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93A" w:rsidRPr="009F7B30" w:rsidRDefault="009F7B30" w:rsidP="009F7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B30">
        <w:rPr>
          <w:rFonts w:ascii="Times New Roman" w:hAnsi="Times New Roman" w:cs="Times New Roman"/>
          <w:b/>
          <w:sz w:val="24"/>
          <w:szCs w:val="24"/>
        </w:rPr>
        <w:t>Реестр платных образовательных услуг железнодорожного отделения</w:t>
      </w:r>
      <w:r w:rsidR="006C181F">
        <w:rPr>
          <w:rFonts w:ascii="Times New Roman" w:hAnsi="Times New Roman" w:cs="Times New Roman"/>
          <w:b/>
          <w:sz w:val="24"/>
          <w:szCs w:val="24"/>
        </w:rPr>
        <w:t xml:space="preserve"> на 2026 год</w:t>
      </w:r>
      <w:r w:rsidRPr="009F7B3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F7B30" w:rsidRPr="009F7B30" w:rsidTr="009F7B30">
        <w:tc>
          <w:tcPr>
            <w:tcW w:w="2336" w:type="dxa"/>
          </w:tcPr>
          <w:p w:rsidR="009F7B30" w:rsidRPr="009F7B30" w:rsidRDefault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:rsidR="009F7B30" w:rsidRPr="009F7B30" w:rsidRDefault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профессии (специальности) </w:t>
            </w:r>
          </w:p>
        </w:tc>
        <w:tc>
          <w:tcPr>
            <w:tcW w:w="2336" w:type="dxa"/>
          </w:tcPr>
          <w:p w:rsidR="009F7B30" w:rsidRPr="009F7B30" w:rsidRDefault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2337" w:type="dxa"/>
          </w:tcPr>
          <w:p w:rsidR="009F7B30" w:rsidRPr="009F7B30" w:rsidRDefault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Стоимость подготовки (руб.)</w:t>
            </w:r>
          </w:p>
        </w:tc>
      </w:tr>
      <w:tr w:rsidR="009F7B30" w:rsidRPr="009F7B30" w:rsidTr="009F7B30">
        <w:tc>
          <w:tcPr>
            <w:tcW w:w="2336" w:type="dxa"/>
          </w:tcPr>
          <w:p w:rsidR="009F7B30" w:rsidRPr="009F7B30" w:rsidRDefault="009F7B30" w:rsidP="009F7B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F7B30" w:rsidRPr="009F7B30" w:rsidRDefault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машиниста локомотива </w:t>
            </w:r>
          </w:p>
        </w:tc>
        <w:tc>
          <w:tcPr>
            <w:tcW w:w="2336" w:type="dxa"/>
          </w:tcPr>
          <w:p w:rsidR="009F7B30" w:rsidRPr="009F7B30" w:rsidRDefault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5 мес. (800 часов)</w:t>
            </w:r>
          </w:p>
        </w:tc>
        <w:tc>
          <w:tcPr>
            <w:tcW w:w="2337" w:type="dxa"/>
          </w:tcPr>
          <w:p w:rsidR="009F7B30" w:rsidRPr="009F7B30" w:rsidRDefault="006C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7B30" w:rsidRPr="009F7B30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9F7B30" w:rsidRPr="009F7B30" w:rsidTr="009F7B30">
        <w:tc>
          <w:tcPr>
            <w:tcW w:w="2336" w:type="dxa"/>
          </w:tcPr>
          <w:p w:rsidR="009F7B30" w:rsidRPr="009F7B30" w:rsidRDefault="009F7B30" w:rsidP="009F7B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F7B30" w:rsidRPr="009F7B30" w:rsidRDefault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Помощник машиниста тепловоза</w:t>
            </w:r>
          </w:p>
        </w:tc>
        <w:tc>
          <w:tcPr>
            <w:tcW w:w="2336" w:type="dxa"/>
          </w:tcPr>
          <w:p w:rsidR="009F7B30" w:rsidRPr="009F7B30" w:rsidRDefault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5 мес. (480 часов)</w:t>
            </w:r>
          </w:p>
        </w:tc>
        <w:tc>
          <w:tcPr>
            <w:tcW w:w="2337" w:type="dxa"/>
          </w:tcPr>
          <w:p w:rsidR="009F7B30" w:rsidRPr="009F7B30" w:rsidRDefault="006C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F7B30" w:rsidRPr="009F7B3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F7B30" w:rsidRPr="009F7B30" w:rsidTr="009F7B30">
        <w:tc>
          <w:tcPr>
            <w:tcW w:w="2336" w:type="dxa"/>
          </w:tcPr>
          <w:p w:rsidR="009F7B30" w:rsidRPr="009F7B30" w:rsidRDefault="009F7B30" w:rsidP="009F7B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F7B30" w:rsidRPr="009F7B30" w:rsidRDefault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Помощник машиниста электровоза</w:t>
            </w:r>
          </w:p>
        </w:tc>
        <w:tc>
          <w:tcPr>
            <w:tcW w:w="2336" w:type="dxa"/>
          </w:tcPr>
          <w:p w:rsidR="009F7B30" w:rsidRPr="009F7B30" w:rsidRDefault="009F7B30" w:rsidP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5 мес. (480 часов)</w:t>
            </w: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7" w:type="dxa"/>
          </w:tcPr>
          <w:p w:rsidR="009F7B30" w:rsidRPr="009F7B30" w:rsidRDefault="006C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F7B30" w:rsidRPr="009F7B3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F7B30" w:rsidRPr="009F7B30" w:rsidTr="009F7B30">
        <w:tc>
          <w:tcPr>
            <w:tcW w:w="2336" w:type="dxa"/>
          </w:tcPr>
          <w:p w:rsidR="009F7B30" w:rsidRPr="009F7B30" w:rsidRDefault="009F7B30" w:rsidP="009F7B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F7B30" w:rsidRPr="009F7B30" w:rsidRDefault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Осмотрщик-ремонтник вагонов</w:t>
            </w:r>
          </w:p>
        </w:tc>
        <w:tc>
          <w:tcPr>
            <w:tcW w:w="2336" w:type="dxa"/>
          </w:tcPr>
          <w:p w:rsidR="009F7B30" w:rsidRPr="009F7B30" w:rsidRDefault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4 мес. (640 часов)</w:t>
            </w:r>
          </w:p>
        </w:tc>
        <w:tc>
          <w:tcPr>
            <w:tcW w:w="2337" w:type="dxa"/>
          </w:tcPr>
          <w:p w:rsidR="009F7B30" w:rsidRPr="009F7B30" w:rsidRDefault="009F7B30" w:rsidP="006C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18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F7B30" w:rsidRPr="009F7B30" w:rsidTr="009F7B30">
        <w:tc>
          <w:tcPr>
            <w:tcW w:w="2336" w:type="dxa"/>
          </w:tcPr>
          <w:p w:rsidR="009F7B30" w:rsidRPr="009F7B30" w:rsidRDefault="009F7B30" w:rsidP="009F7B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F7B30" w:rsidRPr="009F7B30" w:rsidRDefault="006C181F" w:rsidP="006C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Проводник пассажирского вагона</w:t>
            </w:r>
          </w:p>
        </w:tc>
        <w:tc>
          <w:tcPr>
            <w:tcW w:w="2336" w:type="dxa"/>
          </w:tcPr>
          <w:p w:rsidR="009F7B30" w:rsidRPr="009F7B30" w:rsidRDefault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3 мес. (480 часов)</w:t>
            </w:r>
          </w:p>
        </w:tc>
        <w:tc>
          <w:tcPr>
            <w:tcW w:w="2337" w:type="dxa"/>
          </w:tcPr>
          <w:p w:rsidR="009F7B30" w:rsidRPr="009F7B30" w:rsidRDefault="009F7B30" w:rsidP="006C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18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F7B30" w:rsidRPr="009F7B30" w:rsidTr="009F7B30">
        <w:tc>
          <w:tcPr>
            <w:tcW w:w="2336" w:type="dxa"/>
          </w:tcPr>
          <w:p w:rsidR="009F7B30" w:rsidRPr="009F7B30" w:rsidRDefault="009F7B30" w:rsidP="009F7B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F7B30" w:rsidRPr="009F7B30" w:rsidRDefault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Слесарь по ремонту подвижного состава</w:t>
            </w:r>
          </w:p>
        </w:tc>
        <w:tc>
          <w:tcPr>
            <w:tcW w:w="2336" w:type="dxa"/>
          </w:tcPr>
          <w:p w:rsidR="009F7B30" w:rsidRPr="009F7B30" w:rsidRDefault="009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30">
              <w:rPr>
                <w:rFonts w:ascii="Times New Roman" w:hAnsi="Times New Roman" w:cs="Times New Roman"/>
                <w:sz w:val="24"/>
                <w:szCs w:val="24"/>
              </w:rPr>
              <w:t>4 мес. (640 часов)</w:t>
            </w:r>
          </w:p>
        </w:tc>
        <w:tc>
          <w:tcPr>
            <w:tcW w:w="2337" w:type="dxa"/>
          </w:tcPr>
          <w:p w:rsidR="009F7B30" w:rsidRPr="009F7B30" w:rsidRDefault="006C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bookmarkStart w:id="0" w:name="_GoBack"/>
            <w:bookmarkEnd w:id="0"/>
            <w:r w:rsidR="009F7B30" w:rsidRPr="009F7B3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9F7B30" w:rsidRDefault="009F7B30"/>
    <w:sectPr w:rsidR="009F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474AD"/>
    <w:multiLevelType w:val="hybridMultilevel"/>
    <w:tmpl w:val="E1504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0"/>
    <w:rsid w:val="006C181F"/>
    <w:rsid w:val="009F7B30"/>
    <w:rsid w:val="00C17080"/>
    <w:rsid w:val="00F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F902"/>
  <w15:chartTrackingRefBased/>
  <w15:docId w15:val="{47AF5E3A-D411-478E-BFD9-851619A9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444</Characters>
  <Application>Microsoft Office Word</Application>
  <DocSecurity>0</DocSecurity>
  <Lines>3</Lines>
  <Paragraphs>1</Paragraphs>
  <ScaleCrop>false</ScaleCrop>
  <Company>HP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Юлия Малышева</cp:lastModifiedBy>
  <cp:revision>3</cp:revision>
  <dcterms:created xsi:type="dcterms:W3CDTF">2021-07-20T06:24:00Z</dcterms:created>
  <dcterms:modified xsi:type="dcterms:W3CDTF">2026-01-27T07:41:00Z</dcterms:modified>
</cp:coreProperties>
</file>