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B80CD9" w:rsidRDefault="00B80CD9" w:rsidP="00B80CD9">
      <w:pPr>
        <w:jc w:val="right"/>
        <w:rPr>
          <w:rFonts w:ascii="Times New Roman" w:hAnsi="Times New Roman" w:cs="Times New Roman"/>
          <w:b/>
          <w:bCs/>
          <w:color w:val="0070C0"/>
          <w:sz w:val="24"/>
          <w:szCs w:val="24"/>
        </w:rPr>
      </w:pPr>
    </w:p>
    <w:p w:rsidR="00DD7AC6" w:rsidRPr="00DD7AC6" w:rsidRDefault="00C03418" w:rsidP="00C03418">
      <w:pPr>
        <w:jc w:val="center"/>
        <w:rPr>
          <w:rFonts w:ascii="Times New Roman" w:hAnsi="Times New Roman" w:cs="Times New Roman"/>
          <w:b/>
        </w:rPr>
      </w:pPr>
      <w:r w:rsidRPr="00DD7AC6">
        <w:rPr>
          <w:rFonts w:ascii="Times New Roman" w:hAnsi="Times New Roman" w:cs="Times New Roman"/>
          <w:b/>
        </w:rPr>
        <w:t xml:space="preserve">РАБОЧАЯ ПРОГРАММА ОБЩЕОБРАЗОВАТЕЛЬНОЙ </w:t>
      </w:r>
    </w:p>
    <w:p w:rsidR="00DD7AC6" w:rsidRDefault="00C03418" w:rsidP="00C03418">
      <w:pPr>
        <w:jc w:val="center"/>
        <w:rPr>
          <w:rFonts w:ascii="Times New Roman" w:hAnsi="Times New Roman" w:cs="Times New Roman"/>
          <w:b/>
        </w:rPr>
      </w:pPr>
      <w:r w:rsidRPr="00DD7AC6">
        <w:rPr>
          <w:rFonts w:ascii="Times New Roman" w:hAnsi="Times New Roman" w:cs="Times New Roman"/>
          <w:b/>
        </w:rPr>
        <w:t>ДИСЦИПЛИНЫ</w:t>
      </w:r>
    </w:p>
    <w:p w:rsidR="00B80CD9" w:rsidRPr="00DD7AC6" w:rsidRDefault="00C03418" w:rsidP="00C03418">
      <w:pPr>
        <w:jc w:val="center"/>
        <w:rPr>
          <w:rFonts w:ascii="Times New Roman" w:hAnsi="Times New Roman" w:cs="Times New Roman"/>
          <w:b/>
          <w:bCs/>
          <w:color w:val="0070C0"/>
          <w:sz w:val="24"/>
          <w:szCs w:val="24"/>
        </w:rPr>
      </w:pPr>
      <w:r w:rsidRPr="00DD7AC6">
        <w:rPr>
          <w:rFonts w:ascii="Times New Roman" w:hAnsi="Times New Roman" w:cs="Times New Roman"/>
          <w:b/>
        </w:rPr>
        <w:t>ООД.05 География</w:t>
      </w:r>
    </w:p>
    <w:p w:rsidR="00B80CD9" w:rsidRDefault="00B80CD9" w:rsidP="00B80CD9">
      <w:pPr>
        <w:jc w:val="right"/>
        <w:rPr>
          <w:rFonts w:ascii="Times New Roman" w:hAnsi="Times New Roman" w:cs="Times New Roman"/>
          <w:b/>
          <w:bCs/>
          <w:color w:val="0070C0"/>
          <w:sz w:val="24"/>
          <w:szCs w:val="24"/>
        </w:rPr>
      </w:pPr>
    </w:p>
    <w:p w:rsidR="00B80CD9" w:rsidRPr="00502F97" w:rsidRDefault="00B80CD9" w:rsidP="00B80CD9">
      <w:pPr>
        <w:jc w:val="right"/>
        <w:rPr>
          <w:rFonts w:ascii="Times New Roman" w:hAnsi="Times New Roman" w:cs="Times New Roman"/>
          <w:b/>
          <w:bCs/>
          <w:color w:val="0070C0"/>
          <w:sz w:val="24"/>
          <w:szCs w:val="24"/>
        </w:rPr>
      </w:pPr>
    </w:p>
    <w:p w:rsidR="00B80CD9" w:rsidRPr="008F578C" w:rsidRDefault="00B80CD9" w:rsidP="00B80CD9">
      <w:pPr>
        <w:jc w:val="center"/>
        <w:rPr>
          <w:rFonts w:ascii="Times New Roman" w:hAnsi="Times New Roman" w:cs="Times New Roman"/>
          <w:b/>
          <w:bCs/>
          <w:sz w:val="24"/>
          <w:szCs w:val="24"/>
        </w:rPr>
      </w:pPr>
    </w:p>
    <w:p w:rsidR="00E1094D" w:rsidRDefault="00E1094D" w:rsidP="00E1094D">
      <w:pPr>
        <w:pStyle w:val="1"/>
        <w:jc w:val="left"/>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7D02B7" w:rsidRDefault="007D02B7" w:rsidP="007D02B7">
      <w:pPr>
        <w:pStyle w:val="1"/>
        <w:rPr>
          <w:sz w:val="20"/>
          <w:szCs w:val="20"/>
        </w:rPr>
      </w:pPr>
    </w:p>
    <w:p w:rsidR="00475D06" w:rsidRDefault="00475D06" w:rsidP="007D02B7">
      <w:pPr>
        <w:pStyle w:val="1"/>
        <w:rPr>
          <w:sz w:val="20"/>
          <w:szCs w:val="20"/>
        </w:rPr>
      </w:pPr>
    </w:p>
    <w:p w:rsidR="007D02B7" w:rsidRPr="007D02B7" w:rsidRDefault="003A4753" w:rsidP="00475D06">
      <w:pPr>
        <w:pStyle w:val="1"/>
        <w:rPr>
          <w:sz w:val="20"/>
          <w:szCs w:val="20"/>
        </w:rPr>
      </w:pPr>
      <w:r>
        <w:rPr>
          <w:sz w:val="20"/>
          <w:szCs w:val="20"/>
        </w:rPr>
        <w:t>2025</w:t>
      </w:r>
      <w:bookmarkStart w:id="0" w:name="_GoBack"/>
      <w:bookmarkEnd w:id="0"/>
      <w:r w:rsidR="007D02B7" w:rsidRPr="007D02B7">
        <w:rPr>
          <w:sz w:val="20"/>
          <w:szCs w:val="20"/>
        </w:rPr>
        <w:t xml:space="preserve"> год</w:t>
      </w:r>
    </w:p>
    <w:p w:rsidR="00DD7AC6" w:rsidRDefault="00DD7AC6" w:rsidP="007D02B7">
      <w:pPr>
        <w:jc w:val="center"/>
        <w:rPr>
          <w:rFonts w:ascii="Times New Roman" w:hAnsi="Times New Roman"/>
        </w:rPr>
      </w:pPr>
    </w:p>
    <w:p w:rsidR="00DD7AC6" w:rsidRDefault="00DD7AC6" w:rsidP="007D02B7">
      <w:pPr>
        <w:jc w:val="center"/>
        <w:rPr>
          <w:rFonts w:ascii="Times New Roman" w:hAnsi="Times New Roman"/>
        </w:rPr>
      </w:pPr>
    </w:p>
    <w:p w:rsidR="00B80CD9" w:rsidRPr="007D02B7" w:rsidRDefault="00B80CD9" w:rsidP="007D02B7">
      <w:pPr>
        <w:jc w:val="center"/>
        <w:rPr>
          <w:rFonts w:ascii="Times New Roman Полужирный" w:eastAsia="Segoe UI" w:hAnsi="Times New Roman Полужирный" w:cs="Times New Roman"/>
          <w:b/>
          <w:bCs/>
          <w:caps/>
          <w:kern w:val="32"/>
          <w:sz w:val="24"/>
          <w:szCs w:val="24"/>
        </w:rPr>
      </w:pPr>
      <w:r>
        <w:rPr>
          <w:rFonts w:ascii="Times New Roman" w:hAnsi="Times New Roman"/>
        </w:rPr>
        <w:lastRenderedPageBreak/>
        <w:t>СОДЕРЖАНИЕ</w:t>
      </w:r>
      <w:r w:rsidRPr="00DF068E">
        <w:rPr>
          <w:rFonts w:ascii="Times New Roman" w:hAnsi="Times New Roman"/>
        </w:rPr>
        <w:t xml:space="preserve"> ПРОГРАММЫ</w:t>
      </w:r>
    </w:p>
    <w:p w:rsidR="00B80CD9" w:rsidRPr="000143A1" w:rsidRDefault="00F25893" w:rsidP="00060258">
      <w:pPr>
        <w:pStyle w:val="14"/>
        <w:rPr>
          <w:rFonts w:asciiTheme="minorHAnsi" w:eastAsiaTheme="minorEastAsia" w:hAnsiTheme="minorHAnsi" w:cstheme="minorBidi"/>
          <w:lang w:eastAsia="ru-RU"/>
        </w:rPr>
      </w:pPr>
      <w:r w:rsidRPr="000143A1">
        <w:fldChar w:fldCharType="begin"/>
      </w:r>
      <w:r w:rsidR="00B80CD9" w:rsidRPr="000143A1">
        <w:instrText xml:space="preserve"> TOC \h \z \t "Раздел 1;1;Раздел 1.1;2" </w:instrText>
      </w:r>
      <w:r w:rsidRPr="000143A1">
        <w:fldChar w:fldCharType="separate"/>
      </w:r>
      <w:hyperlink w:anchor="_Toc156294875" w:history="1"/>
    </w:p>
    <w:p w:rsidR="00B80CD9" w:rsidRPr="000143A1" w:rsidRDefault="006E75DC"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rsidR="00B80CD9" w:rsidRPr="000143A1" w:rsidRDefault="006E75DC"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rsidR="00B80CD9" w:rsidRPr="000143A1" w:rsidRDefault="006E75DC"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rsidR="00B80CD9" w:rsidRPr="000143A1" w:rsidRDefault="006E75DC"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rsidR="00B80CD9" w:rsidRPr="00B80CD9" w:rsidRDefault="006E75DC"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rsidR="00B80CD9" w:rsidRPr="00DF068E" w:rsidRDefault="00F25893" w:rsidP="00396E59">
      <w:r w:rsidRPr="000143A1">
        <w:fldChar w:fldCharType="end"/>
      </w:r>
    </w:p>
    <w:p w:rsidR="00B80CD9" w:rsidRPr="00DF068E" w:rsidRDefault="00B80CD9" w:rsidP="00B80CD9">
      <w:pPr>
        <w:pStyle w:val="1f"/>
        <w:jc w:val="left"/>
        <w:rPr>
          <w:rFonts w:ascii="Times New Roman" w:hAnsi="Times New Roman"/>
        </w:rPr>
        <w:sectPr w:rsidR="00B80CD9" w:rsidRPr="00DF068E" w:rsidSect="00502F97">
          <w:headerReference w:type="even" r:id="rId8"/>
          <w:headerReference w:type="default" r:id="rId9"/>
          <w:pgSz w:w="11906" w:h="16838"/>
          <w:pgMar w:top="1134" w:right="567" w:bottom="1134" w:left="1701" w:header="709" w:footer="709" w:gutter="0"/>
          <w:cols w:space="708"/>
          <w:docGrid w:linePitch="360"/>
        </w:sectPr>
      </w:pPr>
    </w:p>
    <w:p w:rsidR="00B80CD9" w:rsidRPr="00DD7AC6" w:rsidRDefault="00B80CD9" w:rsidP="00B80CD9">
      <w:pPr>
        <w:pStyle w:val="1f"/>
        <w:numPr>
          <w:ilvl w:val="0"/>
          <w:numId w:val="15"/>
        </w:numPr>
        <w:rPr>
          <w:rFonts w:ascii="Times New Roman" w:hAnsi="Times New Roman"/>
        </w:rPr>
      </w:pPr>
      <w:r w:rsidRPr="00DD7AC6">
        <w:rPr>
          <w:rFonts w:ascii="Times New Roman" w:hAnsi="Times New Roman"/>
        </w:rPr>
        <w:lastRenderedPageBreak/>
        <w:t>Общая характер</w:t>
      </w:r>
      <w:r w:rsidR="00DD7AC6" w:rsidRPr="00DD7AC6">
        <w:rPr>
          <w:rFonts w:ascii="Times New Roman" w:hAnsi="Times New Roman"/>
        </w:rPr>
        <w:t>истика РАБОЧЕЙ ПРОГРАМ</w:t>
      </w:r>
      <w:r w:rsidR="00DD7AC6">
        <w:rPr>
          <w:rFonts w:ascii="Times New Roman" w:hAnsi="Times New Roman"/>
        </w:rPr>
        <w:t xml:space="preserve">МЫ ОБЩЕОБРАЗОВАТЕЛЬНОЙ </w:t>
      </w:r>
      <w:r w:rsidRPr="00DD7AC6">
        <w:rPr>
          <w:rFonts w:ascii="Times New Roman" w:hAnsi="Times New Roman"/>
        </w:rPr>
        <w:t xml:space="preserve"> ДИСЦИПЛИНЫ</w:t>
      </w:r>
    </w:p>
    <w:p w:rsidR="00E1094D" w:rsidRPr="00DD7AC6" w:rsidRDefault="00DD7AC6" w:rsidP="00E1094D">
      <w:pPr>
        <w:pStyle w:val="1"/>
        <w:rPr>
          <w:b w:val="0"/>
        </w:rPr>
      </w:pPr>
      <w:r>
        <w:rPr>
          <w:b w:val="0"/>
        </w:rPr>
        <w:t>«ООД. 05  ГЕОГРАФИЯ</w:t>
      </w:r>
      <w:r w:rsidR="00E1094D" w:rsidRPr="00DD7AC6">
        <w:rPr>
          <w:b w:val="0"/>
        </w:rPr>
        <w:t>»</w:t>
      </w:r>
    </w:p>
    <w:p w:rsidR="00E1094D" w:rsidRPr="00021F3A" w:rsidRDefault="00E1094D" w:rsidP="00E1094D">
      <w:pPr>
        <w:pStyle w:val="1d"/>
        <w:rPr>
          <w:lang w:val="ru-RU"/>
        </w:rPr>
      </w:pPr>
    </w:p>
    <w:p w:rsidR="00E1094D" w:rsidRPr="00EA6E1D" w:rsidRDefault="00E1094D" w:rsidP="00E1094D">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DD7AC6" w:rsidRDefault="00DD7AC6" w:rsidP="00DD7AC6">
      <w:pPr>
        <w:suppressAutoHyphens/>
        <w:spacing w:line="276" w:lineRule="auto"/>
        <w:ind w:firstLine="709"/>
        <w:jc w:val="both"/>
        <w:rPr>
          <w:rFonts w:ascii="Times New Roman" w:eastAsia="Times New Roman" w:hAnsi="Times New Roman" w:cs="Times New Roman"/>
          <w:sz w:val="24"/>
          <w:szCs w:val="24"/>
          <w:lang w:eastAsia="ru-RU"/>
        </w:rPr>
      </w:pPr>
      <w:r w:rsidRPr="00DD7AC6">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44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E1094D" w:rsidRPr="00B80CD9" w:rsidRDefault="00DD7AC6" w:rsidP="00E1094D">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«ООД.05 Георафия</w:t>
      </w:r>
      <w:r w:rsidR="00E1094D" w:rsidRPr="00B80CD9">
        <w:rPr>
          <w:rFonts w:ascii="Times New Roman" w:hAnsi="Times New Roman" w:cs="Times New Roman"/>
          <w:sz w:val="24"/>
          <w:szCs w:val="24"/>
        </w:rPr>
        <w:t>» включена в обязател</w:t>
      </w:r>
      <w:r>
        <w:rPr>
          <w:rFonts w:ascii="Times New Roman" w:hAnsi="Times New Roman" w:cs="Times New Roman"/>
          <w:sz w:val="24"/>
          <w:szCs w:val="24"/>
        </w:rPr>
        <w:t xml:space="preserve">ьную часть общеобразовательного </w:t>
      </w:r>
      <w:r w:rsidR="00E1094D" w:rsidRPr="00B80CD9">
        <w:rPr>
          <w:rFonts w:ascii="Times New Roman" w:hAnsi="Times New Roman" w:cs="Times New Roman"/>
          <w:sz w:val="24"/>
          <w:szCs w:val="24"/>
        </w:rPr>
        <w:t xml:space="preserve"> цикла образовательной программы.</w:t>
      </w:r>
    </w:p>
    <w:p w:rsidR="00E1094D" w:rsidRDefault="00E1094D" w:rsidP="00E1094D">
      <w:pPr>
        <w:suppressAutoHyphens/>
        <w:spacing w:line="276" w:lineRule="auto"/>
        <w:ind w:firstLine="709"/>
        <w:jc w:val="both"/>
        <w:rPr>
          <w:rFonts w:ascii="Times New Roman" w:hAnsi="Times New Roman" w:cs="Times New Roman"/>
          <w:sz w:val="24"/>
          <w:szCs w:val="24"/>
        </w:rPr>
      </w:pPr>
    </w:p>
    <w:p w:rsidR="00E1094D" w:rsidRPr="00EA6E1D" w:rsidRDefault="00E1094D" w:rsidP="00E1094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E1094D" w:rsidRDefault="00E1094D" w:rsidP="00E1094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rsidR="00E1094D" w:rsidRDefault="00E1094D" w:rsidP="00E1094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230"/>
        </w:trPr>
        <w:tc>
          <w:tcPr>
            <w:tcW w:w="3085" w:type="dxa"/>
            <w:vMerge w:val="restart"/>
          </w:tcPr>
          <w:p w:rsidR="00166C15" w:rsidRDefault="00166C15" w:rsidP="00166C15">
            <w:pPr>
              <w:pStyle w:val="TableParagraph"/>
              <w:spacing w:line="230" w:lineRule="atLeast"/>
              <w:ind w:left="269" w:right="252" w:firstLine="340"/>
              <w:rPr>
                <w:b/>
                <w:sz w:val="20"/>
              </w:rPr>
            </w:pPr>
            <w:r>
              <w:rPr>
                <w:b/>
                <w:sz w:val="20"/>
              </w:rPr>
              <w:t>Код и наименование формируемыхкомпетенций</w:t>
            </w:r>
          </w:p>
        </w:tc>
        <w:tc>
          <w:tcPr>
            <w:tcW w:w="6772" w:type="dxa"/>
            <w:gridSpan w:val="2"/>
          </w:tcPr>
          <w:p w:rsidR="00166C15" w:rsidRDefault="00166C15" w:rsidP="00166C15">
            <w:pPr>
              <w:pStyle w:val="TableParagraph"/>
              <w:spacing w:line="211" w:lineRule="exact"/>
              <w:ind w:left="11"/>
              <w:jc w:val="center"/>
              <w:rPr>
                <w:b/>
                <w:sz w:val="20"/>
              </w:rPr>
            </w:pPr>
            <w:r>
              <w:rPr>
                <w:b/>
                <w:sz w:val="20"/>
              </w:rPr>
              <w:t>Планируемыерезультатыосвоения</w:t>
            </w:r>
            <w:r>
              <w:rPr>
                <w:b/>
                <w:spacing w:val="-2"/>
                <w:sz w:val="20"/>
              </w:rPr>
              <w:t>дисциплины</w:t>
            </w:r>
          </w:p>
        </w:tc>
      </w:tr>
      <w:tr w:rsidR="00166C15" w:rsidTr="00166C15">
        <w:trPr>
          <w:trHeight w:val="230"/>
        </w:trPr>
        <w:tc>
          <w:tcPr>
            <w:tcW w:w="3085" w:type="dxa"/>
            <w:vMerge/>
            <w:tcBorders>
              <w:top w:val="nil"/>
            </w:tcBorders>
          </w:tcPr>
          <w:p w:rsidR="00166C15" w:rsidRDefault="00166C15" w:rsidP="00166C15">
            <w:pPr>
              <w:rPr>
                <w:sz w:val="2"/>
                <w:szCs w:val="2"/>
              </w:rPr>
            </w:pPr>
          </w:p>
        </w:tc>
        <w:tc>
          <w:tcPr>
            <w:tcW w:w="3404" w:type="dxa"/>
          </w:tcPr>
          <w:p w:rsidR="00166C15" w:rsidRDefault="00166C15" w:rsidP="00166C15">
            <w:pPr>
              <w:pStyle w:val="TableParagraph"/>
              <w:spacing w:line="210" w:lineRule="exact"/>
              <w:ind w:left="12"/>
              <w:jc w:val="center"/>
              <w:rPr>
                <w:i/>
                <w:sz w:val="20"/>
              </w:rPr>
            </w:pPr>
            <w:r>
              <w:rPr>
                <w:i/>
                <w:spacing w:val="-2"/>
                <w:sz w:val="20"/>
              </w:rPr>
              <w:t>Общие</w:t>
            </w:r>
          </w:p>
        </w:tc>
        <w:tc>
          <w:tcPr>
            <w:tcW w:w="3368" w:type="dxa"/>
          </w:tcPr>
          <w:p w:rsidR="00166C15" w:rsidRDefault="00166C15" w:rsidP="00166C15">
            <w:pPr>
              <w:pStyle w:val="TableParagraph"/>
              <w:spacing w:line="210" w:lineRule="exact"/>
              <w:ind w:left="969"/>
              <w:rPr>
                <w:i/>
                <w:sz w:val="20"/>
              </w:rPr>
            </w:pPr>
            <w:r>
              <w:rPr>
                <w:i/>
                <w:spacing w:val="-2"/>
                <w:sz w:val="20"/>
              </w:rPr>
              <w:t>Дисциплинарные</w:t>
            </w:r>
          </w:p>
        </w:tc>
      </w:tr>
      <w:tr w:rsidR="00166C15" w:rsidTr="00166C15">
        <w:trPr>
          <w:trHeight w:val="2759"/>
        </w:trPr>
        <w:tc>
          <w:tcPr>
            <w:tcW w:w="3085" w:type="dxa"/>
          </w:tcPr>
          <w:p w:rsidR="00166C15" w:rsidRPr="003A4753" w:rsidRDefault="00166C15" w:rsidP="00166C15">
            <w:pPr>
              <w:pStyle w:val="TableParagraph"/>
              <w:ind w:left="107" w:right="94"/>
              <w:jc w:val="both"/>
              <w:rPr>
                <w:sz w:val="20"/>
                <w:lang w:val="ru-RU"/>
              </w:rPr>
            </w:pPr>
            <w:r w:rsidRPr="003A4753">
              <w:rPr>
                <w:sz w:val="20"/>
                <w:lang w:val="ru-RU"/>
              </w:rPr>
              <w:t>ОК 01. Выбирать способы реше- ния задач профессиональной деятельности применительно к различным контекстам</w:t>
            </w:r>
          </w:p>
        </w:tc>
        <w:tc>
          <w:tcPr>
            <w:tcW w:w="3404" w:type="dxa"/>
          </w:tcPr>
          <w:p w:rsidR="00166C15" w:rsidRPr="003A4753" w:rsidRDefault="00166C15" w:rsidP="00166C15">
            <w:pPr>
              <w:pStyle w:val="TableParagraph"/>
              <w:tabs>
                <w:tab w:val="left" w:pos="1875"/>
                <w:tab w:val="left" w:pos="2294"/>
              </w:tabs>
              <w:ind w:left="110" w:right="95"/>
              <w:rPr>
                <w:sz w:val="20"/>
                <w:lang w:val="ru-RU"/>
              </w:rPr>
            </w:pPr>
            <w:r w:rsidRPr="003A4753">
              <w:rPr>
                <w:sz w:val="20"/>
                <w:lang w:val="ru-RU"/>
              </w:rPr>
              <w:t xml:space="preserve">В части трудового воспитания: готовностьктруду,осознаниецен- ности мастерства, трудолюбие; готовность к активной деятельности </w:t>
            </w:r>
            <w:r w:rsidRPr="003A4753">
              <w:rPr>
                <w:spacing w:val="-2"/>
                <w:sz w:val="20"/>
                <w:lang w:val="ru-RU"/>
              </w:rPr>
              <w:t>технологической</w:t>
            </w:r>
            <w:r w:rsidRPr="003A4753">
              <w:rPr>
                <w:sz w:val="20"/>
                <w:lang w:val="ru-RU"/>
              </w:rPr>
              <w:tab/>
            </w:r>
            <w:r w:rsidRPr="003A4753">
              <w:rPr>
                <w:spacing w:val="-10"/>
                <w:sz w:val="20"/>
                <w:lang w:val="ru-RU"/>
              </w:rPr>
              <w:t>и</w:t>
            </w:r>
            <w:r w:rsidRPr="003A4753">
              <w:rPr>
                <w:sz w:val="20"/>
                <w:lang w:val="ru-RU"/>
              </w:rPr>
              <w:tab/>
            </w:r>
            <w:r w:rsidRPr="003A4753">
              <w:rPr>
                <w:spacing w:val="-2"/>
                <w:sz w:val="20"/>
                <w:lang w:val="ru-RU"/>
              </w:rPr>
              <w:t xml:space="preserve">социальной </w:t>
            </w:r>
            <w:r w:rsidRPr="003A4753">
              <w:rPr>
                <w:sz w:val="20"/>
                <w:lang w:val="ru-RU"/>
              </w:rPr>
              <w:t xml:space="preserve">направленности,способностьини- циировать,планироватьисамостоя- тельновыполнятьтакуюдеятель- </w:t>
            </w:r>
            <w:r w:rsidRPr="003A4753">
              <w:rPr>
                <w:spacing w:val="-2"/>
                <w:sz w:val="20"/>
                <w:lang w:val="ru-RU"/>
              </w:rPr>
              <w:t>ность;</w:t>
            </w:r>
          </w:p>
          <w:p w:rsidR="00166C15" w:rsidRDefault="00166C15" w:rsidP="00166C15">
            <w:pPr>
              <w:pStyle w:val="TableParagraph"/>
              <w:spacing w:line="230" w:lineRule="exact"/>
              <w:ind w:left="110"/>
              <w:rPr>
                <w:sz w:val="20"/>
              </w:rPr>
            </w:pPr>
            <w:r>
              <w:rPr>
                <w:sz w:val="20"/>
              </w:rPr>
              <w:t>интерескразличнымсферампро- фессиональной деятельности, Овладениеуниверсальнымиучеб-</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понимать роль иместо современной географической науки в системе научных дисциплин, ее участии в решении важнейших проблем чело- вечества: приводить примеры про- явления глобальных проблем, в решении которых принимает уча- стие современная географическая наука, на региональном уровне, в разных странах, в том числе в Рос- сии;определятьроль</w:t>
            </w:r>
            <w:r w:rsidRPr="003A4753">
              <w:rPr>
                <w:spacing w:val="-2"/>
                <w:sz w:val="20"/>
                <w:lang w:val="ru-RU"/>
              </w:rPr>
              <w:t>географиче-</w:t>
            </w:r>
          </w:p>
          <w:p w:rsidR="00166C15" w:rsidRDefault="00166C15" w:rsidP="00166C15">
            <w:pPr>
              <w:pStyle w:val="TableParagraph"/>
              <w:spacing w:line="217" w:lineRule="exact"/>
              <w:ind w:left="107"/>
              <w:jc w:val="both"/>
              <w:rPr>
                <w:sz w:val="20"/>
              </w:rPr>
            </w:pPr>
            <w:r>
              <w:rPr>
                <w:sz w:val="20"/>
              </w:rPr>
              <w:t>скихнауквдостижении</w:t>
            </w:r>
            <w:r>
              <w:rPr>
                <w:spacing w:val="-2"/>
                <w:sz w:val="20"/>
              </w:rPr>
              <w:t>целей</w:t>
            </w:r>
          </w:p>
        </w:tc>
      </w:tr>
    </w:tbl>
    <w:p w:rsidR="00166C15" w:rsidRDefault="00166C15" w:rsidP="00166C15">
      <w:pPr>
        <w:pStyle w:val="TableParagraph"/>
        <w:spacing w:line="217" w:lineRule="exact"/>
        <w:jc w:val="both"/>
        <w:rPr>
          <w:sz w:val="20"/>
        </w:rPr>
        <w:sectPr w:rsidR="00166C15">
          <w:pgSz w:w="11910" w:h="16850"/>
          <w:pgMar w:top="106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13571"/>
        </w:trPr>
        <w:tc>
          <w:tcPr>
            <w:tcW w:w="3085" w:type="dxa"/>
          </w:tcPr>
          <w:p w:rsidR="00166C15" w:rsidRDefault="00166C15" w:rsidP="00166C15">
            <w:pPr>
              <w:pStyle w:val="TableParagraph"/>
              <w:rPr>
                <w:sz w:val="18"/>
              </w:rPr>
            </w:pPr>
          </w:p>
        </w:tc>
        <w:tc>
          <w:tcPr>
            <w:tcW w:w="3404" w:type="dxa"/>
          </w:tcPr>
          <w:p w:rsidR="00166C15" w:rsidRPr="003A4753" w:rsidRDefault="00166C15" w:rsidP="00166C15">
            <w:pPr>
              <w:pStyle w:val="TableParagraph"/>
              <w:tabs>
                <w:tab w:val="left" w:pos="1657"/>
                <w:tab w:val="left" w:pos="3187"/>
              </w:tabs>
              <w:ind w:left="110" w:right="95"/>
              <w:rPr>
                <w:sz w:val="20"/>
                <w:lang w:val="ru-RU"/>
              </w:rPr>
            </w:pPr>
            <w:r w:rsidRPr="003A4753">
              <w:rPr>
                <w:sz w:val="20"/>
                <w:lang w:val="ru-RU"/>
              </w:rPr>
              <w:t xml:space="preserve">ными познавательными действиями: а) базовые логические действия: </w:t>
            </w:r>
            <w:r w:rsidRPr="003A4753">
              <w:rPr>
                <w:spacing w:val="-2"/>
                <w:sz w:val="20"/>
                <w:lang w:val="ru-RU"/>
              </w:rPr>
              <w:t>самостоятельно</w:t>
            </w:r>
            <w:r w:rsidRPr="003A4753">
              <w:rPr>
                <w:sz w:val="20"/>
                <w:lang w:val="ru-RU"/>
              </w:rPr>
              <w:tab/>
            </w:r>
            <w:r w:rsidRPr="003A4753">
              <w:rPr>
                <w:spacing w:val="-2"/>
                <w:sz w:val="20"/>
                <w:lang w:val="ru-RU"/>
              </w:rPr>
              <w:t>формулировать</w:t>
            </w:r>
            <w:r w:rsidRPr="003A4753">
              <w:rPr>
                <w:sz w:val="20"/>
                <w:lang w:val="ru-RU"/>
              </w:rPr>
              <w:tab/>
            </w:r>
            <w:r w:rsidRPr="003A4753">
              <w:rPr>
                <w:spacing w:val="-10"/>
                <w:sz w:val="20"/>
                <w:lang w:val="ru-RU"/>
              </w:rPr>
              <w:t>и</w:t>
            </w:r>
            <w:r w:rsidRPr="003A4753">
              <w:rPr>
                <w:sz w:val="20"/>
                <w:lang w:val="ru-RU"/>
              </w:rPr>
              <w:t xml:space="preserve"> актуализироватьпроблему,рассмат- ривать ее всесторонне;устанавливатьсущественныйпри- знакилиоснованиядлясравнения, классификации и обобщения; определять цели деятельности, зада- ватьпараметрыикритерииихдо- </w:t>
            </w:r>
            <w:r w:rsidRPr="003A4753">
              <w:rPr>
                <w:spacing w:val="-2"/>
                <w:sz w:val="20"/>
                <w:lang w:val="ru-RU"/>
              </w:rPr>
              <w:t>стижения;</w:t>
            </w:r>
          </w:p>
          <w:p w:rsidR="00166C15" w:rsidRPr="003A4753" w:rsidRDefault="00166C15" w:rsidP="00166C15">
            <w:pPr>
              <w:pStyle w:val="TableParagraph"/>
              <w:ind w:left="110" w:right="95"/>
              <w:jc w:val="both"/>
              <w:rPr>
                <w:sz w:val="20"/>
                <w:lang w:val="ru-RU"/>
              </w:rPr>
            </w:pPr>
            <w:r w:rsidRPr="003A4753">
              <w:rPr>
                <w:sz w:val="20"/>
                <w:lang w:val="ru-RU"/>
              </w:rPr>
              <w:t xml:space="preserve">выявлять закономерности и проти- воречия в рассматриваемых явле- </w:t>
            </w:r>
            <w:r w:rsidRPr="003A4753">
              <w:rPr>
                <w:spacing w:val="-2"/>
                <w:sz w:val="20"/>
                <w:lang w:val="ru-RU"/>
              </w:rPr>
              <w:t>ниях;</w:t>
            </w:r>
          </w:p>
          <w:p w:rsidR="00166C15" w:rsidRPr="003A4753" w:rsidRDefault="00166C15" w:rsidP="00166C15">
            <w:pPr>
              <w:pStyle w:val="TableParagraph"/>
              <w:ind w:left="110" w:right="99"/>
              <w:jc w:val="both"/>
              <w:rPr>
                <w:sz w:val="20"/>
                <w:lang w:val="ru-RU"/>
              </w:rPr>
            </w:pPr>
            <w:r w:rsidRPr="003A4753">
              <w:rPr>
                <w:sz w:val="20"/>
                <w:lang w:val="ru-RU"/>
              </w:rPr>
              <w:t xml:space="preserve">вносить коррективы в деятельность, оценивать соответствие результатов целям,оцениватьрискипоследствий </w:t>
            </w:r>
            <w:r w:rsidRPr="003A4753">
              <w:rPr>
                <w:spacing w:val="-2"/>
                <w:sz w:val="20"/>
                <w:lang w:val="ru-RU"/>
              </w:rPr>
              <w:t>деятельности;</w:t>
            </w:r>
          </w:p>
          <w:p w:rsidR="00166C15" w:rsidRPr="003A4753" w:rsidRDefault="00166C15" w:rsidP="00166C15">
            <w:pPr>
              <w:pStyle w:val="TableParagraph"/>
              <w:ind w:left="110" w:right="97"/>
              <w:jc w:val="both"/>
              <w:rPr>
                <w:sz w:val="20"/>
                <w:lang w:val="ru-RU"/>
              </w:rPr>
            </w:pPr>
            <w:r w:rsidRPr="003A4753">
              <w:rPr>
                <w:sz w:val="20"/>
                <w:lang w:val="ru-RU"/>
              </w:rPr>
              <w:t>развиватькреативноемышлениепри решении жизненных проблем</w:t>
            </w:r>
          </w:p>
          <w:p w:rsidR="00166C15" w:rsidRPr="003A4753" w:rsidRDefault="00166C15" w:rsidP="00166C15">
            <w:pPr>
              <w:pStyle w:val="TableParagraph"/>
              <w:ind w:left="110" w:right="95"/>
              <w:jc w:val="both"/>
              <w:rPr>
                <w:sz w:val="20"/>
                <w:lang w:val="ru-RU"/>
              </w:rPr>
            </w:pPr>
            <w:r w:rsidRPr="003A4753">
              <w:rPr>
                <w:sz w:val="20"/>
                <w:lang w:val="ru-RU"/>
              </w:rPr>
              <w:t xml:space="preserve">б) базовые исследовательские дей- </w:t>
            </w:r>
            <w:r w:rsidRPr="003A4753">
              <w:rPr>
                <w:spacing w:val="-2"/>
                <w:sz w:val="20"/>
                <w:lang w:val="ru-RU"/>
              </w:rPr>
              <w:t>ствия:</w:t>
            </w:r>
          </w:p>
          <w:p w:rsidR="00166C15" w:rsidRPr="003A4753" w:rsidRDefault="00166C15" w:rsidP="00166C15">
            <w:pPr>
              <w:pStyle w:val="TableParagraph"/>
              <w:tabs>
                <w:tab w:val="left" w:pos="1215"/>
              </w:tabs>
              <w:ind w:left="110" w:right="95"/>
              <w:rPr>
                <w:sz w:val="20"/>
                <w:lang w:val="ru-RU"/>
              </w:rPr>
            </w:pPr>
            <w:r w:rsidRPr="003A4753">
              <w:rPr>
                <w:sz w:val="20"/>
                <w:lang w:val="ru-RU"/>
              </w:rPr>
              <w:t xml:space="preserve">владетьнавыкамиучебно-исследо- вательскойипроектнойдеятельно- сти, навыками разрешения проблем; </w:t>
            </w:r>
            <w:r w:rsidRPr="003A4753">
              <w:rPr>
                <w:spacing w:val="-2"/>
                <w:sz w:val="20"/>
                <w:lang w:val="ru-RU"/>
              </w:rPr>
              <w:t>выявлять</w:t>
            </w:r>
            <w:r w:rsidRPr="003A4753">
              <w:rPr>
                <w:sz w:val="20"/>
                <w:lang w:val="ru-RU"/>
              </w:rPr>
              <w:tab/>
            </w:r>
            <w:r w:rsidRPr="003A4753">
              <w:rPr>
                <w:spacing w:val="-2"/>
                <w:sz w:val="20"/>
                <w:lang w:val="ru-RU"/>
              </w:rPr>
              <w:t xml:space="preserve">причинно-следственные </w:t>
            </w:r>
            <w:r w:rsidRPr="003A4753">
              <w:rPr>
                <w:sz w:val="20"/>
                <w:lang w:val="ru-RU"/>
              </w:rPr>
              <w:t xml:space="preserve">связииактуализироватьзадачу, выдвигатьгипотезуеерешения, находить аргументы для доказатель- ствасвоихутверждений,задавать параметры и критерии решения; анализироватьполученныевходе решениязадачирезультаты,крити- ческиоцениватьихдостоверность, прогнозироватьизменениевновых </w:t>
            </w:r>
            <w:r w:rsidRPr="003A4753">
              <w:rPr>
                <w:spacing w:val="-2"/>
                <w:sz w:val="20"/>
                <w:lang w:val="ru-RU"/>
              </w:rPr>
              <w:t>условиях;</w:t>
            </w:r>
          </w:p>
          <w:p w:rsidR="00166C15" w:rsidRPr="003A4753" w:rsidRDefault="00166C15" w:rsidP="00166C15">
            <w:pPr>
              <w:pStyle w:val="TableParagraph"/>
              <w:ind w:left="110" w:right="95"/>
              <w:jc w:val="both"/>
              <w:rPr>
                <w:sz w:val="20"/>
                <w:lang w:val="ru-RU"/>
              </w:rPr>
            </w:pPr>
            <w:r w:rsidRPr="003A4753">
              <w:rPr>
                <w:sz w:val="20"/>
                <w:lang w:val="ru-RU"/>
              </w:rPr>
              <w:t xml:space="preserve">уметь переносить знания в познава- тельную и практическую области </w:t>
            </w:r>
            <w:r w:rsidRPr="003A4753">
              <w:rPr>
                <w:spacing w:val="-2"/>
                <w:sz w:val="20"/>
                <w:lang w:val="ru-RU"/>
              </w:rPr>
              <w:t>жизнедеятельности;</w:t>
            </w:r>
          </w:p>
          <w:p w:rsidR="00166C15" w:rsidRPr="003A4753" w:rsidRDefault="00166C15" w:rsidP="00166C15">
            <w:pPr>
              <w:pStyle w:val="TableParagraph"/>
              <w:tabs>
                <w:tab w:val="left" w:pos="3185"/>
              </w:tabs>
              <w:ind w:left="110" w:right="95"/>
              <w:rPr>
                <w:sz w:val="20"/>
                <w:lang w:val="ru-RU"/>
              </w:rPr>
            </w:pPr>
            <w:r w:rsidRPr="003A4753">
              <w:rPr>
                <w:sz w:val="20"/>
                <w:lang w:val="ru-RU"/>
              </w:rPr>
              <w:t>уметьинтегрироватьзнанияизраз- ных предметных областей; выдвигатьновыеидеи,предлагать оригинальные подходы и решения; способностьихиспользования</w:t>
            </w:r>
            <w:r w:rsidRPr="003A4753">
              <w:rPr>
                <w:sz w:val="20"/>
                <w:lang w:val="ru-RU"/>
              </w:rPr>
              <w:tab/>
            </w:r>
            <w:r w:rsidRPr="003A4753">
              <w:rPr>
                <w:spacing w:val="-10"/>
                <w:sz w:val="20"/>
                <w:lang w:val="ru-RU"/>
              </w:rPr>
              <w:t>в</w:t>
            </w:r>
            <w:r w:rsidRPr="003A4753">
              <w:rPr>
                <w:sz w:val="20"/>
                <w:lang w:val="ru-RU"/>
              </w:rPr>
              <w:t xml:space="preserve"> познавательнойисоциальнойпрак- </w:t>
            </w:r>
            <w:r w:rsidRPr="003A4753">
              <w:rPr>
                <w:spacing w:val="-4"/>
                <w:sz w:val="20"/>
                <w:lang w:val="ru-RU"/>
              </w:rPr>
              <w:t>тике</w:t>
            </w:r>
          </w:p>
        </w:tc>
        <w:tc>
          <w:tcPr>
            <w:tcW w:w="3368" w:type="dxa"/>
          </w:tcPr>
          <w:p w:rsidR="00166C15" w:rsidRPr="003A4753" w:rsidRDefault="00166C15" w:rsidP="00166C15">
            <w:pPr>
              <w:pStyle w:val="TableParagraph"/>
              <w:spacing w:line="224" w:lineRule="exact"/>
              <w:ind w:left="107"/>
              <w:rPr>
                <w:sz w:val="20"/>
                <w:lang w:val="ru-RU"/>
              </w:rPr>
            </w:pPr>
            <w:r w:rsidRPr="003A4753">
              <w:rPr>
                <w:spacing w:val="-2"/>
                <w:sz w:val="20"/>
                <w:lang w:val="ru-RU"/>
              </w:rPr>
              <w:t>устойчивогоразвития;</w:t>
            </w:r>
          </w:p>
          <w:p w:rsidR="00166C15" w:rsidRPr="003A4753" w:rsidRDefault="00166C15" w:rsidP="00166C15">
            <w:pPr>
              <w:pStyle w:val="TableParagraph"/>
              <w:tabs>
                <w:tab w:val="left" w:pos="1675"/>
                <w:tab w:val="left" w:pos="1896"/>
                <w:tab w:val="left" w:pos="2963"/>
              </w:tabs>
              <w:ind w:left="107" w:right="92"/>
              <w:rPr>
                <w:sz w:val="20"/>
                <w:lang w:val="ru-RU"/>
              </w:rPr>
            </w:pPr>
            <w:r w:rsidRPr="003A4753">
              <w:rPr>
                <w:sz w:val="20"/>
                <w:lang w:val="ru-RU"/>
              </w:rPr>
              <w:t xml:space="preserve">освоитьиприменитьзнанияораз- мещенииосновныхгеографических объектовитерриториальнойорга- низации природы и общества (поня- тияиконцепцииустойчивогоразви- тия, зеленой энергетики,глобализа- цииипроблеманародонаселения); выбирать и использовать источники </w:t>
            </w:r>
            <w:r w:rsidRPr="003A4753">
              <w:rPr>
                <w:spacing w:val="-2"/>
                <w:sz w:val="20"/>
                <w:lang w:val="ru-RU"/>
              </w:rPr>
              <w:t>географической</w:t>
            </w:r>
            <w:r w:rsidRPr="003A4753">
              <w:rPr>
                <w:sz w:val="20"/>
                <w:lang w:val="ru-RU"/>
              </w:rPr>
              <w:tab/>
            </w:r>
            <w:r w:rsidRPr="003A4753">
              <w:rPr>
                <w:spacing w:val="-2"/>
                <w:sz w:val="20"/>
                <w:lang w:val="ru-RU"/>
              </w:rPr>
              <w:t>информации</w:t>
            </w:r>
            <w:r w:rsidRPr="003A4753">
              <w:rPr>
                <w:sz w:val="20"/>
                <w:lang w:val="ru-RU"/>
              </w:rPr>
              <w:tab/>
            </w:r>
            <w:r w:rsidRPr="003A4753">
              <w:rPr>
                <w:spacing w:val="-4"/>
                <w:sz w:val="20"/>
                <w:lang w:val="ru-RU"/>
              </w:rPr>
              <w:t xml:space="preserve">для </w:t>
            </w:r>
            <w:r w:rsidRPr="003A4753">
              <w:rPr>
                <w:sz w:val="20"/>
                <w:lang w:val="ru-RU"/>
              </w:rPr>
              <w:t xml:space="preserve">определенияположенияивзаимо- расположения объектов в простран- стве;описыватьположениеивзаи- </w:t>
            </w:r>
            <w:r w:rsidRPr="003A4753">
              <w:rPr>
                <w:spacing w:val="-2"/>
                <w:sz w:val="20"/>
                <w:lang w:val="ru-RU"/>
              </w:rPr>
              <w:t>морасположение</w:t>
            </w:r>
            <w:r w:rsidRPr="003A4753">
              <w:rPr>
                <w:sz w:val="20"/>
                <w:lang w:val="ru-RU"/>
              </w:rPr>
              <w:tab/>
            </w:r>
            <w:r w:rsidRPr="003A4753">
              <w:rPr>
                <w:sz w:val="20"/>
                <w:lang w:val="ru-RU"/>
              </w:rPr>
              <w:tab/>
            </w:r>
            <w:r w:rsidRPr="003A4753">
              <w:rPr>
                <w:spacing w:val="-2"/>
                <w:sz w:val="20"/>
                <w:lang w:val="ru-RU"/>
              </w:rPr>
              <w:t xml:space="preserve">географических </w:t>
            </w:r>
            <w:r w:rsidRPr="003A4753">
              <w:rPr>
                <w:sz w:val="20"/>
                <w:lang w:val="ru-RU"/>
              </w:rPr>
              <w:t>объектов в пространстве; сформироватьсистемыкомплекс- ныхсоциальноориентированных географическихзнанийозаконо- мерностяхразвитияприроды,раз- мещениянаселенияихозяйства: различать географические процессы и явления и распознавать их прояв- лениявповседневнойжизни;ис- пользовать знания об</w:t>
            </w:r>
          </w:p>
          <w:p w:rsidR="00166C15" w:rsidRPr="003A4753" w:rsidRDefault="00166C15" w:rsidP="00166C15">
            <w:pPr>
              <w:pStyle w:val="TableParagraph"/>
              <w:ind w:left="107" w:right="95"/>
              <w:jc w:val="both"/>
              <w:rPr>
                <w:sz w:val="20"/>
                <w:lang w:val="ru-RU"/>
              </w:rPr>
            </w:pPr>
            <w:r w:rsidRPr="003A4753">
              <w:rPr>
                <w:sz w:val="20"/>
                <w:lang w:val="ru-RU"/>
              </w:rPr>
              <w:t xml:space="preserve">основных географических законо- мерностях для определения и срав- нения свойств изученных географи- ческих объектов, явлений и процес- сов; проводить классификацию географических объектов, процес- сов и явлений; устанавливать взаи- мосвязи между социально-экономи- ческими и геоэкологическими про- цессами и явлениями; между при- 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 нове использования географических </w:t>
            </w:r>
            <w:r w:rsidRPr="003A4753">
              <w:rPr>
                <w:spacing w:val="-2"/>
                <w:sz w:val="20"/>
                <w:lang w:val="ru-RU"/>
              </w:rPr>
              <w:t>знаний;</w:t>
            </w:r>
          </w:p>
          <w:p w:rsidR="00166C15" w:rsidRPr="003A4753" w:rsidRDefault="00166C15" w:rsidP="00166C15">
            <w:pPr>
              <w:pStyle w:val="TableParagraph"/>
              <w:tabs>
                <w:tab w:val="left" w:pos="1327"/>
                <w:tab w:val="left" w:pos="2359"/>
              </w:tabs>
              <w:spacing w:before="1"/>
              <w:ind w:left="107" w:right="95"/>
              <w:rPr>
                <w:sz w:val="20"/>
                <w:lang w:val="ru-RU"/>
              </w:rPr>
            </w:pPr>
            <w:r w:rsidRPr="003A4753">
              <w:rPr>
                <w:sz w:val="20"/>
                <w:lang w:val="ru-RU"/>
              </w:rPr>
              <w:t xml:space="preserve">владетьгеографическойтерминоло- гиейисистемойбазовыхгеографи- ческихпонятий,умениеприменять социально-экономическиепонятия для решения учебных и (или) прак- тико- ориентированных задач; сформироватьзнанияобосновных проблемахвзаимодействияприроды иобщества,оприродныхисоци- ально-экономическихаспектахэко- </w:t>
            </w:r>
            <w:r w:rsidRPr="003A4753">
              <w:rPr>
                <w:spacing w:val="-2"/>
                <w:sz w:val="20"/>
                <w:lang w:val="ru-RU"/>
              </w:rPr>
              <w:t>логических</w:t>
            </w:r>
            <w:r w:rsidRPr="003A4753">
              <w:rPr>
                <w:sz w:val="20"/>
                <w:lang w:val="ru-RU"/>
              </w:rPr>
              <w:tab/>
            </w:r>
            <w:r w:rsidRPr="003A4753">
              <w:rPr>
                <w:spacing w:val="-2"/>
                <w:sz w:val="20"/>
                <w:lang w:val="ru-RU"/>
              </w:rPr>
              <w:t>проблем:</w:t>
            </w:r>
            <w:r w:rsidRPr="003A4753">
              <w:rPr>
                <w:sz w:val="20"/>
                <w:lang w:val="ru-RU"/>
              </w:rPr>
              <w:tab/>
            </w:r>
            <w:r w:rsidRPr="003A4753">
              <w:rPr>
                <w:spacing w:val="-2"/>
                <w:sz w:val="20"/>
                <w:lang w:val="ru-RU"/>
              </w:rPr>
              <w:t xml:space="preserve">описывать </w:t>
            </w:r>
            <w:r w:rsidRPr="003A4753">
              <w:rPr>
                <w:sz w:val="20"/>
                <w:lang w:val="ru-RU"/>
              </w:rPr>
              <w:t>географическиеаспектыпроблем взаимодействияприродыиобще- ства;приводитьпримерывзаимо- связиглобальныхпроблем;</w:t>
            </w:r>
            <w:r w:rsidRPr="003A4753">
              <w:rPr>
                <w:spacing w:val="-2"/>
                <w:sz w:val="20"/>
                <w:lang w:val="ru-RU"/>
              </w:rPr>
              <w:t>приво-</w:t>
            </w:r>
          </w:p>
          <w:p w:rsidR="00166C15" w:rsidRDefault="00166C15" w:rsidP="00166C15">
            <w:pPr>
              <w:pStyle w:val="TableParagraph"/>
              <w:spacing w:line="230" w:lineRule="atLeast"/>
              <w:ind w:left="107"/>
              <w:rPr>
                <w:sz w:val="20"/>
              </w:rPr>
            </w:pPr>
            <w:r>
              <w:rPr>
                <w:sz w:val="20"/>
              </w:rPr>
              <w:t>дитьпримерывозможныхпутей решения глобальных проблем;</w:t>
            </w:r>
          </w:p>
        </w:tc>
      </w:tr>
      <w:tr w:rsidR="00166C15" w:rsidTr="00166C15">
        <w:trPr>
          <w:trHeight w:val="921"/>
        </w:trPr>
        <w:tc>
          <w:tcPr>
            <w:tcW w:w="3085" w:type="dxa"/>
          </w:tcPr>
          <w:p w:rsidR="00166C15" w:rsidRPr="003A4753" w:rsidRDefault="00166C15" w:rsidP="00166C15">
            <w:pPr>
              <w:pStyle w:val="TableParagraph"/>
              <w:ind w:left="107" w:right="252"/>
              <w:rPr>
                <w:sz w:val="20"/>
                <w:lang w:val="ru-RU"/>
              </w:rPr>
            </w:pPr>
            <w:r w:rsidRPr="003A4753">
              <w:rPr>
                <w:sz w:val="20"/>
                <w:lang w:val="ru-RU"/>
              </w:rPr>
              <w:t>ОК 02. Использовать современныесредствапоиска, анализа и интерпретации</w:t>
            </w:r>
          </w:p>
          <w:p w:rsidR="00166C15" w:rsidRDefault="00166C15" w:rsidP="00166C15">
            <w:pPr>
              <w:pStyle w:val="TableParagraph"/>
              <w:spacing w:line="216" w:lineRule="exact"/>
              <w:ind w:left="107"/>
              <w:rPr>
                <w:sz w:val="20"/>
              </w:rPr>
            </w:pPr>
            <w:r>
              <w:rPr>
                <w:sz w:val="20"/>
              </w:rPr>
              <w:t>информациии</w:t>
            </w:r>
            <w:r>
              <w:rPr>
                <w:spacing w:val="-2"/>
                <w:sz w:val="20"/>
              </w:rPr>
              <w:t>информационные</w:t>
            </w:r>
          </w:p>
        </w:tc>
        <w:tc>
          <w:tcPr>
            <w:tcW w:w="3404" w:type="dxa"/>
          </w:tcPr>
          <w:p w:rsidR="00166C15" w:rsidRPr="003A4753" w:rsidRDefault="00166C15" w:rsidP="00166C15">
            <w:pPr>
              <w:pStyle w:val="TableParagraph"/>
              <w:spacing w:line="237" w:lineRule="auto"/>
              <w:ind w:left="110"/>
              <w:rPr>
                <w:sz w:val="20"/>
                <w:lang w:val="ru-RU"/>
              </w:rPr>
            </w:pPr>
            <w:r w:rsidRPr="003A4753">
              <w:rPr>
                <w:sz w:val="20"/>
                <w:lang w:val="ru-RU"/>
              </w:rPr>
              <w:t xml:space="preserve">В области ценности научного позна- </w:t>
            </w:r>
            <w:r w:rsidRPr="003A4753">
              <w:rPr>
                <w:spacing w:val="-4"/>
                <w:sz w:val="20"/>
                <w:lang w:val="ru-RU"/>
              </w:rPr>
              <w:t>ния:</w:t>
            </w:r>
          </w:p>
          <w:p w:rsidR="00166C15" w:rsidRDefault="00166C15" w:rsidP="00166C15">
            <w:pPr>
              <w:pStyle w:val="TableParagraph"/>
              <w:tabs>
                <w:tab w:val="left" w:pos="2067"/>
              </w:tabs>
              <w:spacing w:line="230" w:lineRule="atLeast"/>
              <w:ind w:left="110" w:right="95" w:firstLine="50"/>
              <w:rPr>
                <w:sz w:val="20"/>
              </w:rPr>
            </w:pPr>
            <w:r>
              <w:rPr>
                <w:sz w:val="20"/>
              </w:rPr>
              <w:t xml:space="preserve">сформированностьмировоззрения, </w:t>
            </w:r>
            <w:r>
              <w:rPr>
                <w:spacing w:val="-2"/>
                <w:sz w:val="20"/>
              </w:rPr>
              <w:t>соответствующего</w:t>
            </w:r>
            <w:r>
              <w:rPr>
                <w:sz w:val="20"/>
              </w:rPr>
              <w:tab/>
            </w:r>
            <w:r>
              <w:rPr>
                <w:spacing w:val="-2"/>
                <w:sz w:val="20"/>
              </w:rPr>
              <w:t>современному</w:t>
            </w:r>
          </w:p>
        </w:tc>
        <w:tc>
          <w:tcPr>
            <w:tcW w:w="3368" w:type="dxa"/>
          </w:tcPr>
          <w:p w:rsidR="00166C15" w:rsidRPr="003A4753" w:rsidRDefault="00166C15" w:rsidP="00166C15">
            <w:pPr>
              <w:pStyle w:val="TableParagraph"/>
              <w:ind w:left="107" w:right="92"/>
              <w:jc w:val="both"/>
              <w:rPr>
                <w:sz w:val="20"/>
                <w:lang w:val="ru-RU"/>
              </w:rPr>
            </w:pPr>
            <w:r w:rsidRPr="003A4753">
              <w:rPr>
                <w:sz w:val="20"/>
                <w:lang w:val="ru-RU"/>
              </w:rPr>
              <w:t>освоить и применить знания о раз- мещении основных географических объектовитерриториальной</w:t>
            </w:r>
            <w:r w:rsidRPr="003A4753">
              <w:rPr>
                <w:spacing w:val="-4"/>
                <w:sz w:val="20"/>
                <w:lang w:val="ru-RU"/>
              </w:rPr>
              <w:t>орга-</w:t>
            </w:r>
          </w:p>
          <w:p w:rsidR="00166C15" w:rsidRDefault="00166C15" w:rsidP="00166C15">
            <w:pPr>
              <w:pStyle w:val="TableParagraph"/>
              <w:spacing w:line="216" w:lineRule="exact"/>
              <w:ind w:left="107"/>
              <w:jc w:val="both"/>
              <w:rPr>
                <w:sz w:val="20"/>
              </w:rPr>
            </w:pPr>
            <w:r>
              <w:rPr>
                <w:sz w:val="20"/>
              </w:rPr>
              <w:t>низацииприродыиобщества</w:t>
            </w:r>
            <w:r>
              <w:rPr>
                <w:spacing w:val="-2"/>
                <w:sz w:val="20"/>
              </w:rPr>
              <w:t>(поня-</w:t>
            </w:r>
          </w:p>
        </w:tc>
      </w:tr>
    </w:tbl>
    <w:p w:rsidR="00166C15" w:rsidRDefault="00166C15" w:rsidP="00166C15">
      <w:pPr>
        <w:pStyle w:val="TableParagraph"/>
        <w:spacing w:line="216" w:lineRule="exact"/>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13343"/>
        </w:trPr>
        <w:tc>
          <w:tcPr>
            <w:tcW w:w="3085" w:type="dxa"/>
          </w:tcPr>
          <w:p w:rsidR="00166C15" w:rsidRDefault="00166C15" w:rsidP="00166C15">
            <w:pPr>
              <w:pStyle w:val="TableParagraph"/>
              <w:ind w:left="107" w:right="252"/>
              <w:rPr>
                <w:sz w:val="20"/>
              </w:rPr>
            </w:pPr>
            <w:r>
              <w:rPr>
                <w:sz w:val="20"/>
              </w:rPr>
              <w:lastRenderedPageBreak/>
              <w:t xml:space="preserve">технологиидлявыполнения задач профессиональной </w:t>
            </w:r>
            <w:r>
              <w:rPr>
                <w:spacing w:val="-2"/>
                <w:sz w:val="20"/>
              </w:rPr>
              <w:t>деятельности</w:t>
            </w:r>
          </w:p>
        </w:tc>
        <w:tc>
          <w:tcPr>
            <w:tcW w:w="3404" w:type="dxa"/>
          </w:tcPr>
          <w:p w:rsidR="00166C15" w:rsidRPr="003A4753" w:rsidRDefault="00166C15" w:rsidP="00166C15">
            <w:pPr>
              <w:pStyle w:val="TableParagraph"/>
              <w:ind w:left="110" w:right="97"/>
              <w:jc w:val="both"/>
              <w:rPr>
                <w:sz w:val="20"/>
                <w:lang w:val="ru-RU"/>
              </w:rPr>
            </w:pPr>
            <w:r w:rsidRPr="003A4753">
              <w:rPr>
                <w:sz w:val="20"/>
                <w:lang w:val="ru-RU"/>
              </w:rPr>
              <w:t>уровню развития науки и обще- ственной практики, основанного на диалоге культур, способствующего осознанию своего места в поликуль- турном мире;</w:t>
            </w:r>
          </w:p>
          <w:p w:rsidR="00166C15" w:rsidRPr="003A4753" w:rsidRDefault="00166C15" w:rsidP="00166C15">
            <w:pPr>
              <w:pStyle w:val="TableParagraph"/>
              <w:ind w:left="110" w:right="95"/>
              <w:jc w:val="both"/>
              <w:rPr>
                <w:sz w:val="20"/>
                <w:lang w:val="ru-RU"/>
              </w:rPr>
            </w:pPr>
            <w:r w:rsidRPr="003A4753">
              <w:rPr>
                <w:sz w:val="20"/>
                <w:lang w:val="ru-RU"/>
              </w:rPr>
              <w:t>совершенствование языковой и чи- тательской культуры как средства взаимодействия между людьми и познания мира;</w:t>
            </w:r>
          </w:p>
          <w:p w:rsidR="00166C15" w:rsidRPr="003A4753" w:rsidRDefault="00166C15" w:rsidP="00166C15">
            <w:pPr>
              <w:pStyle w:val="TableParagraph"/>
              <w:ind w:left="110" w:right="97"/>
              <w:jc w:val="both"/>
              <w:rPr>
                <w:sz w:val="20"/>
                <w:lang w:val="ru-RU"/>
              </w:rPr>
            </w:pPr>
            <w:r w:rsidRPr="003A4753">
              <w:rPr>
                <w:sz w:val="20"/>
                <w:lang w:val="ru-RU"/>
              </w:rPr>
              <w:t xml:space="preserve">осознание ценности научной дея- тельности, готовность осуществлять проектную и исследовательскую деятельность индивидуально и в </w:t>
            </w:r>
            <w:r w:rsidRPr="003A4753">
              <w:rPr>
                <w:spacing w:val="-2"/>
                <w:sz w:val="20"/>
                <w:lang w:val="ru-RU"/>
              </w:rPr>
              <w:t>группе;</w:t>
            </w:r>
          </w:p>
          <w:p w:rsidR="00166C15" w:rsidRPr="003A4753" w:rsidRDefault="00166C15" w:rsidP="00166C15">
            <w:pPr>
              <w:pStyle w:val="TableParagraph"/>
              <w:ind w:left="110" w:right="95"/>
              <w:jc w:val="both"/>
              <w:rPr>
                <w:sz w:val="20"/>
                <w:lang w:val="ru-RU"/>
              </w:rPr>
            </w:pPr>
            <w:r w:rsidRPr="003A4753">
              <w:rPr>
                <w:sz w:val="20"/>
                <w:lang w:val="ru-RU"/>
              </w:rPr>
              <w:t>Овладение универсальными учеб- ными познавательными действиями: в) работа с информацией:</w:t>
            </w:r>
          </w:p>
          <w:p w:rsidR="00166C15" w:rsidRPr="003A4753" w:rsidRDefault="00166C15" w:rsidP="00166C15">
            <w:pPr>
              <w:pStyle w:val="TableParagraph"/>
              <w:ind w:left="110" w:right="95"/>
              <w:jc w:val="both"/>
              <w:rPr>
                <w:sz w:val="20"/>
                <w:lang w:val="ru-RU"/>
              </w:rPr>
            </w:pPr>
            <w:r w:rsidRPr="003A4753">
              <w:rPr>
                <w:sz w:val="20"/>
                <w:lang w:val="ru-RU"/>
              </w:rPr>
              <w:t xml:space="preserve">владеть навыками получения ин- формации из источников разных типов,самостоятельноосуществлять поиск, анализ, систематизацию и интерпретацию информации раз- личных видов и форм представле- </w:t>
            </w:r>
            <w:r w:rsidRPr="003A4753">
              <w:rPr>
                <w:spacing w:val="-4"/>
                <w:sz w:val="20"/>
                <w:lang w:val="ru-RU"/>
              </w:rPr>
              <w:t>ния;</w:t>
            </w:r>
          </w:p>
          <w:p w:rsidR="00166C15" w:rsidRPr="003A4753" w:rsidRDefault="00166C15" w:rsidP="00166C15">
            <w:pPr>
              <w:pStyle w:val="TableParagraph"/>
              <w:ind w:left="110" w:right="95"/>
              <w:jc w:val="both"/>
              <w:rPr>
                <w:sz w:val="20"/>
                <w:lang w:val="ru-RU"/>
              </w:rPr>
            </w:pPr>
            <w:r w:rsidRPr="003A4753">
              <w:rPr>
                <w:sz w:val="20"/>
                <w:lang w:val="ru-RU"/>
              </w:rPr>
              <w:t>создавать тексты в различных фор- матах с учетом назначения инфор- мации и целевой аудитории, выби- рая оптимальную форму представ- ления и визуализации;</w:t>
            </w:r>
          </w:p>
          <w:p w:rsidR="00166C15" w:rsidRPr="003A4753" w:rsidRDefault="00166C15" w:rsidP="00166C15">
            <w:pPr>
              <w:pStyle w:val="TableParagraph"/>
              <w:ind w:left="110" w:right="95"/>
              <w:jc w:val="both"/>
              <w:rPr>
                <w:sz w:val="20"/>
                <w:lang w:val="ru-RU"/>
              </w:rPr>
            </w:pPr>
            <w:r w:rsidRPr="003A4753">
              <w:rPr>
                <w:sz w:val="20"/>
                <w:lang w:val="ru-RU"/>
              </w:rPr>
              <w:t xml:space="preserve">оценивать достоверность, легитим- ность информации, ее соответствие правовым и морально-этическим </w:t>
            </w:r>
            <w:r w:rsidRPr="003A4753">
              <w:rPr>
                <w:spacing w:val="-2"/>
                <w:sz w:val="20"/>
                <w:lang w:val="ru-RU"/>
              </w:rPr>
              <w:t>нормам;</w:t>
            </w:r>
          </w:p>
          <w:p w:rsidR="00166C15" w:rsidRPr="003A4753" w:rsidRDefault="00166C15" w:rsidP="00166C15">
            <w:pPr>
              <w:pStyle w:val="TableParagraph"/>
              <w:tabs>
                <w:tab w:val="left" w:pos="827"/>
                <w:tab w:val="left" w:pos="1143"/>
                <w:tab w:val="left" w:pos="2121"/>
                <w:tab w:val="left" w:pos="2234"/>
              </w:tabs>
              <w:ind w:left="110" w:right="95"/>
              <w:rPr>
                <w:sz w:val="20"/>
                <w:lang w:val="ru-RU"/>
              </w:rPr>
            </w:pPr>
            <w:r w:rsidRPr="003A4753">
              <w:rPr>
                <w:sz w:val="20"/>
                <w:lang w:val="ru-RU"/>
              </w:rPr>
              <w:t xml:space="preserve">использоватьсредстваинформаци- онныхикоммуникационныхтехно- </w:t>
            </w:r>
            <w:r w:rsidRPr="003A4753">
              <w:rPr>
                <w:spacing w:val="-2"/>
                <w:sz w:val="20"/>
                <w:lang w:val="ru-RU"/>
              </w:rPr>
              <w:t>логий</w:t>
            </w:r>
            <w:r w:rsidRPr="003A4753">
              <w:rPr>
                <w:sz w:val="20"/>
                <w:lang w:val="ru-RU"/>
              </w:rPr>
              <w:tab/>
            </w:r>
            <w:r w:rsidRPr="003A4753">
              <w:rPr>
                <w:spacing w:val="-10"/>
                <w:sz w:val="20"/>
                <w:lang w:val="ru-RU"/>
              </w:rPr>
              <w:t>в</w:t>
            </w:r>
            <w:r w:rsidRPr="003A4753">
              <w:rPr>
                <w:sz w:val="20"/>
                <w:lang w:val="ru-RU"/>
              </w:rPr>
              <w:tab/>
            </w:r>
            <w:r w:rsidRPr="003A4753">
              <w:rPr>
                <w:spacing w:val="-2"/>
                <w:sz w:val="20"/>
                <w:lang w:val="ru-RU"/>
              </w:rPr>
              <w:t>решении</w:t>
            </w:r>
            <w:r w:rsidRPr="003A4753">
              <w:rPr>
                <w:sz w:val="20"/>
                <w:lang w:val="ru-RU"/>
              </w:rPr>
              <w:tab/>
            </w:r>
            <w:r w:rsidRPr="003A4753">
              <w:rPr>
                <w:spacing w:val="-2"/>
                <w:sz w:val="20"/>
                <w:lang w:val="ru-RU"/>
              </w:rPr>
              <w:t>когнитивных, коммуникативных</w:t>
            </w:r>
            <w:r w:rsidRPr="003A4753">
              <w:rPr>
                <w:sz w:val="20"/>
                <w:lang w:val="ru-RU"/>
              </w:rPr>
              <w:tab/>
            </w:r>
            <w:r w:rsidRPr="003A4753">
              <w:rPr>
                <w:sz w:val="20"/>
                <w:lang w:val="ru-RU"/>
              </w:rPr>
              <w:tab/>
            </w:r>
            <w:r w:rsidRPr="003A4753">
              <w:rPr>
                <w:spacing w:val="-10"/>
                <w:sz w:val="20"/>
                <w:lang w:val="ru-RU"/>
              </w:rPr>
              <w:t>и</w:t>
            </w:r>
            <w:r w:rsidRPr="003A4753">
              <w:rPr>
                <w:sz w:val="20"/>
                <w:lang w:val="ru-RU"/>
              </w:rPr>
              <w:t xml:space="preserve"> организационныхзадачссоблюде- ниемтребованийэргономики,тех- никибезопасности,гигиены,ресур- сосбережения,правовыхиэтических норм,норминформационнойбез- </w:t>
            </w:r>
            <w:r w:rsidRPr="003A4753">
              <w:rPr>
                <w:spacing w:val="-2"/>
                <w:sz w:val="20"/>
                <w:lang w:val="ru-RU"/>
              </w:rPr>
              <w:t>опасности;</w:t>
            </w:r>
          </w:p>
          <w:p w:rsidR="00166C15" w:rsidRPr="003A4753" w:rsidRDefault="00166C15" w:rsidP="00166C15">
            <w:pPr>
              <w:pStyle w:val="TableParagraph"/>
              <w:ind w:left="110" w:right="95"/>
              <w:jc w:val="both"/>
              <w:rPr>
                <w:sz w:val="20"/>
                <w:lang w:val="ru-RU"/>
              </w:rPr>
            </w:pPr>
            <w:r w:rsidRPr="003A4753">
              <w:rPr>
                <w:sz w:val="20"/>
                <w:lang w:val="ru-RU"/>
              </w:rPr>
              <w:t>владеть навыками распознавания и защиты информации, информацион- ной безопасности</w:t>
            </w:r>
          </w:p>
          <w:p w:rsidR="00166C15" w:rsidRDefault="00166C15" w:rsidP="00166C15">
            <w:pPr>
              <w:pStyle w:val="TableParagraph"/>
              <w:ind w:left="110"/>
              <w:rPr>
                <w:sz w:val="20"/>
              </w:rPr>
            </w:pPr>
            <w:r>
              <w:rPr>
                <w:spacing w:val="-2"/>
                <w:sz w:val="20"/>
              </w:rPr>
              <w:t>личности;</w:t>
            </w:r>
          </w:p>
        </w:tc>
        <w:tc>
          <w:tcPr>
            <w:tcW w:w="3368" w:type="dxa"/>
          </w:tcPr>
          <w:p w:rsidR="00166C15" w:rsidRPr="003A4753" w:rsidRDefault="00166C15" w:rsidP="00166C15">
            <w:pPr>
              <w:pStyle w:val="TableParagraph"/>
              <w:tabs>
                <w:tab w:val="left" w:pos="668"/>
                <w:tab w:val="left" w:pos="872"/>
                <w:tab w:val="left" w:pos="994"/>
                <w:tab w:val="left" w:pos="1349"/>
                <w:tab w:val="left" w:pos="1536"/>
                <w:tab w:val="left" w:pos="1675"/>
                <w:tab w:val="left" w:pos="1896"/>
                <w:tab w:val="left" w:pos="2157"/>
                <w:tab w:val="left" w:pos="2368"/>
                <w:tab w:val="left" w:pos="2416"/>
                <w:tab w:val="left" w:pos="2527"/>
                <w:tab w:val="left" w:pos="2963"/>
              </w:tabs>
              <w:ind w:left="107" w:right="95"/>
              <w:rPr>
                <w:sz w:val="20"/>
                <w:lang w:val="ru-RU"/>
              </w:rPr>
            </w:pPr>
            <w:r w:rsidRPr="003A4753">
              <w:rPr>
                <w:sz w:val="20"/>
                <w:lang w:val="ru-RU"/>
              </w:rPr>
              <w:t xml:space="preserve">тияиконцепцииустойчивогоразви- тия, зеленой энергетики,глобализа- цииипроблеманародонаселения); выбирать и использовать источники </w:t>
            </w:r>
            <w:r w:rsidRPr="003A4753">
              <w:rPr>
                <w:spacing w:val="-2"/>
                <w:sz w:val="20"/>
                <w:lang w:val="ru-RU"/>
              </w:rPr>
              <w:t>географической</w:t>
            </w:r>
            <w:r w:rsidRPr="003A4753">
              <w:rPr>
                <w:sz w:val="20"/>
                <w:lang w:val="ru-RU"/>
              </w:rPr>
              <w:tab/>
            </w:r>
            <w:r w:rsidRPr="003A4753">
              <w:rPr>
                <w:sz w:val="20"/>
                <w:lang w:val="ru-RU"/>
              </w:rPr>
              <w:tab/>
            </w:r>
            <w:r w:rsidRPr="003A4753">
              <w:rPr>
                <w:spacing w:val="-2"/>
                <w:sz w:val="20"/>
                <w:lang w:val="ru-RU"/>
              </w:rPr>
              <w:t>информации</w:t>
            </w:r>
            <w:r w:rsidRPr="003A4753">
              <w:rPr>
                <w:sz w:val="20"/>
                <w:lang w:val="ru-RU"/>
              </w:rPr>
              <w:tab/>
            </w:r>
            <w:r w:rsidRPr="003A4753">
              <w:rPr>
                <w:spacing w:val="-4"/>
                <w:sz w:val="20"/>
                <w:lang w:val="ru-RU"/>
              </w:rPr>
              <w:t xml:space="preserve">для </w:t>
            </w:r>
            <w:r w:rsidRPr="003A4753">
              <w:rPr>
                <w:sz w:val="20"/>
                <w:lang w:val="ru-RU"/>
              </w:rPr>
              <w:t xml:space="preserve">определенияположенияивзаимо- расположения объектов в простран- стве;описыватьположениеивзаи- </w:t>
            </w:r>
            <w:r w:rsidRPr="003A4753">
              <w:rPr>
                <w:spacing w:val="-2"/>
                <w:sz w:val="20"/>
                <w:lang w:val="ru-RU"/>
              </w:rPr>
              <w:t>морасположение</w:t>
            </w:r>
            <w:r w:rsidRPr="003A4753">
              <w:rPr>
                <w:sz w:val="20"/>
                <w:lang w:val="ru-RU"/>
              </w:rPr>
              <w:tab/>
            </w:r>
            <w:r w:rsidRPr="003A4753">
              <w:rPr>
                <w:sz w:val="20"/>
                <w:lang w:val="ru-RU"/>
              </w:rPr>
              <w:tab/>
            </w:r>
            <w:r w:rsidRPr="003A4753">
              <w:rPr>
                <w:sz w:val="20"/>
                <w:lang w:val="ru-RU"/>
              </w:rPr>
              <w:tab/>
            </w:r>
            <w:r w:rsidRPr="003A4753">
              <w:rPr>
                <w:spacing w:val="-2"/>
                <w:sz w:val="20"/>
                <w:lang w:val="ru-RU"/>
              </w:rPr>
              <w:t xml:space="preserve">географических </w:t>
            </w:r>
            <w:r w:rsidRPr="003A4753">
              <w:rPr>
                <w:sz w:val="20"/>
                <w:lang w:val="ru-RU"/>
              </w:rPr>
              <w:t xml:space="preserve">объектов в пространстве; </w:t>
            </w:r>
            <w:r w:rsidRPr="003A4753">
              <w:rPr>
                <w:spacing w:val="-2"/>
                <w:sz w:val="20"/>
                <w:lang w:val="ru-RU"/>
              </w:rPr>
              <w:t>сформировать</w:t>
            </w:r>
            <w:r w:rsidRPr="003A4753">
              <w:rPr>
                <w:sz w:val="20"/>
                <w:lang w:val="ru-RU"/>
              </w:rPr>
              <w:tab/>
            </w:r>
            <w:r w:rsidRPr="003A4753">
              <w:rPr>
                <w:sz w:val="20"/>
                <w:lang w:val="ru-RU"/>
              </w:rPr>
              <w:tab/>
            </w:r>
            <w:r w:rsidRPr="003A4753">
              <w:rPr>
                <w:spacing w:val="-2"/>
                <w:sz w:val="20"/>
                <w:lang w:val="ru-RU"/>
              </w:rPr>
              <w:t>умения</w:t>
            </w:r>
            <w:r w:rsidRPr="003A4753">
              <w:rPr>
                <w:sz w:val="20"/>
                <w:lang w:val="ru-RU"/>
              </w:rPr>
              <w:tab/>
            </w:r>
            <w:r w:rsidRPr="003A4753">
              <w:rPr>
                <w:sz w:val="20"/>
                <w:lang w:val="ru-RU"/>
              </w:rPr>
              <w:tab/>
            </w:r>
            <w:r w:rsidRPr="003A4753">
              <w:rPr>
                <w:spacing w:val="-2"/>
                <w:sz w:val="20"/>
                <w:lang w:val="ru-RU"/>
              </w:rPr>
              <w:t xml:space="preserve">проводить </w:t>
            </w:r>
            <w:r w:rsidRPr="003A4753">
              <w:rPr>
                <w:sz w:val="20"/>
                <w:lang w:val="ru-RU"/>
              </w:rPr>
              <w:t xml:space="preserve">наблюдениязаотдельнымигеогра- фическимиобъектами,процессами иявлениями,ихизменениямив результатевоздействияприродных и антропогенных факторов: опреде- лятьцелиизадачипроведения наблюдений;выбиратьформуфик- </w:t>
            </w:r>
            <w:r w:rsidRPr="003A4753">
              <w:rPr>
                <w:spacing w:val="-2"/>
                <w:sz w:val="20"/>
                <w:lang w:val="ru-RU"/>
              </w:rPr>
              <w:t>сации</w:t>
            </w:r>
            <w:r w:rsidRPr="003A4753">
              <w:rPr>
                <w:sz w:val="20"/>
                <w:lang w:val="ru-RU"/>
              </w:rPr>
              <w:tab/>
            </w:r>
            <w:r w:rsidRPr="003A4753">
              <w:rPr>
                <w:sz w:val="20"/>
                <w:lang w:val="ru-RU"/>
              </w:rPr>
              <w:tab/>
            </w:r>
            <w:r w:rsidRPr="003A4753">
              <w:rPr>
                <w:spacing w:val="-2"/>
                <w:sz w:val="20"/>
                <w:lang w:val="ru-RU"/>
              </w:rPr>
              <w:t>результатов</w:t>
            </w:r>
            <w:r w:rsidRPr="003A4753">
              <w:rPr>
                <w:sz w:val="20"/>
                <w:lang w:val="ru-RU"/>
              </w:rPr>
              <w:tab/>
            </w:r>
            <w:r w:rsidRPr="003A4753">
              <w:rPr>
                <w:sz w:val="20"/>
                <w:lang w:val="ru-RU"/>
              </w:rPr>
              <w:tab/>
            </w:r>
            <w:r w:rsidRPr="003A4753">
              <w:rPr>
                <w:spacing w:val="-2"/>
                <w:sz w:val="20"/>
                <w:lang w:val="ru-RU"/>
              </w:rPr>
              <w:t xml:space="preserve">наблюдения; </w:t>
            </w:r>
            <w:r w:rsidRPr="003A4753">
              <w:rPr>
                <w:sz w:val="20"/>
                <w:lang w:val="ru-RU"/>
              </w:rPr>
              <w:t xml:space="preserve">формулироватьобобщенияивы- воды по результатам наблюдения; сформироватьумениянаходитьи использоватьразличныеисточники </w:t>
            </w:r>
            <w:r w:rsidRPr="003A4753">
              <w:rPr>
                <w:spacing w:val="-2"/>
                <w:sz w:val="20"/>
                <w:lang w:val="ru-RU"/>
              </w:rPr>
              <w:t>географической</w:t>
            </w:r>
            <w:r w:rsidRPr="003A4753">
              <w:rPr>
                <w:sz w:val="20"/>
                <w:lang w:val="ru-RU"/>
              </w:rPr>
              <w:tab/>
            </w:r>
            <w:r w:rsidRPr="003A4753">
              <w:rPr>
                <w:sz w:val="20"/>
                <w:lang w:val="ru-RU"/>
              </w:rPr>
              <w:tab/>
            </w:r>
            <w:r w:rsidRPr="003A4753">
              <w:rPr>
                <w:spacing w:val="-2"/>
                <w:sz w:val="20"/>
                <w:lang w:val="ru-RU"/>
              </w:rPr>
              <w:t>информации</w:t>
            </w:r>
            <w:r w:rsidRPr="003A4753">
              <w:rPr>
                <w:sz w:val="20"/>
                <w:lang w:val="ru-RU"/>
              </w:rPr>
              <w:tab/>
            </w:r>
            <w:r w:rsidRPr="003A4753">
              <w:rPr>
                <w:spacing w:val="-4"/>
                <w:sz w:val="20"/>
                <w:lang w:val="ru-RU"/>
              </w:rPr>
              <w:t xml:space="preserve">для </w:t>
            </w:r>
            <w:r w:rsidRPr="003A4753">
              <w:rPr>
                <w:sz w:val="20"/>
                <w:lang w:val="ru-RU"/>
              </w:rPr>
              <w:t xml:space="preserve">полученияновыхзнанийоприрод- </w:t>
            </w:r>
            <w:r w:rsidRPr="003A4753">
              <w:rPr>
                <w:spacing w:val="-4"/>
                <w:sz w:val="20"/>
                <w:lang w:val="ru-RU"/>
              </w:rPr>
              <w:t>ных</w:t>
            </w:r>
            <w:r w:rsidRPr="003A4753">
              <w:rPr>
                <w:sz w:val="20"/>
                <w:lang w:val="ru-RU"/>
              </w:rPr>
              <w:tab/>
            </w:r>
            <w:r w:rsidRPr="003A4753">
              <w:rPr>
                <w:spacing w:val="-10"/>
                <w:sz w:val="20"/>
                <w:lang w:val="ru-RU"/>
              </w:rPr>
              <w:t>и</w:t>
            </w:r>
            <w:r w:rsidRPr="003A4753">
              <w:rPr>
                <w:sz w:val="20"/>
                <w:lang w:val="ru-RU"/>
              </w:rPr>
              <w:tab/>
            </w:r>
            <w:r w:rsidRPr="003A4753">
              <w:rPr>
                <w:sz w:val="20"/>
                <w:lang w:val="ru-RU"/>
              </w:rPr>
              <w:tab/>
            </w:r>
            <w:r w:rsidRPr="003A4753">
              <w:rPr>
                <w:spacing w:val="-2"/>
                <w:sz w:val="20"/>
                <w:lang w:val="ru-RU"/>
              </w:rPr>
              <w:t xml:space="preserve">социально-экономических </w:t>
            </w:r>
            <w:r w:rsidRPr="003A4753">
              <w:rPr>
                <w:sz w:val="20"/>
                <w:lang w:val="ru-RU"/>
              </w:rPr>
              <w:t xml:space="preserve">процессахиявлениях,выявления закономерностейитенденцийих развития,прогнозирования:выби- рать и использоватьисточники гео- графическойинформации(карто- графические,статистические,тек- стовые,видео-ифотоизображения, </w:t>
            </w:r>
            <w:r w:rsidRPr="003A4753">
              <w:rPr>
                <w:spacing w:val="-2"/>
                <w:sz w:val="20"/>
                <w:lang w:val="ru-RU"/>
              </w:rPr>
              <w:t>геоинформационные</w:t>
            </w:r>
            <w:r w:rsidRPr="003A4753">
              <w:rPr>
                <w:sz w:val="20"/>
                <w:lang w:val="ru-RU"/>
              </w:rPr>
              <w:tab/>
            </w:r>
            <w:r w:rsidRPr="003A4753">
              <w:rPr>
                <w:sz w:val="20"/>
                <w:lang w:val="ru-RU"/>
              </w:rPr>
              <w:tab/>
            </w:r>
            <w:r w:rsidRPr="003A4753">
              <w:rPr>
                <w:sz w:val="20"/>
                <w:lang w:val="ru-RU"/>
              </w:rPr>
              <w:tab/>
            </w:r>
            <w:r w:rsidRPr="003A4753">
              <w:rPr>
                <w:sz w:val="20"/>
                <w:lang w:val="ru-RU"/>
              </w:rPr>
              <w:tab/>
            </w:r>
            <w:r w:rsidRPr="003A4753">
              <w:rPr>
                <w:spacing w:val="-2"/>
                <w:sz w:val="20"/>
                <w:lang w:val="ru-RU"/>
              </w:rPr>
              <w:t>системы), адекватные</w:t>
            </w:r>
            <w:r w:rsidRPr="003A4753">
              <w:rPr>
                <w:sz w:val="20"/>
                <w:lang w:val="ru-RU"/>
              </w:rPr>
              <w:tab/>
            </w:r>
            <w:r w:rsidRPr="003A4753">
              <w:rPr>
                <w:spacing w:val="-2"/>
                <w:sz w:val="20"/>
                <w:lang w:val="ru-RU"/>
              </w:rPr>
              <w:t>решаемым</w:t>
            </w:r>
            <w:r w:rsidRPr="003A4753">
              <w:rPr>
                <w:sz w:val="20"/>
                <w:lang w:val="ru-RU"/>
              </w:rPr>
              <w:tab/>
            </w:r>
            <w:r w:rsidRPr="003A4753">
              <w:rPr>
                <w:sz w:val="20"/>
                <w:lang w:val="ru-RU"/>
              </w:rPr>
              <w:tab/>
            </w:r>
            <w:r w:rsidRPr="003A4753">
              <w:rPr>
                <w:sz w:val="20"/>
                <w:lang w:val="ru-RU"/>
              </w:rPr>
              <w:tab/>
            </w:r>
            <w:r w:rsidRPr="003A4753">
              <w:rPr>
                <w:spacing w:val="-2"/>
                <w:sz w:val="20"/>
                <w:lang w:val="ru-RU"/>
              </w:rPr>
              <w:t xml:space="preserve">задачам; </w:t>
            </w:r>
            <w:r w:rsidRPr="003A4753">
              <w:rPr>
                <w:sz w:val="20"/>
                <w:lang w:val="ru-RU"/>
              </w:rPr>
              <w:t>сопоставлятьианализироватьгео- графические карты различной тема- тикиидругиеисточникигеографи- ческойинформациидлявыявления закономерностейсоциально-эконо- мических,природныхиэкологиче- скихпроцессовиявлений;опреде- лятьисравниватьпогеографиче- скимкартамразногосодержанияи другим источникам</w:t>
            </w:r>
          </w:p>
          <w:p w:rsidR="00166C15" w:rsidRPr="003A4753" w:rsidRDefault="00166C15" w:rsidP="00166C15">
            <w:pPr>
              <w:pStyle w:val="TableParagraph"/>
              <w:ind w:left="107" w:right="95"/>
              <w:jc w:val="both"/>
              <w:rPr>
                <w:sz w:val="20"/>
                <w:lang w:val="ru-RU"/>
              </w:rPr>
            </w:pPr>
            <w:r w:rsidRPr="003A4753">
              <w:rPr>
                <w:sz w:val="20"/>
                <w:lang w:val="ru-RU"/>
              </w:rPr>
              <w:t>географической информации каче- ственные и количественные показа- тели, характеризующие географиче- ские объекты, процессы и явления; определять и находить в комплексе источников недостоверную и про- тиворечивую географическую ин- формацию для решения учебных и (или) практико-ориентированных задач; самостоятельно находить, отбиратьиприменять</w:t>
            </w:r>
            <w:r w:rsidRPr="003A4753">
              <w:rPr>
                <w:spacing w:val="-2"/>
                <w:sz w:val="20"/>
                <w:lang w:val="ru-RU"/>
              </w:rPr>
              <w:t>различные</w:t>
            </w:r>
          </w:p>
          <w:p w:rsidR="00166C15" w:rsidRPr="003A4753" w:rsidRDefault="00166C15" w:rsidP="00166C15">
            <w:pPr>
              <w:pStyle w:val="TableParagraph"/>
              <w:spacing w:line="230" w:lineRule="atLeast"/>
              <w:ind w:left="107" w:right="95"/>
              <w:jc w:val="both"/>
              <w:rPr>
                <w:sz w:val="20"/>
                <w:lang w:val="ru-RU"/>
              </w:rPr>
            </w:pPr>
            <w:r w:rsidRPr="003A4753">
              <w:rPr>
                <w:sz w:val="20"/>
                <w:lang w:val="ru-RU"/>
              </w:rPr>
              <w:t>методыпознания длярешения прак- тико-ориентированных задач;</w:t>
            </w:r>
          </w:p>
        </w:tc>
      </w:tr>
      <w:tr w:rsidR="00166C15" w:rsidTr="00166C15">
        <w:trPr>
          <w:trHeight w:val="1149"/>
        </w:trPr>
        <w:tc>
          <w:tcPr>
            <w:tcW w:w="3085" w:type="dxa"/>
          </w:tcPr>
          <w:p w:rsidR="00166C15" w:rsidRPr="003A4753" w:rsidRDefault="00166C15" w:rsidP="00166C15">
            <w:pPr>
              <w:pStyle w:val="TableParagraph"/>
              <w:ind w:left="107"/>
              <w:rPr>
                <w:sz w:val="20"/>
                <w:lang w:val="ru-RU"/>
              </w:rPr>
            </w:pPr>
            <w:r w:rsidRPr="003A4753">
              <w:rPr>
                <w:sz w:val="20"/>
                <w:lang w:val="ru-RU"/>
              </w:rPr>
              <w:t>ОК 03. Планировать и реализовывать собственное профессиональноеиличностное развитие,</w:t>
            </w:r>
            <w:r w:rsidRPr="003A4753">
              <w:rPr>
                <w:spacing w:val="-2"/>
                <w:sz w:val="20"/>
                <w:lang w:val="ru-RU"/>
              </w:rPr>
              <w:t>предпринимательскую</w:t>
            </w:r>
          </w:p>
          <w:p w:rsidR="00166C15" w:rsidRDefault="00166C15" w:rsidP="00166C15">
            <w:pPr>
              <w:pStyle w:val="TableParagraph"/>
              <w:spacing w:line="216" w:lineRule="exact"/>
              <w:ind w:left="107"/>
              <w:rPr>
                <w:sz w:val="20"/>
              </w:rPr>
            </w:pPr>
            <w:r>
              <w:rPr>
                <w:spacing w:val="-2"/>
                <w:sz w:val="20"/>
              </w:rPr>
              <w:t>деятельность</w:t>
            </w:r>
            <w:r>
              <w:rPr>
                <w:spacing w:val="-10"/>
                <w:sz w:val="20"/>
              </w:rPr>
              <w:t>в</w:t>
            </w:r>
          </w:p>
        </w:tc>
        <w:tc>
          <w:tcPr>
            <w:tcW w:w="3404" w:type="dxa"/>
          </w:tcPr>
          <w:p w:rsidR="00166C15" w:rsidRPr="003A4753" w:rsidRDefault="00166C15" w:rsidP="00166C15">
            <w:pPr>
              <w:pStyle w:val="TableParagraph"/>
              <w:ind w:left="110"/>
              <w:rPr>
                <w:sz w:val="20"/>
                <w:lang w:val="ru-RU"/>
              </w:rPr>
            </w:pPr>
            <w:r w:rsidRPr="003A4753">
              <w:rPr>
                <w:sz w:val="20"/>
                <w:lang w:val="ru-RU"/>
              </w:rPr>
              <w:t xml:space="preserve">Вобластидуховно-нравственного </w:t>
            </w:r>
            <w:r w:rsidRPr="003A4753">
              <w:rPr>
                <w:spacing w:val="-2"/>
                <w:sz w:val="20"/>
                <w:lang w:val="ru-RU"/>
              </w:rPr>
              <w:t>воспитания:</w:t>
            </w:r>
          </w:p>
          <w:p w:rsidR="00166C15" w:rsidRPr="003A4753" w:rsidRDefault="00166C15" w:rsidP="00166C15">
            <w:pPr>
              <w:pStyle w:val="TableParagraph"/>
              <w:tabs>
                <w:tab w:val="left" w:pos="2047"/>
              </w:tabs>
              <w:spacing w:line="230" w:lineRule="exact"/>
              <w:ind w:left="110" w:right="99"/>
              <w:rPr>
                <w:sz w:val="20"/>
                <w:lang w:val="ru-RU"/>
              </w:rPr>
            </w:pPr>
            <w:r w:rsidRPr="003A4753">
              <w:rPr>
                <w:spacing w:val="-2"/>
                <w:sz w:val="20"/>
                <w:lang w:val="ru-RU"/>
              </w:rPr>
              <w:t>сформированность</w:t>
            </w:r>
            <w:r w:rsidRPr="003A4753">
              <w:rPr>
                <w:sz w:val="20"/>
                <w:lang w:val="ru-RU"/>
              </w:rPr>
              <w:tab/>
            </w:r>
            <w:r w:rsidRPr="003A4753">
              <w:rPr>
                <w:spacing w:val="-2"/>
                <w:sz w:val="20"/>
                <w:lang w:val="ru-RU"/>
              </w:rPr>
              <w:t xml:space="preserve">нравственного </w:t>
            </w:r>
            <w:r w:rsidRPr="003A4753">
              <w:rPr>
                <w:sz w:val="20"/>
                <w:lang w:val="ru-RU"/>
              </w:rPr>
              <w:t>сознания, этического поведения; способностьоцениватьситуациюи</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 владеть умениями географиче- ского анализа и интерпретации информации из различных источни- ков:находить,отбирать,</w:t>
            </w:r>
            <w:r w:rsidRPr="003A4753">
              <w:rPr>
                <w:spacing w:val="-2"/>
                <w:sz w:val="20"/>
                <w:lang w:val="ru-RU"/>
              </w:rPr>
              <w:t>системати-</w:t>
            </w:r>
          </w:p>
          <w:p w:rsidR="00166C15" w:rsidRDefault="00166C15" w:rsidP="00166C15">
            <w:pPr>
              <w:pStyle w:val="TableParagraph"/>
              <w:spacing w:line="216" w:lineRule="exact"/>
              <w:ind w:left="107"/>
              <w:jc w:val="both"/>
              <w:rPr>
                <w:sz w:val="20"/>
              </w:rPr>
            </w:pPr>
            <w:r>
              <w:rPr>
                <w:sz w:val="20"/>
              </w:rPr>
              <w:t>зироватьинформацию,</w:t>
            </w:r>
            <w:r>
              <w:rPr>
                <w:spacing w:val="-2"/>
                <w:sz w:val="20"/>
              </w:rPr>
              <w:t>необходи-</w:t>
            </w:r>
          </w:p>
        </w:tc>
      </w:tr>
    </w:tbl>
    <w:p w:rsidR="00166C15" w:rsidRDefault="00166C15" w:rsidP="00166C15">
      <w:pPr>
        <w:pStyle w:val="TableParagraph"/>
        <w:spacing w:line="216" w:lineRule="exact"/>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12421"/>
        </w:trPr>
        <w:tc>
          <w:tcPr>
            <w:tcW w:w="3085" w:type="dxa"/>
          </w:tcPr>
          <w:p w:rsidR="00166C15" w:rsidRPr="003A4753" w:rsidRDefault="00166C15" w:rsidP="00166C15">
            <w:pPr>
              <w:pStyle w:val="TableParagraph"/>
              <w:ind w:left="107" w:right="59"/>
              <w:rPr>
                <w:sz w:val="20"/>
                <w:lang w:val="ru-RU"/>
              </w:rPr>
            </w:pPr>
            <w:r w:rsidRPr="003A4753">
              <w:rPr>
                <w:sz w:val="20"/>
                <w:lang w:val="ru-RU"/>
              </w:rPr>
              <w:lastRenderedPageBreak/>
              <w:t>профессиональной сфере, использоватьзнанияпоправовой и финансовой грамотности в различныхжизненныхситуациях</w:t>
            </w:r>
          </w:p>
        </w:tc>
        <w:tc>
          <w:tcPr>
            <w:tcW w:w="3404" w:type="dxa"/>
          </w:tcPr>
          <w:p w:rsidR="00166C15" w:rsidRPr="003A4753" w:rsidRDefault="00166C15" w:rsidP="00166C15">
            <w:pPr>
              <w:pStyle w:val="TableParagraph"/>
              <w:tabs>
                <w:tab w:val="left" w:pos="1266"/>
                <w:tab w:val="left" w:pos="1390"/>
                <w:tab w:val="left" w:pos="1520"/>
                <w:tab w:val="left" w:pos="1956"/>
                <w:tab w:val="left" w:pos="2412"/>
                <w:tab w:val="left" w:pos="2507"/>
              </w:tabs>
              <w:ind w:left="110" w:right="96"/>
              <w:rPr>
                <w:sz w:val="20"/>
                <w:lang w:val="ru-RU"/>
              </w:rPr>
            </w:pPr>
            <w:r w:rsidRPr="003A4753">
              <w:rPr>
                <w:spacing w:val="-2"/>
                <w:sz w:val="20"/>
                <w:lang w:val="ru-RU"/>
              </w:rPr>
              <w:t>принимать</w:t>
            </w:r>
            <w:r w:rsidRPr="003A4753">
              <w:rPr>
                <w:sz w:val="20"/>
                <w:lang w:val="ru-RU"/>
              </w:rPr>
              <w:tab/>
            </w:r>
            <w:r w:rsidRPr="003A4753">
              <w:rPr>
                <w:spacing w:val="-2"/>
                <w:sz w:val="20"/>
                <w:lang w:val="ru-RU"/>
              </w:rPr>
              <w:t>осознанные</w:t>
            </w:r>
            <w:r w:rsidRPr="003A4753">
              <w:rPr>
                <w:sz w:val="20"/>
                <w:lang w:val="ru-RU"/>
              </w:rPr>
              <w:tab/>
            </w:r>
            <w:r w:rsidRPr="003A4753">
              <w:rPr>
                <w:sz w:val="20"/>
                <w:lang w:val="ru-RU"/>
              </w:rPr>
              <w:tab/>
            </w:r>
            <w:r w:rsidRPr="003A4753">
              <w:rPr>
                <w:spacing w:val="-2"/>
                <w:sz w:val="20"/>
                <w:lang w:val="ru-RU"/>
              </w:rPr>
              <w:t>решения, ориентируясь</w:t>
            </w:r>
            <w:r w:rsidRPr="003A4753">
              <w:rPr>
                <w:sz w:val="20"/>
                <w:lang w:val="ru-RU"/>
              </w:rPr>
              <w:tab/>
            </w:r>
            <w:r w:rsidRPr="003A4753">
              <w:rPr>
                <w:sz w:val="20"/>
                <w:lang w:val="ru-RU"/>
              </w:rPr>
              <w:tab/>
            </w:r>
            <w:r w:rsidRPr="003A4753">
              <w:rPr>
                <w:sz w:val="20"/>
                <w:lang w:val="ru-RU"/>
              </w:rPr>
              <w:tab/>
            </w:r>
            <w:r w:rsidRPr="003A4753">
              <w:rPr>
                <w:spacing w:val="-6"/>
                <w:sz w:val="20"/>
                <w:lang w:val="ru-RU"/>
              </w:rPr>
              <w:t>на</w:t>
            </w:r>
            <w:r w:rsidRPr="003A4753">
              <w:rPr>
                <w:sz w:val="20"/>
                <w:lang w:val="ru-RU"/>
              </w:rPr>
              <w:tab/>
            </w:r>
            <w:r w:rsidRPr="003A4753">
              <w:rPr>
                <w:spacing w:val="-2"/>
                <w:sz w:val="20"/>
                <w:lang w:val="ru-RU"/>
              </w:rPr>
              <w:t xml:space="preserve">морально-нрав- </w:t>
            </w:r>
            <w:r w:rsidRPr="003A4753">
              <w:rPr>
                <w:sz w:val="20"/>
                <w:lang w:val="ru-RU"/>
              </w:rPr>
              <w:t xml:space="preserve">ственные нормы и ценности; осознаниеличноговкладав постро- ение устойчивого будущего; ответственноеотношениексвоим родителями(или)другимчленам семьи,созданиюсемьинаоснове </w:t>
            </w:r>
            <w:r w:rsidRPr="003A4753">
              <w:rPr>
                <w:spacing w:val="-2"/>
                <w:sz w:val="20"/>
                <w:lang w:val="ru-RU"/>
              </w:rPr>
              <w:t>осознанного</w:t>
            </w:r>
            <w:r w:rsidRPr="003A4753">
              <w:rPr>
                <w:sz w:val="20"/>
                <w:lang w:val="ru-RU"/>
              </w:rPr>
              <w:tab/>
            </w:r>
            <w:r w:rsidRPr="003A4753">
              <w:rPr>
                <w:sz w:val="20"/>
                <w:lang w:val="ru-RU"/>
              </w:rPr>
              <w:tab/>
            </w:r>
            <w:r w:rsidRPr="003A4753">
              <w:rPr>
                <w:spacing w:val="-2"/>
                <w:sz w:val="20"/>
                <w:lang w:val="ru-RU"/>
              </w:rPr>
              <w:t>принятия</w:t>
            </w:r>
            <w:r w:rsidRPr="003A4753">
              <w:rPr>
                <w:sz w:val="20"/>
                <w:lang w:val="ru-RU"/>
              </w:rPr>
              <w:tab/>
            </w:r>
            <w:r w:rsidRPr="003A4753">
              <w:rPr>
                <w:spacing w:val="-2"/>
                <w:sz w:val="20"/>
                <w:lang w:val="ru-RU"/>
              </w:rPr>
              <w:t xml:space="preserve">ценностей </w:t>
            </w:r>
            <w:r w:rsidRPr="003A4753">
              <w:rPr>
                <w:sz w:val="20"/>
                <w:lang w:val="ru-RU"/>
              </w:rPr>
              <w:t>семейнойжизнивсоответствиис традициями народов России; Овладениеуниверсальнымирегуля- тивными действиями:</w:t>
            </w:r>
          </w:p>
          <w:p w:rsidR="00166C15" w:rsidRPr="003A4753" w:rsidRDefault="00166C15" w:rsidP="00166C15">
            <w:pPr>
              <w:pStyle w:val="TableParagraph"/>
              <w:spacing w:line="229" w:lineRule="exact"/>
              <w:ind w:left="110"/>
              <w:rPr>
                <w:sz w:val="20"/>
                <w:lang w:val="ru-RU"/>
              </w:rPr>
            </w:pPr>
            <w:r w:rsidRPr="003A4753">
              <w:rPr>
                <w:sz w:val="20"/>
                <w:lang w:val="ru-RU"/>
              </w:rPr>
              <w:t>а)</w:t>
            </w:r>
            <w:r w:rsidRPr="003A4753">
              <w:rPr>
                <w:spacing w:val="-2"/>
                <w:sz w:val="20"/>
                <w:lang w:val="ru-RU"/>
              </w:rPr>
              <w:t>самоорганизация:</w:t>
            </w:r>
          </w:p>
          <w:p w:rsidR="00166C15" w:rsidRPr="003A4753" w:rsidRDefault="00166C15" w:rsidP="00166C15">
            <w:pPr>
              <w:pStyle w:val="TableParagraph"/>
              <w:ind w:left="110" w:right="95"/>
              <w:jc w:val="both"/>
              <w:rPr>
                <w:sz w:val="20"/>
                <w:lang w:val="ru-RU"/>
              </w:rPr>
            </w:pPr>
            <w:r w:rsidRPr="003A4753">
              <w:rPr>
                <w:sz w:val="20"/>
                <w:lang w:val="ru-RU"/>
              </w:rPr>
              <w:t>самостоятельно осуществлять по- знавательную деятельность, выяв- лять проблемы, ставить и формули- ровать собственные задачи в образо- вательной деятельности и жизнен- ных ситуациях;</w:t>
            </w:r>
          </w:p>
          <w:p w:rsidR="00166C15" w:rsidRPr="003A4753" w:rsidRDefault="00166C15" w:rsidP="00166C15">
            <w:pPr>
              <w:pStyle w:val="TableParagraph"/>
              <w:ind w:left="110" w:right="95"/>
              <w:jc w:val="both"/>
              <w:rPr>
                <w:sz w:val="20"/>
                <w:lang w:val="ru-RU"/>
              </w:rPr>
            </w:pPr>
            <w:r w:rsidRPr="003A4753">
              <w:rPr>
                <w:sz w:val="20"/>
                <w:lang w:val="ru-RU"/>
              </w:rPr>
              <w:t>самостоятельно составлять план решения проблемы с учетом имею- щихся ресурсов, собственных воз- можностей и предпочтений;</w:t>
            </w:r>
          </w:p>
          <w:p w:rsidR="00166C15" w:rsidRPr="003A4753" w:rsidRDefault="00166C15" w:rsidP="00166C15">
            <w:pPr>
              <w:pStyle w:val="TableParagraph"/>
              <w:ind w:left="110" w:right="97"/>
              <w:jc w:val="both"/>
              <w:rPr>
                <w:sz w:val="20"/>
                <w:lang w:val="ru-RU"/>
              </w:rPr>
            </w:pPr>
            <w:r w:rsidRPr="003A4753">
              <w:rPr>
                <w:sz w:val="20"/>
                <w:lang w:val="ru-RU"/>
              </w:rPr>
              <w:t>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66C15" w:rsidRPr="003A4753" w:rsidRDefault="00166C15" w:rsidP="00166C15">
            <w:pPr>
              <w:pStyle w:val="TableParagraph"/>
              <w:ind w:left="110"/>
              <w:jc w:val="both"/>
              <w:rPr>
                <w:sz w:val="20"/>
                <w:lang w:val="ru-RU"/>
              </w:rPr>
            </w:pPr>
            <w:r w:rsidRPr="003A4753">
              <w:rPr>
                <w:sz w:val="20"/>
                <w:lang w:val="ru-RU"/>
              </w:rPr>
              <w:t>б)</w:t>
            </w:r>
            <w:r w:rsidRPr="003A4753">
              <w:rPr>
                <w:spacing w:val="-2"/>
                <w:sz w:val="20"/>
                <w:lang w:val="ru-RU"/>
              </w:rPr>
              <w:t xml:space="preserve"> самоконтроль:</w:t>
            </w:r>
          </w:p>
          <w:p w:rsidR="00166C15" w:rsidRPr="003A4753" w:rsidRDefault="00166C15" w:rsidP="00166C15">
            <w:pPr>
              <w:pStyle w:val="TableParagraph"/>
              <w:ind w:left="110" w:right="98"/>
              <w:jc w:val="both"/>
              <w:rPr>
                <w:sz w:val="20"/>
                <w:lang w:val="ru-RU"/>
              </w:rPr>
            </w:pPr>
            <w:r w:rsidRPr="003A4753">
              <w:rPr>
                <w:sz w:val="20"/>
                <w:lang w:val="ru-RU"/>
              </w:rPr>
              <w:t xml:space="preserve">использоватьприемырефлексиидля оценки ситуации, выбора верного </w:t>
            </w:r>
            <w:r w:rsidRPr="003A4753">
              <w:rPr>
                <w:spacing w:val="-2"/>
                <w:sz w:val="20"/>
                <w:lang w:val="ru-RU"/>
              </w:rPr>
              <w:t>решения;</w:t>
            </w:r>
          </w:p>
          <w:p w:rsidR="00166C15" w:rsidRPr="003A4753" w:rsidRDefault="00166C15" w:rsidP="00166C15">
            <w:pPr>
              <w:pStyle w:val="TableParagraph"/>
              <w:ind w:left="110" w:right="95"/>
              <w:jc w:val="both"/>
              <w:rPr>
                <w:sz w:val="20"/>
                <w:lang w:val="ru-RU"/>
              </w:rPr>
            </w:pPr>
            <w:r w:rsidRPr="003A4753">
              <w:rPr>
                <w:sz w:val="20"/>
                <w:lang w:val="ru-RU"/>
              </w:rPr>
              <w:t xml:space="preserve">уметь оценивать риски и своевре- менно принимать решения по их </w:t>
            </w:r>
            <w:r w:rsidRPr="003A4753">
              <w:rPr>
                <w:spacing w:val="-2"/>
                <w:sz w:val="20"/>
                <w:lang w:val="ru-RU"/>
              </w:rPr>
              <w:t>снижению;</w:t>
            </w:r>
          </w:p>
          <w:p w:rsidR="00166C15" w:rsidRPr="003A4753" w:rsidRDefault="00166C15" w:rsidP="00166C15">
            <w:pPr>
              <w:pStyle w:val="TableParagraph"/>
              <w:tabs>
                <w:tab w:val="left" w:pos="1443"/>
                <w:tab w:val="left" w:pos="1781"/>
                <w:tab w:val="left" w:pos="1873"/>
                <w:tab w:val="left" w:pos="3198"/>
              </w:tabs>
              <w:ind w:left="110" w:right="95"/>
              <w:rPr>
                <w:sz w:val="20"/>
                <w:lang w:val="ru-RU"/>
              </w:rPr>
            </w:pPr>
            <w:r w:rsidRPr="003A4753">
              <w:rPr>
                <w:sz w:val="20"/>
                <w:lang w:val="ru-RU"/>
              </w:rPr>
              <w:t xml:space="preserve">в)эмоциональныйинтеллект,пред- полагающий сформированность: внутреннеймотивации,включаю- щей стремление к достижению цели иуспеху,оптимизм,инициатив- ность,умениедействовать,исходя изсвоихвозможностей;эмпатии, включающейспособностьпонимать эмоциональноесостояниедругих, учитыватьегоприосуществлении </w:t>
            </w:r>
            <w:r w:rsidRPr="003A4753">
              <w:rPr>
                <w:spacing w:val="-2"/>
                <w:sz w:val="20"/>
                <w:lang w:val="ru-RU"/>
              </w:rPr>
              <w:t>коммуникации,</w:t>
            </w:r>
            <w:r w:rsidRPr="003A4753">
              <w:rPr>
                <w:sz w:val="20"/>
                <w:lang w:val="ru-RU"/>
              </w:rPr>
              <w:tab/>
            </w:r>
            <w:r w:rsidRPr="003A4753">
              <w:rPr>
                <w:sz w:val="20"/>
                <w:lang w:val="ru-RU"/>
              </w:rPr>
              <w:tab/>
            </w:r>
            <w:r w:rsidRPr="003A4753">
              <w:rPr>
                <w:spacing w:val="-2"/>
                <w:sz w:val="20"/>
                <w:lang w:val="ru-RU"/>
              </w:rPr>
              <w:t>способность</w:t>
            </w:r>
            <w:r w:rsidRPr="003A4753">
              <w:rPr>
                <w:sz w:val="20"/>
                <w:lang w:val="ru-RU"/>
              </w:rPr>
              <w:tab/>
            </w:r>
            <w:r w:rsidRPr="003A4753">
              <w:rPr>
                <w:spacing w:val="-10"/>
                <w:sz w:val="20"/>
                <w:lang w:val="ru-RU"/>
              </w:rPr>
              <w:t>к</w:t>
            </w:r>
            <w:r w:rsidRPr="003A4753">
              <w:rPr>
                <w:spacing w:val="-2"/>
                <w:sz w:val="20"/>
                <w:lang w:val="ru-RU"/>
              </w:rPr>
              <w:t xml:space="preserve"> сочувствию</w:t>
            </w:r>
            <w:r w:rsidRPr="003A4753">
              <w:rPr>
                <w:sz w:val="20"/>
                <w:lang w:val="ru-RU"/>
              </w:rPr>
              <w:tab/>
            </w:r>
            <w:r w:rsidRPr="003A4753">
              <w:rPr>
                <w:spacing w:val="-10"/>
                <w:sz w:val="20"/>
                <w:lang w:val="ru-RU"/>
              </w:rPr>
              <w:t>и</w:t>
            </w:r>
            <w:r w:rsidRPr="003A4753">
              <w:rPr>
                <w:sz w:val="20"/>
                <w:lang w:val="ru-RU"/>
              </w:rPr>
              <w:tab/>
            </w:r>
            <w:r w:rsidRPr="003A4753">
              <w:rPr>
                <w:sz w:val="20"/>
                <w:lang w:val="ru-RU"/>
              </w:rPr>
              <w:tab/>
            </w:r>
            <w:r w:rsidRPr="003A4753">
              <w:rPr>
                <w:spacing w:val="-2"/>
                <w:sz w:val="20"/>
                <w:lang w:val="ru-RU"/>
              </w:rPr>
              <w:t xml:space="preserve">сопереживанию; </w:t>
            </w:r>
            <w:r w:rsidRPr="003A4753">
              <w:rPr>
                <w:sz w:val="20"/>
                <w:lang w:val="ru-RU"/>
              </w:rPr>
              <w:t>социальныхнавыков,включающих способностьвыстраиватьотношения сдругимилюдьми,заботиться,</w:t>
            </w:r>
            <w:r w:rsidRPr="003A4753">
              <w:rPr>
                <w:spacing w:val="-4"/>
                <w:sz w:val="20"/>
                <w:lang w:val="ru-RU"/>
              </w:rPr>
              <w:t>про-</w:t>
            </w:r>
          </w:p>
          <w:p w:rsidR="00166C15" w:rsidRDefault="00166C15" w:rsidP="00166C15">
            <w:pPr>
              <w:pStyle w:val="TableParagraph"/>
              <w:spacing w:line="228" w:lineRule="exact"/>
              <w:ind w:left="110"/>
              <w:rPr>
                <w:sz w:val="20"/>
              </w:rPr>
            </w:pPr>
            <w:r>
              <w:rPr>
                <w:sz w:val="20"/>
              </w:rPr>
              <w:t xml:space="preserve">являтьинтересиразрешать </w:t>
            </w:r>
            <w:r>
              <w:rPr>
                <w:spacing w:val="-2"/>
                <w:sz w:val="20"/>
              </w:rPr>
              <w:t>конфликты;</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 xml:space="preserve">мую для изучения географических объектов и явлений, отдельных территорий мира и России, их обес- печенности природными и челове- ческими ресурсами, хозяйственного потенциала, экологических про- блем; представлять в различных формах (графики, таблицы, схемы, диаграммы, карты) географическую информацию; формулировать вы- воды и заключения на основе ана- лиза и интерпретации информации из различных источников географи- ческой информации; критически оценивать и интерпретировать ин- формацию, получаемую из различ- ных источников; использовать раз- личные источники географической </w:t>
            </w:r>
            <w:r w:rsidRPr="003A4753">
              <w:rPr>
                <w:spacing w:val="-2"/>
                <w:sz w:val="20"/>
                <w:lang w:val="ru-RU"/>
              </w:rPr>
              <w:t>информации</w:t>
            </w:r>
          </w:p>
          <w:p w:rsidR="00166C15" w:rsidRPr="003A4753" w:rsidRDefault="00166C15" w:rsidP="00166C15">
            <w:pPr>
              <w:pStyle w:val="TableParagraph"/>
              <w:ind w:left="107" w:right="97"/>
              <w:jc w:val="both"/>
              <w:rPr>
                <w:sz w:val="20"/>
                <w:lang w:val="ru-RU"/>
              </w:rPr>
            </w:pPr>
            <w:r w:rsidRPr="003A4753">
              <w:rPr>
                <w:sz w:val="20"/>
                <w:lang w:val="ru-RU"/>
              </w:rPr>
              <w:t>для решения учебных и (или) прак- тико-ориентированных задач;</w:t>
            </w:r>
          </w:p>
        </w:tc>
      </w:tr>
      <w:tr w:rsidR="00166C15" w:rsidTr="00166C15">
        <w:trPr>
          <w:trHeight w:val="2070"/>
        </w:trPr>
        <w:tc>
          <w:tcPr>
            <w:tcW w:w="3085" w:type="dxa"/>
          </w:tcPr>
          <w:p w:rsidR="00166C15" w:rsidRPr="003A4753" w:rsidRDefault="00166C15" w:rsidP="00166C15">
            <w:pPr>
              <w:pStyle w:val="TableParagraph"/>
              <w:ind w:left="107"/>
              <w:rPr>
                <w:sz w:val="20"/>
                <w:lang w:val="ru-RU"/>
              </w:rPr>
            </w:pPr>
            <w:r w:rsidRPr="003A4753">
              <w:rPr>
                <w:sz w:val="20"/>
                <w:lang w:val="ru-RU"/>
              </w:rPr>
              <w:t>ОК 4. Эффективно взаимодействоватьиработатьв коллективе и команде</w:t>
            </w:r>
          </w:p>
        </w:tc>
        <w:tc>
          <w:tcPr>
            <w:tcW w:w="3404" w:type="dxa"/>
          </w:tcPr>
          <w:p w:rsidR="00166C15" w:rsidRPr="003A4753" w:rsidRDefault="00166C15" w:rsidP="00166C15">
            <w:pPr>
              <w:pStyle w:val="TableParagraph"/>
              <w:ind w:left="110"/>
              <w:rPr>
                <w:sz w:val="20"/>
                <w:lang w:val="ru-RU"/>
              </w:rPr>
            </w:pPr>
            <w:r w:rsidRPr="003A4753">
              <w:rPr>
                <w:sz w:val="20"/>
                <w:lang w:val="ru-RU"/>
              </w:rPr>
              <w:t>-готовностьксаморазвитию,само- стоятельности и самоопределению;</w:t>
            </w:r>
          </w:p>
          <w:p w:rsidR="00166C15" w:rsidRPr="003A4753" w:rsidRDefault="00166C15" w:rsidP="00166C15">
            <w:pPr>
              <w:pStyle w:val="TableParagraph"/>
              <w:tabs>
                <w:tab w:val="left" w:pos="1526"/>
                <w:tab w:val="left" w:pos="2034"/>
                <w:tab w:val="left" w:pos="3188"/>
              </w:tabs>
              <w:ind w:left="110" w:right="95"/>
              <w:rPr>
                <w:sz w:val="20"/>
                <w:lang w:val="ru-RU"/>
              </w:rPr>
            </w:pPr>
            <w:r w:rsidRPr="003A4753">
              <w:rPr>
                <w:spacing w:val="-2"/>
                <w:sz w:val="20"/>
                <w:lang w:val="ru-RU"/>
              </w:rPr>
              <w:t>-овладение</w:t>
            </w:r>
            <w:r w:rsidRPr="003A4753">
              <w:rPr>
                <w:sz w:val="20"/>
                <w:lang w:val="ru-RU"/>
              </w:rPr>
              <w:tab/>
              <w:t xml:space="preserve">навыками учебно- </w:t>
            </w:r>
            <w:r w:rsidRPr="003A4753">
              <w:rPr>
                <w:spacing w:val="-2"/>
                <w:sz w:val="20"/>
                <w:lang w:val="ru-RU"/>
              </w:rPr>
              <w:t>исследовательской,</w:t>
            </w:r>
            <w:r w:rsidRPr="003A4753">
              <w:rPr>
                <w:sz w:val="20"/>
                <w:lang w:val="ru-RU"/>
              </w:rPr>
              <w:tab/>
            </w:r>
            <w:r w:rsidRPr="003A4753">
              <w:rPr>
                <w:spacing w:val="-2"/>
                <w:sz w:val="20"/>
                <w:lang w:val="ru-RU"/>
              </w:rPr>
              <w:t>проектной</w:t>
            </w:r>
            <w:r w:rsidRPr="003A4753">
              <w:rPr>
                <w:sz w:val="20"/>
                <w:lang w:val="ru-RU"/>
              </w:rPr>
              <w:tab/>
            </w:r>
            <w:r w:rsidRPr="003A4753">
              <w:rPr>
                <w:spacing w:val="-10"/>
                <w:sz w:val="20"/>
                <w:lang w:val="ru-RU"/>
              </w:rPr>
              <w:t>и</w:t>
            </w:r>
            <w:r w:rsidRPr="003A4753">
              <w:rPr>
                <w:sz w:val="20"/>
                <w:lang w:val="ru-RU"/>
              </w:rPr>
              <w:t xml:space="preserve"> социальной деятельности;Овладениеуниверсальнымикомму- </w:t>
            </w:r>
            <w:r w:rsidRPr="003A4753">
              <w:rPr>
                <w:spacing w:val="-2"/>
                <w:sz w:val="20"/>
                <w:lang w:val="ru-RU"/>
              </w:rPr>
              <w:t>никативными</w:t>
            </w:r>
          </w:p>
          <w:p w:rsidR="00166C15" w:rsidRDefault="00166C15" w:rsidP="00166C15">
            <w:pPr>
              <w:pStyle w:val="TableParagraph"/>
              <w:spacing w:line="230" w:lineRule="exact"/>
              <w:ind w:left="110"/>
              <w:rPr>
                <w:sz w:val="20"/>
              </w:rPr>
            </w:pPr>
            <w:r>
              <w:rPr>
                <w:spacing w:val="-2"/>
                <w:sz w:val="20"/>
              </w:rPr>
              <w:t>действиями:</w:t>
            </w:r>
          </w:p>
          <w:p w:rsidR="00166C15" w:rsidRDefault="00166C15" w:rsidP="00166C15">
            <w:pPr>
              <w:pStyle w:val="TableParagraph"/>
              <w:spacing w:line="217" w:lineRule="exact"/>
              <w:ind w:left="110"/>
              <w:rPr>
                <w:sz w:val="20"/>
              </w:rPr>
            </w:pPr>
            <w:r>
              <w:rPr>
                <w:sz w:val="20"/>
              </w:rPr>
              <w:t>б)совместная</w:t>
            </w:r>
            <w:r>
              <w:rPr>
                <w:spacing w:val="-2"/>
                <w:sz w:val="20"/>
              </w:rPr>
              <w:t>деятельность:</w:t>
            </w:r>
          </w:p>
        </w:tc>
        <w:tc>
          <w:tcPr>
            <w:tcW w:w="3368" w:type="dxa"/>
          </w:tcPr>
          <w:p w:rsidR="00166C15" w:rsidRPr="003A4753" w:rsidRDefault="00166C15" w:rsidP="00166C15">
            <w:pPr>
              <w:pStyle w:val="TableParagraph"/>
              <w:tabs>
                <w:tab w:val="left" w:pos="2300"/>
              </w:tabs>
              <w:ind w:left="107" w:right="95"/>
              <w:jc w:val="both"/>
              <w:rPr>
                <w:sz w:val="20"/>
                <w:lang w:val="ru-RU"/>
              </w:rPr>
            </w:pPr>
            <w:r w:rsidRPr="003A4753">
              <w:rPr>
                <w:sz w:val="20"/>
                <w:lang w:val="ru-RU"/>
              </w:rPr>
              <w:t xml:space="preserve">- владеть географической термино- логией и системой базовых географических понятий,умение </w:t>
            </w:r>
            <w:r w:rsidRPr="003A4753">
              <w:rPr>
                <w:spacing w:val="-2"/>
                <w:sz w:val="20"/>
                <w:lang w:val="ru-RU"/>
              </w:rPr>
              <w:t>применять</w:t>
            </w:r>
            <w:r w:rsidRPr="003A4753">
              <w:rPr>
                <w:sz w:val="20"/>
                <w:lang w:val="ru-RU"/>
              </w:rPr>
              <w:tab/>
            </w:r>
            <w:r w:rsidRPr="003A4753">
              <w:rPr>
                <w:spacing w:val="-2"/>
                <w:sz w:val="20"/>
                <w:lang w:val="ru-RU"/>
              </w:rPr>
              <w:t>социально-</w:t>
            </w:r>
            <w:r w:rsidRPr="003A4753">
              <w:rPr>
                <w:sz w:val="20"/>
                <w:lang w:val="ru-RU"/>
              </w:rPr>
              <w:t>экономические понятия для реше- ния учебных и (или) практико- ориентированных задач;</w:t>
            </w:r>
          </w:p>
        </w:tc>
      </w:tr>
    </w:tbl>
    <w:p w:rsidR="00166C15" w:rsidRDefault="00166C15" w:rsidP="00166C15">
      <w:pPr>
        <w:pStyle w:val="TableParagraph"/>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3451"/>
        </w:trPr>
        <w:tc>
          <w:tcPr>
            <w:tcW w:w="3085" w:type="dxa"/>
          </w:tcPr>
          <w:p w:rsidR="00166C15" w:rsidRPr="003A4753" w:rsidRDefault="00166C15" w:rsidP="00166C15">
            <w:pPr>
              <w:pStyle w:val="TableParagraph"/>
              <w:rPr>
                <w:sz w:val="18"/>
                <w:lang w:val="ru-RU"/>
              </w:rPr>
            </w:pPr>
          </w:p>
        </w:tc>
        <w:tc>
          <w:tcPr>
            <w:tcW w:w="3404" w:type="dxa"/>
          </w:tcPr>
          <w:p w:rsidR="00166C15" w:rsidRPr="003A4753" w:rsidRDefault="00166C15" w:rsidP="00166C15">
            <w:pPr>
              <w:pStyle w:val="TableParagraph"/>
              <w:tabs>
                <w:tab w:val="left" w:pos="1526"/>
                <w:tab w:val="left" w:pos="1648"/>
                <w:tab w:val="left" w:pos="3188"/>
              </w:tabs>
              <w:ind w:left="110" w:right="95"/>
              <w:jc w:val="both"/>
              <w:rPr>
                <w:sz w:val="20"/>
                <w:lang w:val="ru-RU"/>
              </w:rPr>
            </w:pPr>
            <w:r w:rsidRPr="003A4753">
              <w:rPr>
                <w:spacing w:val="-2"/>
                <w:sz w:val="20"/>
                <w:lang w:val="ru-RU"/>
              </w:rPr>
              <w:t>-понимать</w:t>
            </w:r>
            <w:r w:rsidRPr="003A4753">
              <w:rPr>
                <w:sz w:val="20"/>
                <w:lang w:val="ru-RU"/>
              </w:rPr>
              <w:tab/>
              <w:t xml:space="preserve">и использовать пре- </w:t>
            </w:r>
            <w:r w:rsidRPr="003A4753">
              <w:rPr>
                <w:spacing w:val="-2"/>
                <w:sz w:val="20"/>
                <w:lang w:val="ru-RU"/>
              </w:rPr>
              <w:t>имущества</w:t>
            </w:r>
            <w:r w:rsidRPr="003A4753">
              <w:rPr>
                <w:sz w:val="20"/>
                <w:lang w:val="ru-RU"/>
              </w:rPr>
              <w:tab/>
            </w:r>
            <w:r w:rsidRPr="003A4753">
              <w:rPr>
                <w:sz w:val="20"/>
                <w:lang w:val="ru-RU"/>
              </w:rPr>
              <w:tab/>
            </w:r>
            <w:r w:rsidRPr="003A4753">
              <w:rPr>
                <w:spacing w:val="-2"/>
                <w:sz w:val="20"/>
                <w:lang w:val="ru-RU"/>
              </w:rPr>
              <w:t>командной</w:t>
            </w:r>
            <w:r w:rsidRPr="003A4753">
              <w:rPr>
                <w:sz w:val="20"/>
                <w:lang w:val="ru-RU"/>
              </w:rPr>
              <w:tab/>
            </w:r>
            <w:r w:rsidRPr="003A4753">
              <w:rPr>
                <w:spacing w:val="-10"/>
                <w:sz w:val="20"/>
                <w:lang w:val="ru-RU"/>
              </w:rPr>
              <w:t>и</w:t>
            </w:r>
            <w:r w:rsidRPr="003A4753">
              <w:rPr>
                <w:sz w:val="20"/>
                <w:lang w:val="ru-RU"/>
              </w:rPr>
              <w:t xml:space="preserve"> индивидуальной работы;</w:t>
            </w:r>
          </w:p>
          <w:p w:rsidR="00166C15" w:rsidRPr="003A4753" w:rsidRDefault="00166C15" w:rsidP="00166C15">
            <w:pPr>
              <w:pStyle w:val="TableParagraph"/>
              <w:numPr>
                <w:ilvl w:val="0"/>
                <w:numId w:val="38"/>
              </w:numPr>
              <w:tabs>
                <w:tab w:val="left" w:pos="289"/>
              </w:tabs>
              <w:ind w:right="94" w:firstLine="0"/>
              <w:jc w:val="both"/>
              <w:rPr>
                <w:sz w:val="20"/>
                <w:lang w:val="ru-RU"/>
              </w:rPr>
            </w:pPr>
            <w:r w:rsidRPr="003A4753">
              <w:rPr>
                <w:sz w:val="20"/>
                <w:lang w:val="ru-RU"/>
              </w:rPr>
              <w:t xml:space="preserve">принимать цели совместной дея- 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3A4753">
              <w:rPr>
                <w:spacing w:val="-2"/>
                <w:sz w:val="20"/>
                <w:lang w:val="ru-RU"/>
              </w:rPr>
              <w:t>работы;</w:t>
            </w:r>
          </w:p>
          <w:p w:rsidR="00166C15" w:rsidRPr="003A4753" w:rsidRDefault="00166C15" w:rsidP="00166C15">
            <w:pPr>
              <w:pStyle w:val="TableParagraph"/>
              <w:numPr>
                <w:ilvl w:val="0"/>
                <w:numId w:val="38"/>
              </w:numPr>
              <w:tabs>
                <w:tab w:val="left" w:pos="289"/>
              </w:tabs>
              <w:ind w:right="95" w:firstLine="0"/>
              <w:jc w:val="both"/>
              <w:rPr>
                <w:sz w:val="20"/>
                <w:lang w:val="ru-RU"/>
              </w:rPr>
            </w:pPr>
            <w:r w:rsidRPr="003A4753">
              <w:rPr>
                <w:sz w:val="20"/>
                <w:lang w:val="ru-RU"/>
              </w:rPr>
              <w:t>координировать и выполнять ра- боту в условиях реального, виртуальногои</w:t>
            </w:r>
            <w:r w:rsidRPr="003A4753">
              <w:rPr>
                <w:spacing w:val="-2"/>
                <w:sz w:val="20"/>
                <w:lang w:val="ru-RU"/>
              </w:rPr>
              <w:t>комбинированного</w:t>
            </w:r>
          </w:p>
          <w:p w:rsidR="00166C15" w:rsidRDefault="00166C15" w:rsidP="00166C15">
            <w:pPr>
              <w:pStyle w:val="TableParagraph"/>
              <w:spacing w:line="216" w:lineRule="exact"/>
              <w:ind w:left="110"/>
              <w:rPr>
                <w:sz w:val="20"/>
              </w:rPr>
            </w:pPr>
            <w:r>
              <w:rPr>
                <w:spacing w:val="-2"/>
                <w:sz w:val="20"/>
              </w:rPr>
              <w:t>взаимодействия;</w:t>
            </w:r>
          </w:p>
        </w:tc>
        <w:tc>
          <w:tcPr>
            <w:tcW w:w="3368" w:type="dxa"/>
          </w:tcPr>
          <w:p w:rsidR="00166C15" w:rsidRDefault="00166C15" w:rsidP="00166C15">
            <w:pPr>
              <w:pStyle w:val="TableParagraph"/>
              <w:rPr>
                <w:sz w:val="18"/>
              </w:rPr>
            </w:pPr>
          </w:p>
        </w:tc>
      </w:tr>
      <w:tr w:rsidR="00166C15" w:rsidTr="00166C15">
        <w:trPr>
          <w:trHeight w:val="9430"/>
        </w:trPr>
        <w:tc>
          <w:tcPr>
            <w:tcW w:w="3085" w:type="dxa"/>
          </w:tcPr>
          <w:p w:rsidR="00166C15" w:rsidRPr="003A4753" w:rsidRDefault="00166C15" w:rsidP="00166C15">
            <w:pPr>
              <w:pStyle w:val="TableParagraph"/>
              <w:tabs>
                <w:tab w:val="left" w:pos="2484"/>
              </w:tabs>
              <w:ind w:left="107" w:right="96"/>
              <w:jc w:val="both"/>
              <w:rPr>
                <w:sz w:val="20"/>
                <w:lang w:val="ru-RU"/>
              </w:rPr>
            </w:pPr>
            <w:r w:rsidRPr="003A4753">
              <w:rPr>
                <w:sz w:val="20"/>
                <w:lang w:val="ru-RU"/>
              </w:rPr>
              <w:t xml:space="preserve">ОК 5. Осуществлять устную и письменную коммуникацию на </w:t>
            </w:r>
            <w:r w:rsidRPr="003A4753">
              <w:rPr>
                <w:spacing w:val="-2"/>
                <w:sz w:val="20"/>
                <w:lang w:val="ru-RU"/>
              </w:rPr>
              <w:t>государственном</w:t>
            </w:r>
            <w:r w:rsidRPr="003A4753">
              <w:rPr>
                <w:sz w:val="20"/>
                <w:lang w:val="ru-RU"/>
              </w:rPr>
              <w:tab/>
            </w:r>
            <w:r w:rsidRPr="003A4753">
              <w:rPr>
                <w:spacing w:val="-2"/>
                <w:sz w:val="20"/>
                <w:lang w:val="ru-RU"/>
              </w:rPr>
              <w:t xml:space="preserve">языке </w:t>
            </w:r>
            <w:r w:rsidRPr="003A4753">
              <w:rPr>
                <w:sz w:val="20"/>
                <w:lang w:val="ru-RU"/>
              </w:rPr>
              <w:t>Российской Федерации с учетом особенностей социального и культурного контекста.</w:t>
            </w:r>
          </w:p>
        </w:tc>
        <w:tc>
          <w:tcPr>
            <w:tcW w:w="3404" w:type="dxa"/>
          </w:tcPr>
          <w:p w:rsidR="00166C15" w:rsidRPr="003A4753" w:rsidRDefault="00166C15" w:rsidP="00166C15">
            <w:pPr>
              <w:pStyle w:val="TableParagraph"/>
              <w:ind w:left="110" w:right="97"/>
              <w:jc w:val="both"/>
              <w:rPr>
                <w:sz w:val="20"/>
                <w:lang w:val="ru-RU"/>
              </w:rPr>
            </w:pPr>
            <w:r w:rsidRPr="003A4753">
              <w:rPr>
                <w:sz w:val="20"/>
                <w:lang w:val="ru-RU"/>
              </w:rPr>
              <w:t xml:space="preserve">В области эстетического воспита- </w:t>
            </w:r>
            <w:r w:rsidRPr="003A4753">
              <w:rPr>
                <w:spacing w:val="-4"/>
                <w:sz w:val="20"/>
                <w:lang w:val="ru-RU"/>
              </w:rPr>
              <w:t>ния:</w:t>
            </w:r>
          </w:p>
          <w:p w:rsidR="00166C15" w:rsidRPr="003A4753" w:rsidRDefault="00166C15" w:rsidP="00166C15">
            <w:pPr>
              <w:pStyle w:val="TableParagraph"/>
              <w:numPr>
                <w:ilvl w:val="0"/>
                <w:numId w:val="37"/>
              </w:numPr>
              <w:tabs>
                <w:tab w:val="left" w:pos="296"/>
              </w:tabs>
              <w:ind w:right="96" w:firstLine="0"/>
              <w:jc w:val="both"/>
              <w:rPr>
                <w:sz w:val="20"/>
                <w:lang w:val="ru-RU"/>
              </w:rPr>
            </w:pPr>
            <w:r w:rsidRPr="003A4753">
              <w:rPr>
                <w:sz w:val="20"/>
                <w:lang w:val="ru-RU"/>
              </w:rPr>
              <w:t>эстетическое отношение к миру, включая эстетику быта, научного и технического творчества, спорта, труда и общественных отношений;</w:t>
            </w:r>
          </w:p>
          <w:p w:rsidR="00166C15" w:rsidRPr="003A4753" w:rsidRDefault="00166C15" w:rsidP="00166C15">
            <w:pPr>
              <w:pStyle w:val="TableParagraph"/>
              <w:numPr>
                <w:ilvl w:val="0"/>
                <w:numId w:val="37"/>
              </w:numPr>
              <w:tabs>
                <w:tab w:val="left" w:pos="601"/>
              </w:tabs>
              <w:ind w:right="97" w:firstLine="0"/>
              <w:jc w:val="both"/>
              <w:rPr>
                <w:sz w:val="20"/>
                <w:lang w:val="ru-RU"/>
              </w:rPr>
            </w:pPr>
            <w:r w:rsidRPr="003A4753">
              <w:rPr>
                <w:sz w:val="20"/>
                <w:lang w:val="ru-RU"/>
              </w:rPr>
              <w:t>способность воспринимать различные виды искусства, тради- ции и творчество своего и других народов, ощущать эмоциональное воздействие искусства;</w:t>
            </w:r>
          </w:p>
          <w:p w:rsidR="00166C15" w:rsidRPr="003A4753" w:rsidRDefault="00166C15" w:rsidP="00166C15">
            <w:pPr>
              <w:pStyle w:val="TableParagraph"/>
              <w:numPr>
                <w:ilvl w:val="0"/>
                <w:numId w:val="37"/>
              </w:numPr>
              <w:tabs>
                <w:tab w:val="left" w:pos="311"/>
              </w:tabs>
              <w:ind w:right="96" w:firstLine="0"/>
              <w:jc w:val="both"/>
              <w:rPr>
                <w:sz w:val="20"/>
                <w:lang w:val="ru-RU"/>
              </w:rPr>
            </w:pPr>
            <w:r w:rsidRPr="003A4753">
              <w:rPr>
                <w:sz w:val="20"/>
                <w:lang w:val="ru-RU"/>
              </w:rPr>
              <w:t xml:space="preserve">убежденность в значимости для личностииобществаотечественного и мирового искусства, этнических культурных традиций и народного </w:t>
            </w:r>
            <w:r w:rsidRPr="003A4753">
              <w:rPr>
                <w:spacing w:val="-2"/>
                <w:sz w:val="20"/>
                <w:lang w:val="ru-RU"/>
              </w:rPr>
              <w:t>творчества;</w:t>
            </w:r>
          </w:p>
          <w:p w:rsidR="00166C15" w:rsidRPr="003A4753" w:rsidRDefault="00166C15" w:rsidP="00166C15">
            <w:pPr>
              <w:pStyle w:val="TableParagraph"/>
              <w:numPr>
                <w:ilvl w:val="0"/>
                <w:numId w:val="37"/>
              </w:numPr>
              <w:tabs>
                <w:tab w:val="left" w:pos="318"/>
              </w:tabs>
              <w:ind w:right="96" w:firstLine="0"/>
              <w:jc w:val="both"/>
              <w:rPr>
                <w:sz w:val="20"/>
                <w:lang w:val="ru-RU"/>
              </w:rPr>
            </w:pPr>
            <w:r w:rsidRPr="003A4753">
              <w:rPr>
                <w:sz w:val="20"/>
                <w:lang w:val="ru-RU"/>
              </w:rPr>
              <w:t>готовность к самовыражению в разных видах</w:t>
            </w:r>
          </w:p>
          <w:p w:rsidR="00166C15" w:rsidRPr="003A4753" w:rsidRDefault="00166C15" w:rsidP="00166C15">
            <w:pPr>
              <w:pStyle w:val="TableParagraph"/>
              <w:tabs>
                <w:tab w:val="left" w:pos="1223"/>
                <w:tab w:val="left" w:pos="2429"/>
              </w:tabs>
              <w:ind w:left="110" w:right="95"/>
              <w:rPr>
                <w:sz w:val="20"/>
                <w:lang w:val="ru-RU"/>
              </w:rPr>
            </w:pPr>
            <w:r w:rsidRPr="003A4753">
              <w:rPr>
                <w:spacing w:val="-2"/>
                <w:sz w:val="20"/>
                <w:lang w:val="ru-RU"/>
              </w:rPr>
              <w:t>искусства,</w:t>
            </w:r>
            <w:r w:rsidRPr="003A4753">
              <w:rPr>
                <w:sz w:val="20"/>
                <w:lang w:val="ru-RU"/>
              </w:rPr>
              <w:tab/>
            </w:r>
            <w:r w:rsidRPr="003A4753">
              <w:rPr>
                <w:spacing w:val="-2"/>
                <w:sz w:val="20"/>
                <w:lang w:val="ru-RU"/>
              </w:rPr>
              <w:t>стремление</w:t>
            </w:r>
            <w:r w:rsidRPr="003A4753">
              <w:rPr>
                <w:sz w:val="20"/>
                <w:lang w:val="ru-RU"/>
              </w:rPr>
              <w:tab/>
            </w:r>
            <w:r w:rsidRPr="003A4753">
              <w:rPr>
                <w:spacing w:val="-2"/>
                <w:sz w:val="20"/>
                <w:lang w:val="ru-RU"/>
              </w:rPr>
              <w:t xml:space="preserve">проявлять </w:t>
            </w:r>
            <w:r w:rsidRPr="003A4753">
              <w:rPr>
                <w:sz w:val="20"/>
                <w:lang w:val="ru-RU"/>
              </w:rPr>
              <w:t>качества творческой личности; Овладениеуниверсальнымикомму- никативными действиями:</w:t>
            </w:r>
          </w:p>
          <w:p w:rsidR="00166C15" w:rsidRDefault="00166C15" w:rsidP="00166C15">
            <w:pPr>
              <w:pStyle w:val="TableParagraph"/>
              <w:spacing w:line="229" w:lineRule="exact"/>
              <w:ind w:left="110"/>
              <w:rPr>
                <w:sz w:val="20"/>
              </w:rPr>
            </w:pPr>
            <w:r>
              <w:rPr>
                <w:sz w:val="20"/>
              </w:rPr>
              <w:t>а)</w:t>
            </w:r>
            <w:r>
              <w:rPr>
                <w:spacing w:val="-2"/>
                <w:sz w:val="20"/>
              </w:rPr>
              <w:t>общение:</w:t>
            </w:r>
          </w:p>
          <w:p w:rsidR="00166C15" w:rsidRPr="003A4753" w:rsidRDefault="00166C15" w:rsidP="00166C15">
            <w:pPr>
              <w:pStyle w:val="TableParagraph"/>
              <w:numPr>
                <w:ilvl w:val="0"/>
                <w:numId w:val="37"/>
              </w:numPr>
              <w:tabs>
                <w:tab w:val="left" w:pos="335"/>
              </w:tabs>
              <w:ind w:right="97" w:firstLine="0"/>
              <w:jc w:val="both"/>
              <w:rPr>
                <w:sz w:val="20"/>
                <w:lang w:val="ru-RU"/>
              </w:rPr>
            </w:pPr>
            <w:r w:rsidRPr="003A4753">
              <w:rPr>
                <w:sz w:val="20"/>
                <w:lang w:val="ru-RU"/>
              </w:rPr>
              <w:t>осуществлять коммуникации во всех сферах жизни;</w:t>
            </w:r>
          </w:p>
          <w:p w:rsidR="00166C15" w:rsidRPr="003A4753" w:rsidRDefault="00166C15" w:rsidP="00166C15">
            <w:pPr>
              <w:pStyle w:val="TableParagraph"/>
              <w:numPr>
                <w:ilvl w:val="0"/>
                <w:numId w:val="37"/>
              </w:numPr>
              <w:tabs>
                <w:tab w:val="left" w:pos="577"/>
              </w:tabs>
              <w:ind w:right="97" w:firstLine="0"/>
              <w:jc w:val="both"/>
              <w:rPr>
                <w:sz w:val="20"/>
                <w:lang w:val="ru-RU"/>
              </w:rPr>
            </w:pPr>
            <w:r w:rsidRPr="003A4753">
              <w:rPr>
                <w:sz w:val="20"/>
                <w:lang w:val="ru-RU"/>
              </w:rPr>
              <w:t>распознавать невербальные средства общения, понимать значе- ние социальных знаков, распозна- вать предпосылки конфликтных ситуаций и смягчать конфликты;</w:t>
            </w:r>
          </w:p>
          <w:p w:rsidR="00166C15" w:rsidRPr="003A4753" w:rsidRDefault="00166C15" w:rsidP="00166C15">
            <w:pPr>
              <w:pStyle w:val="TableParagraph"/>
              <w:numPr>
                <w:ilvl w:val="0"/>
                <w:numId w:val="37"/>
              </w:numPr>
              <w:tabs>
                <w:tab w:val="left" w:pos="335"/>
              </w:tabs>
              <w:ind w:right="96" w:firstLine="0"/>
              <w:jc w:val="both"/>
              <w:rPr>
                <w:sz w:val="20"/>
                <w:lang w:val="ru-RU"/>
              </w:rPr>
            </w:pPr>
            <w:r w:rsidRPr="003A4753">
              <w:rPr>
                <w:sz w:val="20"/>
                <w:lang w:val="ru-RU"/>
              </w:rPr>
              <w:t>развернуто и логично излагать свою точку</w:t>
            </w:r>
          </w:p>
          <w:p w:rsidR="00166C15" w:rsidRPr="003A4753" w:rsidRDefault="00166C15" w:rsidP="00166C15">
            <w:pPr>
              <w:pStyle w:val="TableParagraph"/>
              <w:ind w:left="110" w:right="98"/>
              <w:jc w:val="both"/>
              <w:rPr>
                <w:sz w:val="20"/>
                <w:lang w:val="ru-RU"/>
              </w:rPr>
            </w:pPr>
            <w:r w:rsidRPr="003A4753">
              <w:rPr>
                <w:sz w:val="20"/>
                <w:lang w:val="ru-RU"/>
              </w:rPr>
              <w:t xml:space="preserve">зрения с использованием языковых </w:t>
            </w:r>
            <w:r w:rsidRPr="003A4753">
              <w:rPr>
                <w:spacing w:val="-2"/>
                <w:sz w:val="20"/>
                <w:lang w:val="ru-RU"/>
              </w:rPr>
              <w:t>средств;</w:t>
            </w:r>
          </w:p>
        </w:tc>
        <w:tc>
          <w:tcPr>
            <w:tcW w:w="3368" w:type="dxa"/>
          </w:tcPr>
          <w:p w:rsidR="00166C15" w:rsidRPr="003A4753" w:rsidRDefault="00166C15" w:rsidP="00166C15">
            <w:pPr>
              <w:pStyle w:val="TableParagraph"/>
              <w:numPr>
                <w:ilvl w:val="0"/>
                <w:numId w:val="36"/>
              </w:numPr>
              <w:tabs>
                <w:tab w:val="left" w:pos="313"/>
              </w:tabs>
              <w:ind w:right="95" w:firstLine="0"/>
              <w:jc w:val="both"/>
              <w:rPr>
                <w:sz w:val="20"/>
                <w:lang w:val="ru-RU"/>
              </w:rPr>
            </w:pPr>
            <w:r w:rsidRPr="003A4753">
              <w:rPr>
                <w:sz w:val="20"/>
                <w:lang w:val="ru-RU"/>
              </w:rPr>
              <w:t>освоить и применить знания о размещении основных географи- ческих объектов и территориальной организации природы и общества (понятия и концепции устойчивого развития, зеленой энергетики, гло- бализации и проблема народонасе- ления); выбирать и использовать источники географической инфор- мации для определения положенияи взаиморасположения объектов в пространстве;описыватьположение и взаиморасположение географиче- ских объектов в пространстве;</w:t>
            </w:r>
          </w:p>
          <w:p w:rsidR="00166C15" w:rsidRPr="003A4753" w:rsidRDefault="00166C15" w:rsidP="00166C15">
            <w:pPr>
              <w:pStyle w:val="TableParagraph"/>
              <w:numPr>
                <w:ilvl w:val="0"/>
                <w:numId w:val="36"/>
              </w:numPr>
              <w:tabs>
                <w:tab w:val="left" w:pos="435"/>
              </w:tabs>
              <w:ind w:right="95" w:firstLine="0"/>
              <w:jc w:val="both"/>
              <w:rPr>
                <w:sz w:val="20"/>
                <w:lang w:val="ru-RU"/>
              </w:rPr>
            </w:pPr>
            <w:r w:rsidRPr="003A4753">
              <w:rPr>
                <w:sz w:val="20"/>
                <w:lang w:val="ru-RU"/>
              </w:rPr>
              <w:t>сформировать систему ком- плексных социально ориентирован- ных географических знаний о зако- номерностях развития природы, размещения населения и хозяйства: различать географические процессы и явления и распознавать их прояв- ления в повседневной жизни; ис- пользовать знания об основных географических закономерностях для определения и сравнения свойств изученных географических объектов, явлений</w:t>
            </w:r>
          </w:p>
          <w:p w:rsidR="00166C15" w:rsidRPr="003A4753" w:rsidRDefault="00166C15" w:rsidP="00166C15">
            <w:pPr>
              <w:pStyle w:val="TableParagraph"/>
              <w:ind w:left="107" w:right="95"/>
              <w:jc w:val="both"/>
              <w:rPr>
                <w:sz w:val="20"/>
                <w:lang w:val="ru-RU"/>
              </w:rPr>
            </w:pPr>
            <w:r w:rsidRPr="003A4753">
              <w:rPr>
                <w:sz w:val="20"/>
                <w:lang w:val="ru-RU"/>
              </w:rPr>
              <w:t>и процессов; проводить классифи- кацию географических объектов, процессов и явлений; устанавливать взаимосвязи между социально-эко- номическими и геоэкологическими процессами и явлениями; между природными условиями и размеще- ниемнаселения,междуприродными условиями и природно-ресурсным капиталом и отраслевой структурой хозяйства стран; формулировать и/или обосновывать выводы на ос- новеиспользования</w:t>
            </w:r>
            <w:r w:rsidRPr="003A4753">
              <w:rPr>
                <w:spacing w:val="-2"/>
                <w:sz w:val="20"/>
                <w:lang w:val="ru-RU"/>
              </w:rPr>
              <w:t>географических</w:t>
            </w:r>
          </w:p>
          <w:p w:rsidR="00166C15" w:rsidRDefault="00166C15" w:rsidP="00166C15">
            <w:pPr>
              <w:pStyle w:val="TableParagraph"/>
              <w:spacing w:line="217" w:lineRule="exact"/>
              <w:ind w:left="107"/>
              <w:rPr>
                <w:sz w:val="20"/>
              </w:rPr>
            </w:pPr>
            <w:r>
              <w:rPr>
                <w:spacing w:val="-2"/>
                <w:sz w:val="20"/>
              </w:rPr>
              <w:t>знаний;</w:t>
            </w:r>
          </w:p>
        </w:tc>
      </w:tr>
      <w:tr w:rsidR="00166C15" w:rsidTr="00166C15">
        <w:trPr>
          <w:trHeight w:val="1609"/>
        </w:trPr>
        <w:tc>
          <w:tcPr>
            <w:tcW w:w="3085" w:type="dxa"/>
          </w:tcPr>
          <w:p w:rsidR="00166C15" w:rsidRPr="003A4753" w:rsidRDefault="00166C15" w:rsidP="00166C15">
            <w:pPr>
              <w:pStyle w:val="TableParagraph"/>
              <w:ind w:left="107" w:right="252"/>
              <w:rPr>
                <w:sz w:val="20"/>
                <w:lang w:val="ru-RU"/>
              </w:rPr>
            </w:pPr>
            <w:r w:rsidRPr="003A4753">
              <w:rPr>
                <w:sz w:val="20"/>
                <w:lang w:val="ru-RU"/>
              </w:rPr>
              <w:t>ОК06.Проявлятьгражданско- патриотическую позицию, демонстрировать осознанное поведение на основе традиционных российских</w:t>
            </w:r>
          </w:p>
          <w:p w:rsidR="00166C15" w:rsidRDefault="00166C15" w:rsidP="00166C15">
            <w:pPr>
              <w:pStyle w:val="TableParagraph"/>
              <w:spacing w:line="230" w:lineRule="exact"/>
              <w:ind w:left="107" w:right="128"/>
              <w:rPr>
                <w:sz w:val="20"/>
              </w:rPr>
            </w:pPr>
            <w:r>
              <w:rPr>
                <w:spacing w:val="-2"/>
                <w:sz w:val="20"/>
              </w:rPr>
              <w:t xml:space="preserve">духовно-нравственных </w:t>
            </w:r>
            <w:r>
              <w:rPr>
                <w:sz w:val="20"/>
              </w:rPr>
              <w:t>ценностей,втомчислесучетом</w:t>
            </w:r>
          </w:p>
        </w:tc>
        <w:tc>
          <w:tcPr>
            <w:tcW w:w="3404" w:type="dxa"/>
          </w:tcPr>
          <w:p w:rsidR="00166C15" w:rsidRPr="003A4753" w:rsidRDefault="00166C15" w:rsidP="00166C15">
            <w:pPr>
              <w:pStyle w:val="TableParagraph"/>
              <w:tabs>
                <w:tab w:val="left" w:pos="1877"/>
                <w:tab w:val="left" w:pos="2838"/>
              </w:tabs>
              <w:ind w:left="110" w:right="95"/>
              <w:rPr>
                <w:sz w:val="20"/>
                <w:lang w:val="ru-RU"/>
              </w:rPr>
            </w:pPr>
            <w:r w:rsidRPr="003A4753">
              <w:rPr>
                <w:sz w:val="20"/>
                <w:lang w:val="ru-RU"/>
              </w:rPr>
              <w:t xml:space="preserve">осознаниеобучающимисяроссий- ской гражданской идентичности; </w:t>
            </w:r>
            <w:r w:rsidRPr="003A4753">
              <w:rPr>
                <w:spacing w:val="-2"/>
                <w:sz w:val="20"/>
                <w:lang w:val="ru-RU"/>
              </w:rPr>
              <w:t>целенаправленное</w:t>
            </w:r>
            <w:r w:rsidRPr="003A4753">
              <w:rPr>
                <w:sz w:val="20"/>
                <w:lang w:val="ru-RU"/>
              </w:rPr>
              <w:tab/>
            </w:r>
            <w:r w:rsidRPr="003A4753">
              <w:rPr>
                <w:spacing w:val="-2"/>
                <w:sz w:val="20"/>
                <w:lang w:val="ru-RU"/>
              </w:rPr>
              <w:t>развитие</w:t>
            </w:r>
            <w:r w:rsidRPr="003A4753">
              <w:rPr>
                <w:sz w:val="20"/>
                <w:lang w:val="ru-RU"/>
              </w:rPr>
              <w:tab/>
            </w:r>
            <w:r w:rsidRPr="003A4753">
              <w:rPr>
                <w:spacing w:val="-4"/>
                <w:sz w:val="20"/>
                <w:lang w:val="ru-RU"/>
              </w:rPr>
              <w:t xml:space="preserve">внут- </w:t>
            </w:r>
            <w:r w:rsidRPr="003A4753">
              <w:rPr>
                <w:sz w:val="20"/>
                <w:lang w:val="ru-RU"/>
              </w:rPr>
              <w:t>ренней позиции личности на основе духовно-нравственных</w:t>
            </w:r>
            <w:r w:rsidRPr="003A4753">
              <w:rPr>
                <w:spacing w:val="-2"/>
                <w:sz w:val="20"/>
                <w:lang w:val="ru-RU"/>
              </w:rPr>
              <w:t>ценностей</w:t>
            </w:r>
          </w:p>
          <w:p w:rsidR="00166C15" w:rsidRPr="003A4753" w:rsidRDefault="00166C15" w:rsidP="00166C15">
            <w:pPr>
              <w:pStyle w:val="TableParagraph"/>
              <w:tabs>
                <w:tab w:val="left" w:pos="1050"/>
                <w:tab w:val="left" w:pos="2294"/>
              </w:tabs>
              <w:spacing w:line="230" w:lineRule="exact"/>
              <w:ind w:left="110" w:right="95"/>
              <w:rPr>
                <w:sz w:val="20"/>
                <w:lang w:val="ru-RU"/>
              </w:rPr>
            </w:pPr>
            <w:r w:rsidRPr="003A4753">
              <w:rPr>
                <w:spacing w:val="-2"/>
                <w:sz w:val="20"/>
                <w:lang w:val="ru-RU"/>
              </w:rPr>
              <w:t>народов</w:t>
            </w:r>
            <w:r w:rsidRPr="003A4753">
              <w:rPr>
                <w:sz w:val="20"/>
                <w:lang w:val="ru-RU"/>
              </w:rPr>
              <w:tab/>
            </w:r>
            <w:r w:rsidRPr="003A4753">
              <w:rPr>
                <w:spacing w:val="-2"/>
                <w:sz w:val="20"/>
                <w:lang w:val="ru-RU"/>
              </w:rPr>
              <w:t>Российской</w:t>
            </w:r>
            <w:r w:rsidRPr="003A4753">
              <w:rPr>
                <w:sz w:val="20"/>
                <w:lang w:val="ru-RU"/>
              </w:rPr>
              <w:tab/>
            </w:r>
            <w:r w:rsidRPr="003A4753">
              <w:rPr>
                <w:spacing w:val="-2"/>
                <w:sz w:val="20"/>
                <w:lang w:val="ru-RU"/>
              </w:rPr>
              <w:t xml:space="preserve">Федерации, </w:t>
            </w:r>
            <w:r w:rsidRPr="003A4753">
              <w:rPr>
                <w:sz w:val="20"/>
                <w:lang w:val="ru-RU"/>
              </w:rPr>
              <w:t>историческихинационально-</w:t>
            </w:r>
            <w:r w:rsidRPr="003A4753">
              <w:rPr>
                <w:spacing w:val="-4"/>
                <w:sz w:val="20"/>
                <w:lang w:val="ru-RU"/>
              </w:rPr>
              <w:t>куль-</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понимать роль иместо современной географической науки в системе научных дисциплин, ее участии в решении важнейших проблем чело- вечества:приводитьпримеры</w:t>
            </w:r>
            <w:r w:rsidRPr="003A4753">
              <w:rPr>
                <w:spacing w:val="-4"/>
                <w:sz w:val="20"/>
                <w:lang w:val="ru-RU"/>
              </w:rPr>
              <w:t>про-</w:t>
            </w:r>
          </w:p>
          <w:p w:rsidR="00166C15" w:rsidRPr="003A4753" w:rsidRDefault="00166C15" w:rsidP="00166C15">
            <w:pPr>
              <w:pStyle w:val="TableParagraph"/>
              <w:spacing w:line="230" w:lineRule="exact"/>
              <w:ind w:left="107" w:right="97"/>
              <w:jc w:val="both"/>
              <w:rPr>
                <w:sz w:val="20"/>
                <w:lang w:val="ru-RU"/>
              </w:rPr>
            </w:pPr>
            <w:r w:rsidRPr="003A4753">
              <w:rPr>
                <w:sz w:val="20"/>
                <w:lang w:val="ru-RU"/>
              </w:rPr>
              <w:t>явления глобальных проблем, в решениикоторыхпринимает</w:t>
            </w:r>
            <w:r w:rsidRPr="003A4753">
              <w:rPr>
                <w:spacing w:val="-4"/>
                <w:sz w:val="20"/>
                <w:lang w:val="ru-RU"/>
              </w:rPr>
              <w:t>уча-</w:t>
            </w:r>
          </w:p>
        </w:tc>
      </w:tr>
    </w:tbl>
    <w:p w:rsidR="00166C15" w:rsidRDefault="00166C15" w:rsidP="00166C15">
      <w:pPr>
        <w:pStyle w:val="TableParagraph"/>
        <w:spacing w:line="230" w:lineRule="exact"/>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14492"/>
        </w:trPr>
        <w:tc>
          <w:tcPr>
            <w:tcW w:w="3085" w:type="dxa"/>
          </w:tcPr>
          <w:p w:rsidR="00166C15" w:rsidRPr="003A4753" w:rsidRDefault="00166C15" w:rsidP="00166C15">
            <w:pPr>
              <w:pStyle w:val="TableParagraph"/>
              <w:ind w:left="107" w:right="119"/>
              <w:rPr>
                <w:sz w:val="20"/>
                <w:lang w:val="ru-RU"/>
              </w:rPr>
            </w:pPr>
            <w:r w:rsidRPr="003A4753">
              <w:rPr>
                <w:sz w:val="20"/>
                <w:lang w:val="ru-RU"/>
              </w:rPr>
              <w:lastRenderedPageBreak/>
              <w:t>гармонизациимежнациональных и межрелигиозных отношений, применять стандарты антикоррупционного поведения</w:t>
            </w:r>
          </w:p>
        </w:tc>
        <w:tc>
          <w:tcPr>
            <w:tcW w:w="3404" w:type="dxa"/>
          </w:tcPr>
          <w:p w:rsidR="00166C15" w:rsidRPr="003A4753" w:rsidRDefault="00166C15" w:rsidP="00166C15">
            <w:pPr>
              <w:pStyle w:val="TableParagraph"/>
              <w:ind w:left="110" w:right="95"/>
              <w:jc w:val="both"/>
              <w:rPr>
                <w:sz w:val="20"/>
                <w:lang w:val="ru-RU"/>
              </w:rPr>
            </w:pPr>
            <w:r w:rsidRPr="003A4753">
              <w:rPr>
                <w:sz w:val="20"/>
                <w:lang w:val="ru-RU"/>
              </w:rPr>
              <w:t>турных традиций, формирование системы значимых ценностно-смыс- ловых установок, антикоррупцион- ногомировоззрения, правосозна- ния, экологической культуры, спо- собности ставить цели и строить жизненные планы;</w:t>
            </w:r>
          </w:p>
          <w:p w:rsidR="00166C15" w:rsidRPr="003A4753" w:rsidRDefault="00166C15" w:rsidP="00166C15">
            <w:pPr>
              <w:pStyle w:val="TableParagraph"/>
              <w:ind w:left="110"/>
              <w:rPr>
                <w:sz w:val="20"/>
                <w:lang w:val="ru-RU"/>
              </w:rPr>
            </w:pPr>
            <w:r w:rsidRPr="003A4753">
              <w:rPr>
                <w:sz w:val="20"/>
                <w:lang w:val="ru-RU"/>
              </w:rPr>
              <w:t>В части гражданского воспитания: осознаниесвоихконституционных правиобязанностей,уважениеза- кона и правопорядка;</w:t>
            </w:r>
          </w:p>
          <w:p w:rsidR="00166C15" w:rsidRPr="003A4753" w:rsidRDefault="00166C15" w:rsidP="00166C15">
            <w:pPr>
              <w:pStyle w:val="TableParagraph"/>
              <w:ind w:left="110" w:right="95"/>
              <w:jc w:val="both"/>
              <w:rPr>
                <w:sz w:val="20"/>
                <w:lang w:val="ru-RU"/>
              </w:rPr>
            </w:pPr>
            <w:r w:rsidRPr="003A4753">
              <w:rPr>
                <w:sz w:val="20"/>
                <w:lang w:val="ru-RU"/>
              </w:rPr>
              <w:t xml:space="preserve">принятие традиционных националь- ных, общечеловеческих гуманисти- ческих и демократических ценно- </w:t>
            </w:r>
            <w:r w:rsidRPr="003A4753">
              <w:rPr>
                <w:spacing w:val="-2"/>
                <w:sz w:val="20"/>
                <w:lang w:val="ru-RU"/>
              </w:rPr>
              <w:t>стей;</w:t>
            </w:r>
          </w:p>
          <w:p w:rsidR="00166C15" w:rsidRPr="003A4753" w:rsidRDefault="00166C15" w:rsidP="00166C15">
            <w:pPr>
              <w:pStyle w:val="TableParagraph"/>
              <w:ind w:left="110" w:right="97"/>
              <w:jc w:val="both"/>
              <w:rPr>
                <w:sz w:val="20"/>
                <w:lang w:val="ru-RU"/>
              </w:rPr>
            </w:pPr>
            <w:r w:rsidRPr="003A4753">
              <w:rPr>
                <w:sz w:val="20"/>
                <w:lang w:val="ru-RU"/>
              </w:rPr>
              <w:t>готовностьпротивостоятьидеологии экстремизма, национализма, ксено- фобии, дискриминации по социаль- ным, религиозным, расовым, нацио- нальным признакам;</w:t>
            </w:r>
          </w:p>
          <w:p w:rsidR="00166C15" w:rsidRPr="003A4753" w:rsidRDefault="00166C15" w:rsidP="00166C15">
            <w:pPr>
              <w:pStyle w:val="TableParagraph"/>
              <w:ind w:left="110" w:right="95"/>
              <w:jc w:val="both"/>
              <w:rPr>
                <w:sz w:val="20"/>
                <w:lang w:val="ru-RU"/>
              </w:rPr>
            </w:pPr>
            <w:r w:rsidRPr="003A4753">
              <w:rPr>
                <w:sz w:val="20"/>
                <w:lang w:val="ru-RU"/>
              </w:rPr>
              <w:t xml:space="preserve">готовность вести совместную дея- тельность в интересах гражданского общества, участвовать в самоуправ- лении в общеобразовательной орга- низации и детско-юношеских орга- </w:t>
            </w:r>
            <w:r w:rsidRPr="003A4753">
              <w:rPr>
                <w:spacing w:val="-2"/>
                <w:sz w:val="20"/>
                <w:lang w:val="ru-RU"/>
              </w:rPr>
              <w:t>низациях;</w:t>
            </w:r>
          </w:p>
          <w:p w:rsidR="00166C15" w:rsidRDefault="00166C15" w:rsidP="00166C15">
            <w:pPr>
              <w:pStyle w:val="TableParagraph"/>
              <w:tabs>
                <w:tab w:val="left" w:pos="2099"/>
                <w:tab w:val="left" w:pos="2309"/>
              </w:tabs>
              <w:ind w:left="110" w:right="92"/>
              <w:rPr>
                <w:sz w:val="20"/>
              </w:rPr>
            </w:pPr>
            <w:r w:rsidRPr="003A4753">
              <w:rPr>
                <w:sz w:val="20"/>
                <w:lang w:val="ru-RU"/>
              </w:rPr>
              <w:t xml:space="preserve">умениевзаимодействоватьссоци- альнымиинститутамивсоответ- ствиисихфункциямииназначе- нием;готовностькгуманитарнойи </w:t>
            </w:r>
            <w:r w:rsidRPr="003A4753">
              <w:rPr>
                <w:spacing w:val="-2"/>
                <w:sz w:val="20"/>
                <w:lang w:val="ru-RU"/>
              </w:rPr>
              <w:t>волонтерской</w:t>
            </w:r>
            <w:r w:rsidRPr="003A4753">
              <w:rPr>
                <w:sz w:val="20"/>
                <w:lang w:val="ru-RU"/>
              </w:rPr>
              <w:tab/>
            </w:r>
            <w:r w:rsidRPr="003A4753">
              <w:rPr>
                <w:spacing w:val="-2"/>
                <w:sz w:val="20"/>
                <w:lang w:val="ru-RU"/>
              </w:rPr>
              <w:t xml:space="preserve">деятельности; </w:t>
            </w:r>
            <w:r w:rsidRPr="003A4753">
              <w:rPr>
                <w:sz w:val="20"/>
                <w:lang w:val="ru-RU"/>
              </w:rPr>
              <w:t xml:space="preserve">патриотического воспитания: </w:t>
            </w:r>
            <w:r w:rsidRPr="003A4753">
              <w:rPr>
                <w:spacing w:val="-2"/>
                <w:sz w:val="20"/>
                <w:lang w:val="ru-RU"/>
              </w:rPr>
              <w:t>сформированность</w:t>
            </w:r>
            <w:r w:rsidRPr="003A4753">
              <w:rPr>
                <w:sz w:val="20"/>
                <w:lang w:val="ru-RU"/>
              </w:rPr>
              <w:tab/>
            </w:r>
            <w:r w:rsidRPr="003A4753">
              <w:rPr>
                <w:sz w:val="20"/>
                <w:lang w:val="ru-RU"/>
              </w:rPr>
              <w:tab/>
            </w:r>
            <w:r w:rsidRPr="003A4753">
              <w:rPr>
                <w:spacing w:val="-2"/>
                <w:sz w:val="20"/>
                <w:lang w:val="ru-RU"/>
              </w:rPr>
              <w:t xml:space="preserve">российской </w:t>
            </w:r>
            <w:r w:rsidRPr="003A4753">
              <w:rPr>
                <w:sz w:val="20"/>
                <w:lang w:val="ru-RU"/>
              </w:rPr>
              <w:t xml:space="preserve">гражданскойидентичности,патрио- тизма,уваженияксвоемународу, чувстваответственностипередРо- диной,гордостизасвойкрай,свою </w:t>
            </w:r>
            <w:r>
              <w:rPr>
                <w:sz w:val="20"/>
              </w:rPr>
              <w:t>Родину,свойязыкикультуру,про- шлоеинастоящеемногонациональ- ного народа России;</w:t>
            </w:r>
          </w:p>
          <w:p w:rsidR="00166C15" w:rsidRPr="003A4753" w:rsidRDefault="00166C15" w:rsidP="00166C15">
            <w:pPr>
              <w:pStyle w:val="TableParagraph"/>
              <w:tabs>
                <w:tab w:val="left" w:pos="818"/>
                <w:tab w:val="left" w:pos="1287"/>
                <w:tab w:val="left" w:pos="2874"/>
              </w:tabs>
              <w:ind w:left="110" w:right="95"/>
              <w:rPr>
                <w:sz w:val="20"/>
                <w:lang w:val="ru-RU"/>
              </w:rPr>
            </w:pPr>
            <w:r w:rsidRPr="003A4753">
              <w:rPr>
                <w:sz w:val="20"/>
                <w:lang w:val="ru-RU"/>
              </w:rPr>
              <w:t xml:space="preserve">ценностноеотношениекгосудар- ственнымсимволам,историческому иприродномунаследию,памятни- кам,традициямнародовРоссии, достижениям России в науке, искус- стве, спорте, технологиях и труде; идейная убежденность, готовность к служениюизащитеОтечества,от- ветственность за его судьбу; </w:t>
            </w:r>
            <w:r w:rsidRPr="003A4753">
              <w:rPr>
                <w:spacing w:val="-2"/>
                <w:sz w:val="20"/>
                <w:lang w:val="ru-RU"/>
              </w:rPr>
              <w:t>освоенные</w:t>
            </w:r>
            <w:r w:rsidRPr="003A4753">
              <w:rPr>
                <w:sz w:val="20"/>
                <w:lang w:val="ru-RU"/>
              </w:rPr>
              <w:tab/>
            </w:r>
            <w:r w:rsidRPr="003A4753">
              <w:rPr>
                <w:spacing w:val="-2"/>
                <w:sz w:val="20"/>
                <w:lang w:val="ru-RU"/>
              </w:rPr>
              <w:t>обучающимися</w:t>
            </w:r>
            <w:r w:rsidRPr="003A4753">
              <w:rPr>
                <w:sz w:val="20"/>
                <w:lang w:val="ru-RU"/>
              </w:rPr>
              <w:tab/>
            </w:r>
            <w:r w:rsidRPr="003A4753">
              <w:rPr>
                <w:spacing w:val="-4"/>
                <w:sz w:val="20"/>
                <w:lang w:val="ru-RU"/>
              </w:rPr>
              <w:t xml:space="preserve">меж- </w:t>
            </w:r>
            <w:r w:rsidRPr="003A4753">
              <w:rPr>
                <w:sz w:val="20"/>
                <w:lang w:val="ru-RU"/>
              </w:rPr>
              <w:t xml:space="preserve">предметныепонятияиуниверсаль- ныеучебныедействия(регулятив- </w:t>
            </w:r>
            <w:r w:rsidRPr="003A4753">
              <w:rPr>
                <w:spacing w:val="-4"/>
                <w:sz w:val="20"/>
                <w:lang w:val="ru-RU"/>
              </w:rPr>
              <w:t>ные,</w:t>
            </w:r>
            <w:r w:rsidRPr="003A4753">
              <w:rPr>
                <w:sz w:val="20"/>
                <w:lang w:val="ru-RU"/>
              </w:rPr>
              <w:tab/>
            </w:r>
            <w:r w:rsidRPr="003A4753">
              <w:rPr>
                <w:spacing w:val="-2"/>
                <w:sz w:val="20"/>
                <w:lang w:val="ru-RU"/>
              </w:rPr>
              <w:t>познавательные, коммуникативные);</w:t>
            </w:r>
          </w:p>
          <w:p w:rsidR="00166C15" w:rsidRPr="003A4753" w:rsidRDefault="00166C15" w:rsidP="00166C15">
            <w:pPr>
              <w:pStyle w:val="TableParagraph"/>
              <w:ind w:left="110" w:right="95"/>
              <w:jc w:val="both"/>
              <w:rPr>
                <w:sz w:val="20"/>
                <w:lang w:val="ru-RU"/>
              </w:rPr>
            </w:pPr>
            <w:r w:rsidRPr="003A4753">
              <w:rPr>
                <w:sz w:val="20"/>
                <w:lang w:val="ru-RU"/>
              </w:rPr>
              <w:t>способность их использования в познавательной и социальной прак- тике, готовность к самостоятель- ному планированию и осуществле- нию учебной деятельности, органи- зации учебного сотрудничества с педагогическимиработниками</w:t>
            </w:r>
            <w:r w:rsidRPr="003A4753">
              <w:rPr>
                <w:spacing w:val="-10"/>
                <w:sz w:val="20"/>
                <w:lang w:val="ru-RU"/>
              </w:rPr>
              <w:t>и</w:t>
            </w:r>
          </w:p>
          <w:p w:rsidR="00166C15" w:rsidRPr="003A4753" w:rsidRDefault="00166C15" w:rsidP="00166C15">
            <w:pPr>
              <w:pStyle w:val="TableParagraph"/>
              <w:spacing w:line="230" w:lineRule="atLeast"/>
              <w:ind w:left="110" w:right="95"/>
              <w:jc w:val="both"/>
              <w:rPr>
                <w:sz w:val="20"/>
                <w:lang w:val="ru-RU"/>
              </w:rPr>
            </w:pPr>
            <w:r w:rsidRPr="003A4753">
              <w:rPr>
                <w:sz w:val="20"/>
                <w:lang w:val="ru-RU"/>
              </w:rPr>
              <w:t>сверстниками, к участию в построе- ниииндивидуальной</w:t>
            </w:r>
            <w:r w:rsidRPr="003A4753">
              <w:rPr>
                <w:spacing w:val="-2"/>
                <w:sz w:val="20"/>
                <w:lang w:val="ru-RU"/>
              </w:rPr>
              <w:t>образователь-</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стие современная географическая наука, на региональном уровне, в разных странах, в том числе в Рос- сии; определять роль географиче- ских наук в достижении целей устойчивого развития;</w:t>
            </w:r>
          </w:p>
          <w:p w:rsidR="00166C15" w:rsidRPr="003A4753" w:rsidRDefault="00166C15" w:rsidP="00166C15">
            <w:pPr>
              <w:pStyle w:val="TableParagraph"/>
              <w:ind w:left="107" w:right="95"/>
              <w:jc w:val="both"/>
              <w:rPr>
                <w:sz w:val="20"/>
                <w:lang w:val="ru-RU"/>
              </w:rPr>
            </w:pPr>
            <w:r w:rsidRPr="003A4753">
              <w:rPr>
                <w:sz w:val="20"/>
                <w:lang w:val="ru-RU"/>
              </w:rPr>
              <w:t>владеть умениями географического анализа и интерпретации информа- ции из различных источников: находить, отбирать, систематизиро- вать информацию, необходимуюдля изучения географических объ- ектов и явлений, отдельных терри- торий мира и России, их обеспечен- ностиприроднымиичеловеческими ресурсами, хозяйственного потен- циала, экологических проблем; представлять в различных формах (графики, таблицы, схемы, диа- граммы, карты) географическую информацию; формулировать вы- воды и заключения на основе ана- лиза и интерпретации</w:t>
            </w:r>
          </w:p>
          <w:p w:rsidR="00166C15" w:rsidRPr="003A4753" w:rsidRDefault="00166C15" w:rsidP="00166C15">
            <w:pPr>
              <w:pStyle w:val="TableParagraph"/>
              <w:ind w:left="107" w:right="95"/>
              <w:jc w:val="both"/>
              <w:rPr>
                <w:sz w:val="20"/>
                <w:lang w:val="ru-RU"/>
              </w:rPr>
            </w:pPr>
            <w:r w:rsidRPr="003A4753">
              <w:rPr>
                <w:sz w:val="20"/>
                <w:lang w:val="ru-RU"/>
              </w:rPr>
              <w:t>информации из различных источни- ков географической информации; критически оценивать и интерпре- тировать информацию, получаемую из различных источников; исполь- зовать различные источники гео- графической информации для реше- ния учебных и (или) практико-ори- ентированных задач;</w:t>
            </w:r>
          </w:p>
          <w:p w:rsidR="00166C15" w:rsidRPr="003A4753" w:rsidRDefault="00166C15" w:rsidP="00166C15">
            <w:pPr>
              <w:pStyle w:val="TableParagraph"/>
              <w:ind w:left="107" w:right="95"/>
              <w:jc w:val="both"/>
              <w:rPr>
                <w:sz w:val="20"/>
                <w:lang w:val="ru-RU"/>
              </w:rPr>
            </w:pPr>
            <w:r w:rsidRPr="003A4753">
              <w:rPr>
                <w:sz w:val="20"/>
                <w:lang w:val="ru-RU"/>
              </w:rPr>
              <w:t>- сформировать умения применять географические знания для объяс- нения разнообразных явлений и процессов: объяснять изученные социально-экономические и геоэко- логические процессы и явления; объяснять географические особен- ностистрансразным уровнемсоци- ально-экономического развития, включая особенности проявления в них глобальных проблем человече- ства; использовать географические знания о мировом хозяйстве и насе- лении мира, об особенностях взаи- модействияприродыиобществадля решения учебных и (или) практико- ориентированных задач;</w:t>
            </w:r>
          </w:p>
        </w:tc>
      </w:tr>
    </w:tbl>
    <w:p w:rsidR="00166C15" w:rsidRDefault="00166C15" w:rsidP="00166C15">
      <w:pPr>
        <w:pStyle w:val="TableParagraph"/>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921"/>
        </w:trPr>
        <w:tc>
          <w:tcPr>
            <w:tcW w:w="3085" w:type="dxa"/>
          </w:tcPr>
          <w:p w:rsidR="00166C15" w:rsidRPr="003A4753" w:rsidRDefault="00166C15" w:rsidP="00166C15">
            <w:pPr>
              <w:pStyle w:val="TableParagraph"/>
              <w:rPr>
                <w:sz w:val="18"/>
                <w:lang w:val="ru-RU"/>
              </w:rPr>
            </w:pPr>
          </w:p>
        </w:tc>
        <w:tc>
          <w:tcPr>
            <w:tcW w:w="3404" w:type="dxa"/>
          </w:tcPr>
          <w:p w:rsidR="00166C15" w:rsidRPr="003A4753" w:rsidRDefault="00166C15" w:rsidP="00166C15">
            <w:pPr>
              <w:pStyle w:val="TableParagraph"/>
              <w:spacing w:line="224" w:lineRule="exact"/>
              <w:ind w:left="110"/>
              <w:rPr>
                <w:sz w:val="20"/>
                <w:lang w:val="ru-RU"/>
              </w:rPr>
            </w:pPr>
            <w:r w:rsidRPr="003A4753">
              <w:rPr>
                <w:sz w:val="20"/>
                <w:lang w:val="ru-RU"/>
              </w:rPr>
              <w:t>ной</w:t>
            </w:r>
            <w:r w:rsidRPr="003A4753">
              <w:rPr>
                <w:spacing w:val="-2"/>
                <w:sz w:val="20"/>
                <w:lang w:val="ru-RU"/>
              </w:rPr>
              <w:t>траектории;</w:t>
            </w:r>
          </w:p>
          <w:p w:rsidR="00166C15" w:rsidRPr="003A4753" w:rsidRDefault="00166C15" w:rsidP="00166C15">
            <w:pPr>
              <w:pStyle w:val="TableParagraph"/>
              <w:spacing w:line="229" w:lineRule="exact"/>
              <w:ind w:left="110"/>
              <w:rPr>
                <w:sz w:val="20"/>
                <w:lang w:val="ru-RU"/>
              </w:rPr>
            </w:pPr>
            <w:r w:rsidRPr="003A4753">
              <w:rPr>
                <w:sz w:val="20"/>
                <w:lang w:val="ru-RU"/>
              </w:rPr>
              <w:t>овладениенавыкамиучебно-</w:t>
            </w:r>
            <w:r w:rsidRPr="003A4753">
              <w:rPr>
                <w:spacing w:val="-2"/>
                <w:sz w:val="20"/>
                <w:lang w:val="ru-RU"/>
              </w:rPr>
              <w:t>иссле-</w:t>
            </w:r>
          </w:p>
          <w:p w:rsidR="00166C15" w:rsidRPr="003A4753" w:rsidRDefault="00166C15" w:rsidP="00166C15">
            <w:pPr>
              <w:pStyle w:val="TableParagraph"/>
              <w:spacing w:line="230" w:lineRule="atLeast"/>
              <w:ind w:left="110"/>
              <w:rPr>
                <w:sz w:val="20"/>
                <w:lang w:val="ru-RU"/>
              </w:rPr>
            </w:pPr>
            <w:r w:rsidRPr="003A4753">
              <w:rPr>
                <w:sz w:val="20"/>
                <w:lang w:val="ru-RU"/>
              </w:rPr>
              <w:t>довательской,проектнойисоциаль- ной деятельности</w:t>
            </w:r>
          </w:p>
        </w:tc>
        <w:tc>
          <w:tcPr>
            <w:tcW w:w="3368" w:type="dxa"/>
          </w:tcPr>
          <w:p w:rsidR="00166C15" w:rsidRPr="003A4753" w:rsidRDefault="00166C15" w:rsidP="00166C15">
            <w:pPr>
              <w:pStyle w:val="TableParagraph"/>
              <w:rPr>
                <w:sz w:val="18"/>
                <w:lang w:val="ru-RU"/>
              </w:rPr>
            </w:pPr>
          </w:p>
        </w:tc>
      </w:tr>
      <w:tr w:rsidR="00166C15" w:rsidTr="00166C15">
        <w:trPr>
          <w:trHeight w:val="13570"/>
        </w:trPr>
        <w:tc>
          <w:tcPr>
            <w:tcW w:w="3085" w:type="dxa"/>
          </w:tcPr>
          <w:p w:rsidR="00166C15" w:rsidRPr="003A4753" w:rsidRDefault="00166C15" w:rsidP="00166C15">
            <w:pPr>
              <w:pStyle w:val="TableParagraph"/>
              <w:ind w:left="107" w:right="59"/>
              <w:rPr>
                <w:sz w:val="20"/>
                <w:lang w:val="ru-RU"/>
              </w:rPr>
            </w:pPr>
            <w:r w:rsidRPr="003A4753">
              <w:rPr>
                <w:sz w:val="20"/>
                <w:lang w:val="ru-RU"/>
              </w:rPr>
              <w:t>ОК 07. Содействовать сохранениюокружающей</w:t>
            </w:r>
            <w:r>
              <w:rPr>
                <w:sz w:val="20"/>
                <w:lang w:val="ru-RU"/>
              </w:rPr>
              <w:t xml:space="preserve"> </w:t>
            </w:r>
            <w:r w:rsidRPr="003A4753">
              <w:rPr>
                <w:sz w:val="20"/>
                <w:lang w:val="ru-RU"/>
              </w:rPr>
              <w:t xml:space="preserve">среды, ресурсосбережению, применять знания об изменении климата, принципы бережливого производства, эффективно действовать в чрезвычайных </w:t>
            </w:r>
            <w:r w:rsidRPr="003A4753">
              <w:rPr>
                <w:spacing w:val="-2"/>
                <w:sz w:val="20"/>
                <w:lang w:val="ru-RU"/>
              </w:rPr>
              <w:t>ситуациях</w:t>
            </w:r>
          </w:p>
        </w:tc>
        <w:tc>
          <w:tcPr>
            <w:tcW w:w="3404" w:type="dxa"/>
          </w:tcPr>
          <w:p w:rsidR="00166C15" w:rsidRPr="003A4753" w:rsidRDefault="00166C15" w:rsidP="00166C15">
            <w:pPr>
              <w:pStyle w:val="TableParagraph"/>
              <w:ind w:left="110"/>
              <w:rPr>
                <w:sz w:val="20"/>
                <w:lang w:val="ru-RU"/>
              </w:rPr>
            </w:pPr>
            <w:r w:rsidRPr="003A4753">
              <w:rPr>
                <w:sz w:val="20"/>
                <w:lang w:val="ru-RU"/>
              </w:rPr>
              <w:t xml:space="preserve">Вобластиэкологическоговоспита- </w:t>
            </w:r>
            <w:r w:rsidRPr="003A4753">
              <w:rPr>
                <w:spacing w:val="-4"/>
                <w:sz w:val="20"/>
                <w:lang w:val="ru-RU"/>
              </w:rPr>
              <w:t>ния:</w:t>
            </w:r>
          </w:p>
          <w:p w:rsidR="00166C15" w:rsidRPr="003A4753" w:rsidRDefault="00166C15" w:rsidP="00166C15">
            <w:pPr>
              <w:pStyle w:val="TableParagraph"/>
              <w:tabs>
                <w:tab w:val="left" w:pos="971"/>
                <w:tab w:val="left" w:pos="1196"/>
                <w:tab w:val="left" w:pos="2038"/>
                <w:tab w:val="left" w:pos="2229"/>
                <w:tab w:val="left" w:pos="2523"/>
              </w:tabs>
              <w:ind w:left="110" w:right="92"/>
              <w:rPr>
                <w:sz w:val="20"/>
                <w:lang w:val="ru-RU"/>
              </w:rPr>
            </w:pPr>
            <w:r w:rsidRPr="003A4753">
              <w:rPr>
                <w:spacing w:val="-2"/>
                <w:sz w:val="20"/>
                <w:lang w:val="ru-RU"/>
              </w:rPr>
              <w:t>сформированность</w:t>
            </w:r>
            <w:r w:rsidRPr="003A4753">
              <w:rPr>
                <w:sz w:val="20"/>
                <w:lang w:val="ru-RU"/>
              </w:rPr>
              <w:tab/>
            </w:r>
            <w:r w:rsidRPr="003A4753">
              <w:rPr>
                <w:spacing w:val="-2"/>
                <w:sz w:val="20"/>
                <w:lang w:val="ru-RU"/>
              </w:rPr>
              <w:t xml:space="preserve">экологической </w:t>
            </w:r>
            <w:r w:rsidRPr="003A4753">
              <w:rPr>
                <w:sz w:val="20"/>
                <w:lang w:val="ru-RU"/>
              </w:rPr>
              <w:t xml:space="preserve">культуры, понимание влияния соци- ально-экономическихпроцессовна состояниеприроднойисоциальной среды,осознаниеглобальногоха- рактера экологических проблем; планирование и осуществление дей- ствийвокружающейсреденаос- новезнанияцелейустойчивогораз- </w:t>
            </w:r>
            <w:r w:rsidRPr="003A4753">
              <w:rPr>
                <w:spacing w:val="-2"/>
                <w:sz w:val="20"/>
                <w:lang w:val="ru-RU"/>
              </w:rPr>
              <w:t>вития</w:t>
            </w:r>
            <w:r w:rsidRPr="003A4753">
              <w:rPr>
                <w:sz w:val="20"/>
                <w:lang w:val="ru-RU"/>
              </w:rPr>
              <w:tab/>
            </w:r>
            <w:r w:rsidRPr="003A4753">
              <w:rPr>
                <w:spacing w:val="-2"/>
                <w:sz w:val="20"/>
                <w:lang w:val="ru-RU"/>
              </w:rPr>
              <w:t>человечества;</w:t>
            </w:r>
            <w:r w:rsidRPr="003A4753">
              <w:rPr>
                <w:sz w:val="20"/>
                <w:lang w:val="ru-RU"/>
              </w:rPr>
              <w:tab/>
            </w:r>
            <w:r w:rsidRPr="003A4753">
              <w:rPr>
                <w:sz w:val="20"/>
                <w:lang w:val="ru-RU"/>
              </w:rPr>
              <w:tab/>
            </w:r>
            <w:r w:rsidRPr="003A4753">
              <w:rPr>
                <w:spacing w:val="-2"/>
                <w:sz w:val="20"/>
                <w:lang w:val="ru-RU"/>
              </w:rPr>
              <w:t>активное неприятие</w:t>
            </w:r>
            <w:r w:rsidRPr="003A4753">
              <w:rPr>
                <w:sz w:val="20"/>
                <w:lang w:val="ru-RU"/>
              </w:rPr>
              <w:tab/>
            </w:r>
            <w:r w:rsidRPr="003A4753">
              <w:rPr>
                <w:spacing w:val="-2"/>
                <w:sz w:val="20"/>
                <w:lang w:val="ru-RU"/>
              </w:rPr>
              <w:t>действий,</w:t>
            </w:r>
            <w:r w:rsidRPr="003A4753">
              <w:rPr>
                <w:sz w:val="20"/>
                <w:lang w:val="ru-RU"/>
              </w:rPr>
              <w:tab/>
            </w:r>
            <w:r w:rsidRPr="003A4753">
              <w:rPr>
                <w:sz w:val="20"/>
                <w:lang w:val="ru-RU"/>
              </w:rPr>
              <w:tab/>
            </w:r>
            <w:r w:rsidRPr="003A4753">
              <w:rPr>
                <w:spacing w:val="-2"/>
                <w:sz w:val="20"/>
                <w:lang w:val="ru-RU"/>
              </w:rPr>
              <w:t xml:space="preserve">приносящих </w:t>
            </w:r>
            <w:r w:rsidRPr="003A4753">
              <w:rPr>
                <w:sz w:val="20"/>
                <w:lang w:val="ru-RU"/>
              </w:rPr>
              <w:t>вред окружающей среде;</w:t>
            </w:r>
          </w:p>
          <w:p w:rsidR="00166C15" w:rsidRPr="003A4753" w:rsidRDefault="00166C15" w:rsidP="00166C15">
            <w:pPr>
              <w:pStyle w:val="TableParagraph"/>
              <w:tabs>
                <w:tab w:val="left" w:pos="2460"/>
              </w:tabs>
              <w:ind w:left="110" w:right="95"/>
              <w:jc w:val="both"/>
              <w:rPr>
                <w:sz w:val="20"/>
                <w:lang w:val="ru-RU"/>
              </w:rPr>
            </w:pPr>
            <w:r w:rsidRPr="003A4753">
              <w:rPr>
                <w:sz w:val="20"/>
                <w:lang w:val="ru-RU"/>
              </w:rPr>
              <w:t xml:space="preserve">умение прогнозировать неблагопри- ятные экологические последствия </w:t>
            </w:r>
            <w:r w:rsidRPr="003A4753">
              <w:rPr>
                <w:spacing w:val="-2"/>
                <w:sz w:val="20"/>
                <w:lang w:val="ru-RU"/>
              </w:rPr>
              <w:t>предпринимаемых</w:t>
            </w:r>
            <w:r w:rsidRPr="003A4753">
              <w:rPr>
                <w:sz w:val="20"/>
                <w:lang w:val="ru-RU"/>
              </w:rPr>
              <w:tab/>
            </w:r>
            <w:r w:rsidRPr="003A4753">
              <w:rPr>
                <w:spacing w:val="-2"/>
                <w:sz w:val="20"/>
                <w:lang w:val="ru-RU"/>
              </w:rPr>
              <w:t xml:space="preserve">действий, </w:t>
            </w:r>
            <w:r w:rsidRPr="003A4753">
              <w:rPr>
                <w:sz w:val="20"/>
                <w:lang w:val="ru-RU"/>
              </w:rPr>
              <w:t>предотвращать их;</w:t>
            </w:r>
          </w:p>
          <w:p w:rsidR="00166C15" w:rsidRPr="003A4753" w:rsidRDefault="00166C15" w:rsidP="00166C15">
            <w:pPr>
              <w:pStyle w:val="TableParagraph"/>
              <w:tabs>
                <w:tab w:val="left" w:pos="1386"/>
                <w:tab w:val="left" w:pos="2153"/>
              </w:tabs>
              <w:ind w:left="110" w:right="95"/>
              <w:rPr>
                <w:sz w:val="20"/>
                <w:lang w:val="ru-RU"/>
              </w:rPr>
            </w:pPr>
            <w:r w:rsidRPr="003A4753">
              <w:rPr>
                <w:spacing w:val="-2"/>
                <w:sz w:val="20"/>
                <w:lang w:val="ru-RU"/>
              </w:rPr>
              <w:t>расширение</w:t>
            </w:r>
            <w:r w:rsidRPr="003A4753">
              <w:rPr>
                <w:sz w:val="20"/>
                <w:lang w:val="ru-RU"/>
              </w:rPr>
              <w:tab/>
            </w:r>
            <w:r w:rsidRPr="003A4753">
              <w:rPr>
                <w:spacing w:val="-4"/>
                <w:sz w:val="20"/>
                <w:lang w:val="ru-RU"/>
              </w:rPr>
              <w:t>опыта</w:t>
            </w:r>
            <w:r w:rsidRPr="003A4753">
              <w:rPr>
                <w:sz w:val="20"/>
                <w:lang w:val="ru-RU"/>
              </w:rPr>
              <w:tab/>
            </w:r>
            <w:r w:rsidRPr="003A4753">
              <w:rPr>
                <w:spacing w:val="-2"/>
                <w:sz w:val="20"/>
                <w:lang w:val="ru-RU"/>
              </w:rPr>
              <w:t xml:space="preserve">деятельности </w:t>
            </w:r>
            <w:r w:rsidRPr="003A4753">
              <w:rPr>
                <w:sz w:val="20"/>
                <w:lang w:val="ru-RU"/>
              </w:rPr>
              <w:t>экологической направленности; овладениенавыкамиучебно-иссле- довательской,проектнойисоциаль- ной деятельности;</w:t>
            </w:r>
          </w:p>
        </w:tc>
        <w:tc>
          <w:tcPr>
            <w:tcW w:w="3368" w:type="dxa"/>
          </w:tcPr>
          <w:p w:rsidR="00166C15" w:rsidRPr="003A4753" w:rsidRDefault="00166C15" w:rsidP="00166C15">
            <w:pPr>
              <w:pStyle w:val="TableParagraph"/>
              <w:tabs>
                <w:tab w:val="left" w:pos="1995"/>
              </w:tabs>
              <w:ind w:left="107" w:right="95"/>
              <w:jc w:val="both"/>
              <w:rPr>
                <w:sz w:val="20"/>
                <w:lang w:val="ru-RU"/>
              </w:rPr>
            </w:pPr>
            <w:r w:rsidRPr="003A4753">
              <w:rPr>
                <w:sz w:val="20"/>
                <w:lang w:val="ru-RU"/>
              </w:rPr>
              <w:t xml:space="preserve">- сформировать систему комплекс- ных социально ориентированных географических знаний о законо- мерностях развития природы, раз- мещения населения и хозяйства: различать географические процессы и явления и распознавать их прояв- ления в повседневной жизни; ис- 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 фических объектов, процессов и явлений;устанавливатьвзаимосвязи между социально-экономическимии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w:t>
            </w:r>
            <w:r w:rsidRPr="003A4753">
              <w:rPr>
                <w:spacing w:val="-2"/>
                <w:sz w:val="20"/>
                <w:lang w:val="ru-RU"/>
              </w:rPr>
              <w:t>основе</w:t>
            </w:r>
            <w:r w:rsidRPr="003A4753">
              <w:rPr>
                <w:sz w:val="20"/>
                <w:lang w:val="ru-RU"/>
              </w:rPr>
              <w:tab/>
            </w:r>
            <w:r w:rsidRPr="003A4753">
              <w:rPr>
                <w:spacing w:val="-2"/>
                <w:sz w:val="20"/>
                <w:lang w:val="ru-RU"/>
              </w:rPr>
              <w:t xml:space="preserve">использования </w:t>
            </w:r>
            <w:r w:rsidRPr="003A4753">
              <w:rPr>
                <w:sz w:val="20"/>
                <w:lang w:val="ru-RU"/>
              </w:rPr>
              <w:t>географических знаний;</w:t>
            </w:r>
          </w:p>
          <w:p w:rsidR="00166C15" w:rsidRPr="003A4753" w:rsidRDefault="00166C15" w:rsidP="00166C15">
            <w:pPr>
              <w:pStyle w:val="TableParagraph"/>
              <w:ind w:left="107" w:right="95"/>
              <w:jc w:val="both"/>
              <w:rPr>
                <w:sz w:val="20"/>
                <w:lang w:val="ru-RU"/>
              </w:rPr>
            </w:pPr>
            <w:r w:rsidRPr="003A4753">
              <w:rPr>
                <w:sz w:val="20"/>
                <w:lang w:val="ru-RU"/>
              </w:rPr>
              <w:t xml:space="preserve">владеть умениями географического анализа и интерпретации информа- ции из различных источников: находить, отбирать, систематизиро- вать информацию, необходимуюдля изучения географических объ- ектов и явлений, отдельных терри- торий мира и России, их обеспечен- ностиприроднымиичеловеческими ресурсами, хозяйственного потен- циала, экологических проблем; представлять в различных формах (графики, таблицы, схемы, диа- граммы, карты) географическую информацию; формулировать вы- воды и заключения на основе ана- лиза и интерпретации информации из различных источников географи- ческой информации; критически оценивать и интерпретировать ин- формацию, получаемую из различ- ных источников; использовать раз- личные источники географической информациидлярешенияучебныхи (или) практико-ориентированных </w:t>
            </w:r>
            <w:r w:rsidRPr="003A4753">
              <w:rPr>
                <w:spacing w:val="-2"/>
                <w:sz w:val="20"/>
                <w:lang w:val="ru-RU"/>
              </w:rPr>
              <w:t>задач;</w:t>
            </w:r>
          </w:p>
          <w:p w:rsidR="00166C15" w:rsidRPr="003A4753" w:rsidRDefault="00166C15" w:rsidP="00166C15">
            <w:pPr>
              <w:pStyle w:val="TableParagraph"/>
              <w:ind w:left="107" w:right="95"/>
              <w:jc w:val="both"/>
              <w:rPr>
                <w:sz w:val="20"/>
                <w:lang w:val="ru-RU"/>
              </w:rPr>
            </w:pPr>
            <w:r w:rsidRPr="003A4753">
              <w:rPr>
                <w:sz w:val="20"/>
                <w:lang w:val="ru-RU"/>
              </w:rPr>
              <w:t>сформировать умения применять географические знания для объяс- нения разнообразных явлений и процессов: объяснять изученные социально-экономическиеи</w:t>
            </w:r>
            <w:r w:rsidRPr="003A4753">
              <w:rPr>
                <w:spacing w:val="-2"/>
                <w:sz w:val="20"/>
                <w:lang w:val="ru-RU"/>
              </w:rPr>
              <w:t>геоэко-</w:t>
            </w:r>
          </w:p>
          <w:p w:rsidR="00166C15" w:rsidRDefault="00166C15" w:rsidP="00166C15">
            <w:pPr>
              <w:pStyle w:val="TableParagraph"/>
              <w:spacing w:line="217" w:lineRule="exact"/>
              <w:ind w:left="107"/>
              <w:jc w:val="both"/>
              <w:rPr>
                <w:sz w:val="20"/>
              </w:rPr>
            </w:pPr>
            <w:r>
              <w:rPr>
                <w:sz w:val="20"/>
              </w:rPr>
              <w:t>логическиепроцессыи</w:t>
            </w:r>
            <w:r>
              <w:rPr>
                <w:spacing w:val="-2"/>
                <w:sz w:val="20"/>
              </w:rPr>
              <w:t>явления;</w:t>
            </w:r>
          </w:p>
        </w:tc>
      </w:tr>
    </w:tbl>
    <w:p w:rsidR="00166C15" w:rsidRDefault="00166C15" w:rsidP="00166C15">
      <w:pPr>
        <w:pStyle w:val="TableParagraph"/>
        <w:spacing w:line="217" w:lineRule="exact"/>
        <w:jc w:val="both"/>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5292"/>
        </w:trPr>
        <w:tc>
          <w:tcPr>
            <w:tcW w:w="3085" w:type="dxa"/>
          </w:tcPr>
          <w:p w:rsidR="00166C15" w:rsidRDefault="00166C15" w:rsidP="00166C15">
            <w:pPr>
              <w:pStyle w:val="TableParagraph"/>
              <w:rPr>
                <w:sz w:val="18"/>
              </w:rPr>
            </w:pPr>
          </w:p>
        </w:tc>
        <w:tc>
          <w:tcPr>
            <w:tcW w:w="3404" w:type="dxa"/>
          </w:tcPr>
          <w:p w:rsidR="00166C15" w:rsidRDefault="00166C15" w:rsidP="00166C15">
            <w:pPr>
              <w:pStyle w:val="TableParagraph"/>
              <w:rPr>
                <w:sz w:val="18"/>
              </w:rPr>
            </w:pP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объяснять географические особен- ностистрансразным уровнемсоци- ально-экономического развития, включая особенности проявления в них глобальных проблем человече- ства; использовать географические знания о мировом</w:t>
            </w:r>
          </w:p>
          <w:p w:rsidR="00166C15" w:rsidRPr="003A4753" w:rsidRDefault="00166C15" w:rsidP="00166C15">
            <w:pPr>
              <w:pStyle w:val="TableParagraph"/>
              <w:ind w:left="107" w:right="96"/>
              <w:jc w:val="both"/>
              <w:rPr>
                <w:sz w:val="20"/>
                <w:lang w:val="ru-RU"/>
              </w:rPr>
            </w:pPr>
            <w:r w:rsidRPr="003A4753">
              <w:rPr>
                <w:sz w:val="20"/>
                <w:lang w:val="ru-RU"/>
              </w:rPr>
              <w:t>хозяйстве и населении мира, об особенностях взаимодействия при- роды и общества для решения учеб- ных и (или) практико- ориентиро- ванных задач;</w:t>
            </w:r>
          </w:p>
          <w:p w:rsidR="00166C15" w:rsidRPr="003A4753" w:rsidRDefault="00166C15" w:rsidP="00166C15">
            <w:pPr>
              <w:pStyle w:val="TableParagraph"/>
              <w:tabs>
                <w:tab w:val="left" w:pos="3151"/>
              </w:tabs>
              <w:ind w:left="107" w:right="95"/>
              <w:jc w:val="both"/>
              <w:rPr>
                <w:sz w:val="20"/>
                <w:lang w:val="ru-RU"/>
              </w:rPr>
            </w:pPr>
            <w:r w:rsidRPr="003A4753">
              <w:rPr>
                <w:sz w:val="20"/>
                <w:lang w:val="ru-RU"/>
              </w:rPr>
              <w:t xml:space="preserve">- сформировать умения применять географические знания для оценки разнообразных явлений и процес- сов: оценивать географические фак- торы, определяющие сущность и динамику важнейших социально- экономических и геоэкологических процессов; оценивать изученные </w:t>
            </w:r>
            <w:r w:rsidRPr="003A4753">
              <w:rPr>
                <w:spacing w:val="-2"/>
                <w:sz w:val="20"/>
                <w:lang w:val="ru-RU"/>
              </w:rPr>
              <w:t>социально-экономические</w:t>
            </w:r>
            <w:r w:rsidRPr="003A4753">
              <w:rPr>
                <w:sz w:val="20"/>
                <w:lang w:val="ru-RU"/>
              </w:rPr>
              <w:tab/>
            </w:r>
            <w:r w:rsidRPr="003A4753">
              <w:rPr>
                <w:spacing w:val="-10"/>
                <w:sz w:val="20"/>
                <w:lang w:val="ru-RU"/>
              </w:rPr>
              <w:t>и</w:t>
            </w:r>
            <w:r w:rsidRPr="003A4753">
              <w:rPr>
                <w:sz w:val="20"/>
                <w:lang w:val="ru-RU"/>
              </w:rPr>
              <w:t xml:space="preserve"> геоэкологическиепроцессыи</w:t>
            </w:r>
            <w:r w:rsidRPr="003A4753">
              <w:rPr>
                <w:spacing w:val="-4"/>
                <w:sz w:val="20"/>
                <w:lang w:val="ru-RU"/>
              </w:rPr>
              <w:t>явле-</w:t>
            </w:r>
          </w:p>
          <w:p w:rsidR="00166C15" w:rsidRDefault="00166C15" w:rsidP="00166C15">
            <w:pPr>
              <w:pStyle w:val="TableParagraph"/>
              <w:spacing w:line="217" w:lineRule="exact"/>
              <w:ind w:left="107"/>
              <w:rPr>
                <w:sz w:val="20"/>
              </w:rPr>
            </w:pPr>
            <w:r>
              <w:rPr>
                <w:spacing w:val="-4"/>
                <w:sz w:val="20"/>
              </w:rPr>
              <w:t>ния;</w:t>
            </w:r>
          </w:p>
        </w:tc>
      </w:tr>
      <w:tr w:rsidR="00166C15" w:rsidTr="00166C15">
        <w:trPr>
          <w:trHeight w:val="9199"/>
        </w:trPr>
        <w:tc>
          <w:tcPr>
            <w:tcW w:w="3085" w:type="dxa"/>
          </w:tcPr>
          <w:p w:rsidR="00166C15" w:rsidRPr="003A4753" w:rsidRDefault="00166C15" w:rsidP="00166C15">
            <w:pPr>
              <w:pStyle w:val="TableParagraph"/>
              <w:ind w:left="107" w:right="94"/>
              <w:jc w:val="both"/>
              <w:rPr>
                <w:sz w:val="20"/>
                <w:lang w:val="ru-RU"/>
              </w:rPr>
            </w:pPr>
            <w:r w:rsidRPr="003A4753">
              <w:rPr>
                <w:sz w:val="20"/>
                <w:lang w:val="ru-RU"/>
              </w:rPr>
              <w:t xml:space="preserve">ОК 09. Пользоваться профессио- нальнойдокументацией на гос- ударственном и иностранном </w:t>
            </w:r>
            <w:r w:rsidRPr="003A4753">
              <w:rPr>
                <w:spacing w:val="-2"/>
                <w:sz w:val="20"/>
                <w:lang w:val="ru-RU"/>
              </w:rPr>
              <w:t>языках.</w:t>
            </w:r>
          </w:p>
        </w:tc>
        <w:tc>
          <w:tcPr>
            <w:tcW w:w="3404" w:type="dxa"/>
          </w:tcPr>
          <w:p w:rsidR="00166C15" w:rsidRPr="003A4753" w:rsidRDefault="00166C15" w:rsidP="00166C15">
            <w:pPr>
              <w:pStyle w:val="TableParagraph"/>
              <w:numPr>
                <w:ilvl w:val="0"/>
                <w:numId w:val="35"/>
              </w:numPr>
              <w:tabs>
                <w:tab w:val="left" w:pos="263"/>
              </w:tabs>
              <w:ind w:right="98" w:firstLine="0"/>
              <w:jc w:val="both"/>
              <w:rPr>
                <w:sz w:val="20"/>
                <w:lang w:val="ru-RU"/>
              </w:rPr>
            </w:pPr>
            <w:r w:rsidRPr="003A4753">
              <w:rPr>
                <w:sz w:val="20"/>
                <w:lang w:val="ru-RU"/>
              </w:rPr>
              <w:t>наличие мотивации к обучению и личностному развитию;</w:t>
            </w:r>
          </w:p>
          <w:p w:rsidR="00166C15" w:rsidRPr="003A4753" w:rsidRDefault="00166C15" w:rsidP="00166C15">
            <w:pPr>
              <w:pStyle w:val="TableParagraph"/>
              <w:ind w:left="110" w:right="95"/>
              <w:jc w:val="both"/>
              <w:rPr>
                <w:sz w:val="20"/>
                <w:lang w:val="ru-RU"/>
              </w:rPr>
            </w:pPr>
            <w:r w:rsidRPr="003A4753">
              <w:rPr>
                <w:sz w:val="20"/>
                <w:lang w:val="ru-RU"/>
              </w:rPr>
              <w:t>В области ценности научного позна- ния: -сформированность мировоз- зрения, соответствующего совре- менному уровню развития науки и общественной практики, основан- ного на диалоге культур, способ- ствующего осознанию своего местав поликультурном мире;</w:t>
            </w:r>
          </w:p>
          <w:p w:rsidR="00166C15" w:rsidRPr="003A4753" w:rsidRDefault="00166C15" w:rsidP="00166C15">
            <w:pPr>
              <w:pStyle w:val="TableParagraph"/>
              <w:numPr>
                <w:ilvl w:val="0"/>
                <w:numId w:val="35"/>
              </w:numPr>
              <w:tabs>
                <w:tab w:val="left" w:pos="352"/>
              </w:tabs>
              <w:ind w:right="96" w:firstLine="0"/>
              <w:jc w:val="both"/>
              <w:rPr>
                <w:sz w:val="20"/>
                <w:lang w:val="ru-RU"/>
              </w:rPr>
            </w:pPr>
            <w:r w:rsidRPr="003A4753">
              <w:rPr>
                <w:sz w:val="20"/>
                <w:lang w:val="ru-RU"/>
              </w:rPr>
              <w:t>совершенствование языковой и читательской культуры как средства взаимодействия между людьми и познания мира;</w:t>
            </w:r>
          </w:p>
          <w:p w:rsidR="00166C15" w:rsidRPr="003A4753" w:rsidRDefault="00166C15" w:rsidP="00166C15">
            <w:pPr>
              <w:pStyle w:val="TableParagraph"/>
              <w:numPr>
                <w:ilvl w:val="0"/>
                <w:numId w:val="35"/>
              </w:numPr>
              <w:tabs>
                <w:tab w:val="left" w:pos="275"/>
              </w:tabs>
              <w:ind w:right="95" w:firstLine="0"/>
              <w:jc w:val="both"/>
              <w:rPr>
                <w:sz w:val="20"/>
                <w:lang w:val="ru-RU"/>
              </w:rPr>
            </w:pPr>
            <w:r w:rsidRPr="003A4753">
              <w:rPr>
                <w:sz w:val="20"/>
                <w:lang w:val="ru-RU"/>
              </w:rPr>
              <w:t xml:space="preserve">осознание ценности научной дея- тельности, готовность осуществлять проектную и исследовательскую деятельность индивидуально и в </w:t>
            </w:r>
            <w:r w:rsidRPr="003A4753">
              <w:rPr>
                <w:spacing w:val="-2"/>
                <w:sz w:val="20"/>
                <w:lang w:val="ru-RU"/>
              </w:rPr>
              <w:t>группе;</w:t>
            </w:r>
          </w:p>
          <w:p w:rsidR="00166C15" w:rsidRPr="003A4753" w:rsidRDefault="00166C15" w:rsidP="00166C15">
            <w:pPr>
              <w:pStyle w:val="TableParagraph"/>
              <w:ind w:left="110" w:right="95"/>
              <w:jc w:val="both"/>
              <w:rPr>
                <w:sz w:val="20"/>
                <w:lang w:val="ru-RU"/>
              </w:rPr>
            </w:pPr>
            <w:r w:rsidRPr="003A4753">
              <w:rPr>
                <w:sz w:val="20"/>
                <w:lang w:val="ru-RU"/>
              </w:rPr>
              <w:t xml:space="preserve">Овладение универсальными учеб- ными познавательными действиями: б) базовые исследовательские дей- </w:t>
            </w:r>
            <w:r w:rsidRPr="003A4753">
              <w:rPr>
                <w:spacing w:val="-2"/>
                <w:sz w:val="20"/>
                <w:lang w:val="ru-RU"/>
              </w:rPr>
              <w:t>ствия:</w:t>
            </w:r>
          </w:p>
          <w:p w:rsidR="00166C15" w:rsidRPr="003A4753" w:rsidRDefault="00166C15" w:rsidP="00166C15">
            <w:pPr>
              <w:pStyle w:val="TableParagraph"/>
              <w:numPr>
                <w:ilvl w:val="0"/>
                <w:numId w:val="35"/>
              </w:numPr>
              <w:tabs>
                <w:tab w:val="left" w:pos="246"/>
              </w:tabs>
              <w:ind w:right="95" w:firstLine="0"/>
              <w:jc w:val="both"/>
              <w:rPr>
                <w:sz w:val="20"/>
                <w:lang w:val="ru-RU"/>
              </w:rPr>
            </w:pPr>
            <w:r w:rsidRPr="003A4753">
              <w:rPr>
                <w:sz w:val="20"/>
                <w:lang w:val="ru-RU"/>
              </w:rPr>
              <w:t>владеть навыками учебно-исследо- вательской и проектной деятельно- сти, навыками разрешения проблем;</w:t>
            </w:r>
          </w:p>
          <w:p w:rsidR="00166C15" w:rsidRPr="003A4753" w:rsidRDefault="00166C15" w:rsidP="00166C15">
            <w:pPr>
              <w:pStyle w:val="TableParagraph"/>
              <w:numPr>
                <w:ilvl w:val="0"/>
                <w:numId w:val="35"/>
              </w:numPr>
              <w:tabs>
                <w:tab w:val="left" w:pos="263"/>
              </w:tabs>
              <w:ind w:right="95" w:firstLine="0"/>
              <w:jc w:val="both"/>
              <w:rPr>
                <w:sz w:val="20"/>
                <w:lang w:val="ru-RU"/>
              </w:rPr>
            </w:pPr>
            <w:r w:rsidRPr="003A4753">
              <w:rPr>
                <w:sz w:val="20"/>
                <w:lang w:val="ru-RU"/>
              </w:rPr>
              <w:t>способность и готовность к само- стоятельному поиску методов реше- ния практических задач, примене- нию различных методов познания;</w:t>
            </w:r>
          </w:p>
          <w:p w:rsidR="00166C15" w:rsidRPr="003A4753" w:rsidRDefault="00166C15" w:rsidP="00166C15">
            <w:pPr>
              <w:pStyle w:val="TableParagraph"/>
              <w:numPr>
                <w:ilvl w:val="0"/>
                <w:numId w:val="35"/>
              </w:numPr>
              <w:tabs>
                <w:tab w:val="left" w:pos="241"/>
              </w:tabs>
              <w:ind w:right="95" w:firstLine="0"/>
              <w:jc w:val="both"/>
              <w:rPr>
                <w:sz w:val="20"/>
                <w:lang w:val="ru-RU"/>
              </w:rPr>
            </w:pPr>
            <w:r w:rsidRPr="003A4753">
              <w:rPr>
                <w:sz w:val="20"/>
                <w:lang w:val="ru-RU"/>
              </w:rPr>
              <w:t>овладение видами деятельности по получению нового знания, его ин- терпретации, преобразованию и применению в различных учебных ситуациях,втомчислеприсоздании учебных и социальных проектов;</w:t>
            </w:r>
          </w:p>
          <w:p w:rsidR="00166C15" w:rsidRPr="003A4753" w:rsidRDefault="00166C15" w:rsidP="00166C15">
            <w:pPr>
              <w:pStyle w:val="TableParagraph"/>
              <w:numPr>
                <w:ilvl w:val="0"/>
                <w:numId w:val="35"/>
              </w:numPr>
              <w:tabs>
                <w:tab w:val="left" w:pos="404"/>
              </w:tabs>
              <w:ind w:right="95" w:firstLine="0"/>
              <w:jc w:val="both"/>
              <w:rPr>
                <w:sz w:val="20"/>
                <w:lang w:val="ru-RU"/>
              </w:rPr>
            </w:pPr>
            <w:r w:rsidRPr="003A4753">
              <w:rPr>
                <w:sz w:val="20"/>
                <w:lang w:val="ru-RU"/>
              </w:rPr>
              <w:t>формирование научного типа мышления, владение научной тер- минологией,ключевыми</w:t>
            </w:r>
            <w:r w:rsidRPr="003A4753">
              <w:rPr>
                <w:spacing w:val="-2"/>
                <w:sz w:val="20"/>
                <w:lang w:val="ru-RU"/>
              </w:rPr>
              <w:t>понятиями</w:t>
            </w:r>
          </w:p>
          <w:p w:rsidR="00166C15" w:rsidRDefault="00166C15" w:rsidP="00166C15">
            <w:pPr>
              <w:pStyle w:val="TableParagraph"/>
              <w:spacing w:line="216" w:lineRule="exact"/>
              <w:ind w:left="110"/>
              <w:jc w:val="both"/>
              <w:rPr>
                <w:sz w:val="20"/>
              </w:rPr>
            </w:pPr>
            <w:r>
              <w:rPr>
                <w:sz w:val="20"/>
              </w:rPr>
              <w:t>и</w:t>
            </w:r>
            <w:r>
              <w:rPr>
                <w:spacing w:val="-2"/>
                <w:sz w:val="20"/>
              </w:rPr>
              <w:t>методами;</w:t>
            </w:r>
          </w:p>
        </w:tc>
        <w:tc>
          <w:tcPr>
            <w:tcW w:w="3368" w:type="dxa"/>
          </w:tcPr>
          <w:p w:rsidR="00166C15" w:rsidRPr="003A4753" w:rsidRDefault="00166C15" w:rsidP="00166C15">
            <w:pPr>
              <w:pStyle w:val="TableParagraph"/>
              <w:tabs>
                <w:tab w:val="left" w:pos="1805"/>
                <w:tab w:val="left" w:pos="2443"/>
              </w:tabs>
              <w:ind w:left="107" w:right="97"/>
              <w:jc w:val="both"/>
              <w:rPr>
                <w:sz w:val="20"/>
                <w:lang w:val="ru-RU"/>
              </w:rPr>
            </w:pPr>
            <w:r w:rsidRPr="003A4753">
              <w:rPr>
                <w:sz w:val="20"/>
                <w:lang w:val="ru-RU"/>
              </w:rPr>
              <w:t xml:space="preserve">-освоить и применить знания о раз- мещении основных географических объектов и территориальной организациии природы и общества (понятия и концепции устойчивого развития, зеленой энергетики, </w:t>
            </w:r>
            <w:r w:rsidRPr="003A4753">
              <w:rPr>
                <w:spacing w:val="-2"/>
                <w:sz w:val="20"/>
                <w:lang w:val="ru-RU"/>
              </w:rPr>
              <w:t>глобализации</w:t>
            </w:r>
            <w:r w:rsidRPr="003A4753">
              <w:rPr>
                <w:sz w:val="20"/>
                <w:lang w:val="ru-RU"/>
              </w:rPr>
              <w:tab/>
            </w:r>
            <w:r w:rsidRPr="003A4753">
              <w:rPr>
                <w:spacing w:val="-10"/>
                <w:sz w:val="20"/>
                <w:lang w:val="ru-RU"/>
              </w:rPr>
              <w:t>и</w:t>
            </w:r>
            <w:r w:rsidRPr="003A4753">
              <w:rPr>
                <w:sz w:val="20"/>
                <w:lang w:val="ru-RU"/>
              </w:rPr>
              <w:tab/>
            </w:r>
            <w:r w:rsidRPr="003A4753">
              <w:rPr>
                <w:spacing w:val="-2"/>
                <w:sz w:val="20"/>
                <w:lang w:val="ru-RU"/>
              </w:rPr>
              <w:t>проблема народонаселения);</w:t>
            </w:r>
          </w:p>
          <w:p w:rsidR="00166C15" w:rsidRPr="003A4753" w:rsidRDefault="00166C15" w:rsidP="00166C15">
            <w:pPr>
              <w:pStyle w:val="TableParagraph"/>
              <w:ind w:left="107" w:right="95"/>
              <w:jc w:val="both"/>
              <w:rPr>
                <w:sz w:val="20"/>
                <w:lang w:val="ru-RU"/>
              </w:rPr>
            </w:pPr>
            <w:r w:rsidRPr="003A4753">
              <w:rPr>
                <w:sz w:val="20"/>
                <w:lang w:val="ru-RU"/>
              </w:rPr>
              <w:t>выбирать и использовать источники географической информации для определения положения и взаимо- расположения объектов в простран- стве; описывать положение и взаи- морасположение географических объектов в пространстве;</w:t>
            </w:r>
          </w:p>
          <w:p w:rsidR="00166C15" w:rsidRPr="003A4753" w:rsidRDefault="00166C15" w:rsidP="00166C15">
            <w:pPr>
              <w:pStyle w:val="TableParagraph"/>
              <w:numPr>
                <w:ilvl w:val="0"/>
                <w:numId w:val="34"/>
              </w:numPr>
              <w:tabs>
                <w:tab w:val="left" w:pos="267"/>
                <w:tab w:val="left" w:pos="1675"/>
                <w:tab w:val="left" w:pos="2642"/>
              </w:tabs>
              <w:ind w:right="97" w:firstLine="0"/>
              <w:rPr>
                <w:sz w:val="20"/>
                <w:lang w:val="ru-RU"/>
              </w:rPr>
            </w:pPr>
            <w:r w:rsidRPr="003A4753">
              <w:rPr>
                <w:sz w:val="20"/>
                <w:lang w:val="ru-RU"/>
              </w:rPr>
              <w:t xml:space="preserve">владетьгеографическойтермино- логией и системой базовых </w:t>
            </w:r>
            <w:r w:rsidRPr="003A4753">
              <w:rPr>
                <w:spacing w:val="-2"/>
                <w:sz w:val="20"/>
                <w:lang w:val="ru-RU"/>
              </w:rPr>
              <w:t>географических</w:t>
            </w:r>
            <w:r w:rsidRPr="003A4753">
              <w:rPr>
                <w:sz w:val="20"/>
                <w:lang w:val="ru-RU"/>
              </w:rPr>
              <w:tab/>
            </w:r>
            <w:r w:rsidRPr="003A4753">
              <w:rPr>
                <w:spacing w:val="-2"/>
                <w:sz w:val="20"/>
                <w:lang w:val="ru-RU"/>
              </w:rPr>
              <w:t>понятий,</w:t>
            </w:r>
            <w:r w:rsidRPr="003A4753">
              <w:rPr>
                <w:sz w:val="20"/>
                <w:lang w:val="ru-RU"/>
              </w:rPr>
              <w:tab/>
            </w:r>
            <w:r w:rsidRPr="003A4753">
              <w:rPr>
                <w:spacing w:val="-2"/>
                <w:sz w:val="20"/>
                <w:lang w:val="ru-RU"/>
              </w:rPr>
              <w:t xml:space="preserve">умение </w:t>
            </w:r>
            <w:r w:rsidRPr="003A4753">
              <w:rPr>
                <w:sz w:val="20"/>
                <w:lang w:val="ru-RU"/>
              </w:rPr>
              <w:t xml:space="preserve">применятьсоциально-экономиче- скиепонятиядлярешенияучебных и (или) практико- ориентированных </w:t>
            </w:r>
            <w:r w:rsidRPr="003A4753">
              <w:rPr>
                <w:spacing w:val="-2"/>
                <w:sz w:val="20"/>
                <w:lang w:val="ru-RU"/>
              </w:rPr>
              <w:t>задач;</w:t>
            </w:r>
          </w:p>
          <w:p w:rsidR="00166C15" w:rsidRPr="003A4753" w:rsidRDefault="00166C15" w:rsidP="00166C15">
            <w:pPr>
              <w:pStyle w:val="TableParagraph"/>
              <w:numPr>
                <w:ilvl w:val="0"/>
                <w:numId w:val="34"/>
              </w:numPr>
              <w:tabs>
                <w:tab w:val="left" w:pos="353"/>
                <w:tab w:val="left" w:pos="1083"/>
                <w:tab w:val="left" w:pos="1383"/>
                <w:tab w:val="left" w:pos="2347"/>
                <w:tab w:val="left" w:pos="2881"/>
              </w:tabs>
              <w:ind w:right="95" w:firstLine="0"/>
              <w:rPr>
                <w:sz w:val="20"/>
                <w:lang w:val="ru-RU"/>
              </w:rPr>
            </w:pPr>
            <w:r w:rsidRPr="003A4753">
              <w:rPr>
                <w:sz w:val="20"/>
                <w:lang w:val="ru-RU"/>
              </w:rPr>
              <w:t xml:space="preserve">владетьумениямигеографиче- ского анализа и интерпретации информации из различных источни- ков: находить, отбирать,системати- зироватьинформацию,необходи- муюдляизучениягеографических </w:t>
            </w:r>
            <w:r w:rsidRPr="003A4753">
              <w:rPr>
                <w:spacing w:val="-2"/>
                <w:sz w:val="20"/>
                <w:lang w:val="ru-RU"/>
              </w:rPr>
              <w:t>объектов</w:t>
            </w:r>
            <w:r w:rsidRPr="003A4753">
              <w:rPr>
                <w:sz w:val="20"/>
                <w:lang w:val="ru-RU"/>
              </w:rPr>
              <w:tab/>
            </w:r>
            <w:r w:rsidRPr="003A4753">
              <w:rPr>
                <w:spacing w:val="-10"/>
                <w:sz w:val="20"/>
                <w:lang w:val="ru-RU"/>
              </w:rPr>
              <w:t>и</w:t>
            </w:r>
            <w:r w:rsidRPr="003A4753">
              <w:rPr>
                <w:sz w:val="20"/>
                <w:lang w:val="ru-RU"/>
              </w:rPr>
              <w:tab/>
              <w:t>явлений,</w:t>
            </w:r>
            <w:r w:rsidRPr="003A4753">
              <w:rPr>
                <w:sz w:val="20"/>
                <w:lang w:val="ru-RU"/>
              </w:rPr>
              <w:tab/>
            </w:r>
            <w:r w:rsidRPr="003A4753">
              <w:rPr>
                <w:spacing w:val="-2"/>
                <w:sz w:val="20"/>
                <w:lang w:val="ru-RU"/>
              </w:rPr>
              <w:t xml:space="preserve">отдельных </w:t>
            </w:r>
            <w:r w:rsidRPr="003A4753">
              <w:rPr>
                <w:sz w:val="20"/>
                <w:lang w:val="ru-RU"/>
              </w:rPr>
              <w:t xml:space="preserve">территорий мира и России, их обес- печенностиприроднымиичелове- ческимиресурсами,хозяйственного </w:t>
            </w:r>
            <w:r w:rsidRPr="003A4753">
              <w:rPr>
                <w:spacing w:val="-2"/>
                <w:sz w:val="20"/>
                <w:lang w:val="ru-RU"/>
              </w:rPr>
              <w:t>потенциала,</w:t>
            </w:r>
            <w:r w:rsidRPr="003A4753">
              <w:rPr>
                <w:sz w:val="20"/>
                <w:lang w:val="ru-RU"/>
              </w:rPr>
              <w:tab/>
            </w:r>
            <w:r w:rsidRPr="003A4753">
              <w:rPr>
                <w:spacing w:val="-2"/>
                <w:sz w:val="20"/>
                <w:lang w:val="ru-RU"/>
              </w:rPr>
              <w:t>экологических</w:t>
            </w:r>
            <w:r w:rsidRPr="003A4753">
              <w:rPr>
                <w:sz w:val="20"/>
                <w:lang w:val="ru-RU"/>
              </w:rPr>
              <w:tab/>
            </w:r>
            <w:r w:rsidRPr="003A4753">
              <w:rPr>
                <w:spacing w:val="-4"/>
                <w:sz w:val="20"/>
                <w:lang w:val="ru-RU"/>
              </w:rPr>
              <w:t xml:space="preserve">про- </w:t>
            </w:r>
            <w:r w:rsidRPr="003A4753">
              <w:rPr>
                <w:sz w:val="20"/>
                <w:lang w:val="ru-RU"/>
              </w:rPr>
              <w:t>блем;представлятьвразличных формах(графики,таблицы,схемы, диаграммы,карты)географическую информацию;формулироватьвы- водыизаключениянаоснове</w:t>
            </w:r>
            <w:r w:rsidRPr="003A4753">
              <w:rPr>
                <w:spacing w:val="-4"/>
                <w:sz w:val="20"/>
                <w:lang w:val="ru-RU"/>
              </w:rPr>
              <w:t>ана-</w:t>
            </w:r>
          </w:p>
          <w:p w:rsidR="00166C15" w:rsidRDefault="00166C15" w:rsidP="00166C15">
            <w:pPr>
              <w:pStyle w:val="TableParagraph"/>
              <w:spacing w:line="230" w:lineRule="exact"/>
              <w:ind w:left="107"/>
              <w:rPr>
                <w:sz w:val="20"/>
              </w:rPr>
            </w:pPr>
            <w:r>
              <w:rPr>
                <w:sz w:val="20"/>
              </w:rPr>
              <w:t>лизаиинтерпретацииинформации изразличныхисточников</w:t>
            </w:r>
            <w:r>
              <w:rPr>
                <w:spacing w:val="-2"/>
                <w:sz w:val="20"/>
              </w:rPr>
              <w:t>географи-</w:t>
            </w:r>
          </w:p>
        </w:tc>
      </w:tr>
    </w:tbl>
    <w:p w:rsidR="00166C15" w:rsidRDefault="00166C15" w:rsidP="00166C15">
      <w:pPr>
        <w:pStyle w:val="TableParagraph"/>
        <w:spacing w:line="230" w:lineRule="exact"/>
        <w:rPr>
          <w:sz w:val="20"/>
        </w:rPr>
        <w:sectPr w:rsidR="00166C15">
          <w:type w:val="continuous"/>
          <w:pgSz w:w="11910" w:h="16850"/>
          <w:pgMar w:top="1120" w:right="708" w:bottom="960" w:left="992" w:header="0" w:footer="779"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3404"/>
        <w:gridCol w:w="3368"/>
      </w:tblGrid>
      <w:tr w:rsidR="00166C15" w:rsidTr="00166C15">
        <w:trPr>
          <w:trHeight w:val="5522"/>
        </w:trPr>
        <w:tc>
          <w:tcPr>
            <w:tcW w:w="3085" w:type="dxa"/>
          </w:tcPr>
          <w:p w:rsidR="00166C15" w:rsidRDefault="00166C15" w:rsidP="00166C15">
            <w:pPr>
              <w:pStyle w:val="TableParagraph"/>
              <w:rPr>
                <w:sz w:val="20"/>
              </w:rPr>
            </w:pPr>
          </w:p>
        </w:tc>
        <w:tc>
          <w:tcPr>
            <w:tcW w:w="3404" w:type="dxa"/>
          </w:tcPr>
          <w:p w:rsidR="00166C15" w:rsidRPr="003A4753" w:rsidRDefault="00166C15" w:rsidP="00166C15">
            <w:pPr>
              <w:pStyle w:val="TableParagraph"/>
              <w:ind w:left="110" w:right="98"/>
              <w:jc w:val="both"/>
              <w:rPr>
                <w:sz w:val="20"/>
                <w:lang w:val="ru-RU"/>
              </w:rPr>
            </w:pPr>
            <w:r w:rsidRPr="003A4753">
              <w:rPr>
                <w:sz w:val="20"/>
                <w:lang w:val="ru-RU"/>
              </w:rPr>
              <w:t>-осуществлять целенаправленный поиск переноса средств и способов действия в профессиональную среду</w:t>
            </w:r>
          </w:p>
        </w:tc>
        <w:tc>
          <w:tcPr>
            <w:tcW w:w="3368" w:type="dxa"/>
          </w:tcPr>
          <w:p w:rsidR="00166C15" w:rsidRPr="003A4753" w:rsidRDefault="00166C15" w:rsidP="00166C15">
            <w:pPr>
              <w:pStyle w:val="TableParagraph"/>
              <w:ind w:left="107" w:right="95"/>
              <w:jc w:val="both"/>
              <w:rPr>
                <w:sz w:val="20"/>
                <w:lang w:val="ru-RU"/>
              </w:rPr>
            </w:pPr>
            <w:r w:rsidRPr="003A4753">
              <w:rPr>
                <w:sz w:val="20"/>
                <w:lang w:val="ru-RU"/>
              </w:rPr>
              <w:t>ческой информации; критически оценивать и интерпретировать ин- формацию, получаемую из различ- ных источников; использовать раз- личные источники географической информациидлярешенияучебныхи (или) практико-ориентированных задач; - сформировать умения при- менять географические знания для объяснения разнообразных явлений и процессов: объяснять изученные социально-экономические и геоэко- логические процессы и явления; объяснять географические особен- ностистрансразным уровнемсоци- ально-экономического развития, включая особенности проявления в них глобальных проблем человече- ства; использовать географические знания о мировом хозяйстве и насе- лении мира, об особенностях взаи- модействияприродыиобществадля решенияучебныхи(или)</w:t>
            </w:r>
            <w:r w:rsidRPr="003A4753">
              <w:rPr>
                <w:spacing w:val="-2"/>
                <w:sz w:val="20"/>
                <w:lang w:val="ru-RU"/>
              </w:rPr>
              <w:t>практико-</w:t>
            </w:r>
          </w:p>
          <w:p w:rsidR="00166C15" w:rsidRDefault="00166C15" w:rsidP="00166C15">
            <w:pPr>
              <w:pStyle w:val="TableParagraph"/>
              <w:spacing w:line="217" w:lineRule="exact"/>
              <w:ind w:left="107"/>
              <w:jc w:val="both"/>
              <w:rPr>
                <w:sz w:val="20"/>
              </w:rPr>
            </w:pPr>
            <w:r>
              <w:rPr>
                <w:spacing w:val="-2"/>
                <w:sz w:val="20"/>
              </w:rPr>
              <w:t>ориентированныхзадач;</w:t>
            </w:r>
          </w:p>
        </w:tc>
      </w:tr>
    </w:tbl>
    <w:p w:rsidR="00166C15" w:rsidRDefault="00166C15" w:rsidP="00166C15">
      <w:pPr>
        <w:pStyle w:val="af4"/>
        <w:spacing w:before="11"/>
      </w:pPr>
    </w:p>
    <w:p w:rsidR="00166C15" w:rsidRDefault="00166C15" w:rsidP="00166C15">
      <w:pPr>
        <w:pStyle w:val="311"/>
        <w:numPr>
          <w:ilvl w:val="1"/>
          <w:numId w:val="39"/>
        </w:numPr>
        <w:tabs>
          <w:tab w:val="left" w:pos="733"/>
          <w:tab w:val="left" w:pos="2249"/>
          <w:tab w:val="left" w:pos="3088"/>
          <w:tab w:val="left" w:pos="3580"/>
          <w:tab w:val="left" w:pos="4777"/>
          <w:tab w:val="left" w:pos="6281"/>
          <w:tab w:val="left" w:pos="8907"/>
        </w:tabs>
        <w:spacing w:line="276" w:lineRule="auto"/>
        <w:ind w:right="423"/>
      </w:pPr>
      <w:r>
        <w:rPr>
          <w:spacing w:val="-2"/>
        </w:rPr>
        <w:t>Количество</w:t>
      </w:r>
      <w:r>
        <w:tab/>
      </w:r>
      <w:r>
        <w:rPr>
          <w:spacing w:val="-4"/>
        </w:rPr>
        <w:t>часов</w:t>
      </w:r>
      <w:r>
        <w:tab/>
      </w:r>
      <w:r>
        <w:rPr>
          <w:spacing w:val="-6"/>
        </w:rPr>
        <w:t>на</w:t>
      </w:r>
      <w:r>
        <w:tab/>
      </w:r>
      <w:r>
        <w:rPr>
          <w:spacing w:val="-2"/>
        </w:rPr>
        <w:t>освоение</w:t>
      </w:r>
      <w:r>
        <w:tab/>
      </w:r>
      <w:r>
        <w:rPr>
          <w:spacing w:val="-2"/>
        </w:rPr>
        <w:t>программы</w:t>
      </w:r>
      <w:r>
        <w:tab/>
      </w:r>
      <w:r>
        <w:rPr>
          <w:spacing w:val="-2"/>
        </w:rPr>
        <w:t>общеобразовательной</w:t>
      </w:r>
      <w:r>
        <w:tab/>
      </w:r>
      <w:r>
        <w:rPr>
          <w:spacing w:val="-2"/>
        </w:rPr>
        <w:t xml:space="preserve">учебной </w:t>
      </w:r>
      <w:r>
        <w:t>дисциплины согласно учебному плану:</w:t>
      </w:r>
    </w:p>
    <w:p w:rsidR="00166C15" w:rsidRDefault="00166C15" w:rsidP="00166C15">
      <w:pPr>
        <w:pStyle w:val="af4"/>
        <w:spacing w:before="40"/>
        <w:rPr>
          <w:b/>
        </w:rPr>
      </w:pPr>
    </w:p>
    <w:p w:rsidR="00E1094D" w:rsidRDefault="00E1094D" w:rsidP="00E1094D">
      <w:pPr>
        <w:rPr>
          <w:rFonts w:ascii="Times New Roman" w:eastAsia="Segoe UI" w:hAnsi="Times New Roman" w:cs="Times New Roman"/>
          <w:b/>
          <w:bCs/>
          <w:caps/>
          <w:kern w:val="32"/>
          <w:sz w:val="24"/>
          <w:szCs w:val="24"/>
        </w:rPr>
      </w:pPr>
    </w:p>
    <w:p w:rsidR="00E1094D" w:rsidRPr="00E1094D" w:rsidRDefault="00E1094D" w:rsidP="00E1094D">
      <w:pPr>
        <w:rPr>
          <w:rFonts w:ascii="Times New Roman" w:eastAsia="Segoe UI" w:hAnsi="Times New Roman" w:cs="Times New Roman"/>
          <w:b/>
          <w:bCs/>
          <w:caps/>
          <w:kern w:val="32"/>
          <w:sz w:val="24"/>
          <w:szCs w:val="24"/>
        </w:rPr>
      </w:pPr>
    </w:p>
    <w:p w:rsidR="00E1094D" w:rsidRPr="00B115E3" w:rsidRDefault="00E1094D" w:rsidP="00E1094D">
      <w:pPr>
        <w:pStyle w:val="1f"/>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E1094D" w:rsidRPr="00E11160" w:rsidRDefault="00E1094D" w:rsidP="00E1094D">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1094D" w:rsidRPr="00DB7B6A" w:rsidTr="00166C15">
        <w:trPr>
          <w:trHeight w:val="23"/>
        </w:trPr>
        <w:tc>
          <w:tcPr>
            <w:tcW w:w="2460" w:type="pct"/>
            <w:vAlign w:val="center"/>
          </w:tcPr>
          <w:p w:rsidR="00E1094D" w:rsidRPr="00F70F81" w:rsidRDefault="00E1094D" w:rsidP="00166C15">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rsidR="00E1094D" w:rsidRPr="00F70F81" w:rsidRDefault="00E1094D" w:rsidP="00166C15">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rsidR="00E1094D" w:rsidRPr="00F70F81" w:rsidRDefault="00E1094D" w:rsidP="00166C15">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E1094D" w:rsidRPr="00DB7B6A" w:rsidTr="00166C15">
        <w:trPr>
          <w:trHeight w:val="23"/>
        </w:trPr>
        <w:tc>
          <w:tcPr>
            <w:tcW w:w="2460" w:type="pct"/>
            <w:vAlign w:val="center"/>
          </w:tcPr>
          <w:p w:rsidR="00E1094D" w:rsidRPr="00F70F81" w:rsidRDefault="00E1094D" w:rsidP="00166C15">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rsidR="00E1094D" w:rsidRPr="00F70F81" w:rsidRDefault="00166C15" w:rsidP="00166C15">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rsidR="00E1094D" w:rsidRPr="00F70F81" w:rsidRDefault="00166C15" w:rsidP="00166C15">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E1094D" w:rsidRPr="00DB7B6A" w:rsidTr="00166C15">
        <w:trPr>
          <w:trHeight w:val="23"/>
        </w:trPr>
        <w:tc>
          <w:tcPr>
            <w:tcW w:w="2460" w:type="pct"/>
            <w:vAlign w:val="center"/>
          </w:tcPr>
          <w:p w:rsidR="00E1094D" w:rsidRPr="00F70F81" w:rsidRDefault="00E1094D" w:rsidP="00166C15">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rsidR="00E1094D" w:rsidRPr="00F70F81" w:rsidRDefault="002E124D" w:rsidP="00166C1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E1094D" w:rsidRPr="00F70F81" w:rsidRDefault="00E1094D" w:rsidP="00166C15">
            <w:pPr>
              <w:jc w:val="center"/>
              <w:rPr>
                <w:rFonts w:ascii="Times New Roman" w:hAnsi="Times New Roman" w:cs="Times New Roman"/>
                <w:bCs/>
                <w:sz w:val="24"/>
                <w:szCs w:val="24"/>
              </w:rPr>
            </w:pPr>
          </w:p>
        </w:tc>
      </w:tr>
      <w:tr w:rsidR="00E1094D" w:rsidRPr="00DB7B6A" w:rsidTr="00166C15">
        <w:trPr>
          <w:trHeight w:val="23"/>
        </w:trPr>
        <w:tc>
          <w:tcPr>
            <w:tcW w:w="2460" w:type="pct"/>
            <w:vAlign w:val="center"/>
          </w:tcPr>
          <w:p w:rsidR="00E1094D" w:rsidRPr="00F70F81" w:rsidRDefault="00E1094D" w:rsidP="00166C15">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r w:rsidR="00166C15">
              <w:rPr>
                <w:rFonts w:ascii="Times New Roman" w:hAnsi="Times New Roman" w:cs="Times New Roman"/>
                <w:bCs/>
                <w:sz w:val="24"/>
                <w:szCs w:val="24"/>
              </w:rPr>
              <w:t xml:space="preserve">              ДР</w:t>
            </w:r>
            <w:r w:rsidR="002E124D">
              <w:rPr>
                <w:rFonts w:ascii="Times New Roman" w:hAnsi="Times New Roman" w:cs="Times New Roman"/>
                <w:bCs/>
                <w:sz w:val="24"/>
                <w:szCs w:val="24"/>
              </w:rPr>
              <w:t xml:space="preserve"> </w:t>
            </w:r>
          </w:p>
        </w:tc>
        <w:tc>
          <w:tcPr>
            <w:tcW w:w="1195" w:type="pct"/>
            <w:vAlign w:val="center"/>
          </w:tcPr>
          <w:p w:rsidR="00E1094D" w:rsidRPr="00F70F81" w:rsidRDefault="00E1094D" w:rsidP="00166C15">
            <w:pPr>
              <w:jc w:val="center"/>
              <w:rPr>
                <w:rFonts w:ascii="Times New Roman" w:hAnsi="Times New Roman" w:cs="Times New Roman"/>
                <w:bCs/>
                <w:sz w:val="24"/>
                <w:szCs w:val="24"/>
              </w:rPr>
            </w:pPr>
          </w:p>
        </w:tc>
        <w:tc>
          <w:tcPr>
            <w:tcW w:w="1345" w:type="pct"/>
            <w:vAlign w:val="center"/>
          </w:tcPr>
          <w:p w:rsidR="00E1094D" w:rsidRPr="00F70F81" w:rsidRDefault="00E1094D" w:rsidP="00166C15">
            <w:pPr>
              <w:jc w:val="center"/>
              <w:rPr>
                <w:rFonts w:ascii="Times New Roman" w:hAnsi="Times New Roman" w:cs="Times New Roman"/>
                <w:bCs/>
                <w:sz w:val="24"/>
                <w:szCs w:val="24"/>
              </w:rPr>
            </w:pPr>
          </w:p>
        </w:tc>
      </w:tr>
      <w:tr w:rsidR="00E1094D" w:rsidRPr="00257255" w:rsidTr="00166C15">
        <w:trPr>
          <w:trHeight w:val="23"/>
        </w:trPr>
        <w:tc>
          <w:tcPr>
            <w:tcW w:w="2460" w:type="pct"/>
            <w:vAlign w:val="center"/>
          </w:tcPr>
          <w:p w:rsidR="00E1094D" w:rsidRPr="00F70F81" w:rsidRDefault="00E1094D" w:rsidP="00166C15">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rsidR="00E1094D" w:rsidRPr="00F70F81" w:rsidRDefault="00166C15" w:rsidP="00166C15">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345" w:type="pct"/>
            <w:vAlign w:val="center"/>
          </w:tcPr>
          <w:p w:rsidR="00E1094D" w:rsidRPr="00F70F81" w:rsidRDefault="00E1094D" w:rsidP="00E1094D">
            <w:pPr>
              <w:rPr>
                <w:rFonts w:ascii="Times New Roman" w:hAnsi="Times New Roman" w:cs="Times New Roman"/>
                <w:b/>
                <w:sz w:val="24"/>
                <w:szCs w:val="24"/>
              </w:rPr>
            </w:pPr>
          </w:p>
        </w:tc>
      </w:tr>
    </w:tbl>
    <w:p w:rsidR="002065EC" w:rsidRDefault="002065EC" w:rsidP="00E1094D">
      <w:pPr>
        <w:rPr>
          <w:rFonts w:ascii="Times New Roman" w:hAnsi="Times New Roman" w:cs="Times New Roman"/>
          <w:iCs/>
          <w:sz w:val="24"/>
          <w:szCs w:val="24"/>
        </w:rPr>
        <w:sectPr w:rsidR="002065EC" w:rsidSect="002065EC">
          <w:headerReference w:type="even" r:id="rId10"/>
          <w:headerReference w:type="default" r:id="rId11"/>
          <w:pgSz w:w="11906" w:h="16838"/>
          <w:pgMar w:top="1134" w:right="567" w:bottom="1134" w:left="1701" w:header="709" w:footer="709" w:gutter="0"/>
          <w:cols w:space="708"/>
          <w:docGrid w:linePitch="360"/>
        </w:sectPr>
      </w:pPr>
    </w:p>
    <w:p w:rsidR="00E1094D" w:rsidRDefault="00E1094D" w:rsidP="00E1094D">
      <w:pPr>
        <w:pStyle w:val="114"/>
        <w:ind w:firstLine="0"/>
        <w:rPr>
          <w:rFonts w:ascii="Times New Roman" w:hAnsi="Times New Roman"/>
        </w:rPr>
      </w:pPr>
    </w:p>
    <w:p w:rsidR="002E124D" w:rsidRDefault="002E124D" w:rsidP="00E1094D">
      <w:pPr>
        <w:pStyle w:val="114"/>
        <w:ind w:firstLine="0"/>
        <w:rPr>
          <w:rFonts w:ascii="Times New Roman" w:hAnsi="Times New Roman"/>
          <w:iCs/>
        </w:rPr>
      </w:pPr>
    </w:p>
    <w:tbl>
      <w:tblPr>
        <w:tblpPr w:leftFromText="180" w:rightFromText="180" w:vertAnchor="text" w:horzAnchor="margin" w:tblpXSpec="center" w:tblpY="-1346"/>
        <w:tblOverlap w:val="never"/>
        <w:tblW w:w="12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1"/>
      </w:tblGrid>
      <w:tr w:rsidR="002065EC" w:rsidTr="00846173">
        <w:trPr>
          <w:trHeight w:val="95"/>
        </w:trPr>
        <w:tc>
          <w:tcPr>
            <w:tcW w:w="12191" w:type="dxa"/>
            <w:tcBorders>
              <w:top w:val="nil"/>
              <w:left w:val="nil"/>
              <w:bottom w:val="nil"/>
              <w:right w:val="nil"/>
            </w:tcBorders>
            <w:vAlign w:val="center"/>
          </w:tcPr>
          <w:p w:rsidR="002065EC" w:rsidRDefault="002065EC" w:rsidP="00846173">
            <w:pPr>
              <w:pStyle w:val="2e"/>
              <w:keepNext/>
              <w:keepLines/>
              <w:shd w:val="clear" w:color="auto" w:fill="auto"/>
              <w:tabs>
                <w:tab w:val="left" w:pos="1330"/>
              </w:tabs>
              <w:spacing w:before="0" w:after="0" w:line="240" w:lineRule="auto"/>
              <w:ind w:left="840" w:firstLine="0"/>
              <w:jc w:val="both"/>
              <w:rPr>
                <w:rStyle w:val="2d"/>
                <w:color w:val="000000"/>
              </w:rPr>
            </w:pPr>
          </w:p>
          <w:p w:rsidR="002065EC" w:rsidRPr="00F76F2C" w:rsidRDefault="002065EC" w:rsidP="00846173">
            <w:pPr>
              <w:pStyle w:val="2e"/>
              <w:keepNext/>
              <w:keepLines/>
              <w:shd w:val="clear" w:color="auto" w:fill="auto"/>
              <w:tabs>
                <w:tab w:val="left" w:pos="1330"/>
              </w:tabs>
              <w:spacing w:before="0" w:after="0" w:line="240" w:lineRule="auto"/>
              <w:ind w:left="840" w:firstLine="0"/>
              <w:jc w:val="both"/>
              <w:rPr>
                <w:b w:val="0"/>
                <w:sz w:val="24"/>
                <w:szCs w:val="24"/>
              </w:rPr>
            </w:pPr>
            <w:r>
              <w:rPr>
                <w:rStyle w:val="2d"/>
                <w:color w:val="000000"/>
              </w:rPr>
              <w:t xml:space="preserve">2.2 Календарно-тематический план и </w:t>
            </w:r>
            <w:r w:rsidRPr="00F76F2C">
              <w:rPr>
                <w:rStyle w:val="2d"/>
                <w:color w:val="000000"/>
                <w:sz w:val="24"/>
                <w:szCs w:val="24"/>
              </w:rPr>
              <w:t xml:space="preserve">содержание </w:t>
            </w:r>
            <w:r w:rsidRPr="00F76F2C">
              <w:rPr>
                <w:rStyle w:val="90"/>
                <w:b/>
                <w:color w:val="000000"/>
                <w:sz w:val="24"/>
                <w:szCs w:val="24"/>
              </w:rPr>
              <w:t xml:space="preserve"> учебного предмета</w:t>
            </w:r>
            <w:r w:rsidRPr="00F76F2C">
              <w:rPr>
                <w:rStyle w:val="2d"/>
                <w:color w:val="000000"/>
                <w:sz w:val="24"/>
                <w:szCs w:val="24"/>
              </w:rPr>
              <w:t xml:space="preserve"> «География»</w:t>
            </w:r>
          </w:p>
          <w:p w:rsidR="002065EC" w:rsidRDefault="002065EC" w:rsidP="00846173">
            <w:pPr>
              <w:pStyle w:val="2e"/>
              <w:keepNext/>
              <w:keepLines/>
              <w:shd w:val="clear" w:color="auto" w:fill="auto"/>
              <w:tabs>
                <w:tab w:val="left" w:pos="1330"/>
              </w:tabs>
              <w:spacing w:before="0" w:after="0" w:line="240" w:lineRule="auto"/>
              <w:ind w:firstLine="0"/>
              <w:jc w:val="both"/>
            </w:pPr>
          </w:p>
        </w:tc>
      </w:tr>
    </w:tbl>
    <w:p w:rsidR="002065EC" w:rsidRDefault="002065EC" w:rsidP="002065EC">
      <w:pPr>
        <w:rPr>
          <w:vanish/>
        </w:rPr>
      </w:pPr>
    </w:p>
    <w:p w:rsidR="002065EC" w:rsidRDefault="002065EC" w:rsidP="0077583C">
      <w:pPr>
        <w:pStyle w:val="114"/>
        <w:spacing w:after="0" w:line="240" w:lineRule="auto"/>
        <w:ind w:firstLine="0"/>
        <w:jc w:val="right"/>
        <w:rPr>
          <w:rFonts w:ascii="Times New Roman" w:hAnsi="Times New Roman"/>
        </w:rPr>
      </w:pPr>
    </w:p>
    <w:p w:rsidR="00710F6D" w:rsidRPr="00782EFC" w:rsidRDefault="00B80CD9" w:rsidP="001A6503">
      <w:pPr>
        <w:pStyle w:val="114"/>
        <w:ind w:firstLine="0"/>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2065EC">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pPr w:leftFromText="180" w:rightFromText="180" w:vertAnchor="text" w:tblpXSpec="center" w:tblpY="1"/>
        <w:tblOverlap w:val="never"/>
        <w:tblW w:w="1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41"/>
        <w:gridCol w:w="426"/>
        <w:gridCol w:w="7938"/>
        <w:gridCol w:w="1225"/>
        <w:gridCol w:w="27"/>
        <w:gridCol w:w="7"/>
        <w:gridCol w:w="10"/>
        <w:gridCol w:w="2133"/>
      </w:tblGrid>
      <w:tr w:rsidR="002065EC" w:rsidRPr="00BC141B" w:rsidTr="00AE6E1E">
        <w:trPr>
          <w:trHeight w:val="810"/>
        </w:trPr>
        <w:tc>
          <w:tcPr>
            <w:tcW w:w="2041" w:type="dxa"/>
          </w:tcPr>
          <w:p w:rsid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710F6D">
              <w:rPr>
                <w:rFonts w:ascii="Times New Roman" w:eastAsia="Times New Roman" w:hAnsi="Times New Roman" w:cs="Times New Roman"/>
                <w:b/>
                <w:bCs/>
                <w:lang w:eastAsia="ru-RU"/>
              </w:rPr>
              <w:t>Наименование разделов и тем</w:t>
            </w:r>
          </w:p>
          <w:p w:rsidR="002065EC" w:rsidRPr="00710F6D" w:rsidRDefault="002065EC" w:rsidP="00AE6E1E">
            <w:pPr>
              <w:tabs>
                <w:tab w:val="left" w:pos="1832"/>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c>
          <w:tcPr>
            <w:tcW w:w="8364" w:type="dxa"/>
            <w:gridSpan w:val="2"/>
            <w:vAlign w:val="center"/>
          </w:tcPr>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Примерное содержание</w:t>
            </w:r>
          </w:p>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материала, практических</w:t>
            </w:r>
          </w:p>
          <w:p w:rsid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и лабораторных занятий</w:t>
            </w:r>
          </w:p>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1259" w:type="dxa"/>
            <w:gridSpan w:val="3"/>
            <w:vAlign w:val="center"/>
          </w:tcPr>
          <w:p w:rsidR="002065EC" w:rsidRDefault="002065EC" w:rsidP="00AE6E1E">
            <w:pPr>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 xml:space="preserve">Объем </w:t>
            </w:r>
          </w:p>
          <w:p w:rsidR="002065EC" w:rsidRPr="00710F6D" w:rsidRDefault="002065EC" w:rsidP="00AE6E1E">
            <w:pPr>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часов</w:t>
            </w:r>
          </w:p>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2143" w:type="dxa"/>
            <w:gridSpan w:val="2"/>
            <w:vAlign w:val="center"/>
          </w:tcPr>
          <w:p w:rsidR="002065EC" w:rsidRDefault="002065EC" w:rsidP="00AE6E1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ПК</w:t>
            </w:r>
          </w:p>
          <w:p w:rsidR="002065EC" w:rsidRDefault="002065EC" w:rsidP="00AE6E1E">
            <w:pPr>
              <w:jc w:val="center"/>
              <w:rPr>
                <w:rFonts w:ascii="Times New Roman" w:eastAsia="Times New Roman" w:hAnsi="Times New Roman" w:cs="Times New Roman"/>
                <w:b/>
                <w:bCs/>
                <w:lang w:eastAsia="ru-RU"/>
              </w:rPr>
            </w:pPr>
          </w:p>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2065EC" w:rsidRPr="00BC141B" w:rsidTr="00AE6E1E">
        <w:trPr>
          <w:trHeight w:val="200"/>
        </w:trPr>
        <w:tc>
          <w:tcPr>
            <w:tcW w:w="10405" w:type="dxa"/>
            <w:gridSpan w:val="3"/>
          </w:tcPr>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Раздел 1 Общая характеристика мира </w:t>
            </w:r>
          </w:p>
        </w:tc>
        <w:tc>
          <w:tcPr>
            <w:tcW w:w="1259" w:type="dxa"/>
            <w:gridSpan w:val="3"/>
            <w:vAlign w:val="center"/>
          </w:tcPr>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54401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72</w:t>
            </w:r>
          </w:p>
        </w:tc>
        <w:tc>
          <w:tcPr>
            <w:tcW w:w="2143" w:type="dxa"/>
            <w:gridSpan w:val="2"/>
            <w:vMerge w:val="restart"/>
            <w:vAlign w:val="center"/>
          </w:tcPr>
          <w:p w:rsid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ОК-1-ОК-9</w:t>
            </w:r>
          </w:p>
          <w:p w:rsidR="002065EC" w:rsidRPr="00710F6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ПК1.1., ПК 1.2.,ПК.1.3.</w:t>
            </w:r>
          </w:p>
        </w:tc>
      </w:tr>
      <w:tr w:rsidR="00AE6E1E" w:rsidRPr="00BC141B" w:rsidTr="00AE6E1E">
        <w:trPr>
          <w:trHeight w:val="20"/>
        </w:trPr>
        <w:tc>
          <w:tcPr>
            <w:tcW w:w="2041" w:type="dxa"/>
            <w:vMerge w:val="restart"/>
          </w:tcPr>
          <w:p w:rsidR="00AE6E1E" w:rsidRPr="002065EC"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2065EC">
              <w:rPr>
                <w:rFonts w:ascii="Times New Roman" w:eastAsia="Times New Roman" w:hAnsi="Times New Roman" w:cs="Times New Roman"/>
                <w:b/>
                <w:bCs/>
                <w:sz w:val="24"/>
                <w:szCs w:val="24"/>
                <w:lang w:eastAsia="ru-RU"/>
              </w:rPr>
              <w:t>Тема 1.</w:t>
            </w:r>
          </w:p>
          <w:p w:rsidR="00AE6E1E" w:rsidRPr="002065EC"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rPr>
            </w:pPr>
            <w:r w:rsidRPr="002065EC">
              <w:rPr>
                <w:rFonts w:ascii="Times New Roman" w:hAnsi="Times New Roman" w:cs="Times New Roman"/>
                <w:b/>
                <w:sz w:val="24"/>
              </w:rPr>
              <w:t>Современная</w:t>
            </w:r>
          </w:p>
          <w:p w:rsidR="00AE6E1E" w:rsidRPr="002065EC"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2065EC">
              <w:rPr>
                <w:rFonts w:ascii="Times New Roman" w:hAnsi="Times New Roman" w:cs="Times New Roman"/>
                <w:b/>
                <w:sz w:val="24"/>
              </w:rPr>
              <w:t>политическая карта мира</w:t>
            </w:r>
          </w:p>
        </w:tc>
        <w:tc>
          <w:tcPr>
            <w:tcW w:w="8364" w:type="dxa"/>
            <w:gridSpan w:val="2"/>
            <w:vAlign w:val="center"/>
          </w:tcPr>
          <w:p w:rsidR="00AE6E1E" w:rsidRPr="00BC141B" w:rsidRDefault="00AE6E1E" w:rsidP="00AE6E1E">
            <w:pPr>
              <w:tabs>
                <w:tab w:val="left" w:pos="426"/>
              </w:tabs>
              <w:jc w:val="both"/>
              <w:rPr>
                <w:rFonts w:ascii="Times New Roman" w:eastAsia="Times New Roman" w:hAnsi="Times New Roman" w:cs="Times New Roman"/>
                <w:b/>
                <w:bCs/>
                <w:sz w:val="24"/>
                <w:szCs w:val="24"/>
                <w:lang w:eastAsia="ru-RU"/>
              </w:rPr>
            </w:pPr>
            <w:r w:rsidRPr="00BC141B">
              <w:rPr>
                <w:rFonts w:ascii="Times New Roman" w:eastAsia="Times New Roman" w:hAnsi="Times New Roman" w:cs="Times New Roman"/>
                <w:b/>
                <w:bCs/>
                <w:sz w:val="24"/>
                <w:szCs w:val="24"/>
                <w:lang w:eastAsia="ru-RU"/>
              </w:rPr>
              <w:t xml:space="preserve">Содержание </w:t>
            </w:r>
          </w:p>
        </w:tc>
        <w:tc>
          <w:tcPr>
            <w:tcW w:w="1259" w:type="dxa"/>
            <w:gridSpan w:val="3"/>
            <w:vAlign w:val="center"/>
          </w:tcPr>
          <w:p w:rsidR="00AE6E1E" w:rsidRPr="00BC141B" w:rsidRDefault="00AE6E1E" w:rsidP="00AE6E1E">
            <w:pPr>
              <w:tabs>
                <w:tab w:val="left" w:pos="426"/>
              </w:tab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2143" w:type="dxa"/>
            <w:gridSpan w:val="2"/>
            <w:vMerge/>
            <w:vAlign w:val="center"/>
          </w:tcPr>
          <w:p w:rsidR="00AE6E1E" w:rsidRPr="00BC141B" w:rsidRDefault="00AE6E1E" w:rsidP="00AE6E1E">
            <w:pPr>
              <w:tabs>
                <w:tab w:val="left" w:pos="426"/>
              </w:tabs>
              <w:jc w:val="center"/>
              <w:rPr>
                <w:rFonts w:ascii="Times New Roman" w:eastAsia="Times New Roman" w:hAnsi="Times New Roman" w:cs="Times New Roman"/>
                <w:b/>
                <w:bCs/>
                <w:sz w:val="24"/>
                <w:szCs w:val="24"/>
                <w:lang w:eastAsia="ru-RU"/>
              </w:rPr>
            </w:pPr>
          </w:p>
        </w:tc>
      </w:tr>
      <w:tr w:rsidR="00AE6E1E" w:rsidRPr="00BC141B" w:rsidTr="00AE6E1E">
        <w:trPr>
          <w:trHeight w:val="400"/>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7938" w:type="dxa"/>
          </w:tcPr>
          <w:p w:rsidR="00AE6E1E" w:rsidRPr="002065EC" w:rsidRDefault="00AE6E1E" w:rsidP="00AE6E1E">
            <w:pPr>
              <w:pStyle w:val="af4"/>
              <w:spacing w:line="226" w:lineRule="exact"/>
              <w:rPr>
                <w:sz w:val="22"/>
                <w:szCs w:val="22"/>
              </w:rPr>
            </w:pPr>
            <w:r w:rsidRPr="002065EC">
              <w:rPr>
                <w:rStyle w:val="90"/>
                <w:b w:val="0"/>
                <w:bCs/>
                <w:color w:val="000000"/>
                <w:sz w:val="22"/>
                <w:szCs w:val="22"/>
              </w:rPr>
              <w:t xml:space="preserve">География как наука. Ее роль и значение в системе наук. </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79"/>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938" w:type="dxa"/>
          </w:tcPr>
          <w:p w:rsidR="00AE6E1E" w:rsidRPr="002065EC" w:rsidRDefault="00AE6E1E" w:rsidP="00AE6E1E">
            <w:pPr>
              <w:pStyle w:val="af4"/>
              <w:spacing w:line="226" w:lineRule="exact"/>
              <w:rPr>
                <w:rStyle w:val="90"/>
                <w:b w:val="0"/>
                <w:bCs/>
                <w:color w:val="000000"/>
                <w:sz w:val="22"/>
                <w:szCs w:val="22"/>
              </w:rPr>
            </w:pPr>
            <w:r w:rsidRPr="002065EC">
              <w:rPr>
                <w:rStyle w:val="90"/>
                <w:b w:val="0"/>
                <w:bCs/>
                <w:color w:val="000000"/>
                <w:sz w:val="22"/>
                <w:szCs w:val="22"/>
              </w:rPr>
              <w:t>Цели и задачи геогра</w:t>
            </w:r>
            <w:r w:rsidRPr="002065EC">
              <w:rPr>
                <w:rStyle w:val="90"/>
                <w:b w:val="0"/>
                <w:bCs/>
                <w:color w:val="000000"/>
                <w:sz w:val="22"/>
                <w:szCs w:val="22"/>
              </w:rPr>
              <w:softHyphen/>
              <w:t>фии при освоении профессий СПО.</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601"/>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938" w:type="dxa"/>
          </w:tcPr>
          <w:p w:rsidR="00AE6E1E" w:rsidRPr="002065EC" w:rsidRDefault="00AE6E1E" w:rsidP="00AE6E1E">
            <w:pPr>
              <w:pStyle w:val="af4"/>
              <w:spacing w:line="230" w:lineRule="exact"/>
              <w:rPr>
                <w:sz w:val="22"/>
                <w:szCs w:val="22"/>
              </w:rPr>
            </w:pPr>
            <w:r w:rsidRPr="002065EC">
              <w:rPr>
                <w:rStyle w:val="90"/>
                <w:b w:val="0"/>
                <w:bCs/>
                <w:color w:val="000000"/>
                <w:sz w:val="22"/>
                <w:szCs w:val="22"/>
              </w:rPr>
              <w:t>Традиционные и новые методы географических исследований. Источники геогра</w:t>
            </w:r>
            <w:r w:rsidRPr="002065EC">
              <w:rPr>
                <w:rStyle w:val="90"/>
                <w:b w:val="0"/>
                <w:bCs/>
                <w:color w:val="000000"/>
                <w:sz w:val="22"/>
                <w:szCs w:val="22"/>
              </w:rPr>
              <w:softHyphen/>
              <w:t xml:space="preserve">фической информации. </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38"/>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938" w:type="dxa"/>
          </w:tcPr>
          <w:p w:rsidR="00AE6E1E" w:rsidRPr="00AE6E1E" w:rsidRDefault="00AE6E1E" w:rsidP="00AE6E1E">
            <w:pPr>
              <w:pStyle w:val="af4"/>
              <w:spacing w:before="0" w:after="0" w:line="240" w:lineRule="exact"/>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line="240" w:lineRule="exact"/>
              <w:rPr>
                <w:rStyle w:val="90"/>
                <w:b w:val="0"/>
                <w:bCs/>
                <w:color w:val="000000"/>
                <w:sz w:val="22"/>
                <w:szCs w:val="22"/>
              </w:rPr>
            </w:pPr>
            <w:r w:rsidRPr="00AE6E1E">
              <w:rPr>
                <w:rStyle w:val="90"/>
                <w:bCs/>
                <w:color w:val="000000"/>
                <w:sz w:val="22"/>
                <w:szCs w:val="22"/>
              </w:rPr>
              <w:t>Географические карты различной тематики и их практи</w:t>
            </w:r>
            <w:r w:rsidRPr="00AE6E1E">
              <w:rPr>
                <w:rStyle w:val="90"/>
                <w:bCs/>
                <w:color w:val="000000"/>
                <w:sz w:val="22"/>
                <w:szCs w:val="22"/>
              </w:rPr>
              <w:softHyphen/>
              <w:t>ческое использование</w:t>
            </w:r>
            <w:r w:rsidRPr="002065EC">
              <w:rPr>
                <w:rStyle w:val="90"/>
                <w:b w:val="0"/>
                <w:bCs/>
                <w:color w:val="000000"/>
                <w:sz w:val="22"/>
                <w:szCs w:val="22"/>
              </w:rPr>
              <w:t>.</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04"/>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938" w:type="dxa"/>
          </w:tcPr>
          <w:p w:rsidR="00AE6E1E" w:rsidRPr="002065EC" w:rsidRDefault="00AE6E1E" w:rsidP="00AE6E1E">
            <w:pPr>
              <w:pStyle w:val="af4"/>
              <w:spacing w:line="230" w:lineRule="exact"/>
              <w:rPr>
                <w:rStyle w:val="90"/>
                <w:b w:val="0"/>
                <w:bCs/>
                <w:color w:val="000000"/>
                <w:sz w:val="22"/>
                <w:szCs w:val="22"/>
              </w:rPr>
            </w:pPr>
            <w:r w:rsidRPr="002065EC">
              <w:rPr>
                <w:rStyle w:val="90"/>
                <w:b w:val="0"/>
                <w:bCs/>
                <w:color w:val="000000"/>
                <w:sz w:val="22"/>
                <w:szCs w:val="22"/>
              </w:rPr>
              <w:t xml:space="preserve"> Статистические материалы. </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644"/>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938" w:type="dxa"/>
          </w:tcPr>
          <w:p w:rsidR="00AE6E1E" w:rsidRPr="002065EC" w:rsidRDefault="00AE6E1E" w:rsidP="00AE6E1E">
            <w:pPr>
              <w:pStyle w:val="af4"/>
              <w:spacing w:before="0" w:after="0"/>
              <w:rPr>
                <w:rStyle w:val="90"/>
                <w:bCs/>
                <w:color w:val="000000"/>
                <w:sz w:val="22"/>
                <w:szCs w:val="22"/>
              </w:rPr>
            </w:pPr>
            <w:r w:rsidRPr="002065EC">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2065EC">
              <w:rPr>
                <w:rStyle w:val="90"/>
                <w:bCs/>
                <w:color w:val="000000"/>
                <w:sz w:val="22"/>
                <w:szCs w:val="22"/>
              </w:rPr>
              <w:t>Географические карты различной тематики и их практи</w:t>
            </w:r>
            <w:r w:rsidRPr="002065EC">
              <w:rPr>
                <w:rStyle w:val="90"/>
                <w:bCs/>
                <w:color w:val="000000"/>
                <w:sz w:val="22"/>
                <w:szCs w:val="22"/>
              </w:rPr>
              <w:softHyphen/>
              <w:t>ческое использование</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89"/>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938" w:type="dxa"/>
          </w:tcPr>
          <w:p w:rsidR="00AE6E1E" w:rsidRDefault="00AE6E1E" w:rsidP="00AE6E1E">
            <w:pPr>
              <w:pStyle w:val="af4"/>
              <w:spacing w:line="230" w:lineRule="exact"/>
              <w:rPr>
                <w:rStyle w:val="90"/>
                <w:b w:val="0"/>
                <w:bCs/>
                <w:color w:val="000000"/>
                <w:sz w:val="22"/>
                <w:szCs w:val="22"/>
              </w:rPr>
            </w:pPr>
            <w:r w:rsidRPr="002065EC">
              <w:rPr>
                <w:rStyle w:val="90"/>
                <w:b w:val="0"/>
                <w:bCs/>
                <w:color w:val="000000"/>
                <w:sz w:val="22"/>
                <w:szCs w:val="22"/>
              </w:rPr>
              <w:t>Геоинформационные си</w:t>
            </w:r>
            <w:r w:rsidRPr="002065EC">
              <w:rPr>
                <w:rStyle w:val="90"/>
                <w:b w:val="0"/>
                <w:bCs/>
                <w:color w:val="000000"/>
                <w:sz w:val="22"/>
                <w:szCs w:val="22"/>
              </w:rPr>
              <w:softHyphen/>
              <w:t>стемы. Международные сравнения.</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75"/>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938" w:type="dxa"/>
          </w:tcPr>
          <w:p w:rsidR="00AE6E1E" w:rsidRPr="002065EC" w:rsidRDefault="00AE6E1E" w:rsidP="00AE6E1E">
            <w:pPr>
              <w:pStyle w:val="af4"/>
              <w:spacing w:line="226" w:lineRule="exact"/>
              <w:rPr>
                <w:sz w:val="22"/>
                <w:szCs w:val="22"/>
              </w:rPr>
            </w:pPr>
            <w:r w:rsidRPr="002065EC">
              <w:rPr>
                <w:rStyle w:val="90"/>
                <w:b w:val="0"/>
                <w:bCs/>
                <w:color w:val="000000"/>
                <w:sz w:val="22"/>
                <w:szCs w:val="22"/>
              </w:rPr>
              <w:t>Ознакомление с географическими картами различной тематики. Составление карт (картосхем), отражающих различные географические явления и процессы.</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10"/>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938" w:type="dxa"/>
          </w:tcPr>
          <w:p w:rsidR="00AE6E1E" w:rsidRPr="002065EC" w:rsidRDefault="00AE6E1E" w:rsidP="00AE6E1E">
            <w:pPr>
              <w:pStyle w:val="af4"/>
              <w:spacing w:before="0" w:after="0"/>
              <w:rPr>
                <w:rStyle w:val="90"/>
                <w:bCs/>
                <w:color w:val="000000"/>
                <w:sz w:val="22"/>
                <w:szCs w:val="22"/>
              </w:rPr>
            </w:pPr>
            <w:r w:rsidRPr="002065EC">
              <w:rPr>
                <w:rStyle w:val="90"/>
                <w:b w:val="0"/>
                <w:bCs/>
                <w:color w:val="000000"/>
                <w:sz w:val="22"/>
                <w:szCs w:val="22"/>
              </w:rPr>
              <w:t xml:space="preserve"> </w:t>
            </w:r>
            <w:r w:rsidRPr="002065EC">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2065EC">
              <w:rPr>
                <w:rStyle w:val="90"/>
                <w:bCs/>
                <w:color w:val="000000"/>
                <w:sz w:val="22"/>
                <w:szCs w:val="22"/>
              </w:rPr>
              <w:t>Использование статистических материалов и геоинформационных систем.</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613"/>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938" w:type="dxa"/>
          </w:tcPr>
          <w:p w:rsidR="00AE6E1E" w:rsidRPr="002065EC" w:rsidRDefault="00AE6E1E" w:rsidP="00AE6E1E">
            <w:pPr>
              <w:pStyle w:val="af4"/>
              <w:spacing w:line="226" w:lineRule="exact"/>
              <w:rPr>
                <w:sz w:val="22"/>
                <w:szCs w:val="22"/>
              </w:rPr>
            </w:pPr>
            <w:r w:rsidRPr="002065EC">
              <w:rPr>
                <w:rStyle w:val="90"/>
                <w:b w:val="0"/>
                <w:bCs/>
                <w:color w:val="000000"/>
                <w:sz w:val="22"/>
                <w:szCs w:val="22"/>
              </w:rPr>
              <w:t xml:space="preserve">Политическая карта мира. Исторические этапы ее формирования и современные особенности. </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13"/>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Суверенные государства и несамоуправляющиеся государственные </w:t>
            </w:r>
            <w:r w:rsidRPr="00AE6E1E">
              <w:rPr>
                <w:rStyle w:val="90"/>
                <w:bCs/>
                <w:color w:val="000000"/>
                <w:sz w:val="22"/>
                <w:szCs w:val="22"/>
              </w:rPr>
              <w:lastRenderedPageBreak/>
              <w:t>образования.</w:t>
            </w:r>
          </w:p>
        </w:tc>
        <w:tc>
          <w:tcPr>
            <w:tcW w:w="1259" w:type="dxa"/>
            <w:gridSpan w:val="3"/>
            <w:vAlign w:val="center"/>
          </w:tcPr>
          <w:p w:rsidR="00AE6E1E" w:rsidRPr="00AE6E1E" w:rsidRDefault="00AE6E1E" w:rsidP="00AE6E1E">
            <w:pPr>
              <w:tabs>
                <w:tab w:val="left" w:pos="426"/>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Pr="00AE6E1E">
              <w:rPr>
                <w:rFonts w:ascii="Times New Roman" w:eastAsia="Times New Roman" w:hAnsi="Times New Roman" w:cs="Times New Roman"/>
                <w:b/>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44"/>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938" w:type="dxa"/>
          </w:tcPr>
          <w:p w:rsidR="00AE6E1E" w:rsidRPr="002065EC" w:rsidRDefault="00AE6E1E" w:rsidP="00AE6E1E">
            <w:pPr>
              <w:pStyle w:val="af4"/>
              <w:spacing w:before="0" w:after="0"/>
              <w:rPr>
                <w:rStyle w:val="90"/>
                <w:bCs/>
                <w:color w:val="000000"/>
                <w:sz w:val="22"/>
                <w:szCs w:val="22"/>
              </w:rPr>
            </w:pPr>
            <w:r w:rsidRPr="002065EC">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2065EC">
              <w:rPr>
                <w:rStyle w:val="90"/>
                <w:bCs/>
                <w:color w:val="000000"/>
                <w:sz w:val="22"/>
                <w:szCs w:val="22"/>
              </w:rPr>
              <w:t>Группировка стран по площади территории и численности населе</w:t>
            </w:r>
            <w:r w:rsidRPr="002065EC">
              <w:rPr>
                <w:rStyle w:val="90"/>
                <w:bCs/>
                <w:color w:val="000000"/>
                <w:sz w:val="22"/>
                <w:szCs w:val="22"/>
              </w:rPr>
              <w:softHyphen/>
              <w:t>ния. Формы правления, типы государственного устройства и формы государ</w:t>
            </w:r>
            <w:r w:rsidRPr="002065EC">
              <w:rPr>
                <w:rStyle w:val="90"/>
                <w:bCs/>
                <w:color w:val="000000"/>
                <w:sz w:val="22"/>
                <w:szCs w:val="22"/>
              </w:rPr>
              <w:softHyphen/>
              <w:t>ственного режима</w:t>
            </w:r>
            <w:r w:rsidRPr="002065EC">
              <w:rPr>
                <w:rStyle w:val="90"/>
                <w:b w:val="0"/>
                <w:bCs/>
                <w:color w:val="000000"/>
                <w:sz w:val="22"/>
                <w:szCs w:val="22"/>
              </w:rPr>
              <w:t>.</w:t>
            </w:r>
          </w:p>
        </w:tc>
        <w:tc>
          <w:tcPr>
            <w:tcW w:w="1259" w:type="dxa"/>
            <w:gridSpan w:val="3"/>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43" w:type="dxa"/>
            <w:gridSpan w:val="2"/>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160"/>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FB2C06"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938" w:type="dxa"/>
          </w:tcPr>
          <w:p w:rsidR="00AE6E1E" w:rsidRPr="002065EC" w:rsidRDefault="00AE6E1E" w:rsidP="00AE6E1E">
            <w:pPr>
              <w:pStyle w:val="af4"/>
              <w:spacing w:before="0" w:after="0"/>
              <w:rPr>
                <w:rStyle w:val="90"/>
                <w:bCs/>
                <w:color w:val="000000"/>
                <w:sz w:val="22"/>
                <w:szCs w:val="22"/>
              </w:rPr>
            </w:pPr>
            <w:r w:rsidRPr="002065EC">
              <w:rPr>
                <w:rStyle w:val="90"/>
                <w:bCs/>
                <w:color w:val="000000"/>
                <w:sz w:val="22"/>
                <w:szCs w:val="22"/>
              </w:rPr>
              <w:t xml:space="preserve">Практическое занятие </w:t>
            </w:r>
          </w:p>
          <w:p w:rsidR="00AE6E1E" w:rsidRPr="002065EC" w:rsidRDefault="00AE6E1E" w:rsidP="00AE6E1E">
            <w:pPr>
              <w:pStyle w:val="af4"/>
              <w:spacing w:before="0" w:after="0"/>
              <w:rPr>
                <w:sz w:val="22"/>
                <w:szCs w:val="22"/>
              </w:rPr>
            </w:pPr>
            <w:r w:rsidRPr="002065EC">
              <w:rPr>
                <w:rStyle w:val="90"/>
                <w:bCs/>
                <w:color w:val="000000"/>
                <w:sz w:val="22"/>
                <w:szCs w:val="22"/>
              </w:rPr>
              <w:t>Ознакомление с политической картой мира.</w:t>
            </w:r>
          </w:p>
        </w:tc>
        <w:tc>
          <w:tcPr>
            <w:tcW w:w="1259" w:type="dxa"/>
            <w:gridSpan w:val="3"/>
            <w:vAlign w:val="center"/>
          </w:tcPr>
          <w:p w:rsidR="00AE6E1E" w:rsidRPr="002065EC" w:rsidRDefault="00AE6E1E" w:rsidP="00AE6E1E">
            <w:pPr>
              <w:tabs>
                <w:tab w:val="left" w:pos="426"/>
              </w:tabs>
              <w:jc w:val="center"/>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1</w:t>
            </w:r>
          </w:p>
        </w:tc>
        <w:tc>
          <w:tcPr>
            <w:tcW w:w="2143" w:type="dxa"/>
            <w:gridSpan w:val="2"/>
            <w:vMerge/>
            <w:tcBorders>
              <w:bottom w:val="nil"/>
            </w:tcBorders>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40"/>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2E124D"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938" w:type="dxa"/>
          </w:tcPr>
          <w:p w:rsidR="00AE6E1E" w:rsidRPr="002065EC" w:rsidRDefault="00AE6E1E" w:rsidP="00AE6E1E">
            <w:pPr>
              <w:pStyle w:val="af4"/>
              <w:spacing w:after="0" w:line="230" w:lineRule="exact"/>
              <w:rPr>
                <w:sz w:val="22"/>
                <w:szCs w:val="22"/>
              </w:rPr>
            </w:pPr>
            <w:r w:rsidRPr="002065EC">
              <w:rPr>
                <w:rStyle w:val="90"/>
                <w:b w:val="0"/>
                <w:bCs/>
                <w:color w:val="000000"/>
                <w:sz w:val="22"/>
                <w:szCs w:val="22"/>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tc>
        <w:tc>
          <w:tcPr>
            <w:tcW w:w="1269" w:type="dxa"/>
            <w:gridSpan w:val="4"/>
            <w:vAlign w:val="center"/>
          </w:tcPr>
          <w:p w:rsidR="00AE6E1E" w:rsidRPr="00BC141B"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33" w:type="dxa"/>
            <w:vMerge w:val="restart"/>
            <w:tcBorders>
              <w:top w:val="nil"/>
            </w:tcBorders>
            <w:vAlign w:val="center"/>
          </w:tcPr>
          <w:p w:rsidR="00AE6E1E" w:rsidRPr="00BC141B" w:rsidRDefault="00AE6E1E" w:rsidP="00AE6E1E">
            <w:pPr>
              <w:tabs>
                <w:tab w:val="left" w:pos="426"/>
              </w:tabs>
              <w:jc w:val="center"/>
              <w:rPr>
                <w:rFonts w:ascii="Times New Roman" w:eastAsia="Times New Roman" w:hAnsi="Times New Roman" w:cs="Times New Roman"/>
                <w:sz w:val="24"/>
                <w:szCs w:val="24"/>
                <w:lang w:eastAsia="ru-RU"/>
              </w:rPr>
            </w:pPr>
          </w:p>
        </w:tc>
      </w:tr>
      <w:tr w:rsidR="00AE6E1E" w:rsidRPr="00BC141B" w:rsidTr="00AE6E1E">
        <w:trPr>
          <w:trHeight w:val="240"/>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2E124D"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938" w:type="dxa"/>
          </w:tcPr>
          <w:p w:rsidR="00AE6E1E" w:rsidRPr="002065EC" w:rsidRDefault="00AE6E1E" w:rsidP="00AE6E1E">
            <w:pPr>
              <w:pStyle w:val="af4"/>
              <w:spacing w:after="0" w:line="226" w:lineRule="exact"/>
              <w:rPr>
                <w:sz w:val="22"/>
                <w:szCs w:val="22"/>
              </w:rPr>
            </w:pPr>
            <w:r w:rsidRPr="002065EC">
              <w:rPr>
                <w:rStyle w:val="90"/>
                <w:b w:val="0"/>
                <w:bCs/>
                <w:color w:val="000000"/>
                <w:sz w:val="22"/>
                <w:szCs w:val="22"/>
              </w:rPr>
              <w:t>Составление тематических таблиц, характеризующих различные типы стран по уровню социально-экономического развития</w:t>
            </w:r>
          </w:p>
        </w:tc>
        <w:tc>
          <w:tcPr>
            <w:tcW w:w="1269" w:type="dxa"/>
            <w:gridSpan w:val="4"/>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33" w:type="dxa"/>
            <w:vMerge/>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p>
        </w:tc>
      </w:tr>
      <w:tr w:rsidR="00AE6E1E" w:rsidRPr="00BC141B" w:rsidTr="00AE6E1E">
        <w:trPr>
          <w:trHeight w:val="838"/>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2E124D"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938" w:type="dxa"/>
          </w:tcPr>
          <w:p w:rsidR="00AE6E1E" w:rsidRPr="002065EC" w:rsidRDefault="00AE6E1E" w:rsidP="00AE6E1E">
            <w:pPr>
              <w:pStyle w:val="af4"/>
              <w:spacing w:line="226" w:lineRule="exact"/>
              <w:ind w:left="120"/>
              <w:jc w:val="left"/>
              <w:rPr>
                <w:sz w:val="22"/>
                <w:szCs w:val="22"/>
              </w:rPr>
            </w:pPr>
            <w:r w:rsidRPr="002065EC">
              <w:rPr>
                <w:rStyle w:val="90"/>
                <w:b w:val="0"/>
                <w:bCs/>
                <w:color w:val="000000"/>
                <w:sz w:val="22"/>
                <w:szCs w:val="22"/>
              </w:rPr>
              <w:t>Взаимодействие человеческого общества и природной среды, его особенности на современном этапе. Экологизация хозяйственной деятельности человека. Гео</w:t>
            </w:r>
            <w:r w:rsidRPr="002065EC">
              <w:rPr>
                <w:rStyle w:val="90"/>
                <w:b w:val="0"/>
                <w:bCs/>
                <w:color w:val="000000"/>
                <w:sz w:val="22"/>
                <w:szCs w:val="22"/>
              </w:rPr>
              <w:softHyphen/>
              <w:t>графическая среда.</w:t>
            </w:r>
          </w:p>
        </w:tc>
        <w:tc>
          <w:tcPr>
            <w:tcW w:w="1269" w:type="dxa"/>
            <w:gridSpan w:val="4"/>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33" w:type="dxa"/>
            <w:vMerge/>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p>
        </w:tc>
      </w:tr>
      <w:tr w:rsidR="00AE6E1E" w:rsidRPr="00BC141B" w:rsidTr="00AE6E1E">
        <w:trPr>
          <w:trHeight w:val="519"/>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938" w:type="dxa"/>
          </w:tcPr>
          <w:p w:rsidR="00AE6E1E" w:rsidRPr="00AE6E1E" w:rsidRDefault="00AE6E1E" w:rsidP="00AE6E1E">
            <w:pPr>
              <w:pStyle w:val="af4"/>
              <w:spacing w:before="0" w:after="0"/>
              <w:ind w:left="119"/>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ind w:left="119"/>
              <w:rPr>
                <w:rStyle w:val="90"/>
                <w:b w:val="0"/>
                <w:bCs/>
                <w:color w:val="000000"/>
                <w:sz w:val="22"/>
                <w:szCs w:val="22"/>
              </w:rPr>
            </w:pPr>
            <w:r w:rsidRPr="00AE6E1E">
              <w:rPr>
                <w:rStyle w:val="90"/>
                <w:bCs/>
                <w:color w:val="000000"/>
                <w:sz w:val="22"/>
                <w:szCs w:val="22"/>
              </w:rPr>
              <w:t xml:space="preserve"> Различные типы природопользования. Антропогенные при</w:t>
            </w:r>
            <w:r w:rsidRPr="00AE6E1E">
              <w:rPr>
                <w:rStyle w:val="90"/>
                <w:bCs/>
                <w:color w:val="000000"/>
                <w:sz w:val="22"/>
                <w:szCs w:val="22"/>
              </w:rPr>
              <w:softHyphen/>
              <w:t>родные комплексы. Геоэкологические проблемы.  Особо охраняемые природные ресурсы.</w:t>
            </w:r>
          </w:p>
        </w:tc>
        <w:tc>
          <w:tcPr>
            <w:tcW w:w="1269" w:type="dxa"/>
            <w:gridSpan w:val="4"/>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33" w:type="dxa"/>
            <w:vMerge/>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p>
        </w:tc>
      </w:tr>
      <w:tr w:rsidR="00AE6E1E" w:rsidRPr="00BC141B" w:rsidTr="00AE6E1E">
        <w:trPr>
          <w:trHeight w:val="788"/>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Pr="002E124D"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938" w:type="dxa"/>
          </w:tcPr>
          <w:p w:rsidR="00AE6E1E" w:rsidRPr="002E124D" w:rsidRDefault="00AE6E1E" w:rsidP="00AE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2065EC">
              <w:rPr>
                <w:rStyle w:val="90"/>
                <w:b w:val="0"/>
                <w:bCs/>
                <w:color w:val="000000"/>
                <w:sz w:val="22"/>
              </w:rPr>
              <w:t>Природные условия и природные ресурсы. Виды природных ресурсов. Ресурсо- обеспеченность. Размещение различных видов природных ресурсов на террито</w:t>
            </w:r>
            <w:r w:rsidRPr="002065EC">
              <w:rPr>
                <w:rStyle w:val="90"/>
                <w:b w:val="0"/>
                <w:bCs/>
                <w:color w:val="000000"/>
                <w:sz w:val="22"/>
              </w:rPr>
              <w:softHyphen/>
              <w:t>рии мировой суши. Ресурсы Мирового океана.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50" w:type="dxa"/>
            <w:gridSpan w:val="3"/>
            <w:vMerge w:val="restart"/>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p>
        </w:tc>
      </w:tr>
      <w:tr w:rsidR="00AE6E1E" w:rsidRPr="00BC141B" w:rsidTr="00AE6E1E">
        <w:trPr>
          <w:trHeight w:val="717"/>
        </w:trPr>
        <w:tc>
          <w:tcPr>
            <w:tcW w:w="2041" w:type="dxa"/>
            <w:vMerge/>
          </w:tcPr>
          <w:p w:rsidR="00AE6E1E" w:rsidRPr="00BC141B"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938" w:type="dxa"/>
          </w:tcPr>
          <w:p w:rsidR="00AE6E1E" w:rsidRPr="00AE6E1E" w:rsidRDefault="00AE6E1E" w:rsidP="00AE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90"/>
                <w:bCs/>
                <w:color w:val="000000"/>
                <w:sz w:val="22"/>
              </w:rPr>
            </w:pPr>
            <w:r w:rsidRPr="002065EC">
              <w:rPr>
                <w:rStyle w:val="90"/>
                <w:b w:val="0"/>
                <w:bCs/>
                <w:color w:val="000000"/>
                <w:sz w:val="22"/>
              </w:rPr>
              <w:t xml:space="preserve"> </w:t>
            </w:r>
            <w:r w:rsidRPr="00AE6E1E">
              <w:rPr>
                <w:rStyle w:val="90"/>
                <w:bCs/>
                <w:color w:val="000000"/>
                <w:sz w:val="22"/>
              </w:rPr>
              <w:t xml:space="preserve">Практическое занятие </w:t>
            </w:r>
          </w:p>
          <w:p w:rsidR="00AE6E1E" w:rsidRPr="002065EC" w:rsidRDefault="00AE6E1E" w:rsidP="00AE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90"/>
                <w:b w:val="0"/>
                <w:bCs/>
                <w:color w:val="000000"/>
                <w:sz w:val="22"/>
              </w:rPr>
            </w:pPr>
            <w:r w:rsidRPr="00AE6E1E">
              <w:rPr>
                <w:rStyle w:val="90"/>
                <w:bCs/>
                <w:color w:val="000000"/>
                <w:sz w:val="22"/>
              </w:rPr>
              <w:t>Территориальные сочетания при</w:t>
            </w:r>
            <w:r w:rsidRPr="00AE6E1E">
              <w:rPr>
                <w:rStyle w:val="90"/>
                <w:bCs/>
                <w:color w:val="000000"/>
                <w:sz w:val="22"/>
              </w:rPr>
              <w:softHyphen/>
              <w:t>родных ресурсов. Природно-ресурсный потенциал. Проблемы и перспективы освоения природных ресурсов Арктики и Антарктики.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50" w:type="dxa"/>
            <w:gridSpan w:val="3"/>
            <w:vMerge/>
            <w:vAlign w:val="center"/>
          </w:tcPr>
          <w:p w:rsidR="00AE6E1E" w:rsidRDefault="00AE6E1E" w:rsidP="00AE6E1E">
            <w:pPr>
              <w:tabs>
                <w:tab w:val="left" w:pos="426"/>
              </w:tabs>
              <w:jc w:val="center"/>
              <w:rPr>
                <w:rFonts w:ascii="Times New Roman" w:eastAsia="Times New Roman" w:hAnsi="Times New Roman" w:cs="Times New Roman"/>
                <w:sz w:val="24"/>
                <w:szCs w:val="24"/>
                <w:lang w:eastAsia="ru-RU"/>
              </w:rPr>
            </w:pPr>
          </w:p>
        </w:tc>
      </w:tr>
      <w:tr w:rsidR="002065EC" w:rsidRPr="00BC141B" w:rsidTr="00AE6E1E">
        <w:trPr>
          <w:trHeight w:val="751"/>
        </w:trPr>
        <w:tc>
          <w:tcPr>
            <w:tcW w:w="2041" w:type="dxa"/>
            <w:vMerge w:val="restart"/>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Тема 2. География природных  мировых ресурсов</w:t>
            </w:r>
          </w:p>
        </w:tc>
        <w:tc>
          <w:tcPr>
            <w:tcW w:w="426" w:type="dxa"/>
            <w:vAlign w:val="center"/>
          </w:tcPr>
          <w:p w:rsidR="002065EC" w:rsidRPr="002065EC" w:rsidRDefault="00544016" w:rsidP="00AE6E1E">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938" w:type="dxa"/>
            <w:vAlign w:val="center"/>
          </w:tcPr>
          <w:p w:rsidR="002065EC" w:rsidRPr="002E124D" w:rsidRDefault="002065EC" w:rsidP="00AE6E1E">
            <w:pPr>
              <w:tabs>
                <w:tab w:val="left" w:pos="426"/>
              </w:tabs>
              <w:jc w:val="both"/>
              <w:rPr>
                <w:rFonts w:ascii="Times New Roman" w:eastAsia="Times New Roman" w:hAnsi="Times New Roman" w:cs="Times New Roman"/>
                <w:b/>
                <w:lang w:eastAsia="ru-RU"/>
              </w:rPr>
            </w:pPr>
            <w:r w:rsidRPr="002065EC">
              <w:rPr>
                <w:rStyle w:val="90"/>
                <w:b w:val="0"/>
                <w:bCs/>
                <w:color w:val="000000"/>
                <w:sz w:val="22"/>
              </w:rPr>
              <w:t>Взаимодействие человеческого общества и природной среды, его особенности на современном этапе. Экологизация хозяйственной деятельности человека. Гео</w:t>
            </w:r>
            <w:r w:rsidRPr="002065EC">
              <w:rPr>
                <w:rStyle w:val="90"/>
                <w:b w:val="0"/>
                <w:bCs/>
                <w:color w:val="000000"/>
                <w:sz w:val="22"/>
              </w:rPr>
              <w:softHyphen/>
              <w:t xml:space="preserve">графическая среда. </w:t>
            </w:r>
          </w:p>
        </w:tc>
        <w:tc>
          <w:tcPr>
            <w:tcW w:w="1252" w:type="dxa"/>
            <w:gridSpan w:val="2"/>
            <w:vAlign w:val="center"/>
          </w:tcPr>
          <w:p w:rsidR="002065EC" w:rsidRPr="002E124D" w:rsidRDefault="002065EC"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150" w:type="dxa"/>
            <w:gridSpan w:val="3"/>
            <w:vMerge/>
            <w:vAlign w:val="center"/>
          </w:tcPr>
          <w:p w:rsidR="002065EC" w:rsidRPr="002E124D" w:rsidRDefault="002065EC" w:rsidP="00AE6E1E">
            <w:pPr>
              <w:tabs>
                <w:tab w:val="left" w:pos="426"/>
              </w:tabs>
              <w:jc w:val="center"/>
              <w:rPr>
                <w:rFonts w:ascii="Times New Roman" w:eastAsia="Times New Roman" w:hAnsi="Times New Roman" w:cs="Times New Roman"/>
                <w:b/>
                <w:lang w:eastAsia="ru-RU"/>
              </w:rPr>
            </w:pPr>
          </w:p>
        </w:tc>
      </w:tr>
      <w:tr w:rsidR="00AE6E1E" w:rsidRPr="00BC141B" w:rsidTr="00AE6E1E">
        <w:trPr>
          <w:trHeight w:val="501"/>
        </w:trPr>
        <w:tc>
          <w:tcPr>
            <w:tcW w:w="2041" w:type="dxa"/>
            <w:vMerge/>
          </w:tcPr>
          <w:p w:rsidR="00AE6E1E" w:rsidRPr="002065EC"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p>
        </w:tc>
        <w:tc>
          <w:tcPr>
            <w:tcW w:w="426" w:type="dxa"/>
            <w:vAlign w:val="center"/>
          </w:tcPr>
          <w:p w:rsidR="00AE6E1E" w:rsidRPr="0077583C" w:rsidRDefault="00544016" w:rsidP="00AE6E1E">
            <w:pPr>
              <w:tabs>
                <w:tab w:val="left" w:pos="426"/>
              </w:tabs>
              <w:jc w:val="both"/>
              <w:rPr>
                <w:rFonts w:ascii="Times New Roman" w:eastAsia="Times New Roman" w:hAnsi="Times New Roman" w:cs="Times New Roman"/>
                <w:b/>
                <w:lang w:eastAsia="ru-RU"/>
              </w:rPr>
            </w:pPr>
            <w:r w:rsidRPr="0077583C">
              <w:rPr>
                <w:rFonts w:ascii="Times New Roman" w:eastAsia="Times New Roman" w:hAnsi="Times New Roman" w:cs="Times New Roman"/>
                <w:b/>
                <w:lang w:eastAsia="ru-RU"/>
              </w:rPr>
              <w:t>21</w:t>
            </w:r>
          </w:p>
        </w:tc>
        <w:tc>
          <w:tcPr>
            <w:tcW w:w="7938" w:type="dxa"/>
            <w:vAlign w:val="center"/>
          </w:tcPr>
          <w:p w:rsidR="00AE6E1E" w:rsidRPr="00AE6E1E" w:rsidRDefault="00AE6E1E" w:rsidP="00AE6E1E">
            <w:pPr>
              <w:tabs>
                <w:tab w:val="left" w:pos="426"/>
              </w:tabs>
              <w:jc w:val="both"/>
              <w:rPr>
                <w:rStyle w:val="90"/>
                <w:bCs/>
                <w:color w:val="000000"/>
                <w:sz w:val="22"/>
              </w:rPr>
            </w:pPr>
            <w:r w:rsidRPr="00AE6E1E">
              <w:rPr>
                <w:rStyle w:val="90"/>
                <w:bCs/>
                <w:color w:val="000000"/>
                <w:sz w:val="22"/>
              </w:rPr>
              <w:t xml:space="preserve">Практическое занятие </w:t>
            </w:r>
          </w:p>
          <w:p w:rsidR="00AE6E1E" w:rsidRPr="002065EC" w:rsidRDefault="00AE6E1E" w:rsidP="00AE6E1E">
            <w:pPr>
              <w:tabs>
                <w:tab w:val="left" w:pos="426"/>
              </w:tabs>
              <w:jc w:val="both"/>
              <w:rPr>
                <w:rStyle w:val="90"/>
                <w:b w:val="0"/>
                <w:bCs/>
                <w:color w:val="000000"/>
                <w:sz w:val="22"/>
              </w:rPr>
            </w:pPr>
            <w:r w:rsidRPr="00AE6E1E">
              <w:rPr>
                <w:rStyle w:val="90"/>
                <w:bCs/>
                <w:color w:val="000000"/>
                <w:sz w:val="22"/>
              </w:rPr>
              <w:t>Различные типы природопользования. Антропогенные при</w:t>
            </w:r>
            <w:r w:rsidRPr="00AE6E1E">
              <w:rPr>
                <w:rStyle w:val="90"/>
                <w:bCs/>
                <w:color w:val="000000"/>
                <w:sz w:val="22"/>
              </w:rPr>
              <w:softHyphen/>
              <w:t>родные комплексы. Геоэкологические проблемы.</w:t>
            </w:r>
            <w:r>
              <w:rPr>
                <w:rStyle w:val="90"/>
                <w:b w:val="0"/>
                <w:bCs/>
                <w:color w:val="000000"/>
                <w:sz w:val="22"/>
              </w:rPr>
              <w:t xml:space="preserve">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150" w:type="dxa"/>
            <w:gridSpan w:val="3"/>
            <w:vMerge/>
            <w:vAlign w:val="center"/>
          </w:tcPr>
          <w:p w:rsidR="00AE6E1E" w:rsidRPr="002E124D" w:rsidRDefault="00AE6E1E" w:rsidP="00AE6E1E">
            <w:pPr>
              <w:tabs>
                <w:tab w:val="left" w:pos="426"/>
              </w:tabs>
              <w:jc w:val="center"/>
              <w:rPr>
                <w:rFonts w:ascii="Times New Roman" w:eastAsia="Times New Roman" w:hAnsi="Times New Roman" w:cs="Times New Roman"/>
                <w:b/>
                <w:lang w:eastAsia="ru-RU"/>
              </w:rPr>
            </w:pPr>
          </w:p>
        </w:tc>
      </w:tr>
      <w:tr w:rsidR="002065EC" w:rsidRPr="00BC141B" w:rsidTr="00AE6E1E">
        <w:trPr>
          <w:trHeight w:val="516"/>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E124D" w:rsidRDefault="00544016" w:rsidP="00AE6E1E">
            <w:pPr>
              <w:tabs>
                <w:tab w:val="left" w:pos="426"/>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7938" w:type="dxa"/>
            <w:vAlign w:val="center"/>
          </w:tcPr>
          <w:p w:rsidR="002065EC" w:rsidRPr="002065EC" w:rsidRDefault="002065EC" w:rsidP="00AE6E1E">
            <w:pPr>
              <w:tabs>
                <w:tab w:val="left" w:pos="426"/>
              </w:tabs>
              <w:jc w:val="both"/>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 xml:space="preserve">Практическое занятие </w:t>
            </w:r>
          </w:p>
          <w:p w:rsidR="002065EC" w:rsidRPr="002065EC" w:rsidRDefault="002065EC" w:rsidP="00AE6E1E">
            <w:pPr>
              <w:tabs>
                <w:tab w:val="left" w:pos="426"/>
              </w:tabs>
              <w:jc w:val="both"/>
              <w:rPr>
                <w:rFonts w:ascii="Times New Roman" w:eastAsia="Times New Roman" w:hAnsi="Times New Roman" w:cs="Times New Roman"/>
                <w:b/>
                <w:lang w:eastAsia="ru-RU"/>
              </w:rPr>
            </w:pPr>
            <w:r w:rsidRPr="002065EC">
              <w:rPr>
                <w:rStyle w:val="90"/>
                <w:bCs/>
                <w:color w:val="000000"/>
                <w:sz w:val="22"/>
              </w:rPr>
              <w:t>Различные типы природопользования</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2E124D" w:rsidRDefault="002065EC" w:rsidP="00AE6E1E">
            <w:pPr>
              <w:tabs>
                <w:tab w:val="left" w:pos="426"/>
              </w:tabs>
              <w:jc w:val="center"/>
              <w:rPr>
                <w:rFonts w:ascii="Times New Roman" w:eastAsia="Times New Roman" w:hAnsi="Times New Roman" w:cs="Times New Roman"/>
                <w:b/>
                <w:lang w:eastAsia="ru-RU"/>
              </w:rPr>
            </w:pPr>
          </w:p>
        </w:tc>
      </w:tr>
      <w:tr w:rsidR="002065EC" w:rsidRPr="00BC141B" w:rsidTr="00AE6E1E">
        <w:trPr>
          <w:trHeight w:val="90"/>
        </w:trPr>
        <w:tc>
          <w:tcPr>
            <w:tcW w:w="2041" w:type="dxa"/>
            <w:vMerge w:val="restart"/>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 xml:space="preserve">Тема </w:t>
            </w:r>
            <w:r w:rsidRPr="002065EC">
              <w:rPr>
                <w:rFonts w:ascii="Times New Roman" w:eastAsia="Times New Roman" w:hAnsi="Times New Roman" w:cs="Times New Roman"/>
                <w:lang w:eastAsia="ru-RU"/>
              </w:rPr>
              <w:t xml:space="preserve">3 </w:t>
            </w:r>
            <w:r w:rsidRPr="002065EC">
              <w:rPr>
                <w:rStyle w:val="90"/>
                <w:bCs/>
                <w:color w:val="000000"/>
                <w:sz w:val="22"/>
              </w:rPr>
              <w:t>География насе</w:t>
            </w:r>
            <w:r w:rsidRPr="002065EC">
              <w:rPr>
                <w:rStyle w:val="90"/>
                <w:bCs/>
                <w:color w:val="000000"/>
                <w:sz w:val="22"/>
              </w:rPr>
              <w:softHyphen/>
              <w:t>ления мира</w:t>
            </w:r>
            <w:r w:rsidRPr="002065EC">
              <w:rPr>
                <w:rStyle w:val="90"/>
                <w:b w:val="0"/>
                <w:bCs/>
                <w:color w:val="000000"/>
                <w:sz w:val="22"/>
              </w:rPr>
              <w:t>.</w:t>
            </w:r>
          </w:p>
        </w:tc>
        <w:tc>
          <w:tcPr>
            <w:tcW w:w="426" w:type="dxa"/>
            <w:vAlign w:val="center"/>
          </w:tcPr>
          <w:p w:rsidR="002065EC" w:rsidRPr="002065EC" w:rsidRDefault="00544016" w:rsidP="00AE6E1E">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938" w:type="dxa"/>
            <w:vAlign w:val="center"/>
          </w:tcPr>
          <w:p w:rsidR="002065EC" w:rsidRPr="00972870" w:rsidRDefault="002065EC" w:rsidP="00AE6E1E">
            <w:pPr>
              <w:tabs>
                <w:tab w:val="left" w:pos="426"/>
              </w:tabs>
              <w:jc w:val="both"/>
              <w:rPr>
                <w:rFonts w:ascii="Times New Roman" w:eastAsia="Times New Roman" w:hAnsi="Times New Roman" w:cs="Times New Roman"/>
                <w:b/>
                <w:lang w:eastAsia="ru-RU"/>
              </w:rPr>
            </w:pPr>
            <w:r w:rsidRPr="002065EC">
              <w:rPr>
                <w:rStyle w:val="90"/>
                <w:b w:val="0"/>
                <w:bCs/>
                <w:color w:val="000000"/>
                <w:sz w:val="22"/>
              </w:rPr>
              <w:t>Численность населения мира и ее динамика.</w:t>
            </w:r>
          </w:p>
        </w:tc>
        <w:tc>
          <w:tcPr>
            <w:tcW w:w="1252" w:type="dxa"/>
            <w:gridSpan w:val="2"/>
            <w:vAlign w:val="center"/>
          </w:tcPr>
          <w:p w:rsidR="002065EC" w:rsidRPr="00972870" w:rsidRDefault="002065EC" w:rsidP="00AE6E1E">
            <w:pPr>
              <w:tabs>
                <w:tab w:val="left" w:pos="426"/>
              </w:tabs>
              <w:jc w:val="center"/>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1</w:t>
            </w:r>
          </w:p>
        </w:tc>
        <w:tc>
          <w:tcPr>
            <w:tcW w:w="2150" w:type="dxa"/>
            <w:gridSpan w:val="3"/>
            <w:vMerge/>
            <w:vAlign w:val="center"/>
          </w:tcPr>
          <w:p w:rsidR="002065EC" w:rsidRPr="00972870" w:rsidRDefault="002065EC" w:rsidP="00AE6E1E">
            <w:pPr>
              <w:tabs>
                <w:tab w:val="left" w:pos="426"/>
              </w:tabs>
              <w:jc w:val="center"/>
              <w:rPr>
                <w:rFonts w:ascii="Times New Roman" w:eastAsia="Times New Roman" w:hAnsi="Times New Roman" w:cs="Times New Roman"/>
                <w:b/>
                <w:lang w:eastAsia="ru-RU"/>
              </w:rPr>
            </w:pPr>
          </w:p>
        </w:tc>
      </w:tr>
      <w:tr w:rsidR="002065EC" w:rsidRPr="00BC141B" w:rsidTr="00AE6E1E">
        <w:trPr>
          <w:trHeight w:val="15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972870" w:rsidRDefault="00544016" w:rsidP="00AE6E1E">
            <w:pPr>
              <w:tabs>
                <w:tab w:val="left" w:pos="426"/>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w:t>
            </w:r>
          </w:p>
        </w:tc>
        <w:tc>
          <w:tcPr>
            <w:tcW w:w="7938" w:type="dxa"/>
            <w:vAlign w:val="center"/>
          </w:tcPr>
          <w:p w:rsidR="002065EC" w:rsidRPr="0077583C" w:rsidRDefault="002065EC" w:rsidP="0077583C">
            <w:pPr>
              <w:tabs>
                <w:tab w:val="left" w:pos="426"/>
              </w:tabs>
              <w:ind w:left="80"/>
              <w:jc w:val="both"/>
              <w:rPr>
                <w:rFonts w:ascii="Times New Roman" w:hAnsi="Times New Roman"/>
                <w:b/>
                <w:bCs/>
                <w:color w:val="000000"/>
              </w:rPr>
            </w:pPr>
            <w:r w:rsidRPr="002065EC">
              <w:rPr>
                <w:rFonts w:ascii="Times New Roman" w:eastAsia="Times New Roman" w:hAnsi="Times New Roman" w:cs="Times New Roman"/>
                <w:b/>
                <w:lang w:eastAsia="ru-RU"/>
              </w:rPr>
              <w:t xml:space="preserve">Практичекое занятие </w:t>
            </w:r>
            <w:r w:rsidRPr="002065EC">
              <w:rPr>
                <w:rStyle w:val="90"/>
                <w:bCs/>
                <w:color w:val="000000"/>
                <w:sz w:val="22"/>
              </w:rPr>
              <w:t xml:space="preserve"> Качество жизни населения</w:t>
            </w:r>
          </w:p>
        </w:tc>
        <w:tc>
          <w:tcPr>
            <w:tcW w:w="1252" w:type="dxa"/>
            <w:gridSpan w:val="2"/>
            <w:vAlign w:val="center"/>
          </w:tcPr>
          <w:p w:rsidR="002065EC" w:rsidRPr="00972870" w:rsidRDefault="002065EC"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2150" w:type="dxa"/>
            <w:gridSpan w:val="3"/>
            <w:vMerge/>
            <w:vAlign w:val="center"/>
          </w:tcPr>
          <w:p w:rsidR="002065EC" w:rsidRPr="00972870" w:rsidRDefault="002065EC" w:rsidP="00AE6E1E">
            <w:pPr>
              <w:tabs>
                <w:tab w:val="left" w:pos="426"/>
              </w:tabs>
              <w:jc w:val="center"/>
              <w:rPr>
                <w:rFonts w:ascii="Times New Roman" w:eastAsia="Times New Roman" w:hAnsi="Times New Roman" w:cs="Times New Roman"/>
                <w:b/>
                <w:lang w:eastAsia="ru-RU"/>
              </w:rPr>
            </w:pPr>
          </w:p>
        </w:tc>
      </w:tr>
      <w:tr w:rsidR="002065EC" w:rsidRPr="00BC141B" w:rsidTr="00AE6E1E">
        <w:trPr>
          <w:trHeight w:val="23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w:t>
            </w:r>
          </w:p>
        </w:tc>
        <w:tc>
          <w:tcPr>
            <w:tcW w:w="7938" w:type="dxa"/>
            <w:vAlign w:val="center"/>
          </w:tcPr>
          <w:p w:rsidR="002065EC" w:rsidRPr="002065EC" w:rsidRDefault="002065EC" w:rsidP="00AE6E1E">
            <w:pPr>
              <w:tabs>
                <w:tab w:val="left" w:pos="426"/>
              </w:tabs>
              <w:jc w:val="both"/>
              <w:rPr>
                <w:rStyle w:val="90"/>
                <w:bCs/>
                <w:color w:val="000000"/>
                <w:sz w:val="22"/>
              </w:rPr>
            </w:pPr>
            <w:r w:rsidRPr="002065EC">
              <w:rPr>
                <w:rStyle w:val="90"/>
                <w:bCs/>
                <w:color w:val="000000"/>
                <w:sz w:val="22"/>
              </w:rPr>
              <w:t xml:space="preserve">Практические занятия </w:t>
            </w:r>
          </w:p>
          <w:p w:rsidR="002065EC" w:rsidRPr="002065EC" w:rsidRDefault="002065EC" w:rsidP="00AE6E1E">
            <w:pPr>
              <w:tabs>
                <w:tab w:val="left" w:pos="426"/>
              </w:tabs>
              <w:jc w:val="both"/>
              <w:rPr>
                <w:rFonts w:ascii="Times New Roman" w:eastAsia="Times New Roman" w:hAnsi="Times New Roman" w:cs="Times New Roman"/>
                <w:lang w:eastAsia="ru-RU"/>
              </w:rPr>
            </w:pPr>
            <w:r w:rsidRPr="002065EC">
              <w:rPr>
                <w:rStyle w:val="90"/>
                <w:bCs/>
                <w:color w:val="000000"/>
                <w:sz w:val="22"/>
              </w:rPr>
              <w:t>Трудовые ресурсы и занятость населения</w:t>
            </w:r>
          </w:p>
        </w:tc>
        <w:tc>
          <w:tcPr>
            <w:tcW w:w="1252" w:type="dxa"/>
            <w:gridSpan w:val="2"/>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3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7938" w:type="dxa"/>
            <w:vAlign w:val="center"/>
          </w:tcPr>
          <w:p w:rsidR="002065EC" w:rsidRPr="002065EC" w:rsidRDefault="002065EC" w:rsidP="00AE6E1E">
            <w:pPr>
              <w:tabs>
                <w:tab w:val="left" w:pos="426"/>
              </w:tabs>
              <w:jc w:val="both"/>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 xml:space="preserve">Практическое занятие </w:t>
            </w:r>
          </w:p>
          <w:p w:rsidR="002065EC" w:rsidRPr="00D406FF" w:rsidRDefault="002065EC" w:rsidP="00AE6E1E">
            <w:pPr>
              <w:tabs>
                <w:tab w:val="left" w:pos="426"/>
              </w:tabs>
              <w:jc w:val="both"/>
              <w:rPr>
                <w:rFonts w:ascii="Times New Roman" w:eastAsia="Times New Roman" w:hAnsi="Times New Roman" w:cs="Times New Roman"/>
                <w:lang w:eastAsia="ru-RU"/>
              </w:rPr>
            </w:pPr>
            <w:r w:rsidRPr="002065EC">
              <w:rPr>
                <w:rFonts w:ascii="Times New Roman" w:eastAsia="Times New Roman" w:hAnsi="Times New Roman" w:cs="Times New Roman"/>
                <w:b/>
                <w:lang w:eastAsia="ru-RU"/>
              </w:rPr>
              <w:t>Расовый состав наслеения земли</w:t>
            </w:r>
            <w:r>
              <w:rPr>
                <w:rFonts w:ascii="Times New Roman" w:eastAsia="Times New Roman" w:hAnsi="Times New Roman" w:cs="Times New Roman"/>
                <w:lang w:eastAsia="ru-RU"/>
              </w:rPr>
              <w:t xml:space="preserve"> </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3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27</w:t>
            </w:r>
          </w:p>
        </w:tc>
        <w:tc>
          <w:tcPr>
            <w:tcW w:w="7938" w:type="dxa"/>
            <w:vAlign w:val="center"/>
          </w:tcPr>
          <w:p w:rsidR="002065EC" w:rsidRPr="002065EC" w:rsidRDefault="002065EC" w:rsidP="00AE6E1E">
            <w:pPr>
              <w:tabs>
                <w:tab w:val="left" w:pos="426"/>
              </w:tabs>
              <w:jc w:val="both"/>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Практическое занятие</w:t>
            </w:r>
          </w:p>
          <w:p w:rsidR="002065EC" w:rsidRPr="002065EC" w:rsidRDefault="002065EC" w:rsidP="00AE6E1E">
            <w:pPr>
              <w:tabs>
                <w:tab w:val="left" w:pos="426"/>
              </w:tabs>
              <w:jc w:val="both"/>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Урбанизация в различных  регионах  мира</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33"/>
        </w:trPr>
        <w:tc>
          <w:tcPr>
            <w:tcW w:w="2041" w:type="dxa"/>
            <w:vMerge w:val="restart"/>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 xml:space="preserve">Тема 4. Регионы мира </w:t>
            </w:r>
            <w:r>
              <w:rPr>
                <w:rFonts w:ascii="Times New Roman" w:eastAsia="Times New Roman" w:hAnsi="Times New Roman" w:cs="Times New Roman"/>
                <w:b/>
                <w:lang w:eastAsia="ru-RU"/>
              </w:rPr>
              <w:t>.</w:t>
            </w:r>
          </w:p>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7938" w:type="dxa"/>
          </w:tcPr>
          <w:p w:rsidR="002065EC" w:rsidRPr="002065EC" w:rsidRDefault="002065EC" w:rsidP="00AE6E1E">
            <w:pPr>
              <w:pStyle w:val="af4"/>
              <w:spacing w:before="0" w:after="0"/>
              <w:rPr>
                <w:szCs w:val="24"/>
              </w:rPr>
            </w:pPr>
            <w:r w:rsidRPr="002065EC">
              <w:rPr>
                <w:rStyle w:val="90"/>
                <w:b w:val="0"/>
                <w:bCs/>
                <w:color w:val="000000"/>
                <w:sz w:val="24"/>
                <w:szCs w:val="24"/>
              </w:rPr>
              <w:t>Место и роль Зарубежной Европы в мире. Особенности географического поло</w:t>
            </w:r>
            <w:r w:rsidRPr="002065EC">
              <w:rPr>
                <w:rStyle w:val="90"/>
                <w:b w:val="0"/>
                <w:bCs/>
                <w:color w:val="000000"/>
                <w:sz w:val="24"/>
                <w:szCs w:val="24"/>
              </w:rPr>
              <w:softHyphen/>
              <w:t>жения региона. История формирования его политической карты.</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37"/>
        </w:trPr>
        <w:tc>
          <w:tcPr>
            <w:tcW w:w="2041" w:type="dxa"/>
            <w:vMerge/>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29</w:t>
            </w:r>
          </w:p>
        </w:tc>
        <w:tc>
          <w:tcPr>
            <w:tcW w:w="7938" w:type="dxa"/>
          </w:tcPr>
          <w:p w:rsidR="002065EC" w:rsidRPr="002065EC" w:rsidRDefault="002065EC" w:rsidP="00AE6E1E">
            <w:pPr>
              <w:pStyle w:val="af4"/>
              <w:spacing w:before="0" w:after="0"/>
              <w:rPr>
                <w:rStyle w:val="90"/>
                <w:bCs/>
                <w:color w:val="000000"/>
                <w:sz w:val="24"/>
                <w:szCs w:val="24"/>
              </w:rPr>
            </w:pPr>
            <w:r w:rsidRPr="002065EC">
              <w:rPr>
                <w:rStyle w:val="90"/>
                <w:bCs/>
                <w:color w:val="000000"/>
                <w:sz w:val="24"/>
                <w:szCs w:val="24"/>
              </w:rPr>
              <w:t xml:space="preserve">Практическое занятие </w:t>
            </w:r>
          </w:p>
          <w:p w:rsidR="002065EC" w:rsidRPr="002065EC" w:rsidRDefault="002065EC" w:rsidP="00AE6E1E">
            <w:pPr>
              <w:pStyle w:val="af4"/>
              <w:spacing w:before="0" w:after="0"/>
              <w:rPr>
                <w:b/>
                <w:szCs w:val="24"/>
              </w:rPr>
            </w:pPr>
            <w:r w:rsidRPr="002065EC">
              <w:rPr>
                <w:rStyle w:val="90"/>
                <w:bCs/>
                <w:color w:val="000000"/>
                <w:sz w:val="24"/>
                <w:szCs w:val="24"/>
              </w:rPr>
              <w:t>Характерные черты природно-ресурсного потенциала, населения и хозяйства За</w:t>
            </w:r>
            <w:r w:rsidRPr="002065EC">
              <w:rPr>
                <w:rStyle w:val="90"/>
                <w:bCs/>
                <w:color w:val="000000"/>
                <w:sz w:val="24"/>
                <w:szCs w:val="24"/>
              </w:rPr>
              <w:softHyphen/>
              <w:t>рубежной Европы.</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102"/>
        </w:trPr>
        <w:tc>
          <w:tcPr>
            <w:tcW w:w="2041" w:type="dxa"/>
            <w:vMerge/>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p>
        </w:tc>
        <w:tc>
          <w:tcPr>
            <w:tcW w:w="426" w:type="dxa"/>
            <w:vAlign w:val="center"/>
          </w:tcPr>
          <w:p w:rsidR="002065EC" w:rsidRPr="0077583C" w:rsidRDefault="00544016" w:rsidP="00AE6E1E">
            <w:pPr>
              <w:tabs>
                <w:tab w:val="left" w:pos="426"/>
              </w:tabs>
              <w:jc w:val="center"/>
              <w:rPr>
                <w:rFonts w:ascii="Times New Roman" w:eastAsia="Times New Roman" w:hAnsi="Times New Roman" w:cs="Times New Roman"/>
                <w:b/>
                <w:lang w:eastAsia="ru-RU"/>
              </w:rPr>
            </w:pPr>
            <w:r w:rsidRPr="0077583C">
              <w:rPr>
                <w:rFonts w:ascii="Times New Roman" w:eastAsia="Times New Roman" w:hAnsi="Times New Roman" w:cs="Times New Roman"/>
                <w:b/>
                <w:lang w:eastAsia="ru-RU"/>
              </w:rPr>
              <w:t>30</w:t>
            </w:r>
          </w:p>
        </w:tc>
        <w:tc>
          <w:tcPr>
            <w:tcW w:w="7938" w:type="dxa"/>
          </w:tcPr>
          <w:p w:rsidR="002065EC" w:rsidRPr="002065EC" w:rsidRDefault="002065EC" w:rsidP="00AE6E1E">
            <w:pPr>
              <w:pStyle w:val="af4"/>
              <w:spacing w:before="0" w:after="0"/>
              <w:rPr>
                <w:rStyle w:val="90"/>
                <w:bCs/>
                <w:color w:val="000000"/>
                <w:sz w:val="24"/>
                <w:szCs w:val="24"/>
              </w:rPr>
            </w:pPr>
            <w:r w:rsidRPr="002065EC">
              <w:rPr>
                <w:rStyle w:val="90"/>
                <w:bCs/>
                <w:color w:val="000000"/>
                <w:sz w:val="24"/>
                <w:szCs w:val="24"/>
              </w:rPr>
              <w:t xml:space="preserve">Практическое занятие </w:t>
            </w:r>
          </w:p>
          <w:p w:rsidR="002065EC" w:rsidRPr="002065EC" w:rsidRDefault="002065EC" w:rsidP="00AE6E1E">
            <w:pPr>
              <w:pStyle w:val="af4"/>
              <w:spacing w:before="0" w:after="0"/>
              <w:rPr>
                <w:szCs w:val="24"/>
              </w:rPr>
            </w:pPr>
            <w:r w:rsidRPr="002065EC">
              <w:rPr>
                <w:rStyle w:val="90"/>
                <w:bCs/>
                <w:color w:val="000000"/>
                <w:sz w:val="24"/>
                <w:szCs w:val="24"/>
              </w:rPr>
              <w:t>Отрасли международной специализации. Территориальная структура</w:t>
            </w:r>
            <w:r w:rsidRPr="002065EC">
              <w:rPr>
                <w:rStyle w:val="90"/>
                <w:b w:val="0"/>
                <w:bCs/>
                <w:color w:val="000000"/>
                <w:sz w:val="24"/>
                <w:szCs w:val="24"/>
              </w:rPr>
              <w:t xml:space="preserve"> </w:t>
            </w:r>
            <w:r w:rsidRPr="002065EC">
              <w:rPr>
                <w:rStyle w:val="90"/>
                <w:bCs/>
                <w:color w:val="000000"/>
                <w:sz w:val="24"/>
                <w:szCs w:val="24"/>
              </w:rPr>
              <w:t>хозяйства</w:t>
            </w:r>
            <w:r w:rsidRPr="002065EC">
              <w:rPr>
                <w:rStyle w:val="90"/>
                <w:b w:val="0"/>
                <w:bCs/>
                <w:color w:val="000000"/>
                <w:sz w:val="24"/>
                <w:szCs w:val="24"/>
              </w:rPr>
              <w:t>.</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138"/>
        </w:trPr>
        <w:tc>
          <w:tcPr>
            <w:tcW w:w="2041" w:type="dxa"/>
            <w:vMerge/>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p>
        </w:tc>
        <w:tc>
          <w:tcPr>
            <w:tcW w:w="426" w:type="dxa"/>
            <w:vAlign w:val="center"/>
          </w:tcPr>
          <w:p w:rsidR="002065EC"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7938" w:type="dxa"/>
          </w:tcPr>
          <w:p w:rsidR="00AE6E1E" w:rsidRPr="00AE6E1E" w:rsidRDefault="00AE6E1E" w:rsidP="00AE6E1E">
            <w:pPr>
              <w:pStyle w:val="af4"/>
              <w:spacing w:before="0" w:after="0"/>
              <w:rPr>
                <w:rStyle w:val="90"/>
                <w:bCs/>
                <w:color w:val="000000"/>
                <w:sz w:val="24"/>
                <w:szCs w:val="24"/>
              </w:rPr>
            </w:pPr>
            <w:r w:rsidRPr="00AE6E1E">
              <w:rPr>
                <w:rStyle w:val="90"/>
                <w:bCs/>
                <w:color w:val="000000"/>
                <w:sz w:val="24"/>
                <w:szCs w:val="24"/>
              </w:rPr>
              <w:t xml:space="preserve">Практическое занятие </w:t>
            </w:r>
          </w:p>
          <w:p w:rsidR="002065EC" w:rsidRPr="002065EC" w:rsidRDefault="002065EC" w:rsidP="00AE6E1E">
            <w:pPr>
              <w:pStyle w:val="af4"/>
              <w:spacing w:before="0" w:after="0"/>
              <w:rPr>
                <w:szCs w:val="24"/>
              </w:rPr>
            </w:pPr>
            <w:r w:rsidRPr="00AE6E1E">
              <w:rPr>
                <w:rStyle w:val="90"/>
                <w:bCs/>
                <w:color w:val="000000"/>
                <w:sz w:val="24"/>
                <w:szCs w:val="24"/>
              </w:rPr>
              <w:t>Германия как ведущая страна Зарубежной Европы. Условия ее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125"/>
        </w:trPr>
        <w:tc>
          <w:tcPr>
            <w:tcW w:w="2041" w:type="dxa"/>
            <w:vMerge/>
          </w:tcPr>
          <w:p w:rsidR="002065EC" w:rsidRPr="002065EC"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32</w:t>
            </w:r>
          </w:p>
        </w:tc>
        <w:tc>
          <w:tcPr>
            <w:tcW w:w="7938" w:type="dxa"/>
          </w:tcPr>
          <w:p w:rsidR="002065EC" w:rsidRPr="002065EC" w:rsidRDefault="002065EC" w:rsidP="00AE6E1E">
            <w:pPr>
              <w:pStyle w:val="af4"/>
              <w:spacing w:before="0" w:after="0"/>
              <w:rPr>
                <w:rStyle w:val="90"/>
                <w:bCs/>
                <w:color w:val="000000"/>
                <w:sz w:val="24"/>
                <w:szCs w:val="24"/>
              </w:rPr>
            </w:pPr>
            <w:r w:rsidRPr="002065EC">
              <w:rPr>
                <w:rStyle w:val="90"/>
                <w:bCs/>
                <w:color w:val="000000"/>
                <w:sz w:val="24"/>
                <w:szCs w:val="24"/>
              </w:rPr>
              <w:t xml:space="preserve">Практическое занятие </w:t>
            </w:r>
          </w:p>
          <w:p w:rsidR="002065EC" w:rsidRPr="002065EC" w:rsidRDefault="002065EC" w:rsidP="00AE6E1E">
            <w:pPr>
              <w:pStyle w:val="af4"/>
              <w:spacing w:before="0" w:after="0"/>
              <w:rPr>
                <w:szCs w:val="24"/>
              </w:rPr>
            </w:pPr>
            <w:r w:rsidRPr="002065EC">
              <w:rPr>
                <w:rStyle w:val="90"/>
                <w:bCs/>
                <w:color w:val="000000"/>
                <w:sz w:val="24"/>
                <w:szCs w:val="24"/>
              </w:rPr>
              <w:t>Великобритания как ведущая страна Зарубежной Европы. Условия ее формиро</w:t>
            </w:r>
            <w:r w:rsidRPr="002065EC">
              <w:rPr>
                <w:rStyle w:val="90"/>
                <w:bCs/>
                <w:color w:val="000000"/>
                <w:sz w:val="24"/>
                <w:szCs w:val="24"/>
              </w:rPr>
              <w:softHyphen/>
              <w:t>вания и развития. Особенности политической системы. Природно-ресурсный по</w:t>
            </w:r>
            <w:r w:rsidRPr="002065EC">
              <w:rPr>
                <w:rStyle w:val="90"/>
                <w:bCs/>
                <w:color w:val="000000"/>
                <w:sz w:val="24"/>
                <w:szCs w:val="24"/>
              </w:rPr>
              <w:softHyphen/>
              <w:t>тенциал, население, ведущие отрасли хозяйства и их территориальная структура</w:t>
            </w:r>
            <w:r w:rsidRPr="002065EC">
              <w:rPr>
                <w:rStyle w:val="90"/>
                <w:b w:val="0"/>
                <w:bCs/>
                <w:color w:val="000000"/>
                <w:sz w:val="24"/>
                <w:szCs w:val="24"/>
              </w:rPr>
              <w:t>.</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3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7938" w:type="dxa"/>
            <w:vAlign w:val="center"/>
          </w:tcPr>
          <w:p w:rsidR="002065EC" w:rsidRPr="002065EC" w:rsidRDefault="002065EC" w:rsidP="00AE6E1E">
            <w:pPr>
              <w:tabs>
                <w:tab w:val="left" w:pos="426"/>
              </w:tabs>
              <w:jc w:val="both"/>
              <w:rPr>
                <w:rFonts w:ascii="Times New Roman" w:eastAsia="Times New Roman" w:hAnsi="Times New Roman" w:cs="Times New Roman"/>
                <w:sz w:val="24"/>
                <w:szCs w:val="24"/>
                <w:lang w:eastAsia="ru-RU"/>
              </w:rPr>
            </w:pPr>
            <w:r w:rsidRPr="002065EC">
              <w:rPr>
                <w:rStyle w:val="90"/>
                <w:rFonts w:cs="Times New Roman"/>
                <w:b w:val="0"/>
                <w:bCs/>
                <w:color w:val="000000"/>
                <w:sz w:val="22"/>
              </w:rPr>
              <w:t>География населения и хозяй</w:t>
            </w:r>
            <w:r w:rsidRPr="002065EC">
              <w:rPr>
                <w:rStyle w:val="90"/>
                <w:rFonts w:cs="Times New Roman"/>
                <w:b w:val="0"/>
                <w:bCs/>
                <w:color w:val="000000"/>
                <w:sz w:val="22"/>
              </w:rPr>
              <w:softHyphen/>
              <w:t>ства Зарубежной Азии. Место и роль Зарубежной Азии в мире.</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147"/>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938" w:type="dxa"/>
          </w:tcPr>
          <w:p w:rsidR="002065EC" w:rsidRPr="002065EC" w:rsidRDefault="002065EC" w:rsidP="00AE6E1E">
            <w:pPr>
              <w:pStyle w:val="af4"/>
              <w:spacing w:before="0" w:after="0"/>
              <w:rPr>
                <w:sz w:val="22"/>
                <w:szCs w:val="22"/>
              </w:rPr>
            </w:pPr>
            <w:r w:rsidRPr="002065EC">
              <w:rPr>
                <w:rStyle w:val="90"/>
                <w:b w:val="0"/>
                <w:bCs/>
                <w:color w:val="000000"/>
                <w:sz w:val="22"/>
                <w:szCs w:val="22"/>
              </w:rPr>
              <w:t>Отрасли международной специализации. Территориальная структура хозяйства. Интеграционные группировки.</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738"/>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2065EC" w:rsidRPr="002065EC" w:rsidRDefault="002065EC" w:rsidP="00AE6E1E">
            <w:pPr>
              <w:pStyle w:val="af4"/>
              <w:spacing w:before="0" w:after="0"/>
              <w:rPr>
                <w:sz w:val="22"/>
                <w:szCs w:val="22"/>
              </w:rPr>
            </w:pPr>
            <w:r w:rsidRPr="00AE6E1E">
              <w:rPr>
                <w:rStyle w:val="90"/>
                <w:bCs/>
                <w:color w:val="000000"/>
                <w:sz w:val="22"/>
                <w:szCs w:val="22"/>
              </w:rPr>
              <w:t xml:space="preserve">Япония как ведущая страна Зарубежной Азии. Условия формирования и развития. Особенности политической системы. </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14"/>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7938" w:type="dxa"/>
          </w:tcPr>
          <w:p w:rsidR="00AE6E1E" w:rsidRDefault="00AE6E1E" w:rsidP="00AE6E1E">
            <w:pPr>
              <w:pStyle w:val="af4"/>
              <w:rPr>
                <w:rStyle w:val="90"/>
                <w:b w:val="0"/>
                <w:bCs/>
                <w:color w:val="000000"/>
                <w:sz w:val="22"/>
                <w:szCs w:val="22"/>
              </w:rPr>
            </w:pPr>
            <w:r w:rsidRPr="002065EC">
              <w:rPr>
                <w:rStyle w:val="90"/>
                <w:b w:val="0"/>
                <w:bCs/>
                <w:color w:val="000000"/>
                <w:sz w:val="22"/>
                <w:szCs w:val="22"/>
              </w:rPr>
              <w:t>Природно-ресурсный потенциал, населе</w:t>
            </w:r>
            <w:r w:rsidRPr="002065EC">
              <w:rPr>
                <w:rStyle w:val="90"/>
                <w:b w:val="0"/>
                <w:bCs/>
                <w:color w:val="000000"/>
                <w:sz w:val="22"/>
                <w:szCs w:val="22"/>
              </w:rPr>
              <w:softHyphen/>
              <w:t>ние, ведущие отрасли хозяйства и территориальная структура.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200"/>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37</w:t>
            </w:r>
          </w:p>
        </w:tc>
        <w:tc>
          <w:tcPr>
            <w:tcW w:w="7938" w:type="dxa"/>
          </w:tcPr>
          <w:p w:rsidR="002065EC" w:rsidRPr="002065EC" w:rsidRDefault="002065EC" w:rsidP="00AE6E1E">
            <w:pPr>
              <w:pStyle w:val="af4"/>
              <w:spacing w:before="0" w:after="0"/>
              <w:rPr>
                <w:rStyle w:val="90"/>
                <w:bCs/>
                <w:color w:val="000000"/>
                <w:sz w:val="22"/>
                <w:szCs w:val="22"/>
              </w:rPr>
            </w:pPr>
            <w:r w:rsidRPr="002065EC">
              <w:rPr>
                <w:rStyle w:val="90"/>
                <w:bCs/>
                <w:color w:val="000000"/>
                <w:sz w:val="22"/>
                <w:szCs w:val="22"/>
              </w:rPr>
              <w:t xml:space="preserve">Практическое занятие </w:t>
            </w:r>
          </w:p>
          <w:p w:rsidR="00AE6E1E" w:rsidRDefault="002065EC" w:rsidP="00AE6E1E">
            <w:pPr>
              <w:pStyle w:val="af4"/>
              <w:spacing w:before="0" w:after="0"/>
              <w:rPr>
                <w:rStyle w:val="90"/>
                <w:bCs/>
                <w:color w:val="000000"/>
                <w:sz w:val="22"/>
                <w:szCs w:val="22"/>
              </w:rPr>
            </w:pPr>
            <w:r w:rsidRPr="002065EC">
              <w:rPr>
                <w:rStyle w:val="90"/>
                <w:bCs/>
                <w:color w:val="000000"/>
                <w:sz w:val="22"/>
                <w:szCs w:val="22"/>
              </w:rPr>
              <w:t xml:space="preserve">Китай как ведущая страна Зарубежной Азии. Условия формирования и развития. Особенности политической системы. </w:t>
            </w:r>
          </w:p>
          <w:p w:rsidR="002065EC" w:rsidRPr="002065EC" w:rsidRDefault="002065EC" w:rsidP="00AE6E1E">
            <w:pPr>
              <w:pStyle w:val="af4"/>
              <w:spacing w:before="0" w:after="0"/>
              <w:rPr>
                <w:b/>
                <w:sz w:val="22"/>
                <w:szCs w:val="22"/>
              </w:rPr>
            </w:pPr>
            <w:r w:rsidRPr="002065EC">
              <w:rPr>
                <w:rStyle w:val="90"/>
                <w:bCs/>
                <w:color w:val="000000"/>
                <w:sz w:val="22"/>
                <w:szCs w:val="22"/>
              </w:rPr>
              <w:lastRenderedPageBreak/>
              <w:t>Природно-ресурсный потенциал, населе</w:t>
            </w:r>
            <w:r w:rsidRPr="002065EC">
              <w:rPr>
                <w:rStyle w:val="90"/>
                <w:bCs/>
                <w:color w:val="000000"/>
                <w:sz w:val="22"/>
                <w:szCs w:val="22"/>
              </w:rPr>
              <w:softHyphen/>
              <w:t>ние, ведущие отрасли хозяйства и территориальная структура.</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2065EC" w:rsidRPr="00BC141B" w:rsidTr="00AE6E1E">
        <w:trPr>
          <w:trHeight w:val="876"/>
        </w:trPr>
        <w:tc>
          <w:tcPr>
            <w:tcW w:w="2041" w:type="dxa"/>
            <w:vMerge/>
          </w:tcPr>
          <w:p w:rsidR="002065EC" w:rsidRPr="007304FD" w:rsidRDefault="002065EC"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2065EC" w:rsidRPr="002065EC" w:rsidRDefault="002065EC" w:rsidP="00AE6E1E">
            <w:pPr>
              <w:tabs>
                <w:tab w:val="left" w:pos="426"/>
              </w:tabs>
              <w:jc w:val="center"/>
              <w:rPr>
                <w:rFonts w:ascii="Times New Roman" w:eastAsia="Times New Roman" w:hAnsi="Times New Roman" w:cs="Times New Roman"/>
                <w:b/>
                <w:lang w:eastAsia="ru-RU"/>
              </w:rPr>
            </w:pPr>
            <w:r w:rsidRPr="002065EC">
              <w:rPr>
                <w:rFonts w:ascii="Times New Roman" w:eastAsia="Times New Roman" w:hAnsi="Times New Roman" w:cs="Times New Roman"/>
                <w:b/>
                <w:lang w:eastAsia="ru-RU"/>
              </w:rPr>
              <w:t>3</w:t>
            </w:r>
            <w:r w:rsidR="00544016">
              <w:rPr>
                <w:rFonts w:ascii="Times New Roman" w:eastAsia="Times New Roman" w:hAnsi="Times New Roman" w:cs="Times New Roman"/>
                <w:b/>
                <w:lang w:eastAsia="ru-RU"/>
              </w:rPr>
              <w:t>8</w:t>
            </w:r>
          </w:p>
        </w:tc>
        <w:tc>
          <w:tcPr>
            <w:tcW w:w="7938" w:type="dxa"/>
          </w:tcPr>
          <w:p w:rsidR="002065EC" w:rsidRPr="002065EC" w:rsidRDefault="002065EC" w:rsidP="00AE6E1E">
            <w:pPr>
              <w:pStyle w:val="af4"/>
              <w:spacing w:before="0" w:after="0"/>
              <w:rPr>
                <w:rStyle w:val="90"/>
                <w:bCs/>
                <w:color w:val="000000"/>
                <w:sz w:val="22"/>
                <w:szCs w:val="22"/>
              </w:rPr>
            </w:pPr>
            <w:r w:rsidRPr="002065EC">
              <w:rPr>
                <w:rStyle w:val="90"/>
                <w:bCs/>
                <w:color w:val="000000"/>
                <w:sz w:val="22"/>
                <w:szCs w:val="22"/>
              </w:rPr>
              <w:t xml:space="preserve">Практичекое занятие </w:t>
            </w:r>
          </w:p>
          <w:p w:rsidR="002065EC" w:rsidRPr="0077583C" w:rsidRDefault="002065EC" w:rsidP="00AE6E1E">
            <w:pPr>
              <w:pStyle w:val="af4"/>
              <w:spacing w:before="0" w:after="0"/>
              <w:rPr>
                <w:b/>
                <w:bCs/>
                <w:color w:val="000000"/>
                <w:sz w:val="22"/>
                <w:szCs w:val="22"/>
              </w:rPr>
            </w:pPr>
            <w:r w:rsidRPr="002065EC">
              <w:rPr>
                <w:rStyle w:val="90"/>
                <w:bCs/>
                <w:color w:val="000000"/>
                <w:sz w:val="22"/>
                <w:szCs w:val="22"/>
              </w:rPr>
              <w:t xml:space="preserve">Индия как ведущая страна Зарубежной Азии. Условия формирования и развития. Особенности политической системы. </w:t>
            </w:r>
          </w:p>
        </w:tc>
        <w:tc>
          <w:tcPr>
            <w:tcW w:w="1252" w:type="dxa"/>
            <w:gridSpan w:val="2"/>
            <w:vAlign w:val="center"/>
          </w:tcPr>
          <w:p w:rsidR="002065EC" w:rsidRDefault="002065EC"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2065EC" w:rsidRPr="00FB2C06" w:rsidRDefault="002065EC"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629"/>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2065EC"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39</w:t>
            </w:r>
          </w:p>
        </w:tc>
        <w:tc>
          <w:tcPr>
            <w:tcW w:w="7938" w:type="dxa"/>
          </w:tcPr>
          <w:p w:rsidR="00AE6E1E" w:rsidRDefault="00AE6E1E" w:rsidP="00AE6E1E">
            <w:pPr>
              <w:pStyle w:val="af4"/>
              <w:spacing w:before="0" w:after="0"/>
              <w:rPr>
                <w:rStyle w:val="90"/>
                <w:bCs/>
                <w:color w:val="000000"/>
                <w:sz w:val="22"/>
                <w:szCs w:val="22"/>
              </w:rPr>
            </w:pPr>
            <w:r>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Cs/>
                <w:color w:val="000000"/>
                <w:sz w:val="22"/>
                <w:szCs w:val="22"/>
              </w:rPr>
            </w:pPr>
            <w:r w:rsidRPr="002065EC">
              <w:rPr>
                <w:rStyle w:val="90"/>
                <w:bCs/>
                <w:color w:val="000000"/>
                <w:sz w:val="22"/>
                <w:szCs w:val="22"/>
              </w:rPr>
              <w:t>Природно-ресурсный потенциал, населе</w:t>
            </w:r>
            <w:r w:rsidRPr="002065EC">
              <w:rPr>
                <w:rStyle w:val="90"/>
                <w:bCs/>
                <w:color w:val="000000"/>
                <w:sz w:val="22"/>
                <w:szCs w:val="22"/>
              </w:rPr>
              <w:softHyphen/>
              <w:t>ние, ведущие отрасли хозяйства и территориальная структура.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742CB2" w:rsidRPr="00BC141B" w:rsidTr="00AE6E1E">
        <w:trPr>
          <w:trHeight w:val="225"/>
        </w:trPr>
        <w:tc>
          <w:tcPr>
            <w:tcW w:w="2041" w:type="dxa"/>
            <w:vMerge/>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Практичекое занятие </w:t>
            </w:r>
          </w:p>
          <w:p w:rsidR="00742CB2" w:rsidRPr="002065EC" w:rsidRDefault="00742CB2" w:rsidP="00AE6E1E">
            <w:pPr>
              <w:pStyle w:val="af4"/>
              <w:spacing w:before="0" w:after="0"/>
              <w:rPr>
                <w:sz w:val="22"/>
                <w:szCs w:val="22"/>
              </w:rPr>
            </w:pPr>
            <w:r w:rsidRPr="00AE6E1E">
              <w:rPr>
                <w:rStyle w:val="90"/>
                <w:bCs/>
                <w:color w:val="000000"/>
                <w:sz w:val="22"/>
                <w:szCs w:val="22"/>
              </w:rPr>
              <w:t>География населения и хозяйства Африки. Место и роль Африки в мире.</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742CB2" w:rsidRPr="00BC141B" w:rsidTr="00AE6E1E">
        <w:trPr>
          <w:trHeight w:val="230"/>
        </w:trPr>
        <w:tc>
          <w:tcPr>
            <w:tcW w:w="2041" w:type="dxa"/>
            <w:vMerge w:val="restart"/>
            <w:tcBorders>
              <w:top w:val="nil"/>
            </w:tcBorders>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7938" w:type="dxa"/>
          </w:tcPr>
          <w:p w:rsidR="00742CB2" w:rsidRPr="002065EC" w:rsidRDefault="00742CB2" w:rsidP="00AE6E1E">
            <w:pPr>
              <w:pStyle w:val="af4"/>
              <w:spacing w:before="0" w:after="0" w:line="221" w:lineRule="exact"/>
              <w:rPr>
                <w:sz w:val="22"/>
                <w:szCs w:val="22"/>
              </w:rPr>
            </w:pPr>
            <w:r w:rsidRPr="002065EC">
              <w:rPr>
                <w:rStyle w:val="90"/>
                <w:b w:val="0"/>
                <w:bCs/>
                <w:color w:val="000000"/>
                <w:sz w:val="22"/>
                <w:szCs w:val="22"/>
              </w:rPr>
              <w:t>Особенности географического положения региона. История формирования его политической карты.</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742CB2" w:rsidRPr="00BC141B" w:rsidTr="00AE6E1E">
        <w:trPr>
          <w:trHeight w:val="230"/>
        </w:trPr>
        <w:tc>
          <w:tcPr>
            <w:tcW w:w="2041" w:type="dxa"/>
            <w:vMerge/>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742CB2"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w:t>
            </w:r>
          </w:p>
        </w:tc>
        <w:tc>
          <w:tcPr>
            <w:tcW w:w="7938" w:type="dxa"/>
          </w:tcPr>
          <w:p w:rsidR="00742CB2" w:rsidRPr="00742CB2" w:rsidRDefault="00742CB2" w:rsidP="00AE6E1E">
            <w:pPr>
              <w:pStyle w:val="af4"/>
              <w:spacing w:before="0" w:after="0" w:line="230" w:lineRule="exact"/>
              <w:rPr>
                <w:rStyle w:val="90"/>
                <w:bCs/>
                <w:color w:val="000000"/>
                <w:sz w:val="22"/>
                <w:szCs w:val="22"/>
              </w:rPr>
            </w:pPr>
            <w:r w:rsidRPr="00742CB2">
              <w:rPr>
                <w:rStyle w:val="90"/>
                <w:bCs/>
                <w:color w:val="000000"/>
                <w:sz w:val="22"/>
                <w:szCs w:val="22"/>
              </w:rPr>
              <w:t xml:space="preserve">Практическое занятие </w:t>
            </w:r>
          </w:p>
          <w:p w:rsidR="00742CB2" w:rsidRPr="00742CB2" w:rsidRDefault="00742CB2" w:rsidP="00AE6E1E">
            <w:pPr>
              <w:pStyle w:val="af4"/>
              <w:spacing w:before="0" w:after="0" w:line="230" w:lineRule="exact"/>
              <w:rPr>
                <w:b/>
                <w:sz w:val="22"/>
                <w:szCs w:val="22"/>
              </w:rPr>
            </w:pPr>
            <w:r w:rsidRPr="00742CB2">
              <w:rPr>
                <w:rStyle w:val="90"/>
                <w:bCs/>
                <w:color w:val="000000"/>
                <w:sz w:val="22"/>
                <w:szCs w:val="22"/>
              </w:rPr>
              <w:t>Характерные черты природно-ресурсного потенциала, населения и хозяйства Аф</w:t>
            </w:r>
            <w:r w:rsidRPr="00742CB2">
              <w:rPr>
                <w:rStyle w:val="90"/>
                <w:bCs/>
                <w:color w:val="000000"/>
                <w:sz w:val="22"/>
                <w:szCs w:val="22"/>
              </w:rPr>
              <w:softHyphen/>
              <w:t>рики.</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742CB2" w:rsidRPr="00BC141B" w:rsidTr="0077583C">
        <w:trPr>
          <w:trHeight w:val="571"/>
        </w:trPr>
        <w:tc>
          <w:tcPr>
            <w:tcW w:w="2041" w:type="dxa"/>
            <w:vMerge/>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7938" w:type="dxa"/>
          </w:tcPr>
          <w:p w:rsidR="00742CB2" w:rsidRPr="002065EC" w:rsidRDefault="00742CB2" w:rsidP="00AE6E1E">
            <w:pPr>
              <w:pStyle w:val="af4"/>
              <w:spacing w:before="0" w:after="0" w:line="226" w:lineRule="exact"/>
              <w:rPr>
                <w:sz w:val="22"/>
                <w:szCs w:val="22"/>
              </w:rPr>
            </w:pPr>
            <w:r w:rsidRPr="002065EC">
              <w:rPr>
                <w:rStyle w:val="90"/>
                <w:b w:val="0"/>
                <w:bCs/>
                <w:color w:val="000000"/>
                <w:sz w:val="22"/>
                <w:szCs w:val="22"/>
              </w:rPr>
              <w:t>Отрасли международной специализации. Территориальная структура хозяйства. Интеграционные группировки.</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742CB2" w:rsidRPr="00BC141B" w:rsidTr="00AE6E1E">
        <w:trPr>
          <w:trHeight w:val="230"/>
        </w:trPr>
        <w:tc>
          <w:tcPr>
            <w:tcW w:w="2041" w:type="dxa"/>
            <w:vMerge/>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7938" w:type="dxa"/>
          </w:tcPr>
          <w:p w:rsidR="00742CB2" w:rsidRPr="002065EC" w:rsidRDefault="00742CB2" w:rsidP="00AE6E1E">
            <w:pPr>
              <w:pStyle w:val="af4"/>
              <w:spacing w:before="0" w:after="0" w:line="226" w:lineRule="exact"/>
              <w:rPr>
                <w:sz w:val="22"/>
                <w:szCs w:val="22"/>
              </w:rPr>
            </w:pPr>
            <w:r w:rsidRPr="002065EC">
              <w:rPr>
                <w:rStyle w:val="90"/>
                <w:b w:val="0"/>
                <w:bCs/>
                <w:color w:val="000000"/>
                <w:sz w:val="22"/>
                <w:szCs w:val="22"/>
              </w:rPr>
              <w:t>География населения и хозяйства Северной Америки. Место и роль Северной Америки в мире.</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742CB2" w:rsidRPr="00BC141B" w:rsidTr="00AE6E1E">
        <w:trPr>
          <w:trHeight w:val="230"/>
        </w:trPr>
        <w:tc>
          <w:tcPr>
            <w:tcW w:w="2041" w:type="dxa"/>
            <w:vMerge/>
          </w:tcPr>
          <w:p w:rsidR="00742CB2" w:rsidRPr="007304FD" w:rsidRDefault="00742CB2"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742CB2"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938" w:type="dxa"/>
          </w:tcPr>
          <w:p w:rsidR="00742CB2" w:rsidRPr="002065EC" w:rsidRDefault="00742CB2" w:rsidP="00AE6E1E">
            <w:pPr>
              <w:pStyle w:val="af4"/>
              <w:spacing w:before="0" w:after="0" w:line="226" w:lineRule="exact"/>
              <w:rPr>
                <w:sz w:val="22"/>
                <w:szCs w:val="22"/>
              </w:rPr>
            </w:pPr>
            <w:r w:rsidRPr="002065EC">
              <w:rPr>
                <w:rStyle w:val="90"/>
                <w:b w:val="0"/>
                <w:bCs/>
                <w:color w:val="000000"/>
                <w:sz w:val="22"/>
                <w:szCs w:val="22"/>
              </w:rPr>
              <w:t>Особенности географического положения региона. История формирования его политической карты.</w:t>
            </w:r>
          </w:p>
        </w:tc>
        <w:tc>
          <w:tcPr>
            <w:tcW w:w="1252" w:type="dxa"/>
            <w:gridSpan w:val="2"/>
            <w:vAlign w:val="center"/>
          </w:tcPr>
          <w:p w:rsidR="00742CB2" w:rsidRDefault="00742CB2"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742CB2" w:rsidRPr="00FB2C06" w:rsidRDefault="00742CB2"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val="restart"/>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7938" w:type="dxa"/>
          </w:tcPr>
          <w:p w:rsidR="00AE6E1E" w:rsidRPr="00AE6E1E" w:rsidRDefault="00AE6E1E" w:rsidP="00AE6E1E">
            <w:pPr>
              <w:pStyle w:val="af4"/>
              <w:spacing w:before="0" w:after="0" w:line="230" w:lineRule="exact"/>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line="230" w:lineRule="exact"/>
              <w:rPr>
                <w:sz w:val="22"/>
                <w:szCs w:val="22"/>
              </w:rPr>
            </w:pPr>
            <w:r w:rsidRPr="00AE6E1E">
              <w:rPr>
                <w:rStyle w:val="90"/>
                <w:bCs/>
                <w:color w:val="000000"/>
                <w:sz w:val="22"/>
                <w:szCs w:val="22"/>
              </w:rPr>
              <w:t>Характерные черты природно-ресурсного потенциала, населения и хозяйства. Отрасли международной специализации</w:t>
            </w:r>
            <w:r w:rsidRPr="002065EC">
              <w:rPr>
                <w:rStyle w:val="90"/>
                <w:b w:val="0"/>
                <w:bCs/>
                <w:color w:val="000000"/>
                <w:sz w:val="22"/>
                <w:szCs w:val="22"/>
              </w:rPr>
              <w:t>.</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742CB2"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47</w:t>
            </w:r>
          </w:p>
        </w:tc>
        <w:tc>
          <w:tcPr>
            <w:tcW w:w="7938" w:type="dxa"/>
          </w:tcPr>
          <w:p w:rsidR="00AE6E1E" w:rsidRPr="00742CB2" w:rsidRDefault="00AE6E1E" w:rsidP="00AE6E1E">
            <w:pPr>
              <w:pStyle w:val="af4"/>
              <w:spacing w:before="0" w:after="0" w:line="230" w:lineRule="exact"/>
              <w:rPr>
                <w:rStyle w:val="90"/>
                <w:bCs/>
                <w:color w:val="000000"/>
                <w:sz w:val="22"/>
                <w:szCs w:val="22"/>
              </w:rPr>
            </w:pPr>
            <w:r w:rsidRPr="00742CB2">
              <w:rPr>
                <w:rStyle w:val="90"/>
                <w:bCs/>
                <w:color w:val="000000"/>
                <w:sz w:val="22"/>
                <w:szCs w:val="22"/>
              </w:rPr>
              <w:t>Практичеакое занятие</w:t>
            </w:r>
          </w:p>
          <w:p w:rsidR="00AE6E1E" w:rsidRPr="002065EC" w:rsidRDefault="00AE6E1E" w:rsidP="00AE6E1E">
            <w:pPr>
              <w:pStyle w:val="af4"/>
              <w:spacing w:before="0" w:after="0" w:line="230" w:lineRule="exact"/>
              <w:rPr>
                <w:sz w:val="22"/>
                <w:szCs w:val="22"/>
              </w:rPr>
            </w:pPr>
            <w:r w:rsidRPr="00742CB2">
              <w:rPr>
                <w:rStyle w:val="90"/>
                <w:bCs/>
                <w:color w:val="000000"/>
                <w:sz w:val="22"/>
                <w:szCs w:val="22"/>
              </w:rPr>
              <w:t>США. Условия их формирования и развития. Особенности политической си</w:t>
            </w:r>
            <w:r w:rsidRPr="00742CB2">
              <w:rPr>
                <w:rStyle w:val="90"/>
                <w:bCs/>
                <w:color w:val="000000"/>
                <w:sz w:val="22"/>
                <w:szCs w:val="22"/>
              </w:rPr>
              <w:softHyphen/>
              <w:t>стемы. Природно-ресурсный потенциал, население, ведущие отрасли хозяйства и экономические районы</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43"/>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 xml:space="preserve">География населения и хозяйства Латинской Америки.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75"/>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7938" w:type="dxa"/>
          </w:tcPr>
          <w:p w:rsidR="00AE6E1E" w:rsidRDefault="00AE6E1E" w:rsidP="00AE6E1E">
            <w:pPr>
              <w:pStyle w:val="af4"/>
              <w:spacing w:before="0" w:after="0"/>
              <w:rPr>
                <w:rStyle w:val="90"/>
                <w:b w:val="0"/>
                <w:bCs/>
                <w:color w:val="000000"/>
                <w:sz w:val="22"/>
                <w:szCs w:val="22"/>
              </w:rPr>
            </w:pPr>
            <w:r w:rsidRPr="002065EC">
              <w:rPr>
                <w:rStyle w:val="90"/>
                <w:b w:val="0"/>
                <w:bCs/>
                <w:color w:val="000000"/>
                <w:sz w:val="22"/>
                <w:szCs w:val="22"/>
              </w:rPr>
              <w:t xml:space="preserve">Место и роль Латинской Америки в мире. </w:t>
            </w:r>
          </w:p>
          <w:p w:rsidR="00AE6E1E" w:rsidRPr="002065EC" w:rsidRDefault="00AE6E1E" w:rsidP="00AE6E1E">
            <w:pPr>
              <w:pStyle w:val="af4"/>
              <w:spacing w:before="0" w:after="0"/>
              <w:rPr>
                <w:rStyle w:val="90"/>
                <w:b w:val="0"/>
                <w:bCs/>
                <w:color w:val="000000"/>
                <w:sz w:val="22"/>
                <w:szCs w:val="22"/>
              </w:rPr>
            </w:pP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71"/>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AE6E1E">
              <w:rPr>
                <w:rStyle w:val="90"/>
                <w:bCs/>
                <w:color w:val="000000"/>
                <w:sz w:val="22"/>
                <w:szCs w:val="22"/>
              </w:rPr>
              <w:t>Особенности географического положения региона.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16"/>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742CB2"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51</w:t>
            </w:r>
          </w:p>
        </w:tc>
        <w:tc>
          <w:tcPr>
            <w:tcW w:w="7938" w:type="dxa"/>
          </w:tcPr>
          <w:p w:rsidR="00AE6E1E" w:rsidRPr="00742CB2" w:rsidRDefault="00AE6E1E" w:rsidP="00AE6E1E">
            <w:pPr>
              <w:pStyle w:val="af4"/>
              <w:spacing w:before="0" w:after="0"/>
              <w:rPr>
                <w:rStyle w:val="90"/>
                <w:bCs/>
                <w:color w:val="000000"/>
                <w:sz w:val="22"/>
                <w:szCs w:val="22"/>
              </w:rPr>
            </w:pPr>
            <w:r w:rsidRPr="00742CB2">
              <w:rPr>
                <w:rStyle w:val="90"/>
                <w:bCs/>
                <w:color w:val="000000"/>
                <w:sz w:val="22"/>
                <w:szCs w:val="22"/>
              </w:rPr>
              <w:t xml:space="preserve">Практическое занятие </w:t>
            </w:r>
          </w:p>
          <w:p w:rsidR="00AE6E1E" w:rsidRPr="00742CB2" w:rsidRDefault="00AE6E1E" w:rsidP="00AE6E1E">
            <w:pPr>
              <w:pStyle w:val="af4"/>
              <w:spacing w:before="0" w:after="0"/>
              <w:rPr>
                <w:b/>
                <w:sz w:val="22"/>
                <w:szCs w:val="22"/>
              </w:rPr>
            </w:pPr>
            <w:r w:rsidRPr="00742CB2">
              <w:rPr>
                <w:rStyle w:val="90"/>
                <w:bCs/>
                <w:color w:val="000000"/>
                <w:sz w:val="22"/>
                <w:szCs w:val="22"/>
              </w:rPr>
              <w:t xml:space="preserve">История формирования его политической карты Латинской Америки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51"/>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7938" w:type="dxa"/>
          </w:tcPr>
          <w:p w:rsidR="00AE6E1E" w:rsidRPr="002065EC" w:rsidRDefault="00AE6E1E" w:rsidP="00AE6E1E">
            <w:pPr>
              <w:pStyle w:val="af4"/>
              <w:spacing w:before="0" w:after="0"/>
              <w:rPr>
                <w:rStyle w:val="90"/>
                <w:b w:val="0"/>
                <w:bCs/>
                <w:color w:val="000000"/>
                <w:sz w:val="22"/>
                <w:szCs w:val="22"/>
              </w:rPr>
            </w:pPr>
            <w:r w:rsidRPr="002065EC">
              <w:rPr>
                <w:rStyle w:val="90"/>
                <w:b w:val="0"/>
                <w:bCs/>
                <w:color w:val="000000"/>
                <w:sz w:val="22"/>
                <w:szCs w:val="22"/>
              </w:rPr>
              <w:t>Характерные черты природно</w:t>
            </w:r>
            <w:r w:rsidRPr="002065EC">
              <w:rPr>
                <w:rStyle w:val="90"/>
                <w:b w:val="0"/>
                <w:bCs/>
                <w:color w:val="000000"/>
                <w:sz w:val="22"/>
                <w:szCs w:val="22"/>
              </w:rPr>
              <w:softHyphen/>
              <w:t>ресурсного потенциала, населения и хозяйства.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742CB2"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53</w:t>
            </w:r>
          </w:p>
        </w:tc>
        <w:tc>
          <w:tcPr>
            <w:tcW w:w="7938" w:type="dxa"/>
          </w:tcPr>
          <w:p w:rsidR="00AE6E1E" w:rsidRPr="00742CB2" w:rsidRDefault="00AE6E1E" w:rsidP="00AE6E1E">
            <w:pPr>
              <w:pStyle w:val="af4"/>
              <w:spacing w:before="0" w:after="0"/>
              <w:rPr>
                <w:rStyle w:val="90"/>
                <w:bCs/>
                <w:color w:val="000000"/>
                <w:sz w:val="22"/>
                <w:szCs w:val="22"/>
              </w:rPr>
            </w:pPr>
            <w:r w:rsidRPr="00742CB2">
              <w:rPr>
                <w:rStyle w:val="90"/>
                <w:bCs/>
                <w:color w:val="000000"/>
                <w:sz w:val="22"/>
                <w:szCs w:val="22"/>
              </w:rPr>
              <w:t xml:space="preserve">Практическое занятие </w:t>
            </w:r>
          </w:p>
          <w:p w:rsidR="00AE6E1E" w:rsidRPr="002065EC" w:rsidRDefault="00AE6E1E" w:rsidP="00AE6E1E">
            <w:pPr>
              <w:pStyle w:val="af4"/>
              <w:spacing w:before="0" w:after="0"/>
              <w:rPr>
                <w:sz w:val="22"/>
                <w:szCs w:val="22"/>
              </w:rPr>
            </w:pPr>
            <w:r w:rsidRPr="00742CB2">
              <w:rPr>
                <w:rStyle w:val="90"/>
                <w:bCs/>
                <w:color w:val="000000"/>
                <w:sz w:val="22"/>
                <w:szCs w:val="22"/>
              </w:rPr>
              <w:t xml:space="preserve">Отрасли международной специализации. Территориальная структура </w:t>
            </w:r>
            <w:r w:rsidRPr="00742CB2">
              <w:rPr>
                <w:rStyle w:val="90"/>
                <w:bCs/>
                <w:color w:val="000000"/>
                <w:sz w:val="22"/>
                <w:szCs w:val="22"/>
              </w:rPr>
              <w:lastRenderedPageBreak/>
              <w:t>хозяйства. Интеграционные группировки.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75"/>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Бразилия как ведущая страна Латинской Америки. Условия ее формирования и</w:t>
            </w:r>
            <w:r>
              <w:rPr>
                <w:rStyle w:val="90"/>
                <w:b w:val="0"/>
                <w:bCs/>
                <w:color w:val="000000"/>
                <w:sz w:val="22"/>
                <w:szCs w:val="22"/>
              </w:rPr>
              <w:t xml:space="preserve">  развития.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75"/>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7938" w:type="dxa"/>
          </w:tcPr>
          <w:p w:rsidR="00AE6E1E" w:rsidRPr="002065EC" w:rsidRDefault="00AE6E1E" w:rsidP="00AE6E1E">
            <w:pPr>
              <w:pStyle w:val="af4"/>
              <w:spacing w:before="0" w:after="0"/>
              <w:rPr>
                <w:rStyle w:val="90"/>
                <w:b w:val="0"/>
                <w:bCs/>
                <w:color w:val="000000"/>
                <w:sz w:val="22"/>
                <w:szCs w:val="22"/>
              </w:rPr>
            </w:pPr>
            <w:r>
              <w:rPr>
                <w:rStyle w:val="90"/>
                <w:b w:val="0"/>
                <w:bCs/>
                <w:color w:val="000000"/>
                <w:sz w:val="22"/>
                <w:szCs w:val="22"/>
              </w:rPr>
              <w:t xml:space="preserve"> </w:t>
            </w:r>
            <w:r w:rsidRPr="002065EC">
              <w:rPr>
                <w:rStyle w:val="90"/>
                <w:b w:val="0"/>
                <w:bCs/>
                <w:color w:val="000000"/>
                <w:sz w:val="22"/>
                <w:szCs w:val="22"/>
              </w:rPr>
              <w:t xml:space="preserve">Особенности политической системы.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26"/>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Default="00AE6E1E" w:rsidP="00AE6E1E">
            <w:pPr>
              <w:pStyle w:val="af4"/>
              <w:spacing w:before="0" w:after="0"/>
              <w:rPr>
                <w:rStyle w:val="90"/>
                <w:b w:val="0"/>
                <w:bCs/>
                <w:color w:val="000000"/>
                <w:sz w:val="22"/>
                <w:szCs w:val="22"/>
              </w:rPr>
            </w:pPr>
            <w:r w:rsidRPr="00AE6E1E">
              <w:rPr>
                <w:rStyle w:val="90"/>
                <w:bCs/>
                <w:color w:val="000000"/>
                <w:sz w:val="22"/>
                <w:szCs w:val="22"/>
              </w:rPr>
              <w:t>Природно-ресурсный потенциал, население, ведущие отрасли хозяйства и территориальная структура.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0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7938" w:type="dxa"/>
          </w:tcPr>
          <w:p w:rsidR="00AE6E1E" w:rsidRDefault="00AE6E1E" w:rsidP="00AE6E1E">
            <w:pPr>
              <w:pStyle w:val="af4"/>
              <w:spacing w:before="0" w:after="0"/>
              <w:rPr>
                <w:rStyle w:val="90"/>
                <w:b w:val="0"/>
                <w:bCs/>
                <w:color w:val="000000"/>
                <w:sz w:val="22"/>
                <w:szCs w:val="22"/>
              </w:rPr>
            </w:pPr>
            <w:r w:rsidRPr="002065EC">
              <w:rPr>
                <w:rStyle w:val="90"/>
                <w:b w:val="0"/>
                <w:bCs/>
                <w:color w:val="000000"/>
                <w:sz w:val="22"/>
                <w:szCs w:val="22"/>
              </w:rPr>
              <w:t>Мексика как ведущая страна Латинской Америки. Условия ее формирования и</w:t>
            </w:r>
          </w:p>
          <w:p w:rsidR="00AE6E1E" w:rsidRPr="002065EC" w:rsidRDefault="00AE6E1E" w:rsidP="00AE6E1E">
            <w:pPr>
              <w:pStyle w:val="af4"/>
              <w:spacing w:before="0" w:after="0"/>
              <w:rPr>
                <w:sz w:val="22"/>
                <w:szCs w:val="22"/>
              </w:rPr>
            </w:pPr>
            <w:r>
              <w:rPr>
                <w:rStyle w:val="90"/>
                <w:b w:val="0"/>
                <w:bCs/>
                <w:color w:val="000000"/>
                <w:sz w:val="22"/>
                <w:szCs w:val="22"/>
              </w:rPr>
              <w:t>развития</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45"/>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7938" w:type="dxa"/>
          </w:tcPr>
          <w:p w:rsidR="00AE6E1E" w:rsidRPr="002065EC" w:rsidRDefault="00AE6E1E" w:rsidP="00AE6E1E">
            <w:pPr>
              <w:pStyle w:val="af4"/>
              <w:rPr>
                <w:rStyle w:val="90"/>
                <w:b w:val="0"/>
                <w:bCs/>
                <w:color w:val="000000"/>
                <w:sz w:val="22"/>
                <w:szCs w:val="22"/>
              </w:rPr>
            </w:pPr>
            <w:r>
              <w:rPr>
                <w:rStyle w:val="90"/>
                <w:b w:val="0"/>
                <w:bCs/>
                <w:color w:val="000000"/>
                <w:sz w:val="22"/>
                <w:szCs w:val="22"/>
              </w:rPr>
              <w:t xml:space="preserve"> </w:t>
            </w:r>
            <w:r w:rsidRPr="002065EC">
              <w:rPr>
                <w:rStyle w:val="90"/>
                <w:b w:val="0"/>
                <w:bCs/>
                <w:color w:val="000000"/>
                <w:sz w:val="22"/>
                <w:szCs w:val="22"/>
              </w:rPr>
              <w:t xml:space="preserve"> Особенности политической системы.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501"/>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Природно-ресурсный потенциал, население, ведущие отрасли хозяйства и территориальная структура.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82"/>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География населения и хозяйства Австралии и Океании.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06"/>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938" w:type="dxa"/>
          </w:tcPr>
          <w:p w:rsidR="00AE6E1E" w:rsidRPr="002065EC" w:rsidRDefault="00AE6E1E" w:rsidP="00AE6E1E">
            <w:pPr>
              <w:pStyle w:val="af4"/>
              <w:spacing w:before="0" w:after="0"/>
              <w:rPr>
                <w:rStyle w:val="90"/>
                <w:b w:val="0"/>
                <w:bCs/>
                <w:color w:val="000000"/>
                <w:sz w:val="22"/>
                <w:szCs w:val="22"/>
              </w:rPr>
            </w:pPr>
            <w:r w:rsidRPr="002065EC">
              <w:rPr>
                <w:rStyle w:val="90"/>
                <w:b w:val="0"/>
                <w:bCs/>
                <w:color w:val="000000"/>
                <w:sz w:val="22"/>
                <w:szCs w:val="22"/>
              </w:rPr>
              <w:t xml:space="preserve"> Место и роль Австралии и Океании в мире.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98"/>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AE6E1E">
              <w:rPr>
                <w:rStyle w:val="90"/>
                <w:bCs/>
                <w:color w:val="000000"/>
                <w:sz w:val="22"/>
                <w:szCs w:val="22"/>
              </w:rPr>
              <w:t>Особенности географического положения региона.</w:t>
            </w:r>
            <w:r w:rsidRPr="002065EC">
              <w:rPr>
                <w:rStyle w:val="90"/>
                <w:b w:val="0"/>
                <w:bCs/>
                <w:color w:val="000000"/>
                <w:sz w:val="22"/>
                <w:szCs w:val="22"/>
              </w:rPr>
              <w:t xml:space="preserve">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401"/>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AE6E1E"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63</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2065EC" w:rsidRDefault="00AE6E1E" w:rsidP="00AE6E1E">
            <w:pPr>
              <w:pStyle w:val="af4"/>
              <w:spacing w:before="0" w:after="0"/>
              <w:rPr>
                <w:rStyle w:val="90"/>
                <w:b w:val="0"/>
                <w:bCs/>
                <w:color w:val="000000"/>
                <w:sz w:val="22"/>
                <w:szCs w:val="22"/>
              </w:rPr>
            </w:pPr>
            <w:r w:rsidRPr="00AE6E1E">
              <w:rPr>
                <w:rStyle w:val="90"/>
                <w:bCs/>
                <w:color w:val="000000"/>
                <w:sz w:val="22"/>
                <w:szCs w:val="22"/>
              </w:rPr>
              <w:t>История формирования его политической карты.</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28"/>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 xml:space="preserve">Особенности природно-ресурсного потенциала, населения и хозяйства.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351"/>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AE6E1E"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65</w:t>
            </w:r>
          </w:p>
        </w:tc>
        <w:tc>
          <w:tcPr>
            <w:tcW w:w="7938" w:type="dxa"/>
          </w:tcPr>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 xml:space="preserve">Практическое занятие </w:t>
            </w:r>
          </w:p>
          <w:p w:rsidR="00AE6E1E" w:rsidRPr="00AE6E1E" w:rsidRDefault="00AE6E1E" w:rsidP="00AE6E1E">
            <w:pPr>
              <w:pStyle w:val="af4"/>
              <w:spacing w:before="0" w:after="0"/>
              <w:rPr>
                <w:rStyle w:val="90"/>
                <w:bCs/>
                <w:color w:val="000000"/>
                <w:sz w:val="22"/>
                <w:szCs w:val="22"/>
              </w:rPr>
            </w:pPr>
            <w:r w:rsidRPr="00AE6E1E">
              <w:rPr>
                <w:rStyle w:val="90"/>
                <w:bCs/>
                <w:color w:val="000000"/>
                <w:sz w:val="22"/>
                <w:szCs w:val="22"/>
              </w:rPr>
              <w:t>Отрасле</w:t>
            </w:r>
            <w:r w:rsidRPr="00AE6E1E">
              <w:rPr>
                <w:rStyle w:val="90"/>
                <w:bCs/>
                <w:color w:val="000000"/>
                <w:sz w:val="22"/>
                <w:szCs w:val="22"/>
              </w:rPr>
              <w:softHyphen/>
              <w:t>вая и территориальная структура хозяйства Австралии и Новой Зеландии.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val="restart"/>
          </w:tcPr>
          <w:p w:rsidR="00AE6E1E" w:rsidRPr="00AE6E1E"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AE6E1E">
              <w:rPr>
                <w:rFonts w:ascii="Times New Roman" w:eastAsia="Times New Roman" w:hAnsi="Times New Roman" w:cs="Times New Roman"/>
                <w:b/>
                <w:lang w:eastAsia="ru-RU"/>
              </w:rPr>
              <w:t xml:space="preserve">Тема 5. Россия </w:t>
            </w:r>
            <w:r>
              <w:rPr>
                <w:rFonts w:ascii="Times New Roman" w:eastAsia="Times New Roman" w:hAnsi="Times New Roman" w:cs="Times New Roman"/>
                <w:b/>
                <w:lang w:eastAsia="ru-RU"/>
              </w:rPr>
              <w:t xml:space="preserve">в современном мире  и </w:t>
            </w:r>
            <w:r w:rsidRPr="00AE6E1E">
              <w:rPr>
                <w:rFonts w:ascii="Times New Roman" w:eastAsia="Times New Roman" w:hAnsi="Times New Roman" w:cs="Times New Roman"/>
                <w:b/>
                <w:lang w:eastAsia="ru-RU"/>
              </w:rPr>
              <w:t>на политической кар</w:t>
            </w:r>
            <w:r>
              <w:rPr>
                <w:rFonts w:ascii="Times New Roman" w:eastAsia="Times New Roman" w:hAnsi="Times New Roman" w:cs="Times New Roman"/>
                <w:b/>
                <w:lang w:eastAsia="ru-RU"/>
              </w:rPr>
              <w:t>те.</w:t>
            </w: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938" w:type="dxa"/>
          </w:tcPr>
          <w:p w:rsidR="00AE6E1E" w:rsidRPr="002065EC" w:rsidRDefault="00AE6E1E" w:rsidP="00AE6E1E">
            <w:pPr>
              <w:pStyle w:val="af4"/>
              <w:spacing w:after="0" w:line="230" w:lineRule="exact"/>
              <w:jc w:val="left"/>
              <w:rPr>
                <w:sz w:val="22"/>
                <w:szCs w:val="22"/>
              </w:rPr>
            </w:pPr>
            <w:r w:rsidRPr="002065EC">
              <w:rPr>
                <w:rStyle w:val="90"/>
                <w:b w:val="0"/>
                <w:bCs/>
                <w:color w:val="000000"/>
                <w:sz w:val="22"/>
                <w:szCs w:val="22"/>
              </w:rPr>
              <w:t>Место России в мировом хозяйстве и международном географическом разделе</w:t>
            </w:r>
            <w:r w:rsidRPr="002065EC">
              <w:rPr>
                <w:rStyle w:val="90"/>
                <w:b w:val="0"/>
                <w:bCs/>
                <w:color w:val="000000"/>
                <w:sz w:val="22"/>
                <w:szCs w:val="22"/>
              </w:rPr>
              <w:softHyphen/>
              <w:t>нии труда. Ее участие в международной то</w:t>
            </w:r>
            <w:r>
              <w:rPr>
                <w:rStyle w:val="90"/>
                <w:b w:val="0"/>
                <w:bCs/>
                <w:color w:val="000000"/>
                <w:sz w:val="22"/>
                <w:szCs w:val="22"/>
              </w:rPr>
              <w:t xml:space="preserve">рговле товарами и других формах </w:t>
            </w:r>
            <w:r w:rsidRPr="00AE6E1E">
              <w:rPr>
                <w:rStyle w:val="90"/>
                <w:b w:val="0"/>
                <w:bCs/>
                <w:color w:val="000000"/>
                <w:sz w:val="22"/>
                <w:szCs w:val="22"/>
              </w:rPr>
              <w:t>внешнеэкономических связей.</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Определение роли России и ее отдельных регионов в международном географи</w:t>
            </w:r>
            <w:r w:rsidRPr="002065EC">
              <w:rPr>
                <w:rStyle w:val="90"/>
                <w:b w:val="0"/>
                <w:bCs/>
                <w:color w:val="000000"/>
                <w:sz w:val="22"/>
                <w:szCs w:val="22"/>
              </w:rPr>
              <w:softHyphen/>
              <w:t>ческом разделении труда.</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7938" w:type="dxa"/>
          </w:tcPr>
          <w:p w:rsidR="00AE6E1E" w:rsidRPr="002065EC" w:rsidRDefault="00AE6E1E" w:rsidP="00AE6E1E">
            <w:pPr>
              <w:pStyle w:val="af4"/>
              <w:spacing w:before="0" w:after="0"/>
              <w:rPr>
                <w:sz w:val="22"/>
                <w:szCs w:val="22"/>
              </w:rPr>
            </w:pPr>
            <w:r w:rsidRPr="002065EC">
              <w:rPr>
                <w:rStyle w:val="90"/>
                <w:b w:val="0"/>
                <w:bCs/>
                <w:color w:val="000000"/>
                <w:sz w:val="22"/>
                <w:szCs w:val="22"/>
              </w:rPr>
              <w:t>Определение отраслевой и территориальной структуры внешней торговли това</w:t>
            </w:r>
            <w:r w:rsidRPr="002065EC">
              <w:rPr>
                <w:rStyle w:val="90"/>
                <w:b w:val="0"/>
                <w:bCs/>
                <w:color w:val="000000"/>
                <w:sz w:val="22"/>
                <w:szCs w:val="22"/>
              </w:rPr>
              <w:softHyphen/>
              <w:t>рами России.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AE6E1E"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69</w:t>
            </w:r>
          </w:p>
        </w:tc>
        <w:tc>
          <w:tcPr>
            <w:tcW w:w="7938" w:type="dxa"/>
            <w:vAlign w:val="center"/>
          </w:tcPr>
          <w:p w:rsidR="00AE6E1E" w:rsidRPr="00AE6E1E" w:rsidRDefault="00AE6E1E" w:rsidP="00AE6E1E">
            <w:pPr>
              <w:tabs>
                <w:tab w:val="left" w:pos="426"/>
              </w:tabs>
              <w:jc w:val="both"/>
              <w:rPr>
                <w:rStyle w:val="90"/>
                <w:rFonts w:cs="Times New Roman"/>
                <w:bCs/>
                <w:color w:val="000000"/>
                <w:sz w:val="22"/>
              </w:rPr>
            </w:pPr>
            <w:r w:rsidRPr="00AE6E1E">
              <w:rPr>
                <w:rStyle w:val="90"/>
                <w:rFonts w:cs="Times New Roman"/>
                <w:bCs/>
                <w:color w:val="000000"/>
                <w:sz w:val="22"/>
              </w:rPr>
              <w:t xml:space="preserve">Практическое занятие </w:t>
            </w:r>
          </w:p>
          <w:p w:rsidR="00AE6E1E" w:rsidRPr="00AE6E1E" w:rsidRDefault="00AE6E1E" w:rsidP="00AE6E1E">
            <w:pPr>
              <w:tabs>
                <w:tab w:val="left" w:pos="426"/>
              </w:tabs>
              <w:jc w:val="both"/>
              <w:rPr>
                <w:rFonts w:ascii="Times New Roman" w:eastAsia="Times New Roman" w:hAnsi="Times New Roman" w:cs="Times New Roman"/>
                <w:b/>
                <w:lang w:eastAsia="ru-RU"/>
              </w:rPr>
            </w:pPr>
            <w:r w:rsidRPr="00AE6E1E">
              <w:rPr>
                <w:rStyle w:val="90"/>
                <w:rFonts w:cs="Times New Roman"/>
                <w:bCs/>
                <w:color w:val="000000"/>
                <w:sz w:val="22"/>
              </w:rPr>
              <w:t>География отраслей международной специализации.</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7938" w:type="dxa"/>
            <w:vAlign w:val="center"/>
          </w:tcPr>
          <w:p w:rsidR="00003C79" w:rsidRPr="00003C79" w:rsidRDefault="00003C79" w:rsidP="00003C79">
            <w:pPr>
              <w:tabs>
                <w:tab w:val="left" w:pos="426"/>
              </w:tabs>
              <w:jc w:val="both"/>
              <w:rPr>
                <w:rFonts w:ascii="Times New Roman" w:eastAsia="Times New Roman" w:hAnsi="Times New Roman" w:cs="Times New Roman"/>
                <w:b/>
                <w:lang w:eastAsia="ru-RU"/>
              </w:rPr>
            </w:pPr>
            <w:r w:rsidRPr="00003C79">
              <w:rPr>
                <w:rFonts w:ascii="Times New Roman" w:eastAsia="Times New Roman" w:hAnsi="Times New Roman" w:cs="Times New Roman"/>
                <w:b/>
                <w:color w:val="FF0000"/>
                <w:lang w:eastAsia="ru-RU"/>
              </w:rPr>
              <w:t xml:space="preserve"> </w:t>
            </w:r>
            <w:r w:rsidRPr="00003C79">
              <w:rPr>
                <w:rFonts w:ascii="Times New Roman" w:eastAsia="Times New Roman" w:hAnsi="Times New Roman" w:cs="Times New Roman"/>
                <w:b/>
                <w:lang w:eastAsia="ru-RU"/>
              </w:rPr>
              <w:t xml:space="preserve">Практическое занятие </w:t>
            </w:r>
          </w:p>
          <w:p w:rsidR="00AE6E1E" w:rsidRPr="00D406FF" w:rsidRDefault="00003C79" w:rsidP="00003C79">
            <w:pPr>
              <w:tabs>
                <w:tab w:val="left" w:pos="426"/>
              </w:tabs>
              <w:jc w:val="both"/>
              <w:rPr>
                <w:rFonts w:ascii="Times New Roman" w:eastAsia="Times New Roman" w:hAnsi="Times New Roman" w:cs="Times New Roman"/>
                <w:lang w:eastAsia="ru-RU"/>
              </w:rPr>
            </w:pPr>
            <w:r w:rsidRPr="00003C79">
              <w:rPr>
                <w:rFonts w:ascii="Times New Roman" w:eastAsia="Times New Roman" w:hAnsi="Times New Roman" w:cs="Times New Roman"/>
                <w:b/>
                <w:lang w:eastAsia="ru-RU"/>
              </w:rPr>
              <w:t xml:space="preserve">Население территории  Росиии. </w:t>
            </w:r>
            <w:r w:rsidRPr="00AE6E1E">
              <w:rPr>
                <w:rFonts w:ascii="Times New Roman" w:eastAsia="Times New Roman" w:hAnsi="Times New Roman" w:cs="Times New Roman"/>
                <w:b/>
                <w:lang w:eastAsia="ru-RU"/>
              </w:rPr>
              <w:t>Плотность территории</w:t>
            </w:r>
            <w:r>
              <w:rPr>
                <w:rFonts w:ascii="Times New Roman" w:eastAsia="Times New Roman" w:hAnsi="Times New Roman" w:cs="Times New Roman"/>
                <w:b/>
                <w:lang w:eastAsia="ru-RU"/>
              </w:rPr>
              <w:t>.</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D406FF" w:rsidRDefault="00544016"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w:t>
            </w:r>
          </w:p>
        </w:tc>
        <w:tc>
          <w:tcPr>
            <w:tcW w:w="7938" w:type="dxa"/>
            <w:vAlign w:val="center"/>
          </w:tcPr>
          <w:p w:rsidR="00AE6E1E" w:rsidRPr="00475D06" w:rsidRDefault="00003C79" w:rsidP="00AE6E1E">
            <w:pPr>
              <w:tabs>
                <w:tab w:val="left" w:pos="426"/>
              </w:tabs>
              <w:jc w:val="both"/>
              <w:rPr>
                <w:rFonts w:ascii="Times New Roman" w:eastAsia="Times New Roman" w:hAnsi="Times New Roman" w:cs="Times New Roman"/>
                <w:lang w:eastAsia="ru-RU"/>
              </w:rPr>
            </w:pPr>
            <w:r w:rsidRPr="00475D06">
              <w:rPr>
                <w:rFonts w:ascii="Times New Roman" w:eastAsia="Times New Roman" w:hAnsi="Times New Roman" w:cs="Times New Roman"/>
                <w:lang w:eastAsia="ru-RU"/>
              </w:rPr>
              <w:t xml:space="preserve">Дифференцированный зачет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30"/>
        </w:trPr>
        <w:tc>
          <w:tcPr>
            <w:tcW w:w="2041" w:type="dxa"/>
            <w:vMerge/>
          </w:tcPr>
          <w:p w:rsidR="00AE6E1E" w:rsidRPr="007304FD" w:rsidRDefault="00AE6E1E" w:rsidP="00AE6E1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rsidR="00AE6E1E" w:rsidRPr="00AE6E1E" w:rsidRDefault="00544016" w:rsidP="00AE6E1E">
            <w:pPr>
              <w:tabs>
                <w:tab w:val="left" w:pos="426"/>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7938" w:type="dxa"/>
            <w:vAlign w:val="center"/>
          </w:tcPr>
          <w:p w:rsidR="00AE6E1E" w:rsidRPr="00475D06" w:rsidRDefault="00003C79" w:rsidP="00AE6E1E">
            <w:pPr>
              <w:tabs>
                <w:tab w:val="left" w:pos="426"/>
              </w:tabs>
              <w:jc w:val="both"/>
              <w:rPr>
                <w:rFonts w:ascii="Times New Roman" w:eastAsia="Times New Roman" w:hAnsi="Times New Roman" w:cs="Times New Roman"/>
                <w:lang w:eastAsia="ru-RU"/>
              </w:rPr>
            </w:pPr>
            <w:r w:rsidRPr="00475D06">
              <w:rPr>
                <w:rFonts w:ascii="Times New Roman" w:eastAsia="Times New Roman" w:hAnsi="Times New Roman" w:cs="Times New Roman"/>
                <w:lang w:eastAsia="ru-RU"/>
              </w:rPr>
              <w:t xml:space="preserve">Дифференцированный зачет </w:t>
            </w:r>
          </w:p>
        </w:tc>
        <w:tc>
          <w:tcPr>
            <w:tcW w:w="1252" w:type="dxa"/>
            <w:gridSpan w:val="2"/>
            <w:vAlign w:val="center"/>
          </w:tcPr>
          <w:p w:rsidR="00AE6E1E" w:rsidRDefault="00AE6E1E" w:rsidP="00AE6E1E">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50" w:type="dxa"/>
            <w:gridSpan w:val="3"/>
            <w:vMerge/>
            <w:vAlign w:val="center"/>
          </w:tcPr>
          <w:p w:rsidR="00AE6E1E" w:rsidRPr="00FB2C06" w:rsidRDefault="00AE6E1E" w:rsidP="00AE6E1E">
            <w:pPr>
              <w:tabs>
                <w:tab w:val="left" w:pos="426"/>
              </w:tabs>
              <w:jc w:val="center"/>
              <w:rPr>
                <w:rFonts w:ascii="Times New Roman" w:eastAsia="Times New Roman" w:hAnsi="Times New Roman" w:cs="Times New Roman"/>
                <w:lang w:eastAsia="ru-RU"/>
              </w:rPr>
            </w:pPr>
          </w:p>
        </w:tc>
      </w:tr>
      <w:tr w:rsidR="00AE6E1E" w:rsidRPr="00BC141B" w:rsidTr="00AE6E1E">
        <w:trPr>
          <w:trHeight w:val="210"/>
        </w:trPr>
        <w:tc>
          <w:tcPr>
            <w:tcW w:w="10405" w:type="dxa"/>
            <w:gridSpan w:val="3"/>
            <w:tcBorders>
              <w:bottom w:val="single" w:sz="4" w:space="0" w:color="auto"/>
            </w:tcBorders>
          </w:tcPr>
          <w:p w:rsidR="00AE6E1E" w:rsidRPr="00BC141B" w:rsidRDefault="00AE6E1E" w:rsidP="00AE6E1E">
            <w:pPr>
              <w:tabs>
                <w:tab w:val="left" w:pos="426"/>
              </w:tabs>
              <w:jc w:val="both"/>
              <w:rPr>
                <w:rFonts w:ascii="Times New Roman" w:eastAsia="Times New Roman" w:hAnsi="Times New Roman" w:cs="Times New Roman"/>
                <w:sz w:val="24"/>
                <w:szCs w:val="24"/>
                <w:lang w:eastAsia="ru-RU"/>
              </w:rPr>
            </w:pPr>
            <w:r w:rsidRPr="00BC141B">
              <w:rPr>
                <w:rFonts w:ascii="Times New Roman" w:eastAsia="Times New Roman" w:hAnsi="Times New Roman" w:cs="Times New Roman"/>
                <w:b/>
                <w:bCs/>
                <w:sz w:val="24"/>
                <w:szCs w:val="24"/>
              </w:rPr>
              <w:lastRenderedPageBreak/>
              <w:t>Промежуточная аттестация</w:t>
            </w:r>
            <w:r w:rsidR="00003C79">
              <w:rPr>
                <w:rFonts w:ascii="Times New Roman" w:eastAsia="Times New Roman" w:hAnsi="Times New Roman" w:cs="Times New Roman"/>
                <w:b/>
                <w:bCs/>
                <w:sz w:val="24"/>
                <w:szCs w:val="24"/>
              </w:rPr>
              <w:t xml:space="preserve">   </w:t>
            </w:r>
            <w:r w:rsidRPr="005564EF">
              <w:rPr>
                <w:rFonts w:ascii="Times New Roman" w:hAnsi="Times New Roman" w:cs="Times New Roman"/>
                <w:b/>
                <w:bCs/>
                <w:sz w:val="24"/>
                <w:szCs w:val="24"/>
              </w:rPr>
              <w:t>Зачет   с оценкой</w:t>
            </w:r>
          </w:p>
        </w:tc>
        <w:tc>
          <w:tcPr>
            <w:tcW w:w="1225" w:type="dxa"/>
            <w:vAlign w:val="center"/>
          </w:tcPr>
          <w:p w:rsidR="00AE6E1E" w:rsidRPr="00BC141B" w:rsidRDefault="00AE6E1E" w:rsidP="00AE6E1E">
            <w:pPr>
              <w:tabs>
                <w:tab w:val="left" w:pos="426"/>
              </w:tabs>
              <w:jc w:val="both"/>
              <w:rPr>
                <w:rFonts w:ascii="Times New Roman" w:eastAsia="Times New Roman" w:hAnsi="Times New Roman" w:cs="Times New Roman"/>
                <w:sz w:val="24"/>
                <w:szCs w:val="24"/>
                <w:lang w:eastAsia="ru-RU"/>
              </w:rPr>
            </w:pPr>
          </w:p>
        </w:tc>
        <w:tc>
          <w:tcPr>
            <w:tcW w:w="2177" w:type="dxa"/>
            <w:gridSpan w:val="4"/>
            <w:vAlign w:val="center"/>
          </w:tcPr>
          <w:p w:rsidR="00AE6E1E" w:rsidRPr="00BC141B" w:rsidRDefault="00AE6E1E" w:rsidP="00AE6E1E">
            <w:pPr>
              <w:tabs>
                <w:tab w:val="left" w:pos="426"/>
              </w:tabs>
              <w:jc w:val="both"/>
              <w:rPr>
                <w:rFonts w:ascii="Times New Roman" w:eastAsia="Times New Roman" w:hAnsi="Times New Roman" w:cs="Times New Roman"/>
                <w:sz w:val="24"/>
                <w:szCs w:val="24"/>
                <w:lang w:eastAsia="ru-RU"/>
              </w:rPr>
            </w:pPr>
          </w:p>
        </w:tc>
      </w:tr>
      <w:tr w:rsidR="00AE6E1E" w:rsidRPr="00BC141B" w:rsidTr="00AE6E1E">
        <w:trPr>
          <w:trHeight w:val="60"/>
        </w:trPr>
        <w:tc>
          <w:tcPr>
            <w:tcW w:w="10405" w:type="dxa"/>
            <w:gridSpan w:val="3"/>
            <w:tcBorders>
              <w:bottom w:val="single" w:sz="4" w:space="0" w:color="auto"/>
            </w:tcBorders>
          </w:tcPr>
          <w:p w:rsidR="00AE6E1E" w:rsidRPr="00BC141B" w:rsidRDefault="00AE6E1E" w:rsidP="00AE6E1E">
            <w:pPr>
              <w:tabs>
                <w:tab w:val="left" w:pos="426"/>
              </w:tabs>
              <w:jc w:val="both"/>
              <w:rPr>
                <w:rFonts w:ascii="Times New Roman" w:eastAsia="Times New Roman" w:hAnsi="Times New Roman" w:cs="Times New Roman"/>
                <w:sz w:val="24"/>
                <w:szCs w:val="24"/>
                <w:lang w:eastAsia="ru-RU"/>
              </w:rPr>
            </w:pPr>
            <w:r w:rsidRPr="001212D9">
              <w:rPr>
                <w:rFonts w:ascii="Times New Roman" w:eastAsia="Times New Roman" w:hAnsi="Times New Roman" w:cs="Times New Roman"/>
                <w:b/>
                <w:sz w:val="24"/>
                <w:szCs w:val="24"/>
                <w:lang w:eastAsia="ru-RU"/>
              </w:rPr>
              <w:t>Всего:</w:t>
            </w:r>
          </w:p>
        </w:tc>
        <w:tc>
          <w:tcPr>
            <w:tcW w:w="1225" w:type="dxa"/>
            <w:vAlign w:val="center"/>
          </w:tcPr>
          <w:p w:rsidR="00AE6E1E" w:rsidRPr="001212D9" w:rsidRDefault="00003C79" w:rsidP="00AE6E1E">
            <w:pPr>
              <w:tabs>
                <w:tab w:val="left" w:pos="426"/>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72</w:t>
            </w:r>
          </w:p>
        </w:tc>
        <w:tc>
          <w:tcPr>
            <w:tcW w:w="2177" w:type="dxa"/>
            <w:gridSpan w:val="4"/>
            <w:vAlign w:val="center"/>
          </w:tcPr>
          <w:p w:rsidR="00AE6E1E" w:rsidRPr="001212D9" w:rsidRDefault="00AE6E1E" w:rsidP="00AE6E1E">
            <w:pPr>
              <w:tabs>
                <w:tab w:val="left" w:pos="426"/>
              </w:tabs>
              <w:jc w:val="both"/>
              <w:rPr>
                <w:rFonts w:ascii="Times New Roman" w:eastAsia="Times New Roman" w:hAnsi="Times New Roman" w:cs="Times New Roman"/>
                <w:b/>
                <w:sz w:val="24"/>
                <w:szCs w:val="24"/>
                <w:lang w:eastAsia="ru-RU"/>
              </w:rPr>
            </w:pPr>
          </w:p>
        </w:tc>
      </w:tr>
    </w:tbl>
    <w:p w:rsidR="001A6503" w:rsidRDefault="001A6503" w:rsidP="001A6503">
      <w:pPr>
        <w:pStyle w:val="1f"/>
        <w:jc w:val="left"/>
        <w:rPr>
          <w:rFonts w:ascii="Times New Roman" w:hAnsi="Times New Roman"/>
        </w:rPr>
      </w:pPr>
    </w:p>
    <w:p w:rsidR="0077583C" w:rsidRDefault="0077583C" w:rsidP="005564EF">
      <w:pPr>
        <w:pStyle w:val="1f"/>
        <w:rPr>
          <w:rFonts w:ascii="Times New Roman" w:hAnsi="Times New Roman"/>
        </w:rPr>
      </w:pPr>
    </w:p>
    <w:p w:rsidR="0077583C" w:rsidRDefault="0077583C" w:rsidP="005564EF">
      <w:pPr>
        <w:pStyle w:val="1f"/>
        <w:rPr>
          <w:rFonts w:ascii="Times New Roman" w:hAnsi="Times New Roman"/>
        </w:rPr>
      </w:pPr>
    </w:p>
    <w:p w:rsidR="00094D85" w:rsidRDefault="00094D85" w:rsidP="00094D85">
      <w:pPr>
        <w:pStyle w:val="1f"/>
        <w:jc w:val="left"/>
        <w:rPr>
          <w:rFonts w:ascii="Times New Roman" w:hAnsi="Times New Roman"/>
        </w:rPr>
        <w:sectPr w:rsidR="00094D85" w:rsidSect="00094D85">
          <w:pgSz w:w="16838" w:h="11906" w:orient="landscape"/>
          <w:pgMar w:top="1412" w:right="1134" w:bottom="567" w:left="1134" w:header="624" w:footer="624" w:gutter="0"/>
          <w:cols w:space="708"/>
          <w:docGrid w:linePitch="360"/>
        </w:sectPr>
      </w:pPr>
    </w:p>
    <w:p w:rsidR="00475D06" w:rsidRDefault="00475D06" w:rsidP="00475D06">
      <w:pPr>
        <w:pStyle w:val="114"/>
        <w:ind w:firstLine="0"/>
        <w:rPr>
          <w:rFonts w:ascii="Times New Roman" w:hAnsi="Times New Roman"/>
        </w:rPr>
      </w:pPr>
      <w:r>
        <w:rPr>
          <w:rFonts w:ascii="Times New Roman" w:hAnsi="Times New Roman"/>
        </w:rPr>
        <w:lastRenderedPageBreak/>
        <w:t xml:space="preserve">         3.Условия реализации общеоразовательной дисциплины </w:t>
      </w:r>
    </w:p>
    <w:p w:rsidR="005564EF" w:rsidRPr="00E11160" w:rsidRDefault="005564EF" w:rsidP="005564EF">
      <w:pPr>
        <w:pStyle w:val="114"/>
        <w:rPr>
          <w:rFonts w:ascii="Times New Roman" w:hAnsi="Times New Roman"/>
        </w:rPr>
      </w:pPr>
      <w:r w:rsidRPr="00E11160">
        <w:rPr>
          <w:rFonts w:ascii="Times New Roman" w:hAnsi="Times New Roman"/>
        </w:rPr>
        <w:t>3.1. Материально-техническое обеспечение</w:t>
      </w:r>
    </w:p>
    <w:p w:rsidR="005564EF" w:rsidRPr="00FA680C" w:rsidRDefault="005564EF" w:rsidP="005564EF">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475D06">
        <w:rPr>
          <w:rFonts w:ascii="Times New Roman" w:hAnsi="Times New Roman" w:cs="Times New Roman"/>
          <w:bCs/>
          <w:sz w:val="24"/>
          <w:szCs w:val="24"/>
        </w:rPr>
        <w:t xml:space="preserve"> «Географии</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rsidR="005564EF" w:rsidRDefault="005564EF" w:rsidP="005564EF"/>
    <w:p w:rsidR="005564EF" w:rsidRPr="00E11160" w:rsidRDefault="005564EF" w:rsidP="005564EF">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5564EF" w:rsidRPr="00475D06" w:rsidRDefault="005564EF" w:rsidP="00475D06">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75D06" w:rsidRDefault="00475D06" w:rsidP="00475D06">
      <w:pPr>
        <w:pStyle w:val="af4"/>
        <w:spacing w:before="99"/>
        <w:rPr>
          <w:b/>
        </w:rPr>
      </w:pPr>
    </w:p>
    <w:p w:rsidR="00475D06" w:rsidRPr="00475D06" w:rsidRDefault="00475D06" w:rsidP="00475D06">
      <w:pPr>
        <w:pStyle w:val="311"/>
        <w:numPr>
          <w:ilvl w:val="1"/>
          <w:numId w:val="43"/>
        </w:numPr>
        <w:tabs>
          <w:tab w:val="left" w:pos="1212"/>
        </w:tabs>
      </w:pPr>
      <w:r w:rsidRPr="00475D06">
        <w:t xml:space="preserve">Требования к минимальномуматериально-техническому </w:t>
      </w:r>
      <w:r w:rsidRPr="00475D06">
        <w:rPr>
          <w:spacing w:val="-2"/>
        </w:rPr>
        <w:t>обеспечению</w:t>
      </w:r>
    </w:p>
    <w:p w:rsidR="00475D06" w:rsidRPr="00475D06" w:rsidRDefault="00475D06" w:rsidP="00475D06">
      <w:pPr>
        <w:pStyle w:val="af4"/>
        <w:ind w:left="852"/>
        <w:rPr>
          <w:szCs w:val="24"/>
        </w:rPr>
      </w:pPr>
      <w:r w:rsidRPr="00475D06">
        <w:rPr>
          <w:szCs w:val="24"/>
        </w:rPr>
        <w:t>Оборудованиеучебного</w:t>
      </w:r>
      <w:r w:rsidRPr="00475D06">
        <w:rPr>
          <w:spacing w:val="-2"/>
          <w:szCs w:val="24"/>
        </w:rPr>
        <w:t>кабинета:</w:t>
      </w:r>
    </w:p>
    <w:p w:rsidR="00475D06" w:rsidRPr="00475D06" w:rsidRDefault="00475D06" w:rsidP="00475D06">
      <w:pPr>
        <w:pStyle w:val="a4"/>
        <w:widowControl w:val="0"/>
        <w:numPr>
          <w:ilvl w:val="2"/>
          <w:numId w:val="43"/>
        </w:numPr>
        <w:tabs>
          <w:tab w:val="left" w:pos="1134"/>
        </w:tabs>
        <w:autoSpaceDE w:val="0"/>
        <w:autoSpaceDN w:val="0"/>
        <w:spacing w:before="43"/>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местапоколичеству</w:t>
      </w:r>
      <w:r w:rsidRPr="00475D06">
        <w:rPr>
          <w:rFonts w:ascii="Times New Roman" w:hAnsi="Times New Roman" w:cs="Times New Roman"/>
          <w:spacing w:val="-2"/>
          <w:sz w:val="24"/>
          <w:szCs w:val="24"/>
        </w:rPr>
        <w:t>студентов;</w:t>
      </w:r>
    </w:p>
    <w:p w:rsidR="00475D06" w:rsidRPr="00475D06" w:rsidRDefault="00475D06" w:rsidP="00475D06">
      <w:pPr>
        <w:pStyle w:val="a4"/>
        <w:widowControl w:val="0"/>
        <w:numPr>
          <w:ilvl w:val="2"/>
          <w:numId w:val="43"/>
        </w:numPr>
        <w:tabs>
          <w:tab w:val="left" w:pos="1134"/>
        </w:tabs>
        <w:autoSpaceDE w:val="0"/>
        <w:autoSpaceDN w:val="0"/>
        <w:spacing w:before="40"/>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рабочееместо</w:t>
      </w:r>
      <w:r w:rsidRPr="00475D06">
        <w:rPr>
          <w:rFonts w:ascii="Times New Roman" w:hAnsi="Times New Roman" w:cs="Times New Roman"/>
          <w:spacing w:val="-2"/>
          <w:sz w:val="24"/>
          <w:szCs w:val="24"/>
        </w:rPr>
        <w:t xml:space="preserve"> преподавателя;</w:t>
      </w:r>
    </w:p>
    <w:p w:rsidR="00475D06" w:rsidRPr="00475D06" w:rsidRDefault="00475D06" w:rsidP="00475D06">
      <w:pPr>
        <w:pStyle w:val="a4"/>
        <w:widowControl w:val="0"/>
        <w:numPr>
          <w:ilvl w:val="2"/>
          <w:numId w:val="43"/>
        </w:numPr>
        <w:tabs>
          <w:tab w:val="left" w:pos="1134"/>
        </w:tabs>
        <w:autoSpaceDE w:val="0"/>
        <w:autoSpaceDN w:val="0"/>
        <w:spacing w:before="42"/>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комплектучебно-наглядныхпособийподисциплине</w:t>
      </w:r>
      <w:r w:rsidRPr="00475D06">
        <w:rPr>
          <w:rFonts w:ascii="Times New Roman" w:hAnsi="Times New Roman" w:cs="Times New Roman"/>
          <w:spacing w:val="-2"/>
          <w:sz w:val="24"/>
          <w:szCs w:val="24"/>
        </w:rPr>
        <w:t xml:space="preserve"> «География»;</w:t>
      </w:r>
    </w:p>
    <w:p w:rsidR="00475D06" w:rsidRPr="00475D06" w:rsidRDefault="00475D06" w:rsidP="00475D06">
      <w:pPr>
        <w:pStyle w:val="a4"/>
        <w:widowControl w:val="0"/>
        <w:numPr>
          <w:ilvl w:val="2"/>
          <w:numId w:val="43"/>
        </w:numPr>
        <w:tabs>
          <w:tab w:val="left" w:pos="1134"/>
        </w:tabs>
        <w:autoSpaceDE w:val="0"/>
        <w:autoSpaceDN w:val="0"/>
        <w:spacing w:before="39"/>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справочныепособияпо</w:t>
      </w:r>
      <w:r w:rsidRPr="00475D06">
        <w:rPr>
          <w:rFonts w:ascii="Times New Roman" w:hAnsi="Times New Roman" w:cs="Times New Roman"/>
          <w:spacing w:val="-2"/>
          <w:sz w:val="24"/>
          <w:szCs w:val="24"/>
        </w:rPr>
        <w:t>географии;</w:t>
      </w:r>
    </w:p>
    <w:p w:rsidR="00475D06" w:rsidRPr="00475D06" w:rsidRDefault="00475D06" w:rsidP="00475D06">
      <w:pPr>
        <w:pStyle w:val="a4"/>
        <w:widowControl w:val="0"/>
        <w:numPr>
          <w:ilvl w:val="2"/>
          <w:numId w:val="43"/>
        </w:numPr>
        <w:tabs>
          <w:tab w:val="left" w:pos="1134"/>
        </w:tabs>
        <w:autoSpaceDE w:val="0"/>
        <w:autoSpaceDN w:val="0"/>
        <w:spacing w:before="40"/>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дидактическиематериалыпо</w:t>
      </w:r>
      <w:r w:rsidRPr="00475D06">
        <w:rPr>
          <w:rFonts w:ascii="Times New Roman" w:hAnsi="Times New Roman" w:cs="Times New Roman"/>
          <w:spacing w:val="-2"/>
          <w:sz w:val="24"/>
          <w:szCs w:val="24"/>
        </w:rPr>
        <w:t>географии.</w:t>
      </w:r>
    </w:p>
    <w:p w:rsidR="00475D06" w:rsidRPr="00475D06" w:rsidRDefault="00475D06" w:rsidP="00475D06">
      <w:pPr>
        <w:pStyle w:val="af4"/>
        <w:spacing w:before="83"/>
        <w:rPr>
          <w:szCs w:val="24"/>
        </w:rPr>
      </w:pPr>
    </w:p>
    <w:p w:rsidR="00475D06" w:rsidRPr="00475D06" w:rsidRDefault="00475D06" w:rsidP="00475D06">
      <w:pPr>
        <w:pStyle w:val="af4"/>
        <w:ind w:left="852"/>
        <w:rPr>
          <w:szCs w:val="24"/>
        </w:rPr>
      </w:pPr>
      <w:r w:rsidRPr="00475D06">
        <w:rPr>
          <w:szCs w:val="24"/>
        </w:rPr>
        <w:t>Техническиесредства</w:t>
      </w:r>
      <w:r w:rsidRPr="00475D06">
        <w:rPr>
          <w:spacing w:val="-2"/>
          <w:szCs w:val="24"/>
        </w:rPr>
        <w:t>обучения:</w:t>
      </w:r>
    </w:p>
    <w:p w:rsidR="00475D06" w:rsidRPr="00475D06" w:rsidRDefault="00475D06" w:rsidP="00475D06">
      <w:pPr>
        <w:pStyle w:val="a4"/>
        <w:widowControl w:val="0"/>
        <w:numPr>
          <w:ilvl w:val="2"/>
          <w:numId w:val="43"/>
        </w:numPr>
        <w:tabs>
          <w:tab w:val="left" w:pos="1134"/>
        </w:tabs>
        <w:autoSpaceDE w:val="0"/>
        <w:autoSpaceDN w:val="0"/>
        <w:spacing w:before="41"/>
        <w:ind w:left="1134" w:hanging="282"/>
        <w:contextualSpacing w:val="0"/>
        <w:rPr>
          <w:rFonts w:ascii="Times New Roman" w:hAnsi="Times New Roman" w:cs="Times New Roman"/>
          <w:sz w:val="24"/>
          <w:szCs w:val="24"/>
        </w:rPr>
      </w:pPr>
      <w:r w:rsidRPr="00475D06">
        <w:rPr>
          <w:rFonts w:ascii="Times New Roman" w:hAnsi="Times New Roman" w:cs="Times New Roman"/>
          <w:sz w:val="24"/>
          <w:szCs w:val="24"/>
        </w:rPr>
        <w:t>АРМпреподавателя,мультимедийный</w:t>
      </w:r>
      <w:r w:rsidRPr="00475D06">
        <w:rPr>
          <w:rFonts w:ascii="Times New Roman" w:hAnsi="Times New Roman" w:cs="Times New Roman"/>
          <w:spacing w:val="-2"/>
          <w:sz w:val="24"/>
          <w:szCs w:val="24"/>
        </w:rPr>
        <w:t>комплекс.</w:t>
      </w:r>
    </w:p>
    <w:p w:rsidR="00475D06" w:rsidRPr="00475D06" w:rsidRDefault="00475D06" w:rsidP="00475D06">
      <w:pPr>
        <w:pStyle w:val="af4"/>
        <w:spacing w:before="88"/>
        <w:rPr>
          <w:szCs w:val="24"/>
        </w:rPr>
      </w:pPr>
    </w:p>
    <w:p w:rsidR="00475D06" w:rsidRPr="00475D06" w:rsidRDefault="00475D06" w:rsidP="00475D06">
      <w:pPr>
        <w:pStyle w:val="311"/>
        <w:numPr>
          <w:ilvl w:val="1"/>
          <w:numId w:val="43"/>
        </w:numPr>
        <w:tabs>
          <w:tab w:val="left" w:pos="1212"/>
        </w:tabs>
      </w:pPr>
      <w:r w:rsidRPr="00475D06">
        <w:t>Информационноеобеспечение</w:t>
      </w:r>
      <w:r w:rsidRPr="00475D06">
        <w:rPr>
          <w:spacing w:val="-2"/>
        </w:rPr>
        <w:t>обучения</w:t>
      </w:r>
    </w:p>
    <w:p w:rsidR="00475D06" w:rsidRPr="00475D06" w:rsidRDefault="00475D06" w:rsidP="00475D06">
      <w:pPr>
        <w:pStyle w:val="af4"/>
        <w:spacing w:before="134"/>
        <w:rPr>
          <w:b/>
          <w:szCs w:val="24"/>
        </w:rPr>
      </w:pPr>
    </w:p>
    <w:p w:rsidR="00475D06" w:rsidRPr="00475D06" w:rsidRDefault="00475D06" w:rsidP="00475D06">
      <w:pPr>
        <w:spacing w:before="1"/>
        <w:ind w:left="1416"/>
        <w:jc w:val="center"/>
        <w:rPr>
          <w:rFonts w:ascii="Times New Roman" w:hAnsi="Times New Roman" w:cs="Times New Roman"/>
          <w:b/>
          <w:sz w:val="24"/>
          <w:szCs w:val="24"/>
        </w:rPr>
      </w:pPr>
      <w:r w:rsidRPr="00475D06">
        <w:rPr>
          <w:rFonts w:ascii="Times New Roman" w:hAnsi="Times New Roman" w:cs="Times New Roman"/>
          <w:b/>
          <w:sz w:val="24"/>
          <w:szCs w:val="24"/>
        </w:rPr>
        <w:t xml:space="preserve">Для </w:t>
      </w:r>
      <w:r w:rsidRPr="00475D06">
        <w:rPr>
          <w:rFonts w:ascii="Times New Roman" w:hAnsi="Times New Roman" w:cs="Times New Roman"/>
          <w:b/>
          <w:spacing w:val="-2"/>
          <w:sz w:val="24"/>
          <w:szCs w:val="24"/>
        </w:rPr>
        <w:t>студентов</w:t>
      </w:r>
    </w:p>
    <w:p w:rsidR="00475D06" w:rsidRPr="00475D06" w:rsidRDefault="00475D06" w:rsidP="00475D06">
      <w:pPr>
        <w:pStyle w:val="af4"/>
        <w:spacing w:before="79"/>
        <w:rPr>
          <w:b/>
          <w:szCs w:val="24"/>
        </w:rPr>
      </w:pPr>
    </w:p>
    <w:p w:rsidR="00475D06" w:rsidRPr="00475D06" w:rsidRDefault="00475D06" w:rsidP="00475D06">
      <w:pPr>
        <w:pStyle w:val="af4"/>
        <w:ind w:left="1560"/>
        <w:rPr>
          <w:szCs w:val="24"/>
        </w:rPr>
      </w:pPr>
      <w:r w:rsidRPr="00475D06">
        <w:rPr>
          <w:szCs w:val="24"/>
        </w:rPr>
        <w:t>Основные</w:t>
      </w:r>
      <w:r w:rsidRPr="00475D06">
        <w:rPr>
          <w:spacing w:val="-2"/>
          <w:szCs w:val="24"/>
        </w:rPr>
        <w:t>источники:</w:t>
      </w:r>
    </w:p>
    <w:p w:rsidR="00475D06" w:rsidRPr="00475D06" w:rsidRDefault="00475D06" w:rsidP="00475D06">
      <w:pPr>
        <w:pStyle w:val="a4"/>
        <w:widowControl w:val="0"/>
        <w:numPr>
          <w:ilvl w:val="0"/>
          <w:numId w:val="42"/>
        </w:numPr>
        <w:tabs>
          <w:tab w:val="left" w:pos="1768"/>
        </w:tabs>
        <w:autoSpaceDE w:val="0"/>
        <w:autoSpaceDN w:val="0"/>
        <w:spacing w:before="41"/>
        <w:ind w:hanging="208"/>
        <w:contextualSpacing w:val="0"/>
        <w:jc w:val="left"/>
        <w:rPr>
          <w:rFonts w:ascii="Times New Roman" w:hAnsi="Times New Roman" w:cs="Times New Roman"/>
          <w:sz w:val="24"/>
          <w:szCs w:val="24"/>
        </w:rPr>
      </w:pPr>
      <w:r w:rsidRPr="00475D06">
        <w:rPr>
          <w:rFonts w:ascii="Times New Roman" w:hAnsi="Times New Roman" w:cs="Times New Roman"/>
          <w:sz w:val="24"/>
          <w:szCs w:val="24"/>
        </w:rPr>
        <w:t>География.10-11класс:атлас/А.Н.Приваловский.-Москва:Дрофа,2019.-</w:t>
      </w:r>
      <w:r w:rsidRPr="00475D06">
        <w:rPr>
          <w:rFonts w:ascii="Times New Roman" w:hAnsi="Times New Roman" w:cs="Times New Roman"/>
          <w:spacing w:val="-5"/>
          <w:sz w:val="24"/>
          <w:szCs w:val="24"/>
        </w:rPr>
        <w:t>48</w:t>
      </w:r>
    </w:p>
    <w:p w:rsidR="00475D06" w:rsidRPr="00475D06" w:rsidRDefault="00475D06" w:rsidP="00475D06">
      <w:pPr>
        <w:pStyle w:val="af4"/>
        <w:spacing w:before="40"/>
        <w:ind w:left="852"/>
        <w:rPr>
          <w:szCs w:val="24"/>
        </w:rPr>
      </w:pPr>
      <w:r w:rsidRPr="00475D06">
        <w:rPr>
          <w:szCs w:val="24"/>
        </w:rPr>
        <w:t>с.-(Российский учебник).-ISBN9778-5-358-22128-</w:t>
      </w:r>
      <w:r w:rsidRPr="00475D06">
        <w:rPr>
          <w:spacing w:val="-5"/>
          <w:szCs w:val="24"/>
        </w:rPr>
        <w:t>4.</w:t>
      </w:r>
    </w:p>
    <w:p w:rsidR="00475D06" w:rsidRPr="00475D06" w:rsidRDefault="00475D06" w:rsidP="00475D06">
      <w:pPr>
        <w:pStyle w:val="af4"/>
        <w:spacing w:before="89"/>
        <w:rPr>
          <w:szCs w:val="24"/>
        </w:rPr>
      </w:pPr>
    </w:p>
    <w:p w:rsidR="00475D06" w:rsidRPr="00475D06" w:rsidRDefault="00475D06" w:rsidP="00475D06">
      <w:pPr>
        <w:pStyle w:val="311"/>
        <w:ind w:left="1416"/>
        <w:jc w:val="center"/>
      </w:pPr>
      <w:r w:rsidRPr="00475D06">
        <w:t xml:space="preserve">Для </w:t>
      </w:r>
      <w:r w:rsidRPr="00475D06">
        <w:rPr>
          <w:spacing w:val="-2"/>
        </w:rPr>
        <w:t>преподавателя</w:t>
      </w:r>
    </w:p>
    <w:p w:rsidR="00475D06" w:rsidRPr="00475D06" w:rsidRDefault="00475D06" w:rsidP="00475D06">
      <w:pPr>
        <w:pStyle w:val="af4"/>
        <w:spacing w:before="77"/>
        <w:rPr>
          <w:b/>
          <w:szCs w:val="24"/>
        </w:rPr>
      </w:pPr>
    </w:p>
    <w:p w:rsidR="00475D06" w:rsidRPr="00475D06" w:rsidRDefault="00475D06" w:rsidP="00475D06">
      <w:pPr>
        <w:pStyle w:val="a4"/>
        <w:widowControl w:val="0"/>
        <w:numPr>
          <w:ilvl w:val="0"/>
          <w:numId w:val="41"/>
        </w:numPr>
        <w:tabs>
          <w:tab w:val="left" w:pos="1768"/>
        </w:tabs>
        <w:autoSpaceDE w:val="0"/>
        <w:autoSpaceDN w:val="0"/>
        <w:spacing w:before="1"/>
        <w:ind w:hanging="559"/>
        <w:contextualSpacing w:val="0"/>
        <w:jc w:val="both"/>
        <w:rPr>
          <w:rFonts w:ascii="Times New Roman" w:hAnsi="Times New Roman" w:cs="Times New Roman"/>
          <w:sz w:val="24"/>
          <w:szCs w:val="24"/>
        </w:rPr>
      </w:pPr>
      <w:r w:rsidRPr="00475D06">
        <w:rPr>
          <w:rFonts w:ascii="Times New Roman" w:hAnsi="Times New Roman" w:cs="Times New Roman"/>
          <w:sz w:val="24"/>
          <w:szCs w:val="24"/>
        </w:rPr>
        <w:t>География.10-11класс:атлас/А.Н.Приваловский.-Москва:Дрофа,2019.-</w:t>
      </w:r>
      <w:r w:rsidRPr="00475D06">
        <w:rPr>
          <w:rFonts w:ascii="Times New Roman" w:hAnsi="Times New Roman" w:cs="Times New Roman"/>
          <w:spacing w:val="-5"/>
          <w:sz w:val="24"/>
          <w:szCs w:val="24"/>
        </w:rPr>
        <w:t>48</w:t>
      </w:r>
    </w:p>
    <w:p w:rsidR="00475D06" w:rsidRPr="00475D06" w:rsidRDefault="00475D06" w:rsidP="00475D06">
      <w:pPr>
        <w:pStyle w:val="af4"/>
        <w:spacing w:before="43"/>
        <w:ind w:left="852"/>
        <w:rPr>
          <w:szCs w:val="24"/>
        </w:rPr>
      </w:pPr>
      <w:r w:rsidRPr="00475D06">
        <w:rPr>
          <w:szCs w:val="24"/>
        </w:rPr>
        <w:t>с.-(Российский учебник).-ISBN9778-5-358-22128-</w:t>
      </w:r>
      <w:r w:rsidRPr="00475D06">
        <w:rPr>
          <w:spacing w:val="-5"/>
          <w:szCs w:val="24"/>
        </w:rPr>
        <w:t>4.</w:t>
      </w:r>
    </w:p>
    <w:p w:rsidR="00475D06" w:rsidRPr="00475D06" w:rsidRDefault="00475D06" w:rsidP="00475D06">
      <w:pPr>
        <w:pStyle w:val="a4"/>
        <w:widowControl w:val="0"/>
        <w:numPr>
          <w:ilvl w:val="0"/>
          <w:numId w:val="41"/>
        </w:numPr>
        <w:tabs>
          <w:tab w:val="left" w:pos="1768"/>
        </w:tabs>
        <w:autoSpaceDE w:val="0"/>
        <w:autoSpaceDN w:val="0"/>
        <w:spacing w:before="41" w:line="276" w:lineRule="auto"/>
        <w:ind w:left="852" w:right="134" w:firstLine="357"/>
        <w:contextualSpacing w:val="0"/>
        <w:jc w:val="both"/>
        <w:rPr>
          <w:rFonts w:ascii="Times New Roman" w:hAnsi="Times New Roman" w:cs="Times New Roman"/>
          <w:sz w:val="24"/>
          <w:szCs w:val="24"/>
        </w:rPr>
      </w:pPr>
      <w:r w:rsidRPr="00475D06">
        <w:rPr>
          <w:rFonts w:ascii="Times New Roman" w:hAnsi="Times New Roman" w:cs="Times New Roman"/>
          <w:sz w:val="24"/>
          <w:szCs w:val="24"/>
        </w:rPr>
        <w:t>Петрусюк, О.А. География для профессий и специальностей социально- экономического профиля: Методические рекомендации [Текст] / О.А. Петрусюк — М., 2019. – 144 с.</w:t>
      </w:r>
    </w:p>
    <w:p w:rsidR="00475D06" w:rsidRPr="00475D06" w:rsidRDefault="00475D06" w:rsidP="00475D06">
      <w:pPr>
        <w:pStyle w:val="a4"/>
        <w:widowControl w:val="0"/>
        <w:numPr>
          <w:ilvl w:val="0"/>
          <w:numId w:val="41"/>
        </w:numPr>
        <w:tabs>
          <w:tab w:val="left" w:pos="1768"/>
        </w:tabs>
        <w:autoSpaceDE w:val="0"/>
        <w:autoSpaceDN w:val="0"/>
        <w:spacing w:line="276" w:lineRule="auto"/>
        <w:ind w:left="852" w:right="141" w:firstLine="357"/>
        <w:contextualSpacing w:val="0"/>
        <w:jc w:val="both"/>
        <w:rPr>
          <w:rFonts w:ascii="Times New Roman" w:hAnsi="Times New Roman" w:cs="Times New Roman"/>
          <w:sz w:val="24"/>
          <w:szCs w:val="24"/>
        </w:rPr>
      </w:pPr>
      <w:r w:rsidRPr="00475D06">
        <w:rPr>
          <w:rFonts w:ascii="Times New Roman" w:hAnsi="Times New Roman" w:cs="Times New Roman"/>
          <w:sz w:val="24"/>
          <w:szCs w:val="24"/>
        </w:rPr>
        <w:t>Иванова, Е. География. 6-11 классы. Предметные олимпиады [Текст] / Е.Иванова. – Волгоград: Учитель, 2018. – 112 с. – (Для преподавателей).</w:t>
      </w:r>
    </w:p>
    <w:p w:rsidR="00475D06" w:rsidRPr="00475D06" w:rsidRDefault="00475D06" w:rsidP="00475D06">
      <w:pPr>
        <w:pStyle w:val="a4"/>
        <w:widowControl w:val="0"/>
        <w:numPr>
          <w:ilvl w:val="0"/>
          <w:numId w:val="41"/>
        </w:numPr>
        <w:tabs>
          <w:tab w:val="left" w:pos="1768"/>
        </w:tabs>
        <w:autoSpaceDE w:val="0"/>
        <w:autoSpaceDN w:val="0"/>
        <w:spacing w:line="276" w:lineRule="auto"/>
        <w:ind w:left="852" w:right="137" w:firstLine="357"/>
        <w:contextualSpacing w:val="0"/>
        <w:jc w:val="both"/>
        <w:rPr>
          <w:rFonts w:ascii="Times New Roman" w:hAnsi="Times New Roman" w:cs="Times New Roman"/>
          <w:sz w:val="24"/>
          <w:szCs w:val="24"/>
        </w:rPr>
      </w:pPr>
      <w:r w:rsidRPr="00475D06">
        <w:rPr>
          <w:rFonts w:ascii="Times New Roman" w:hAnsi="Times New Roman" w:cs="Times New Roman"/>
          <w:sz w:val="24"/>
          <w:szCs w:val="24"/>
        </w:rPr>
        <w:lastRenderedPageBreak/>
        <w:t>Банников,С.География.10-11классы.Всероссийскаяпроверочнаяработа. 10вариантов. Типовые задания [Текст] / С.Банников, Н. Бургасова. – М.: Экзамен, 2019. – 88 с.</w:t>
      </w:r>
    </w:p>
    <w:p w:rsidR="00475D06" w:rsidRPr="00475D06" w:rsidRDefault="00475D06" w:rsidP="00475D06">
      <w:pPr>
        <w:pStyle w:val="311"/>
        <w:spacing w:before="5"/>
        <w:ind w:left="1417"/>
        <w:jc w:val="center"/>
      </w:pPr>
      <w:r w:rsidRPr="00475D06">
        <w:rPr>
          <w:spacing w:val="-2"/>
        </w:rPr>
        <w:t>Интернет-ресурсы</w:t>
      </w:r>
    </w:p>
    <w:p w:rsidR="00475D06" w:rsidRPr="00475D06" w:rsidRDefault="00475D06" w:rsidP="00475D06">
      <w:pPr>
        <w:pStyle w:val="af4"/>
        <w:spacing w:before="77"/>
        <w:rPr>
          <w:b/>
          <w:szCs w:val="24"/>
        </w:rPr>
      </w:pPr>
    </w:p>
    <w:p w:rsidR="00475D06" w:rsidRPr="00475D06" w:rsidRDefault="006E75DC" w:rsidP="00475D06">
      <w:pPr>
        <w:pStyle w:val="a4"/>
        <w:widowControl w:val="0"/>
        <w:numPr>
          <w:ilvl w:val="0"/>
          <w:numId w:val="40"/>
        </w:numPr>
        <w:tabs>
          <w:tab w:val="left" w:pos="1768"/>
          <w:tab w:val="left" w:pos="2548"/>
          <w:tab w:val="left" w:pos="3755"/>
          <w:tab w:val="left" w:pos="4278"/>
          <w:tab w:val="left" w:pos="5004"/>
          <w:tab w:val="left" w:pos="6870"/>
          <w:tab w:val="left" w:pos="8671"/>
        </w:tabs>
        <w:autoSpaceDE w:val="0"/>
        <w:autoSpaceDN w:val="0"/>
        <w:spacing w:line="276" w:lineRule="auto"/>
        <w:ind w:right="145" w:firstLine="357"/>
        <w:contextualSpacing w:val="0"/>
        <w:rPr>
          <w:rFonts w:ascii="Times New Roman" w:hAnsi="Times New Roman" w:cs="Times New Roman"/>
          <w:sz w:val="24"/>
          <w:szCs w:val="24"/>
        </w:rPr>
      </w:pPr>
      <w:hyperlink r:id="rId12">
        <w:r w:rsidR="00475D06" w:rsidRPr="00475D06">
          <w:rPr>
            <w:rFonts w:ascii="Times New Roman" w:hAnsi="Times New Roman" w:cs="Times New Roman"/>
            <w:spacing w:val="-4"/>
            <w:sz w:val="24"/>
            <w:szCs w:val="24"/>
          </w:rPr>
          <w:t>www.</w:t>
        </w:r>
      </w:hyperlink>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wikipedia.</w:t>
      </w:r>
      <w:r w:rsidR="00475D06" w:rsidRPr="00475D06">
        <w:rPr>
          <w:rFonts w:ascii="Times New Roman" w:hAnsi="Times New Roman" w:cs="Times New Roman"/>
          <w:sz w:val="24"/>
          <w:szCs w:val="24"/>
        </w:rPr>
        <w:tab/>
      </w:r>
      <w:r w:rsidR="00475D06" w:rsidRPr="00475D06">
        <w:rPr>
          <w:rFonts w:ascii="Times New Roman" w:hAnsi="Times New Roman" w:cs="Times New Roman"/>
          <w:spacing w:val="-4"/>
          <w:sz w:val="24"/>
          <w:szCs w:val="24"/>
        </w:rPr>
        <w:t>org</w:t>
      </w:r>
      <w:r w:rsidR="00475D06" w:rsidRPr="00475D06">
        <w:rPr>
          <w:rFonts w:ascii="Times New Roman" w:hAnsi="Times New Roman" w:cs="Times New Roman"/>
          <w:sz w:val="24"/>
          <w:szCs w:val="24"/>
        </w:rPr>
        <w:tab/>
      </w:r>
      <w:r w:rsidR="00475D06" w:rsidRPr="00475D06">
        <w:rPr>
          <w:rFonts w:ascii="Times New Roman" w:hAnsi="Times New Roman" w:cs="Times New Roman"/>
          <w:spacing w:val="-4"/>
          <w:sz w:val="24"/>
          <w:szCs w:val="24"/>
        </w:rPr>
        <w:t>(сайт</w:t>
      </w:r>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Общедоступной</w:t>
      </w:r>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мультиязычной</w:t>
      </w:r>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универсальной интернет-энциклопедии).</w:t>
      </w:r>
    </w:p>
    <w:p w:rsidR="00475D06" w:rsidRPr="00475D06" w:rsidRDefault="006E75DC" w:rsidP="00475D06">
      <w:pPr>
        <w:pStyle w:val="a4"/>
        <w:widowControl w:val="0"/>
        <w:numPr>
          <w:ilvl w:val="0"/>
          <w:numId w:val="40"/>
        </w:numPr>
        <w:tabs>
          <w:tab w:val="left" w:pos="1768"/>
          <w:tab w:val="left" w:pos="2589"/>
          <w:tab w:val="left" w:pos="3651"/>
          <w:tab w:val="left" w:pos="4261"/>
          <w:tab w:val="left" w:pos="4822"/>
          <w:tab w:val="left" w:pos="5591"/>
          <w:tab w:val="left" w:pos="7536"/>
          <w:tab w:val="left" w:pos="10071"/>
        </w:tabs>
        <w:autoSpaceDE w:val="0"/>
        <w:autoSpaceDN w:val="0"/>
        <w:spacing w:before="1" w:line="276" w:lineRule="auto"/>
        <w:ind w:right="146" w:firstLine="357"/>
        <w:contextualSpacing w:val="0"/>
        <w:rPr>
          <w:rFonts w:ascii="Times New Roman" w:hAnsi="Times New Roman" w:cs="Times New Roman"/>
          <w:sz w:val="24"/>
          <w:szCs w:val="24"/>
        </w:rPr>
      </w:pPr>
      <w:hyperlink r:id="rId13">
        <w:r w:rsidR="00475D06" w:rsidRPr="00475D06">
          <w:rPr>
            <w:rFonts w:ascii="Times New Roman" w:hAnsi="Times New Roman" w:cs="Times New Roman"/>
            <w:spacing w:val="-4"/>
            <w:sz w:val="24"/>
            <w:szCs w:val="24"/>
          </w:rPr>
          <w:t>www.</w:t>
        </w:r>
      </w:hyperlink>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faostat3.</w:t>
      </w:r>
      <w:r w:rsidR="00475D06" w:rsidRPr="00475D06">
        <w:rPr>
          <w:rFonts w:ascii="Times New Roman" w:hAnsi="Times New Roman" w:cs="Times New Roman"/>
          <w:sz w:val="24"/>
          <w:szCs w:val="24"/>
        </w:rPr>
        <w:tab/>
      </w:r>
      <w:r w:rsidR="00475D06" w:rsidRPr="00475D06">
        <w:rPr>
          <w:rFonts w:ascii="Times New Roman" w:hAnsi="Times New Roman" w:cs="Times New Roman"/>
          <w:spacing w:val="-4"/>
          <w:sz w:val="24"/>
          <w:szCs w:val="24"/>
        </w:rPr>
        <w:t>fao.</w:t>
      </w:r>
      <w:r w:rsidR="00475D06" w:rsidRPr="00475D06">
        <w:rPr>
          <w:rFonts w:ascii="Times New Roman" w:hAnsi="Times New Roman" w:cs="Times New Roman"/>
          <w:sz w:val="24"/>
          <w:szCs w:val="24"/>
        </w:rPr>
        <w:tab/>
      </w:r>
      <w:r w:rsidR="00475D06" w:rsidRPr="00475D06">
        <w:rPr>
          <w:rFonts w:ascii="Times New Roman" w:hAnsi="Times New Roman" w:cs="Times New Roman"/>
          <w:spacing w:val="-4"/>
          <w:sz w:val="24"/>
          <w:szCs w:val="24"/>
        </w:rPr>
        <w:t>org</w:t>
      </w:r>
      <w:r w:rsidR="00475D06" w:rsidRPr="00475D06">
        <w:rPr>
          <w:rFonts w:ascii="Times New Roman" w:hAnsi="Times New Roman" w:cs="Times New Roman"/>
          <w:sz w:val="24"/>
          <w:szCs w:val="24"/>
        </w:rPr>
        <w:tab/>
      </w:r>
      <w:r w:rsidR="00475D06" w:rsidRPr="00475D06">
        <w:rPr>
          <w:rFonts w:ascii="Times New Roman" w:hAnsi="Times New Roman" w:cs="Times New Roman"/>
          <w:spacing w:val="-4"/>
          <w:sz w:val="24"/>
          <w:szCs w:val="24"/>
        </w:rPr>
        <w:t>(сайт</w:t>
      </w:r>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Международной</w:t>
      </w:r>
      <w:r w:rsidR="00475D06" w:rsidRPr="00475D06">
        <w:rPr>
          <w:rFonts w:ascii="Times New Roman" w:hAnsi="Times New Roman" w:cs="Times New Roman"/>
          <w:sz w:val="24"/>
          <w:szCs w:val="24"/>
        </w:rPr>
        <w:tab/>
      </w:r>
      <w:r w:rsidR="00475D06" w:rsidRPr="00475D06">
        <w:rPr>
          <w:rFonts w:ascii="Times New Roman" w:hAnsi="Times New Roman" w:cs="Times New Roman"/>
          <w:spacing w:val="-2"/>
          <w:sz w:val="24"/>
          <w:szCs w:val="24"/>
        </w:rPr>
        <w:t>сельскохозяйственной</w:t>
      </w:r>
      <w:r w:rsidR="00475D06" w:rsidRPr="00475D06">
        <w:rPr>
          <w:rFonts w:ascii="Times New Roman" w:hAnsi="Times New Roman" w:cs="Times New Roman"/>
          <w:sz w:val="24"/>
          <w:szCs w:val="24"/>
        </w:rPr>
        <w:tab/>
      </w:r>
      <w:r w:rsidR="00475D06" w:rsidRPr="00475D06">
        <w:rPr>
          <w:rFonts w:ascii="Times New Roman" w:hAnsi="Times New Roman" w:cs="Times New Roman"/>
          <w:spacing w:val="-10"/>
          <w:sz w:val="24"/>
          <w:szCs w:val="24"/>
        </w:rPr>
        <w:t xml:space="preserve">и </w:t>
      </w:r>
      <w:r w:rsidR="00475D06" w:rsidRPr="00475D06">
        <w:rPr>
          <w:rFonts w:ascii="Times New Roman" w:hAnsi="Times New Roman" w:cs="Times New Roman"/>
          <w:sz w:val="24"/>
          <w:szCs w:val="24"/>
        </w:rPr>
        <w:t>продовольственной организации при ООН (ФАО).</w:t>
      </w:r>
    </w:p>
    <w:p w:rsidR="00475D06" w:rsidRPr="003A4753" w:rsidRDefault="006E75DC" w:rsidP="00475D06">
      <w:pPr>
        <w:pStyle w:val="a4"/>
        <w:widowControl w:val="0"/>
        <w:numPr>
          <w:ilvl w:val="0"/>
          <w:numId w:val="40"/>
        </w:numPr>
        <w:tabs>
          <w:tab w:val="left" w:pos="1768"/>
        </w:tabs>
        <w:autoSpaceDE w:val="0"/>
        <w:autoSpaceDN w:val="0"/>
        <w:spacing w:line="275" w:lineRule="exact"/>
        <w:ind w:left="1768" w:hanging="559"/>
        <w:contextualSpacing w:val="0"/>
        <w:rPr>
          <w:rFonts w:ascii="Times New Roman" w:hAnsi="Times New Roman" w:cs="Times New Roman"/>
          <w:sz w:val="24"/>
          <w:szCs w:val="24"/>
          <w:lang w:val="en-US"/>
        </w:rPr>
      </w:pPr>
      <w:hyperlink r:id="rId14">
        <w:r w:rsidR="00475D06" w:rsidRPr="003A4753">
          <w:rPr>
            <w:rFonts w:ascii="Times New Roman" w:hAnsi="Times New Roman" w:cs="Times New Roman"/>
            <w:sz w:val="24"/>
            <w:szCs w:val="24"/>
            <w:lang w:val="en-US"/>
          </w:rPr>
          <w:t>www.</w:t>
        </w:r>
      </w:hyperlink>
      <w:r w:rsidR="00475D06" w:rsidRPr="003A4753">
        <w:rPr>
          <w:rFonts w:ascii="Times New Roman" w:hAnsi="Times New Roman" w:cs="Times New Roman"/>
          <w:sz w:val="24"/>
          <w:szCs w:val="24"/>
          <w:lang w:val="en-US"/>
        </w:rPr>
        <w:t>minerals.usgs. gov/minerals/pubs/county(</w:t>
      </w:r>
      <w:r w:rsidR="00475D06" w:rsidRPr="00475D06">
        <w:rPr>
          <w:rFonts w:ascii="Times New Roman" w:hAnsi="Times New Roman" w:cs="Times New Roman"/>
          <w:sz w:val="24"/>
          <w:szCs w:val="24"/>
        </w:rPr>
        <w:t>сайтГеологическойслужбы</w:t>
      </w:r>
      <w:r w:rsidR="00475D06" w:rsidRPr="003A4753">
        <w:rPr>
          <w:rFonts w:ascii="Times New Roman" w:hAnsi="Times New Roman" w:cs="Times New Roman"/>
          <w:spacing w:val="-2"/>
          <w:sz w:val="24"/>
          <w:szCs w:val="24"/>
          <w:lang w:val="en-US"/>
        </w:rPr>
        <w:t xml:space="preserve"> </w:t>
      </w:r>
      <w:r w:rsidR="00475D06" w:rsidRPr="00475D06">
        <w:rPr>
          <w:rFonts w:ascii="Times New Roman" w:hAnsi="Times New Roman" w:cs="Times New Roman"/>
          <w:spacing w:val="-2"/>
          <w:sz w:val="24"/>
          <w:szCs w:val="24"/>
        </w:rPr>
        <w:t>США</w:t>
      </w:r>
      <w:r w:rsidR="00475D06" w:rsidRPr="003A4753">
        <w:rPr>
          <w:rFonts w:ascii="Times New Roman" w:hAnsi="Times New Roman" w:cs="Times New Roman"/>
          <w:spacing w:val="-2"/>
          <w:sz w:val="24"/>
          <w:szCs w:val="24"/>
          <w:lang w:val="en-US"/>
        </w:rPr>
        <w:t>).</w:t>
      </w:r>
    </w:p>
    <w:p w:rsidR="00475D06" w:rsidRPr="00475D06" w:rsidRDefault="006E75DC" w:rsidP="00475D06">
      <w:pPr>
        <w:pStyle w:val="a4"/>
        <w:widowControl w:val="0"/>
        <w:numPr>
          <w:ilvl w:val="0"/>
          <w:numId w:val="40"/>
        </w:numPr>
        <w:tabs>
          <w:tab w:val="left" w:pos="1768"/>
        </w:tabs>
        <w:autoSpaceDE w:val="0"/>
        <w:autoSpaceDN w:val="0"/>
        <w:spacing w:before="41" w:line="278" w:lineRule="auto"/>
        <w:ind w:right="146" w:firstLine="357"/>
        <w:contextualSpacing w:val="0"/>
        <w:rPr>
          <w:rFonts w:ascii="Times New Roman" w:hAnsi="Times New Roman" w:cs="Times New Roman"/>
          <w:sz w:val="24"/>
          <w:szCs w:val="24"/>
        </w:rPr>
      </w:pPr>
      <w:hyperlink r:id="rId15">
        <w:r w:rsidR="00475D06" w:rsidRPr="00475D06">
          <w:rPr>
            <w:rFonts w:ascii="Times New Roman" w:hAnsi="Times New Roman" w:cs="Times New Roman"/>
            <w:sz w:val="24"/>
            <w:szCs w:val="24"/>
          </w:rPr>
          <w:t>www.</w:t>
        </w:r>
      </w:hyperlink>
      <w:r w:rsidR="00475D06" w:rsidRPr="00475D06">
        <w:rPr>
          <w:rFonts w:ascii="Times New Roman" w:hAnsi="Times New Roman" w:cs="Times New Roman"/>
          <w:sz w:val="24"/>
          <w:szCs w:val="24"/>
        </w:rPr>
        <w:t xml:space="preserve">school-collection.edu.ru(«Единаяколлекциицифровыхобразовательных </w:t>
      </w:r>
      <w:r w:rsidR="00475D06" w:rsidRPr="00475D06">
        <w:rPr>
          <w:rFonts w:ascii="Times New Roman" w:hAnsi="Times New Roman" w:cs="Times New Roman"/>
          <w:spacing w:val="-2"/>
          <w:sz w:val="24"/>
          <w:szCs w:val="24"/>
        </w:rPr>
        <w:t>ресурсов»).</w:t>
      </w:r>
    </w:p>
    <w:p w:rsidR="00475D06" w:rsidRPr="00475D06" w:rsidRDefault="00475D06" w:rsidP="00475D06">
      <w:pPr>
        <w:pStyle w:val="a4"/>
        <w:spacing w:line="278" w:lineRule="auto"/>
        <w:rPr>
          <w:rFonts w:ascii="Times New Roman" w:hAnsi="Times New Roman" w:cs="Times New Roman"/>
          <w:sz w:val="24"/>
          <w:szCs w:val="24"/>
        </w:rPr>
      </w:pPr>
    </w:p>
    <w:p w:rsidR="00475D06" w:rsidRPr="00475D06" w:rsidRDefault="00475D06" w:rsidP="00475D06">
      <w:pPr>
        <w:pStyle w:val="a4"/>
        <w:spacing w:line="278" w:lineRule="auto"/>
        <w:rPr>
          <w:rFonts w:ascii="Times New Roman" w:hAnsi="Times New Roman" w:cs="Times New Roman"/>
          <w:sz w:val="24"/>
          <w:szCs w:val="24"/>
        </w:rPr>
      </w:pPr>
    </w:p>
    <w:p w:rsidR="00475D06" w:rsidRPr="00475D06" w:rsidRDefault="00475D06" w:rsidP="00475D06">
      <w:pPr>
        <w:pStyle w:val="211"/>
        <w:numPr>
          <w:ilvl w:val="0"/>
          <w:numId w:val="43"/>
        </w:numPr>
        <w:tabs>
          <w:tab w:val="left" w:pos="1987"/>
          <w:tab w:val="left" w:pos="3961"/>
          <w:tab w:val="left" w:pos="4743"/>
          <w:tab w:val="left" w:pos="6407"/>
          <w:tab w:val="left" w:pos="8787"/>
        </w:tabs>
        <w:spacing w:before="69" w:line="278" w:lineRule="auto"/>
        <w:ind w:right="143"/>
      </w:pPr>
      <w:r w:rsidRPr="00475D06">
        <w:rPr>
          <w:spacing w:val="-2"/>
        </w:rPr>
        <w:t>КОНТРОЛЬ</w:t>
      </w:r>
      <w:r w:rsidRPr="00475D06">
        <w:tab/>
      </w:r>
      <w:r w:rsidRPr="00475D06">
        <w:rPr>
          <w:spacing w:val="-10"/>
        </w:rPr>
        <w:t>И</w:t>
      </w:r>
      <w:r w:rsidRPr="00475D06">
        <w:tab/>
      </w:r>
      <w:r w:rsidRPr="00475D06">
        <w:rPr>
          <w:spacing w:val="-2"/>
        </w:rPr>
        <w:t>ОЦЕНКА</w:t>
      </w:r>
      <w:r w:rsidRPr="00475D06">
        <w:tab/>
      </w:r>
      <w:r w:rsidRPr="00475D06">
        <w:rPr>
          <w:spacing w:val="-2"/>
        </w:rPr>
        <w:t>РЕЗУЛЬТАТОВ</w:t>
      </w:r>
      <w:r w:rsidRPr="00475D06">
        <w:tab/>
      </w:r>
      <w:r w:rsidRPr="00475D06">
        <w:rPr>
          <w:spacing w:val="-2"/>
        </w:rPr>
        <w:t xml:space="preserve">ОСВОЕНИЯ </w:t>
      </w:r>
      <w:r w:rsidRPr="00475D06">
        <w:t>ОБЩЕОБРАЗОВАТЕЛЬНОЙ УЧЕБНОЙ ДИСЦИПЛИНЫ</w:t>
      </w:r>
    </w:p>
    <w:p w:rsidR="00475D06" w:rsidRPr="00475D06" w:rsidRDefault="00475D06" w:rsidP="00475D06">
      <w:pPr>
        <w:pStyle w:val="af4"/>
        <w:spacing w:before="32"/>
        <w:rPr>
          <w:b/>
          <w:szCs w:val="24"/>
        </w:rPr>
      </w:pPr>
    </w:p>
    <w:p w:rsidR="00475D06" w:rsidRPr="00475D06" w:rsidRDefault="00475D06" w:rsidP="00475D06">
      <w:pPr>
        <w:pStyle w:val="af4"/>
        <w:spacing w:line="276" w:lineRule="auto"/>
        <w:ind w:left="852" w:right="138"/>
        <w:rPr>
          <w:szCs w:val="24"/>
        </w:rPr>
      </w:pPr>
      <w:r w:rsidRPr="00475D06">
        <w:rPr>
          <w:b/>
          <w:szCs w:val="24"/>
        </w:rPr>
        <w:t xml:space="preserve">Контроль и оценка </w:t>
      </w:r>
      <w:r w:rsidRPr="00475D06">
        <w:rPr>
          <w:szCs w:val="24"/>
        </w:rPr>
        <w:t>результатов освоения общеобразовательной учебной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осуществляется преподавателем в процессе проведения текущего контроля успеваемости, промежуточной аттестации, а также выполнения студентами индивидуальных заданий.</w:t>
      </w:r>
    </w:p>
    <w:p w:rsidR="00475D06" w:rsidRPr="00475D06" w:rsidRDefault="00475D06" w:rsidP="00475D06">
      <w:pPr>
        <w:pStyle w:val="af4"/>
        <w:rPr>
          <w:szCs w:val="24"/>
        </w:rPr>
      </w:pPr>
    </w:p>
    <w:p w:rsidR="00475D06" w:rsidRPr="00475D06" w:rsidRDefault="00475D06" w:rsidP="00475D06">
      <w:pPr>
        <w:pStyle w:val="af4"/>
        <w:spacing w:before="181" w:after="1"/>
        <w:rPr>
          <w:szCs w:val="24"/>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600"/>
        <w:gridCol w:w="3488"/>
      </w:tblGrid>
      <w:tr w:rsidR="00475D06" w:rsidRPr="00475D06" w:rsidTr="00846173">
        <w:trPr>
          <w:trHeight w:val="517"/>
        </w:trPr>
        <w:tc>
          <w:tcPr>
            <w:tcW w:w="3279" w:type="dxa"/>
          </w:tcPr>
          <w:p w:rsidR="00475D06" w:rsidRPr="00475D06" w:rsidRDefault="00475D06" w:rsidP="00475D06">
            <w:pPr>
              <w:pStyle w:val="TableParagraph"/>
              <w:ind w:left="1" w:right="141"/>
              <w:jc w:val="center"/>
              <w:rPr>
                <w:b/>
                <w:sz w:val="24"/>
                <w:szCs w:val="24"/>
              </w:rPr>
            </w:pPr>
            <w:r w:rsidRPr="00475D06">
              <w:rPr>
                <w:b/>
                <w:spacing w:val="-2"/>
                <w:sz w:val="24"/>
                <w:szCs w:val="24"/>
              </w:rPr>
              <w:t>Общая/профессиональная</w:t>
            </w:r>
          </w:p>
          <w:p w:rsidR="00475D06" w:rsidRPr="00475D06" w:rsidRDefault="00475D06" w:rsidP="00475D06">
            <w:pPr>
              <w:pStyle w:val="TableParagraph"/>
              <w:ind w:right="141"/>
              <w:jc w:val="center"/>
              <w:rPr>
                <w:b/>
                <w:sz w:val="24"/>
                <w:szCs w:val="24"/>
              </w:rPr>
            </w:pPr>
            <w:r w:rsidRPr="00475D06">
              <w:rPr>
                <w:b/>
                <w:spacing w:val="-2"/>
                <w:sz w:val="24"/>
                <w:szCs w:val="24"/>
              </w:rPr>
              <w:t>компетенция</w:t>
            </w:r>
          </w:p>
        </w:tc>
        <w:tc>
          <w:tcPr>
            <w:tcW w:w="2600" w:type="dxa"/>
          </w:tcPr>
          <w:p w:rsidR="00475D06" w:rsidRPr="00475D06" w:rsidRDefault="00475D06" w:rsidP="00475D06">
            <w:pPr>
              <w:pStyle w:val="TableParagraph"/>
              <w:ind w:left="738"/>
              <w:jc w:val="center"/>
              <w:rPr>
                <w:b/>
                <w:sz w:val="24"/>
                <w:szCs w:val="24"/>
              </w:rPr>
            </w:pPr>
            <w:r w:rsidRPr="00475D06">
              <w:rPr>
                <w:b/>
                <w:spacing w:val="-2"/>
                <w:sz w:val="24"/>
                <w:szCs w:val="24"/>
              </w:rPr>
              <w:t>Раздел/Тема</w:t>
            </w:r>
          </w:p>
        </w:tc>
        <w:tc>
          <w:tcPr>
            <w:tcW w:w="3488" w:type="dxa"/>
          </w:tcPr>
          <w:p w:rsidR="00475D06" w:rsidRDefault="00475D06" w:rsidP="00475D06">
            <w:pPr>
              <w:pStyle w:val="TableParagraph"/>
              <w:ind w:left="400"/>
              <w:jc w:val="center"/>
              <w:rPr>
                <w:b/>
                <w:sz w:val="24"/>
                <w:szCs w:val="24"/>
                <w:lang w:val="ru-RU"/>
              </w:rPr>
            </w:pPr>
            <w:r w:rsidRPr="00475D06">
              <w:rPr>
                <w:b/>
                <w:sz w:val="24"/>
                <w:szCs w:val="24"/>
              </w:rPr>
              <w:t>Тип</w:t>
            </w:r>
            <w:r>
              <w:rPr>
                <w:b/>
                <w:sz w:val="24"/>
                <w:szCs w:val="24"/>
                <w:lang w:val="ru-RU"/>
              </w:rPr>
              <w:br/>
            </w:r>
            <w:r w:rsidRPr="00475D06">
              <w:rPr>
                <w:b/>
                <w:sz w:val="24"/>
                <w:szCs w:val="24"/>
              </w:rPr>
              <w:t>оценочных</w:t>
            </w:r>
          </w:p>
          <w:p w:rsidR="00475D06" w:rsidRPr="00475D06" w:rsidRDefault="00475D06" w:rsidP="00475D06">
            <w:pPr>
              <w:pStyle w:val="TableParagraph"/>
              <w:ind w:left="400"/>
              <w:jc w:val="center"/>
              <w:rPr>
                <w:b/>
                <w:sz w:val="24"/>
                <w:szCs w:val="24"/>
              </w:rPr>
            </w:pPr>
            <w:r w:rsidRPr="00475D06">
              <w:rPr>
                <w:b/>
                <w:spacing w:val="-2"/>
                <w:sz w:val="24"/>
                <w:szCs w:val="24"/>
              </w:rPr>
              <w:t>мероприятий</w:t>
            </w:r>
          </w:p>
        </w:tc>
      </w:tr>
      <w:tr w:rsidR="00475D06" w:rsidRPr="00475D06" w:rsidTr="00846173">
        <w:trPr>
          <w:trHeight w:val="566"/>
        </w:trPr>
        <w:tc>
          <w:tcPr>
            <w:tcW w:w="3279" w:type="dxa"/>
            <w:vMerge w:val="restart"/>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01. Выбирать способы решения задач профессиональной деятельно- стиприменительнок</w:t>
            </w:r>
            <w:r w:rsidRPr="003A4753">
              <w:rPr>
                <w:spacing w:val="-2"/>
                <w:sz w:val="24"/>
                <w:szCs w:val="24"/>
                <w:lang w:val="ru-RU"/>
              </w:rPr>
              <w:t>различным</w:t>
            </w:r>
          </w:p>
          <w:p w:rsidR="00475D06" w:rsidRPr="00475D06" w:rsidRDefault="00475D06" w:rsidP="00846173">
            <w:pPr>
              <w:pStyle w:val="TableParagraph"/>
              <w:spacing w:line="229" w:lineRule="exact"/>
              <w:ind w:left="4"/>
              <w:rPr>
                <w:sz w:val="24"/>
                <w:szCs w:val="24"/>
              </w:rPr>
            </w:pPr>
            <w:r w:rsidRPr="00475D06">
              <w:rPr>
                <w:spacing w:val="-2"/>
                <w:sz w:val="24"/>
                <w:szCs w:val="24"/>
              </w:rPr>
              <w:t>контекстам</w:t>
            </w:r>
          </w:p>
        </w:tc>
        <w:tc>
          <w:tcPr>
            <w:tcW w:w="2600" w:type="dxa"/>
            <w:tcBorders>
              <w:bottom w:val="nil"/>
            </w:tcBorders>
          </w:tcPr>
          <w:p w:rsidR="00475D06" w:rsidRPr="00475D06" w:rsidRDefault="00475D06" w:rsidP="00846173">
            <w:pPr>
              <w:pStyle w:val="TableParagraph"/>
              <w:spacing w:before="29"/>
              <w:ind w:left="112"/>
              <w:rPr>
                <w:sz w:val="24"/>
                <w:szCs w:val="24"/>
              </w:rPr>
            </w:pPr>
            <w:r w:rsidRPr="00475D06">
              <w:rPr>
                <w:sz w:val="24"/>
                <w:szCs w:val="24"/>
              </w:rPr>
              <w:t>Р1,Темы1.2,1.3,</w:t>
            </w:r>
            <w:r w:rsidRPr="00475D06">
              <w:rPr>
                <w:spacing w:val="-5"/>
                <w:sz w:val="24"/>
                <w:szCs w:val="24"/>
              </w:rPr>
              <w:t xml:space="preserve"> 1.4</w:t>
            </w:r>
          </w:p>
          <w:p w:rsidR="00475D06" w:rsidRPr="00475D06" w:rsidRDefault="00475D06" w:rsidP="00846173">
            <w:pPr>
              <w:pStyle w:val="TableParagraph"/>
              <w:spacing w:before="36"/>
              <w:ind w:left="112"/>
              <w:rPr>
                <w:sz w:val="24"/>
                <w:szCs w:val="24"/>
              </w:rPr>
            </w:pPr>
            <w:r w:rsidRPr="00475D06">
              <w:rPr>
                <w:sz w:val="24"/>
                <w:szCs w:val="24"/>
              </w:rPr>
              <w:t>Р2,Темы2.1-</w:t>
            </w:r>
            <w:r w:rsidRPr="00475D06">
              <w:rPr>
                <w:spacing w:val="-5"/>
                <w:sz w:val="24"/>
                <w:szCs w:val="24"/>
              </w:rPr>
              <w:t>2.6</w:t>
            </w:r>
          </w:p>
        </w:tc>
        <w:tc>
          <w:tcPr>
            <w:tcW w:w="3488" w:type="dxa"/>
            <w:tcBorders>
              <w:bottom w:val="nil"/>
            </w:tcBorders>
          </w:tcPr>
          <w:p w:rsidR="00475D06" w:rsidRPr="00475D06" w:rsidRDefault="00475D06" w:rsidP="00846173">
            <w:pPr>
              <w:pStyle w:val="TableParagraph"/>
              <w:rPr>
                <w:sz w:val="24"/>
                <w:szCs w:val="24"/>
              </w:rPr>
            </w:pPr>
          </w:p>
        </w:tc>
      </w:tr>
      <w:tr w:rsidR="00475D06" w:rsidRPr="00475D06" w:rsidTr="00846173">
        <w:trPr>
          <w:trHeight w:val="482"/>
        </w:trPr>
        <w:tc>
          <w:tcPr>
            <w:tcW w:w="3279" w:type="dxa"/>
            <w:vMerge/>
            <w:tcBorders>
              <w:top w:val="nil"/>
            </w:tcBorders>
          </w:tcPr>
          <w:p w:rsidR="00475D06" w:rsidRPr="00475D06" w:rsidRDefault="00475D06" w:rsidP="00846173">
            <w:pPr>
              <w:rPr>
                <w:rFonts w:ascii="Times New Roman" w:hAnsi="Times New Roman" w:cs="Times New Roman"/>
                <w:sz w:val="24"/>
                <w:szCs w:val="24"/>
              </w:rPr>
            </w:pPr>
          </w:p>
        </w:tc>
        <w:tc>
          <w:tcPr>
            <w:tcW w:w="2600" w:type="dxa"/>
            <w:tcBorders>
              <w:top w:val="nil"/>
            </w:tcBorders>
          </w:tcPr>
          <w:p w:rsidR="00475D06" w:rsidRPr="00475D06" w:rsidRDefault="00475D06" w:rsidP="00846173">
            <w:pPr>
              <w:pStyle w:val="TableParagraph"/>
              <w:spacing w:before="31"/>
              <w:ind w:left="112"/>
              <w:rPr>
                <w:sz w:val="24"/>
                <w:szCs w:val="24"/>
              </w:rPr>
            </w:pPr>
            <w:r w:rsidRPr="00475D06">
              <w:rPr>
                <w:sz w:val="24"/>
                <w:szCs w:val="24"/>
              </w:rPr>
              <w:t>Р3,Тема</w:t>
            </w:r>
            <w:r w:rsidRPr="00475D06">
              <w:rPr>
                <w:spacing w:val="-5"/>
                <w:sz w:val="24"/>
                <w:szCs w:val="24"/>
              </w:rPr>
              <w:t>3.1</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563"/>
        </w:trPr>
        <w:tc>
          <w:tcPr>
            <w:tcW w:w="3279" w:type="dxa"/>
            <w:vMerge w:val="restart"/>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02. Осуществлять поиск, анализ и интерпретацию информации, необхо- димойдлявыполнениязадач</w:t>
            </w:r>
            <w:r w:rsidRPr="003A4753">
              <w:rPr>
                <w:spacing w:val="-2"/>
                <w:sz w:val="24"/>
                <w:szCs w:val="24"/>
                <w:lang w:val="ru-RU"/>
              </w:rPr>
              <w:t>профес-</w:t>
            </w:r>
          </w:p>
          <w:p w:rsidR="00475D06" w:rsidRPr="00475D06" w:rsidRDefault="00475D06" w:rsidP="00846173">
            <w:pPr>
              <w:pStyle w:val="TableParagraph"/>
              <w:spacing w:line="229" w:lineRule="exact"/>
              <w:ind w:left="4"/>
              <w:jc w:val="both"/>
              <w:rPr>
                <w:sz w:val="24"/>
                <w:szCs w:val="24"/>
              </w:rPr>
            </w:pPr>
            <w:r w:rsidRPr="00475D06">
              <w:rPr>
                <w:sz w:val="24"/>
                <w:szCs w:val="24"/>
              </w:rPr>
              <w:t>сиональной</w:t>
            </w:r>
            <w:r w:rsidRPr="00475D06">
              <w:rPr>
                <w:spacing w:val="-2"/>
                <w:sz w:val="24"/>
                <w:szCs w:val="24"/>
              </w:rPr>
              <w:t>деятельности.</w:t>
            </w:r>
          </w:p>
        </w:tc>
        <w:tc>
          <w:tcPr>
            <w:tcW w:w="2600" w:type="dxa"/>
            <w:tcBorders>
              <w:bottom w:val="nil"/>
            </w:tcBorders>
          </w:tcPr>
          <w:p w:rsidR="00475D06" w:rsidRPr="00475D06" w:rsidRDefault="00475D06" w:rsidP="00846173">
            <w:pPr>
              <w:pStyle w:val="TableParagraph"/>
              <w:spacing w:before="24"/>
              <w:ind w:left="112"/>
              <w:rPr>
                <w:sz w:val="24"/>
                <w:szCs w:val="24"/>
              </w:rPr>
            </w:pPr>
            <w:r w:rsidRPr="00475D06">
              <w:rPr>
                <w:sz w:val="24"/>
                <w:szCs w:val="24"/>
              </w:rPr>
              <w:t>Р1,Темы1.1.,1.2,1.3,</w:t>
            </w:r>
            <w:r w:rsidRPr="00475D06">
              <w:rPr>
                <w:spacing w:val="-5"/>
                <w:sz w:val="24"/>
                <w:szCs w:val="24"/>
              </w:rPr>
              <w:t xml:space="preserve"> 1.4</w:t>
            </w:r>
          </w:p>
          <w:p w:rsidR="00475D06" w:rsidRPr="00475D06" w:rsidRDefault="00475D06" w:rsidP="00846173">
            <w:pPr>
              <w:pStyle w:val="TableParagraph"/>
              <w:spacing w:before="39"/>
              <w:ind w:left="112"/>
              <w:rPr>
                <w:sz w:val="24"/>
                <w:szCs w:val="24"/>
              </w:rPr>
            </w:pPr>
            <w:r w:rsidRPr="00475D06">
              <w:rPr>
                <w:sz w:val="24"/>
                <w:szCs w:val="24"/>
              </w:rPr>
              <w:t>Р2,Темы2.1-</w:t>
            </w:r>
            <w:r w:rsidRPr="00475D06">
              <w:rPr>
                <w:spacing w:val="-5"/>
                <w:sz w:val="24"/>
                <w:szCs w:val="24"/>
              </w:rPr>
              <w:t>2.6</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484"/>
        </w:trPr>
        <w:tc>
          <w:tcPr>
            <w:tcW w:w="3279" w:type="dxa"/>
            <w:vMerge/>
            <w:tcBorders>
              <w:top w:val="nil"/>
            </w:tcBorders>
          </w:tcPr>
          <w:p w:rsidR="00475D06" w:rsidRPr="00475D06" w:rsidRDefault="00475D06" w:rsidP="00846173">
            <w:pPr>
              <w:rPr>
                <w:rFonts w:ascii="Times New Roman" w:hAnsi="Times New Roman" w:cs="Times New Roman"/>
                <w:sz w:val="24"/>
                <w:szCs w:val="24"/>
              </w:rPr>
            </w:pPr>
          </w:p>
        </w:tc>
        <w:tc>
          <w:tcPr>
            <w:tcW w:w="2600" w:type="dxa"/>
            <w:tcBorders>
              <w:top w:val="nil"/>
            </w:tcBorders>
          </w:tcPr>
          <w:p w:rsidR="00475D06" w:rsidRPr="00475D06" w:rsidRDefault="00475D06" w:rsidP="00846173">
            <w:pPr>
              <w:pStyle w:val="TableParagraph"/>
              <w:spacing w:before="31"/>
              <w:ind w:left="112"/>
              <w:rPr>
                <w:sz w:val="24"/>
                <w:szCs w:val="24"/>
              </w:rPr>
            </w:pPr>
            <w:r w:rsidRPr="00475D06">
              <w:rPr>
                <w:sz w:val="24"/>
                <w:szCs w:val="24"/>
              </w:rPr>
              <w:t>Р3,Тема</w:t>
            </w:r>
            <w:r w:rsidRPr="00475D06">
              <w:rPr>
                <w:spacing w:val="-5"/>
                <w:sz w:val="24"/>
                <w:szCs w:val="24"/>
              </w:rPr>
              <w:t>3.1</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562"/>
        </w:trPr>
        <w:tc>
          <w:tcPr>
            <w:tcW w:w="3279" w:type="dxa"/>
            <w:vMerge w:val="restart"/>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03. Планировать и реализовывать собственное профессиональное и личностное развитие.</w:t>
            </w:r>
          </w:p>
        </w:tc>
        <w:tc>
          <w:tcPr>
            <w:tcW w:w="2600" w:type="dxa"/>
            <w:tcBorders>
              <w:bottom w:val="nil"/>
            </w:tcBorders>
          </w:tcPr>
          <w:p w:rsidR="00475D06" w:rsidRPr="00475D06" w:rsidRDefault="00475D06" w:rsidP="00846173">
            <w:pPr>
              <w:pStyle w:val="TableParagraph"/>
              <w:spacing w:before="24"/>
              <w:ind w:left="112"/>
              <w:rPr>
                <w:sz w:val="24"/>
                <w:szCs w:val="24"/>
              </w:rPr>
            </w:pPr>
            <w:r w:rsidRPr="00475D06">
              <w:rPr>
                <w:sz w:val="24"/>
                <w:szCs w:val="24"/>
              </w:rPr>
              <w:t>Р1,Тема1.3;</w:t>
            </w:r>
            <w:r w:rsidRPr="00475D06">
              <w:rPr>
                <w:spacing w:val="-4"/>
                <w:sz w:val="24"/>
                <w:szCs w:val="24"/>
              </w:rPr>
              <w:t>1.4.</w:t>
            </w:r>
          </w:p>
          <w:p w:rsidR="00475D06" w:rsidRPr="00475D06" w:rsidRDefault="00475D06" w:rsidP="00846173">
            <w:pPr>
              <w:pStyle w:val="TableParagraph"/>
              <w:spacing w:before="39"/>
              <w:ind w:left="112"/>
              <w:rPr>
                <w:sz w:val="24"/>
                <w:szCs w:val="24"/>
              </w:rPr>
            </w:pPr>
            <w:r w:rsidRPr="00475D06">
              <w:rPr>
                <w:sz w:val="24"/>
                <w:szCs w:val="24"/>
              </w:rPr>
              <w:t>Р2,Темы2.1-</w:t>
            </w:r>
            <w:r w:rsidRPr="00475D06">
              <w:rPr>
                <w:spacing w:val="-5"/>
                <w:sz w:val="24"/>
                <w:szCs w:val="24"/>
              </w:rPr>
              <w:t>2.6</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267"/>
        </w:trPr>
        <w:tc>
          <w:tcPr>
            <w:tcW w:w="3279" w:type="dxa"/>
            <w:vMerge/>
            <w:tcBorders>
              <w:top w:val="nil"/>
            </w:tcBorders>
          </w:tcPr>
          <w:p w:rsidR="00475D06" w:rsidRPr="00475D06" w:rsidRDefault="00475D06" w:rsidP="00846173">
            <w:pPr>
              <w:rPr>
                <w:rFonts w:ascii="Times New Roman" w:hAnsi="Times New Roman" w:cs="Times New Roman"/>
                <w:sz w:val="24"/>
                <w:szCs w:val="24"/>
              </w:rPr>
            </w:pPr>
          </w:p>
        </w:tc>
        <w:tc>
          <w:tcPr>
            <w:tcW w:w="2600" w:type="dxa"/>
            <w:tcBorders>
              <w:top w:val="nil"/>
            </w:tcBorders>
          </w:tcPr>
          <w:p w:rsidR="00475D06" w:rsidRPr="00475D06" w:rsidRDefault="00475D06" w:rsidP="00846173">
            <w:pPr>
              <w:pStyle w:val="TableParagraph"/>
              <w:spacing w:before="30" w:line="217" w:lineRule="exact"/>
              <w:ind w:left="112"/>
              <w:rPr>
                <w:sz w:val="24"/>
                <w:szCs w:val="24"/>
              </w:rPr>
            </w:pPr>
            <w:r w:rsidRPr="00475D06">
              <w:rPr>
                <w:sz w:val="24"/>
                <w:szCs w:val="24"/>
              </w:rPr>
              <w:t>Р3,Тема</w:t>
            </w:r>
            <w:r w:rsidRPr="00475D06">
              <w:rPr>
                <w:spacing w:val="-5"/>
                <w:sz w:val="24"/>
                <w:szCs w:val="24"/>
              </w:rPr>
              <w:t>3.1</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1057"/>
        </w:trPr>
        <w:tc>
          <w:tcPr>
            <w:tcW w:w="3279" w:type="dxa"/>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lastRenderedPageBreak/>
              <w:t>ОК 4. Работать в коллективе и ко- манде, эффективно взаимодейство- ватьсколлегами,</w:t>
            </w:r>
            <w:r w:rsidRPr="003A4753">
              <w:rPr>
                <w:spacing w:val="-2"/>
                <w:sz w:val="24"/>
                <w:szCs w:val="24"/>
                <w:lang w:val="ru-RU"/>
              </w:rPr>
              <w:t>руководством,</w:t>
            </w:r>
          </w:p>
          <w:p w:rsidR="00475D06" w:rsidRPr="00475D06" w:rsidRDefault="00475D06" w:rsidP="00846173">
            <w:pPr>
              <w:pStyle w:val="TableParagraph"/>
              <w:spacing w:line="229" w:lineRule="exact"/>
              <w:ind w:left="4"/>
              <w:rPr>
                <w:sz w:val="24"/>
                <w:szCs w:val="24"/>
              </w:rPr>
            </w:pPr>
            <w:r w:rsidRPr="00475D06">
              <w:rPr>
                <w:spacing w:val="-2"/>
                <w:sz w:val="24"/>
                <w:szCs w:val="24"/>
              </w:rPr>
              <w:t>клиентами.</w:t>
            </w:r>
          </w:p>
        </w:tc>
        <w:tc>
          <w:tcPr>
            <w:tcW w:w="2600" w:type="dxa"/>
          </w:tcPr>
          <w:p w:rsidR="00475D06" w:rsidRPr="00475D06" w:rsidRDefault="00475D06" w:rsidP="00846173">
            <w:pPr>
              <w:pStyle w:val="TableParagraph"/>
              <w:spacing w:before="22"/>
              <w:ind w:left="112"/>
              <w:rPr>
                <w:sz w:val="24"/>
                <w:szCs w:val="24"/>
              </w:rPr>
            </w:pPr>
            <w:r w:rsidRPr="00475D06">
              <w:rPr>
                <w:sz w:val="24"/>
                <w:szCs w:val="24"/>
              </w:rPr>
              <w:t>Р1,Темы1.1.,</w:t>
            </w:r>
            <w:r w:rsidRPr="00475D06">
              <w:rPr>
                <w:spacing w:val="-4"/>
                <w:sz w:val="24"/>
                <w:szCs w:val="24"/>
              </w:rPr>
              <w:t xml:space="preserve"> 1.4.</w:t>
            </w:r>
          </w:p>
          <w:p w:rsidR="00475D06" w:rsidRPr="00475D06" w:rsidRDefault="00475D06" w:rsidP="00846173">
            <w:pPr>
              <w:pStyle w:val="TableParagraph"/>
              <w:spacing w:before="38"/>
              <w:ind w:left="112"/>
              <w:rPr>
                <w:sz w:val="24"/>
                <w:szCs w:val="24"/>
              </w:rPr>
            </w:pPr>
            <w:r w:rsidRPr="00475D06">
              <w:rPr>
                <w:sz w:val="24"/>
                <w:szCs w:val="24"/>
              </w:rPr>
              <w:t>Р3,Тема</w:t>
            </w:r>
            <w:r w:rsidRPr="00475D06">
              <w:rPr>
                <w:spacing w:val="-5"/>
                <w:sz w:val="24"/>
                <w:szCs w:val="24"/>
              </w:rPr>
              <w:t>3.1</w:t>
            </w:r>
          </w:p>
        </w:tc>
        <w:tc>
          <w:tcPr>
            <w:tcW w:w="3488" w:type="dxa"/>
            <w:vMerge w:val="restart"/>
            <w:tcBorders>
              <w:top w:val="nil"/>
              <w:bottom w:val="nil"/>
            </w:tcBorders>
          </w:tcPr>
          <w:p w:rsidR="00475D06" w:rsidRPr="003A4753" w:rsidRDefault="00475D06" w:rsidP="00846173">
            <w:pPr>
              <w:pStyle w:val="TableParagraph"/>
              <w:spacing w:before="34"/>
              <w:ind w:left="973" w:right="969"/>
              <w:jc w:val="center"/>
              <w:rPr>
                <w:sz w:val="24"/>
                <w:szCs w:val="24"/>
                <w:lang w:val="ru-RU"/>
              </w:rPr>
            </w:pPr>
            <w:r w:rsidRPr="003A4753">
              <w:rPr>
                <w:spacing w:val="-2"/>
                <w:sz w:val="24"/>
                <w:szCs w:val="24"/>
                <w:lang w:val="ru-RU"/>
              </w:rPr>
              <w:t xml:space="preserve">Тестирование </w:t>
            </w:r>
            <w:r w:rsidRPr="003A4753">
              <w:rPr>
                <w:sz w:val="24"/>
                <w:szCs w:val="24"/>
                <w:lang w:val="ru-RU"/>
              </w:rPr>
              <w:t>Кейс задания</w:t>
            </w:r>
          </w:p>
          <w:p w:rsidR="00475D06" w:rsidRPr="003A4753" w:rsidRDefault="00475D06" w:rsidP="00846173">
            <w:pPr>
              <w:pStyle w:val="TableParagraph"/>
              <w:ind w:left="371" w:right="365"/>
              <w:jc w:val="center"/>
              <w:rPr>
                <w:sz w:val="24"/>
                <w:szCs w:val="24"/>
                <w:lang w:val="ru-RU"/>
              </w:rPr>
            </w:pPr>
            <w:r w:rsidRPr="003A4753">
              <w:rPr>
                <w:sz w:val="24"/>
                <w:szCs w:val="24"/>
                <w:lang w:val="ru-RU"/>
              </w:rPr>
              <w:t>Географическийдиктант Устный опрос</w:t>
            </w:r>
          </w:p>
          <w:p w:rsidR="00475D06" w:rsidRPr="003A4753" w:rsidRDefault="00475D06" w:rsidP="00846173">
            <w:pPr>
              <w:pStyle w:val="TableParagraph"/>
              <w:ind w:left="128" w:right="124"/>
              <w:jc w:val="center"/>
              <w:rPr>
                <w:sz w:val="24"/>
                <w:szCs w:val="24"/>
                <w:lang w:val="ru-RU"/>
              </w:rPr>
            </w:pPr>
            <w:r w:rsidRPr="003A4753">
              <w:rPr>
                <w:sz w:val="24"/>
                <w:szCs w:val="24"/>
                <w:lang w:val="ru-RU"/>
              </w:rPr>
              <w:t>Фронтальныйписьменныйопрос Эссе, доклады, рефераты</w:t>
            </w:r>
          </w:p>
          <w:p w:rsidR="00475D06" w:rsidRPr="003A4753" w:rsidRDefault="00475D06" w:rsidP="00846173">
            <w:pPr>
              <w:pStyle w:val="TableParagraph"/>
              <w:ind w:left="7" w:right="2"/>
              <w:jc w:val="center"/>
              <w:rPr>
                <w:sz w:val="24"/>
                <w:szCs w:val="24"/>
                <w:lang w:val="ru-RU"/>
              </w:rPr>
            </w:pPr>
            <w:r w:rsidRPr="003A4753">
              <w:rPr>
                <w:sz w:val="24"/>
                <w:szCs w:val="24"/>
                <w:lang w:val="ru-RU"/>
              </w:rPr>
              <w:t>Оценкасоставленныхпрезентацийпо темам раздела</w:t>
            </w:r>
          </w:p>
          <w:p w:rsidR="00475D06" w:rsidRPr="003A4753" w:rsidRDefault="00475D06" w:rsidP="00846173">
            <w:pPr>
              <w:pStyle w:val="TableParagraph"/>
              <w:ind w:left="7" w:right="1"/>
              <w:jc w:val="center"/>
              <w:rPr>
                <w:sz w:val="24"/>
                <w:szCs w:val="24"/>
                <w:lang w:val="ru-RU"/>
              </w:rPr>
            </w:pPr>
            <w:r w:rsidRPr="003A4753">
              <w:rPr>
                <w:sz w:val="24"/>
                <w:szCs w:val="24"/>
                <w:lang w:val="ru-RU"/>
              </w:rPr>
              <w:t>Оценкаработыскартамиатласамира, заполнение контурных карт</w:t>
            </w:r>
          </w:p>
          <w:p w:rsidR="00475D06" w:rsidRPr="003A4753" w:rsidRDefault="00475D06" w:rsidP="00846173">
            <w:pPr>
              <w:pStyle w:val="TableParagraph"/>
              <w:ind w:left="7"/>
              <w:jc w:val="center"/>
              <w:rPr>
                <w:sz w:val="24"/>
                <w:szCs w:val="24"/>
                <w:lang w:val="ru-RU"/>
              </w:rPr>
            </w:pPr>
            <w:r w:rsidRPr="003A4753">
              <w:rPr>
                <w:sz w:val="24"/>
                <w:szCs w:val="24"/>
                <w:lang w:val="ru-RU"/>
              </w:rPr>
              <w:t xml:space="preserve">Оценкасамостоятельновыполненных </w:t>
            </w:r>
            <w:r w:rsidRPr="003A4753">
              <w:rPr>
                <w:spacing w:val="-2"/>
                <w:sz w:val="24"/>
                <w:szCs w:val="24"/>
                <w:lang w:val="ru-RU"/>
              </w:rPr>
              <w:t>заданий</w:t>
            </w:r>
          </w:p>
        </w:tc>
      </w:tr>
      <w:tr w:rsidR="00475D06" w:rsidRPr="00475D06" w:rsidTr="00846173">
        <w:trPr>
          <w:trHeight w:val="1322"/>
        </w:trPr>
        <w:tc>
          <w:tcPr>
            <w:tcW w:w="3279" w:type="dxa"/>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5. Осуществлять устную и пись- менную коммуникацию на государ- ственном языке с учетом особенно- стейсоциальногоикультурного</w:t>
            </w:r>
            <w:r w:rsidRPr="003A4753">
              <w:rPr>
                <w:spacing w:val="-4"/>
                <w:sz w:val="24"/>
                <w:szCs w:val="24"/>
                <w:lang w:val="ru-RU"/>
              </w:rPr>
              <w:t>кон-</w:t>
            </w:r>
          </w:p>
          <w:p w:rsidR="00475D06" w:rsidRPr="00475D06" w:rsidRDefault="00475D06" w:rsidP="00846173">
            <w:pPr>
              <w:pStyle w:val="TableParagraph"/>
              <w:ind w:left="4"/>
              <w:rPr>
                <w:sz w:val="24"/>
                <w:szCs w:val="24"/>
              </w:rPr>
            </w:pPr>
            <w:r w:rsidRPr="00475D06">
              <w:rPr>
                <w:spacing w:val="-2"/>
                <w:sz w:val="24"/>
                <w:szCs w:val="24"/>
              </w:rPr>
              <w:t>текста.</w:t>
            </w:r>
          </w:p>
        </w:tc>
        <w:tc>
          <w:tcPr>
            <w:tcW w:w="2600" w:type="dxa"/>
          </w:tcPr>
          <w:p w:rsidR="00475D06" w:rsidRPr="00475D06" w:rsidRDefault="00475D06" w:rsidP="00846173">
            <w:pPr>
              <w:pStyle w:val="TableParagraph"/>
              <w:spacing w:before="22"/>
              <w:ind w:left="112"/>
              <w:rPr>
                <w:sz w:val="24"/>
                <w:szCs w:val="24"/>
              </w:rPr>
            </w:pPr>
            <w:r w:rsidRPr="00475D06">
              <w:rPr>
                <w:sz w:val="24"/>
                <w:szCs w:val="24"/>
              </w:rPr>
              <w:t>Р1,Темы2.1,</w:t>
            </w:r>
            <w:r w:rsidRPr="00475D06">
              <w:rPr>
                <w:spacing w:val="-5"/>
                <w:sz w:val="24"/>
                <w:szCs w:val="24"/>
              </w:rPr>
              <w:t>2.2</w:t>
            </w:r>
          </w:p>
          <w:p w:rsidR="00475D06" w:rsidRPr="00475D06" w:rsidRDefault="00475D06" w:rsidP="00846173">
            <w:pPr>
              <w:pStyle w:val="TableParagraph"/>
              <w:spacing w:before="39"/>
              <w:ind w:left="112"/>
              <w:rPr>
                <w:sz w:val="24"/>
                <w:szCs w:val="24"/>
              </w:rPr>
            </w:pPr>
            <w:r w:rsidRPr="00475D06">
              <w:rPr>
                <w:sz w:val="24"/>
                <w:szCs w:val="24"/>
              </w:rPr>
              <w:t>Р3,Темы</w:t>
            </w:r>
            <w:r w:rsidRPr="00475D06">
              <w:rPr>
                <w:spacing w:val="-5"/>
                <w:sz w:val="24"/>
                <w:szCs w:val="24"/>
              </w:rPr>
              <w:t>3.1</w:t>
            </w:r>
          </w:p>
        </w:tc>
        <w:tc>
          <w:tcPr>
            <w:tcW w:w="3488" w:type="dxa"/>
            <w:vMerge/>
            <w:tcBorders>
              <w:top w:val="nil"/>
              <w:bottom w:val="nil"/>
            </w:tcBorders>
          </w:tcPr>
          <w:p w:rsidR="00475D06" w:rsidRPr="00475D06" w:rsidRDefault="00475D06" w:rsidP="00846173">
            <w:pPr>
              <w:rPr>
                <w:rFonts w:ascii="Times New Roman" w:hAnsi="Times New Roman" w:cs="Times New Roman"/>
                <w:sz w:val="24"/>
                <w:szCs w:val="24"/>
              </w:rPr>
            </w:pPr>
          </w:p>
        </w:tc>
      </w:tr>
      <w:tr w:rsidR="00475D06" w:rsidRPr="00475D06" w:rsidTr="00846173">
        <w:trPr>
          <w:trHeight w:val="1322"/>
        </w:trPr>
        <w:tc>
          <w:tcPr>
            <w:tcW w:w="3279" w:type="dxa"/>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06. Проявлять гражданско-патри- отическую позицию, демонстриро- вать осознанное поведение на основе традиционных</w:t>
            </w:r>
            <w:r w:rsidRPr="003A4753">
              <w:rPr>
                <w:spacing w:val="-2"/>
                <w:sz w:val="24"/>
                <w:szCs w:val="24"/>
                <w:lang w:val="ru-RU"/>
              </w:rPr>
              <w:t>общечеловеческих</w:t>
            </w:r>
          </w:p>
          <w:p w:rsidR="00475D06" w:rsidRPr="00475D06" w:rsidRDefault="00475D06" w:rsidP="00846173">
            <w:pPr>
              <w:pStyle w:val="TableParagraph"/>
              <w:ind w:left="4"/>
              <w:rPr>
                <w:sz w:val="24"/>
                <w:szCs w:val="24"/>
              </w:rPr>
            </w:pPr>
            <w:r w:rsidRPr="00475D06">
              <w:rPr>
                <w:spacing w:val="-2"/>
                <w:sz w:val="24"/>
                <w:szCs w:val="24"/>
              </w:rPr>
              <w:t>ценностей.</w:t>
            </w:r>
          </w:p>
        </w:tc>
        <w:tc>
          <w:tcPr>
            <w:tcW w:w="2600" w:type="dxa"/>
          </w:tcPr>
          <w:p w:rsidR="00475D06" w:rsidRPr="00475D06" w:rsidRDefault="00475D06" w:rsidP="00846173">
            <w:pPr>
              <w:pStyle w:val="TableParagraph"/>
              <w:spacing w:before="22"/>
              <w:ind w:left="112"/>
              <w:rPr>
                <w:sz w:val="24"/>
                <w:szCs w:val="24"/>
              </w:rPr>
            </w:pPr>
            <w:r w:rsidRPr="00475D06">
              <w:rPr>
                <w:sz w:val="24"/>
                <w:szCs w:val="24"/>
              </w:rPr>
              <w:t>Р1,Темы</w:t>
            </w:r>
            <w:r w:rsidRPr="00475D06">
              <w:rPr>
                <w:spacing w:val="-4"/>
                <w:sz w:val="24"/>
                <w:szCs w:val="24"/>
              </w:rPr>
              <w:t>1.2.</w:t>
            </w:r>
          </w:p>
          <w:p w:rsidR="00475D06" w:rsidRPr="00475D06" w:rsidRDefault="00475D06" w:rsidP="00846173">
            <w:pPr>
              <w:pStyle w:val="TableParagraph"/>
              <w:spacing w:before="38"/>
              <w:ind w:left="112"/>
              <w:rPr>
                <w:sz w:val="24"/>
                <w:szCs w:val="24"/>
              </w:rPr>
            </w:pPr>
            <w:r w:rsidRPr="00475D06">
              <w:rPr>
                <w:sz w:val="24"/>
                <w:szCs w:val="24"/>
              </w:rPr>
              <w:t>Р3,Тема</w:t>
            </w:r>
            <w:r w:rsidRPr="00475D06">
              <w:rPr>
                <w:spacing w:val="-5"/>
                <w:sz w:val="24"/>
                <w:szCs w:val="24"/>
              </w:rPr>
              <w:t>3.1</w:t>
            </w:r>
          </w:p>
        </w:tc>
        <w:tc>
          <w:tcPr>
            <w:tcW w:w="3488" w:type="dxa"/>
            <w:vMerge/>
            <w:tcBorders>
              <w:top w:val="nil"/>
              <w:bottom w:val="nil"/>
            </w:tcBorders>
          </w:tcPr>
          <w:p w:rsidR="00475D06" w:rsidRPr="00475D06" w:rsidRDefault="00475D06" w:rsidP="00846173">
            <w:pPr>
              <w:rPr>
                <w:rFonts w:ascii="Times New Roman" w:hAnsi="Times New Roman" w:cs="Times New Roman"/>
                <w:sz w:val="24"/>
                <w:szCs w:val="24"/>
              </w:rPr>
            </w:pPr>
          </w:p>
        </w:tc>
      </w:tr>
      <w:tr w:rsidR="00475D06" w:rsidRPr="00475D06" w:rsidTr="00846173">
        <w:trPr>
          <w:trHeight w:val="1057"/>
        </w:trPr>
        <w:tc>
          <w:tcPr>
            <w:tcW w:w="3279" w:type="dxa"/>
          </w:tcPr>
          <w:p w:rsidR="00475D06" w:rsidRPr="003A4753" w:rsidRDefault="00475D06" w:rsidP="00846173">
            <w:pPr>
              <w:pStyle w:val="TableParagraph"/>
              <w:spacing w:line="276" w:lineRule="auto"/>
              <w:ind w:left="4" w:right="-15"/>
              <w:jc w:val="both"/>
              <w:rPr>
                <w:sz w:val="24"/>
                <w:szCs w:val="24"/>
                <w:lang w:val="ru-RU"/>
              </w:rPr>
            </w:pPr>
            <w:r w:rsidRPr="003A4753">
              <w:rPr>
                <w:sz w:val="24"/>
                <w:szCs w:val="24"/>
                <w:lang w:val="ru-RU"/>
              </w:rPr>
              <w:t>ОК 07. Содействовать сохранению окружающей среды, ресурсосбереже- нию,эффективнодействоватьв</w:t>
            </w:r>
            <w:r w:rsidRPr="003A4753">
              <w:rPr>
                <w:spacing w:val="-4"/>
                <w:sz w:val="24"/>
                <w:szCs w:val="24"/>
                <w:lang w:val="ru-RU"/>
              </w:rPr>
              <w:t>чрез-</w:t>
            </w:r>
          </w:p>
          <w:p w:rsidR="00475D06" w:rsidRPr="00475D06" w:rsidRDefault="00475D06" w:rsidP="00846173">
            <w:pPr>
              <w:pStyle w:val="TableParagraph"/>
              <w:ind w:left="4"/>
              <w:jc w:val="both"/>
              <w:rPr>
                <w:sz w:val="24"/>
                <w:szCs w:val="24"/>
              </w:rPr>
            </w:pPr>
            <w:r w:rsidRPr="00475D06">
              <w:rPr>
                <w:sz w:val="24"/>
                <w:szCs w:val="24"/>
              </w:rPr>
              <w:t>вычайных</w:t>
            </w:r>
            <w:r w:rsidRPr="00475D06">
              <w:rPr>
                <w:spacing w:val="-2"/>
                <w:sz w:val="24"/>
                <w:szCs w:val="24"/>
              </w:rPr>
              <w:t>ситуациях.</w:t>
            </w:r>
          </w:p>
        </w:tc>
        <w:tc>
          <w:tcPr>
            <w:tcW w:w="2600" w:type="dxa"/>
          </w:tcPr>
          <w:p w:rsidR="00475D06" w:rsidRPr="00475D06" w:rsidRDefault="00475D06" w:rsidP="00846173">
            <w:pPr>
              <w:pStyle w:val="TableParagraph"/>
              <w:spacing w:before="26"/>
              <w:ind w:left="112"/>
              <w:rPr>
                <w:sz w:val="24"/>
                <w:szCs w:val="24"/>
              </w:rPr>
            </w:pPr>
            <w:r w:rsidRPr="00475D06">
              <w:rPr>
                <w:sz w:val="24"/>
                <w:szCs w:val="24"/>
              </w:rPr>
              <w:t>Р1,Темы</w:t>
            </w:r>
            <w:r w:rsidRPr="00475D06">
              <w:rPr>
                <w:spacing w:val="-4"/>
                <w:sz w:val="24"/>
                <w:szCs w:val="24"/>
              </w:rPr>
              <w:t>1.2.</w:t>
            </w:r>
          </w:p>
          <w:p w:rsidR="00475D06" w:rsidRPr="00475D06" w:rsidRDefault="00475D06" w:rsidP="00846173">
            <w:pPr>
              <w:pStyle w:val="TableParagraph"/>
              <w:spacing w:before="37"/>
              <w:ind w:left="112"/>
              <w:rPr>
                <w:sz w:val="24"/>
                <w:szCs w:val="24"/>
              </w:rPr>
            </w:pPr>
            <w:r w:rsidRPr="00475D06">
              <w:rPr>
                <w:sz w:val="24"/>
                <w:szCs w:val="24"/>
              </w:rPr>
              <w:t>Р3,Тема</w:t>
            </w:r>
            <w:r w:rsidRPr="00475D06">
              <w:rPr>
                <w:spacing w:val="-5"/>
                <w:sz w:val="24"/>
                <w:szCs w:val="24"/>
              </w:rPr>
              <w:t>3.1</w:t>
            </w:r>
          </w:p>
        </w:tc>
        <w:tc>
          <w:tcPr>
            <w:tcW w:w="3488" w:type="dxa"/>
            <w:tcBorders>
              <w:top w:val="nil"/>
              <w:bottom w:val="nil"/>
            </w:tcBorders>
          </w:tcPr>
          <w:p w:rsidR="00475D06" w:rsidRPr="00475D06" w:rsidRDefault="00475D06" w:rsidP="00846173">
            <w:pPr>
              <w:pStyle w:val="TableParagraph"/>
              <w:rPr>
                <w:sz w:val="24"/>
                <w:szCs w:val="24"/>
              </w:rPr>
            </w:pPr>
          </w:p>
        </w:tc>
      </w:tr>
      <w:tr w:rsidR="00475D06" w:rsidRPr="00475D06" w:rsidTr="00846173">
        <w:trPr>
          <w:trHeight w:val="794"/>
        </w:trPr>
        <w:tc>
          <w:tcPr>
            <w:tcW w:w="3279" w:type="dxa"/>
          </w:tcPr>
          <w:p w:rsidR="00475D06" w:rsidRPr="00475D06" w:rsidRDefault="00475D06" w:rsidP="00475D06">
            <w:pPr>
              <w:pStyle w:val="TableParagraph"/>
              <w:spacing w:line="276" w:lineRule="auto"/>
              <w:ind w:left="4"/>
              <w:rPr>
                <w:sz w:val="24"/>
                <w:szCs w:val="24"/>
              </w:rPr>
            </w:pPr>
            <w:r w:rsidRPr="00475D06">
              <w:rPr>
                <w:sz w:val="24"/>
                <w:szCs w:val="24"/>
              </w:rPr>
              <w:t>ОК 10. Пользоваться профессиональ- нойдокументациейна</w:t>
            </w:r>
            <w:r>
              <w:rPr>
                <w:spacing w:val="-2"/>
                <w:sz w:val="24"/>
                <w:szCs w:val="24"/>
              </w:rPr>
              <w:t>государствен</w:t>
            </w:r>
            <w:r w:rsidRPr="00475D06">
              <w:rPr>
                <w:sz w:val="24"/>
                <w:szCs w:val="24"/>
              </w:rPr>
              <w:t>номииностранном</w:t>
            </w:r>
            <w:r w:rsidRPr="00475D06">
              <w:rPr>
                <w:spacing w:val="-2"/>
                <w:sz w:val="24"/>
                <w:szCs w:val="24"/>
              </w:rPr>
              <w:t>языках.</w:t>
            </w:r>
          </w:p>
        </w:tc>
        <w:tc>
          <w:tcPr>
            <w:tcW w:w="2600" w:type="dxa"/>
          </w:tcPr>
          <w:p w:rsidR="00475D06" w:rsidRPr="00475D06" w:rsidRDefault="00475D06" w:rsidP="00846173">
            <w:pPr>
              <w:pStyle w:val="TableParagraph"/>
              <w:spacing w:before="22"/>
              <w:ind w:left="112"/>
              <w:rPr>
                <w:sz w:val="24"/>
                <w:szCs w:val="24"/>
              </w:rPr>
            </w:pPr>
            <w:r w:rsidRPr="00475D06">
              <w:rPr>
                <w:sz w:val="24"/>
                <w:szCs w:val="24"/>
              </w:rPr>
              <w:t>Р1,Тема</w:t>
            </w:r>
            <w:r w:rsidRPr="00475D06">
              <w:rPr>
                <w:spacing w:val="-4"/>
                <w:sz w:val="24"/>
                <w:szCs w:val="24"/>
              </w:rPr>
              <w:t>1.1.</w:t>
            </w:r>
          </w:p>
        </w:tc>
        <w:tc>
          <w:tcPr>
            <w:tcW w:w="3488" w:type="dxa"/>
            <w:tcBorders>
              <w:top w:val="nil"/>
            </w:tcBorders>
          </w:tcPr>
          <w:p w:rsidR="00475D06" w:rsidRPr="00475D06" w:rsidRDefault="00475D06" w:rsidP="00846173">
            <w:pPr>
              <w:pStyle w:val="TableParagraph"/>
              <w:rPr>
                <w:sz w:val="24"/>
                <w:szCs w:val="24"/>
              </w:rPr>
            </w:pPr>
          </w:p>
        </w:tc>
      </w:tr>
    </w:tbl>
    <w:p w:rsidR="00475D06" w:rsidRPr="00475D06" w:rsidRDefault="00475D06" w:rsidP="00475D06">
      <w:pPr>
        <w:pStyle w:val="TableParagraph"/>
        <w:jc w:val="center"/>
        <w:rPr>
          <w:b/>
          <w:sz w:val="24"/>
          <w:szCs w:val="24"/>
        </w:rPr>
        <w:sectPr w:rsidR="00475D06" w:rsidRPr="00475D06">
          <w:pgSz w:w="11910" w:h="16840"/>
          <w:pgMar w:top="1320" w:right="708" w:bottom="960" w:left="850" w:header="0" w:footer="780" w:gutter="0"/>
          <w:cols w:space="720"/>
        </w:sectPr>
      </w:pPr>
    </w:p>
    <w:p w:rsidR="00475D06" w:rsidRDefault="00475D06" w:rsidP="00475D06">
      <w:pPr>
        <w:pStyle w:val="a4"/>
        <w:spacing w:line="278" w:lineRule="auto"/>
        <w:rPr>
          <w:sz w:val="24"/>
        </w:rPr>
        <w:sectPr w:rsidR="00475D06">
          <w:footerReference w:type="default" r:id="rId16"/>
          <w:pgSz w:w="11910" w:h="16840"/>
          <w:pgMar w:top="1040" w:right="708" w:bottom="960" w:left="850" w:header="0" w:footer="780" w:gutter="0"/>
          <w:cols w:space="720"/>
        </w:sectPr>
      </w:pPr>
    </w:p>
    <w:p w:rsidR="00475D06" w:rsidRDefault="00475D06" w:rsidP="00475D06">
      <w:pPr>
        <w:pStyle w:val="af4"/>
        <w:spacing w:line="276" w:lineRule="auto"/>
        <w:sectPr w:rsidR="00475D06">
          <w:pgSz w:w="11910" w:h="16840"/>
          <w:pgMar w:top="1040" w:right="708" w:bottom="960" w:left="850" w:header="0" w:footer="780" w:gutter="0"/>
          <w:cols w:space="720"/>
        </w:sectPr>
      </w:pPr>
    </w:p>
    <w:p w:rsidR="00475D06" w:rsidRDefault="00475D06" w:rsidP="00475D06">
      <w:pPr>
        <w:pStyle w:val="211"/>
        <w:numPr>
          <w:ilvl w:val="0"/>
          <w:numId w:val="43"/>
        </w:numPr>
        <w:tabs>
          <w:tab w:val="left" w:pos="1987"/>
          <w:tab w:val="left" w:pos="3961"/>
          <w:tab w:val="left" w:pos="4743"/>
          <w:tab w:val="left" w:pos="6407"/>
          <w:tab w:val="left" w:pos="8787"/>
        </w:tabs>
        <w:spacing w:before="69" w:line="278" w:lineRule="auto"/>
        <w:ind w:right="143"/>
      </w:pPr>
      <w:r>
        <w:rPr>
          <w:spacing w:val="-2"/>
        </w:rPr>
        <w:lastRenderedPageBreak/>
        <w:t>КОНТРОЛЬ</w:t>
      </w:r>
      <w:r>
        <w:tab/>
      </w:r>
      <w:r>
        <w:rPr>
          <w:spacing w:val="-10"/>
        </w:rPr>
        <w:t>И</w:t>
      </w:r>
      <w:r>
        <w:tab/>
      </w:r>
      <w:r>
        <w:rPr>
          <w:spacing w:val="-2"/>
        </w:rPr>
        <w:t>ОЦЕНКА</w:t>
      </w:r>
      <w:r>
        <w:tab/>
      </w:r>
      <w:r>
        <w:rPr>
          <w:spacing w:val="-2"/>
        </w:rPr>
        <w:t>РЕЗУЛЬТАТОВ</w:t>
      </w:r>
      <w:r>
        <w:tab/>
      </w:r>
      <w:r>
        <w:rPr>
          <w:spacing w:val="-2"/>
        </w:rPr>
        <w:t xml:space="preserve">ОСВОЕНИЯ </w:t>
      </w:r>
      <w:r>
        <w:t>ОБЩЕОБРАЗОВАТЕЛЬНОЙ УЧЕБНОЙ ДИСЦИПЛИНЫ</w:t>
      </w:r>
    </w:p>
    <w:p w:rsidR="00475D06" w:rsidRDefault="00475D06" w:rsidP="00475D06">
      <w:pPr>
        <w:pStyle w:val="af4"/>
        <w:spacing w:before="32"/>
        <w:rPr>
          <w:b/>
        </w:rPr>
      </w:pPr>
    </w:p>
    <w:p w:rsidR="00475D06" w:rsidRDefault="00475D06" w:rsidP="00475D06">
      <w:pPr>
        <w:pStyle w:val="af4"/>
        <w:spacing w:line="276" w:lineRule="auto"/>
        <w:ind w:left="852" w:right="138"/>
      </w:pPr>
      <w:r>
        <w:rPr>
          <w:b/>
        </w:rPr>
        <w:t xml:space="preserve">Контроль и оценка </w:t>
      </w:r>
      <w:r>
        <w:t>результатов освоения общеобразовательной учебной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осуществляется преподавателем в процессе проведения текущего контроля успеваемости, промежуточной аттестации, а также выполнения студентами индивидуальных заданий.</w:t>
      </w:r>
    </w:p>
    <w:p w:rsidR="00475D06" w:rsidRDefault="00475D06" w:rsidP="00475D06">
      <w:pPr>
        <w:pStyle w:val="af4"/>
        <w:rPr>
          <w:sz w:val="20"/>
        </w:rPr>
      </w:pPr>
    </w:p>
    <w:p w:rsidR="00475D06" w:rsidRDefault="00475D06" w:rsidP="00475D06">
      <w:pPr>
        <w:pStyle w:val="af4"/>
        <w:spacing w:before="181" w:after="1"/>
        <w:rPr>
          <w:sz w:val="20"/>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600"/>
        <w:gridCol w:w="3488"/>
      </w:tblGrid>
      <w:tr w:rsidR="00475D06" w:rsidTr="00846173">
        <w:trPr>
          <w:trHeight w:val="517"/>
        </w:trPr>
        <w:tc>
          <w:tcPr>
            <w:tcW w:w="3279" w:type="dxa"/>
          </w:tcPr>
          <w:p w:rsidR="00475D06" w:rsidRDefault="00475D06" w:rsidP="00846173">
            <w:pPr>
              <w:pStyle w:val="TableParagraph"/>
              <w:ind w:left="1" w:right="141"/>
              <w:jc w:val="center"/>
              <w:rPr>
                <w:b/>
                <w:sz w:val="20"/>
              </w:rPr>
            </w:pPr>
            <w:r>
              <w:rPr>
                <w:b/>
                <w:spacing w:val="-2"/>
                <w:sz w:val="20"/>
              </w:rPr>
              <w:t>Общая/профессиональная</w:t>
            </w:r>
          </w:p>
          <w:p w:rsidR="00475D06" w:rsidRDefault="00475D06" w:rsidP="00846173">
            <w:pPr>
              <w:pStyle w:val="TableParagraph"/>
              <w:spacing w:before="29"/>
              <w:ind w:right="141"/>
              <w:jc w:val="center"/>
              <w:rPr>
                <w:b/>
                <w:sz w:val="20"/>
              </w:rPr>
            </w:pPr>
            <w:r>
              <w:rPr>
                <w:b/>
                <w:spacing w:val="-2"/>
                <w:sz w:val="20"/>
              </w:rPr>
              <w:t>компетенция</w:t>
            </w:r>
          </w:p>
        </w:tc>
        <w:tc>
          <w:tcPr>
            <w:tcW w:w="2600" w:type="dxa"/>
          </w:tcPr>
          <w:p w:rsidR="00475D06" w:rsidRDefault="00475D06" w:rsidP="00846173">
            <w:pPr>
              <w:pStyle w:val="TableParagraph"/>
              <w:spacing w:before="154"/>
              <w:ind w:left="738"/>
              <w:rPr>
                <w:b/>
                <w:sz w:val="20"/>
              </w:rPr>
            </w:pPr>
            <w:r>
              <w:rPr>
                <w:b/>
                <w:spacing w:val="-2"/>
                <w:sz w:val="20"/>
              </w:rPr>
              <w:t>Раздел/Тема</w:t>
            </w:r>
          </w:p>
        </w:tc>
        <w:tc>
          <w:tcPr>
            <w:tcW w:w="3488" w:type="dxa"/>
          </w:tcPr>
          <w:p w:rsidR="00475D06" w:rsidRDefault="00475D06" w:rsidP="00846173">
            <w:pPr>
              <w:pStyle w:val="TableParagraph"/>
              <w:spacing w:before="154"/>
              <w:ind w:left="400"/>
              <w:rPr>
                <w:b/>
                <w:sz w:val="20"/>
              </w:rPr>
            </w:pPr>
            <w:r>
              <w:rPr>
                <w:b/>
                <w:sz w:val="20"/>
              </w:rPr>
              <w:t>Типоценочных</w:t>
            </w:r>
            <w:r>
              <w:rPr>
                <w:b/>
                <w:spacing w:val="-2"/>
                <w:sz w:val="20"/>
              </w:rPr>
              <w:t>мероприятий</w:t>
            </w:r>
          </w:p>
        </w:tc>
      </w:tr>
      <w:tr w:rsidR="00475D06" w:rsidTr="00846173">
        <w:trPr>
          <w:trHeight w:val="566"/>
        </w:trPr>
        <w:tc>
          <w:tcPr>
            <w:tcW w:w="3279" w:type="dxa"/>
            <w:vMerge w:val="restart"/>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01. Выбирать способы решения задач профессиональной деятельно- стиприменительнок</w:t>
            </w:r>
            <w:r w:rsidRPr="003A4753">
              <w:rPr>
                <w:spacing w:val="-2"/>
                <w:sz w:val="20"/>
                <w:lang w:val="ru-RU"/>
              </w:rPr>
              <w:t>различным</w:t>
            </w:r>
          </w:p>
          <w:p w:rsidR="00475D06" w:rsidRDefault="00475D06" w:rsidP="00846173">
            <w:pPr>
              <w:pStyle w:val="TableParagraph"/>
              <w:spacing w:line="229" w:lineRule="exact"/>
              <w:ind w:left="4"/>
              <w:rPr>
                <w:sz w:val="20"/>
              </w:rPr>
            </w:pPr>
            <w:r>
              <w:rPr>
                <w:spacing w:val="-2"/>
                <w:sz w:val="20"/>
              </w:rPr>
              <w:t>контекстам</w:t>
            </w:r>
          </w:p>
        </w:tc>
        <w:tc>
          <w:tcPr>
            <w:tcW w:w="2600" w:type="dxa"/>
            <w:tcBorders>
              <w:bottom w:val="nil"/>
            </w:tcBorders>
          </w:tcPr>
          <w:p w:rsidR="00475D06" w:rsidRDefault="00475D06" w:rsidP="00846173">
            <w:pPr>
              <w:pStyle w:val="TableParagraph"/>
              <w:spacing w:before="29"/>
              <w:ind w:left="112"/>
              <w:rPr>
                <w:sz w:val="20"/>
              </w:rPr>
            </w:pPr>
            <w:r>
              <w:rPr>
                <w:sz w:val="20"/>
              </w:rPr>
              <w:t>Р1,Темы1.2,1.3,</w:t>
            </w:r>
            <w:r>
              <w:rPr>
                <w:spacing w:val="-5"/>
                <w:sz w:val="20"/>
              </w:rPr>
              <w:t xml:space="preserve"> 1.4</w:t>
            </w:r>
          </w:p>
          <w:p w:rsidR="00475D06" w:rsidRDefault="00475D06" w:rsidP="00846173">
            <w:pPr>
              <w:pStyle w:val="TableParagraph"/>
              <w:spacing w:before="36"/>
              <w:ind w:left="112"/>
              <w:rPr>
                <w:sz w:val="20"/>
              </w:rPr>
            </w:pPr>
            <w:r>
              <w:rPr>
                <w:sz w:val="20"/>
              </w:rPr>
              <w:t>Р2,Темы2.1-</w:t>
            </w:r>
            <w:r>
              <w:rPr>
                <w:spacing w:val="-5"/>
                <w:sz w:val="20"/>
              </w:rPr>
              <w:t>2.6</w:t>
            </w:r>
          </w:p>
        </w:tc>
        <w:tc>
          <w:tcPr>
            <w:tcW w:w="3488" w:type="dxa"/>
            <w:tcBorders>
              <w:bottom w:val="nil"/>
            </w:tcBorders>
          </w:tcPr>
          <w:p w:rsidR="00475D06" w:rsidRDefault="00475D06" w:rsidP="00846173">
            <w:pPr>
              <w:pStyle w:val="TableParagraph"/>
              <w:rPr>
                <w:sz w:val="20"/>
              </w:rPr>
            </w:pPr>
          </w:p>
        </w:tc>
      </w:tr>
      <w:tr w:rsidR="00475D06" w:rsidTr="00846173">
        <w:trPr>
          <w:trHeight w:val="482"/>
        </w:trPr>
        <w:tc>
          <w:tcPr>
            <w:tcW w:w="3279" w:type="dxa"/>
            <w:vMerge/>
            <w:tcBorders>
              <w:top w:val="nil"/>
            </w:tcBorders>
          </w:tcPr>
          <w:p w:rsidR="00475D06" w:rsidRDefault="00475D06" w:rsidP="00846173">
            <w:pPr>
              <w:rPr>
                <w:sz w:val="2"/>
                <w:szCs w:val="2"/>
              </w:rPr>
            </w:pPr>
          </w:p>
        </w:tc>
        <w:tc>
          <w:tcPr>
            <w:tcW w:w="2600" w:type="dxa"/>
            <w:tcBorders>
              <w:top w:val="nil"/>
            </w:tcBorders>
          </w:tcPr>
          <w:p w:rsidR="00475D06" w:rsidRDefault="00475D06" w:rsidP="00846173">
            <w:pPr>
              <w:pStyle w:val="TableParagraph"/>
              <w:spacing w:before="31"/>
              <w:ind w:left="112"/>
              <w:rPr>
                <w:sz w:val="20"/>
              </w:rPr>
            </w:pPr>
            <w:r>
              <w:rPr>
                <w:sz w:val="20"/>
              </w:rPr>
              <w:t>Р3,Тема</w:t>
            </w:r>
            <w:r>
              <w:rPr>
                <w:spacing w:val="-5"/>
                <w:sz w:val="20"/>
              </w:rPr>
              <w:t>3.1</w:t>
            </w:r>
          </w:p>
        </w:tc>
        <w:tc>
          <w:tcPr>
            <w:tcW w:w="3488" w:type="dxa"/>
            <w:tcBorders>
              <w:top w:val="nil"/>
              <w:bottom w:val="nil"/>
            </w:tcBorders>
          </w:tcPr>
          <w:p w:rsidR="00475D06" w:rsidRDefault="00475D06" w:rsidP="00846173">
            <w:pPr>
              <w:pStyle w:val="TableParagraph"/>
              <w:rPr>
                <w:sz w:val="20"/>
              </w:rPr>
            </w:pPr>
          </w:p>
        </w:tc>
      </w:tr>
      <w:tr w:rsidR="00475D06" w:rsidTr="00846173">
        <w:trPr>
          <w:trHeight w:val="563"/>
        </w:trPr>
        <w:tc>
          <w:tcPr>
            <w:tcW w:w="3279" w:type="dxa"/>
            <w:vMerge w:val="restart"/>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02. Осуществлять поиск, анализ и интерпретацию информации, необхо- димойдлявыполнениязадач</w:t>
            </w:r>
            <w:r w:rsidRPr="003A4753">
              <w:rPr>
                <w:spacing w:val="-2"/>
                <w:sz w:val="20"/>
                <w:lang w:val="ru-RU"/>
              </w:rPr>
              <w:t>профес-</w:t>
            </w:r>
          </w:p>
          <w:p w:rsidR="00475D06" w:rsidRDefault="00475D06" w:rsidP="00846173">
            <w:pPr>
              <w:pStyle w:val="TableParagraph"/>
              <w:spacing w:line="229" w:lineRule="exact"/>
              <w:ind w:left="4"/>
              <w:jc w:val="both"/>
              <w:rPr>
                <w:sz w:val="20"/>
              </w:rPr>
            </w:pPr>
            <w:r>
              <w:rPr>
                <w:sz w:val="20"/>
              </w:rPr>
              <w:t>сиональной</w:t>
            </w:r>
            <w:r>
              <w:rPr>
                <w:spacing w:val="-2"/>
                <w:sz w:val="20"/>
              </w:rPr>
              <w:t>деятельности.</w:t>
            </w:r>
          </w:p>
        </w:tc>
        <w:tc>
          <w:tcPr>
            <w:tcW w:w="2600" w:type="dxa"/>
            <w:tcBorders>
              <w:bottom w:val="nil"/>
            </w:tcBorders>
          </w:tcPr>
          <w:p w:rsidR="00475D06" w:rsidRDefault="00475D06" w:rsidP="00846173">
            <w:pPr>
              <w:pStyle w:val="TableParagraph"/>
              <w:spacing w:before="24"/>
              <w:ind w:left="112"/>
              <w:rPr>
                <w:sz w:val="20"/>
              </w:rPr>
            </w:pPr>
            <w:r>
              <w:rPr>
                <w:sz w:val="20"/>
              </w:rPr>
              <w:t>Р1,Темы1.1.,1.2,1.3,</w:t>
            </w:r>
            <w:r>
              <w:rPr>
                <w:spacing w:val="-5"/>
                <w:sz w:val="20"/>
              </w:rPr>
              <w:t xml:space="preserve"> 1.4</w:t>
            </w:r>
          </w:p>
          <w:p w:rsidR="00475D06" w:rsidRDefault="00475D06" w:rsidP="00846173">
            <w:pPr>
              <w:pStyle w:val="TableParagraph"/>
              <w:spacing w:before="39"/>
              <w:ind w:left="112"/>
              <w:rPr>
                <w:sz w:val="20"/>
              </w:rPr>
            </w:pPr>
            <w:r>
              <w:rPr>
                <w:sz w:val="20"/>
              </w:rPr>
              <w:t>Р2,Темы2.1-</w:t>
            </w:r>
            <w:r>
              <w:rPr>
                <w:spacing w:val="-5"/>
                <w:sz w:val="20"/>
              </w:rPr>
              <w:t>2.6</w:t>
            </w:r>
          </w:p>
        </w:tc>
        <w:tc>
          <w:tcPr>
            <w:tcW w:w="3488" w:type="dxa"/>
            <w:tcBorders>
              <w:top w:val="nil"/>
              <w:bottom w:val="nil"/>
            </w:tcBorders>
          </w:tcPr>
          <w:p w:rsidR="00475D06" w:rsidRDefault="00475D06" w:rsidP="00846173">
            <w:pPr>
              <w:pStyle w:val="TableParagraph"/>
              <w:rPr>
                <w:sz w:val="20"/>
              </w:rPr>
            </w:pPr>
          </w:p>
        </w:tc>
      </w:tr>
      <w:tr w:rsidR="00475D06" w:rsidTr="00846173">
        <w:trPr>
          <w:trHeight w:val="484"/>
        </w:trPr>
        <w:tc>
          <w:tcPr>
            <w:tcW w:w="3279" w:type="dxa"/>
            <w:vMerge/>
            <w:tcBorders>
              <w:top w:val="nil"/>
            </w:tcBorders>
          </w:tcPr>
          <w:p w:rsidR="00475D06" w:rsidRDefault="00475D06" w:rsidP="00846173">
            <w:pPr>
              <w:rPr>
                <w:sz w:val="2"/>
                <w:szCs w:val="2"/>
              </w:rPr>
            </w:pPr>
          </w:p>
        </w:tc>
        <w:tc>
          <w:tcPr>
            <w:tcW w:w="2600" w:type="dxa"/>
            <w:tcBorders>
              <w:top w:val="nil"/>
            </w:tcBorders>
          </w:tcPr>
          <w:p w:rsidR="00475D06" w:rsidRDefault="00475D06" w:rsidP="00846173">
            <w:pPr>
              <w:pStyle w:val="TableParagraph"/>
              <w:spacing w:before="31"/>
              <w:ind w:left="112"/>
              <w:rPr>
                <w:sz w:val="20"/>
              </w:rPr>
            </w:pPr>
            <w:r>
              <w:rPr>
                <w:sz w:val="20"/>
              </w:rPr>
              <w:t>Р3,Тема</w:t>
            </w:r>
            <w:r>
              <w:rPr>
                <w:spacing w:val="-5"/>
                <w:sz w:val="20"/>
              </w:rPr>
              <w:t>3.1</w:t>
            </w:r>
          </w:p>
        </w:tc>
        <w:tc>
          <w:tcPr>
            <w:tcW w:w="3488" w:type="dxa"/>
            <w:tcBorders>
              <w:top w:val="nil"/>
              <w:bottom w:val="nil"/>
            </w:tcBorders>
          </w:tcPr>
          <w:p w:rsidR="00475D06" w:rsidRDefault="00475D06" w:rsidP="00846173">
            <w:pPr>
              <w:pStyle w:val="TableParagraph"/>
              <w:rPr>
                <w:sz w:val="20"/>
              </w:rPr>
            </w:pPr>
          </w:p>
        </w:tc>
      </w:tr>
      <w:tr w:rsidR="00475D06" w:rsidTr="00846173">
        <w:trPr>
          <w:trHeight w:val="562"/>
        </w:trPr>
        <w:tc>
          <w:tcPr>
            <w:tcW w:w="3279" w:type="dxa"/>
            <w:vMerge w:val="restart"/>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03. Планировать и реализовывать собственное профессиональное и личностное развитие.</w:t>
            </w:r>
          </w:p>
        </w:tc>
        <w:tc>
          <w:tcPr>
            <w:tcW w:w="2600" w:type="dxa"/>
            <w:tcBorders>
              <w:bottom w:val="nil"/>
            </w:tcBorders>
          </w:tcPr>
          <w:p w:rsidR="00475D06" w:rsidRDefault="00475D06" w:rsidP="00846173">
            <w:pPr>
              <w:pStyle w:val="TableParagraph"/>
              <w:spacing w:before="24"/>
              <w:ind w:left="112"/>
              <w:rPr>
                <w:sz w:val="20"/>
              </w:rPr>
            </w:pPr>
            <w:r>
              <w:rPr>
                <w:sz w:val="20"/>
              </w:rPr>
              <w:t>Р1,Тема1.3;</w:t>
            </w:r>
            <w:r>
              <w:rPr>
                <w:spacing w:val="-4"/>
                <w:sz w:val="20"/>
              </w:rPr>
              <w:t>1.4.</w:t>
            </w:r>
          </w:p>
          <w:p w:rsidR="00475D06" w:rsidRDefault="00475D06" w:rsidP="00846173">
            <w:pPr>
              <w:pStyle w:val="TableParagraph"/>
              <w:spacing w:before="39"/>
              <w:ind w:left="112"/>
              <w:rPr>
                <w:sz w:val="20"/>
              </w:rPr>
            </w:pPr>
            <w:r>
              <w:rPr>
                <w:sz w:val="20"/>
              </w:rPr>
              <w:t>Р2,Темы2.1-</w:t>
            </w:r>
            <w:r>
              <w:rPr>
                <w:spacing w:val="-5"/>
                <w:sz w:val="20"/>
              </w:rPr>
              <w:t>2.6</w:t>
            </w:r>
          </w:p>
        </w:tc>
        <w:tc>
          <w:tcPr>
            <w:tcW w:w="3488" w:type="dxa"/>
            <w:tcBorders>
              <w:top w:val="nil"/>
              <w:bottom w:val="nil"/>
            </w:tcBorders>
          </w:tcPr>
          <w:p w:rsidR="00475D06" w:rsidRDefault="00475D06" w:rsidP="00846173">
            <w:pPr>
              <w:pStyle w:val="TableParagraph"/>
              <w:rPr>
                <w:sz w:val="20"/>
              </w:rPr>
            </w:pPr>
          </w:p>
        </w:tc>
      </w:tr>
      <w:tr w:rsidR="00475D06" w:rsidTr="00846173">
        <w:trPr>
          <w:trHeight w:val="267"/>
        </w:trPr>
        <w:tc>
          <w:tcPr>
            <w:tcW w:w="3279" w:type="dxa"/>
            <w:vMerge/>
            <w:tcBorders>
              <w:top w:val="nil"/>
            </w:tcBorders>
          </w:tcPr>
          <w:p w:rsidR="00475D06" w:rsidRDefault="00475D06" w:rsidP="00846173">
            <w:pPr>
              <w:rPr>
                <w:sz w:val="2"/>
                <w:szCs w:val="2"/>
              </w:rPr>
            </w:pPr>
          </w:p>
        </w:tc>
        <w:tc>
          <w:tcPr>
            <w:tcW w:w="2600" w:type="dxa"/>
            <w:tcBorders>
              <w:top w:val="nil"/>
            </w:tcBorders>
          </w:tcPr>
          <w:p w:rsidR="00475D06" w:rsidRDefault="00475D06" w:rsidP="00846173">
            <w:pPr>
              <w:pStyle w:val="TableParagraph"/>
              <w:spacing w:before="30" w:line="217" w:lineRule="exact"/>
              <w:ind w:left="112"/>
              <w:rPr>
                <w:sz w:val="20"/>
              </w:rPr>
            </w:pPr>
            <w:r>
              <w:rPr>
                <w:sz w:val="20"/>
              </w:rPr>
              <w:t>Р3,Тема</w:t>
            </w:r>
            <w:r>
              <w:rPr>
                <w:spacing w:val="-5"/>
                <w:sz w:val="20"/>
              </w:rPr>
              <w:t>3.1</w:t>
            </w:r>
          </w:p>
        </w:tc>
        <w:tc>
          <w:tcPr>
            <w:tcW w:w="3488" w:type="dxa"/>
            <w:tcBorders>
              <w:top w:val="nil"/>
              <w:bottom w:val="nil"/>
            </w:tcBorders>
          </w:tcPr>
          <w:p w:rsidR="00475D06" w:rsidRDefault="00475D06" w:rsidP="00846173">
            <w:pPr>
              <w:pStyle w:val="TableParagraph"/>
              <w:rPr>
                <w:sz w:val="18"/>
              </w:rPr>
            </w:pPr>
          </w:p>
        </w:tc>
      </w:tr>
      <w:tr w:rsidR="00475D06" w:rsidTr="00846173">
        <w:trPr>
          <w:trHeight w:val="1057"/>
        </w:trPr>
        <w:tc>
          <w:tcPr>
            <w:tcW w:w="3279" w:type="dxa"/>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4. Работать в коллективе и ко- манде, эффективно взаимодейство- ватьсколлегами,</w:t>
            </w:r>
            <w:r w:rsidRPr="003A4753">
              <w:rPr>
                <w:spacing w:val="-2"/>
                <w:sz w:val="20"/>
                <w:lang w:val="ru-RU"/>
              </w:rPr>
              <w:t>руководством,</w:t>
            </w:r>
          </w:p>
          <w:p w:rsidR="00475D06" w:rsidRDefault="00475D06" w:rsidP="00846173">
            <w:pPr>
              <w:pStyle w:val="TableParagraph"/>
              <w:spacing w:line="229" w:lineRule="exact"/>
              <w:ind w:left="4"/>
              <w:rPr>
                <w:sz w:val="20"/>
              </w:rPr>
            </w:pPr>
            <w:r>
              <w:rPr>
                <w:spacing w:val="-2"/>
                <w:sz w:val="20"/>
              </w:rPr>
              <w:t>клиентами.</w:t>
            </w:r>
          </w:p>
        </w:tc>
        <w:tc>
          <w:tcPr>
            <w:tcW w:w="2600" w:type="dxa"/>
          </w:tcPr>
          <w:p w:rsidR="00475D06" w:rsidRDefault="00475D06" w:rsidP="00846173">
            <w:pPr>
              <w:pStyle w:val="TableParagraph"/>
              <w:spacing w:before="22"/>
              <w:ind w:left="112"/>
              <w:rPr>
                <w:sz w:val="20"/>
              </w:rPr>
            </w:pPr>
            <w:r>
              <w:rPr>
                <w:sz w:val="20"/>
              </w:rPr>
              <w:t>Р1,Темы1.1.,</w:t>
            </w:r>
            <w:r>
              <w:rPr>
                <w:spacing w:val="-4"/>
                <w:sz w:val="20"/>
              </w:rPr>
              <w:t xml:space="preserve"> 1.4.</w:t>
            </w:r>
          </w:p>
          <w:p w:rsidR="00475D06" w:rsidRDefault="00475D06" w:rsidP="00846173">
            <w:pPr>
              <w:pStyle w:val="TableParagraph"/>
              <w:spacing w:before="38"/>
              <w:ind w:left="112"/>
              <w:rPr>
                <w:sz w:val="20"/>
              </w:rPr>
            </w:pPr>
            <w:r>
              <w:rPr>
                <w:sz w:val="20"/>
              </w:rPr>
              <w:t>Р3,Тема</w:t>
            </w:r>
            <w:r>
              <w:rPr>
                <w:spacing w:val="-5"/>
                <w:sz w:val="20"/>
              </w:rPr>
              <w:t>3.1</w:t>
            </w:r>
          </w:p>
        </w:tc>
        <w:tc>
          <w:tcPr>
            <w:tcW w:w="3488" w:type="dxa"/>
            <w:vMerge w:val="restart"/>
            <w:tcBorders>
              <w:top w:val="nil"/>
              <w:bottom w:val="nil"/>
            </w:tcBorders>
          </w:tcPr>
          <w:p w:rsidR="00475D06" w:rsidRPr="003A4753" w:rsidRDefault="00475D06" w:rsidP="00846173">
            <w:pPr>
              <w:pStyle w:val="TableParagraph"/>
              <w:spacing w:before="34"/>
              <w:ind w:left="973" w:right="969"/>
              <w:jc w:val="center"/>
              <w:rPr>
                <w:sz w:val="20"/>
                <w:lang w:val="ru-RU"/>
              </w:rPr>
            </w:pPr>
            <w:r w:rsidRPr="003A4753">
              <w:rPr>
                <w:spacing w:val="-2"/>
                <w:sz w:val="20"/>
                <w:lang w:val="ru-RU"/>
              </w:rPr>
              <w:t xml:space="preserve">Тестирование </w:t>
            </w:r>
            <w:r w:rsidRPr="003A4753">
              <w:rPr>
                <w:sz w:val="20"/>
                <w:lang w:val="ru-RU"/>
              </w:rPr>
              <w:t>Кейс задания</w:t>
            </w:r>
          </w:p>
          <w:p w:rsidR="00475D06" w:rsidRPr="003A4753" w:rsidRDefault="00475D06" w:rsidP="00846173">
            <w:pPr>
              <w:pStyle w:val="TableParagraph"/>
              <w:ind w:left="371" w:right="365"/>
              <w:jc w:val="center"/>
              <w:rPr>
                <w:sz w:val="20"/>
                <w:lang w:val="ru-RU"/>
              </w:rPr>
            </w:pPr>
            <w:r w:rsidRPr="003A4753">
              <w:rPr>
                <w:sz w:val="20"/>
                <w:lang w:val="ru-RU"/>
              </w:rPr>
              <w:t>Географическийдиктант Устный опрос</w:t>
            </w:r>
          </w:p>
          <w:p w:rsidR="00475D06" w:rsidRPr="003A4753" w:rsidRDefault="00475D06" w:rsidP="00846173">
            <w:pPr>
              <w:pStyle w:val="TableParagraph"/>
              <w:ind w:left="128" w:right="124"/>
              <w:jc w:val="center"/>
              <w:rPr>
                <w:sz w:val="20"/>
                <w:lang w:val="ru-RU"/>
              </w:rPr>
            </w:pPr>
            <w:r w:rsidRPr="003A4753">
              <w:rPr>
                <w:sz w:val="20"/>
                <w:lang w:val="ru-RU"/>
              </w:rPr>
              <w:t>Фронтальныйписьменныйопрос Эссе, доклады, рефераты</w:t>
            </w:r>
          </w:p>
          <w:p w:rsidR="00475D06" w:rsidRPr="003A4753" w:rsidRDefault="00475D06" w:rsidP="00846173">
            <w:pPr>
              <w:pStyle w:val="TableParagraph"/>
              <w:ind w:left="7" w:right="2"/>
              <w:jc w:val="center"/>
              <w:rPr>
                <w:sz w:val="20"/>
                <w:lang w:val="ru-RU"/>
              </w:rPr>
            </w:pPr>
            <w:r w:rsidRPr="003A4753">
              <w:rPr>
                <w:sz w:val="20"/>
                <w:lang w:val="ru-RU"/>
              </w:rPr>
              <w:t>Оценкасоставленныхпрезентацийпо темам раздела</w:t>
            </w:r>
          </w:p>
          <w:p w:rsidR="00475D06" w:rsidRPr="003A4753" w:rsidRDefault="00475D06" w:rsidP="00846173">
            <w:pPr>
              <w:pStyle w:val="TableParagraph"/>
              <w:ind w:left="7" w:right="1"/>
              <w:jc w:val="center"/>
              <w:rPr>
                <w:sz w:val="20"/>
                <w:lang w:val="ru-RU"/>
              </w:rPr>
            </w:pPr>
            <w:r w:rsidRPr="003A4753">
              <w:rPr>
                <w:sz w:val="20"/>
                <w:lang w:val="ru-RU"/>
              </w:rPr>
              <w:t>Оценкаработыскартамиатласамира, заполнение контурных карт</w:t>
            </w:r>
          </w:p>
          <w:p w:rsidR="00475D06" w:rsidRPr="003A4753" w:rsidRDefault="00475D06" w:rsidP="00846173">
            <w:pPr>
              <w:pStyle w:val="TableParagraph"/>
              <w:ind w:left="7"/>
              <w:jc w:val="center"/>
              <w:rPr>
                <w:sz w:val="20"/>
                <w:lang w:val="ru-RU"/>
              </w:rPr>
            </w:pPr>
            <w:r w:rsidRPr="003A4753">
              <w:rPr>
                <w:sz w:val="20"/>
                <w:lang w:val="ru-RU"/>
              </w:rPr>
              <w:t xml:space="preserve">Оценкасамостоятельновыполненных </w:t>
            </w:r>
            <w:r w:rsidRPr="003A4753">
              <w:rPr>
                <w:spacing w:val="-2"/>
                <w:sz w:val="20"/>
                <w:lang w:val="ru-RU"/>
              </w:rPr>
              <w:t>заданий</w:t>
            </w:r>
          </w:p>
        </w:tc>
      </w:tr>
      <w:tr w:rsidR="00475D06" w:rsidTr="00846173">
        <w:trPr>
          <w:trHeight w:val="1322"/>
        </w:trPr>
        <w:tc>
          <w:tcPr>
            <w:tcW w:w="3279" w:type="dxa"/>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5. Осуществлять устную и пись- менную коммуникацию на государ- ственном языке с учетом особенно- стейсоциальногоикультурного</w:t>
            </w:r>
            <w:r w:rsidRPr="003A4753">
              <w:rPr>
                <w:spacing w:val="-4"/>
                <w:sz w:val="20"/>
                <w:lang w:val="ru-RU"/>
              </w:rPr>
              <w:t>кон-</w:t>
            </w:r>
          </w:p>
          <w:p w:rsidR="00475D06" w:rsidRDefault="00475D06" w:rsidP="00846173">
            <w:pPr>
              <w:pStyle w:val="TableParagraph"/>
              <w:ind w:left="4"/>
              <w:rPr>
                <w:sz w:val="20"/>
              </w:rPr>
            </w:pPr>
            <w:r>
              <w:rPr>
                <w:spacing w:val="-2"/>
                <w:sz w:val="20"/>
              </w:rPr>
              <w:t>текста.</w:t>
            </w:r>
          </w:p>
        </w:tc>
        <w:tc>
          <w:tcPr>
            <w:tcW w:w="2600" w:type="dxa"/>
          </w:tcPr>
          <w:p w:rsidR="00475D06" w:rsidRDefault="00475D06" w:rsidP="00846173">
            <w:pPr>
              <w:pStyle w:val="TableParagraph"/>
              <w:spacing w:before="22"/>
              <w:ind w:left="112"/>
              <w:rPr>
                <w:sz w:val="20"/>
              </w:rPr>
            </w:pPr>
            <w:r>
              <w:rPr>
                <w:sz w:val="20"/>
              </w:rPr>
              <w:t>Р1,Темы2.1,</w:t>
            </w:r>
            <w:r>
              <w:rPr>
                <w:spacing w:val="-5"/>
                <w:sz w:val="20"/>
              </w:rPr>
              <w:t>2.2</w:t>
            </w:r>
          </w:p>
          <w:p w:rsidR="00475D06" w:rsidRDefault="00475D06" w:rsidP="00846173">
            <w:pPr>
              <w:pStyle w:val="TableParagraph"/>
              <w:spacing w:before="39"/>
              <w:ind w:left="112"/>
              <w:rPr>
                <w:sz w:val="20"/>
              </w:rPr>
            </w:pPr>
            <w:r>
              <w:rPr>
                <w:sz w:val="20"/>
              </w:rPr>
              <w:t>Р3,Темы</w:t>
            </w:r>
            <w:r>
              <w:rPr>
                <w:spacing w:val="-5"/>
                <w:sz w:val="20"/>
              </w:rPr>
              <w:t>3.1</w:t>
            </w:r>
          </w:p>
        </w:tc>
        <w:tc>
          <w:tcPr>
            <w:tcW w:w="3488" w:type="dxa"/>
            <w:vMerge/>
            <w:tcBorders>
              <w:top w:val="nil"/>
              <w:bottom w:val="nil"/>
            </w:tcBorders>
          </w:tcPr>
          <w:p w:rsidR="00475D06" w:rsidRDefault="00475D06" w:rsidP="00846173">
            <w:pPr>
              <w:rPr>
                <w:sz w:val="2"/>
                <w:szCs w:val="2"/>
              </w:rPr>
            </w:pPr>
          </w:p>
        </w:tc>
      </w:tr>
      <w:tr w:rsidR="00475D06" w:rsidTr="00846173">
        <w:trPr>
          <w:trHeight w:val="1322"/>
        </w:trPr>
        <w:tc>
          <w:tcPr>
            <w:tcW w:w="3279" w:type="dxa"/>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06. Проявлять гражданско-патри- отическую позицию, демонстриро- вать осознанное поведение на основе традиционных</w:t>
            </w:r>
            <w:r w:rsidRPr="003A4753">
              <w:rPr>
                <w:spacing w:val="-2"/>
                <w:sz w:val="20"/>
                <w:lang w:val="ru-RU"/>
              </w:rPr>
              <w:t>общечеловеческих</w:t>
            </w:r>
          </w:p>
          <w:p w:rsidR="00475D06" w:rsidRDefault="00475D06" w:rsidP="00846173">
            <w:pPr>
              <w:pStyle w:val="TableParagraph"/>
              <w:ind w:left="4"/>
              <w:rPr>
                <w:sz w:val="20"/>
              </w:rPr>
            </w:pPr>
            <w:r>
              <w:rPr>
                <w:spacing w:val="-2"/>
                <w:sz w:val="20"/>
              </w:rPr>
              <w:t>ценностей.</w:t>
            </w:r>
          </w:p>
        </w:tc>
        <w:tc>
          <w:tcPr>
            <w:tcW w:w="2600" w:type="dxa"/>
          </w:tcPr>
          <w:p w:rsidR="00475D06" w:rsidRDefault="00475D06" w:rsidP="00846173">
            <w:pPr>
              <w:pStyle w:val="TableParagraph"/>
              <w:spacing w:before="22"/>
              <w:ind w:left="112"/>
              <w:rPr>
                <w:sz w:val="20"/>
              </w:rPr>
            </w:pPr>
            <w:r>
              <w:rPr>
                <w:sz w:val="20"/>
              </w:rPr>
              <w:t>Р1,Темы</w:t>
            </w:r>
            <w:r>
              <w:rPr>
                <w:spacing w:val="-4"/>
                <w:sz w:val="20"/>
              </w:rPr>
              <w:t>1.2.</w:t>
            </w:r>
          </w:p>
          <w:p w:rsidR="00475D06" w:rsidRDefault="00475D06" w:rsidP="00846173">
            <w:pPr>
              <w:pStyle w:val="TableParagraph"/>
              <w:spacing w:before="38"/>
              <w:ind w:left="112"/>
              <w:rPr>
                <w:sz w:val="20"/>
              </w:rPr>
            </w:pPr>
            <w:r>
              <w:rPr>
                <w:sz w:val="20"/>
              </w:rPr>
              <w:t>Р3,Тема</w:t>
            </w:r>
            <w:r>
              <w:rPr>
                <w:spacing w:val="-5"/>
                <w:sz w:val="20"/>
              </w:rPr>
              <w:t>3.1</w:t>
            </w:r>
          </w:p>
        </w:tc>
        <w:tc>
          <w:tcPr>
            <w:tcW w:w="3488" w:type="dxa"/>
            <w:vMerge/>
            <w:tcBorders>
              <w:top w:val="nil"/>
              <w:bottom w:val="nil"/>
            </w:tcBorders>
          </w:tcPr>
          <w:p w:rsidR="00475D06" w:rsidRDefault="00475D06" w:rsidP="00846173">
            <w:pPr>
              <w:rPr>
                <w:sz w:val="2"/>
                <w:szCs w:val="2"/>
              </w:rPr>
            </w:pPr>
          </w:p>
        </w:tc>
      </w:tr>
      <w:tr w:rsidR="00475D06" w:rsidTr="00846173">
        <w:trPr>
          <w:trHeight w:val="1057"/>
        </w:trPr>
        <w:tc>
          <w:tcPr>
            <w:tcW w:w="3279" w:type="dxa"/>
          </w:tcPr>
          <w:p w:rsidR="00475D06" w:rsidRPr="003A4753" w:rsidRDefault="00475D06" w:rsidP="00846173">
            <w:pPr>
              <w:pStyle w:val="TableParagraph"/>
              <w:spacing w:line="276" w:lineRule="auto"/>
              <w:ind w:left="4" w:right="-15"/>
              <w:jc w:val="both"/>
              <w:rPr>
                <w:sz w:val="20"/>
                <w:lang w:val="ru-RU"/>
              </w:rPr>
            </w:pPr>
            <w:r w:rsidRPr="003A4753">
              <w:rPr>
                <w:sz w:val="20"/>
                <w:lang w:val="ru-RU"/>
              </w:rPr>
              <w:t>ОК 07. Содействовать сохранению окружающей среды, ресурсосбереже- нию,эффективнодействоватьв</w:t>
            </w:r>
            <w:r w:rsidRPr="003A4753">
              <w:rPr>
                <w:spacing w:val="-4"/>
                <w:sz w:val="20"/>
                <w:lang w:val="ru-RU"/>
              </w:rPr>
              <w:t>чрез-</w:t>
            </w:r>
          </w:p>
          <w:p w:rsidR="00475D06" w:rsidRDefault="00475D06" w:rsidP="00846173">
            <w:pPr>
              <w:pStyle w:val="TableParagraph"/>
              <w:ind w:left="4"/>
              <w:jc w:val="both"/>
              <w:rPr>
                <w:sz w:val="20"/>
              </w:rPr>
            </w:pPr>
            <w:r>
              <w:rPr>
                <w:sz w:val="20"/>
              </w:rPr>
              <w:t>вычайных</w:t>
            </w:r>
            <w:r>
              <w:rPr>
                <w:spacing w:val="-2"/>
                <w:sz w:val="20"/>
              </w:rPr>
              <w:t>ситуациях.</w:t>
            </w:r>
          </w:p>
        </w:tc>
        <w:tc>
          <w:tcPr>
            <w:tcW w:w="2600" w:type="dxa"/>
          </w:tcPr>
          <w:p w:rsidR="00475D06" w:rsidRDefault="00475D06" w:rsidP="00846173">
            <w:pPr>
              <w:pStyle w:val="TableParagraph"/>
              <w:spacing w:before="26"/>
              <w:ind w:left="112"/>
              <w:rPr>
                <w:sz w:val="20"/>
              </w:rPr>
            </w:pPr>
            <w:r>
              <w:rPr>
                <w:sz w:val="20"/>
              </w:rPr>
              <w:t>Р1,Темы</w:t>
            </w:r>
            <w:r>
              <w:rPr>
                <w:spacing w:val="-4"/>
                <w:sz w:val="20"/>
              </w:rPr>
              <w:t>1.2.</w:t>
            </w:r>
          </w:p>
          <w:p w:rsidR="00475D06" w:rsidRDefault="00475D06" w:rsidP="00846173">
            <w:pPr>
              <w:pStyle w:val="TableParagraph"/>
              <w:spacing w:before="37"/>
              <w:ind w:left="112"/>
              <w:rPr>
                <w:sz w:val="20"/>
              </w:rPr>
            </w:pPr>
            <w:r>
              <w:rPr>
                <w:sz w:val="20"/>
              </w:rPr>
              <w:t>Р3,Тема</w:t>
            </w:r>
            <w:r>
              <w:rPr>
                <w:spacing w:val="-5"/>
                <w:sz w:val="20"/>
              </w:rPr>
              <w:t>3.1</w:t>
            </w:r>
          </w:p>
        </w:tc>
        <w:tc>
          <w:tcPr>
            <w:tcW w:w="3488" w:type="dxa"/>
            <w:tcBorders>
              <w:top w:val="nil"/>
              <w:bottom w:val="nil"/>
            </w:tcBorders>
          </w:tcPr>
          <w:p w:rsidR="00475D06" w:rsidRDefault="00475D06" w:rsidP="00846173">
            <w:pPr>
              <w:pStyle w:val="TableParagraph"/>
              <w:rPr>
                <w:sz w:val="20"/>
              </w:rPr>
            </w:pPr>
          </w:p>
        </w:tc>
      </w:tr>
      <w:tr w:rsidR="00475D06" w:rsidTr="00846173">
        <w:trPr>
          <w:trHeight w:val="794"/>
        </w:trPr>
        <w:tc>
          <w:tcPr>
            <w:tcW w:w="3279" w:type="dxa"/>
          </w:tcPr>
          <w:p w:rsidR="00475D06" w:rsidRPr="003A4753" w:rsidRDefault="00475D06" w:rsidP="00846173">
            <w:pPr>
              <w:pStyle w:val="TableParagraph"/>
              <w:spacing w:line="276" w:lineRule="auto"/>
              <w:ind w:left="4"/>
              <w:rPr>
                <w:sz w:val="20"/>
                <w:lang w:val="ru-RU"/>
              </w:rPr>
            </w:pPr>
            <w:r w:rsidRPr="003A4753">
              <w:rPr>
                <w:sz w:val="20"/>
                <w:lang w:val="ru-RU"/>
              </w:rPr>
              <w:t>ОК 10. Пользоваться профессиональ- нойдокументациейна</w:t>
            </w:r>
            <w:r w:rsidRPr="003A4753">
              <w:rPr>
                <w:spacing w:val="-2"/>
                <w:sz w:val="20"/>
                <w:lang w:val="ru-RU"/>
              </w:rPr>
              <w:t>государствен-</w:t>
            </w:r>
          </w:p>
          <w:p w:rsidR="00475D06" w:rsidRPr="003A4753" w:rsidRDefault="00475D06" w:rsidP="00846173">
            <w:pPr>
              <w:pStyle w:val="TableParagraph"/>
              <w:ind w:left="4"/>
              <w:rPr>
                <w:sz w:val="20"/>
                <w:lang w:val="ru-RU"/>
              </w:rPr>
            </w:pPr>
            <w:r w:rsidRPr="003A4753">
              <w:rPr>
                <w:sz w:val="20"/>
                <w:lang w:val="ru-RU"/>
              </w:rPr>
              <w:t>номииностранном</w:t>
            </w:r>
            <w:r w:rsidRPr="003A4753">
              <w:rPr>
                <w:spacing w:val="-2"/>
                <w:sz w:val="20"/>
                <w:lang w:val="ru-RU"/>
              </w:rPr>
              <w:t>языках.</w:t>
            </w:r>
          </w:p>
        </w:tc>
        <w:tc>
          <w:tcPr>
            <w:tcW w:w="2600" w:type="dxa"/>
          </w:tcPr>
          <w:p w:rsidR="00475D06" w:rsidRDefault="00475D06" w:rsidP="00846173">
            <w:pPr>
              <w:pStyle w:val="TableParagraph"/>
              <w:spacing w:before="22"/>
              <w:ind w:left="112"/>
              <w:rPr>
                <w:sz w:val="20"/>
              </w:rPr>
            </w:pPr>
            <w:r>
              <w:rPr>
                <w:sz w:val="20"/>
              </w:rPr>
              <w:t>Р1,Тема</w:t>
            </w:r>
            <w:r>
              <w:rPr>
                <w:spacing w:val="-4"/>
                <w:sz w:val="20"/>
              </w:rPr>
              <w:t>1.1.</w:t>
            </w:r>
          </w:p>
        </w:tc>
        <w:tc>
          <w:tcPr>
            <w:tcW w:w="3488" w:type="dxa"/>
            <w:tcBorders>
              <w:top w:val="nil"/>
            </w:tcBorders>
          </w:tcPr>
          <w:p w:rsidR="00475D06" w:rsidRDefault="00475D06" w:rsidP="00846173">
            <w:pPr>
              <w:pStyle w:val="TableParagraph"/>
              <w:rPr>
                <w:sz w:val="20"/>
              </w:rPr>
            </w:pPr>
          </w:p>
        </w:tc>
      </w:tr>
      <w:tr w:rsidR="00475D06" w:rsidTr="00846173">
        <w:trPr>
          <w:trHeight w:val="385"/>
        </w:trPr>
        <w:tc>
          <w:tcPr>
            <w:tcW w:w="9367" w:type="dxa"/>
            <w:gridSpan w:val="3"/>
          </w:tcPr>
          <w:p w:rsidR="00475D06" w:rsidRDefault="00475D06" w:rsidP="00846173">
            <w:pPr>
              <w:pStyle w:val="TableParagraph"/>
              <w:spacing w:before="77"/>
              <w:ind w:left="4"/>
              <w:jc w:val="center"/>
              <w:rPr>
                <w:b/>
                <w:sz w:val="20"/>
              </w:rPr>
            </w:pPr>
            <w:r>
              <w:rPr>
                <w:b/>
                <w:spacing w:val="-2"/>
                <w:sz w:val="20"/>
              </w:rPr>
              <w:t>Промежуточнаяаттестация(дифференцированныйзачет)</w:t>
            </w:r>
          </w:p>
        </w:tc>
      </w:tr>
    </w:tbl>
    <w:p w:rsidR="00475D06" w:rsidRDefault="00475D06" w:rsidP="00475D06">
      <w:pPr>
        <w:pStyle w:val="TableParagraph"/>
        <w:jc w:val="center"/>
        <w:rPr>
          <w:b/>
          <w:sz w:val="20"/>
        </w:rPr>
        <w:sectPr w:rsidR="00475D06">
          <w:pgSz w:w="11910" w:h="16840"/>
          <w:pgMar w:top="1320" w:right="708" w:bottom="960" w:left="850" w:header="0" w:footer="780" w:gutter="0"/>
          <w:cols w:space="720"/>
        </w:sectPr>
      </w:pPr>
    </w:p>
    <w:p w:rsidR="00475D06" w:rsidRDefault="00475D06" w:rsidP="005564EF">
      <w:pPr>
        <w:spacing w:line="276" w:lineRule="auto"/>
        <w:ind w:firstLine="709"/>
        <w:contextualSpacing/>
        <w:rPr>
          <w:rFonts w:ascii="Times New Roman" w:eastAsia="Times New Roman" w:hAnsi="Times New Roman" w:cs="Times New Roman"/>
          <w:b/>
          <w:sz w:val="24"/>
          <w:szCs w:val="24"/>
        </w:rPr>
      </w:pPr>
    </w:p>
    <w:p w:rsidR="00475D06" w:rsidRDefault="00475D06" w:rsidP="005564EF">
      <w:pPr>
        <w:spacing w:line="276" w:lineRule="auto"/>
        <w:ind w:firstLine="709"/>
        <w:contextualSpacing/>
        <w:rPr>
          <w:rFonts w:ascii="Times New Roman" w:eastAsia="Times New Roman" w:hAnsi="Times New Roman" w:cs="Times New Roman"/>
          <w:b/>
          <w:sz w:val="24"/>
          <w:szCs w:val="24"/>
        </w:rPr>
      </w:pPr>
    </w:p>
    <w:p w:rsidR="00475D06" w:rsidRDefault="00475D06" w:rsidP="005564EF">
      <w:pPr>
        <w:spacing w:line="276" w:lineRule="auto"/>
        <w:ind w:firstLine="709"/>
        <w:contextualSpacing/>
        <w:rPr>
          <w:rFonts w:ascii="Times New Roman" w:eastAsia="Times New Roman" w:hAnsi="Times New Roman" w:cs="Times New Roman"/>
          <w:b/>
          <w:sz w:val="24"/>
          <w:szCs w:val="24"/>
        </w:rPr>
      </w:pPr>
    </w:p>
    <w:p w:rsidR="00475D06" w:rsidRDefault="00475D06" w:rsidP="005564EF">
      <w:pPr>
        <w:spacing w:line="276" w:lineRule="auto"/>
        <w:ind w:firstLine="709"/>
        <w:contextualSpacing/>
        <w:rPr>
          <w:rFonts w:ascii="Times New Roman" w:eastAsia="Times New Roman" w:hAnsi="Times New Roman" w:cs="Times New Roman"/>
          <w:b/>
          <w:sz w:val="24"/>
          <w:szCs w:val="24"/>
        </w:rPr>
      </w:pPr>
    </w:p>
    <w:p w:rsidR="005564EF" w:rsidRPr="00BB7D1C" w:rsidRDefault="005564EF" w:rsidP="005564EF">
      <w:pPr>
        <w:spacing w:line="276" w:lineRule="auto"/>
        <w:ind w:firstLine="709"/>
        <w:contextualSpacing/>
        <w:rPr>
          <w:rFonts w:ascii="Times New Roman" w:eastAsia="Times New Roman" w:hAnsi="Times New Roman" w:cs="Times New Roman"/>
          <w:b/>
          <w:sz w:val="24"/>
          <w:szCs w:val="24"/>
        </w:rPr>
      </w:pPr>
      <w:r w:rsidRPr="00BB7D1C">
        <w:rPr>
          <w:rFonts w:ascii="Times New Roman" w:eastAsia="Times New Roman" w:hAnsi="Times New Roman" w:cs="Times New Roman"/>
          <w:b/>
          <w:sz w:val="24"/>
          <w:szCs w:val="24"/>
        </w:rPr>
        <w:t>3.2.1. Основные печатные издания</w:t>
      </w:r>
    </w:p>
    <w:p w:rsidR="005564EF" w:rsidRPr="00BB7D1C" w:rsidRDefault="005564EF" w:rsidP="005564EF">
      <w:pPr>
        <w:numPr>
          <w:ilvl w:val="0"/>
          <w:numId w:val="28"/>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Кривова М. А. Охрана труда [Текст] : учебное наглядное пособие для СПО / М. А. Кривова, Д. А. Мельникова, Н. Г. Яговкин. — Саратов : Профобразование, 2022. — 156 c.</w:t>
      </w:r>
    </w:p>
    <w:p w:rsidR="005564EF" w:rsidRDefault="005564EF" w:rsidP="00B72C76">
      <w:pPr>
        <w:numPr>
          <w:ilvl w:val="0"/>
          <w:numId w:val="28"/>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БузуевИ.И. Охрана труда и промышленная безопасность [Текст]: учебное пособие для СПО / И. И. Бузуев, Н. Г. Яговкин. — Саратов : Профобразование, 2021. — 73 c.</w:t>
      </w:r>
    </w:p>
    <w:p w:rsidR="00B72C76" w:rsidRPr="00B72C76" w:rsidRDefault="00B72C76" w:rsidP="00B72C76">
      <w:pPr>
        <w:spacing w:line="276" w:lineRule="auto"/>
        <w:ind w:left="709"/>
        <w:contextualSpacing/>
        <w:jc w:val="both"/>
        <w:rPr>
          <w:rFonts w:ascii="Times New Roman" w:eastAsia="Times New Roman" w:hAnsi="Times New Roman" w:cs="Times New Roman"/>
          <w:sz w:val="24"/>
          <w:szCs w:val="24"/>
          <w:lang w:eastAsia="ru-RU"/>
        </w:rPr>
      </w:pPr>
    </w:p>
    <w:p w:rsidR="005564EF" w:rsidRPr="00BB7D1C" w:rsidRDefault="005564EF" w:rsidP="005564EF">
      <w:pPr>
        <w:spacing w:line="276" w:lineRule="auto"/>
        <w:ind w:firstLine="709"/>
        <w:contextualSpacing/>
        <w:jc w:val="both"/>
        <w:rPr>
          <w:rFonts w:ascii="Times New Roman" w:eastAsia="Times New Roman" w:hAnsi="Times New Roman" w:cs="Times New Roman"/>
          <w:i/>
          <w:iCs/>
          <w:sz w:val="24"/>
          <w:szCs w:val="24"/>
          <w:lang w:eastAsia="ru-RU"/>
        </w:rPr>
      </w:pPr>
      <w:r w:rsidRPr="00BB7D1C">
        <w:rPr>
          <w:rFonts w:ascii="Times New Roman" w:eastAsia="Times New Roman" w:hAnsi="Times New Roman" w:cs="Times New Roman"/>
          <w:b/>
          <w:sz w:val="24"/>
          <w:szCs w:val="24"/>
          <w:lang w:eastAsia="ru-RU"/>
        </w:rPr>
        <w:t>3.2.2. Основные электронные издания</w:t>
      </w:r>
    </w:p>
    <w:p w:rsidR="005564EF" w:rsidRPr="00BB7D1C"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 xml:space="preserve">Графкина М. В. Охрана труда [Текст в электронном формате] : учебник / М. В. Графкина. — 3-е изд., перераб. и доп. — М.: ИНФРА-М, 2023. — 212 с. — Текст : электронный. - URL: </w:t>
      </w:r>
      <w:hyperlink r:id="rId17" w:history="1">
        <w:r w:rsidRPr="00BB7D1C">
          <w:rPr>
            <w:rFonts w:ascii="Times New Roman" w:eastAsia="Times New Roman" w:hAnsi="Times New Roman" w:cs="Times New Roman"/>
            <w:sz w:val="24"/>
            <w:szCs w:val="24"/>
            <w:lang w:eastAsia="ru-RU"/>
          </w:rPr>
          <w:t>https://znanium.com/catalog/product/1915952</w:t>
        </w:r>
      </w:hyperlink>
    </w:p>
    <w:p w:rsidR="005564EF" w:rsidRPr="00BB7D1C"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F62E73">
        <w:rPr>
          <w:rFonts w:ascii="Times New Roman" w:eastAsia="Times New Roman" w:hAnsi="Times New Roman" w:cs="Times New Roman"/>
          <w:sz w:val="24"/>
          <w:szCs w:val="24"/>
          <w:lang w:eastAsia="ru-RU"/>
        </w:rPr>
        <w:t>Сибикин Ю. Д. Технология электромонтажных работ : учебное пособие / Ю.Д. Сибикин, М.Ю. Сибикин. — 4-е изд., испр. и доп. — Москва : ФОРУМ : ИНФРА-М, 2022. — 352 с. — (Среднее профессиональное образование). - ISBN 978-5-00091-631-5. - Текст :электронный. - URL: https://znanium.com/catalog/product/1771886 (дата обращения: 14.08.2023). – Режим доступа: по подписке.</w:t>
      </w:r>
    </w:p>
    <w:p w:rsidR="005564EF"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 xml:space="preserve">Охрана труда [Текст в электронном формате] : учебное пособие для СПО / составители А. Б. Булгаков, В. Н. Аверьянов. — Саратов : Профобразование, 2021. — 197 c. — ISBN 978-5-4488-1137-1. — Текст : электронный // Электронный ресурс цифровой образовательной среды СПО PROFобразование : [сайт]. — URL: </w:t>
      </w:r>
      <w:hyperlink r:id="rId18" w:history="1">
        <w:r w:rsidRPr="00BB7D1C">
          <w:rPr>
            <w:rFonts w:ascii="Times New Roman" w:eastAsia="Times New Roman" w:hAnsi="Times New Roman" w:cs="Times New Roman"/>
            <w:sz w:val="24"/>
            <w:szCs w:val="24"/>
            <w:lang w:eastAsia="ru-RU"/>
          </w:rPr>
          <w:t>https://profspo.ru/books/105148</w:t>
        </w:r>
      </w:hyperlink>
    </w:p>
    <w:p w:rsidR="005564EF"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w:t>
      </w:r>
      <w:hyperlink r:id="rId19" w:history="1">
        <w:r w:rsidRPr="00FA2C5D">
          <w:rPr>
            <w:rStyle w:val="af0"/>
            <w:rFonts w:ascii="Times New Roman" w:eastAsia="Times New Roman" w:hAnsi="Times New Roman" w:cs="Times New Roman"/>
            <w:sz w:val="24"/>
            <w:szCs w:val="24"/>
            <w:lang w:eastAsia="ru-RU"/>
          </w:rPr>
          <w:t>https://urait.ru/bcode/532535</w:t>
        </w:r>
      </w:hyperlink>
    </w:p>
    <w:p w:rsidR="005564EF"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Сафонов А.А. Охрана труда : учебник и практикум для </w:t>
      </w:r>
      <w:r>
        <w:rPr>
          <w:rFonts w:ascii="Times New Roman" w:eastAsia="Times New Roman" w:hAnsi="Times New Roman" w:cs="Times New Roman"/>
          <w:sz w:val="24"/>
          <w:szCs w:val="24"/>
          <w:lang w:eastAsia="ru-RU"/>
        </w:rPr>
        <w:t>СПО</w:t>
      </w:r>
      <w:r w:rsidRPr="00933A22">
        <w:rPr>
          <w:rFonts w:ascii="Times New Roman" w:eastAsia="Times New Roman" w:hAnsi="Times New Roman" w:cs="Times New Roman"/>
          <w:sz w:val="24"/>
          <w:szCs w:val="24"/>
          <w:lang w:eastAsia="ru-RU"/>
        </w:rPr>
        <w:t xml:space="preserve"> / А.А. Сафонов, М.А. Сафонова. — М</w:t>
      </w:r>
      <w:r>
        <w:rPr>
          <w:rFonts w:ascii="Times New Roman" w:eastAsia="Times New Roman" w:hAnsi="Times New Roman" w:cs="Times New Roman"/>
          <w:sz w:val="24"/>
          <w:szCs w:val="24"/>
          <w:lang w:eastAsia="ru-RU"/>
        </w:rPr>
        <w:t>.</w:t>
      </w:r>
      <w:r w:rsidRPr="00933A22">
        <w:rPr>
          <w:rFonts w:ascii="Times New Roman" w:eastAsia="Times New Roman" w:hAnsi="Times New Roman" w:cs="Times New Roman"/>
          <w:sz w:val="24"/>
          <w:szCs w:val="24"/>
          <w:lang w:eastAsia="ru-RU"/>
        </w:rPr>
        <w:t xml:space="preserve">: Издательство Юрайт, 2023. — 485 с. — (Профессиональное образование). — ISBN 978-5-534-18090-9. — Текст : электронный // Образовательная платформа Юрайт [сайт]. — URL: </w:t>
      </w:r>
      <w:hyperlink r:id="rId20" w:history="1">
        <w:r w:rsidRPr="00FA2C5D">
          <w:rPr>
            <w:rStyle w:val="af0"/>
            <w:rFonts w:ascii="Times New Roman" w:eastAsia="Times New Roman" w:hAnsi="Times New Roman" w:cs="Times New Roman"/>
            <w:sz w:val="24"/>
            <w:szCs w:val="24"/>
            <w:lang w:eastAsia="ru-RU"/>
          </w:rPr>
          <w:t>https://urait.ru/bcode/534258</w:t>
        </w:r>
      </w:hyperlink>
    </w:p>
    <w:p w:rsidR="005564EF"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Карнаух Н. Н.  Охрана труда : учебник для среднего профессионального образования / Н. Н. Карнаух. — 2-е изд., перераб. и доп. — Москва : Издательство Юрайт, 2023. — 343 с. — (Профессиональное образование). — ISBN 978-5-534-15942-4. — Текст : электронный // Образовательная платформа Юрайт [сайт]. — URL: </w:t>
      </w:r>
      <w:hyperlink r:id="rId21" w:history="1">
        <w:r w:rsidRPr="00FA2C5D">
          <w:rPr>
            <w:rStyle w:val="af0"/>
            <w:rFonts w:ascii="Times New Roman" w:eastAsia="Times New Roman" w:hAnsi="Times New Roman" w:cs="Times New Roman"/>
            <w:sz w:val="24"/>
            <w:szCs w:val="24"/>
            <w:lang w:eastAsia="ru-RU"/>
          </w:rPr>
          <w:t>https://urait.ru/bcode/510311</w:t>
        </w:r>
      </w:hyperlink>
    </w:p>
    <w:p w:rsidR="005564EF" w:rsidRPr="00BB7D1C" w:rsidRDefault="005564EF" w:rsidP="005564EF">
      <w:pPr>
        <w:numPr>
          <w:ilvl w:val="0"/>
          <w:numId w:val="29"/>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599 с. — (Профессиональное образование). — ISBN 978-5-534-17182-2. — Текст : электронный // Образовательная платформа Юрайт [сайт]. — URL: https://urait.ru/bcode/532534</w:t>
      </w:r>
    </w:p>
    <w:p w:rsidR="005564EF" w:rsidRDefault="005564EF" w:rsidP="005564EF">
      <w:pPr>
        <w:pStyle w:val="1f"/>
        <w:rPr>
          <w:rFonts w:ascii="Times New Roman" w:hAnsi="Times New Roman"/>
        </w:rPr>
        <w:sectPr w:rsidR="005564EF" w:rsidSect="00475D06">
          <w:pgSz w:w="11906" w:h="16838"/>
          <w:pgMar w:top="1134" w:right="567" w:bottom="1134" w:left="1412" w:header="624" w:footer="624" w:gutter="0"/>
          <w:cols w:space="708"/>
          <w:docGrid w:linePitch="360"/>
        </w:sectPr>
      </w:pPr>
    </w:p>
    <w:p w:rsidR="005564EF" w:rsidRPr="00DF068E" w:rsidRDefault="005564EF" w:rsidP="005564EF">
      <w:pPr>
        <w:pStyle w:val="1f"/>
        <w:rPr>
          <w:rFonts w:ascii="Times New Roman" w:hAnsi="Times New Roman"/>
          <w:b w:val="0"/>
          <w:bCs w:val="0"/>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5564EF" w:rsidRPr="00985111" w:rsidTr="00166C15">
        <w:trPr>
          <w:trHeight w:val="519"/>
        </w:trPr>
        <w:tc>
          <w:tcPr>
            <w:tcW w:w="1498" w:type="pct"/>
            <w:vAlign w:val="center"/>
          </w:tcPr>
          <w:p w:rsidR="005564EF" w:rsidRPr="00854F21" w:rsidRDefault="005564EF" w:rsidP="00166C15">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rsidR="005564EF" w:rsidRPr="00854F21" w:rsidRDefault="005564EF" w:rsidP="00166C15">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rsidR="005564EF" w:rsidRPr="00854F21" w:rsidRDefault="005564EF" w:rsidP="00166C15">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5564EF" w:rsidRPr="00985111" w:rsidTr="00166C15">
        <w:trPr>
          <w:trHeight w:val="698"/>
        </w:trPr>
        <w:tc>
          <w:tcPr>
            <w:tcW w:w="1498" w:type="pct"/>
          </w:tcPr>
          <w:p w:rsidR="005564EF" w:rsidRDefault="005564EF" w:rsidP="00166C15">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 xml:space="preserve">актуальный профессиональный и социальный контекст, в котором приходится работать и жить </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структура плана для решения задач, алгоритмы выполнения работ в профессиональной и смежных областях</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номенклатура информационных источников, применяемых в профессиональной деятельности</w:t>
            </w:r>
          </w:p>
          <w:p w:rsidR="005564EF" w:rsidRDefault="005564EF" w:rsidP="00166C15">
            <w:pPr>
              <w:suppressAutoHyphens/>
              <w:contextualSpacing/>
              <w:rPr>
                <w:rFonts w:ascii="Times New Roman" w:hAnsi="Times New Roman" w:cs="Times New Roman"/>
                <w:bCs/>
                <w:i/>
                <w:sz w:val="24"/>
                <w:szCs w:val="24"/>
              </w:rPr>
            </w:pPr>
            <w:r w:rsidRPr="00060258">
              <w:rPr>
                <w:rFonts w:ascii="Times New Roman" w:eastAsia="Batang" w:hAnsi="Times New Roman" w:cs="Times New Roman"/>
                <w:sz w:val="24"/>
                <w:szCs w:val="24"/>
                <w:lang w:eastAsia="ru-RU"/>
              </w:rPr>
              <w:t>приемы структурирования информации</w:t>
            </w:r>
          </w:p>
          <w:p w:rsidR="005564EF" w:rsidRDefault="005564EF" w:rsidP="00166C15">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определять этапы решения задачи, составлять план действия, реализовывать составленный план, определять необходимые ресурсы</w:t>
            </w:r>
          </w:p>
          <w:p w:rsidR="005564EF" w:rsidRPr="00060258" w:rsidRDefault="005564EF" w:rsidP="00166C15">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определять задачи для поиска информации, планировать процесс поиска, выбирать необходимые источники информации</w:t>
            </w:r>
          </w:p>
          <w:p w:rsidR="005564EF" w:rsidRPr="00314663" w:rsidRDefault="005564EF" w:rsidP="00166C15">
            <w:pPr>
              <w:suppressAutoHyphens/>
              <w:contextualSpacing/>
              <w:rPr>
                <w:rFonts w:ascii="Times New Roman" w:hAnsi="Times New Roman" w:cs="Times New Roman"/>
                <w:i/>
                <w:sz w:val="24"/>
                <w:szCs w:val="24"/>
              </w:rPr>
            </w:pPr>
            <w:r w:rsidRPr="00060258">
              <w:rPr>
                <w:rFonts w:ascii="Times New Roman" w:eastAsia="Batang" w:hAnsi="Times New Roman" w:cs="Times New Roman"/>
                <w:sz w:val="24"/>
                <w:szCs w:val="24"/>
                <w:lang w:eastAsia="ru-RU"/>
              </w:rPr>
              <w:t>выделять наиболее значимое в перечне информации, структурировать получаемую информацию, оформлять результаты поиска</w:t>
            </w:r>
          </w:p>
        </w:tc>
        <w:tc>
          <w:tcPr>
            <w:tcW w:w="1787" w:type="pct"/>
          </w:tcPr>
          <w:p w:rsidR="005564EF" w:rsidRDefault="005564EF" w:rsidP="00166C15">
            <w:pPr>
              <w:suppressAutoHyphens/>
              <w:jc w:val="both"/>
              <w:rPr>
                <w:rFonts w:ascii="Times New Roman" w:eastAsia="Batang" w:hAnsi="Times New Roman" w:cs="Times New Roman"/>
                <w:bCs/>
                <w:iCs/>
                <w:sz w:val="24"/>
                <w:szCs w:val="24"/>
                <w:lang w:eastAsia="ru-RU"/>
              </w:rPr>
            </w:pP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правил по охране труда, производственной санитарии, пожарной безопасности и электробезопасности;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в актуальном профессиональном и социальном контексте, в котором приходится работать и жить;</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знает порядок оценки результатов решения задач профессиональной деятельности;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номенклатуры информационных источников, применяемых в профессиональной деятельности;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содержания актуальной нормативно-правовой документации;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современной научной и профессиональная терминология;</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правил экологической безопасности при ведении профессиональной деятельности;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основ здорового образа жизни;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условий профессиональной деятельности и зоны риска физического здоровья для профессии;</w:t>
            </w:r>
          </w:p>
          <w:p w:rsidR="005564EF" w:rsidRDefault="005564EF" w:rsidP="00166C15">
            <w:pPr>
              <w:suppressAutoHyphens/>
              <w:contextualSpacing/>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средств профилактики перенапряжения</w:t>
            </w:r>
          </w:p>
          <w:p w:rsidR="005564EF" w:rsidRDefault="005564EF" w:rsidP="00166C15">
            <w:pPr>
              <w:suppressAutoHyphens/>
              <w:contextualSpacing/>
              <w:rPr>
                <w:rFonts w:ascii="Times New Roman" w:eastAsia="Batang" w:hAnsi="Times New Roman" w:cs="Times New Roman"/>
                <w:i/>
                <w:iCs/>
                <w:sz w:val="24"/>
                <w:szCs w:val="24"/>
              </w:rPr>
            </w:pPr>
          </w:p>
          <w:p w:rsidR="005564EF" w:rsidRDefault="005564EF" w:rsidP="00166C15">
            <w:pPr>
              <w:suppressAutoHyphens/>
              <w:contextualSpacing/>
              <w:rPr>
                <w:rFonts w:ascii="Times New Roman" w:eastAsia="Batang" w:hAnsi="Times New Roman" w:cs="Times New Roman"/>
                <w:i/>
                <w:iCs/>
                <w:sz w:val="24"/>
                <w:szCs w:val="24"/>
              </w:rPr>
            </w:pP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соблюдает правила по охране труда и пожарной безопасности, производит анализ травмоопасных и вредных факторов в сфере профессиональной деятельности;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распознавать задачу и/или проблему в профессиональном и/или социальном контексте;</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выявлять и эффективно искать информацию, необходимую для решения задачи и/или проблемы;</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оценки результата и последствия своих действий (самостоятельно или с помощью наставника);</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определять источники информации;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использования различных цифровых средств для решения профессиональных задач;</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определения актуальность нормативно-правовой документации в профессиональной деятельности;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применять современную научную профессиональную терминологию;</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соблюдать нормы экологической безопасности;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применять рациональные приемы двигательных функций в профессиональной деятельности;</w:t>
            </w:r>
          </w:p>
          <w:p w:rsidR="005564EF" w:rsidRPr="00933A22" w:rsidRDefault="005564EF" w:rsidP="00166C15">
            <w:pPr>
              <w:shd w:val="clear" w:color="auto" w:fill="FFFFFF"/>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пользоваться средствами профилактики перенапряжения, характерными для данной профессии;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 xml:space="preserve">обучающейся демонстрирует </w:t>
            </w:r>
            <w:r w:rsidRPr="00933A22">
              <w:rPr>
                <w:rFonts w:ascii="Times New Roman" w:eastAsia="Batang" w:hAnsi="Times New Roman" w:cs="Times New Roman"/>
                <w:bCs/>
                <w:iCs/>
                <w:sz w:val="24"/>
                <w:szCs w:val="24"/>
                <w:lang w:eastAsia="ru-RU"/>
              </w:rPr>
              <w:lastRenderedPageBreak/>
              <w:t>умение применения современную научную профессиональную терминологию;</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соблюдения нормы экологической безопасности;</w:t>
            </w:r>
          </w:p>
          <w:p w:rsidR="005564EF" w:rsidRPr="00933A22" w:rsidRDefault="005564EF" w:rsidP="00166C15">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применения рациональных приемов двигательных функций в профессиональной деятельности;</w:t>
            </w:r>
          </w:p>
          <w:p w:rsidR="005564EF" w:rsidRPr="005F59C7" w:rsidRDefault="005564EF" w:rsidP="00166C15">
            <w:pPr>
              <w:suppressAutoHyphens/>
              <w:contextualSpacing/>
              <w:rPr>
                <w:rFonts w:ascii="Times New Roman" w:hAnsi="Times New Roman" w:cs="Times New Roman"/>
                <w:i/>
                <w:sz w:val="24"/>
                <w:szCs w:val="24"/>
              </w:rPr>
            </w:pPr>
            <w:r w:rsidRPr="00933A22">
              <w:rPr>
                <w:rFonts w:ascii="Times New Roman" w:eastAsia="Batang" w:hAnsi="Times New Roman" w:cs="Times New Roman"/>
                <w:bCs/>
                <w:iCs/>
                <w:sz w:val="24"/>
                <w:szCs w:val="24"/>
                <w:lang w:eastAsia="ru-RU"/>
              </w:rPr>
              <w:t>обучающейся демонстрирует умение использования средств профилактики перенапряжения, характерными для данной профессии</w:t>
            </w:r>
          </w:p>
        </w:tc>
        <w:tc>
          <w:tcPr>
            <w:tcW w:w="1715" w:type="pct"/>
          </w:tcPr>
          <w:p w:rsidR="005564EF" w:rsidRDefault="005564EF" w:rsidP="00166C15">
            <w:pPr>
              <w:suppressAutoHyphens/>
              <w:contextualSpacing/>
              <w:rPr>
                <w:rFonts w:ascii="Times New Roman" w:hAnsi="Times New Roman" w:cs="Times New Roman"/>
                <w:i/>
                <w:sz w:val="24"/>
                <w:szCs w:val="24"/>
              </w:rPr>
            </w:pPr>
          </w:p>
          <w:p w:rsidR="005564EF" w:rsidRPr="004B3861" w:rsidRDefault="005564EF" w:rsidP="00166C15">
            <w:pPr>
              <w:suppressAutoHyphens/>
              <w:contextualSpacing/>
              <w:rPr>
                <w:rFonts w:ascii="Times New Roman" w:hAnsi="Times New Roman" w:cs="Times New Roman"/>
                <w:iCs/>
                <w:sz w:val="24"/>
                <w:szCs w:val="24"/>
              </w:rPr>
            </w:pPr>
            <w:r w:rsidRPr="004B3861">
              <w:rPr>
                <w:rFonts w:ascii="Times New Roman" w:hAnsi="Times New Roman" w:cs="Times New Roman"/>
                <w:iCs/>
                <w:sz w:val="24"/>
                <w:szCs w:val="24"/>
              </w:rPr>
              <w:t>Экспертное наблюдение выполнения практических работ и видов работ по практике</w:t>
            </w:r>
          </w:p>
          <w:p w:rsidR="005564EF" w:rsidRPr="005F59C7" w:rsidRDefault="005564EF" w:rsidP="00166C15">
            <w:pPr>
              <w:suppressAutoHyphens/>
              <w:contextualSpacing/>
              <w:rPr>
                <w:rFonts w:ascii="Times New Roman" w:hAnsi="Times New Roman" w:cs="Times New Roman"/>
                <w:i/>
                <w:sz w:val="24"/>
                <w:szCs w:val="24"/>
              </w:rPr>
            </w:pPr>
            <w:r w:rsidRPr="004B3861">
              <w:rPr>
                <w:rFonts w:ascii="Times New Roman" w:hAnsi="Times New Roman" w:cs="Times New Roman"/>
                <w:iCs/>
                <w:sz w:val="24"/>
                <w:szCs w:val="24"/>
              </w:rPr>
              <w:t>Диагностика (тестирование, контрольные работы)</w:t>
            </w:r>
          </w:p>
        </w:tc>
      </w:tr>
    </w:tbl>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Полужирный" w:eastAsia="Segoe UI" w:hAnsi="Times New Roman Полужирный" w:cs="Times New Roman"/>
          <w:b/>
          <w:bCs/>
          <w:caps/>
          <w:kern w:val="32"/>
          <w:sz w:val="24"/>
          <w:szCs w:val="24"/>
        </w:rPr>
      </w:pPr>
    </w:p>
    <w:p w:rsidR="005564EF" w:rsidRDefault="005564EF" w:rsidP="005564EF">
      <w:pPr>
        <w:jc w:val="right"/>
        <w:rPr>
          <w:rFonts w:ascii="Times New Roman" w:hAnsi="Times New Roman" w:cs="Times New Roman"/>
          <w:b/>
          <w:bCs/>
          <w:sz w:val="24"/>
          <w:szCs w:val="24"/>
        </w:rPr>
        <w:sectPr w:rsidR="005564EF" w:rsidSect="00094D85">
          <w:pgSz w:w="11906" w:h="16838"/>
          <w:pgMar w:top="1134" w:right="567" w:bottom="1134" w:left="1701" w:header="709" w:footer="709" w:gutter="0"/>
          <w:cols w:space="708"/>
          <w:docGrid w:linePitch="360"/>
        </w:sectPr>
      </w:pPr>
    </w:p>
    <w:p w:rsidR="002E124D" w:rsidRDefault="002E124D" w:rsidP="001A6503">
      <w:pPr>
        <w:pStyle w:val="1f"/>
        <w:jc w:val="left"/>
        <w:rPr>
          <w:rFonts w:ascii="Times New Roman" w:hAnsi="Times New Roman"/>
        </w:rPr>
      </w:pPr>
    </w:p>
    <w:p w:rsidR="002E124D" w:rsidRDefault="002E124D" w:rsidP="001A6503">
      <w:pPr>
        <w:pStyle w:val="1f"/>
        <w:jc w:val="left"/>
        <w:rPr>
          <w:rFonts w:ascii="Times New Roman" w:hAnsi="Times New Roman"/>
        </w:rPr>
      </w:pPr>
    </w:p>
    <w:p w:rsidR="002E124D" w:rsidRDefault="002E124D" w:rsidP="001A6503">
      <w:pPr>
        <w:pStyle w:val="1f"/>
        <w:jc w:val="left"/>
        <w:rPr>
          <w:rFonts w:ascii="Times New Roman" w:hAnsi="Times New Roman"/>
        </w:rPr>
      </w:pPr>
    </w:p>
    <w:p w:rsidR="002E124D" w:rsidRDefault="002E124D" w:rsidP="001A6503">
      <w:pPr>
        <w:pStyle w:val="1f"/>
        <w:jc w:val="left"/>
        <w:rPr>
          <w:rFonts w:ascii="Times New Roman" w:hAnsi="Times New Roman"/>
        </w:rPr>
      </w:pPr>
    </w:p>
    <w:p w:rsidR="002E124D" w:rsidRDefault="002E124D" w:rsidP="001A6503">
      <w:pPr>
        <w:pStyle w:val="1f"/>
        <w:jc w:val="left"/>
        <w:rPr>
          <w:rFonts w:ascii="Times New Roman" w:hAnsi="Times New Roman"/>
        </w:rPr>
      </w:pPr>
    </w:p>
    <w:p w:rsidR="00B80CD9" w:rsidRPr="00DF068E" w:rsidRDefault="00B80CD9" w:rsidP="005564EF">
      <w:pPr>
        <w:pStyle w:val="1f"/>
        <w:jc w:val="left"/>
        <w:rPr>
          <w:rFonts w:ascii="Times New Roman" w:hAnsi="Times New Roman"/>
        </w:rPr>
        <w:sectPr w:rsidR="00B80CD9" w:rsidRPr="00DF068E" w:rsidSect="00094D85">
          <w:headerReference w:type="even" r:id="rId22"/>
          <w:headerReference w:type="default" r:id="rId23"/>
          <w:pgSz w:w="11906" w:h="16838"/>
          <w:pgMar w:top="1134" w:right="567" w:bottom="1134" w:left="1701" w:header="709" w:footer="709" w:gutter="0"/>
          <w:cols w:space="708"/>
          <w:docGrid w:linePitch="360"/>
        </w:sectPr>
      </w:pPr>
    </w:p>
    <w:p w:rsidR="00B80CD9" w:rsidRDefault="00B80CD9" w:rsidP="00B80CD9">
      <w:pPr>
        <w:jc w:val="right"/>
        <w:rPr>
          <w:rFonts w:ascii="Times New Roman Полужирный" w:eastAsia="Segoe UI" w:hAnsi="Times New Roman Полужирный" w:cs="Times New Roman"/>
          <w:b/>
          <w:bCs/>
          <w:caps/>
          <w:kern w:val="32"/>
          <w:sz w:val="24"/>
          <w:szCs w:val="24"/>
        </w:rPr>
      </w:pPr>
    </w:p>
    <w:sectPr w:rsidR="00B80CD9" w:rsidSect="00094D85">
      <w:headerReference w:type="even" r:id="rId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DC" w:rsidRDefault="006E75DC" w:rsidP="00A858FE">
      <w:r>
        <w:separator/>
      </w:r>
    </w:p>
  </w:endnote>
  <w:endnote w:type="continuationSeparator" w:id="0">
    <w:p w:rsidR="006E75DC" w:rsidRDefault="006E75D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06" w:rsidRDefault="006E75DC">
    <w:pPr>
      <w:pStyle w:val="af4"/>
      <w:spacing w:line="14" w:lineRule="auto"/>
      <w:rPr>
        <w:sz w:val="20"/>
      </w:rPr>
    </w:pPr>
    <w:r>
      <w:rPr>
        <w:sz w:val="20"/>
        <w:lang w:eastAsia="en-US"/>
      </w:rPr>
      <w:pict>
        <v:shapetype id="_x0000_t202" coordsize="21600,21600" o:spt="202" path="m,l,21600r21600,l21600,xe">
          <v:stroke joinstyle="miter"/>
          <v:path gradientshapeok="t" o:connecttype="rect"/>
        </v:shapetype>
        <v:shape id="docshape104" o:spid="_x0000_s2049" type="#_x0000_t202" style="position:absolute;left:0;text-align:left;margin-left:537.8pt;margin-top:791.9pt;width:19pt;height:15.3pt;z-index:-251658752;mso-position-horizontal-relative:page;mso-position-vertical-relative:page" filled="f" stroked="f">
          <v:textbox inset="0,0,0,0">
            <w:txbxContent>
              <w:p w:rsidR="00475D06" w:rsidRDefault="00F25893">
                <w:pPr>
                  <w:pStyle w:val="af4"/>
                  <w:spacing w:before="10"/>
                  <w:ind w:left="60"/>
                </w:pPr>
                <w:r>
                  <w:rPr>
                    <w:spacing w:val="-5"/>
                  </w:rPr>
                  <w:fldChar w:fldCharType="begin"/>
                </w:r>
                <w:r w:rsidR="00475D06">
                  <w:rPr>
                    <w:spacing w:val="-5"/>
                  </w:rPr>
                  <w:instrText xml:space="preserve"> PAGE </w:instrText>
                </w:r>
                <w:r>
                  <w:rPr>
                    <w:spacing w:val="-5"/>
                  </w:rPr>
                  <w:fldChar w:fldCharType="separate"/>
                </w:r>
                <w:r w:rsidR="003A4753">
                  <w:rPr>
                    <w:noProof/>
                    <w:spacing w:val="-5"/>
                  </w:rPr>
                  <w:t>21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DC" w:rsidRDefault="006E75DC" w:rsidP="00A858FE">
      <w:r>
        <w:separator/>
      </w:r>
    </w:p>
  </w:footnote>
  <w:footnote w:type="continuationSeparator" w:id="0">
    <w:p w:rsidR="006E75DC" w:rsidRDefault="006E75DC" w:rsidP="00A858FE">
      <w:r>
        <w:continuationSeparator/>
      </w:r>
    </w:p>
  </w:footnote>
  <w:footnote w:id="1">
    <w:p w:rsidR="00166C15" w:rsidRDefault="00166C15" w:rsidP="00E1094D">
      <w:pPr>
        <w:pStyle w:val="af1"/>
        <w:rPr>
          <w:i/>
          <w:iCs/>
        </w:rPr>
      </w:pPr>
      <w:r>
        <w:rPr>
          <w:rStyle w:val="af3"/>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15" w:rsidRDefault="006E75DC">
    <w:pPr>
      <w:pStyle w:val="ac"/>
      <w:jc w:val="center"/>
    </w:pPr>
    <w:r>
      <w:fldChar w:fldCharType="begin"/>
    </w:r>
    <w:r>
      <w:instrText xml:space="preserve"> PAGE   \* MERGEFORMAT </w:instrText>
    </w:r>
    <w:r>
      <w:fldChar w:fldCharType="separate"/>
    </w:r>
    <w:r w:rsidR="00166C15">
      <w:rPr>
        <w:noProof/>
      </w:rPr>
      <w:t>48</w:t>
    </w:r>
    <w:r>
      <w:rPr>
        <w:noProof/>
      </w:rPr>
      <w:fldChar w:fldCharType="end"/>
    </w:r>
  </w:p>
  <w:p w:rsidR="00166C15" w:rsidRDefault="00166C1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748775"/>
      <w:docPartObj>
        <w:docPartGallery w:val="Page Numbers (Top of Page)"/>
        <w:docPartUnique/>
      </w:docPartObj>
    </w:sdtPr>
    <w:sdtEndPr/>
    <w:sdtContent>
      <w:p w:rsidR="00166C15" w:rsidRDefault="006E75DC">
        <w:pPr>
          <w:pStyle w:val="ac"/>
          <w:jc w:val="center"/>
        </w:pPr>
        <w:r>
          <w:fldChar w:fldCharType="begin"/>
        </w:r>
        <w:r>
          <w:instrText>PAGE   \* MERGEFORMAT</w:instrText>
        </w:r>
        <w:r>
          <w:fldChar w:fldCharType="separate"/>
        </w:r>
        <w:r w:rsidR="003A4753">
          <w:rPr>
            <w:noProof/>
          </w:rPr>
          <w:t>1</w:t>
        </w:r>
        <w:r>
          <w:rPr>
            <w:noProof/>
          </w:rPr>
          <w:fldChar w:fldCharType="end"/>
        </w:r>
      </w:p>
    </w:sdtContent>
  </w:sdt>
  <w:p w:rsidR="00166C15" w:rsidRDefault="00166C15">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15" w:rsidRDefault="006E75DC">
    <w:pPr>
      <w:pStyle w:val="ac"/>
      <w:jc w:val="center"/>
    </w:pPr>
    <w:r>
      <w:fldChar w:fldCharType="begin"/>
    </w:r>
    <w:r>
      <w:instrText xml:space="preserve"> PAGE   \* MERGEFORMAT </w:instrText>
    </w:r>
    <w:r>
      <w:fldChar w:fldCharType="separate"/>
    </w:r>
    <w:r w:rsidR="00166C15">
      <w:rPr>
        <w:noProof/>
      </w:rPr>
      <w:t>48</w:t>
    </w:r>
    <w:r>
      <w:rPr>
        <w:noProof/>
      </w:rPr>
      <w:fldChar w:fldCharType="end"/>
    </w:r>
  </w:p>
  <w:p w:rsidR="00166C15" w:rsidRDefault="00166C15">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508364"/>
      <w:docPartObj>
        <w:docPartGallery w:val="Page Numbers (Top of Page)"/>
        <w:docPartUnique/>
      </w:docPartObj>
    </w:sdtPr>
    <w:sdtEndPr/>
    <w:sdtContent>
      <w:p w:rsidR="00166C15" w:rsidRDefault="006E75DC">
        <w:pPr>
          <w:pStyle w:val="ac"/>
          <w:jc w:val="center"/>
        </w:pPr>
        <w:r>
          <w:fldChar w:fldCharType="begin"/>
        </w:r>
        <w:r>
          <w:instrText>PAGE   \* MERGEFORMAT</w:instrText>
        </w:r>
        <w:r>
          <w:fldChar w:fldCharType="separate"/>
        </w:r>
        <w:r w:rsidR="003A4753">
          <w:rPr>
            <w:noProof/>
          </w:rPr>
          <w:t>21</w:t>
        </w:r>
        <w:r>
          <w:rPr>
            <w:noProof/>
          </w:rPr>
          <w:fldChar w:fldCharType="end"/>
        </w:r>
      </w:p>
    </w:sdtContent>
  </w:sdt>
  <w:p w:rsidR="00166C15" w:rsidRDefault="00166C15">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15" w:rsidRDefault="006E75DC">
    <w:pPr>
      <w:pStyle w:val="ac"/>
      <w:jc w:val="center"/>
    </w:pPr>
    <w:r>
      <w:fldChar w:fldCharType="begin"/>
    </w:r>
    <w:r>
      <w:instrText xml:space="preserve"> PAGE   \* MERGEFORMAT </w:instrText>
    </w:r>
    <w:r>
      <w:fldChar w:fldCharType="separate"/>
    </w:r>
    <w:r w:rsidR="00166C15">
      <w:rPr>
        <w:noProof/>
      </w:rPr>
      <w:t>48</w:t>
    </w:r>
    <w:r>
      <w:rPr>
        <w:noProof/>
      </w:rPr>
      <w:fldChar w:fldCharType="end"/>
    </w:r>
  </w:p>
  <w:p w:rsidR="00166C15" w:rsidRDefault="00166C15">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690453"/>
      <w:docPartObj>
        <w:docPartGallery w:val="Page Numbers (Top of Page)"/>
        <w:docPartUnique/>
      </w:docPartObj>
    </w:sdtPr>
    <w:sdtEndPr/>
    <w:sdtContent>
      <w:p w:rsidR="00166C15" w:rsidRDefault="006E75DC">
        <w:pPr>
          <w:pStyle w:val="ac"/>
          <w:jc w:val="center"/>
        </w:pPr>
        <w:r>
          <w:fldChar w:fldCharType="begin"/>
        </w:r>
        <w:r>
          <w:instrText>PAGE   \* MERGEFORMAT</w:instrText>
        </w:r>
        <w:r>
          <w:fldChar w:fldCharType="separate"/>
        </w:r>
        <w:r w:rsidR="003A4753">
          <w:rPr>
            <w:noProof/>
          </w:rPr>
          <w:t>29</w:t>
        </w:r>
        <w:r>
          <w:rPr>
            <w:noProof/>
          </w:rPr>
          <w:fldChar w:fldCharType="end"/>
        </w:r>
      </w:p>
    </w:sdtContent>
  </w:sdt>
  <w:p w:rsidR="00166C15" w:rsidRDefault="00166C15">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15" w:rsidRDefault="006E75DC">
    <w:pPr>
      <w:pStyle w:val="ac"/>
      <w:jc w:val="center"/>
    </w:pPr>
    <w:r>
      <w:fldChar w:fldCharType="begin"/>
    </w:r>
    <w:r>
      <w:instrText xml:space="preserve"> PAGE   \* MERGEFORMAT </w:instrText>
    </w:r>
    <w:r>
      <w:fldChar w:fldCharType="separate"/>
    </w:r>
    <w:r w:rsidR="00166C15">
      <w:rPr>
        <w:noProof/>
      </w:rPr>
      <w:t>48</w:t>
    </w:r>
    <w:r>
      <w:rPr>
        <w:noProof/>
      </w:rPr>
      <w:fldChar w:fldCharType="end"/>
    </w:r>
  </w:p>
  <w:p w:rsidR="00166C15" w:rsidRDefault="00166C1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2F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55B0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81601A"/>
    <w:multiLevelType w:val="hybridMultilevel"/>
    <w:tmpl w:val="EDC8B0BC"/>
    <w:lvl w:ilvl="0" w:tplc="C00411D4">
      <w:start w:val="2"/>
      <w:numFmt w:val="decimal"/>
      <w:lvlText w:val="%1."/>
      <w:lvlJc w:val="left"/>
      <w:pPr>
        <w:ind w:left="14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DDC5A2E">
      <w:numFmt w:val="none"/>
      <w:lvlText w:val=""/>
      <w:lvlJc w:val="left"/>
      <w:pPr>
        <w:tabs>
          <w:tab w:val="num" w:pos="360"/>
        </w:tabs>
      </w:pPr>
    </w:lvl>
    <w:lvl w:ilvl="2" w:tplc="273C7C8A">
      <w:numFmt w:val="bullet"/>
      <w:lvlText w:val="•"/>
      <w:lvlJc w:val="left"/>
      <w:pPr>
        <w:ind w:left="1631" w:hanging="420"/>
      </w:pPr>
      <w:rPr>
        <w:rFonts w:hint="default"/>
        <w:lang w:val="ru-RU" w:eastAsia="en-US" w:bidi="ar-SA"/>
      </w:rPr>
    </w:lvl>
    <w:lvl w:ilvl="3" w:tplc="3EF6D61E">
      <w:numFmt w:val="bullet"/>
      <w:lvlText w:val="•"/>
      <w:lvlJc w:val="left"/>
      <w:pPr>
        <w:ind w:left="2703" w:hanging="420"/>
      </w:pPr>
      <w:rPr>
        <w:rFonts w:hint="default"/>
        <w:lang w:val="ru-RU" w:eastAsia="en-US" w:bidi="ar-SA"/>
      </w:rPr>
    </w:lvl>
    <w:lvl w:ilvl="4" w:tplc="B78E5BF4">
      <w:numFmt w:val="bullet"/>
      <w:lvlText w:val="•"/>
      <w:lvlJc w:val="left"/>
      <w:pPr>
        <w:ind w:left="3775" w:hanging="420"/>
      </w:pPr>
      <w:rPr>
        <w:rFonts w:hint="default"/>
        <w:lang w:val="ru-RU" w:eastAsia="en-US" w:bidi="ar-SA"/>
      </w:rPr>
    </w:lvl>
    <w:lvl w:ilvl="5" w:tplc="24149E10">
      <w:numFmt w:val="bullet"/>
      <w:lvlText w:val="•"/>
      <w:lvlJc w:val="left"/>
      <w:pPr>
        <w:ind w:left="4847" w:hanging="420"/>
      </w:pPr>
      <w:rPr>
        <w:rFonts w:hint="default"/>
        <w:lang w:val="ru-RU" w:eastAsia="en-US" w:bidi="ar-SA"/>
      </w:rPr>
    </w:lvl>
    <w:lvl w:ilvl="6" w:tplc="77185396">
      <w:numFmt w:val="bullet"/>
      <w:lvlText w:val="•"/>
      <w:lvlJc w:val="left"/>
      <w:pPr>
        <w:ind w:left="5919" w:hanging="420"/>
      </w:pPr>
      <w:rPr>
        <w:rFonts w:hint="default"/>
        <w:lang w:val="ru-RU" w:eastAsia="en-US" w:bidi="ar-SA"/>
      </w:rPr>
    </w:lvl>
    <w:lvl w:ilvl="7" w:tplc="1AB27B8C">
      <w:numFmt w:val="bullet"/>
      <w:lvlText w:val="•"/>
      <w:lvlJc w:val="left"/>
      <w:pPr>
        <w:ind w:left="6990" w:hanging="420"/>
      </w:pPr>
      <w:rPr>
        <w:rFonts w:hint="default"/>
        <w:lang w:val="ru-RU" w:eastAsia="en-US" w:bidi="ar-SA"/>
      </w:rPr>
    </w:lvl>
    <w:lvl w:ilvl="8" w:tplc="2FDED882">
      <w:numFmt w:val="bullet"/>
      <w:lvlText w:val="•"/>
      <w:lvlJc w:val="left"/>
      <w:pPr>
        <w:ind w:left="8062" w:hanging="420"/>
      </w:pPr>
      <w:rPr>
        <w:rFonts w:hint="default"/>
        <w:lang w:val="ru-RU" w:eastAsia="en-US" w:bidi="ar-SA"/>
      </w:rPr>
    </w:lvl>
  </w:abstractNum>
  <w:abstractNum w:abstractNumId="3" w15:restartNumberingAfterBreak="0">
    <w:nsid w:val="01E26090"/>
    <w:multiLevelType w:val="hybridMultilevel"/>
    <w:tmpl w:val="800A9740"/>
    <w:lvl w:ilvl="0" w:tplc="091E2526">
      <w:numFmt w:val="bullet"/>
      <w:lvlText w:val="-"/>
      <w:lvlJc w:val="left"/>
      <w:pPr>
        <w:ind w:left="110" w:hanging="180"/>
      </w:pPr>
      <w:rPr>
        <w:rFonts w:ascii="Times New Roman" w:eastAsia="Times New Roman" w:hAnsi="Times New Roman" w:cs="Times New Roman" w:hint="default"/>
        <w:b w:val="0"/>
        <w:bCs w:val="0"/>
        <w:i w:val="0"/>
        <w:iCs w:val="0"/>
        <w:spacing w:val="0"/>
        <w:w w:val="99"/>
        <w:sz w:val="20"/>
        <w:szCs w:val="20"/>
        <w:lang w:val="ru-RU" w:eastAsia="en-US" w:bidi="ar-SA"/>
      </w:rPr>
    </w:lvl>
    <w:lvl w:ilvl="1" w:tplc="AC769F30">
      <w:numFmt w:val="bullet"/>
      <w:lvlText w:val="•"/>
      <w:lvlJc w:val="left"/>
      <w:pPr>
        <w:ind w:left="447" w:hanging="180"/>
      </w:pPr>
      <w:rPr>
        <w:rFonts w:hint="default"/>
        <w:lang w:val="ru-RU" w:eastAsia="en-US" w:bidi="ar-SA"/>
      </w:rPr>
    </w:lvl>
    <w:lvl w:ilvl="2" w:tplc="7C7C45D4">
      <w:numFmt w:val="bullet"/>
      <w:lvlText w:val="•"/>
      <w:lvlJc w:val="left"/>
      <w:pPr>
        <w:ind w:left="774" w:hanging="180"/>
      </w:pPr>
      <w:rPr>
        <w:rFonts w:hint="default"/>
        <w:lang w:val="ru-RU" w:eastAsia="en-US" w:bidi="ar-SA"/>
      </w:rPr>
    </w:lvl>
    <w:lvl w:ilvl="3" w:tplc="21D8A0CA">
      <w:numFmt w:val="bullet"/>
      <w:lvlText w:val="•"/>
      <w:lvlJc w:val="left"/>
      <w:pPr>
        <w:ind w:left="1102" w:hanging="180"/>
      </w:pPr>
      <w:rPr>
        <w:rFonts w:hint="default"/>
        <w:lang w:val="ru-RU" w:eastAsia="en-US" w:bidi="ar-SA"/>
      </w:rPr>
    </w:lvl>
    <w:lvl w:ilvl="4" w:tplc="F3E41232">
      <w:numFmt w:val="bullet"/>
      <w:lvlText w:val="•"/>
      <w:lvlJc w:val="left"/>
      <w:pPr>
        <w:ind w:left="1429" w:hanging="180"/>
      </w:pPr>
      <w:rPr>
        <w:rFonts w:hint="default"/>
        <w:lang w:val="ru-RU" w:eastAsia="en-US" w:bidi="ar-SA"/>
      </w:rPr>
    </w:lvl>
    <w:lvl w:ilvl="5" w:tplc="636C85AE">
      <w:numFmt w:val="bullet"/>
      <w:lvlText w:val="•"/>
      <w:lvlJc w:val="left"/>
      <w:pPr>
        <w:ind w:left="1757" w:hanging="180"/>
      </w:pPr>
      <w:rPr>
        <w:rFonts w:hint="default"/>
        <w:lang w:val="ru-RU" w:eastAsia="en-US" w:bidi="ar-SA"/>
      </w:rPr>
    </w:lvl>
    <w:lvl w:ilvl="6" w:tplc="EE9ED616">
      <w:numFmt w:val="bullet"/>
      <w:lvlText w:val="•"/>
      <w:lvlJc w:val="left"/>
      <w:pPr>
        <w:ind w:left="2084" w:hanging="180"/>
      </w:pPr>
      <w:rPr>
        <w:rFonts w:hint="default"/>
        <w:lang w:val="ru-RU" w:eastAsia="en-US" w:bidi="ar-SA"/>
      </w:rPr>
    </w:lvl>
    <w:lvl w:ilvl="7" w:tplc="BA6E93C6">
      <w:numFmt w:val="bullet"/>
      <w:lvlText w:val="•"/>
      <w:lvlJc w:val="left"/>
      <w:pPr>
        <w:ind w:left="2411" w:hanging="180"/>
      </w:pPr>
      <w:rPr>
        <w:rFonts w:hint="default"/>
        <w:lang w:val="ru-RU" w:eastAsia="en-US" w:bidi="ar-SA"/>
      </w:rPr>
    </w:lvl>
    <w:lvl w:ilvl="8" w:tplc="92A06A54">
      <w:numFmt w:val="bullet"/>
      <w:lvlText w:val="•"/>
      <w:lvlJc w:val="left"/>
      <w:pPr>
        <w:ind w:left="2739" w:hanging="18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57DDD"/>
    <w:multiLevelType w:val="hybridMultilevel"/>
    <w:tmpl w:val="68701A26"/>
    <w:lvl w:ilvl="0" w:tplc="9CB44DCE">
      <w:start w:val="3"/>
      <w:numFmt w:val="decimal"/>
      <w:lvlText w:val="%1"/>
      <w:lvlJc w:val="left"/>
      <w:pPr>
        <w:ind w:left="1212" w:hanging="360"/>
        <w:jc w:val="left"/>
      </w:pPr>
      <w:rPr>
        <w:rFonts w:hint="default"/>
        <w:lang w:val="ru-RU" w:eastAsia="en-US" w:bidi="ar-SA"/>
      </w:rPr>
    </w:lvl>
    <w:lvl w:ilvl="1" w:tplc="66A43F8C">
      <w:numFmt w:val="none"/>
      <w:lvlText w:val=""/>
      <w:lvlJc w:val="left"/>
      <w:pPr>
        <w:tabs>
          <w:tab w:val="num" w:pos="360"/>
        </w:tabs>
      </w:pPr>
    </w:lvl>
    <w:lvl w:ilvl="2" w:tplc="3684E70E">
      <w:numFmt w:val="bullet"/>
      <w:lvlText w:val=""/>
      <w:lvlJc w:val="left"/>
      <w:pPr>
        <w:ind w:left="1135" w:hanging="284"/>
      </w:pPr>
      <w:rPr>
        <w:rFonts w:ascii="Symbol" w:eastAsia="Symbol" w:hAnsi="Symbol" w:cs="Symbol" w:hint="default"/>
        <w:b w:val="0"/>
        <w:bCs w:val="0"/>
        <w:i w:val="0"/>
        <w:iCs w:val="0"/>
        <w:spacing w:val="0"/>
        <w:w w:val="100"/>
        <w:sz w:val="24"/>
        <w:szCs w:val="24"/>
        <w:lang w:val="ru-RU" w:eastAsia="en-US" w:bidi="ar-SA"/>
      </w:rPr>
    </w:lvl>
    <w:lvl w:ilvl="3" w:tplc="BE648B92">
      <w:numFmt w:val="bullet"/>
      <w:lvlText w:val="•"/>
      <w:lvlJc w:val="left"/>
      <w:pPr>
        <w:ind w:left="3248" w:hanging="284"/>
      </w:pPr>
      <w:rPr>
        <w:rFonts w:hint="default"/>
        <w:lang w:val="ru-RU" w:eastAsia="en-US" w:bidi="ar-SA"/>
      </w:rPr>
    </w:lvl>
    <w:lvl w:ilvl="4" w:tplc="E8A22228">
      <w:numFmt w:val="bullet"/>
      <w:lvlText w:val="•"/>
      <w:lvlJc w:val="left"/>
      <w:pPr>
        <w:ind w:left="4262" w:hanging="284"/>
      </w:pPr>
      <w:rPr>
        <w:rFonts w:hint="default"/>
        <w:lang w:val="ru-RU" w:eastAsia="en-US" w:bidi="ar-SA"/>
      </w:rPr>
    </w:lvl>
    <w:lvl w:ilvl="5" w:tplc="D05856CA">
      <w:numFmt w:val="bullet"/>
      <w:lvlText w:val="•"/>
      <w:lvlJc w:val="left"/>
      <w:pPr>
        <w:ind w:left="5277" w:hanging="284"/>
      </w:pPr>
      <w:rPr>
        <w:rFonts w:hint="default"/>
        <w:lang w:val="ru-RU" w:eastAsia="en-US" w:bidi="ar-SA"/>
      </w:rPr>
    </w:lvl>
    <w:lvl w:ilvl="6" w:tplc="F9F4BF58">
      <w:numFmt w:val="bullet"/>
      <w:lvlText w:val="•"/>
      <w:lvlJc w:val="left"/>
      <w:pPr>
        <w:ind w:left="6291" w:hanging="284"/>
      </w:pPr>
      <w:rPr>
        <w:rFonts w:hint="default"/>
        <w:lang w:val="ru-RU" w:eastAsia="en-US" w:bidi="ar-SA"/>
      </w:rPr>
    </w:lvl>
    <w:lvl w:ilvl="7" w:tplc="282099C2">
      <w:numFmt w:val="bullet"/>
      <w:lvlText w:val="•"/>
      <w:lvlJc w:val="left"/>
      <w:pPr>
        <w:ind w:left="7305" w:hanging="284"/>
      </w:pPr>
      <w:rPr>
        <w:rFonts w:hint="default"/>
        <w:lang w:val="ru-RU" w:eastAsia="en-US" w:bidi="ar-SA"/>
      </w:rPr>
    </w:lvl>
    <w:lvl w:ilvl="8" w:tplc="2F7290AA">
      <w:numFmt w:val="bullet"/>
      <w:lvlText w:val="•"/>
      <w:lvlJc w:val="left"/>
      <w:pPr>
        <w:ind w:left="8319" w:hanging="284"/>
      </w:pPr>
      <w:rPr>
        <w:rFonts w:hint="default"/>
        <w:lang w:val="ru-RU" w:eastAsia="en-US" w:bidi="ar-SA"/>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2061E1"/>
    <w:multiLevelType w:val="hybridMultilevel"/>
    <w:tmpl w:val="8B2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E04F46"/>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57D0B"/>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B03A9"/>
    <w:multiLevelType w:val="hybridMultilevel"/>
    <w:tmpl w:val="AEAEB9F2"/>
    <w:lvl w:ilvl="0" w:tplc="12E09FD8">
      <w:start w:val="1"/>
      <w:numFmt w:val="decimal"/>
      <w:lvlText w:val="%1."/>
      <w:lvlJc w:val="left"/>
      <w:pPr>
        <w:ind w:left="1069" w:hanging="360"/>
      </w:pPr>
      <w:rPr>
        <w:rFonts w:hint="default"/>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1CDF4217"/>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3A3C32"/>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2464BF"/>
    <w:multiLevelType w:val="hybridMultilevel"/>
    <w:tmpl w:val="9F062CE6"/>
    <w:lvl w:ilvl="0" w:tplc="DA6E30F2">
      <w:start w:val="1"/>
      <w:numFmt w:val="decimal"/>
      <w:lvlText w:val="%1."/>
      <w:lvlJc w:val="left"/>
      <w:pPr>
        <w:ind w:left="1768" w:hanging="209"/>
        <w:jc w:val="right"/>
      </w:pPr>
      <w:rPr>
        <w:rFonts w:hint="default"/>
        <w:spacing w:val="0"/>
        <w:w w:val="100"/>
        <w:lang w:val="ru-RU" w:eastAsia="en-US" w:bidi="ar-SA"/>
      </w:rPr>
    </w:lvl>
    <w:lvl w:ilvl="1" w:tplc="065E9D30">
      <w:numFmt w:val="bullet"/>
      <w:lvlText w:val="•"/>
      <w:lvlJc w:val="left"/>
      <w:pPr>
        <w:ind w:left="2618" w:hanging="209"/>
      </w:pPr>
      <w:rPr>
        <w:rFonts w:hint="default"/>
        <w:lang w:val="ru-RU" w:eastAsia="en-US" w:bidi="ar-SA"/>
      </w:rPr>
    </w:lvl>
    <w:lvl w:ilvl="2" w:tplc="A5761ABA">
      <w:numFmt w:val="bullet"/>
      <w:lvlText w:val="•"/>
      <w:lvlJc w:val="left"/>
      <w:pPr>
        <w:ind w:left="3477" w:hanging="209"/>
      </w:pPr>
      <w:rPr>
        <w:rFonts w:hint="default"/>
        <w:lang w:val="ru-RU" w:eastAsia="en-US" w:bidi="ar-SA"/>
      </w:rPr>
    </w:lvl>
    <w:lvl w:ilvl="3" w:tplc="AF140142">
      <w:numFmt w:val="bullet"/>
      <w:lvlText w:val="•"/>
      <w:lvlJc w:val="left"/>
      <w:pPr>
        <w:ind w:left="4336" w:hanging="209"/>
      </w:pPr>
      <w:rPr>
        <w:rFonts w:hint="default"/>
        <w:lang w:val="ru-RU" w:eastAsia="en-US" w:bidi="ar-SA"/>
      </w:rPr>
    </w:lvl>
    <w:lvl w:ilvl="4" w:tplc="A052FECA">
      <w:numFmt w:val="bullet"/>
      <w:lvlText w:val="•"/>
      <w:lvlJc w:val="left"/>
      <w:pPr>
        <w:ind w:left="5195" w:hanging="209"/>
      </w:pPr>
      <w:rPr>
        <w:rFonts w:hint="default"/>
        <w:lang w:val="ru-RU" w:eastAsia="en-US" w:bidi="ar-SA"/>
      </w:rPr>
    </w:lvl>
    <w:lvl w:ilvl="5" w:tplc="4D646C46">
      <w:numFmt w:val="bullet"/>
      <w:lvlText w:val="•"/>
      <w:lvlJc w:val="left"/>
      <w:pPr>
        <w:ind w:left="6054" w:hanging="209"/>
      </w:pPr>
      <w:rPr>
        <w:rFonts w:hint="default"/>
        <w:lang w:val="ru-RU" w:eastAsia="en-US" w:bidi="ar-SA"/>
      </w:rPr>
    </w:lvl>
    <w:lvl w:ilvl="6" w:tplc="18364D92">
      <w:numFmt w:val="bullet"/>
      <w:lvlText w:val="•"/>
      <w:lvlJc w:val="left"/>
      <w:pPr>
        <w:ind w:left="6913" w:hanging="209"/>
      </w:pPr>
      <w:rPr>
        <w:rFonts w:hint="default"/>
        <w:lang w:val="ru-RU" w:eastAsia="en-US" w:bidi="ar-SA"/>
      </w:rPr>
    </w:lvl>
    <w:lvl w:ilvl="7" w:tplc="2C0E852E">
      <w:numFmt w:val="bullet"/>
      <w:lvlText w:val="•"/>
      <w:lvlJc w:val="left"/>
      <w:pPr>
        <w:ind w:left="7771" w:hanging="209"/>
      </w:pPr>
      <w:rPr>
        <w:rFonts w:hint="default"/>
        <w:lang w:val="ru-RU" w:eastAsia="en-US" w:bidi="ar-SA"/>
      </w:rPr>
    </w:lvl>
    <w:lvl w:ilvl="8" w:tplc="A1AA6D28">
      <w:numFmt w:val="bullet"/>
      <w:lvlText w:val="•"/>
      <w:lvlJc w:val="left"/>
      <w:pPr>
        <w:ind w:left="8630" w:hanging="209"/>
      </w:pPr>
      <w:rPr>
        <w:rFonts w:hint="default"/>
        <w:lang w:val="ru-RU" w:eastAsia="en-US" w:bidi="ar-SA"/>
      </w:rPr>
    </w:lvl>
  </w:abstractNum>
  <w:abstractNum w:abstractNumId="1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2EAE7C23"/>
    <w:multiLevelType w:val="hybridMultilevel"/>
    <w:tmpl w:val="387403BE"/>
    <w:lvl w:ilvl="0" w:tplc="072A1162">
      <w:numFmt w:val="bullet"/>
      <w:lvlText w:val="-"/>
      <w:lvlJc w:val="left"/>
      <w:pPr>
        <w:ind w:left="110"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1" w:tplc="231C33E0">
      <w:numFmt w:val="bullet"/>
      <w:lvlText w:val="•"/>
      <w:lvlJc w:val="left"/>
      <w:pPr>
        <w:ind w:left="447" w:hanging="154"/>
      </w:pPr>
      <w:rPr>
        <w:rFonts w:hint="default"/>
        <w:lang w:val="ru-RU" w:eastAsia="en-US" w:bidi="ar-SA"/>
      </w:rPr>
    </w:lvl>
    <w:lvl w:ilvl="2" w:tplc="AA842378">
      <w:numFmt w:val="bullet"/>
      <w:lvlText w:val="•"/>
      <w:lvlJc w:val="left"/>
      <w:pPr>
        <w:ind w:left="774" w:hanging="154"/>
      </w:pPr>
      <w:rPr>
        <w:rFonts w:hint="default"/>
        <w:lang w:val="ru-RU" w:eastAsia="en-US" w:bidi="ar-SA"/>
      </w:rPr>
    </w:lvl>
    <w:lvl w:ilvl="3" w:tplc="FFC0293A">
      <w:numFmt w:val="bullet"/>
      <w:lvlText w:val="•"/>
      <w:lvlJc w:val="left"/>
      <w:pPr>
        <w:ind w:left="1102" w:hanging="154"/>
      </w:pPr>
      <w:rPr>
        <w:rFonts w:hint="default"/>
        <w:lang w:val="ru-RU" w:eastAsia="en-US" w:bidi="ar-SA"/>
      </w:rPr>
    </w:lvl>
    <w:lvl w:ilvl="4" w:tplc="02DCFF54">
      <w:numFmt w:val="bullet"/>
      <w:lvlText w:val="•"/>
      <w:lvlJc w:val="left"/>
      <w:pPr>
        <w:ind w:left="1429" w:hanging="154"/>
      </w:pPr>
      <w:rPr>
        <w:rFonts w:hint="default"/>
        <w:lang w:val="ru-RU" w:eastAsia="en-US" w:bidi="ar-SA"/>
      </w:rPr>
    </w:lvl>
    <w:lvl w:ilvl="5" w:tplc="D8D04B00">
      <w:numFmt w:val="bullet"/>
      <w:lvlText w:val="•"/>
      <w:lvlJc w:val="left"/>
      <w:pPr>
        <w:ind w:left="1757" w:hanging="154"/>
      </w:pPr>
      <w:rPr>
        <w:rFonts w:hint="default"/>
        <w:lang w:val="ru-RU" w:eastAsia="en-US" w:bidi="ar-SA"/>
      </w:rPr>
    </w:lvl>
    <w:lvl w:ilvl="6" w:tplc="A1BAD382">
      <w:numFmt w:val="bullet"/>
      <w:lvlText w:val="•"/>
      <w:lvlJc w:val="left"/>
      <w:pPr>
        <w:ind w:left="2084" w:hanging="154"/>
      </w:pPr>
      <w:rPr>
        <w:rFonts w:hint="default"/>
        <w:lang w:val="ru-RU" w:eastAsia="en-US" w:bidi="ar-SA"/>
      </w:rPr>
    </w:lvl>
    <w:lvl w:ilvl="7" w:tplc="A6800E36">
      <w:numFmt w:val="bullet"/>
      <w:lvlText w:val="•"/>
      <w:lvlJc w:val="left"/>
      <w:pPr>
        <w:ind w:left="2411" w:hanging="154"/>
      </w:pPr>
      <w:rPr>
        <w:rFonts w:hint="default"/>
        <w:lang w:val="ru-RU" w:eastAsia="en-US" w:bidi="ar-SA"/>
      </w:rPr>
    </w:lvl>
    <w:lvl w:ilvl="8" w:tplc="9CB44990">
      <w:numFmt w:val="bullet"/>
      <w:lvlText w:val="•"/>
      <w:lvlJc w:val="left"/>
      <w:pPr>
        <w:ind w:left="2739" w:hanging="154"/>
      </w:pPr>
      <w:rPr>
        <w:rFonts w:hint="default"/>
        <w:lang w:val="ru-RU" w:eastAsia="en-US" w:bidi="ar-SA"/>
      </w:rPr>
    </w:lvl>
  </w:abstractNum>
  <w:abstractNum w:abstractNumId="20" w15:restartNumberingAfterBreak="0">
    <w:nsid w:val="37741DEB"/>
    <w:multiLevelType w:val="hybridMultilevel"/>
    <w:tmpl w:val="CC2E9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F6E311B"/>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D3F29"/>
    <w:multiLevelType w:val="hybridMultilevel"/>
    <w:tmpl w:val="986AA1E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D93629"/>
    <w:multiLevelType w:val="hybridMultilevel"/>
    <w:tmpl w:val="F482DA5A"/>
    <w:lvl w:ilvl="0" w:tplc="4B02E1CE">
      <w:numFmt w:val="bullet"/>
      <w:lvlText w:val="-"/>
      <w:lvlJc w:val="left"/>
      <w:pPr>
        <w:ind w:left="110" w:hanging="188"/>
      </w:pPr>
      <w:rPr>
        <w:rFonts w:ascii="Times New Roman" w:eastAsia="Times New Roman" w:hAnsi="Times New Roman" w:cs="Times New Roman" w:hint="default"/>
        <w:b w:val="0"/>
        <w:bCs w:val="0"/>
        <w:i w:val="0"/>
        <w:iCs w:val="0"/>
        <w:spacing w:val="0"/>
        <w:w w:val="99"/>
        <w:sz w:val="20"/>
        <w:szCs w:val="20"/>
        <w:lang w:val="ru-RU" w:eastAsia="en-US" w:bidi="ar-SA"/>
      </w:rPr>
    </w:lvl>
    <w:lvl w:ilvl="1" w:tplc="2DC43EB8">
      <w:numFmt w:val="bullet"/>
      <w:lvlText w:val="•"/>
      <w:lvlJc w:val="left"/>
      <w:pPr>
        <w:ind w:left="447" w:hanging="188"/>
      </w:pPr>
      <w:rPr>
        <w:rFonts w:hint="default"/>
        <w:lang w:val="ru-RU" w:eastAsia="en-US" w:bidi="ar-SA"/>
      </w:rPr>
    </w:lvl>
    <w:lvl w:ilvl="2" w:tplc="A1D4F134">
      <w:numFmt w:val="bullet"/>
      <w:lvlText w:val="•"/>
      <w:lvlJc w:val="left"/>
      <w:pPr>
        <w:ind w:left="774" w:hanging="188"/>
      </w:pPr>
      <w:rPr>
        <w:rFonts w:hint="default"/>
        <w:lang w:val="ru-RU" w:eastAsia="en-US" w:bidi="ar-SA"/>
      </w:rPr>
    </w:lvl>
    <w:lvl w:ilvl="3" w:tplc="22068FB4">
      <w:numFmt w:val="bullet"/>
      <w:lvlText w:val="•"/>
      <w:lvlJc w:val="left"/>
      <w:pPr>
        <w:ind w:left="1102" w:hanging="188"/>
      </w:pPr>
      <w:rPr>
        <w:rFonts w:hint="default"/>
        <w:lang w:val="ru-RU" w:eastAsia="en-US" w:bidi="ar-SA"/>
      </w:rPr>
    </w:lvl>
    <w:lvl w:ilvl="4" w:tplc="5C8A96AC">
      <w:numFmt w:val="bullet"/>
      <w:lvlText w:val="•"/>
      <w:lvlJc w:val="left"/>
      <w:pPr>
        <w:ind w:left="1429" w:hanging="188"/>
      </w:pPr>
      <w:rPr>
        <w:rFonts w:hint="default"/>
        <w:lang w:val="ru-RU" w:eastAsia="en-US" w:bidi="ar-SA"/>
      </w:rPr>
    </w:lvl>
    <w:lvl w:ilvl="5" w:tplc="EE46848E">
      <w:numFmt w:val="bullet"/>
      <w:lvlText w:val="•"/>
      <w:lvlJc w:val="left"/>
      <w:pPr>
        <w:ind w:left="1757" w:hanging="188"/>
      </w:pPr>
      <w:rPr>
        <w:rFonts w:hint="default"/>
        <w:lang w:val="ru-RU" w:eastAsia="en-US" w:bidi="ar-SA"/>
      </w:rPr>
    </w:lvl>
    <w:lvl w:ilvl="6" w:tplc="DD34A024">
      <w:numFmt w:val="bullet"/>
      <w:lvlText w:val="•"/>
      <w:lvlJc w:val="left"/>
      <w:pPr>
        <w:ind w:left="2084" w:hanging="188"/>
      </w:pPr>
      <w:rPr>
        <w:rFonts w:hint="default"/>
        <w:lang w:val="ru-RU" w:eastAsia="en-US" w:bidi="ar-SA"/>
      </w:rPr>
    </w:lvl>
    <w:lvl w:ilvl="7" w:tplc="305826CE">
      <w:numFmt w:val="bullet"/>
      <w:lvlText w:val="•"/>
      <w:lvlJc w:val="left"/>
      <w:pPr>
        <w:ind w:left="2411" w:hanging="188"/>
      </w:pPr>
      <w:rPr>
        <w:rFonts w:hint="default"/>
        <w:lang w:val="ru-RU" w:eastAsia="en-US" w:bidi="ar-SA"/>
      </w:rPr>
    </w:lvl>
    <w:lvl w:ilvl="8" w:tplc="0CBE26E2">
      <w:numFmt w:val="bullet"/>
      <w:lvlText w:val="•"/>
      <w:lvlJc w:val="left"/>
      <w:pPr>
        <w:ind w:left="2739" w:hanging="188"/>
      </w:pPr>
      <w:rPr>
        <w:rFonts w:hint="default"/>
        <w:lang w:val="ru-RU" w:eastAsia="en-US" w:bidi="ar-SA"/>
      </w:rPr>
    </w:lvl>
  </w:abstractNum>
  <w:abstractNum w:abstractNumId="24" w15:restartNumberingAfterBreak="0">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25" w15:restartNumberingAfterBreak="0">
    <w:nsid w:val="4A2B0AFE"/>
    <w:multiLevelType w:val="hybridMultilevel"/>
    <w:tmpl w:val="EBC81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15:restartNumberingAfterBreak="0">
    <w:nsid w:val="4D2D0280"/>
    <w:multiLevelType w:val="hybridMultilevel"/>
    <w:tmpl w:val="3CECB5D0"/>
    <w:lvl w:ilvl="0" w:tplc="72FC98C2">
      <w:numFmt w:val="bullet"/>
      <w:lvlText w:val="-"/>
      <w:lvlJc w:val="left"/>
      <w:pPr>
        <w:ind w:left="107"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FA2E77C0">
      <w:numFmt w:val="bullet"/>
      <w:lvlText w:val="•"/>
      <w:lvlJc w:val="left"/>
      <w:pPr>
        <w:ind w:left="425" w:hanging="207"/>
      </w:pPr>
      <w:rPr>
        <w:rFonts w:hint="default"/>
        <w:lang w:val="ru-RU" w:eastAsia="en-US" w:bidi="ar-SA"/>
      </w:rPr>
    </w:lvl>
    <w:lvl w:ilvl="2" w:tplc="96607F94">
      <w:numFmt w:val="bullet"/>
      <w:lvlText w:val="•"/>
      <w:lvlJc w:val="left"/>
      <w:pPr>
        <w:ind w:left="751" w:hanging="207"/>
      </w:pPr>
      <w:rPr>
        <w:rFonts w:hint="default"/>
        <w:lang w:val="ru-RU" w:eastAsia="en-US" w:bidi="ar-SA"/>
      </w:rPr>
    </w:lvl>
    <w:lvl w:ilvl="3" w:tplc="D4BA971A">
      <w:numFmt w:val="bullet"/>
      <w:lvlText w:val="•"/>
      <w:lvlJc w:val="left"/>
      <w:pPr>
        <w:ind w:left="1077" w:hanging="207"/>
      </w:pPr>
      <w:rPr>
        <w:rFonts w:hint="default"/>
        <w:lang w:val="ru-RU" w:eastAsia="en-US" w:bidi="ar-SA"/>
      </w:rPr>
    </w:lvl>
    <w:lvl w:ilvl="4" w:tplc="31C47962">
      <w:numFmt w:val="bullet"/>
      <w:lvlText w:val="•"/>
      <w:lvlJc w:val="left"/>
      <w:pPr>
        <w:ind w:left="1403" w:hanging="207"/>
      </w:pPr>
      <w:rPr>
        <w:rFonts w:hint="default"/>
        <w:lang w:val="ru-RU" w:eastAsia="en-US" w:bidi="ar-SA"/>
      </w:rPr>
    </w:lvl>
    <w:lvl w:ilvl="5" w:tplc="2B3046C2">
      <w:numFmt w:val="bullet"/>
      <w:lvlText w:val="•"/>
      <w:lvlJc w:val="left"/>
      <w:pPr>
        <w:ind w:left="1729" w:hanging="207"/>
      </w:pPr>
      <w:rPr>
        <w:rFonts w:hint="default"/>
        <w:lang w:val="ru-RU" w:eastAsia="en-US" w:bidi="ar-SA"/>
      </w:rPr>
    </w:lvl>
    <w:lvl w:ilvl="6" w:tplc="ED62510E">
      <w:numFmt w:val="bullet"/>
      <w:lvlText w:val="•"/>
      <w:lvlJc w:val="left"/>
      <w:pPr>
        <w:ind w:left="2054" w:hanging="207"/>
      </w:pPr>
      <w:rPr>
        <w:rFonts w:hint="default"/>
        <w:lang w:val="ru-RU" w:eastAsia="en-US" w:bidi="ar-SA"/>
      </w:rPr>
    </w:lvl>
    <w:lvl w:ilvl="7" w:tplc="DB1C5D02">
      <w:numFmt w:val="bullet"/>
      <w:lvlText w:val="•"/>
      <w:lvlJc w:val="left"/>
      <w:pPr>
        <w:ind w:left="2380" w:hanging="207"/>
      </w:pPr>
      <w:rPr>
        <w:rFonts w:hint="default"/>
        <w:lang w:val="ru-RU" w:eastAsia="en-US" w:bidi="ar-SA"/>
      </w:rPr>
    </w:lvl>
    <w:lvl w:ilvl="8" w:tplc="8BDE3DC8">
      <w:numFmt w:val="bullet"/>
      <w:lvlText w:val="•"/>
      <w:lvlJc w:val="left"/>
      <w:pPr>
        <w:ind w:left="2706" w:hanging="207"/>
      </w:pPr>
      <w:rPr>
        <w:rFonts w:hint="default"/>
        <w:lang w:val="ru-RU" w:eastAsia="en-US" w:bidi="ar-SA"/>
      </w:rPr>
    </w:lvl>
  </w:abstractNum>
  <w:abstractNum w:abstractNumId="29" w15:restartNumberingAfterBreak="0">
    <w:nsid w:val="4DE93879"/>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C50FC0"/>
    <w:multiLevelType w:val="hybridMultilevel"/>
    <w:tmpl w:val="B1AA5854"/>
    <w:lvl w:ilvl="0" w:tplc="0F487B50">
      <w:start w:val="1"/>
      <w:numFmt w:val="decimal"/>
      <w:lvlText w:val="%1."/>
      <w:lvlJc w:val="left"/>
      <w:pPr>
        <w:ind w:left="852" w:hanging="5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4C51DA">
      <w:numFmt w:val="bullet"/>
      <w:lvlText w:val="•"/>
      <w:lvlJc w:val="left"/>
      <w:pPr>
        <w:ind w:left="1808" w:hanging="560"/>
      </w:pPr>
      <w:rPr>
        <w:rFonts w:hint="default"/>
        <w:lang w:val="ru-RU" w:eastAsia="en-US" w:bidi="ar-SA"/>
      </w:rPr>
    </w:lvl>
    <w:lvl w:ilvl="2" w:tplc="7C30B3FC">
      <w:numFmt w:val="bullet"/>
      <w:lvlText w:val="•"/>
      <w:lvlJc w:val="left"/>
      <w:pPr>
        <w:ind w:left="2757" w:hanging="560"/>
      </w:pPr>
      <w:rPr>
        <w:rFonts w:hint="default"/>
        <w:lang w:val="ru-RU" w:eastAsia="en-US" w:bidi="ar-SA"/>
      </w:rPr>
    </w:lvl>
    <w:lvl w:ilvl="3" w:tplc="6D5256DC">
      <w:numFmt w:val="bullet"/>
      <w:lvlText w:val="•"/>
      <w:lvlJc w:val="left"/>
      <w:pPr>
        <w:ind w:left="3706" w:hanging="560"/>
      </w:pPr>
      <w:rPr>
        <w:rFonts w:hint="default"/>
        <w:lang w:val="ru-RU" w:eastAsia="en-US" w:bidi="ar-SA"/>
      </w:rPr>
    </w:lvl>
    <w:lvl w:ilvl="4" w:tplc="C23E56F2">
      <w:numFmt w:val="bullet"/>
      <w:lvlText w:val="•"/>
      <w:lvlJc w:val="left"/>
      <w:pPr>
        <w:ind w:left="4655" w:hanging="560"/>
      </w:pPr>
      <w:rPr>
        <w:rFonts w:hint="default"/>
        <w:lang w:val="ru-RU" w:eastAsia="en-US" w:bidi="ar-SA"/>
      </w:rPr>
    </w:lvl>
    <w:lvl w:ilvl="5" w:tplc="EDD808E2">
      <w:numFmt w:val="bullet"/>
      <w:lvlText w:val="•"/>
      <w:lvlJc w:val="left"/>
      <w:pPr>
        <w:ind w:left="5604" w:hanging="560"/>
      </w:pPr>
      <w:rPr>
        <w:rFonts w:hint="default"/>
        <w:lang w:val="ru-RU" w:eastAsia="en-US" w:bidi="ar-SA"/>
      </w:rPr>
    </w:lvl>
    <w:lvl w:ilvl="6" w:tplc="1ECCFCFC">
      <w:numFmt w:val="bullet"/>
      <w:lvlText w:val="•"/>
      <w:lvlJc w:val="left"/>
      <w:pPr>
        <w:ind w:left="6553" w:hanging="560"/>
      </w:pPr>
      <w:rPr>
        <w:rFonts w:hint="default"/>
        <w:lang w:val="ru-RU" w:eastAsia="en-US" w:bidi="ar-SA"/>
      </w:rPr>
    </w:lvl>
    <w:lvl w:ilvl="7" w:tplc="02F603CA">
      <w:numFmt w:val="bullet"/>
      <w:lvlText w:val="•"/>
      <w:lvlJc w:val="left"/>
      <w:pPr>
        <w:ind w:left="7501" w:hanging="560"/>
      </w:pPr>
      <w:rPr>
        <w:rFonts w:hint="default"/>
        <w:lang w:val="ru-RU" w:eastAsia="en-US" w:bidi="ar-SA"/>
      </w:rPr>
    </w:lvl>
    <w:lvl w:ilvl="8" w:tplc="C65C551E">
      <w:numFmt w:val="bullet"/>
      <w:lvlText w:val="•"/>
      <w:lvlJc w:val="left"/>
      <w:pPr>
        <w:ind w:left="8450" w:hanging="560"/>
      </w:pPr>
      <w:rPr>
        <w:rFonts w:hint="default"/>
        <w:lang w:val="ru-RU" w:eastAsia="en-US" w:bidi="ar-SA"/>
      </w:rPr>
    </w:lvl>
  </w:abstractNum>
  <w:abstractNum w:abstractNumId="31" w15:restartNumberingAfterBreak="0">
    <w:nsid w:val="572457C0"/>
    <w:multiLevelType w:val="hybridMultilevel"/>
    <w:tmpl w:val="5C2A4276"/>
    <w:lvl w:ilvl="0" w:tplc="2B34F6BE">
      <w:start w:val="1"/>
      <w:numFmt w:val="decimal"/>
      <w:lvlText w:val="%1."/>
      <w:lvlJc w:val="left"/>
      <w:pPr>
        <w:tabs>
          <w:tab w:val="num" w:pos="643"/>
        </w:tabs>
        <w:ind w:left="76" w:firstLine="284"/>
      </w:pPr>
      <w:rPr>
        <w:rFonts w:ascii="Times New Roman" w:eastAsia="Times New Roman" w:hAnsi="Times New Roman"/>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8660A2D"/>
    <w:multiLevelType w:val="hybridMultilevel"/>
    <w:tmpl w:val="93A478C8"/>
    <w:lvl w:ilvl="0" w:tplc="0A9EC8A8">
      <w:start w:val="1"/>
      <w:numFmt w:val="decimal"/>
      <w:lvlText w:val="%1"/>
      <w:lvlJc w:val="left"/>
      <w:pPr>
        <w:ind w:left="561" w:hanging="421"/>
      </w:pPr>
      <w:rPr>
        <w:rFonts w:hint="default"/>
        <w:lang w:val="ru-RU" w:eastAsia="en-US" w:bidi="ar-SA"/>
      </w:rPr>
    </w:lvl>
    <w:lvl w:ilvl="1" w:tplc="8FFC23C6">
      <w:numFmt w:val="none"/>
      <w:lvlText w:val=""/>
      <w:lvlJc w:val="left"/>
      <w:pPr>
        <w:tabs>
          <w:tab w:val="num" w:pos="360"/>
        </w:tabs>
      </w:pPr>
    </w:lvl>
    <w:lvl w:ilvl="2" w:tplc="A82C2E40">
      <w:numFmt w:val="none"/>
      <w:lvlText w:val=""/>
      <w:lvlJc w:val="left"/>
      <w:pPr>
        <w:tabs>
          <w:tab w:val="num" w:pos="360"/>
        </w:tabs>
      </w:pPr>
    </w:lvl>
    <w:lvl w:ilvl="3" w:tplc="BED81A7C">
      <w:numFmt w:val="bullet"/>
      <w:lvlText w:val="•"/>
      <w:lvlJc w:val="left"/>
      <w:pPr>
        <w:ind w:left="2843" w:hanging="601"/>
      </w:pPr>
      <w:rPr>
        <w:rFonts w:hint="default"/>
        <w:lang w:val="ru-RU" w:eastAsia="en-US" w:bidi="ar-SA"/>
      </w:rPr>
    </w:lvl>
    <w:lvl w:ilvl="4" w:tplc="491E69BC">
      <w:numFmt w:val="bullet"/>
      <w:lvlText w:val="•"/>
      <w:lvlJc w:val="left"/>
      <w:pPr>
        <w:ind w:left="3895" w:hanging="601"/>
      </w:pPr>
      <w:rPr>
        <w:rFonts w:hint="default"/>
        <w:lang w:val="ru-RU" w:eastAsia="en-US" w:bidi="ar-SA"/>
      </w:rPr>
    </w:lvl>
    <w:lvl w:ilvl="5" w:tplc="CF72C460">
      <w:numFmt w:val="bullet"/>
      <w:lvlText w:val="•"/>
      <w:lvlJc w:val="left"/>
      <w:pPr>
        <w:ind w:left="4947" w:hanging="601"/>
      </w:pPr>
      <w:rPr>
        <w:rFonts w:hint="default"/>
        <w:lang w:val="ru-RU" w:eastAsia="en-US" w:bidi="ar-SA"/>
      </w:rPr>
    </w:lvl>
    <w:lvl w:ilvl="6" w:tplc="2FBE11FA">
      <w:numFmt w:val="bullet"/>
      <w:lvlText w:val="•"/>
      <w:lvlJc w:val="left"/>
      <w:pPr>
        <w:ind w:left="5999" w:hanging="601"/>
      </w:pPr>
      <w:rPr>
        <w:rFonts w:hint="default"/>
        <w:lang w:val="ru-RU" w:eastAsia="en-US" w:bidi="ar-SA"/>
      </w:rPr>
    </w:lvl>
    <w:lvl w:ilvl="7" w:tplc="1FA204BA">
      <w:numFmt w:val="bullet"/>
      <w:lvlText w:val="•"/>
      <w:lvlJc w:val="left"/>
      <w:pPr>
        <w:ind w:left="7050" w:hanging="601"/>
      </w:pPr>
      <w:rPr>
        <w:rFonts w:hint="default"/>
        <w:lang w:val="ru-RU" w:eastAsia="en-US" w:bidi="ar-SA"/>
      </w:rPr>
    </w:lvl>
    <w:lvl w:ilvl="8" w:tplc="CD861BFA">
      <w:numFmt w:val="bullet"/>
      <w:lvlText w:val="•"/>
      <w:lvlJc w:val="left"/>
      <w:pPr>
        <w:ind w:left="8102" w:hanging="601"/>
      </w:pPr>
      <w:rPr>
        <w:rFonts w:hint="default"/>
        <w:lang w:val="ru-RU" w:eastAsia="en-US" w:bidi="ar-SA"/>
      </w:rPr>
    </w:lvl>
  </w:abstractNum>
  <w:abstractNum w:abstractNumId="3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80C5ACD"/>
    <w:multiLevelType w:val="hybridMultilevel"/>
    <w:tmpl w:val="EBC81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D74764"/>
    <w:multiLevelType w:val="hybridMultilevel"/>
    <w:tmpl w:val="CAF6E706"/>
    <w:lvl w:ilvl="0" w:tplc="FB9E759E">
      <w:start w:val="1"/>
      <w:numFmt w:val="decimal"/>
      <w:lvlText w:val="%1."/>
      <w:lvlJc w:val="left"/>
      <w:pPr>
        <w:ind w:left="360" w:hanging="360"/>
      </w:pPr>
      <w:rPr>
        <w:rFonts w:eastAsia="Times New Roman"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27E1435"/>
    <w:multiLevelType w:val="multilevel"/>
    <w:tmpl w:val="266A1002"/>
    <w:lvl w:ilvl="0">
      <w:start w:val="1"/>
      <w:numFmt w:val="decimal"/>
      <w:lvlText w:val="%1."/>
      <w:lvlJc w:val="left"/>
      <w:pPr>
        <w:tabs>
          <w:tab w:val="num" w:pos="2694"/>
        </w:tabs>
        <w:ind w:firstLine="284"/>
      </w:pPr>
      <w:rPr>
        <w:rFonts w:hint="default"/>
        <w:i w:val="0"/>
        <w:iCs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1" w15:restartNumberingAfterBreak="0">
    <w:nsid w:val="74F07965"/>
    <w:multiLevelType w:val="hybridMultilevel"/>
    <w:tmpl w:val="C9A44F16"/>
    <w:lvl w:ilvl="0" w:tplc="7F161758">
      <w:start w:val="1"/>
      <w:numFmt w:val="decimal"/>
      <w:lvlText w:val="%1."/>
      <w:lvlJc w:val="left"/>
      <w:pPr>
        <w:ind w:left="1768" w:hanging="5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D6CA1A">
      <w:numFmt w:val="bullet"/>
      <w:lvlText w:val="•"/>
      <w:lvlJc w:val="left"/>
      <w:pPr>
        <w:ind w:left="2618" w:hanging="560"/>
      </w:pPr>
      <w:rPr>
        <w:rFonts w:hint="default"/>
        <w:lang w:val="ru-RU" w:eastAsia="en-US" w:bidi="ar-SA"/>
      </w:rPr>
    </w:lvl>
    <w:lvl w:ilvl="2" w:tplc="D7EC06E8">
      <w:numFmt w:val="bullet"/>
      <w:lvlText w:val="•"/>
      <w:lvlJc w:val="left"/>
      <w:pPr>
        <w:ind w:left="3477" w:hanging="560"/>
      </w:pPr>
      <w:rPr>
        <w:rFonts w:hint="default"/>
        <w:lang w:val="ru-RU" w:eastAsia="en-US" w:bidi="ar-SA"/>
      </w:rPr>
    </w:lvl>
    <w:lvl w:ilvl="3" w:tplc="40C4FF16">
      <w:numFmt w:val="bullet"/>
      <w:lvlText w:val="•"/>
      <w:lvlJc w:val="left"/>
      <w:pPr>
        <w:ind w:left="4336" w:hanging="560"/>
      </w:pPr>
      <w:rPr>
        <w:rFonts w:hint="default"/>
        <w:lang w:val="ru-RU" w:eastAsia="en-US" w:bidi="ar-SA"/>
      </w:rPr>
    </w:lvl>
    <w:lvl w:ilvl="4" w:tplc="8C029C2E">
      <w:numFmt w:val="bullet"/>
      <w:lvlText w:val="•"/>
      <w:lvlJc w:val="left"/>
      <w:pPr>
        <w:ind w:left="5195" w:hanging="560"/>
      </w:pPr>
      <w:rPr>
        <w:rFonts w:hint="default"/>
        <w:lang w:val="ru-RU" w:eastAsia="en-US" w:bidi="ar-SA"/>
      </w:rPr>
    </w:lvl>
    <w:lvl w:ilvl="5" w:tplc="0F709736">
      <w:numFmt w:val="bullet"/>
      <w:lvlText w:val="•"/>
      <w:lvlJc w:val="left"/>
      <w:pPr>
        <w:ind w:left="6054" w:hanging="560"/>
      </w:pPr>
      <w:rPr>
        <w:rFonts w:hint="default"/>
        <w:lang w:val="ru-RU" w:eastAsia="en-US" w:bidi="ar-SA"/>
      </w:rPr>
    </w:lvl>
    <w:lvl w:ilvl="6" w:tplc="8BF26196">
      <w:numFmt w:val="bullet"/>
      <w:lvlText w:val="•"/>
      <w:lvlJc w:val="left"/>
      <w:pPr>
        <w:ind w:left="6913" w:hanging="560"/>
      </w:pPr>
      <w:rPr>
        <w:rFonts w:hint="default"/>
        <w:lang w:val="ru-RU" w:eastAsia="en-US" w:bidi="ar-SA"/>
      </w:rPr>
    </w:lvl>
    <w:lvl w:ilvl="7" w:tplc="156894C4">
      <w:numFmt w:val="bullet"/>
      <w:lvlText w:val="•"/>
      <w:lvlJc w:val="left"/>
      <w:pPr>
        <w:ind w:left="7771" w:hanging="560"/>
      </w:pPr>
      <w:rPr>
        <w:rFonts w:hint="default"/>
        <w:lang w:val="ru-RU" w:eastAsia="en-US" w:bidi="ar-SA"/>
      </w:rPr>
    </w:lvl>
    <w:lvl w:ilvl="8" w:tplc="9FC49756">
      <w:numFmt w:val="bullet"/>
      <w:lvlText w:val="•"/>
      <w:lvlJc w:val="left"/>
      <w:pPr>
        <w:ind w:left="8630" w:hanging="560"/>
      </w:pPr>
      <w:rPr>
        <w:rFonts w:hint="default"/>
        <w:lang w:val="ru-RU" w:eastAsia="en-US" w:bidi="ar-SA"/>
      </w:rPr>
    </w:lvl>
  </w:abstractNum>
  <w:abstractNum w:abstractNumId="42" w15:restartNumberingAfterBreak="0">
    <w:nsid w:val="7D62678F"/>
    <w:multiLevelType w:val="hybridMultilevel"/>
    <w:tmpl w:val="4A286D44"/>
    <w:lvl w:ilvl="0" w:tplc="26D66638">
      <w:numFmt w:val="bullet"/>
      <w:lvlText w:val="-"/>
      <w:lvlJc w:val="left"/>
      <w:pPr>
        <w:ind w:left="107" w:hanging="161"/>
      </w:pPr>
      <w:rPr>
        <w:rFonts w:ascii="Times New Roman" w:eastAsia="Times New Roman" w:hAnsi="Times New Roman" w:cs="Times New Roman" w:hint="default"/>
        <w:b w:val="0"/>
        <w:bCs w:val="0"/>
        <w:i w:val="0"/>
        <w:iCs w:val="0"/>
        <w:spacing w:val="0"/>
        <w:w w:val="99"/>
        <w:sz w:val="20"/>
        <w:szCs w:val="20"/>
        <w:lang w:val="ru-RU" w:eastAsia="en-US" w:bidi="ar-SA"/>
      </w:rPr>
    </w:lvl>
    <w:lvl w:ilvl="1" w:tplc="E09C3E78">
      <w:numFmt w:val="bullet"/>
      <w:lvlText w:val="•"/>
      <w:lvlJc w:val="left"/>
      <w:pPr>
        <w:ind w:left="425" w:hanging="161"/>
      </w:pPr>
      <w:rPr>
        <w:rFonts w:hint="default"/>
        <w:lang w:val="ru-RU" w:eastAsia="en-US" w:bidi="ar-SA"/>
      </w:rPr>
    </w:lvl>
    <w:lvl w:ilvl="2" w:tplc="E3642004">
      <w:numFmt w:val="bullet"/>
      <w:lvlText w:val="•"/>
      <w:lvlJc w:val="left"/>
      <w:pPr>
        <w:ind w:left="751" w:hanging="161"/>
      </w:pPr>
      <w:rPr>
        <w:rFonts w:hint="default"/>
        <w:lang w:val="ru-RU" w:eastAsia="en-US" w:bidi="ar-SA"/>
      </w:rPr>
    </w:lvl>
    <w:lvl w:ilvl="3" w:tplc="B8B0CAE2">
      <w:numFmt w:val="bullet"/>
      <w:lvlText w:val="•"/>
      <w:lvlJc w:val="left"/>
      <w:pPr>
        <w:ind w:left="1077" w:hanging="161"/>
      </w:pPr>
      <w:rPr>
        <w:rFonts w:hint="default"/>
        <w:lang w:val="ru-RU" w:eastAsia="en-US" w:bidi="ar-SA"/>
      </w:rPr>
    </w:lvl>
    <w:lvl w:ilvl="4" w:tplc="E7E6E1AC">
      <w:numFmt w:val="bullet"/>
      <w:lvlText w:val="•"/>
      <w:lvlJc w:val="left"/>
      <w:pPr>
        <w:ind w:left="1403" w:hanging="161"/>
      </w:pPr>
      <w:rPr>
        <w:rFonts w:hint="default"/>
        <w:lang w:val="ru-RU" w:eastAsia="en-US" w:bidi="ar-SA"/>
      </w:rPr>
    </w:lvl>
    <w:lvl w:ilvl="5" w:tplc="1E1EC70A">
      <w:numFmt w:val="bullet"/>
      <w:lvlText w:val="•"/>
      <w:lvlJc w:val="left"/>
      <w:pPr>
        <w:ind w:left="1729" w:hanging="161"/>
      </w:pPr>
      <w:rPr>
        <w:rFonts w:hint="default"/>
        <w:lang w:val="ru-RU" w:eastAsia="en-US" w:bidi="ar-SA"/>
      </w:rPr>
    </w:lvl>
    <w:lvl w:ilvl="6" w:tplc="4E94DA8C">
      <w:numFmt w:val="bullet"/>
      <w:lvlText w:val="•"/>
      <w:lvlJc w:val="left"/>
      <w:pPr>
        <w:ind w:left="2054" w:hanging="161"/>
      </w:pPr>
      <w:rPr>
        <w:rFonts w:hint="default"/>
        <w:lang w:val="ru-RU" w:eastAsia="en-US" w:bidi="ar-SA"/>
      </w:rPr>
    </w:lvl>
    <w:lvl w:ilvl="7" w:tplc="E43ED09A">
      <w:numFmt w:val="bullet"/>
      <w:lvlText w:val="•"/>
      <w:lvlJc w:val="left"/>
      <w:pPr>
        <w:ind w:left="2380" w:hanging="161"/>
      </w:pPr>
      <w:rPr>
        <w:rFonts w:hint="default"/>
        <w:lang w:val="ru-RU" w:eastAsia="en-US" w:bidi="ar-SA"/>
      </w:rPr>
    </w:lvl>
    <w:lvl w:ilvl="8" w:tplc="47A03AC8">
      <w:numFmt w:val="bullet"/>
      <w:lvlText w:val="•"/>
      <w:lvlJc w:val="left"/>
      <w:pPr>
        <w:ind w:left="2706" w:hanging="161"/>
      </w:pPr>
      <w:rPr>
        <w:rFonts w:hint="default"/>
        <w:lang w:val="ru-RU" w:eastAsia="en-US" w:bidi="ar-SA"/>
      </w:rPr>
    </w:lvl>
  </w:abstractNum>
  <w:abstractNum w:abstractNumId="43" w15:restartNumberingAfterBreak="0">
    <w:nsid w:val="7D684611"/>
    <w:multiLevelType w:val="hybridMultilevel"/>
    <w:tmpl w:val="80443A7E"/>
    <w:lvl w:ilvl="0" w:tplc="696836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4"/>
  </w:num>
  <w:num w:numId="2">
    <w:abstractNumId w:val="16"/>
  </w:num>
  <w:num w:numId="3">
    <w:abstractNumId w:val="33"/>
  </w:num>
  <w:num w:numId="4">
    <w:abstractNumId w:val="17"/>
  </w:num>
  <w:num w:numId="5">
    <w:abstractNumId w:val="8"/>
  </w:num>
  <w:num w:numId="6">
    <w:abstractNumId w:val="4"/>
  </w:num>
  <w:num w:numId="7">
    <w:abstractNumId w:val="27"/>
  </w:num>
  <w:num w:numId="8">
    <w:abstractNumId w:val="6"/>
  </w:num>
  <w:num w:numId="9">
    <w:abstractNumId w:val="18"/>
  </w:num>
  <w:num w:numId="10">
    <w:abstractNumId w:val="5"/>
  </w:num>
  <w:num w:numId="11">
    <w:abstractNumId w:val="26"/>
  </w:num>
  <w:num w:numId="12">
    <w:abstractNumId w:val="39"/>
  </w:num>
  <w:num w:numId="13">
    <w:abstractNumId w:val="37"/>
  </w:num>
  <w:num w:numId="14">
    <w:abstractNumId w:val="36"/>
  </w:num>
  <w:num w:numId="15">
    <w:abstractNumId w:val="0"/>
  </w:num>
  <w:num w:numId="16">
    <w:abstractNumId w:val="29"/>
  </w:num>
  <w:num w:numId="17">
    <w:abstractNumId w:val="21"/>
  </w:num>
  <w:num w:numId="18">
    <w:abstractNumId w:val="1"/>
  </w:num>
  <w:num w:numId="19">
    <w:abstractNumId w:val="13"/>
  </w:num>
  <w:num w:numId="20">
    <w:abstractNumId w:val="10"/>
  </w:num>
  <w:num w:numId="21">
    <w:abstractNumId w:val="14"/>
  </w:num>
  <w:num w:numId="22">
    <w:abstractNumId w:val="11"/>
  </w:num>
  <w:num w:numId="23">
    <w:abstractNumId w:val="20"/>
  </w:num>
  <w:num w:numId="24">
    <w:abstractNumId w:val="22"/>
  </w:num>
  <w:num w:numId="25">
    <w:abstractNumId w:val="40"/>
  </w:num>
  <w:num w:numId="26">
    <w:abstractNumId w:val="43"/>
  </w:num>
  <w:num w:numId="27">
    <w:abstractNumId w:val="12"/>
  </w:num>
  <w:num w:numId="28">
    <w:abstractNumId w:val="25"/>
  </w:num>
  <w:num w:numId="29">
    <w:abstractNumId w:val="35"/>
  </w:num>
  <w:num w:numId="30">
    <w:abstractNumId w:val="38"/>
  </w:num>
  <w:num w:numId="31">
    <w:abstractNumId w:val="9"/>
  </w:num>
  <w:num w:numId="32">
    <w:abstractNumId w:val="24"/>
  </w:num>
  <w:num w:numId="33">
    <w:abstractNumId w:val="31"/>
  </w:num>
  <w:num w:numId="34">
    <w:abstractNumId w:val="42"/>
  </w:num>
  <w:num w:numId="35">
    <w:abstractNumId w:val="19"/>
  </w:num>
  <w:num w:numId="36">
    <w:abstractNumId w:val="28"/>
  </w:num>
  <w:num w:numId="37">
    <w:abstractNumId w:val="23"/>
  </w:num>
  <w:num w:numId="38">
    <w:abstractNumId w:val="3"/>
  </w:num>
  <w:num w:numId="39">
    <w:abstractNumId w:val="32"/>
  </w:num>
  <w:num w:numId="40">
    <w:abstractNumId w:val="30"/>
  </w:num>
  <w:num w:numId="41">
    <w:abstractNumId w:val="41"/>
  </w:num>
  <w:num w:numId="42">
    <w:abstractNumId w:val="15"/>
  </w:num>
  <w:num w:numId="43">
    <w:abstractNumId w:val="7"/>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3C79"/>
    <w:rsid w:val="00004A33"/>
    <w:rsid w:val="000079C3"/>
    <w:rsid w:val="00007F70"/>
    <w:rsid w:val="000112BC"/>
    <w:rsid w:val="00011EE3"/>
    <w:rsid w:val="00012459"/>
    <w:rsid w:val="000143A1"/>
    <w:rsid w:val="000156CF"/>
    <w:rsid w:val="00016279"/>
    <w:rsid w:val="000179F8"/>
    <w:rsid w:val="00021F15"/>
    <w:rsid w:val="00021F3A"/>
    <w:rsid w:val="00022A5E"/>
    <w:rsid w:val="000274BC"/>
    <w:rsid w:val="000310CB"/>
    <w:rsid w:val="00032192"/>
    <w:rsid w:val="00036829"/>
    <w:rsid w:val="00042069"/>
    <w:rsid w:val="00055C3E"/>
    <w:rsid w:val="00060258"/>
    <w:rsid w:val="00064407"/>
    <w:rsid w:val="0007128F"/>
    <w:rsid w:val="00083B9B"/>
    <w:rsid w:val="0008627A"/>
    <w:rsid w:val="0008639E"/>
    <w:rsid w:val="0008772C"/>
    <w:rsid w:val="00087B5D"/>
    <w:rsid w:val="00087CF5"/>
    <w:rsid w:val="000908AF"/>
    <w:rsid w:val="000936BD"/>
    <w:rsid w:val="00094D85"/>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0B4C"/>
    <w:rsid w:val="001212D9"/>
    <w:rsid w:val="001244C3"/>
    <w:rsid w:val="0013186F"/>
    <w:rsid w:val="00132B46"/>
    <w:rsid w:val="00134858"/>
    <w:rsid w:val="00135CE3"/>
    <w:rsid w:val="001368D8"/>
    <w:rsid w:val="00137F0D"/>
    <w:rsid w:val="00144EE1"/>
    <w:rsid w:val="00152D91"/>
    <w:rsid w:val="00155BB4"/>
    <w:rsid w:val="001604E7"/>
    <w:rsid w:val="0016297B"/>
    <w:rsid w:val="00163473"/>
    <w:rsid w:val="00164F90"/>
    <w:rsid w:val="00165700"/>
    <w:rsid w:val="00166C15"/>
    <w:rsid w:val="00167170"/>
    <w:rsid w:val="001718B9"/>
    <w:rsid w:val="00171FB9"/>
    <w:rsid w:val="00173CD4"/>
    <w:rsid w:val="00173DEB"/>
    <w:rsid w:val="001773A8"/>
    <w:rsid w:val="00177C13"/>
    <w:rsid w:val="00180071"/>
    <w:rsid w:val="00181183"/>
    <w:rsid w:val="00183D21"/>
    <w:rsid w:val="0018446A"/>
    <w:rsid w:val="0018725A"/>
    <w:rsid w:val="00187560"/>
    <w:rsid w:val="001944D3"/>
    <w:rsid w:val="00196996"/>
    <w:rsid w:val="00197F9A"/>
    <w:rsid w:val="001A38DD"/>
    <w:rsid w:val="001A5DA5"/>
    <w:rsid w:val="001A6503"/>
    <w:rsid w:val="001A6B4D"/>
    <w:rsid w:val="001A723D"/>
    <w:rsid w:val="001C3496"/>
    <w:rsid w:val="001C3659"/>
    <w:rsid w:val="001D0220"/>
    <w:rsid w:val="001E7856"/>
    <w:rsid w:val="001F3287"/>
    <w:rsid w:val="001F38D5"/>
    <w:rsid w:val="001F47BF"/>
    <w:rsid w:val="001F7412"/>
    <w:rsid w:val="002003DB"/>
    <w:rsid w:val="002005BD"/>
    <w:rsid w:val="00200AFE"/>
    <w:rsid w:val="00200BCC"/>
    <w:rsid w:val="0020413C"/>
    <w:rsid w:val="002065E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0FB1"/>
    <w:rsid w:val="00291E7B"/>
    <w:rsid w:val="002945C8"/>
    <w:rsid w:val="002A19FA"/>
    <w:rsid w:val="002A400A"/>
    <w:rsid w:val="002A538D"/>
    <w:rsid w:val="002B7FB8"/>
    <w:rsid w:val="002C3739"/>
    <w:rsid w:val="002C4B17"/>
    <w:rsid w:val="002C75C7"/>
    <w:rsid w:val="002D0503"/>
    <w:rsid w:val="002D49B6"/>
    <w:rsid w:val="002E124D"/>
    <w:rsid w:val="002E5A9A"/>
    <w:rsid w:val="002E64F6"/>
    <w:rsid w:val="002E6F96"/>
    <w:rsid w:val="002E752C"/>
    <w:rsid w:val="002F03DF"/>
    <w:rsid w:val="002F1408"/>
    <w:rsid w:val="002F72AB"/>
    <w:rsid w:val="0030202C"/>
    <w:rsid w:val="00303406"/>
    <w:rsid w:val="0030728C"/>
    <w:rsid w:val="00307A33"/>
    <w:rsid w:val="0031061A"/>
    <w:rsid w:val="00310D6B"/>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0C5E"/>
    <w:rsid w:val="0036387B"/>
    <w:rsid w:val="003649A3"/>
    <w:rsid w:val="003664B6"/>
    <w:rsid w:val="00372DD2"/>
    <w:rsid w:val="003734D8"/>
    <w:rsid w:val="0037624A"/>
    <w:rsid w:val="00376544"/>
    <w:rsid w:val="00376830"/>
    <w:rsid w:val="00381F0B"/>
    <w:rsid w:val="0038749F"/>
    <w:rsid w:val="00392EEE"/>
    <w:rsid w:val="00395A9E"/>
    <w:rsid w:val="00396E59"/>
    <w:rsid w:val="003A0480"/>
    <w:rsid w:val="003A4753"/>
    <w:rsid w:val="003A4C71"/>
    <w:rsid w:val="003A61FF"/>
    <w:rsid w:val="003B060B"/>
    <w:rsid w:val="003B1CD4"/>
    <w:rsid w:val="003B4577"/>
    <w:rsid w:val="003B46DB"/>
    <w:rsid w:val="003B62BD"/>
    <w:rsid w:val="003B6459"/>
    <w:rsid w:val="003B7149"/>
    <w:rsid w:val="003B7C0D"/>
    <w:rsid w:val="003C1842"/>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62F51"/>
    <w:rsid w:val="004722A0"/>
    <w:rsid w:val="00475D06"/>
    <w:rsid w:val="004806A0"/>
    <w:rsid w:val="004809D9"/>
    <w:rsid w:val="004818E7"/>
    <w:rsid w:val="00483869"/>
    <w:rsid w:val="00494B4A"/>
    <w:rsid w:val="004A1B5A"/>
    <w:rsid w:val="004A715C"/>
    <w:rsid w:val="004A7CA8"/>
    <w:rsid w:val="004B0E9E"/>
    <w:rsid w:val="004B2C5C"/>
    <w:rsid w:val="004B2C7D"/>
    <w:rsid w:val="004B3861"/>
    <w:rsid w:val="004B4175"/>
    <w:rsid w:val="004C2EC8"/>
    <w:rsid w:val="004C3CA8"/>
    <w:rsid w:val="004C66DC"/>
    <w:rsid w:val="004D0C83"/>
    <w:rsid w:val="004D41E5"/>
    <w:rsid w:val="004D6CDF"/>
    <w:rsid w:val="004E036F"/>
    <w:rsid w:val="004E1592"/>
    <w:rsid w:val="004F030E"/>
    <w:rsid w:val="004F19D7"/>
    <w:rsid w:val="004F27B9"/>
    <w:rsid w:val="004F4197"/>
    <w:rsid w:val="004F5C5E"/>
    <w:rsid w:val="004F60DA"/>
    <w:rsid w:val="00500294"/>
    <w:rsid w:val="0050195E"/>
    <w:rsid w:val="00502E27"/>
    <w:rsid w:val="00502F97"/>
    <w:rsid w:val="005038E6"/>
    <w:rsid w:val="005052BF"/>
    <w:rsid w:val="00505834"/>
    <w:rsid w:val="0051075A"/>
    <w:rsid w:val="0051713F"/>
    <w:rsid w:val="0052763B"/>
    <w:rsid w:val="00533319"/>
    <w:rsid w:val="00533582"/>
    <w:rsid w:val="00537C30"/>
    <w:rsid w:val="005438AD"/>
    <w:rsid w:val="00543932"/>
    <w:rsid w:val="00544016"/>
    <w:rsid w:val="00550283"/>
    <w:rsid w:val="005551BB"/>
    <w:rsid w:val="005564EF"/>
    <w:rsid w:val="0055753C"/>
    <w:rsid w:val="00562CE2"/>
    <w:rsid w:val="005643D7"/>
    <w:rsid w:val="0056478F"/>
    <w:rsid w:val="005648CA"/>
    <w:rsid w:val="00574913"/>
    <w:rsid w:val="00576133"/>
    <w:rsid w:val="0058000F"/>
    <w:rsid w:val="00583426"/>
    <w:rsid w:val="005852C3"/>
    <w:rsid w:val="00585658"/>
    <w:rsid w:val="005857F1"/>
    <w:rsid w:val="00587FF5"/>
    <w:rsid w:val="005905EF"/>
    <w:rsid w:val="00594D59"/>
    <w:rsid w:val="0059642A"/>
    <w:rsid w:val="005A07FC"/>
    <w:rsid w:val="005A2B38"/>
    <w:rsid w:val="005B2AC8"/>
    <w:rsid w:val="005C37AE"/>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20976"/>
    <w:rsid w:val="0062167B"/>
    <w:rsid w:val="006229A4"/>
    <w:rsid w:val="00635015"/>
    <w:rsid w:val="00636315"/>
    <w:rsid w:val="00640C5A"/>
    <w:rsid w:val="00650455"/>
    <w:rsid w:val="00656A72"/>
    <w:rsid w:val="00661BCB"/>
    <w:rsid w:val="00663DF9"/>
    <w:rsid w:val="00665678"/>
    <w:rsid w:val="006672FE"/>
    <w:rsid w:val="006703E0"/>
    <w:rsid w:val="0067045C"/>
    <w:rsid w:val="0067255A"/>
    <w:rsid w:val="00673ADD"/>
    <w:rsid w:val="006758CE"/>
    <w:rsid w:val="00677DF5"/>
    <w:rsid w:val="00680EE4"/>
    <w:rsid w:val="0068198B"/>
    <w:rsid w:val="006841BF"/>
    <w:rsid w:val="00693608"/>
    <w:rsid w:val="00693846"/>
    <w:rsid w:val="00697D60"/>
    <w:rsid w:val="006A1AD3"/>
    <w:rsid w:val="006A4AF7"/>
    <w:rsid w:val="006A5CE2"/>
    <w:rsid w:val="006A77F8"/>
    <w:rsid w:val="006B0501"/>
    <w:rsid w:val="006B1F6D"/>
    <w:rsid w:val="006B29DD"/>
    <w:rsid w:val="006C5629"/>
    <w:rsid w:val="006D036B"/>
    <w:rsid w:val="006D12CC"/>
    <w:rsid w:val="006D3A82"/>
    <w:rsid w:val="006D4C3D"/>
    <w:rsid w:val="006D6D66"/>
    <w:rsid w:val="006E29B8"/>
    <w:rsid w:val="006E319A"/>
    <w:rsid w:val="006E5130"/>
    <w:rsid w:val="006E75DC"/>
    <w:rsid w:val="006E7FF4"/>
    <w:rsid w:val="006F0E0C"/>
    <w:rsid w:val="006F239E"/>
    <w:rsid w:val="006F7C5D"/>
    <w:rsid w:val="00701D4A"/>
    <w:rsid w:val="00704158"/>
    <w:rsid w:val="0070724D"/>
    <w:rsid w:val="0071057A"/>
    <w:rsid w:val="00710F6D"/>
    <w:rsid w:val="007112DA"/>
    <w:rsid w:val="007129CE"/>
    <w:rsid w:val="00713285"/>
    <w:rsid w:val="0072121D"/>
    <w:rsid w:val="007217B1"/>
    <w:rsid w:val="007271F1"/>
    <w:rsid w:val="007304FD"/>
    <w:rsid w:val="00731549"/>
    <w:rsid w:val="007340DE"/>
    <w:rsid w:val="00734895"/>
    <w:rsid w:val="0074040E"/>
    <w:rsid w:val="007408DC"/>
    <w:rsid w:val="00741526"/>
    <w:rsid w:val="0074288A"/>
    <w:rsid w:val="00742CB2"/>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583C"/>
    <w:rsid w:val="00781491"/>
    <w:rsid w:val="00782EFC"/>
    <w:rsid w:val="00783A45"/>
    <w:rsid w:val="00784B56"/>
    <w:rsid w:val="00785307"/>
    <w:rsid w:val="007863C1"/>
    <w:rsid w:val="00787BE9"/>
    <w:rsid w:val="007900D3"/>
    <w:rsid w:val="007939BC"/>
    <w:rsid w:val="007A1BB6"/>
    <w:rsid w:val="007A216B"/>
    <w:rsid w:val="007A233F"/>
    <w:rsid w:val="007A5964"/>
    <w:rsid w:val="007A6CED"/>
    <w:rsid w:val="007B0B1F"/>
    <w:rsid w:val="007B0D1E"/>
    <w:rsid w:val="007B344B"/>
    <w:rsid w:val="007B4E02"/>
    <w:rsid w:val="007B5CC1"/>
    <w:rsid w:val="007B619A"/>
    <w:rsid w:val="007B65C6"/>
    <w:rsid w:val="007B6DA2"/>
    <w:rsid w:val="007B7911"/>
    <w:rsid w:val="007C346B"/>
    <w:rsid w:val="007C63D0"/>
    <w:rsid w:val="007D02B7"/>
    <w:rsid w:val="007D050C"/>
    <w:rsid w:val="007D0C4C"/>
    <w:rsid w:val="007D0D8C"/>
    <w:rsid w:val="007D2E71"/>
    <w:rsid w:val="007D4E5D"/>
    <w:rsid w:val="007D61D3"/>
    <w:rsid w:val="007E00E1"/>
    <w:rsid w:val="007E1F34"/>
    <w:rsid w:val="007E2ACA"/>
    <w:rsid w:val="007E3C65"/>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373A9"/>
    <w:rsid w:val="00851896"/>
    <w:rsid w:val="00851B4A"/>
    <w:rsid w:val="00857232"/>
    <w:rsid w:val="0086178E"/>
    <w:rsid w:val="00866E9A"/>
    <w:rsid w:val="0086709B"/>
    <w:rsid w:val="00870AA2"/>
    <w:rsid w:val="008714EF"/>
    <w:rsid w:val="008729B7"/>
    <w:rsid w:val="008739EF"/>
    <w:rsid w:val="008812E6"/>
    <w:rsid w:val="00883D79"/>
    <w:rsid w:val="00884560"/>
    <w:rsid w:val="008855EA"/>
    <w:rsid w:val="008868C5"/>
    <w:rsid w:val="00887AD5"/>
    <w:rsid w:val="00890538"/>
    <w:rsid w:val="00892CA5"/>
    <w:rsid w:val="008932E1"/>
    <w:rsid w:val="00894E1C"/>
    <w:rsid w:val="00895CB2"/>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8F63EF"/>
    <w:rsid w:val="0090012C"/>
    <w:rsid w:val="00901CFE"/>
    <w:rsid w:val="00903316"/>
    <w:rsid w:val="0090672D"/>
    <w:rsid w:val="00906981"/>
    <w:rsid w:val="0091196C"/>
    <w:rsid w:val="0091257D"/>
    <w:rsid w:val="009166B7"/>
    <w:rsid w:val="00917195"/>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28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2436"/>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47DD"/>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2015"/>
    <w:rsid w:val="00AB3372"/>
    <w:rsid w:val="00AB6F52"/>
    <w:rsid w:val="00AC4AB1"/>
    <w:rsid w:val="00AC58B5"/>
    <w:rsid w:val="00AD1AEA"/>
    <w:rsid w:val="00AD32F1"/>
    <w:rsid w:val="00AE4631"/>
    <w:rsid w:val="00AE57D4"/>
    <w:rsid w:val="00AE6E1E"/>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451F"/>
    <w:rsid w:val="00B4086B"/>
    <w:rsid w:val="00B421C2"/>
    <w:rsid w:val="00B432BF"/>
    <w:rsid w:val="00B4535B"/>
    <w:rsid w:val="00B47A03"/>
    <w:rsid w:val="00B54813"/>
    <w:rsid w:val="00B5795F"/>
    <w:rsid w:val="00B663FB"/>
    <w:rsid w:val="00B66728"/>
    <w:rsid w:val="00B72C76"/>
    <w:rsid w:val="00B7348D"/>
    <w:rsid w:val="00B7450D"/>
    <w:rsid w:val="00B75A33"/>
    <w:rsid w:val="00B76626"/>
    <w:rsid w:val="00B773DA"/>
    <w:rsid w:val="00B77C27"/>
    <w:rsid w:val="00B80CD9"/>
    <w:rsid w:val="00B82AA2"/>
    <w:rsid w:val="00B82FA8"/>
    <w:rsid w:val="00B83151"/>
    <w:rsid w:val="00B84FBE"/>
    <w:rsid w:val="00B908BE"/>
    <w:rsid w:val="00B908E8"/>
    <w:rsid w:val="00B91DE5"/>
    <w:rsid w:val="00B936B6"/>
    <w:rsid w:val="00B97A66"/>
    <w:rsid w:val="00BA16FD"/>
    <w:rsid w:val="00BA3E55"/>
    <w:rsid w:val="00BB2545"/>
    <w:rsid w:val="00BB40E8"/>
    <w:rsid w:val="00BC02B0"/>
    <w:rsid w:val="00BC07BC"/>
    <w:rsid w:val="00BC141B"/>
    <w:rsid w:val="00BC1BE2"/>
    <w:rsid w:val="00BC3058"/>
    <w:rsid w:val="00BC51F6"/>
    <w:rsid w:val="00BC7A2E"/>
    <w:rsid w:val="00BD1C92"/>
    <w:rsid w:val="00BD6A9B"/>
    <w:rsid w:val="00BD744C"/>
    <w:rsid w:val="00BE320C"/>
    <w:rsid w:val="00BF07DC"/>
    <w:rsid w:val="00BF20DB"/>
    <w:rsid w:val="00BF2E82"/>
    <w:rsid w:val="00BF3E3E"/>
    <w:rsid w:val="00BF7FA9"/>
    <w:rsid w:val="00C02D01"/>
    <w:rsid w:val="00C03418"/>
    <w:rsid w:val="00C03480"/>
    <w:rsid w:val="00C0458D"/>
    <w:rsid w:val="00C04E9A"/>
    <w:rsid w:val="00C079B1"/>
    <w:rsid w:val="00C10568"/>
    <w:rsid w:val="00C11CA7"/>
    <w:rsid w:val="00C12101"/>
    <w:rsid w:val="00C162D4"/>
    <w:rsid w:val="00C17D5E"/>
    <w:rsid w:val="00C22785"/>
    <w:rsid w:val="00C32693"/>
    <w:rsid w:val="00C328C9"/>
    <w:rsid w:val="00C341D6"/>
    <w:rsid w:val="00C35B20"/>
    <w:rsid w:val="00C36BD4"/>
    <w:rsid w:val="00C40043"/>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3797"/>
    <w:rsid w:val="00C85D1B"/>
    <w:rsid w:val="00C87179"/>
    <w:rsid w:val="00C878C8"/>
    <w:rsid w:val="00C95532"/>
    <w:rsid w:val="00CA2C06"/>
    <w:rsid w:val="00CA2C54"/>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08B6"/>
    <w:rsid w:val="00CF71C2"/>
    <w:rsid w:val="00D005AA"/>
    <w:rsid w:val="00D03070"/>
    <w:rsid w:val="00D0680D"/>
    <w:rsid w:val="00D11199"/>
    <w:rsid w:val="00D114AF"/>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6FF"/>
    <w:rsid w:val="00D40AE9"/>
    <w:rsid w:val="00D42432"/>
    <w:rsid w:val="00D43D26"/>
    <w:rsid w:val="00D54A74"/>
    <w:rsid w:val="00D63987"/>
    <w:rsid w:val="00D67E36"/>
    <w:rsid w:val="00D7206A"/>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3CAC"/>
    <w:rsid w:val="00DC428B"/>
    <w:rsid w:val="00DC6D32"/>
    <w:rsid w:val="00DD00E4"/>
    <w:rsid w:val="00DD047D"/>
    <w:rsid w:val="00DD0B43"/>
    <w:rsid w:val="00DD0E74"/>
    <w:rsid w:val="00DD4416"/>
    <w:rsid w:val="00DD7AC6"/>
    <w:rsid w:val="00DE1FCA"/>
    <w:rsid w:val="00DE3D24"/>
    <w:rsid w:val="00DE69B6"/>
    <w:rsid w:val="00DE7355"/>
    <w:rsid w:val="00DE7ABE"/>
    <w:rsid w:val="00DF064B"/>
    <w:rsid w:val="00DF068E"/>
    <w:rsid w:val="00DF0A07"/>
    <w:rsid w:val="00DF1EFC"/>
    <w:rsid w:val="00DF45D3"/>
    <w:rsid w:val="00DF58C3"/>
    <w:rsid w:val="00DF5A57"/>
    <w:rsid w:val="00E04831"/>
    <w:rsid w:val="00E06E2E"/>
    <w:rsid w:val="00E1094D"/>
    <w:rsid w:val="00E10A30"/>
    <w:rsid w:val="00E10B85"/>
    <w:rsid w:val="00E11C84"/>
    <w:rsid w:val="00E129BC"/>
    <w:rsid w:val="00E14AB1"/>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EF6FB5"/>
    <w:rsid w:val="00F00D1F"/>
    <w:rsid w:val="00F0599B"/>
    <w:rsid w:val="00F06054"/>
    <w:rsid w:val="00F10B34"/>
    <w:rsid w:val="00F1150F"/>
    <w:rsid w:val="00F1278D"/>
    <w:rsid w:val="00F12CC6"/>
    <w:rsid w:val="00F1687F"/>
    <w:rsid w:val="00F1799E"/>
    <w:rsid w:val="00F245D0"/>
    <w:rsid w:val="00F25893"/>
    <w:rsid w:val="00F31A64"/>
    <w:rsid w:val="00F323B7"/>
    <w:rsid w:val="00F36E61"/>
    <w:rsid w:val="00F40FD5"/>
    <w:rsid w:val="00F42B0D"/>
    <w:rsid w:val="00F44812"/>
    <w:rsid w:val="00F44ED6"/>
    <w:rsid w:val="00F509BC"/>
    <w:rsid w:val="00F51BAA"/>
    <w:rsid w:val="00F51D4D"/>
    <w:rsid w:val="00F5373D"/>
    <w:rsid w:val="00F54598"/>
    <w:rsid w:val="00F56026"/>
    <w:rsid w:val="00F62DD3"/>
    <w:rsid w:val="00F63E6B"/>
    <w:rsid w:val="00F64E28"/>
    <w:rsid w:val="00F666EC"/>
    <w:rsid w:val="00F70A68"/>
    <w:rsid w:val="00F70F81"/>
    <w:rsid w:val="00F716DB"/>
    <w:rsid w:val="00F7330E"/>
    <w:rsid w:val="00F735C1"/>
    <w:rsid w:val="00F76F2C"/>
    <w:rsid w:val="00F77D1D"/>
    <w:rsid w:val="00F80C94"/>
    <w:rsid w:val="00F876CD"/>
    <w:rsid w:val="00F87CCB"/>
    <w:rsid w:val="00F92178"/>
    <w:rsid w:val="00F94F60"/>
    <w:rsid w:val="00F9569D"/>
    <w:rsid w:val="00FA67F6"/>
    <w:rsid w:val="00FA77B1"/>
    <w:rsid w:val="00FB2082"/>
    <w:rsid w:val="00FB2C06"/>
    <w:rsid w:val="00FB371B"/>
    <w:rsid w:val="00FB50A0"/>
    <w:rsid w:val="00FC1BE0"/>
    <w:rsid w:val="00FC6123"/>
    <w:rsid w:val="00FD01E7"/>
    <w:rsid w:val="00FD0E3A"/>
    <w:rsid w:val="00FD1A74"/>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350E3A"/>
  <w15:docId w15:val="{488A83EF-8D73-4BCF-BBCF-FE9E55A0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060258"/>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western">
    <w:name w:val="western"/>
    <w:basedOn w:val="a"/>
    <w:rsid w:val="002B7FB8"/>
    <w:pPr>
      <w:spacing w:before="119" w:after="119"/>
      <w:jc w:val="both"/>
    </w:pPr>
    <w:rPr>
      <w:rFonts w:ascii="Times New Roman" w:eastAsia="Times New Roman" w:hAnsi="Times New Roman" w:cs="Times New Roman"/>
      <w:sz w:val="24"/>
      <w:szCs w:val="24"/>
      <w:lang w:eastAsia="ru-RU"/>
    </w:rPr>
  </w:style>
  <w:style w:type="paragraph" w:customStyle="1" w:styleId="311">
    <w:name w:val="Заголовок 31"/>
    <w:basedOn w:val="a"/>
    <w:uiPriority w:val="1"/>
    <w:qFormat/>
    <w:rsid w:val="00166C15"/>
    <w:pPr>
      <w:widowControl w:val="0"/>
      <w:autoSpaceDE w:val="0"/>
      <w:autoSpaceDN w:val="0"/>
      <w:ind w:left="140"/>
      <w:outlineLvl w:val="3"/>
    </w:pPr>
    <w:rPr>
      <w:rFonts w:ascii="Times New Roman" w:eastAsia="Times New Roman" w:hAnsi="Times New Roman" w:cs="Times New Roman"/>
      <w:b/>
      <w:bCs/>
      <w:sz w:val="24"/>
      <w:szCs w:val="24"/>
    </w:rPr>
  </w:style>
  <w:style w:type="character" w:customStyle="1" w:styleId="90">
    <w:name w:val="Основной текст + 9"/>
    <w:uiPriority w:val="99"/>
    <w:qFormat/>
    <w:rsid w:val="002065EC"/>
    <w:rPr>
      <w:rFonts w:ascii="Times New Roman" w:hAnsi="Times New Roman"/>
      <w:b/>
      <w:sz w:val="19"/>
      <w:u w:val="none"/>
    </w:rPr>
  </w:style>
  <w:style w:type="character" w:customStyle="1" w:styleId="2d">
    <w:name w:val="Заголовок №2_"/>
    <w:link w:val="2e"/>
    <w:uiPriority w:val="99"/>
    <w:qFormat/>
    <w:locked/>
    <w:rsid w:val="002065EC"/>
    <w:rPr>
      <w:rFonts w:ascii="Times New Roman" w:hAnsi="Times New Roman" w:cs="Times New Roman"/>
      <w:b/>
      <w:bCs/>
      <w:sz w:val="28"/>
      <w:szCs w:val="28"/>
      <w:shd w:val="clear" w:color="auto" w:fill="FFFFFF"/>
    </w:rPr>
  </w:style>
  <w:style w:type="paragraph" w:customStyle="1" w:styleId="2e">
    <w:name w:val="Заголовок №2"/>
    <w:basedOn w:val="a"/>
    <w:link w:val="2d"/>
    <w:uiPriority w:val="99"/>
    <w:qFormat/>
    <w:rsid w:val="002065EC"/>
    <w:pPr>
      <w:widowControl w:val="0"/>
      <w:shd w:val="clear" w:color="auto" w:fill="FFFFFF"/>
      <w:spacing w:before="1860" w:after="6840" w:line="240" w:lineRule="atLeast"/>
      <w:ind w:hanging="1820"/>
      <w:jc w:val="center"/>
      <w:outlineLvl w:val="1"/>
    </w:pPr>
    <w:rPr>
      <w:rFonts w:ascii="Times New Roman" w:hAnsi="Times New Roman" w:cs="Times New Roman"/>
      <w:b/>
      <w:bCs/>
      <w:sz w:val="28"/>
      <w:szCs w:val="28"/>
    </w:rPr>
  </w:style>
  <w:style w:type="character" w:customStyle="1" w:styleId="91">
    <w:name w:val="Основной текст + 91"/>
    <w:uiPriority w:val="99"/>
    <w:qFormat/>
    <w:rsid w:val="002065EC"/>
    <w:rPr>
      <w:rFonts w:ascii="Times New Roman" w:hAnsi="Times New Roman" w:cs="Times New Roman"/>
      <w:b/>
      <w:bCs/>
      <w:i/>
      <w:iCs/>
      <w:sz w:val="19"/>
      <w:szCs w:val="19"/>
      <w:u w:val="none"/>
    </w:rPr>
  </w:style>
  <w:style w:type="paragraph" w:customStyle="1" w:styleId="211">
    <w:name w:val="Заголовок 21"/>
    <w:basedOn w:val="a"/>
    <w:uiPriority w:val="1"/>
    <w:qFormat/>
    <w:rsid w:val="00475D06"/>
    <w:pPr>
      <w:widowControl w:val="0"/>
      <w:autoSpaceDE w:val="0"/>
      <w:autoSpaceDN w:val="0"/>
      <w:outlineLvl w:val="2"/>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4315708">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 TargetMode="External"/><Relationship Id="rId18" Type="http://schemas.openxmlformats.org/officeDocument/2006/relationships/hyperlink" Target="https://profspo.ru/books/1051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ait.ru/bcode/510311" TargetMode="Externa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s://znanium.com/catalog/product/19159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urait.ru/bcode/5342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urait.ru/bcode/5325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48B4-7602-48CF-9022-246CBA0E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7287</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Плешивых АН</cp:lastModifiedBy>
  <cp:revision>58</cp:revision>
  <cp:lastPrinted>2025-04-18T04:43:00Z</cp:lastPrinted>
  <dcterms:created xsi:type="dcterms:W3CDTF">2024-03-04T11:33:00Z</dcterms:created>
  <dcterms:modified xsi:type="dcterms:W3CDTF">2025-04-28T06:16:00Z</dcterms:modified>
</cp:coreProperties>
</file>