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3.xml" ContentType="application/vnd.openxmlformats-officedocument.wordprocessingml.header+xml"/>
  <Override PartName="/word/footer1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DD8AC" w14:textId="6EAE9ED7" w:rsidR="008F225F" w:rsidRDefault="008F225F" w:rsidP="008F225F">
      <w:pPr>
        <w:keepNext/>
        <w:ind w:firstLine="709"/>
        <w:jc w:val="right"/>
        <w:rPr>
          <w:rFonts w:ascii="Times New Roman" w:eastAsia="Times New Roman" w:hAnsi="Times New Roman" w:cs="Times New Roman"/>
          <w:b/>
          <w:sz w:val="24"/>
          <w:szCs w:val="24"/>
        </w:rPr>
      </w:pPr>
      <w:bookmarkStart w:id="0" w:name="_Toc84499257"/>
      <w:r>
        <w:rPr>
          <w:rFonts w:ascii="Times New Roman" w:eastAsia="Times New Roman" w:hAnsi="Times New Roman" w:cs="Times New Roman"/>
          <w:b/>
          <w:sz w:val="24"/>
          <w:szCs w:val="24"/>
        </w:rPr>
        <w:t xml:space="preserve">ПРИЛОЖЕНИЕ </w:t>
      </w:r>
      <w:r w:rsidR="002D0503">
        <w:rPr>
          <w:rFonts w:ascii="Times New Roman" w:eastAsia="Times New Roman" w:hAnsi="Times New Roman" w:cs="Times New Roman"/>
          <w:b/>
          <w:sz w:val="24"/>
          <w:szCs w:val="24"/>
        </w:rPr>
        <w:t>1</w:t>
      </w:r>
    </w:p>
    <w:p w14:paraId="4240373F" w14:textId="77777777" w:rsidR="00744ED3" w:rsidRDefault="00744ED3" w:rsidP="00744ED3">
      <w:pPr>
        <w:keepNext/>
        <w:jc w:val="right"/>
        <w:outlineLvl w:val="0"/>
        <w:rPr>
          <w:rFonts w:ascii="Times New Roman" w:hAnsi="Times New Roman"/>
          <w:b/>
          <w:bCs/>
          <w:kern w:val="32"/>
          <w:sz w:val="24"/>
          <w:szCs w:val="24"/>
          <w:lang w:eastAsia="x-none"/>
        </w:rPr>
      </w:pPr>
      <w:r>
        <w:rPr>
          <w:rFonts w:ascii="Times New Roman" w:hAnsi="Times New Roman"/>
          <w:b/>
          <w:bCs/>
          <w:kern w:val="32"/>
          <w:sz w:val="24"/>
          <w:szCs w:val="24"/>
          <w:lang w:eastAsia="x-none"/>
        </w:rPr>
        <w:t xml:space="preserve">к ПОП-П по </w:t>
      </w:r>
      <w:bookmarkStart w:id="1" w:name="_Hlk147906861"/>
      <w:r w:rsidRPr="00BD28AA">
        <w:rPr>
          <w:rFonts w:ascii="Times New Roman" w:hAnsi="Times New Roman"/>
          <w:b/>
          <w:bCs/>
          <w:kern w:val="32"/>
          <w:sz w:val="24"/>
          <w:szCs w:val="24"/>
          <w:lang w:eastAsia="x-none"/>
        </w:rPr>
        <w:t xml:space="preserve">профессии </w:t>
      </w:r>
      <w:r w:rsidRPr="00BD28AA">
        <w:rPr>
          <w:rFonts w:ascii="Times New Roman" w:hAnsi="Times New Roman"/>
          <w:b/>
          <w:bCs/>
          <w:kern w:val="32"/>
          <w:sz w:val="24"/>
          <w:szCs w:val="24"/>
          <w:lang w:eastAsia="x-none"/>
        </w:rPr>
        <w:br/>
        <w:t>23.01.10 Слесарь по обслуживанию и ремонту подвижного состава</w:t>
      </w:r>
      <w:bookmarkEnd w:id="1"/>
    </w:p>
    <w:p w14:paraId="34945589" w14:textId="77777777" w:rsidR="00744ED3" w:rsidRPr="00FA680C" w:rsidRDefault="00744ED3" w:rsidP="00744ED3">
      <w:pPr>
        <w:jc w:val="center"/>
        <w:rPr>
          <w:rFonts w:ascii="Times New Roman" w:hAnsi="Times New Roman" w:cs="Times New Roman"/>
          <w:b/>
          <w:i/>
          <w:sz w:val="24"/>
          <w:szCs w:val="24"/>
        </w:rPr>
      </w:pPr>
    </w:p>
    <w:p w14:paraId="43FA2AF0" w14:textId="77777777" w:rsidR="008F578C" w:rsidRPr="004D41E5" w:rsidRDefault="008F578C" w:rsidP="004D41E5"/>
    <w:p w14:paraId="30D3A200" w14:textId="77777777" w:rsidR="00C826F4" w:rsidRDefault="00C826F4" w:rsidP="008F578C">
      <w:pPr>
        <w:keepNext/>
        <w:spacing w:before="240" w:after="120"/>
        <w:jc w:val="center"/>
        <w:outlineLvl w:val="0"/>
        <w:rPr>
          <w:rFonts w:ascii="Times New Roman" w:eastAsia="Times New Roman" w:hAnsi="Times New Roman" w:cs="Times New Roman"/>
          <w:b/>
          <w:bCs/>
          <w:kern w:val="32"/>
          <w:sz w:val="24"/>
          <w:szCs w:val="24"/>
          <w:lang w:eastAsia="x-none"/>
        </w:rPr>
      </w:pPr>
      <w:bookmarkStart w:id="2" w:name="_Toc150695620"/>
    </w:p>
    <w:p w14:paraId="41FAB4E3" w14:textId="77777777" w:rsidR="00C826F4" w:rsidRDefault="00C826F4" w:rsidP="008F578C">
      <w:pPr>
        <w:keepNext/>
        <w:spacing w:before="240" w:after="120"/>
        <w:jc w:val="center"/>
        <w:outlineLvl w:val="0"/>
        <w:rPr>
          <w:rFonts w:ascii="Times New Roman" w:eastAsia="Times New Roman" w:hAnsi="Times New Roman" w:cs="Times New Roman"/>
          <w:b/>
          <w:bCs/>
          <w:kern w:val="32"/>
          <w:sz w:val="24"/>
          <w:szCs w:val="24"/>
          <w:lang w:eastAsia="x-none"/>
        </w:rPr>
      </w:pPr>
    </w:p>
    <w:p w14:paraId="49FA4EF7" w14:textId="77777777" w:rsidR="00C826F4" w:rsidRDefault="00C826F4" w:rsidP="008F578C">
      <w:pPr>
        <w:keepNext/>
        <w:spacing w:before="240" w:after="120"/>
        <w:jc w:val="center"/>
        <w:outlineLvl w:val="0"/>
        <w:rPr>
          <w:rFonts w:ascii="Times New Roman" w:eastAsia="Times New Roman" w:hAnsi="Times New Roman" w:cs="Times New Roman"/>
          <w:b/>
          <w:bCs/>
          <w:kern w:val="32"/>
          <w:sz w:val="24"/>
          <w:szCs w:val="24"/>
          <w:lang w:eastAsia="x-none"/>
        </w:rPr>
      </w:pPr>
    </w:p>
    <w:p w14:paraId="22B44627" w14:textId="77777777" w:rsidR="00C826F4" w:rsidRDefault="00C826F4" w:rsidP="008F578C">
      <w:pPr>
        <w:keepNext/>
        <w:spacing w:before="240" w:after="120"/>
        <w:jc w:val="center"/>
        <w:outlineLvl w:val="0"/>
        <w:rPr>
          <w:rFonts w:ascii="Times New Roman" w:eastAsia="Times New Roman" w:hAnsi="Times New Roman" w:cs="Times New Roman"/>
          <w:b/>
          <w:bCs/>
          <w:kern w:val="32"/>
          <w:sz w:val="24"/>
          <w:szCs w:val="24"/>
          <w:lang w:eastAsia="x-none"/>
        </w:rPr>
      </w:pPr>
    </w:p>
    <w:p w14:paraId="78F419A3" w14:textId="77777777" w:rsidR="00C826F4" w:rsidRDefault="00C826F4" w:rsidP="008F578C">
      <w:pPr>
        <w:keepNext/>
        <w:spacing w:before="240" w:after="120"/>
        <w:jc w:val="center"/>
        <w:outlineLvl w:val="0"/>
        <w:rPr>
          <w:rFonts w:ascii="Times New Roman" w:eastAsia="Times New Roman" w:hAnsi="Times New Roman" w:cs="Times New Roman"/>
          <w:b/>
          <w:bCs/>
          <w:kern w:val="32"/>
          <w:sz w:val="24"/>
          <w:szCs w:val="24"/>
          <w:lang w:eastAsia="x-none"/>
        </w:rPr>
      </w:pPr>
    </w:p>
    <w:p w14:paraId="47886964" w14:textId="77777777" w:rsidR="00C826F4" w:rsidRDefault="00C826F4" w:rsidP="008F578C">
      <w:pPr>
        <w:keepNext/>
        <w:spacing w:before="240" w:after="120"/>
        <w:jc w:val="center"/>
        <w:outlineLvl w:val="0"/>
        <w:rPr>
          <w:rFonts w:ascii="Times New Roman" w:eastAsia="Times New Roman" w:hAnsi="Times New Roman" w:cs="Times New Roman"/>
          <w:b/>
          <w:bCs/>
          <w:kern w:val="32"/>
          <w:sz w:val="24"/>
          <w:szCs w:val="24"/>
          <w:lang w:eastAsia="x-none"/>
        </w:rPr>
      </w:pPr>
    </w:p>
    <w:p w14:paraId="573FFFD0" w14:textId="77777777" w:rsidR="00C826F4" w:rsidRDefault="00C826F4" w:rsidP="008F578C">
      <w:pPr>
        <w:keepNext/>
        <w:spacing w:before="240" w:after="120"/>
        <w:jc w:val="center"/>
        <w:outlineLvl w:val="0"/>
        <w:rPr>
          <w:rFonts w:ascii="Times New Roman" w:eastAsia="Times New Roman" w:hAnsi="Times New Roman" w:cs="Times New Roman"/>
          <w:b/>
          <w:bCs/>
          <w:kern w:val="32"/>
          <w:sz w:val="24"/>
          <w:szCs w:val="24"/>
          <w:lang w:eastAsia="x-none"/>
        </w:rPr>
      </w:pPr>
    </w:p>
    <w:p w14:paraId="3BD51D45" w14:textId="0E38B710" w:rsidR="00CD2973" w:rsidRPr="006E7FF4" w:rsidRDefault="008F578C" w:rsidP="008F578C">
      <w:pPr>
        <w:keepNext/>
        <w:spacing w:before="240" w:after="120"/>
        <w:jc w:val="center"/>
        <w:outlineLvl w:val="0"/>
        <w:rPr>
          <w:rFonts w:ascii="Times New Roman" w:eastAsia="Times New Roman" w:hAnsi="Times New Roman" w:cs="Times New Roman"/>
          <w:b/>
          <w:bCs/>
          <w:kern w:val="32"/>
          <w:sz w:val="24"/>
          <w:szCs w:val="24"/>
          <w:lang w:eastAsia="x-none"/>
        </w:rPr>
      </w:pPr>
      <w:r>
        <w:rPr>
          <w:rFonts w:ascii="Times New Roman" w:eastAsia="Times New Roman" w:hAnsi="Times New Roman" w:cs="Times New Roman"/>
          <w:b/>
          <w:bCs/>
          <w:kern w:val="32"/>
          <w:sz w:val="24"/>
          <w:szCs w:val="24"/>
          <w:lang w:eastAsia="x-none"/>
        </w:rPr>
        <w:t>РАБОЧИЕ</w:t>
      </w:r>
      <w:r w:rsidRPr="00985111">
        <w:rPr>
          <w:rFonts w:ascii="Times New Roman" w:eastAsia="Times New Roman" w:hAnsi="Times New Roman" w:cs="Times New Roman"/>
          <w:b/>
          <w:bCs/>
          <w:kern w:val="32"/>
          <w:sz w:val="24"/>
          <w:szCs w:val="24"/>
          <w:lang w:eastAsia="x-none"/>
        </w:rPr>
        <w:t xml:space="preserve"> </w:t>
      </w:r>
      <w:r w:rsidRPr="00985111">
        <w:rPr>
          <w:rFonts w:ascii="Times New Roman" w:eastAsia="Times New Roman" w:hAnsi="Times New Roman" w:cs="Times New Roman"/>
          <w:b/>
          <w:bCs/>
          <w:kern w:val="32"/>
          <w:sz w:val="24"/>
          <w:szCs w:val="24"/>
          <w:lang w:val="x-none" w:eastAsia="x-none"/>
        </w:rPr>
        <w:t>ПРОГРАММЫ ПРОФЕССИОНАЛЬНЫХ МОДУЛЕЙ</w:t>
      </w:r>
      <w:bookmarkEnd w:id="0"/>
      <w:bookmarkEnd w:id="2"/>
    </w:p>
    <w:p w14:paraId="4A127AD6" w14:textId="77777777" w:rsidR="00F53FDC" w:rsidRDefault="00F53FDC" w:rsidP="00F53FDC">
      <w:pPr>
        <w:jc w:val="center"/>
        <w:rPr>
          <w:rFonts w:ascii="Times New Roman" w:hAnsi="Times New Roman" w:cs="Times New Roman"/>
          <w:sz w:val="24"/>
          <w:szCs w:val="24"/>
          <w:lang w:eastAsia="x-none"/>
        </w:rPr>
      </w:pPr>
    </w:p>
    <w:p w14:paraId="4D45AA46" w14:textId="77777777" w:rsidR="00C826F4" w:rsidRDefault="00C826F4" w:rsidP="00F53FDC">
      <w:pPr>
        <w:jc w:val="center"/>
        <w:rPr>
          <w:rFonts w:ascii="Times New Roman" w:hAnsi="Times New Roman" w:cs="Times New Roman"/>
          <w:sz w:val="24"/>
          <w:szCs w:val="24"/>
          <w:lang w:eastAsia="x-none"/>
        </w:rPr>
      </w:pPr>
    </w:p>
    <w:p w14:paraId="04A225DC" w14:textId="77777777" w:rsidR="00C826F4" w:rsidRDefault="00C826F4" w:rsidP="00F53FDC">
      <w:pPr>
        <w:jc w:val="center"/>
        <w:rPr>
          <w:rFonts w:ascii="Times New Roman" w:hAnsi="Times New Roman" w:cs="Times New Roman"/>
          <w:sz w:val="24"/>
          <w:szCs w:val="24"/>
          <w:lang w:eastAsia="x-none"/>
        </w:rPr>
      </w:pPr>
    </w:p>
    <w:p w14:paraId="5B932803" w14:textId="77777777" w:rsidR="00C826F4" w:rsidRDefault="00C826F4" w:rsidP="00F53FDC">
      <w:pPr>
        <w:jc w:val="center"/>
        <w:rPr>
          <w:rFonts w:ascii="Times New Roman" w:hAnsi="Times New Roman" w:cs="Times New Roman"/>
          <w:sz w:val="24"/>
          <w:szCs w:val="24"/>
          <w:lang w:eastAsia="x-none"/>
        </w:rPr>
      </w:pPr>
    </w:p>
    <w:p w14:paraId="3772D2AF" w14:textId="77777777" w:rsidR="00C826F4" w:rsidRDefault="00C826F4" w:rsidP="00F53FDC">
      <w:pPr>
        <w:jc w:val="center"/>
        <w:rPr>
          <w:rFonts w:ascii="Times New Roman" w:hAnsi="Times New Roman" w:cs="Times New Roman"/>
          <w:sz w:val="24"/>
          <w:szCs w:val="24"/>
          <w:lang w:eastAsia="x-none"/>
        </w:rPr>
      </w:pPr>
    </w:p>
    <w:p w14:paraId="4B094403" w14:textId="77777777" w:rsidR="00C826F4" w:rsidRDefault="00C826F4" w:rsidP="00F53FDC">
      <w:pPr>
        <w:jc w:val="center"/>
        <w:rPr>
          <w:rFonts w:ascii="Times New Roman" w:hAnsi="Times New Roman" w:cs="Times New Roman"/>
          <w:sz w:val="24"/>
          <w:szCs w:val="24"/>
          <w:lang w:eastAsia="x-none"/>
        </w:rPr>
      </w:pPr>
    </w:p>
    <w:p w14:paraId="3D830906" w14:textId="77777777" w:rsidR="00C826F4" w:rsidRDefault="00C826F4" w:rsidP="00F53FDC">
      <w:pPr>
        <w:jc w:val="center"/>
        <w:rPr>
          <w:rFonts w:ascii="Times New Roman" w:hAnsi="Times New Roman" w:cs="Times New Roman"/>
          <w:sz w:val="24"/>
          <w:szCs w:val="24"/>
          <w:lang w:eastAsia="x-none"/>
        </w:rPr>
      </w:pPr>
    </w:p>
    <w:p w14:paraId="66FDEE2A" w14:textId="77777777" w:rsidR="00C826F4" w:rsidRDefault="00C826F4" w:rsidP="00F53FDC">
      <w:pPr>
        <w:jc w:val="center"/>
        <w:rPr>
          <w:rFonts w:ascii="Times New Roman" w:hAnsi="Times New Roman" w:cs="Times New Roman"/>
          <w:sz w:val="24"/>
          <w:szCs w:val="24"/>
          <w:lang w:eastAsia="x-none"/>
        </w:rPr>
      </w:pPr>
    </w:p>
    <w:p w14:paraId="36A6A9EF" w14:textId="77777777" w:rsidR="00C826F4" w:rsidRDefault="00C826F4" w:rsidP="00F53FDC">
      <w:pPr>
        <w:jc w:val="center"/>
        <w:rPr>
          <w:rFonts w:ascii="Times New Roman" w:hAnsi="Times New Roman" w:cs="Times New Roman"/>
          <w:sz w:val="24"/>
          <w:szCs w:val="24"/>
          <w:lang w:eastAsia="x-none"/>
        </w:rPr>
      </w:pPr>
    </w:p>
    <w:p w14:paraId="32D20626" w14:textId="77777777" w:rsidR="00C826F4" w:rsidRDefault="00C826F4" w:rsidP="00F53FDC">
      <w:pPr>
        <w:jc w:val="center"/>
        <w:rPr>
          <w:rFonts w:ascii="Times New Roman" w:hAnsi="Times New Roman" w:cs="Times New Roman"/>
          <w:sz w:val="24"/>
          <w:szCs w:val="24"/>
          <w:lang w:eastAsia="x-none"/>
        </w:rPr>
      </w:pPr>
    </w:p>
    <w:p w14:paraId="3E42AEDB" w14:textId="77777777" w:rsidR="00C826F4" w:rsidRDefault="00C826F4" w:rsidP="00F53FDC">
      <w:pPr>
        <w:jc w:val="center"/>
        <w:rPr>
          <w:rFonts w:ascii="Times New Roman" w:hAnsi="Times New Roman" w:cs="Times New Roman"/>
          <w:sz w:val="24"/>
          <w:szCs w:val="24"/>
          <w:lang w:eastAsia="x-none"/>
        </w:rPr>
      </w:pPr>
    </w:p>
    <w:p w14:paraId="1F3AD33D" w14:textId="77777777" w:rsidR="00C826F4" w:rsidRDefault="00C826F4" w:rsidP="00F53FDC">
      <w:pPr>
        <w:jc w:val="center"/>
        <w:rPr>
          <w:rFonts w:ascii="Times New Roman" w:hAnsi="Times New Roman" w:cs="Times New Roman"/>
          <w:sz w:val="24"/>
          <w:szCs w:val="24"/>
          <w:lang w:eastAsia="x-none"/>
        </w:rPr>
      </w:pPr>
    </w:p>
    <w:p w14:paraId="2EC6902C" w14:textId="77777777" w:rsidR="00C826F4" w:rsidRDefault="00C826F4" w:rsidP="00F53FDC">
      <w:pPr>
        <w:jc w:val="center"/>
        <w:rPr>
          <w:rFonts w:ascii="Times New Roman" w:hAnsi="Times New Roman" w:cs="Times New Roman"/>
          <w:sz w:val="24"/>
          <w:szCs w:val="24"/>
          <w:lang w:eastAsia="x-none"/>
        </w:rPr>
      </w:pPr>
    </w:p>
    <w:p w14:paraId="1295A6A1" w14:textId="77777777" w:rsidR="00C826F4" w:rsidRDefault="00C826F4" w:rsidP="00F53FDC">
      <w:pPr>
        <w:jc w:val="center"/>
        <w:rPr>
          <w:rFonts w:ascii="Times New Roman" w:hAnsi="Times New Roman" w:cs="Times New Roman"/>
          <w:sz w:val="24"/>
          <w:szCs w:val="24"/>
          <w:lang w:eastAsia="x-none"/>
        </w:rPr>
      </w:pPr>
    </w:p>
    <w:p w14:paraId="12261C46" w14:textId="77777777" w:rsidR="00C826F4" w:rsidRDefault="00C826F4" w:rsidP="00F53FDC">
      <w:pPr>
        <w:jc w:val="center"/>
        <w:rPr>
          <w:rFonts w:ascii="Times New Roman" w:hAnsi="Times New Roman" w:cs="Times New Roman"/>
          <w:sz w:val="24"/>
          <w:szCs w:val="24"/>
          <w:lang w:eastAsia="x-none"/>
        </w:rPr>
      </w:pPr>
    </w:p>
    <w:p w14:paraId="5B175C3B" w14:textId="77777777" w:rsidR="00C826F4" w:rsidRDefault="00C826F4" w:rsidP="00F53FDC">
      <w:pPr>
        <w:jc w:val="center"/>
        <w:rPr>
          <w:rFonts w:ascii="Times New Roman" w:hAnsi="Times New Roman" w:cs="Times New Roman"/>
          <w:sz w:val="24"/>
          <w:szCs w:val="24"/>
          <w:lang w:eastAsia="x-none"/>
        </w:rPr>
      </w:pPr>
    </w:p>
    <w:p w14:paraId="2A3A231E" w14:textId="77777777" w:rsidR="00C826F4" w:rsidRDefault="00C826F4" w:rsidP="00F53FDC">
      <w:pPr>
        <w:jc w:val="center"/>
        <w:rPr>
          <w:rFonts w:ascii="Times New Roman" w:hAnsi="Times New Roman" w:cs="Times New Roman"/>
          <w:sz w:val="24"/>
          <w:szCs w:val="24"/>
          <w:lang w:eastAsia="x-none"/>
        </w:rPr>
      </w:pPr>
    </w:p>
    <w:p w14:paraId="13620E04" w14:textId="77777777" w:rsidR="00C826F4" w:rsidRDefault="00C826F4" w:rsidP="00F53FDC">
      <w:pPr>
        <w:jc w:val="center"/>
        <w:rPr>
          <w:rFonts w:ascii="Times New Roman" w:hAnsi="Times New Roman" w:cs="Times New Roman"/>
          <w:sz w:val="24"/>
          <w:szCs w:val="24"/>
          <w:lang w:eastAsia="x-none"/>
        </w:rPr>
      </w:pPr>
    </w:p>
    <w:p w14:paraId="33C07A4F" w14:textId="77777777" w:rsidR="00C826F4" w:rsidRDefault="00C826F4" w:rsidP="00F53FDC">
      <w:pPr>
        <w:jc w:val="center"/>
        <w:rPr>
          <w:rFonts w:ascii="Times New Roman" w:hAnsi="Times New Roman" w:cs="Times New Roman"/>
          <w:sz w:val="24"/>
          <w:szCs w:val="24"/>
          <w:lang w:eastAsia="x-none"/>
        </w:rPr>
      </w:pPr>
    </w:p>
    <w:p w14:paraId="7A20EDC8" w14:textId="77777777" w:rsidR="00C826F4" w:rsidRDefault="00C826F4" w:rsidP="00F53FDC">
      <w:pPr>
        <w:jc w:val="center"/>
        <w:rPr>
          <w:rFonts w:ascii="Times New Roman" w:hAnsi="Times New Roman" w:cs="Times New Roman"/>
          <w:sz w:val="24"/>
          <w:szCs w:val="24"/>
          <w:lang w:eastAsia="x-none"/>
        </w:rPr>
      </w:pPr>
    </w:p>
    <w:p w14:paraId="5C4EFDA0" w14:textId="77777777" w:rsidR="00C826F4" w:rsidRDefault="00C826F4" w:rsidP="00F53FDC">
      <w:pPr>
        <w:jc w:val="center"/>
        <w:rPr>
          <w:rFonts w:ascii="Times New Roman" w:hAnsi="Times New Roman" w:cs="Times New Roman"/>
          <w:sz w:val="24"/>
          <w:szCs w:val="24"/>
          <w:lang w:eastAsia="x-none"/>
        </w:rPr>
      </w:pPr>
    </w:p>
    <w:p w14:paraId="5D64D996" w14:textId="77777777" w:rsidR="00C826F4" w:rsidRDefault="00C826F4" w:rsidP="00F53FDC">
      <w:pPr>
        <w:jc w:val="center"/>
        <w:rPr>
          <w:rFonts w:ascii="Times New Roman" w:hAnsi="Times New Roman" w:cs="Times New Roman"/>
          <w:sz w:val="24"/>
          <w:szCs w:val="24"/>
          <w:lang w:eastAsia="x-none"/>
        </w:rPr>
      </w:pPr>
    </w:p>
    <w:p w14:paraId="00FC3001" w14:textId="77777777" w:rsidR="00C826F4" w:rsidRDefault="00C826F4" w:rsidP="00F53FDC">
      <w:pPr>
        <w:jc w:val="center"/>
        <w:rPr>
          <w:rFonts w:ascii="Times New Roman" w:hAnsi="Times New Roman" w:cs="Times New Roman"/>
          <w:sz w:val="24"/>
          <w:szCs w:val="24"/>
          <w:lang w:eastAsia="x-none"/>
        </w:rPr>
      </w:pPr>
    </w:p>
    <w:p w14:paraId="65CA480A" w14:textId="77777777" w:rsidR="00C826F4" w:rsidRDefault="00C826F4" w:rsidP="00F53FDC">
      <w:pPr>
        <w:jc w:val="center"/>
        <w:rPr>
          <w:rFonts w:ascii="Times New Roman" w:hAnsi="Times New Roman" w:cs="Times New Roman"/>
          <w:sz w:val="24"/>
          <w:szCs w:val="24"/>
          <w:lang w:eastAsia="x-none"/>
        </w:rPr>
      </w:pPr>
    </w:p>
    <w:p w14:paraId="1C3A91E3" w14:textId="77777777" w:rsidR="00C826F4" w:rsidRDefault="00C826F4" w:rsidP="00F53FDC">
      <w:pPr>
        <w:jc w:val="center"/>
        <w:rPr>
          <w:rFonts w:ascii="Times New Roman" w:hAnsi="Times New Roman" w:cs="Times New Roman"/>
          <w:sz w:val="24"/>
          <w:szCs w:val="24"/>
          <w:lang w:eastAsia="x-none"/>
        </w:rPr>
      </w:pPr>
    </w:p>
    <w:p w14:paraId="0DFB5FC6" w14:textId="77777777" w:rsidR="00C826F4" w:rsidRDefault="00C826F4" w:rsidP="00F53FDC">
      <w:pPr>
        <w:jc w:val="center"/>
        <w:rPr>
          <w:rFonts w:ascii="Times New Roman" w:hAnsi="Times New Roman" w:cs="Times New Roman"/>
          <w:sz w:val="24"/>
          <w:szCs w:val="24"/>
          <w:lang w:eastAsia="x-none"/>
        </w:rPr>
      </w:pPr>
    </w:p>
    <w:p w14:paraId="7F95EC24" w14:textId="77777777" w:rsidR="00C826F4" w:rsidRDefault="00C826F4" w:rsidP="00F53FDC">
      <w:pPr>
        <w:jc w:val="center"/>
        <w:rPr>
          <w:rFonts w:ascii="Times New Roman" w:hAnsi="Times New Roman" w:cs="Times New Roman"/>
          <w:sz w:val="24"/>
          <w:szCs w:val="24"/>
          <w:lang w:eastAsia="x-none"/>
        </w:rPr>
      </w:pPr>
    </w:p>
    <w:p w14:paraId="359130A4" w14:textId="77777777" w:rsidR="00C826F4" w:rsidRDefault="00C826F4" w:rsidP="00F53FDC">
      <w:pPr>
        <w:jc w:val="center"/>
        <w:rPr>
          <w:rFonts w:ascii="Times New Roman" w:hAnsi="Times New Roman" w:cs="Times New Roman"/>
          <w:sz w:val="24"/>
          <w:szCs w:val="24"/>
          <w:lang w:eastAsia="x-none"/>
        </w:rPr>
      </w:pPr>
    </w:p>
    <w:p w14:paraId="1E03DE52" w14:textId="77777777" w:rsidR="00C826F4" w:rsidRDefault="00C826F4" w:rsidP="00F53FDC">
      <w:pPr>
        <w:jc w:val="center"/>
        <w:rPr>
          <w:rFonts w:ascii="Times New Roman" w:hAnsi="Times New Roman" w:cs="Times New Roman"/>
          <w:sz w:val="24"/>
          <w:szCs w:val="24"/>
          <w:lang w:eastAsia="x-none"/>
        </w:rPr>
      </w:pPr>
    </w:p>
    <w:p w14:paraId="1574A1FE" w14:textId="77777777" w:rsidR="00C826F4" w:rsidRDefault="00C826F4" w:rsidP="00F53FDC">
      <w:pPr>
        <w:jc w:val="center"/>
        <w:rPr>
          <w:rFonts w:ascii="Times New Roman" w:hAnsi="Times New Roman" w:cs="Times New Roman"/>
          <w:sz w:val="24"/>
          <w:szCs w:val="24"/>
          <w:lang w:eastAsia="x-none"/>
        </w:rPr>
      </w:pPr>
    </w:p>
    <w:p w14:paraId="36775B93" w14:textId="77777777" w:rsidR="00C826F4" w:rsidRDefault="00C826F4" w:rsidP="00F53FDC">
      <w:pPr>
        <w:jc w:val="center"/>
        <w:rPr>
          <w:rFonts w:ascii="Times New Roman" w:hAnsi="Times New Roman" w:cs="Times New Roman"/>
          <w:sz w:val="24"/>
          <w:szCs w:val="24"/>
          <w:lang w:eastAsia="x-none"/>
        </w:rPr>
      </w:pPr>
    </w:p>
    <w:p w14:paraId="0C0FA7F2" w14:textId="689C1959" w:rsidR="00C826F4" w:rsidRPr="00902298" w:rsidRDefault="00E20DDA" w:rsidP="00F53FDC">
      <w:pPr>
        <w:jc w:val="center"/>
        <w:rPr>
          <w:rFonts w:ascii="Times New Roman" w:hAnsi="Times New Roman" w:cs="Times New Roman"/>
          <w:sz w:val="24"/>
          <w:szCs w:val="24"/>
          <w:lang w:eastAsia="x-none"/>
        </w:rPr>
      </w:pPr>
      <w:r>
        <w:rPr>
          <w:rFonts w:ascii="Times New Roman" w:hAnsi="Times New Roman" w:cs="Times New Roman"/>
          <w:sz w:val="24"/>
          <w:szCs w:val="24"/>
          <w:lang w:eastAsia="x-none"/>
        </w:rPr>
        <w:t>2025</w:t>
      </w:r>
    </w:p>
    <w:p w14:paraId="00291C3C" w14:textId="41FF4779" w:rsidR="00C7536E" w:rsidRPr="005F59C7" w:rsidRDefault="00F53FDC" w:rsidP="00F53FDC">
      <w:pPr>
        <w:jc w:val="center"/>
        <w:rPr>
          <w:rFonts w:ascii="Times New Roman" w:hAnsi="Times New Roman" w:cs="Times New Roman"/>
          <w:sz w:val="24"/>
          <w:szCs w:val="24"/>
          <w:lang w:val="x-none" w:eastAsia="x-none"/>
        </w:rPr>
      </w:pPr>
      <w:r>
        <w:rPr>
          <w:rFonts w:ascii="Times New Roman" w:hAnsi="Times New Roman" w:cs="Times New Roman"/>
          <w:sz w:val="24"/>
          <w:szCs w:val="24"/>
          <w:lang w:eastAsia="x-none"/>
        </w:rPr>
        <w:lastRenderedPageBreak/>
        <w:t>ОГЛАВЛЕНИЕ</w:t>
      </w:r>
    </w:p>
    <w:p w14:paraId="4B665A9C" w14:textId="4A30D970" w:rsidR="009D0217" w:rsidRPr="009D0217" w:rsidRDefault="009D0217" w:rsidP="009D0217">
      <w:pPr>
        <w:pStyle w:val="14"/>
        <w:rPr>
          <w:rFonts w:asciiTheme="minorHAnsi" w:eastAsiaTheme="minorEastAsia" w:hAnsiTheme="minorHAnsi" w:cstheme="minorBidi"/>
          <w:lang w:eastAsia="ru-RU"/>
        </w:rPr>
      </w:pPr>
      <w:r>
        <w:rPr>
          <w:rFonts w:eastAsia="Times New Roman"/>
          <w:sz w:val="24"/>
          <w:szCs w:val="24"/>
          <w:lang w:eastAsia="ru-RU"/>
        </w:rPr>
        <w:fldChar w:fldCharType="begin"/>
      </w:r>
      <w:r>
        <w:rPr>
          <w:rFonts w:eastAsia="Times New Roman"/>
          <w:sz w:val="24"/>
          <w:szCs w:val="24"/>
          <w:lang w:eastAsia="ru-RU"/>
        </w:rPr>
        <w:instrText xml:space="preserve"> TOC \o "3-3" \h \z \t "Заголовок 1;1;Заголовок 2;2;Заголовок1;1;Заголовок;1" </w:instrText>
      </w:r>
      <w:r>
        <w:rPr>
          <w:rFonts w:eastAsia="Times New Roman"/>
          <w:sz w:val="24"/>
          <w:szCs w:val="24"/>
          <w:lang w:eastAsia="ru-RU"/>
        </w:rPr>
        <w:fldChar w:fldCharType="separate"/>
      </w:r>
      <w:hyperlink w:anchor="_Toc161313282" w:history="1">
        <w:r w:rsidRPr="009D0217">
          <w:t xml:space="preserve"> ПМ.01 ТЕХНИЧЕСКОЕ ОБСЛУЖИВАНИЕ И РЕМОНТ ОСНОВНЫХ УЗЛОВ ОБСЛУЖИВАЕМОГО ОБОРУДОВАНИЯ, ЭЛЕКТРИЧЕСКИХ МАШИН, АППАРАТОВ, МЕХАНИЗМОВ И ПРИБОРОВ ПОДВИЖНОГО СОСТАВА</w:t>
        </w:r>
        <w:r w:rsidRPr="009D0217">
          <w:rPr>
            <w:webHidden/>
          </w:rPr>
          <w:tab/>
        </w:r>
        <w:r w:rsidR="00C826F4">
          <w:rPr>
            <w:webHidden/>
          </w:rPr>
          <w:t>3</w:t>
        </w:r>
      </w:hyperlink>
    </w:p>
    <w:p w14:paraId="30AEE89E" w14:textId="30888CDC" w:rsidR="009D0217" w:rsidRDefault="00E20DDA" w:rsidP="009D0217">
      <w:pPr>
        <w:pStyle w:val="14"/>
      </w:pPr>
      <w:hyperlink w:anchor="_Toc161313283" w:history="1">
        <w:r w:rsidR="009D0217" w:rsidRPr="009D0217">
          <w:t>ПМ.02 КОНТРОЛЬ КАЧЕСТВА ОТРЕМОНТИРОВАННЫХ УЗЛОВ ОБСЛУЖИВАЕМОГО ОБОРУДОВАНИЯ, ЭЛЕКТРИЧЕСКИХ МАШИН, АППАРАТОВ, МЕХАНИЗМОВ И ПРИБОРОВ ПОДВИЖНОГО СОСТАВА</w:t>
        </w:r>
        <w:r w:rsidR="009D0217" w:rsidRPr="009D0217">
          <w:rPr>
            <w:rStyle w:val="af1"/>
          </w:rPr>
          <w:t>»</w:t>
        </w:r>
        <w:r w:rsidR="009D0217" w:rsidRPr="009D0217">
          <w:rPr>
            <w:webHidden/>
          </w:rPr>
          <w:tab/>
        </w:r>
        <w:r w:rsidR="00266547">
          <w:rPr>
            <w:webHidden/>
          </w:rPr>
          <w:t>…….46</w:t>
        </w:r>
      </w:hyperlink>
    </w:p>
    <w:p w14:paraId="7983FD8E" w14:textId="77777777" w:rsidR="00266547" w:rsidRPr="00266547" w:rsidRDefault="00266547" w:rsidP="00266547"/>
    <w:p w14:paraId="24F5E8D8" w14:textId="1C10BD4F" w:rsidR="00C826F4" w:rsidRPr="00C826F4" w:rsidRDefault="00C826F4" w:rsidP="00C826F4">
      <w:pP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ПМ.03 ВЫПОЛНЕНИЕ РАБОТ ПО ПРОФЕССИИ ОСМОТОРЩИК -РЕМОНТНИК ВАГОНОВ………………</w:t>
      </w:r>
      <w:r w:rsidR="00266547">
        <w:rPr>
          <w:rFonts w:ascii="Times New Roman" w:eastAsia="Times New Roman" w:hAnsi="Times New Roman" w:cs="Times New Roman"/>
          <w:b/>
          <w:bCs/>
          <w:color w:val="000000"/>
          <w:lang w:eastAsia="ru-RU"/>
        </w:rPr>
        <w:t>…………………………………………………………………………………...76</w:t>
      </w:r>
      <w:r>
        <w:rPr>
          <w:rFonts w:ascii="Times New Roman" w:eastAsia="Times New Roman" w:hAnsi="Times New Roman" w:cs="Times New Roman"/>
          <w:b/>
          <w:bCs/>
          <w:color w:val="000000"/>
          <w:lang w:eastAsia="ru-RU"/>
        </w:rPr>
        <w:t xml:space="preserve"> </w:t>
      </w:r>
    </w:p>
    <w:p w14:paraId="24D9124B" w14:textId="77777777" w:rsidR="00C826F4" w:rsidRPr="00C826F4" w:rsidRDefault="00C826F4" w:rsidP="00C826F4"/>
    <w:p w14:paraId="5ED17742" w14:textId="77777777" w:rsidR="00C826F4" w:rsidRPr="00C826F4" w:rsidRDefault="00C826F4" w:rsidP="00C826F4"/>
    <w:p w14:paraId="15516DDC" w14:textId="5238746A" w:rsidR="00CD2973" w:rsidRDefault="009D0217" w:rsidP="009D0217">
      <w:pPr>
        <w:tabs>
          <w:tab w:val="right" w:leader="dot" w:pos="14459"/>
          <w:tab w:val="right" w:leader="dot" w:pos="14570"/>
        </w:tabs>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4"/>
          <w:szCs w:val="24"/>
          <w:lang w:eastAsia="ru-RU"/>
        </w:rPr>
        <w:fldChar w:fldCharType="end"/>
      </w:r>
    </w:p>
    <w:p w14:paraId="27B3CCC9" w14:textId="7E68D7D1" w:rsidR="006E7FF4" w:rsidRDefault="006E7FF4" w:rsidP="00CD2973">
      <w:pPr>
        <w:jc w:val="center"/>
        <w:rPr>
          <w:rFonts w:ascii="Times New Roman" w:hAnsi="Times New Roman" w:cs="Times New Roman"/>
          <w:b/>
          <w:i/>
          <w:sz w:val="24"/>
          <w:szCs w:val="24"/>
        </w:rPr>
      </w:pPr>
    </w:p>
    <w:p w14:paraId="4753B10B" w14:textId="70BBD3CD" w:rsidR="00D32F37" w:rsidRDefault="00D32F37" w:rsidP="00CD2973">
      <w:pPr>
        <w:jc w:val="center"/>
        <w:rPr>
          <w:rFonts w:ascii="Times New Roman" w:hAnsi="Times New Roman" w:cs="Times New Roman"/>
          <w:b/>
          <w:i/>
          <w:sz w:val="24"/>
          <w:szCs w:val="24"/>
        </w:rPr>
      </w:pPr>
    </w:p>
    <w:p w14:paraId="70B95362" w14:textId="10C0D6CF" w:rsidR="00D32F37" w:rsidRDefault="00D32F37" w:rsidP="00CD2973">
      <w:pPr>
        <w:jc w:val="center"/>
        <w:rPr>
          <w:rFonts w:ascii="Times New Roman" w:hAnsi="Times New Roman" w:cs="Times New Roman"/>
          <w:b/>
          <w:i/>
          <w:sz w:val="24"/>
          <w:szCs w:val="24"/>
        </w:rPr>
      </w:pPr>
    </w:p>
    <w:p w14:paraId="50FD6E95" w14:textId="25882A7D" w:rsidR="00D32F37" w:rsidRDefault="00D32F37" w:rsidP="00CD2973">
      <w:pPr>
        <w:jc w:val="center"/>
        <w:rPr>
          <w:rFonts w:ascii="Times New Roman" w:hAnsi="Times New Roman" w:cs="Times New Roman"/>
          <w:b/>
          <w:i/>
          <w:sz w:val="24"/>
          <w:szCs w:val="24"/>
        </w:rPr>
      </w:pPr>
    </w:p>
    <w:p w14:paraId="73D2C783" w14:textId="783CDF14" w:rsidR="00D32F37" w:rsidRDefault="00D32F37" w:rsidP="00CD2973">
      <w:pPr>
        <w:jc w:val="center"/>
        <w:rPr>
          <w:rFonts w:ascii="Times New Roman" w:hAnsi="Times New Roman" w:cs="Times New Roman"/>
          <w:b/>
          <w:i/>
          <w:sz w:val="24"/>
          <w:szCs w:val="24"/>
        </w:rPr>
      </w:pPr>
    </w:p>
    <w:p w14:paraId="5246F115" w14:textId="069BA559" w:rsidR="00D32F37" w:rsidRDefault="00D32F37" w:rsidP="00CD2973">
      <w:pPr>
        <w:jc w:val="center"/>
        <w:rPr>
          <w:rFonts w:ascii="Times New Roman" w:hAnsi="Times New Roman" w:cs="Times New Roman"/>
          <w:b/>
          <w:i/>
          <w:sz w:val="24"/>
          <w:szCs w:val="24"/>
        </w:rPr>
      </w:pPr>
    </w:p>
    <w:p w14:paraId="1C22FE55" w14:textId="0583C2CC" w:rsidR="00D32F37" w:rsidRDefault="00D32F37" w:rsidP="00CD2973">
      <w:pPr>
        <w:jc w:val="center"/>
        <w:rPr>
          <w:rFonts w:ascii="Times New Roman" w:hAnsi="Times New Roman" w:cs="Times New Roman"/>
          <w:b/>
          <w:i/>
          <w:sz w:val="24"/>
          <w:szCs w:val="24"/>
        </w:rPr>
      </w:pPr>
    </w:p>
    <w:p w14:paraId="2AD4BD44" w14:textId="3E6D932C" w:rsidR="00D32F37" w:rsidRDefault="00D32F37" w:rsidP="00CD2973">
      <w:pPr>
        <w:jc w:val="center"/>
        <w:rPr>
          <w:rFonts w:ascii="Times New Roman" w:hAnsi="Times New Roman" w:cs="Times New Roman"/>
          <w:b/>
          <w:i/>
          <w:sz w:val="24"/>
          <w:szCs w:val="24"/>
        </w:rPr>
      </w:pPr>
    </w:p>
    <w:p w14:paraId="0CB3E50A" w14:textId="6C66733E" w:rsidR="00D32F37" w:rsidRDefault="00D32F37" w:rsidP="00CD2973">
      <w:pPr>
        <w:jc w:val="center"/>
        <w:rPr>
          <w:rFonts w:ascii="Times New Roman" w:hAnsi="Times New Roman" w:cs="Times New Roman"/>
          <w:b/>
          <w:i/>
          <w:sz w:val="24"/>
          <w:szCs w:val="24"/>
        </w:rPr>
      </w:pPr>
    </w:p>
    <w:p w14:paraId="315FFDB9" w14:textId="4A9560C6" w:rsidR="00D32F37" w:rsidRDefault="00D32F37" w:rsidP="00CD2973">
      <w:pPr>
        <w:jc w:val="center"/>
        <w:rPr>
          <w:rFonts w:ascii="Times New Roman" w:hAnsi="Times New Roman" w:cs="Times New Roman"/>
          <w:b/>
          <w:i/>
          <w:sz w:val="24"/>
          <w:szCs w:val="24"/>
        </w:rPr>
      </w:pPr>
    </w:p>
    <w:p w14:paraId="5FAE591B" w14:textId="3E9D3E18" w:rsidR="00D32F37" w:rsidRDefault="00D32F37" w:rsidP="00CD2973">
      <w:pPr>
        <w:jc w:val="center"/>
        <w:rPr>
          <w:rFonts w:ascii="Times New Roman" w:hAnsi="Times New Roman" w:cs="Times New Roman"/>
          <w:b/>
          <w:i/>
          <w:sz w:val="24"/>
          <w:szCs w:val="24"/>
        </w:rPr>
      </w:pPr>
    </w:p>
    <w:p w14:paraId="3163FE07" w14:textId="77777777" w:rsidR="00D32F37" w:rsidRDefault="00D32F37" w:rsidP="00CD2973">
      <w:pPr>
        <w:jc w:val="center"/>
        <w:rPr>
          <w:rFonts w:ascii="Times New Roman" w:hAnsi="Times New Roman" w:cs="Times New Roman"/>
          <w:b/>
          <w:i/>
          <w:sz w:val="24"/>
          <w:szCs w:val="24"/>
        </w:rPr>
      </w:pPr>
    </w:p>
    <w:p w14:paraId="157DB08E" w14:textId="11EAFD92" w:rsidR="00502F97" w:rsidRDefault="00502F97" w:rsidP="00CD2973">
      <w:pPr>
        <w:jc w:val="center"/>
        <w:rPr>
          <w:rFonts w:ascii="Times New Roman" w:hAnsi="Times New Roman" w:cs="Times New Roman"/>
          <w:b/>
          <w:i/>
          <w:sz w:val="24"/>
          <w:szCs w:val="24"/>
        </w:rPr>
      </w:pPr>
    </w:p>
    <w:p w14:paraId="7F0E968A" w14:textId="6DB2176D" w:rsidR="00502F97" w:rsidRDefault="00502F97" w:rsidP="00CD2973">
      <w:pPr>
        <w:jc w:val="center"/>
        <w:rPr>
          <w:rFonts w:ascii="Times New Roman" w:hAnsi="Times New Roman" w:cs="Times New Roman"/>
          <w:b/>
          <w:i/>
          <w:sz w:val="24"/>
          <w:szCs w:val="24"/>
        </w:rPr>
      </w:pPr>
    </w:p>
    <w:p w14:paraId="6439B4FE" w14:textId="77777777" w:rsidR="00502F97" w:rsidRDefault="00502F97" w:rsidP="00CD2973">
      <w:pPr>
        <w:jc w:val="center"/>
        <w:rPr>
          <w:rFonts w:ascii="Times New Roman" w:hAnsi="Times New Roman" w:cs="Times New Roman"/>
          <w:b/>
          <w:i/>
          <w:sz w:val="24"/>
          <w:szCs w:val="24"/>
        </w:rPr>
      </w:pPr>
    </w:p>
    <w:p w14:paraId="713A0927" w14:textId="5A7E0338" w:rsidR="008018C7" w:rsidRDefault="008018C7" w:rsidP="00CD2973">
      <w:pPr>
        <w:jc w:val="center"/>
        <w:rPr>
          <w:rFonts w:ascii="Times New Roman" w:hAnsi="Times New Roman" w:cs="Times New Roman"/>
          <w:b/>
          <w:i/>
          <w:sz w:val="24"/>
          <w:szCs w:val="24"/>
        </w:rPr>
      </w:pPr>
    </w:p>
    <w:p w14:paraId="2F4E6478" w14:textId="6D71235C" w:rsidR="008018C7" w:rsidRDefault="008018C7" w:rsidP="00CD2973">
      <w:pPr>
        <w:jc w:val="center"/>
        <w:rPr>
          <w:rFonts w:ascii="Times New Roman" w:hAnsi="Times New Roman" w:cs="Times New Roman"/>
          <w:b/>
          <w:i/>
          <w:sz w:val="24"/>
          <w:szCs w:val="24"/>
        </w:rPr>
      </w:pPr>
    </w:p>
    <w:p w14:paraId="28668379" w14:textId="2BBC2841" w:rsidR="008018C7" w:rsidRDefault="008018C7" w:rsidP="00CD2973">
      <w:pPr>
        <w:jc w:val="center"/>
        <w:rPr>
          <w:rFonts w:ascii="Times New Roman" w:hAnsi="Times New Roman" w:cs="Times New Roman"/>
          <w:b/>
          <w:i/>
          <w:sz w:val="24"/>
          <w:szCs w:val="24"/>
        </w:rPr>
      </w:pPr>
    </w:p>
    <w:p w14:paraId="6C610560" w14:textId="611823D1" w:rsidR="00502F97" w:rsidRDefault="00502F97" w:rsidP="00CD2973">
      <w:pPr>
        <w:jc w:val="center"/>
        <w:rPr>
          <w:rFonts w:ascii="Times New Roman" w:hAnsi="Times New Roman" w:cs="Times New Roman"/>
          <w:b/>
          <w:i/>
          <w:sz w:val="24"/>
          <w:szCs w:val="24"/>
        </w:rPr>
      </w:pPr>
    </w:p>
    <w:p w14:paraId="7622F126" w14:textId="358A320C" w:rsidR="00502F97" w:rsidRDefault="00502F97" w:rsidP="00CD2973">
      <w:pPr>
        <w:jc w:val="center"/>
        <w:rPr>
          <w:rFonts w:ascii="Times New Roman" w:hAnsi="Times New Roman" w:cs="Times New Roman"/>
          <w:b/>
          <w:i/>
          <w:sz w:val="24"/>
          <w:szCs w:val="24"/>
        </w:rPr>
      </w:pPr>
    </w:p>
    <w:p w14:paraId="11AEB7ED" w14:textId="77777777" w:rsidR="00502F97" w:rsidRDefault="00502F97" w:rsidP="00CD2973">
      <w:pPr>
        <w:jc w:val="center"/>
        <w:rPr>
          <w:rFonts w:ascii="Times New Roman" w:hAnsi="Times New Roman" w:cs="Times New Roman"/>
          <w:b/>
          <w:i/>
          <w:sz w:val="24"/>
          <w:szCs w:val="24"/>
        </w:rPr>
      </w:pPr>
    </w:p>
    <w:p w14:paraId="311C4237" w14:textId="24251053" w:rsidR="008018C7" w:rsidRDefault="008018C7" w:rsidP="00CD2973">
      <w:pPr>
        <w:jc w:val="center"/>
        <w:rPr>
          <w:rFonts w:ascii="Times New Roman" w:hAnsi="Times New Roman" w:cs="Times New Roman"/>
          <w:b/>
          <w:i/>
          <w:sz w:val="24"/>
          <w:szCs w:val="24"/>
        </w:rPr>
      </w:pPr>
    </w:p>
    <w:p w14:paraId="3CEFF98C" w14:textId="073A1DBA" w:rsidR="008018C7" w:rsidRDefault="008018C7" w:rsidP="00CD2973">
      <w:pPr>
        <w:jc w:val="center"/>
        <w:rPr>
          <w:rFonts w:ascii="Times New Roman" w:hAnsi="Times New Roman" w:cs="Times New Roman"/>
          <w:b/>
          <w:i/>
          <w:sz w:val="24"/>
          <w:szCs w:val="24"/>
        </w:rPr>
      </w:pPr>
    </w:p>
    <w:p w14:paraId="5B932184" w14:textId="3679A097" w:rsidR="0091096F" w:rsidRDefault="0091096F" w:rsidP="00CD2973">
      <w:pPr>
        <w:jc w:val="center"/>
        <w:rPr>
          <w:rFonts w:ascii="Times New Roman" w:hAnsi="Times New Roman" w:cs="Times New Roman"/>
          <w:b/>
          <w:i/>
          <w:sz w:val="24"/>
          <w:szCs w:val="24"/>
        </w:rPr>
      </w:pPr>
    </w:p>
    <w:p w14:paraId="7312A050" w14:textId="2C9D06A3" w:rsidR="0091096F" w:rsidRDefault="0091096F" w:rsidP="00CD2973">
      <w:pPr>
        <w:jc w:val="center"/>
        <w:rPr>
          <w:rFonts w:ascii="Times New Roman" w:hAnsi="Times New Roman" w:cs="Times New Roman"/>
          <w:b/>
          <w:i/>
          <w:sz w:val="24"/>
          <w:szCs w:val="24"/>
        </w:rPr>
      </w:pPr>
    </w:p>
    <w:p w14:paraId="1F147282" w14:textId="6E79B027" w:rsidR="0091096F" w:rsidRDefault="0091096F" w:rsidP="00CD2973">
      <w:pPr>
        <w:jc w:val="center"/>
        <w:rPr>
          <w:rFonts w:ascii="Times New Roman" w:hAnsi="Times New Roman" w:cs="Times New Roman"/>
          <w:b/>
          <w:i/>
          <w:sz w:val="24"/>
          <w:szCs w:val="24"/>
        </w:rPr>
      </w:pPr>
    </w:p>
    <w:p w14:paraId="4D67BA95" w14:textId="1F6DCE0F" w:rsidR="0091096F" w:rsidRDefault="0091096F" w:rsidP="00CD2973">
      <w:pPr>
        <w:jc w:val="center"/>
        <w:rPr>
          <w:rFonts w:ascii="Times New Roman" w:hAnsi="Times New Roman" w:cs="Times New Roman"/>
          <w:b/>
          <w:i/>
          <w:sz w:val="24"/>
          <w:szCs w:val="24"/>
        </w:rPr>
      </w:pPr>
    </w:p>
    <w:p w14:paraId="5286C674" w14:textId="1778220A" w:rsidR="0091096F" w:rsidRDefault="0091096F" w:rsidP="00CD2973">
      <w:pPr>
        <w:jc w:val="center"/>
        <w:rPr>
          <w:rFonts w:ascii="Times New Roman" w:hAnsi="Times New Roman" w:cs="Times New Roman"/>
          <w:b/>
          <w:i/>
          <w:sz w:val="24"/>
          <w:szCs w:val="24"/>
        </w:rPr>
      </w:pPr>
    </w:p>
    <w:p w14:paraId="76BEA190" w14:textId="0A48F98B" w:rsidR="0091096F" w:rsidRDefault="0091096F" w:rsidP="00CD2973">
      <w:pPr>
        <w:jc w:val="center"/>
        <w:rPr>
          <w:rFonts w:ascii="Times New Roman" w:hAnsi="Times New Roman" w:cs="Times New Roman"/>
          <w:b/>
          <w:i/>
          <w:sz w:val="24"/>
          <w:szCs w:val="24"/>
        </w:rPr>
      </w:pPr>
    </w:p>
    <w:p w14:paraId="0DF7DC30" w14:textId="77777777" w:rsidR="0091096F" w:rsidRDefault="0091096F" w:rsidP="00CD2973">
      <w:pPr>
        <w:jc w:val="center"/>
        <w:rPr>
          <w:rFonts w:ascii="Times New Roman" w:hAnsi="Times New Roman" w:cs="Times New Roman"/>
          <w:b/>
          <w:i/>
          <w:sz w:val="24"/>
          <w:szCs w:val="24"/>
        </w:rPr>
      </w:pPr>
    </w:p>
    <w:p w14:paraId="46F260A5" w14:textId="5B7285C3" w:rsidR="008018C7" w:rsidRDefault="008018C7" w:rsidP="00CD2973">
      <w:pPr>
        <w:jc w:val="center"/>
        <w:rPr>
          <w:rFonts w:ascii="Times New Roman" w:hAnsi="Times New Roman" w:cs="Times New Roman"/>
          <w:b/>
          <w:i/>
          <w:sz w:val="24"/>
          <w:szCs w:val="24"/>
        </w:rPr>
      </w:pPr>
    </w:p>
    <w:p w14:paraId="7819F26D" w14:textId="77777777" w:rsidR="001F69F3" w:rsidRDefault="001F69F3" w:rsidP="00CD2973">
      <w:pPr>
        <w:jc w:val="center"/>
        <w:rPr>
          <w:rFonts w:ascii="Times New Roman" w:hAnsi="Times New Roman" w:cs="Times New Roman"/>
          <w:b/>
          <w:i/>
          <w:sz w:val="24"/>
          <w:szCs w:val="24"/>
        </w:rPr>
      </w:pPr>
    </w:p>
    <w:p w14:paraId="167649C5" w14:textId="77777777" w:rsidR="001F69F3" w:rsidRDefault="001F69F3" w:rsidP="00CD2973">
      <w:pPr>
        <w:jc w:val="center"/>
        <w:rPr>
          <w:rFonts w:ascii="Times New Roman" w:hAnsi="Times New Roman" w:cs="Times New Roman"/>
          <w:b/>
          <w:i/>
          <w:sz w:val="24"/>
          <w:szCs w:val="24"/>
        </w:rPr>
      </w:pPr>
    </w:p>
    <w:p w14:paraId="52F8BBF1" w14:textId="77777777" w:rsidR="001F69F3" w:rsidRDefault="001F69F3" w:rsidP="00CD2973">
      <w:pPr>
        <w:jc w:val="center"/>
        <w:rPr>
          <w:rFonts w:ascii="Times New Roman" w:hAnsi="Times New Roman" w:cs="Times New Roman"/>
          <w:b/>
          <w:i/>
          <w:sz w:val="24"/>
          <w:szCs w:val="24"/>
        </w:rPr>
      </w:pPr>
    </w:p>
    <w:p w14:paraId="2B4F014A" w14:textId="77777777" w:rsidR="001F69F3" w:rsidRDefault="001F69F3" w:rsidP="00CD2973">
      <w:pPr>
        <w:jc w:val="center"/>
        <w:rPr>
          <w:rFonts w:ascii="Times New Roman" w:hAnsi="Times New Roman" w:cs="Times New Roman"/>
          <w:b/>
          <w:i/>
          <w:sz w:val="24"/>
          <w:szCs w:val="24"/>
        </w:rPr>
      </w:pPr>
    </w:p>
    <w:p w14:paraId="5382724A" w14:textId="77777777" w:rsidR="008018C7" w:rsidRPr="005F59C7" w:rsidRDefault="008018C7" w:rsidP="00CD2973">
      <w:pPr>
        <w:jc w:val="center"/>
        <w:rPr>
          <w:rFonts w:ascii="Times New Roman" w:hAnsi="Times New Roman" w:cs="Times New Roman"/>
          <w:b/>
          <w:i/>
          <w:sz w:val="24"/>
          <w:szCs w:val="24"/>
        </w:rPr>
      </w:pPr>
    </w:p>
    <w:p w14:paraId="6FF0472B" w14:textId="0DE54A9E" w:rsidR="00CD2973" w:rsidRPr="00F53FDC" w:rsidRDefault="008018C7" w:rsidP="00F53FDC">
      <w:pPr>
        <w:jc w:val="center"/>
        <w:rPr>
          <w:rFonts w:ascii="Times New Roman" w:hAnsi="Times New Roman" w:cs="Times New Roman"/>
          <w:b/>
          <w:bCs/>
          <w:sz w:val="24"/>
          <w:szCs w:val="24"/>
        </w:rPr>
      </w:pPr>
      <w:r w:rsidRPr="00F53FDC">
        <w:rPr>
          <w:rFonts w:ascii="Times New Roman" w:hAnsi="Times New Roman" w:cs="Times New Roman"/>
          <w:b/>
          <w:bCs/>
          <w:sz w:val="24"/>
          <w:szCs w:val="24"/>
        </w:rPr>
        <w:t>202</w:t>
      </w:r>
      <w:r w:rsidR="00E20DDA">
        <w:rPr>
          <w:rFonts w:ascii="Times New Roman" w:hAnsi="Times New Roman" w:cs="Times New Roman"/>
          <w:b/>
          <w:bCs/>
          <w:sz w:val="24"/>
          <w:szCs w:val="24"/>
        </w:rPr>
        <w:t>5</w:t>
      </w:r>
      <w:r w:rsidRPr="00F53FDC">
        <w:rPr>
          <w:rFonts w:ascii="Times New Roman" w:hAnsi="Times New Roman" w:cs="Times New Roman"/>
          <w:b/>
          <w:bCs/>
          <w:sz w:val="24"/>
          <w:szCs w:val="24"/>
        </w:rPr>
        <w:t xml:space="preserve"> г.</w:t>
      </w:r>
    </w:p>
    <w:p w14:paraId="76A94161" w14:textId="77777777" w:rsidR="006E7FF4" w:rsidRDefault="006E7FF4">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14:paraId="7E20E529" w14:textId="77777777" w:rsidR="00C826F4" w:rsidRDefault="00C826F4" w:rsidP="00D24FA6">
      <w:pPr>
        <w:jc w:val="right"/>
        <w:rPr>
          <w:rFonts w:ascii="Times New Roman" w:hAnsi="Times New Roman" w:cs="Times New Roman"/>
          <w:b/>
          <w:bCs/>
          <w:sz w:val="24"/>
          <w:szCs w:val="24"/>
        </w:rPr>
      </w:pPr>
    </w:p>
    <w:p w14:paraId="4B2E81F5" w14:textId="47B33147" w:rsidR="00C826F4" w:rsidRPr="00C826F4" w:rsidRDefault="00C826F4" w:rsidP="00C826F4">
      <w:pPr>
        <w:keepNext/>
        <w:jc w:val="right"/>
        <w:outlineLvl w:val="0"/>
        <w:rPr>
          <w:rFonts w:ascii="Times New Roman" w:eastAsia="Times New Roman" w:hAnsi="Times New Roman" w:cs="Times New Roman"/>
          <w:b/>
          <w:bCs/>
          <w:kern w:val="32"/>
          <w:sz w:val="24"/>
          <w:szCs w:val="24"/>
          <w:lang w:eastAsia="ru-RU"/>
        </w:rPr>
      </w:pPr>
      <w:r w:rsidRPr="00C826F4">
        <w:rPr>
          <w:rFonts w:ascii="Times New Roman" w:eastAsia="Times New Roman" w:hAnsi="Times New Roman" w:cs="Times New Roman"/>
          <w:b/>
          <w:bCs/>
          <w:kern w:val="32"/>
          <w:sz w:val="24"/>
          <w:szCs w:val="24"/>
          <w:lang w:eastAsia="ru-RU"/>
        </w:rPr>
        <w:t xml:space="preserve">Приложение </w:t>
      </w:r>
    </w:p>
    <w:p w14:paraId="523C6F31" w14:textId="77777777" w:rsidR="00C826F4" w:rsidRPr="00C826F4" w:rsidRDefault="00C826F4" w:rsidP="00C826F4">
      <w:pPr>
        <w:keepNext/>
        <w:jc w:val="right"/>
        <w:outlineLvl w:val="0"/>
        <w:rPr>
          <w:rFonts w:ascii="Times New Roman" w:eastAsia="Times New Roman" w:hAnsi="Times New Roman" w:cs="Times New Roman"/>
          <w:b/>
          <w:bCs/>
          <w:kern w:val="32"/>
          <w:sz w:val="24"/>
          <w:szCs w:val="24"/>
          <w:lang w:eastAsia="ru-RU"/>
        </w:rPr>
      </w:pPr>
      <w:r w:rsidRPr="00C826F4">
        <w:rPr>
          <w:rFonts w:ascii="Times New Roman" w:eastAsia="Times New Roman" w:hAnsi="Times New Roman" w:cs="Times New Roman"/>
          <w:b/>
          <w:bCs/>
          <w:kern w:val="32"/>
          <w:sz w:val="24"/>
          <w:szCs w:val="24"/>
          <w:lang w:eastAsia="ru-RU"/>
        </w:rPr>
        <w:t xml:space="preserve">к ПОП-П по профессии </w:t>
      </w:r>
      <w:r w:rsidRPr="00C826F4">
        <w:rPr>
          <w:rFonts w:ascii="Times New Roman" w:eastAsia="Times New Roman" w:hAnsi="Times New Roman" w:cs="Times New Roman"/>
          <w:b/>
          <w:bCs/>
          <w:kern w:val="32"/>
          <w:sz w:val="24"/>
          <w:szCs w:val="24"/>
          <w:lang w:eastAsia="ru-RU"/>
        </w:rPr>
        <w:br/>
        <w:t>23.01.10 Слесарь по обслуживанию и ремонту подвижного состава</w:t>
      </w:r>
    </w:p>
    <w:p w14:paraId="738286CF" w14:textId="77777777" w:rsidR="00C826F4" w:rsidRPr="00C826F4" w:rsidRDefault="00C826F4" w:rsidP="00C826F4">
      <w:pPr>
        <w:jc w:val="right"/>
        <w:rPr>
          <w:rFonts w:ascii="Times New Roman" w:eastAsia="Times New Roman" w:hAnsi="Times New Roman" w:cs="Times New Roman"/>
          <w:b/>
          <w:bCs/>
          <w:color w:val="0070C0"/>
          <w:sz w:val="24"/>
          <w:szCs w:val="24"/>
          <w:lang w:eastAsia="ru-RU"/>
        </w:rPr>
      </w:pPr>
    </w:p>
    <w:p w14:paraId="717AB57F" w14:textId="77777777" w:rsidR="00C826F4" w:rsidRPr="00C826F4" w:rsidRDefault="00C826F4" w:rsidP="00C826F4">
      <w:pPr>
        <w:jc w:val="right"/>
        <w:rPr>
          <w:rFonts w:ascii="Times New Roman" w:eastAsia="Times New Roman" w:hAnsi="Times New Roman" w:cs="Times New Roman"/>
          <w:b/>
          <w:bCs/>
          <w:color w:val="0070C0"/>
          <w:sz w:val="24"/>
          <w:szCs w:val="24"/>
          <w:lang w:eastAsia="ru-RU"/>
        </w:rPr>
      </w:pPr>
    </w:p>
    <w:p w14:paraId="0B91C48C" w14:textId="77777777" w:rsidR="00C826F4" w:rsidRPr="00C826F4" w:rsidRDefault="00C826F4" w:rsidP="00C826F4">
      <w:pPr>
        <w:jc w:val="right"/>
        <w:rPr>
          <w:rFonts w:ascii="Times New Roman" w:eastAsia="Times New Roman" w:hAnsi="Times New Roman" w:cs="Times New Roman"/>
          <w:b/>
          <w:bCs/>
          <w:color w:val="0070C0"/>
          <w:sz w:val="24"/>
          <w:szCs w:val="24"/>
          <w:lang w:eastAsia="ru-RU"/>
        </w:rPr>
      </w:pPr>
    </w:p>
    <w:p w14:paraId="722DE8A0" w14:textId="77777777" w:rsidR="00C826F4" w:rsidRPr="00C826F4" w:rsidRDefault="00C826F4" w:rsidP="00C826F4">
      <w:pPr>
        <w:jc w:val="right"/>
        <w:rPr>
          <w:rFonts w:ascii="Times New Roman" w:eastAsia="Times New Roman" w:hAnsi="Times New Roman" w:cs="Times New Roman"/>
          <w:b/>
          <w:bCs/>
          <w:color w:val="0070C0"/>
          <w:sz w:val="24"/>
          <w:szCs w:val="24"/>
          <w:lang w:eastAsia="ru-RU"/>
        </w:rPr>
      </w:pPr>
    </w:p>
    <w:p w14:paraId="6642440C" w14:textId="77777777" w:rsidR="00C826F4" w:rsidRPr="00C826F4" w:rsidRDefault="00C826F4" w:rsidP="00C826F4">
      <w:pPr>
        <w:jc w:val="right"/>
        <w:rPr>
          <w:rFonts w:ascii="Times New Roman" w:eastAsia="Times New Roman" w:hAnsi="Times New Roman" w:cs="Times New Roman"/>
          <w:b/>
          <w:bCs/>
          <w:color w:val="0070C0"/>
          <w:sz w:val="24"/>
          <w:szCs w:val="24"/>
          <w:lang w:eastAsia="ru-RU"/>
        </w:rPr>
      </w:pPr>
    </w:p>
    <w:p w14:paraId="17397F5E" w14:textId="77777777" w:rsidR="00C826F4" w:rsidRPr="00C826F4" w:rsidRDefault="00C826F4" w:rsidP="00C826F4">
      <w:pPr>
        <w:jc w:val="right"/>
        <w:rPr>
          <w:rFonts w:ascii="Times New Roman" w:eastAsia="Times New Roman" w:hAnsi="Times New Roman" w:cs="Times New Roman"/>
          <w:b/>
          <w:bCs/>
          <w:color w:val="0070C0"/>
          <w:sz w:val="24"/>
          <w:szCs w:val="24"/>
          <w:lang w:eastAsia="ru-RU"/>
        </w:rPr>
      </w:pPr>
    </w:p>
    <w:p w14:paraId="13D7E80E" w14:textId="77777777" w:rsidR="00C826F4" w:rsidRPr="00C826F4" w:rsidRDefault="00C826F4" w:rsidP="00C826F4">
      <w:pPr>
        <w:jc w:val="right"/>
        <w:rPr>
          <w:rFonts w:ascii="Times New Roman" w:eastAsia="Times New Roman" w:hAnsi="Times New Roman" w:cs="Times New Roman"/>
          <w:b/>
          <w:bCs/>
          <w:color w:val="0070C0"/>
          <w:sz w:val="24"/>
          <w:szCs w:val="24"/>
          <w:lang w:eastAsia="ru-RU"/>
        </w:rPr>
      </w:pPr>
    </w:p>
    <w:p w14:paraId="5CEE2FAF" w14:textId="77777777" w:rsidR="00C826F4" w:rsidRPr="00C826F4" w:rsidRDefault="00C826F4" w:rsidP="00C826F4">
      <w:pPr>
        <w:jc w:val="right"/>
        <w:rPr>
          <w:rFonts w:ascii="Times New Roman" w:eastAsia="Times New Roman" w:hAnsi="Times New Roman" w:cs="Times New Roman"/>
          <w:b/>
          <w:bCs/>
          <w:color w:val="0070C0"/>
          <w:sz w:val="24"/>
          <w:szCs w:val="24"/>
          <w:lang w:eastAsia="ru-RU"/>
        </w:rPr>
      </w:pPr>
    </w:p>
    <w:p w14:paraId="38A83B2B" w14:textId="77777777" w:rsidR="00C826F4" w:rsidRPr="00C826F4" w:rsidRDefault="00C826F4" w:rsidP="00C826F4">
      <w:pPr>
        <w:jc w:val="right"/>
        <w:rPr>
          <w:rFonts w:ascii="Times New Roman" w:eastAsia="Times New Roman" w:hAnsi="Times New Roman" w:cs="Times New Roman"/>
          <w:b/>
          <w:bCs/>
          <w:color w:val="0070C0"/>
          <w:sz w:val="24"/>
          <w:szCs w:val="24"/>
          <w:lang w:eastAsia="ru-RU"/>
        </w:rPr>
      </w:pPr>
    </w:p>
    <w:p w14:paraId="28F2BE5C" w14:textId="77777777" w:rsidR="00C826F4" w:rsidRPr="00C826F4" w:rsidRDefault="00C826F4" w:rsidP="00C826F4">
      <w:pPr>
        <w:jc w:val="right"/>
        <w:rPr>
          <w:rFonts w:ascii="Times New Roman" w:eastAsia="Times New Roman" w:hAnsi="Times New Roman" w:cs="Times New Roman"/>
          <w:b/>
          <w:bCs/>
          <w:color w:val="0070C0"/>
          <w:sz w:val="24"/>
          <w:szCs w:val="24"/>
          <w:lang w:eastAsia="ru-RU"/>
        </w:rPr>
      </w:pPr>
    </w:p>
    <w:p w14:paraId="037D8BD1" w14:textId="77777777" w:rsidR="00C826F4" w:rsidRPr="00C826F4" w:rsidRDefault="00C826F4" w:rsidP="00C826F4">
      <w:pPr>
        <w:jc w:val="right"/>
        <w:rPr>
          <w:rFonts w:ascii="Times New Roman" w:eastAsia="Times New Roman" w:hAnsi="Times New Roman" w:cs="Times New Roman"/>
          <w:b/>
          <w:bCs/>
          <w:color w:val="0070C0"/>
          <w:sz w:val="24"/>
          <w:szCs w:val="24"/>
          <w:lang w:eastAsia="ru-RU"/>
        </w:rPr>
      </w:pPr>
    </w:p>
    <w:p w14:paraId="026993D7" w14:textId="77777777" w:rsidR="00C826F4" w:rsidRPr="00C826F4" w:rsidRDefault="00C826F4" w:rsidP="00C826F4">
      <w:pPr>
        <w:jc w:val="right"/>
        <w:rPr>
          <w:rFonts w:ascii="Times New Roman" w:eastAsia="Times New Roman" w:hAnsi="Times New Roman" w:cs="Times New Roman"/>
          <w:b/>
          <w:bCs/>
          <w:color w:val="0070C0"/>
          <w:sz w:val="24"/>
          <w:szCs w:val="24"/>
          <w:lang w:eastAsia="ru-RU"/>
        </w:rPr>
      </w:pPr>
    </w:p>
    <w:p w14:paraId="27595A73" w14:textId="77777777" w:rsidR="00C826F4" w:rsidRPr="00C826F4" w:rsidRDefault="00C826F4" w:rsidP="00C826F4">
      <w:pPr>
        <w:jc w:val="right"/>
        <w:rPr>
          <w:rFonts w:ascii="Times New Roman" w:eastAsia="Times New Roman" w:hAnsi="Times New Roman" w:cs="Times New Roman"/>
          <w:b/>
          <w:bCs/>
          <w:color w:val="0070C0"/>
          <w:sz w:val="24"/>
          <w:szCs w:val="24"/>
          <w:lang w:eastAsia="ru-RU"/>
        </w:rPr>
      </w:pPr>
    </w:p>
    <w:p w14:paraId="29EFC23A" w14:textId="77777777" w:rsidR="00C826F4" w:rsidRPr="00C826F4" w:rsidRDefault="00C826F4" w:rsidP="00C826F4">
      <w:pPr>
        <w:jc w:val="center"/>
        <w:rPr>
          <w:rFonts w:ascii="Times New Roman" w:eastAsia="Times New Roman" w:hAnsi="Times New Roman" w:cs="Times New Roman"/>
          <w:b/>
          <w:bCs/>
          <w:sz w:val="24"/>
          <w:szCs w:val="24"/>
          <w:lang w:eastAsia="ru-RU"/>
        </w:rPr>
      </w:pPr>
      <w:r w:rsidRPr="00C826F4">
        <w:rPr>
          <w:rFonts w:ascii="Times New Roman" w:eastAsia="Times New Roman" w:hAnsi="Times New Roman" w:cs="Times New Roman"/>
          <w:b/>
          <w:bCs/>
          <w:sz w:val="24"/>
          <w:szCs w:val="24"/>
          <w:lang w:eastAsia="ru-RU"/>
        </w:rPr>
        <w:t>ПРОГРАММА ПРОФЕССИОНАЛЬНОГО МОДУЛЯ</w:t>
      </w:r>
    </w:p>
    <w:p w14:paraId="6DFAEA62" w14:textId="77777777" w:rsidR="00C826F4" w:rsidRPr="00C826F4" w:rsidRDefault="00C826F4" w:rsidP="00C826F4">
      <w:pPr>
        <w:widowControl w:val="0"/>
        <w:suppressAutoHyphens/>
        <w:jc w:val="center"/>
        <w:rPr>
          <w:rFonts w:ascii="Times New Roman" w:eastAsia="Times New Roman" w:hAnsi="Times New Roman" w:cs="Times New Roman"/>
          <w:b/>
          <w:sz w:val="24"/>
          <w:szCs w:val="24"/>
          <w:lang w:eastAsia="ar-SA"/>
        </w:rPr>
      </w:pPr>
      <w:r w:rsidRPr="00C826F4">
        <w:rPr>
          <w:rFonts w:ascii="Times New Roman" w:eastAsia="Times New Roman" w:hAnsi="Times New Roman" w:cs="Times New Roman"/>
          <w:b/>
          <w:bCs/>
          <w:sz w:val="24"/>
          <w:szCs w:val="24"/>
          <w:lang w:eastAsia="ar-SA"/>
        </w:rPr>
        <w:t>ПМ 01.</w:t>
      </w:r>
      <w:r w:rsidRPr="00C826F4">
        <w:rPr>
          <w:rFonts w:ascii="Arial" w:eastAsia="Times New Roman" w:hAnsi="Arial" w:cs="Arial"/>
          <w:b/>
          <w:bCs/>
          <w:sz w:val="24"/>
          <w:szCs w:val="24"/>
          <w:lang w:eastAsia="ar-SA"/>
        </w:rPr>
        <w:t xml:space="preserve"> </w:t>
      </w:r>
      <w:r w:rsidRPr="00C826F4">
        <w:rPr>
          <w:rFonts w:ascii="Times New Roman" w:eastAsia="Times New Roman" w:hAnsi="Times New Roman" w:cs="Times New Roman"/>
          <w:b/>
          <w:sz w:val="24"/>
          <w:szCs w:val="24"/>
          <w:lang w:eastAsia="ar-SA"/>
        </w:rPr>
        <w:t>Техническое обслуживание и ремонт основных узлов обслуживаемого оборудования, электрических машин, аппаратов, механизмов и приборов подвижного состава</w:t>
      </w:r>
    </w:p>
    <w:p w14:paraId="4DFE9E19" w14:textId="77777777" w:rsidR="00C826F4" w:rsidRPr="00C826F4" w:rsidRDefault="00C826F4" w:rsidP="00C826F4">
      <w:pPr>
        <w:widowControl w:val="0"/>
        <w:suppressAutoHyphens/>
        <w:jc w:val="center"/>
        <w:rPr>
          <w:rFonts w:ascii="Times New Roman" w:eastAsia="Times New Roman" w:hAnsi="Times New Roman" w:cs="Times New Roman"/>
          <w:b/>
          <w:sz w:val="24"/>
          <w:szCs w:val="24"/>
          <w:lang w:eastAsia="ar-SA"/>
        </w:rPr>
      </w:pPr>
    </w:p>
    <w:p w14:paraId="3C03FF85" w14:textId="77777777" w:rsidR="00C826F4" w:rsidRPr="00C826F4" w:rsidRDefault="00C826F4" w:rsidP="00C826F4">
      <w:pPr>
        <w:widowControl w:val="0"/>
        <w:suppressAutoHyphens/>
        <w:jc w:val="center"/>
        <w:rPr>
          <w:rFonts w:ascii="Times New Roman" w:eastAsia="Times New Roman" w:hAnsi="Times New Roman" w:cs="Times New Roman"/>
          <w:b/>
          <w:sz w:val="24"/>
          <w:szCs w:val="24"/>
          <w:lang w:eastAsia="ar-SA"/>
        </w:rPr>
      </w:pPr>
    </w:p>
    <w:p w14:paraId="006E7460" w14:textId="77777777" w:rsidR="00C826F4" w:rsidRPr="00C826F4" w:rsidRDefault="00C826F4" w:rsidP="00C826F4">
      <w:pPr>
        <w:widowControl w:val="0"/>
        <w:suppressAutoHyphens/>
        <w:jc w:val="center"/>
        <w:rPr>
          <w:rFonts w:ascii="Times New Roman" w:eastAsia="Times New Roman" w:hAnsi="Times New Roman" w:cs="Times New Roman"/>
          <w:b/>
          <w:sz w:val="24"/>
          <w:szCs w:val="24"/>
          <w:lang w:eastAsia="ar-SA"/>
        </w:rPr>
      </w:pPr>
    </w:p>
    <w:p w14:paraId="28733F4C" w14:textId="77777777" w:rsidR="00C826F4" w:rsidRPr="00C826F4" w:rsidRDefault="00C826F4" w:rsidP="00C826F4">
      <w:pPr>
        <w:widowControl w:val="0"/>
        <w:suppressAutoHyphens/>
        <w:jc w:val="center"/>
        <w:rPr>
          <w:rFonts w:ascii="Times New Roman" w:eastAsia="Times New Roman" w:hAnsi="Times New Roman" w:cs="Times New Roman"/>
          <w:b/>
          <w:sz w:val="24"/>
          <w:szCs w:val="24"/>
          <w:lang w:eastAsia="ar-SA"/>
        </w:rPr>
      </w:pPr>
    </w:p>
    <w:p w14:paraId="685017D5" w14:textId="77777777" w:rsidR="00C826F4" w:rsidRPr="00C826F4" w:rsidRDefault="00C826F4" w:rsidP="00C826F4">
      <w:pPr>
        <w:widowControl w:val="0"/>
        <w:suppressAutoHyphens/>
        <w:jc w:val="center"/>
        <w:rPr>
          <w:rFonts w:ascii="Times New Roman" w:eastAsia="Times New Roman" w:hAnsi="Times New Roman" w:cs="Times New Roman"/>
          <w:b/>
          <w:sz w:val="24"/>
          <w:szCs w:val="24"/>
          <w:lang w:eastAsia="ar-SA"/>
        </w:rPr>
      </w:pPr>
    </w:p>
    <w:p w14:paraId="63AF27D2" w14:textId="77777777" w:rsidR="00C826F4" w:rsidRPr="00C826F4" w:rsidRDefault="00C826F4" w:rsidP="00C826F4">
      <w:pPr>
        <w:widowControl w:val="0"/>
        <w:suppressAutoHyphens/>
        <w:jc w:val="center"/>
        <w:rPr>
          <w:rFonts w:ascii="Times New Roman" w:eastAsia="Times New Roman" w:hAnsi="Times New Roman" w:cs="Times New Roman"/>
          <w:b/>
          <w:sz w:val="24"/>
          <w:szCs w:val="24"/>
          <w:lang w:eastAsia="ar-SA"/>
        </w:rPr>
      </w:pPr>
    </w:p>
    <w:p w14:paraId="519798ED" w14:textId="77777777" w:rsidR="00C826F4" w:rsidRPr="00C826F4" w:rsidRDefault="00C826F4" w:rsidP="00C826F4">
      <w:pPr>
        <w:widowControl w:val="0"/>
        <w:suppressAutoHyphens/>
        <w:jc w:val="center"/>
        <w:rPr>
          <w:rFonts w:ascii="Times New Roman" w:eastAsia="Times New Roman" w:hAnsi="Times New Roman" w:cs="Times New Roman"/>
          <w:b/>
          <w:sz w:val="24"/>
          <w:szCs w:val="24"/>
          <w:lang w:eastAsia="ar-SA"/>
        </w:rPr>
      </w:pPr>
    </w:p>
    <w:p w14:paraId="3FD29CAE" w14:textId="77777777" w:rsidR="00C826F4" w:rsidRPr="00C826F4" w:rsidRDefault="00C826F4" w:rsidP="00C826F4">
      <w:pPr>
        <w:widowControl w:val="0"/>
        <w:suppressAutoHyphens/>
        <w:jc w:val="center"/>
        <w:rPr>
          <w:rFonts w:ascii="Times New Roman" w:eastAsia="Times New Roman" w:hAnsi="Times New Roman" w:cs="Times New Roman"/>
          <w:b/>
          <w:sz w:val="24"/>
          <w:szCs w:val="24"/>
          <w:lang w:eastAsia="ar-SA"/>
        </w:rPr>
      </w:pPr>
    </w:p>
    <w:p w14:paraId="0DD19E39" w14:textId="77777777" w:rsidR="00C826F4" w:rsidRPr="00C826F4" w:rsidRDefault="00C826F4" w:rsidP="00C826F4">
      <w:pPr>
        <w:widowControl w:val="0"/>
        <w:suppressAutoHyphens/>
        <w:jc w:val="center"/>
        <w:rPr>
          <w:rFonts w:ascii="Times New Roman" w:eastAsia="Times New Roman" w:hAnsi="Times New Roman" w:cs="Times New Roman"/>
          <w:b/>
          <w:sz w:val="24"/>
          <w:szCs w:val="24"/>
          <w:lang w:eastAsia="ar-SA"/>
        </w:rPr>
      </w:pPr>
    </w:p>
    <w:p w14:paraId="3DAFB079" w14:textId="77777777" w:rsidR="00C826F4" w:rsidRPr="00C826F4" w:rsidRDefault="00C826F4" w:rsidP="00C826F4">
      <w:pPr>
        <w:widowControl w:val="0"/>
        <w:suppressAutoHyphens/>
        <w:jc w:val="center"/>
        <w:rPr>
          <w:rFonts w:ascii="Times New Roman" w:eastAsia="Times New Roman" w:hAnsi="Times New Roman" w:cs="Times New Roman"/>
          <w:b/>
          <w:sz w:val="24"/>
          <w:szCs w:val="24"/>
          <w:lang w:eastAsia="ar-SA"/>
        </w:rPr>
      </w:pPr>
    </w:p>
    <w:p w14:paraId="1811DB8A" w14:textId="77777777" w:rsidR="00C826F4" w:rsidRPr="00C826F4" w:rsidRDefault="00C826F4" w:rsidP="00C826F4">
      <w:pPr>
        <w:widowControl w:val="0"/>
        <w:suppressAutoHyphens/>
        <w:jc w:val="center"/>
        <w:rPr>
          <w:rFonts w:ascii="Times New Roman" w:eastAsia="Times New Roman" w:hAnsi="Times New Roman" w:cs="Times New Roman"/>
          <w:b/>
          <w:sz w:val="24"/>
          <w:szCs w:val="24"/>
          <w:lang w:eastAsia="ar-SA"/>
        </w:rPr>
      </w:pPr>
    </w:p>
    <w:p w14:paraId="001FFED9" w14:textId="77777777" w:rsidR="00C826F4" w:rsidRPr="00C826F4" w:rsidRDefault="00C826F4" w:rsidP="00C826F4">
      <w:pPr>
        <w:widowControl w:val="0"/>
        <w:suppressAutoHyphens/>
        <w:jc w:val="center"/>
        <w:rPr>
          <w:rFonts w:ascii="Times New Roman" w:eastAsia="Times New Roman" w:hAnsi="Times New Roman" w:cs="Times New Roman"/>
          <w:b/>
          <w:sz w:val="24"/>
          <w:szCs w:val="24"/>
          <w:lang w:eastAsia="ar-SA"/>
        </w:rPr>
      </w:pPr>
    </w:p>
    <w:p w14:paraId="033E417D" w14:textId="77777777" w:rsidR="00C826F4" w:rsidRPr="00C826F4" w:rsidRDefault="00C826F4" w:rsidP="00C826F4">
      <w:pPr>
        <w:widowControl w:val="0"/>
        <w:suppressAutoHyphens/>
        <w:rPr>
          <w:rFonts w:ascii="Times New Roman" w:eastAsia="Times New Roman" w:hAnsi="Times New Roman" w:cs="Times New Roman"/>
          <w:b/>
          <w:sz w:val="24"/>
          <w:szCs w:val="24"/>
          <w:lang w:eastAsia="ar-SA"/>
        </w:rPr>
      </w:pPr>
    </w:p>
    <w:p w14:paraId="06631867" w14:textId="77777777" w:rsidR="00C826F4" w:rsidRPr="00C826F4" w:rsidRDefault="00C826F4" w:rsidP="00C826F4">
      <w:pPr>
        <w:widowControl w:val="0"/>
        <w:suppressAutoHyphens/>
        <w:jc w:val="center"/>
        <w:rPr>
          <w:rFonts w:ascii="Times New Roman" w:eastAsia="Times New Roman" w:hAnsi="Times New Roman" w:cs="Times New Roman"/>
          <w:b/>
          <w:sz w:val="24"/>
          <w:szCs w:val="24"/>
          <w:lang w:eastAsia="ar-SA"/>
        </w:rPr>
      </w:pPr>
    </w:p>
    <w:p w14:paraId="22ABDF8B" w14:textId="77777777" w:rsidR="00C826F4" w:rsidRPr="00C826F4" w:rsidRDefault="00C826F4" w:rsidP="00C826F4">
      <w:pPr>
        <w:widowControl w:val="0"/>
        <w:suppressAutoHyphens/>
        <w:jc w:val="center"/>
        <w:rPr>
          <w:rFonts w:ascii="Times New Roman" w:eastAsia="Times New Roman" w:hAnsi="Times New Roman" w:cs="Times New Roman"/>
          <w:b/>
          <w:sz w:val="24"/>
          <w:szCs w:val="24"/>
          <w:lang w:eastAsia="ar-SA"/>
        </w:rPr>
      </w:pPr>
    </w:p>
    <w:p w14:paraId="36ABA3D7" w14:textId="77777777" w:rsidR="00C826F4" w:rsidRPr="00C826F4" w:rsidRDefault="00C826F4" w:rsidP="00C826F4">
      <w:pPr>
        <w:widowControl w:val="0"/>
        <w:suppressAutoHyphens/>
        <w:jc w:val="center"/>
        <w:rPr>
          <w:rFonts w:ascii="Times New Roman" w:eastAsia="Times New Roman" w:hAnsi="Times New Roman" w:cs="Times New Roman"/>
          <w:b/>
          <w:sz w:val="24"/>
          <w:szCs w:val="24"/>
          <w:lang w:eastAsia="ar-SA"/>
        </w:rPr>
      </w:pPr>
    </w:p>
    <w:p w14:paraId="71B93D37" w14:textId="77777777" w:rsidR="00C826F4" w:rsidRPr="00C826F4" w:rsidRDefault="00C826F4" w:rsidP="00C826F4">
      <w:pPr>
        <w:widowControl w:val="0"/>
        <w:suppressAutoHyphens/>
        <w:jc w:val="center"/>
        <w:rPr>
          <w:rFonts w:ascii="Times New Roman" w:eastAsia="Times New Roman" w:hAnsi="Times New Roman" w:cs="Times New Roman"/>
          <w:b/>
          <w:sz w:val="24"/>
          <w:szCs w:val="24"/>
          <w:lang w:eastAsia="ar-SA"/>
        </w:rPr>
      </w:pPr>
    </w:p>
    <w:p w14:paraId="6A6E61DC" w14:textId="77777777" w:rsidR="00C826F4" w:rsidRPr="00C826F4" w:rsidRDefault="00C826F4" w:rsidP="00C826F4">
      <w:pPr>
        <w:widowControl w:val="0"/>
        <w:suppressAutoHyphens/>
        <w:jc w:val="center"/>
        <w:rPr>
          <w:rFonts w:ascii="Times New Roman" w:eastAsia="Times New Roman" w:hAnsi="Times New Roman" w:cs="Times New Roman"/>
          <w:b/>
          <w:sz w:val="24"/>
          <w:szCs w:val="24"/>
          <w:lang w:eastAsia="ar-SA"/>
        </w:rPr>
      </w:pPr>
    </w:p>
    <w:p w14:paraId="27AD30EE" w14:textId="77777777" w:rsidR="00C826F4" w:rsidRPr="00C826F4" w:rsidRDefault="00C826F4" w:rsidP="00C826F4">
      <w:pPr>
        <w:widowControl w:val="0"/>
        <w:suppressAutoHyphens/>
        <w:jc w:val="center"/>
        <w:rPr>
          <w:rFonts w:ascii="Times New Roman" w:eastAsia="Times New Roman" w:hAnsi="Times New Roman" w:cs="Times New Roman"/>
          <w:b/>
          <w:sz w:val="24"/>
          <w:szCs w:val="24"/>
          <w:lang w:eastAsia="ar-SA"/>
        </w:rPr>
      </w:pPr>
    </w:p>
    <w:p w14:paraId="3A3AE58A" w14:textId="77777777" w:rsidR="00C826F4" w:rsidRPr="00C826F4" w:rsidRDefault="00C826F4" w:rsidP="00C826F4">
      <w:pPr>
        <w:widowControl w:val="0"/>
        <w:suppressAutoHyphens/>
        <w:jc w:val="center"/>
        <w:rPr>
          <w:rFonts w:ascii="Times New Roman" w:eastAsia="Times New Roman" w:hAnsi="Times New Roman" w:cs="Times New Roman"/>
          <w:b/>
          <w:sz w:val="24"/>
          <w:szCs w:val="24"/>
          <w:lang w:eastAsia="ar-SA"/>
        </w:rPr>
      </w:pPr>
    </w:p>
    <w:p w14:paraId="0084B920" w14:textId="77777777" w:rsidR="00C826F4" w:rsidRPr="00C826F4" w:rsidRDefault="00C826F4" w:rsidP="00C826F4">
      <w:pPr>
        <w:widowControl w:val="0"/>
        <w:suppressAutoHyphens/>
        <w:jc w:val="center"/>
        <w:rPr>
          <w:rFonts w:ascii="Times New Roman" w:eastAsia="Times New Roman" w:hAnsi="Times New Roman" w:cs="Times New Roman"/>
          <w:b/>
          <w:sz w:val="24"/>
          <w:szCs w:val="24"/>
          <w:lang w:eastAsia="ar-SA"/>
        </w:rPr>
      </w:pPr>
    </w:p>
    <w:p w14:paraId="7EBEB9DE" w14:textId="77777777" w:rsidR="00C826F4" w:rsidRPr="00C826F4" w:rsidRDefault="00C826F4" w:rsidP="00C826F4">
      <w:pPr>
        <w:widowControl w:val="0"/>
        <w:suppressAutoHyphens/>
        <w:jc w:val="center"/>
        <w:rPr>
          <w:rFonts w:ascii="Times New Roman" w:eastAsia="Times New Roman" w:hAnsi="Times New Roman" w:cs="Times New Roman"/>
          <w:b/>
          <w:sz w:val="24"/>
          <w:szCs w:val="24"/>
          <w:lang w:eastAsia="ar-SA"/>
        </w:rPr>
      </w:pPr>
    </w:p>
    <w:p w14:paraId="75ED7128" w14:textId="77777777" w:rsidR="00C826F4" w:rsidRPr="00C826F4" w:rsidRDefault="00C826F4" w:rsidP="00C826F4">
      <w:pPr>
        <w:widowControl w:val="0"/>
        <w:suppressAutoHyphens/>
        <w:jc w:val="center"/>
        <w:rPr>
          <w:rFonts w:ascii="Times New Roman" w:eastAsia="Times New Roman" w:hAnsi="Times New Roman" w:cs="Times New Roman"/>
          <w:b/>
          <w:sz w:val="24"/>
          <w:szCs w:val="24"/>
          <w:lang w:eastAsia="ar-SA"/>
        </w:rPr>
      </w:pPr>
    </w:p>
    <w:p w14:paraId="311B0C7C" w14:textId="77777777" w:rsidR="00C826F4" w:rsidRPr="00C826F4" w:rsidRDefault="00C826F4" w:rsidP="00C826F4">
      <w:pPr>
        <w:widowControl w:val="0"/>
        <w:suppressAutoHyphens/>
        <w:jc w:val="center"/>
        <w:rPr>
          <w:rFonts w:ascii="Times New Roman" w:eastAsia="Times New Roman" w:hAnsi="Times New Roman" w:cs="Times New Roman"/>
          <w:b/>
          <w:sz w:val="24"/>
          <w:szCs w:val="24"/>
          <w:lang w:eastAsia="ar-SA"/>
        </w:rPr>
      </w:pPr>
    </w:p>
    <w:p w14:paraId="75BABBBF" w14:textId="77777777" w:rsidR="00C826F4" w:rsidRPr="00C826F4" w:rsidRDefault="00C826F4" w:rsidP="00C826F4">
      <w:pPr>
        <w:widowControl w:val="0"/>
        <w:suppressAutoHyphens/>
        <w:jc w:val="center"/>
        <w:rPr>
          <w:rFonts w:ascii="Times New Roman" w:eastAsia="Times New Roman" w:hAnsi="Times New Roman" w:cs="Times New Roman"/>
          <w:b/>
          <w:sz w:val="24"/>
          <w:szCs w:val="24"/>
          <w:lang w:eastAsia="ar-SA"/>
        </w:rPr>
      </w:pPr>
    </w:p>
    <w:p w14:paraId="17C19243" w14:textId="77777777" w:rsidR="00C826F4" w:rsidRPr="00C826F4" w:rsidRDefault="00C826F4" w:rsidP="00C826F4">
      <w:pPr>
        <w:widowControl w:val="0"/>
        <w:suppressAutoHyphens/>
        <w:jc w:val="center"/>
        <w:rPr>
          <w:rFonts w:ascii="Times New Roman" w:eastAsia="Times New Roman" w:hAnsi="Times New Roman" w:cs="Times New Roman"/>
          <w:b/>
          <w:sz w:val="24"/>
          <w:szCs w:val="24"/>
          <w:lang w:eastAsia="ar-SA"/>
        </w:rPr>
      </w:pPr>
    </w:p>
    <w:p w14:paraId="7814E230" w14:textId="77777777" w:rsidR="00C826F4" w:rsidRPr="00C826F4" w:rsidRDefault="00C826F4" w:rsidP="00C826F4">
      <w:pPr>
        <w:widowControl w:val="0"/>
        <w:suppressAutoHyphens/>
        <w:jc w:val="center"/>
        <w:rPr>
          <w:rFonts w:ascii="Times New Roman" w:eastAsia="Times New Roman" w:hAnsi="Times New Roman" w:cs="Times New Roman"/>
          <w:b/>
          <w:sz w:val="24"/>
          <w:szCs w:val="24"/>
          <w:lang w:eastAsia="ar-SA"/>
        </w:rPr>
      </w:pPr>
    </w:p>
    <w:p w14:paraId="54364113" w14:textId="77777777" w:rsidR="00C826F4" w:rsidRPr="00C826F4" w:rsidRDefault="00C826F4" w:rsidP="00C826F4">
      <w:pPr>
        <w:widowControl w:val="0"/>
        <w:suppressAutoHyphens/>
        <w:jc w:val="center"/>
        <w:rPr>
          <w:rFonts w:ascii="Times New Roman" w:eastAsia="Times New Roman" w:hAnsi="Times New Roman" w:cs="Times New Roman"/>
          <w:b/>
          <w:sz w:val="24"/>
          <w:szCs w:val="24"/>
          <w:lang w:eastAsia="ar-SA"/>
        </w:rPr>
      </w:pPr>
    </w:p>
    <w:p w14:paraId="406B56A3" w14:textId="77777777" w:rsidR="00C826F4" w:rsidRPr="00C826F4" w:rsidRDefault="00C826F4" w:rsidP="00C826F4">
      <w:pPr>
        <w:widowControl w:val="0"/>
        <w:suppressAutoHyphens/>
        <w:jc w:val="center"/>
        <w:rPr>
          <w:rFonts w:ascii="Times New Roman" w:eastAsia="Times New Roman" w:hAnsi="Times New Roman" w:cs="Times New Roman"/>
          <w:b/>
          <w:sz w:val="24"/>
          <w:szCs w:val="24"/>
          <w:lang w:eastAsia="ar-SA"/>
        </w:rPr>
      </w:pPr>
    </w:p>
    <w:p w14:paraId="70E771CB" w14:textId="3A77A6F4" w:rsidR="00C826F4" w:rsidRPr="00C826F4" w:rsidRDefault="00E20DDA" w:rsidP="00C826F4">
      <w:pPr>
        <w:widowControl w:val="0"/>
        <w:suppressAutoHyphens/>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2025 </w:t>
      </w:r>
      <w:r w:rsidR="00C826F4" w:rsidRPr="00C826F4">
        <w:rPr>
          <w:rFonts w:ascii="Times New Roman" w:eastAsia="Times New Roman" w:hAnsi="Times New Roman" w:cs="Times New Roman"/>
          <w:b/>
          <w:sz w:val="24"/>
          <w:szCs w:val="24"/>
          <w:lang w:eastAsia="ar-SA"/>
        </w:rPr>
        <w:t>год</w:t>
      </w:r>
    </w:p>
    <w:p w14:paraId="7A057CFE" w14:textId="77777777" w:rsidR="00C826F4" w:rsidRPr="00C826F4" w:rsidRDefault="00C826F4" w:rsidP="00C826F4">
      <w:pPr>
        <w:widowControl w:val="0"/>
        <w:rPr>
          <w:rFonts w:ascii="Times New Roman" w:eastAsia="Times New Roman" w:hAnsi="Times New Roman" w:cs="Times New Roman"/>
          <w:b/>
          <w:sz w:val="28"/>
          <w:szCs w:val="24"/>
          <w:lang w:eastAsia="x-none"/>
        </w:rPr>
      </w:pPr>
    </w:p>
    <w:p w14:paraId="3F990D0A" w14:textId="77777777" w:rsidR="00C826F4" w:rsidRPr="00C826F4" w:rsidRDefault="00C826F4" w:rsidP="00C826F4">
      <w:pPr>
        <w:keepNext/>
        <w:spacing w:after="120"/>
        <w:jc w:val="center"/>
        <w:outlineLvl w:val="0"/>
        <w:rPr>
          <w:rFonts w:ascii="Times New Roman" w:eastAsia="Segoe UI" w:hAnsi="Times New Roman" w:cs="Times New Roman"/>
          <w:b/>
          <w:bCs/>
          <w:caps/>
          <w:kern w:val="32"/>
          <w:sz w:val="24"/>
          <w:szCs w:val="24"/>
          <w:lang w:val="x-none" w:eastAsia="x-none"/>
        </w:rPr>
      </w:pPr>
      <w:r w:rsidRPr="00C826F4">
        <w:rPr>
          <w:rFonts w:ascii="Times New Roman" w:eastAsia="Segoe UI" w:hAnsi="Times New Roman" w:cs="Times New Roman"/>
          <w:b/>
          <w:bCs/>
          <w:caps/>
          <w:kern w:val="32"/>
          <w:sz w:val="24"/>
          <w:szCs w:val="24"/>
          <w:lang w:val="x-none" w:eastAsia="x-none"/>
        </w:rPr>
        <w:lastRenderedPageBreak/>
        <w:t>СОДЕРЖАНИЕ ПРОГРАММЫ</w:t>
      </w:r>
    </w:p>
    <w:p w14:paraId="6D9620B5" w14:textId="77777777" w:rsidR="00C826F4" w:rsidRPr="00C826F4" w:rsidRDefault="00C826F4" w:rsidP="00C826F4">
      <w:pPr>
        <w:tabs>
          <w:tab w:val="right" w:leader="dot" w:pos="9639"/>
        </w:tabs>
        <w:spacing w:before="120" w:line="276" w:lineRule="auto"/>
        <w:rPr>
          <w:rFonts w:ascii="Calibri" w:eastAsia="Times New Roman" w:hAnsi="Calibri" w:cs="Times New Roman"/>
          <w:b/>
          <w:bCs/>
          <w:noProof/>
          <w:lang w:eastAsia="ru-RU"/>
        </w:rPr>
      </w:pPr>
      <w:r w:rsidRPr="00C826F4">
        <w:rPr>
          <w:rFonts w:ascii="Times New Roman" w:eastAsia="Calibri" w:hAnsi="Times New Roman" w:cs="Times New Roman"/>
          <w:b/>
          <w:bCs/>
          <w:noProof/>
        </w:rPr>
        <w:fldChar w:fldCharType="begin"/>
      </w:r>
      <w:r w:rsidRPr="00C826F4">
        <w:rPr>
          <w:rFonts w:ascii="Times New Roman" w:eastAsia="Calibri" w:hAnsi="Times New Roman" w:cs="Times New Roman"/>
          <w:b/>
          <w:bCs/>
          <w:noProof/>
        </w:rPr>
        <w:instrText xml:space="preserve"> TOC \h \z \t "Раздел 1;1;Раздел 1.1;2" </w:instrText>
      </w:r>
      <w:r w:rsidRPr="00C826F4">
        <w:rPr>
          <w:rFonts w:ascii="Times New Roman" w:eastAsia="Calibri" w:hAnsi="Times New Roman" w:cs="Times New Roman"/>
          <w:b/>
          <w:bCs/>
          <w:noProof/>
        </w:rPr>
        <w:fldChar w:fldCharType="separate"/>
      </w:r>
      <w:hyperlink w:anchor="_Toc156294875" w:history="1"/>
    </w:p>
    <w:p w14:paraId="3371A50F" w14:textId="77777777" w:rsidR="00C826F4" w:rsidRPr="00C826F4" w:rsidRDefault="00E20DDA" w:rsidP="00C826F4">
      <w:pPr>
        <w:tabs>
          <w:tab w:val="right" w:leader="dot" w:pos="9639"/>
        </w:tabs>
        <w:spacing w:before="120" w:line="276" w:lineRule="auto"/>
        <w:rPr>
          <w:rFonts w:ascii="Calibri" w:eastAsia="Times New Roman" w:hAnsi="Calibri" w:cs="Times New Roman"/>
          <w:b/>
          <w:bCs/>
          <w:noProof/>
          <w:lang w:eastAsia="ru-RU"/>
        </w:rPr>
      </w:pPr>
      <w:hyperlink w:anchor="_Toc156294876" w:history="1">
        <w:r w:rsidR="00C826F4" w:rsidRPr="00C826F4">
          <w:rPr>
            <w:rFonts w:ascii="Times New Roman" w:eastAsia="Calibri" w:hAnsi="Times New Roman" w:cs="Times New Roman"/>
            <w:noProof/>
            <w:u w:val="single"/>
          </w:rPr>
          <w:t>1. ОБЩАЯ ХАРАКТЕРИСТИКА</w:t>
        </w:r>
        <w:r w:rsidR="00C826F4" w:rsidRPr="00C826F4">
          <w:rPr>
            <w:rFonts w:ascii="Times New Roman" w:eastAsia="Calibri" w:hAnsi="Times New Roman" w:cs="Times New Roman"/>
            <w:b/>
            <w:bCs/>
            <w:noProof/>
            <w:webHidden/>
          </w:rPr>
          <w:tab/>
        </w:r>
      </w:hyperlink>
    </w:p>
    <w:p w14:paraId="29D5FA1B" w14:textId="77777777" w:rsidR="00C826F4" w:rsidRPr="00C826F4" w:rsidRDefault="00E20DDA" w:rsidP="00C826F4">
      <w:pPr>
        <w:tabs>
          <w:tab w:val="right" w:leader="dot" w:pos="9639"/>
        </w:tabs>
        <w:spacing w:before="120"/>
        <w:ind w:left="240"/>
        <w:rPr>
          <w:rFonts w:ascii="Calibri" w:eastAsia="Times New Roman" w:hAnsi="Calibri" w:cs="Times New Roman"/>
          <w:noProof/>
          <w:lang w:eastAsia="ru-RU"/>
        </w:rPr>
      </w:pPr>
      <w:hyperlink w:anchor="_Toc156294877" w:history="1">
        <w:r w:rsidR="00C826F4" w:rsidRPr="00C826F4">
          <w:rPr>
            <w:rFonts w:ascii="Times New Roman" w:eastAsia="Times New Roman" w:hAnsi="Times New Roman" w:cs="Times New Roman"/>
            <w:noProof/>
            <w:sz w:val="24"/>
            <w:szCs w:val="24"/>
            <w:u w:val="single"/>
            <w:lang w:eastAsia="ru-RU"/>
          </w:rPr>
          <w:t>1.1. Цель и место дисциплины в структуре образовательной программы</w:t>
        </w:r>
        <w:r w:rsidR="00C826F4" w:rsidRPr="00C826F4">
          <w:rPr>
            <w:rFonts w:ascii="Times New Roman" w:eastAsia="Times New Roman" w:hAnsi="Times New Roman" w:cs="Times New Roman"/>
            <w:noProof/>
            <w:webHidden/>
            <w:sz w:val="24"/>
            <w:szCs w:val="24"/>
            <w:lang w:eastAsia="ru-RU"/>
          </w:rPr>
          <w:tab/>
        </w:r>
      </w:hyperlink>
    </w:p>
    <w:p w14:paraId="10E8A67E" w14:textId="77777777" w:rsidR="00C826F4" w:rsidRPr="00C826F4" w:rsidRDefault="00E20DDA" w:rsidP="00C826F4">
      <w:pPr>
        <w:tabs>
          <w:tab w:val="right" w:leader="dot" w:pos="9639"/>
        </w:tabs>
        <w:spacing w:before="120"/>
        <w:ind w:left="240"/>
        <w:rPr>
          <w:rFonts w:ascii="Calibri" w:eastAsia="Times New Roman" w:hAnsi="Calibri" w:cs="Times New Roman"/>
          <w:noProof/>
          <w:lang w:eastAsia="ru-RU"/>
        </w:rPr>
      </w:pPr>
      <w:hyperlink w:anchor="_Toc156294878" w:history="1">
        <w:r w:rsidR="00C826F4" w:rsidRPr="00C826F4">
          <w:rPr>
            <w:rFonts w:ascii="Times New Roman" w:eastAsia="Times New Roman" w:hAnsi="Times New Roman" w:cs="Times New Roman"/>
            <w:noProof/>
            <w:sz w:val="24"/>
            <w:szCs w:val="24"/>
            <w:u w:val="single"/>
            <w:lang w:eastAsia="ru-RU"/>
          </w:rPr>
          <w:t>1.2. Планируемые результаты освоения дисциплины</w:t>
        </w:r>
        <w:r w:rsidR="00C826F4" w:rsidRPr="00C826F4">
          <w:rPr>
            <w:rFonts w:ascii="Times New Roman" w:eastAsia="Times New Roman" w:hAnsi="Times New Roman" w:cs="Times New Roman"/>
            <w:noProof/>
            <w:webHidden/>
            <w:sz w:val="24"/>
            <w:szCs w:val="24"/>
            <w:lang w:eastAsia="ru-RU"/>
          </w:rPr>
          <w:tab/>
        </w:r>
      </w:hyperlink>
    </w:p>
    <w:p w14:paraId="4847EA98" w14:textId="77777777" w:rsidR="00C826F4" w:rsidRPr="00C826F4" w:rsidRDefault="00E20DDA" w:rsidP="00C826F4">
      <w:pPr>
        <w:tabs>
          <w:tab w:val="right" w:leader="dot" w:pos="9639"/>
        </w:tabs>
        <w:spacing w:before="120" w:line="276" w:lineRule="auto"/>
        <w:rPr>
          <w:rFonts w:ascii="Calibri" w:eastAsia="Times New Roman" w:hAnsi="Calibri" w:cs="Times New Roman"/>
          <w:b/>
          <w:bCs/>
          <w:noProof/>
          <w:lang w:eastAsia="ru-RU"/>
        </w:rPr>
      </w:pPr>
      <w:hyperlink w:anchor="_Toc156294879" w:history="1">
        <w:r w:rsidR="00C826F4" w:rsidRPr="00C826F4">
          <w:rPr>
            <w:rFonts w:ascii="Times New Roman" w:eastAsia="Calibri" w:hAnsi="Times New Roman" w:cs="Times New Roman"/>
            <w:noProof/>
            <w:u w:val="single"/>
          </w:rPr>
          <w:t>2. СТРУКТУРА И СОДЕРЖАНИЕ ДИСЦИПЛИНЫ</w:t>
        </w:r>
        <w:r w:rsidR="00C826F4" w:rsidRPr="00C826F4">
          <w:rPr>
            <w:rFonts w:ascii="Times New Roman" w:eastAsia="Calibri" w:hAnsi="Times New Roman" w:cs="Times New Roman"/>
            <w:b/>
            <w:bCs/>
            <w:noProof/>
            <w:webHidden/>
          </w:rPr>
          <w:tab/>
        </w:r>
      </w:hyperlink>
    </w:p>
    <w:p w14:paraId="09FF9340" w14:textId="77777777" w:rsidR="00C826F4" w:rsidRPr="00C826F4" w:rsidRDefault="00E20DDA" w:rsidP="00C826F4">
      <w:pPr>
        <w:tabs>
          <w:tab w:val="right" w:leader="dot" w:pos="9639"/>
        </w:tabs>
        <w:spacing w:before="120"/>
        <w:ind w:left="240"/>
        <w:rPr>
          <w:rFonts w:ascii="Calibri" w:eastAsia="Times New Roman" w:hAnsi="Calibri" w:cs="Times New Roman"/>
          <w:noProof/>
          <w:lang w:eastAsia="ru-RU"/>
        </w:rPr>
      </w:pPr>
      <w:hyperlink w:anchor="_Toc156294880" w:history="1">
        <w:r w:rsidR="00C826F4" w:rsidRPr="00C826F4">
          <w:rPr>
            <w:rFonts w:ascii="Times New Roman" w:eastAsia="Times New Roman" w:hAnsi="Times New Roman" w:cs="Times New Roman"/>
            <w:noProof/>
            <w:sz w:val="24"/>
            <w:szCs w:val="24"/>
            <w:u w:val="single"/>
            <w:lang w:eastAsia="ru-RU"/>
          </w:rPr>
          <w:t>2.1. Трудоемкость освоения дисциплины</w:t>
        </w:r>
        <w:r w:rsidR="00C826F4" w:rsidRPr="00C826F4">
          <w:rPr>
            <w:rFonts w:ascii="Times New Roman" w:eastAsia="Times New Roman" w:hAnsi="Times New Roman" w:cs="Times New Roman"/>
            <w:noProof/>
            <w:webHidden/>
            <w:sz w:val="24"/>
            <w:szCs w:val="24"/>
            <w:lang w:eastAsia="ru-RU"/>
          </w:rPr>
          <w:tab/>
        </w:r>
      </w:hyperlink>
    </w:p>
    <w:p w14:paraId="2CC0C369" w14:textId="77777777" w:rsidR="00C826F4" w:rsidRPr="00C826F4" w:rsidRDefault="00E20DDA" w:rsidP="00C826F4">
      <w:pPr>
        <w:tabs>
          <w:tab w:val="right" w:leader="dot" w:pos="9639"/>
        </w:tabs>
        <w:spacing w:before="120"/>
        <w:ind w:left="240"/>
        <w:rPr>
          <w:rFonts w:ascii="Calibri" w:eastAsia="Times New Roman" w:hAnsi="Calibri" w:cs="Times New Roman"/>
          <w:noProof/>
          <w:lang w:eastAsia="ru-RU"/>
        </w:rPr>
      </w:pPr>
      <w:hyperlink w:anchor="_Toc156294881" w:history="1">
        <w:r w:rsidR="00C826F4" w:rsidRPr="00C826F4">
          <w:rPr>
            <w:rFonts w:ascii="Times New Roman" w:eastAsia="Times New Roman" w:hAnsi="Times New Roman" w:cs="Times New Roman"/>
            <w:noProof/>
            <w:sz w:val="24"/>
            <w:szCs w:val="24"/>
            <w:u w:val="single"/>
            <w:lang w:eastAsia="ru-RU"/>
          </w:rPr>
          <w:t>2.2. Примерное содержание дисциплины</w:t>
        </w:r>
        <w:r w:rsidR="00C826F4" w:rsidRPr="00C826F4">
          <w:rPr>
            <w:rFonts w:ascii="Times New Roman" w:eastAsia="Times New Roman" w:hAnsi="Times New Roman" w:cs="Times New Roman"/>
            <w:noProof/>
            <w:webHidden/>
            <w:sz w:val="24"/>
            <w:szCs w:val="24"/>
            <w:lang w:eastAsia="ru-RU"/>
          </w:rPr>
          <w:tab/>
        </w:r>
      </w:hyperlink>
    </w:p>
    <w:p w14:paraId="7A155FB8" w14:textId="77777777" w:rsidR="00C826F4" w:rsidRPr="00C826F4" w:rsidRDefault="00E20DDA" w:rsidP="00C826F4">
      <w:pPr>
        <w:tabs>
          <w:tab w:val="right" w:leader="dot" w:pos="9639"/>
        </w:tabs>
        <w:spacing w:before="120"/>
        <w:ind w:left="240"/>
        <w:rPr>
          <w:rFonts w:ascii="Calibri" w:eastAsia="Times New Roman" w:hAnsi="Calibri" w:cs="Times New Roman"/>
          <w:noProof/>
          <w:lang w:eastAsia="ru-RU"/>
        </w:rPr>
      </w:pPr>
      <w:hyperlink w:anchor="_Toc156294883" w:history="1">
        <w:r w:rsidR="00C826F4" w:rsidRPr="00C826F4">
          <w:rPr>
            <w:rFonts w:ascii="Times New Roman" w:eastAsia="Times New Roman" w:hAnsi="Times New Roman" w:cs="Times New Roman"/>
            <w:noProof/>
            <w:sz w:val="24"/>
            <w:szCs w:val="24"/>
            <w:u w:val="single"/>
            <w:lang w:eastAsia="ru-RU"/>
          </w:rPr>
          <w:t>2.3. Курсовой проект (работа)</w:t>
        </w:r>
        <w:r w:rsidR="00C826F4" w:rsidRPr="00C826F4">
          <w:rPr>
            <w:rFonts w:ascii="Times New Roman" w:eastAsia="Times New Roman" w:hAnsi="Times New Roman" w:cs="Times New Roman"/>
            <w:noProof/>
            <w:webHidden/>
            <w:sz w:val="24"/>
            <w:szCs w:val="24"/>
            <w:lang w:eastAsia="ru-RU"/>
          </w:rPr>
          <w:tab/>
        </w:r>
      </w:hyperlink>
    </w:p>
    <w:p w14:paraId="2106081D" w14:textId="77777777" w:rsidR="00C826F4" w:rsidRPr="00C826F4" w:rsidRDefault="00E20DDA" w:rsidP="00C826F4">
      <w:pPr>
        <w:tabs>
          <w:tab w:val="right" w:leader="dot" w:pos="9639"/>
        </w:tabs>
        <w:spacing w:before="120" w:line="276" w:lineRule="auto"/>
        <w:rPr>
          <w:rFonts w:ascii="Calibri" w:eastAsia="Times New Roman" w:hAnsi="Calibri" w:cs="Times New Roman"/>
          <w:b/>
          <w:bCs/>
          <w:noProof/>
          <w:lang w:eastAsia="ru-RU"/>
        </w:rPr>
      </w:pPr>
      <w:hyperlink w:anchor="_Toc156294884" w:history="1">
        <w:r w:rsidR="00C826F4" w:rsidRPr="00C826F4">
          <w:rPr>
            <w:rFonts w:ascii="Times New Roman" w:eastAsia="Calibri" w:hAnsi="Times New Roman" w:cs="Times New Roman"/>
            <w:noProof/>
            <w:u w:val="single"/>
          </w:rPr>
          <w:t>3. УСЛОВИЯ РЕАЛИЗАЦИИ ДИСЦИПЛИНЫ</w:t>
        </w:r>
        <w:r w:rsidR="00C826F4" w:rsidRPr="00C826F4">
          <w:rPr>
            <w:rFonts w:ascii="Times New Roman" w:eastAsia="Calibri" w:hAnsi="Times New Roman" w:cs="Times New Roman"/>
            <w:b/>
            <w:bCs/>
            <w:noProof/>
            <w:webHidden/>
          </w:rPr>
          <w:tab/>
        </w:r>
      </w:hyperlink>
    </w:p>
    <w:p w14:paraId="7F71F428" w14:textId="77777777" w:rsidR="00C826F4" w:rsidRPr="00C826F4" w:rsidRDefault="00E20DDA" w:rsidP="00C826F4">
      <w:pPr>
        <w:tabs>
          <w:tab w:val="right" w:leader="dot" w:pos="9639"/>
        </w:tabs>
        <w:spacing w:before="120"/>
        <w:ind w:left="240"/>
        <w:rPr>
          <w:rFonts w:ascii="Calibri" w:eastAsia="Times New Roman" w:hAnsi="Calibri" w:cs="Times New Roman"/>
          <w:noProof/>
          <w:lang w:eastAsia="ru-RU"/>
        </w:rPr>
      </w:pPr>
      <w:hyperlink w:anchor="_Toc156294885" w:history="1">
        <w:r w:rsidR="00C826F4" w:rsidRPr="00C826F4">
          <w:rPr>
            <w:rFonts w:ascii="Times New Roman" w:eastAsia="Times New Roman" w:hAnsi="Times New Roman" w:cs="Times New Roman"/>
            <w:noProof/>
            <w:sz w:val="24"/>
            <w:szCs w:val="24"/>
            <w:u w:val="single"/>
            <w:lang w:eastAsia="ru-RU"/>
          </w:rPr>
          <w:t>3.1. Материально-техническое обеспечение</w:t>
        </w:r>
        <w:r w:rsidR="00C826F4" w:rsidRPr="00C826F4">
          <w:rPr>
            <w:rFonts w:ascii="Times New Roman" w:eastAsia="Times New Roman" w:hAnsi="Times New Roman" w:cs="Times New Roman"/>
            <w:noProof/>
            <w:webHidden/>
            <w:sz w:val="24"/>
            <w:szCs w:val="24"/>
            <w:lang w:eastAsia="ru-RU"/>
          </w:rPr>
          <w:tab/>
        </w:r>
      </w:hyperlink>
    </w:p>
    <w:p w14:paraId="51B0A881" w14:textId="77777777" w:rsidR="00C826F4" w:rsidRPr="00C826F4" w:rsidRDefault="00E20DDA" w:rsidP="00C826F4">
      <w:pPr>
        <w:tabs>
          <w:tab w:val="right" w:leader="dot" w:pos="9639"/>
        </w:tabs>
        <w:spacing w:before="120"/>
        <w:ind w:left="240"/>
        <w:rPr>
          <w:rFonts w:ascii="Calibri" w:eastAsia="Times New Roman" w:hAnsi="Calibri" w:cs="Times New Roman"/>
          <w:noProof/>
          <w:lang w:eastAsia="ru-RU"/>
        </w:rPr>
      </w:pPr>
      <w:hyperlink w:anchor="_Toc156294886" w:history="1">
        <w:r w:rsidR="00C826F4" w:rsidRPr="00C826F4">
          <w:rPr>
            <w:rFonts w:ascii="Times New Roman" w:eastAsia="Times New Roman" w:hAnsi="Times New Roman" w:cs="Times New Roman"/>
            <w:noProof/>
            <w:sz w:val="24"/>
            <w:szCs w:val="24"/>
            <w:u w:val="single"/>
            <w:lang w:eastAsia="ru-RU"/>
          </w:rPr>
          <w:t>3.2. Учебно-методическое обеспечение</w:t>
        </w:r>
        <w:r w:rsidR="00C826F4" w:rsidRPr="00C826F4">
          <w:rPr>
            <w:rFonts w:ascii="Times New Roman" w:eastAsia="Times New Roman" w:hAnsi="Times New Roman" w:cs="Times New Roman"/>
            <w:noProof/>
            <w:webHidden/>
            <w:sz w:val="24"/>
            <w:szCs w:val="24"/>
            <w:lang w:eastAsia="ru-RU"/>
          </w:rPr>
          <w:tab/>
        </w:r>
      </w:hyperlink>
    </w:p>
    <w:p w14:paraId="013D2E04" w14:textId="77777777" w:rsidR="00C826F4" w:rsidRPr="00C826F4" w:rsidRDefault="00E20DDA" w:rsidP="00C826F4">
      <w:pPr>
        <w:tabs>
          <w:tab w:val="right" w:leader="dot" w:pos="9639"/>
        </w:tabs>
        <w:spacing w:before="120" w:line="276" w:lineRule="auto"/>
        <w:rPr>
          <w:rFonts w:ascii="Calibri" w:eastAsia="Times New Roman" w:hAnsi="Calibri" w:cs="Times New Roman"/>
          <w:b/>
          <w:bCs/>
          <w:noProof/>
          <w:lang w:eastAsia="ru-RU"/>
        </w:rPr>
      </w:pPr>
      <w:hyperlink w:anchor="_Toc156294887" w:history="1">
        <w:r w:rsidR="00C826F4" w:rsidRPr="00C826F4">
          <w:rPr>
            <w:rFonts w:ascii="Times New Roman" w:eastAsia="Calibri" w:hAnsi="Times New Roman" w:cs="Times New Roman"/>
            <w:noProof/>
            <w:u w:val="single"/>
          </w:rPr>
          <w:t>4. КОНТРОЛЬ И ОЦЕНКА РЕЗУЛЬТАТОВ ОСВОЕНИЯ ДИСЦИПЛИНЫ</w:t>
        </w:r>
        <w:r w:rsidR="00C826F4" w:rsidRPr="00C826F4">
          <w:rPr>
            <w:rFonts w:ascii="Times New Roman" w:eastAsia="Calibri" w:hAnsi="Times New Roman" w:cs="Times New Roman"/>
            <w:b/>
            <w:bCs/>
            <w:noProof/>
            <w:webHidden/>
          </w:rPr>
          <w:tab/>
        </w:r>
      </w:hyperlink>
    </w:p>
    <w:p w14:paraId="231AF811" w14:textId="77777777" w:rsidR="00C826F4" w:rsidRPr="00C826F4" w:rsidRDefault="00C826F4" w:rsidP="00C826F4">
      <w:pPr>
        <w:widowControl w:val="0"/>
        <w:rPr>
          <w:rFonts w:ascii="Times New Roman" w:eastAsia="Times New Roman" w:hAnsi="Times New Roman" w:cs="Times New Roman"/>
          <w:b/>
          <w:sz w:val="28"/>
          <w:szCs w:val="24"/>
          <w:lang w:val="x-none" w:eastAsia="x-none"/>
        </w:rPr>
      </w:pPr>
      <w:r w:rsidRPr="00C826F4">
        <w:rPr>
          <w:rFonts w:ascii="Times New Roman" w:eastAsia="Times New Roman" w:hAnsi="Times New Roman" w:cs="Times New Roman"/>
          <w:sz w:val="24"/>
          <w:szCs w:val="24"/>
          <w:lang w:val="x-none" w:eastAsia="x-none"/>
        </w:rPr>
        <w:fldChar w:fldCharType="end"/>
      </w:r>
    </w:p>
    <w:p w14:paraId="5CAB68E3" w14:textId="77777777" w:rsidR="00C826F4" w:rsidRPr="00C826F4" w:rsidRDefault="00C826F4" w:rsidP="00C826F4">
      <w:pPr>
        <w:widowControl w:val="0"/>
        <w:rPr>
          <w:rFonts w:ascii="Times New Roman" w:eastAsia="Times New Roman" w:hAnsi="Times New Roman" w:cs="Times New Roman"/>
          <w:b/>
          <w:sz w:val="28"/>
          <w:szCs w:val="24"/>
          <w:lang w:val="x-none" w:eastAsia="x-none"/>
        </w:rPr>
      </w:pPr>
    </w:p>
    <w:p w14:paraId="36E3A119" w14:textId="77777777" w:rsidR="00C826F4" w:rsidRPr="00C826F4" w:rsidRDefault="00C826F4" w:rsidP="00C826F4">
      <w:pPr>
        <w:widowControl w:val="0"/>
        <w:rPr>
          <w:rFonts w:ascii="Times New Roman" w:eastAsia="Times New Roman" w:hAnsi="Times New Roman" w:cs="Times New Roman"/>
          <w:b/>
          <w:sz w:val="28"/>
          <w:szCs w:val="24"/>
          <w:lang w:val="x-none" w:eastAsia="x-none"/>
        </w:rPr>
      </w:pPr>
    </w:p>
    <w:p w14:paraId="55A808F5" w14:textId="77777777" w:rsidR="00C826F4" w:rsidRPr="00C826F4" w:rsidRDefault="00C826F4" w:rsidP="00C826F4">
      <w:pPr>
        <w:widowControl w:val="0"/>
        <w:rPr>
          <w:rFonts w:ascii="Times New Roman" w:eastAsia="Times New Roman" w:hAnsi="Times New Roman" w:cs="Times New Roman"/>
          <w:b/>
          <w:sz w:val="28"/>
          <w:szCs w:val="24"/>
          <w:lang w:val="x-none" w:eastAsia="x-none"/>
        </w:rPr>
      </w:pPr>
    </w:p>
    <w:p w14:paraId="2A6C86C8" w14:textId="77777777" w:rsidR="00C826F4" w:rsidRPr="00C826F4" w:rsidRDefault="00C826F4" w:rsidP="00C826F4">
      <w:pPr>
        <w:widowControl w:val="0"/>
        <w:rPr>
          <w:rFonts w:ascii="Times New Roman" w:eastAsia="Times New Roman" w:hAnsi="Times New Roman" w:cs="Times New Roman"/>
          <w:b/>
          <w:sz w:val="28"/>
          <w:szCs w:val="24"/>
          <w:lang w:val="x-none" w:eastAsia="x-none"/>
        </w:rPr>
      </w:pPr>
    </w:p>
    <w:p w14:paraId="207B7017" w14:textId="77777777" w:rsidR="00C826F4" w:rsidRPr="00C826F4" w:rsidRDefault="00C826F4" w:rsidP="00C826F4">
      <w:pPr>
        <w:widowControl w:val="0"/>
        <w:rPr>
          <w:rFonts w:ascii="Times New Roman" w:eastAsia="Times New Roman" w:hAnsi="Times New Roman" w:cs="Times New Roman"/>
          <w:b/>
          <w:sz w:val="28"/>
          <w:szCs w:val="24"/>
          <w:lang w:val="x-none" w:eastAsia="x-none"/>
        </w:rPr>
      </w:pPr>
    </w:p>
    <w:p w14:paraId="3A87D622" w14:textId="77777777" w:rsidR="00C826F4" w:rsidRPr="00C826F4" w:rsidRDefault="00C826F4" w:rsidP="00C826F4">
      <w:pPr>
        <w:widowControl w:val="0"/>
        <w:rPr>
          <w:rFonts w:ascii="Times New Roman" w:eastAsia="Times New Roman" w:hAnsi="Times New Roman" w:cs="Times New Roman"/>
          <w:b/>
          <w:sz w:val="28"/>
          <w:szCs w:val="24"/>
          <w:lang w:val="x-none" w:eastAsia="x-none"/>
        </w:rPr>
      </w:pPr>
    </w:p>
    <w:p w14:paraId="082E9D8A" w14:textId="77777777" w:rsidR="00C826F4" w:rsidRPr="00C826F4" w:rsidRDefault="00C826F4" w:rsidP="00C826F4">
      <w:pPr>
        <w:jc w:val="both"/>
        <w:rPr>
          <w:rFonts w:ascii="Times New Roman" w:eastAsia="Times New Roman" w:hAnsi="Times New Roman" w:cs="Times New Roman"/>
          <w:sz w:val="28"/>
          <w:szCs w:val="28"/>
          <w:lang w:eastAsia="ru-RU"/>
        </w:rPr>
      </w:pPr>
    </w:p>
    <w:p w14:paraId="7F5E59AC" w14:textId="77777777" w:rsidR="00C826F4" w:rsidRPr="00C826F4" w:rsidRDefault="00C826F4" w:rsidP="00C826F4">
      <w:pPr>
        <w:jc w:val="both"/>
        <w:rPr>
          <w:rFonts w:ascii="Times New Roman" w:eastAsia="Times New Roman" w:hAnsi="Times New Roman" w:cs="Times New Roman"/>
          <w:sz w:val="28"/>
          <w:szCs w:val="28"/>
          <w:lang w:eastAsia="ru-RU"/>
        </w:rPr>
      </w:pPr>
    </w:p>
    <w:p w14:paraId="61A31192" w14:textId="77777777" w:rsidR="00C826F4" w:rsidRPr="00C826F4" w:rsidRDefault="00C826F4" w:rsidP="00C826F4">
      <w:pPr>
        <w:jc w:val="both"/>
        <w:rPr>
          <w:rFonts w:ascii="Times New Roman" w:eastAsia="Times New Roman" w:hAnsi="Times New Roman" w:cs="Times New Roman"/>
          <w:sz w:val="28"/>
          <w:szCs w:val="28"/>
          <w:lang w:eastAsia="ru-RU"/>
        </w:rPr>
      </w:pPr>
    </w:p>
    <w:p w14:paraId="47E5F211" w14:textId="77777777" w:rsidR="00C826F4" w:rsidRPr="00C826F4" w:rsidRDefault="00C826F4" w:rsidP="00C826F4">
      <w:pPr>
        <w:jc w:val="both"/>
        <w:rPr>
          <w:rFonts w:ascii="Times New Roman" w:eastAsia="Times New Roman" w:hAnsi="Times New Roman" w:cs="Times New Roman"/>
          <w:sz w:val="28"/>
          <w:szCs w:val="28"/>
          <w:lang w:eastAsia="ru-RU"/>
        </w:rPr>
      </w:pPr>
    </w:p>
    <w:p w14:paraId="5B8462D2" w14:textId="77777777" w:rsidR="00C826F4" w:rsidRPr="00C826F4" w:rsidRDefault="00C826F4" w:rsidP="00C826F4">
      <w:pPr>
        <w:jc w:val="both"/>
        <w:rPr>
          <w:rFonts w:ascii="Times New Roman" w:eastAsia="Times New Roman" w:hAnsi="Times New Roman" w:cs="Times New Roman"/>
          <w:sz w:val="28"/>
          <w:szCs w:val="28"/>
          <w:lang w:eastAsia="ru-RU"/>
        </w:rPr>
      </w:pPr>
    </w:p>
    <w:p w14:paraId="00CFFAAB" w14:textId="77777777" w:rsidR="00C826F4" w:rsidRPr="00C826F4" w:rsidRDefault="00C826F4" w:rsidP="00C826F4">
      <w:pPr>
        <w:jc w:val="both"/>
        <w:rPr>
          <w:rFonts w:ascii="Times New Roman" w:eastAsia="Times New Roman" w:hAnsi="Times New Roman" w:cs="Times New Roman"/>
          <w:sz w:val="28"/>
          <w:szCs w:val="28"/>
          <w:lang w:eastAsia="ru-RU"/>
        </w:rPr>
      </w:pPr>
    </w:p>
    <w:p w14:paraId="45D02692" w14:textId="77777777" w:rsidR="00C826F4" w:rsidRPr="00C826F4" w:rsidRDefault="00C826F4" w:rsidP="00C826F4">
      <w:pPr>
        <w:jc w:val="both"/>
        <w:rPr>
          <w:rFonts w:ascii="Times New Roman" w:eastAsia="Times New Roman" w:hAnsi="Times New Roman" w:cs="Times New Roman"/>
          <w:sz w:val="28"/>
          <w:szCs w:val="28"/>
          <w:lang w:eastAsia="ru-RU"/>
        </w:rPr>
      </w:pPr>
    </w:p>
    <w:p w14:paraId="5D648E93" w14:textId="77777777" w:rsidR="00C826F4" w:rsidRPr="00C826F4" w:rsidRDefault="00C826F4" w:rsidP="00C826F4">
      <w:pPr>
        <w:jc w:val="both"/>
        <w:rPr>
          <w:rFonts w:ascii="Times New Roman" w:eastAsia="Times New Roman" w:hAnsi="Times New Roman" w:cs="Times New Roman"/>
          <w:sz w:val="28"/>
          <w:szCs w:val="28"/>
          <w:lang w:eastAsia="ru-RU"/>
        </w:rPr>
      </w:pPr>
    </w:p>
    <w:p w14:paraId="75BE730B" w14:textId="77777777" w:rsidR="00C826F4" w:rsidRPr="00C826F4" w:rsidRDefault="00C826F4" w:rsidP="00C826F4">
      <w:pPr>
        <w:jc w:val="both"/>
        <w:rPr>
          <w:rFonts w:ascii="Times New Roman" w:eastAsia="Times New Roman" w:hAnsi="Times New Roman" w:cs="Times New Roman"/>
          <w:sz w:val="28"/>
          <w:szCs w:val="28"/>
          <w:lang w:eastAsia="ru-RU"/>
        </w:rPr>
      </w:pPr>
    </w:p>
    <w:p w14:paraId="26505E70" w14:textId="77777777" w:rsidR="00C826F4" w:rsidRPr="00C826F4" w:rsidRDefault="00C826F4" w:rsidP="00C826F4">
      <w:pPr>
        <w:jc w:val="both"/>
        <w:rPr>
          <w:rFonts w:ascii="Times New Roman" w:eastAsia="Times New Roman" w:hAnsi="Times New Roman" w:cs="Times New Roman"/>
          <w:sz w:val="28"/>
          <w:szCs w:val="28"/>
          <w:lang w:eastAsia="ru-RU"/>
        </w:rPr>
      </w:pPr>
    </w:p>
    <w:p w14:paraId="7443C8D3" w14:textId="77777777" w:rsidR="00C826F4" w:rsidRPr="00C826F4" w:rsidRDefault="00C826F4" w:rsidP="00C826F4">
      <w:pPr>
        <w:jc w:val="both"/>
        <w:rPr>
          <w:rFonts w:ascii="Times New Roman" w:eastAsia="Times New Roman" w:hAnsi="Times New Roman" w:cs="Times New Roman"/>
          <w:sz w:val="28"/>
          <w:szCs w:val="28"/>
          <w:lang w:eastAsia="ru-RU"/>
        </w:rPr>
      </w:pPr>
    </w:p>
    <w:p w14:paraId="677C3432" w14:textId="77777777" w:rsidR="00C826F4" w:rsidRPr="00C826F4" w:rsidRDefault="00C826F4" w:rsidP="00C826F4">
      <w:pPr>
        <w:jc w:val="both"/>
        <w:rPr>
          <w:rFonts w:ascii="Times New Roman" w:eastAsia="Times New Roman" w:hAnsi="Times New Roman" w:cs="Times New Roman"/>
          <w:sz w:val="28"/>
          <w:szCs w:val="28"/>
          <w:lang w:eastAsia="ru-RU"/>
        </w:rPr>
      </w:pPr>
    </w:p>
    <w:p w14:paraId="22EB5196" w14:textId="77777777" w:rsidR="00C826F4" w:rsidRPr="00C826F4" w:rsidRDefault="00C826F4" w:rsidP="00C826F4">
      <w:pPr>
        <w:jc w:val="both"/>
        <w:rPr>
          <w:rFonts w:ascii="Times New Roman" w:eastAsia="Times New Roman" w:hAnsi="Times New Roman" w:cs="Times New Roman"/>
          <w:sz w:val="28"/>
          <w:szCs w:val="28"/>
          <w:lang w:eastAsia="ru-RU"/>
        </w:rPr>
      </w:pPr>
    </w:p>
    <w:p w14:paraId="38A59ECA" w14:textId="77777777" w:rsidR="00C826F4" w:rsidRPr="00C826F4" w:rsidRDefault="00C826F4" w:rsidP="00C826F4">
      <w:pPr>
        <w:jc w:val="both"/>
        <w:rPr>
          <w:rFonts w:ascii="Times New Roman" w:eastAsia="Times New Roman" w:hAnsi="Times New Roman" w:cs="Times New Roman"/>
          <w:sz w:val="28"/>
          <w:szCs w:val="28"/>
          <w:lang w:eastAsia="ru-RU"/>
        </w:rPr>
      </w:pPr>
    </w:p>
    <w:p w14:paraId="44C9872C" w14:textId="77777777" w:rsidR="00C826F4" w:rsidRPr="00C826F4" w:rsidRDefault="00C826F4" w:rsidP="00C826F4">
      <w:pPr>
        <w:jc w:val="both"/>
        <w:rPr>
          <w:rFonts w:ascii="Times New Roman" w:eastAsia="Times New Roman" w:hAnsi="Times New Roman" w:cs="Times New Roman"/>
          <w:sz w:val="28"/>
          <w:szCs w:val="28"/>
          <w:lang w:eastAsia="ru-RU"/>
        </w:rPr>
      </w:pPr>
    </w:p>
    <w:p w14:paraId="02536A05" w14:textId="77777777" w:rsidR="00C826F4" w:rsidRPr="00C826F4" w:rsidRDefault="00C826F4" w:rsidP="00C826F4">
      <w:pPr>
        <w:jc w:val="both"/>
        <w:rPr>
          <w:rFonts w:ascii="Times New Roman" w:eastAsia="Times New Roman" w:hAnsi="Times New Roman" w:cs="Times New Roman"/>
          <w:sz w:val="28"/>
          <w:szCs w:val="28"/>
          <w:lang w:eastAsia="ru-RU"/>
        </w:rPr>
      </w:pPr>
    </w:p>
    <w:p w14:paraId="5516FCC9" w14:textId="77777777" w:rsidR="00C826F4" w:rsidRPr="00C826F4" w:rsidRDefault="00C826F4" w:rsidP="00C826F4">
      <w:pPr>
        <w:jc w:val="both"/>
        <w:rPr>
          <w:rFonts w:ascii="Times New Roman" w:eastAsia="Times New Roman" w:hAnsi="Times New Roman" w:cs="Times New Roman"/>
          <w:sz w:val="28"/>
          <w:szCs w:val="28"/>
          <w:lang w:eastAsia="ru-RU"/>
        </w:rPr>
      </w:pPr>
    </w:p>
    <w:p w14:paraId="6DEC82FC" w14:textId="77777777" w:rsidR="00C826F4" w:rsidRPr="00C826F4" w:rsidRDefault="00C826F4" w:rsidP="00C826F4">
      <w:pPr>
        <w:jc w:val="both"/>
        <w:rPr>
          <w:rFonts w:ascii="Times New Roman" w:eastAsia="Times New Roman" w:hAnsi="Times New Roman" w:cs="Times New Roman"/>
          <w:sz w:val="28"/>
          <w:szCs w:val="28"/>
          <w:lang w:eastAsia="ru-RU"/>
        </w:rPr>
      </w:pPr>
    </w:p>
    <w:p w14:paraId="2569F7D5" w14:textId="77777777" w:rsidR="00C826F4" w:rsidRPr="00C826F4" w:rsidRDefault="00C826F4" w:rsidP="00C826F4">
      <w:pPr>
        <w:jc w:val="both"/>
        <w:rPr>
          <w:rFonts w:ascii="Times New Roman" w:eastAsia="Times New Roman" w:hAnsi="Times New Roman" w:cs="Times New Roman"/>
          <w:sz w:val="28"/>
          <w:szCs w:val="28"/>
          <w:lang w:eastAsia="ru-RU"/>
        </w:rPr>
      </w:pPr>
    </w:p>
    <w:p w14:paraId="6D556AA3" w14:textId="77777777" w:rsidR="00C826F4" w:rsidRPr="00C826F4" w:rsidRDefault="00C826F4" w:rsidP="00C826F4">
      <w:pPr>
        <w:jc w:val="both"/>
        <w:rPr>
          <w:rFonts w:ascii="Times New Roman" w:eastAsia="Times New Roman" w:hAnsi="Times New Roman" w:cs="Times New Roman"/>
          <w:sz w:val="28"/>
          <w:szCs w:val="28"/>
          <w:lang w:eastAsia="ru-RU"/>
        </w:rPr>
      </w:pPr>
    </w:p>
    <w:p w14:paraId="00E8DB44" w14:textId="77777777" w:rsidR="00C826F4" w:rsidRPr="00C826F4" w:rsidRDefault="00C826F4" w:rsidP="00C826F4">
      <w:pPr>
        <w:jc w:val="both"/>
        <w:rPr>
          <w:rFonts w:ascii="Times New Roman" w:eastAsia="Times New Roman" w:hAnsi="Times New Roman" w:cs="Times New Roman"/>
          <w:sz w:val="28"/>
          <w:szCs w:val="28"/>
          <w:lang w:eastAsia="ru-RU"/>
        </w:rPr>
      </w:pPr>
    </w:p>
    <w:p w14:paraId="0030707C" w14:textId="77777777" w:rsidR="00C826F4" w:rsidRPr="00C826F4" w:rsidRDefault="00C826F4" w:rsidP="00C826F4">
      <w:pPr>
        <w:jc w:val="center"/>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8"/>
          <w:szCs w:val="28"/>
          <w:lang w:eastAsia="ru-RU"/>
        </w:rPr>
        <w:lastRenderedPageBreak/>
        <w:t>1</w:t>
      </w:r>
      <w:r w:rsidRPr="00C826F4">
        <w:rPr>
          <w:rFonts w:ascii="Times New Roman" w:eastAsia="Times New Roman" w:hAnsi="Times New Roman" w:cs="Times New Roman"/>
          <w:b/>
          <w:sz w:val="24"/>
          <w:szCs w:val="24"/>
          <w:lang w:eastAsia="ru-RU"/>
        </w:rPr>
        <w:t>. ОБЩАЯ ХАРАКТЕРИСТИКА РАБОЧЕЙ ПРОГРАММЫ ПРОФЕССИОНАЛЬНОГО МОДУЛЯ</w:t>
      </w:r>
    </w:p>
    <w:p w14:paraId="5D58020A" w14:textId="77777777" w:rsidR="00C826F4" w:rsidRPr="00C826F4" w:rsidRDefault="00C826F4" w:rsidP="00C826F4">
      <w:pPr>
        <w:jc w:val="center"/>
        <w:rPr>
          <w:rFonts w:ascii="Times New Roman" w:eastAsia="Times New Roman" w:hAnsi="Times New Roman" w:cs="Times New Roman"/>
          <w:sz w:val="24"/>
          <w:szCs w:val="24"/>
          <w:lang w:eastAsia="ru-RU"/>
        </w:rPr>
      </w:pPr>
    </w:p>
    <w:p w14:paraId="1453196E" w14:textId="7AEE27DF" w:rsidR="00C826F4" w:rsidRPr="00266547" w:rsidRDefault="00C826F4" w:rsidP="00C826F4">
      <w:pPr>
        <w:jc w:val="center"/>
        <w:rPr>
          <w:rFonts w:ascii="Times New Roman" w:eastAsia="Times New Roman" w:hAnsi="Times New Roman" w:cs="Times New Roman"/>
          <w:sz w:val="24"/>
          <w:szCs w:val="24"/>
          <w:lang w:eastAsia="ru-RU"/>
        </w:rPr>
      </w:pPr>
      <w:r w:rsidRPr="00266547">
        <w:rPr>
          <w:rFonts w:ascii="Times New Roman" w:eastAsia="Times New Roman" w:hAnsi="Times New Roman" w:cs="Times New Roman"/>
          <w:sz w:val="24"/>
          <w:szCs w:val="24"/>
          <w:lang w:eastAsia="ru-RU"/>
        </w:rPr>
        <w:t>ПМ 01. ТЕХНИЧЕСКОЕ ОБСЛУЖИВАНИЕ И РЕМОНТ ОСНОВНЫХ УЗЛОВ ОБСЛУЖИВАЕМОГО ОБОРУДОВАНИЯ, ЭЛЕКТРИЧЕСКИХ МАШИН, АППАРАТОВ, МЕХАНИЗМО</w:t>
      </w:r>
      <w:r w:rsidR="00E20DDA">
        <w:rPr>
          <w:rFonts w:ascii="Times New Roman" w:eastAsia="Times New Roman" w:hAnsi="Times New Roman" w:cs="Times New Roman"/>
          <w:sz w:val="24"/>
          <w:szCs w:val="24"/>
          <w:lang w:eastAsia="ru-RU"/>
        </w:rPr>
        <w:t>В И ПРИБОРОВ ПОДВИЖНОГО СОСТАВА</w:t>
      </w:r>
    </w:p>
    <w:p w14:paraId="53034C3A" w14:textId="77777777" w:rsidR="00C826F4" w:rsidRPr="00C826F4" w:rsidRDefault="00C826F4" w:rsidP="00C826F4">
      <w:pPr>
        <w:jc w:val="both"/>
        <w:rPr>
          <w:rFonts w:ascii="Times New Roman" w:eastAsia="Times New Roman" w:hAnsi="Times New Roman" w:cs="Times New Roman"/>
          <w:sz w:val="24"/>
          <w:szCs w:val="24"/>
          <w:lang w:eastAsia="ru-RU"/>
        </w:rPr>
      </w:pPr>
    </w:p>
    <w:p w14:paraId="409040E9" w14:textId="77777777" w:rsidR="00C826F4" w:rsidRPr="00C826F4" w:rsidRDefault="00C826F4" w:rsidP="00C826F4">
      <w:pPr>
        <w:jc w:val="both"/>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 xml:space="preserve">     1.1. Цель и место профессионального модуля в структуре образовательной программы</w:t>
      </w:r>
    </w:p>
    <w:p w14:paraId="7916FD70" w14:textId="77777777" w:rsidR="00C826F4" w:rsidRPr="00C826F4" w:rsidRDefault="00C826F4" w:rsidP="00C826F4">
      <w:pPr>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    </w:t>
      </w:r>
    </w:p>
    <w:p w14:paraId="0205A6E1" w14:textId="77777777" w:rsidR="00C826F4" w:rsidRPr="00C826F4" w:rsidRDefault="00C826F4" w:rsidP="00C826F4">
      <w:pPr>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      Цель модуля: освоение вида деятельности «Техническое обслуживание и ремонт основных узлов обслуживаемого оборудования, электрических машин, аппаратов, механизмов и приборов подвижного состава».</w:t>
      </w:r>
    </w:p>
    <w:p w14:paraId="2DDFBC83" w14:textId="77777777" w:rsidR="00C826F4" w:rsidRPr="00C826F4" w:rsidRDefault="00C826F4" w:rsidP="00C826F4">
      <w:pPr>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      Профессиональный модуль включен в обязательную часть образовательной</w:t>
      </w:r>
    </w:p>
    <w:p w14:paraId="7B4FBEF6" w14:textId="77777777" w:rsidR="00C826F4" w:rsidRPr="00C826F4" w:rsidRDefault="00C826F4" w:rsidP="00C826F4">
      <w:pPr>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программы.</w:t>
      </w:r>
    </w:p>
    <w:p w14:paraId="3D5DDE40" w14:textId="77777777" w:rsidR="00C826F4" w:rsidRPr="00C826F4" w:rsidRDefault="00C826F4" w:rsidP="00C826F4">
      <w:pPr>
        <w:jc w:val="both"/>
        <w:rPr>
          <w:rFonts w:ascii="Times New Roman" w:eastAsia="Times New Roman" w:hAnsi="Times New Roman" w:cs="Times New Roman"/>
          <w:sz w:val="24"/>
          <w:szCs w:val="24"/>
          <w:lang w:eastAsia="ru-RU"/>
        </w:rPr>
      </w:pPr>
    </w:p>
    <w:p w14:paraId="552412E4" w14:textId="77777777" w:rsidR="00C826F4" w:rsidRPr="00C826F4" w:rsidRDefault="00C826F4" w:rsidP="00C826F4">
      <w:pPr>
        <w:jc w:val="both"/>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sz w:val="24"/>
          <w:szCs w:val="24"/>
          <w:lang w:eastAsia="ru-RU"/>
        </w:rPr>
        <w:t xml:space="preserve">     </w:t>
      </w:r>
      <w:r w:rsidRPr="00C826F4">
        <w:rPr>
          <w:rFonts w:ascii="Times New Roman" w:eastAsia="Times New Roman" w:hAnsi="Times New Roman" w:cs="Times New Roman"/>
          <w:b/>
          <w:sz w:val="24"/>
          <w:szCs w:val="24"/>
          <w:lang w:eastAsia="ru-RU"/>
        </w:rPr>
        <w:t>1.2. Планируемые результаты освоения профессионального модуля</w:t>
      </w:r>
    </w:p>
    <w:p w14:paraId="63F5A645" w14:textId="77777777" w:rsidR="00C826F4" w:rsidRPr="00C826F4" w:rsidRDefault="00C826F4" w:rsidP="00C826F4">
      <w:pPr>
        <w:jc w:val="both"/>
        <w:rPr>
          <w:rFonts w:ascii="Times New Roman" w:eastAsia="Times New Roman" w:hAnsi="Times New Roman" w:cs="Times New Roman"/>
          <w:b/>
          <w:sz w:val="24"/>
          <w:szCs w:val="24"/>
          <w:lang w:eastAsia="ru-RU"/>
        </w:rPr>
      </w:pPr>
    </w:p>
    <w:p w14:paraId="61F87F0E" w14:textId="77777777" w:rsidR="00C826F4" w:rsidRPr="00C826F4" w:rsidRDefault="00C826F4" w:rsidP="00C826F4">
      <w:pPr>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4"/>
          <w:szCs w:val="24"/>
          <w:lang w:eastAsia="ru-RU"/>
        </w:rPr>
        <w:t xml:space="preserve">      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r w:rsidRPr="00C826F4">
        <w:rPr>
          <w:rFonts w:ascii="Times New Roman" w:eastAsia="Times New Roman" w:hAnsi="Times New Roman" w:cs="Times New Roman"/>
          <w:sz w:val="24"/>
          <w:szCs w:val="24"/>
          <w:lang w:eastAsia="ru-RU"/>
        </w:rPr>
        <w:cr/>
      </w:r>
    </w:p>
    <w:p w14:paraId="152F1BB3" w14:textId="77777777" w:rsidR="00C826F4" w:rsidRPr="00C826F4" w:rsidRDefault="00C826F4" w:rsidP="00C826F4">
      <w:pPr>
        <w:spacing w:after="120"/>
        <w:ind w:firstLine="709"/>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В результате освоения дисциплины обучающийся должен</w:t>
      </w:r>
      <w:r w:rsidRPr="00C826F4">
        <w:rPr>
          <w:rFonts w:ascii="Times New Roman" w:eastAsia="Times New Roman" w:hAnsi="Times New Roman" w:cs="Times New Roman"/>
          <w:bCs/>
          <w:sz w:val="24"/>
          <w:szCs w:val="24"/>
          <w:vertAlign w:val="superscript"/>
          <w:lang w:eastAsia="ru-RU"/>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3215"/>
        <w:gridCol w:w="3616"/>
        <w:gridCol w:w="2173"/>
      </w:tblGrid>
      <w:tr w:rsidR="00C826F4" w:rsidRPr="00C826F4" w14:paraId="449B8849" w14:textId="77777777" w:rsidTr="00C826F4">
        <w:tc>
          <w:tcPr>
            <w:tcW w:w="850" w:type="dxa"/>
            <w:shd w:val="clear" w:color="auto" w:fill="auto"/>
          </w:tcPr>
          <w:p w14:paraId="4B464CD0" w14:textId="77777777" w:rsidR="00C826F4" w:rsidRPr="00C826F4" w:rsidRDefault="00C826F4" w:rsidP="00C826F4">
            <w:pPr>
              <w:jc w:val="center"/>
              <w:rPr>
                <w:rFonts w:ascii="Times New Roman" w:eastAsia="Times New Roman" w:hAnsi="Times New Roman" w:cs="Times New Roman"/>
                <w:b/>
                <w:bCs/>
                <w:sz w:val="24"/>
                <w:szCs w:val="24"/>
                <w:lang w:eastAsia="ru-RU"/>
              </w:rPr>
            </w:pPr>
            <w:r w:rsidRPr="00C826F4">
              <w:rPr>
                <w:rFonts w:ascii="Times New Roman" w:eastAsia="Times New Roman" w:hAnsi="Times New Roman" w:cs="Times New Roman"/>
                <w:b/>
                <w:bCs/>
                <w:sz w:val="24"/>
                <w:szCs w:val="24"/>
                <w:lang w:eastAsia="ru-RU"/>
              </w:rPr>
              <w:t>Код ОК,</w:t>
            </w:r>
          </w:p>
          <w:p w14:paraId="62FD9689" w14:textId="77777777" w:rsidR="00C826F4" w:rsidRPr="00C826F4" w:rsidRDefault="00C826F4" w:rsidP="00C826F4">
            <w:pPr>
              <w:jc w:val="center"/>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
                <w:bCs/>
                <w:sz w:val="24"/>
                <w:szCs w:val="24"/>
                <w:lang w:eastAsia="ru-RU"/>
              </w:rPr>
              <w:t>ПК</w:t>
            </w:r>
          </w:p>
        </w:tc>
        <w:tc>
          <w:tcPr>
            <w:tcW w:w="3215" w:type="dxa"/>
            <w:shd w:val="clear" w:color="auto" w:fill="auto"/>
          </w:tcPr>
          <w:p w14:paraId="3584F0D8" w14:textId="77777777" w:rsidR="00C826F4" w:rsidRPr="00C826F4" w:rsidRDefault="00C826F4" w:rsidP="00C826F4">
            <w:pPr>
              <w:spacing w:after="120"/>
              <w:jc w:val="center"/>
              <w:rPr>
                <w:rFonts w:ascii="Times New Roman" w:eastAsia="Times New Roman" w:hAnsi="Times New Roman" w:cs="Times New Roman"/>
                <w:b/>
                <w:bCs/>
                <w:sz w:val="24"/>
                <w:szCs w:val="24"/>
                <w:lang w:eastAsia="ru-RU"/>
              </w:rPr>
            </w:pPr>
            <w:r w:rsidRPr="00C826F4">
              <w:rPr>
                <w:rFonts w:ascii="Times New Roman" w:eastAsia="Times New Roman" w:hAnsi="Times New Roman" w:cs="Times New Roman"/>
                <w:b/>
                <w:bCs/>
                <w:sz w:val="24"/>
                <w:szCs w:val="24"/>
                <w:lang w:eastAsia="ru-RU"/>
              </w:rPr>
              <w:t>Уметь</w:t>
            </w:r>
          </w:p>
        </w:tc>
        <w:tc>
          <w:tcPr>
            <w:tcW w:w="3616" w:type="dxa"/>
            <w:shd w:val="clear" w:color="auto" w:fill="auto"/>
          </w:tcPr>
          <w:p w14:paraId="48185799" w14:textId="77777777" w:rsidR="00C826F4" w:rsidRPr="00C826F4" w:rsidRDefault="00C826F4" w:rsidP="00C826F4">
            <w:pPr>
              <w:spacing w:after="120"/>
              <w:jc w:val="center"/>
              <w:rPr>
                <w:rFonts w:ascii="Times New Roman" w:eastAsia="Times New Roman" w:hAnsi="Times New Roman" w:cs="Times New Roman"/>
                <w:b/>
                <w:bCs/>
                <w:sz w:val="24"/>
                <w:szCs w:val="24"/>
                <w:lang w:eastAsia="ru-RU"/>
              </w:rPr>
            </w:pPr>
            <w:r w:rsidRPr="00C826F4">
              <w:rPr>
                <w:rFonts w:ascii="Times New Roman" w:eastAsia="Times New Roman" w:hAnsi="Times New Roman" w:cs="Times New Roman"/>
                <w:b/>
                <w:bCs/>
                <w:sz w:val="24"/>
                <w:szCs w:val="24"/>
                <w:lang w:eastAsia="ru-RU"/>
              </w:rPr>
              <w:t>Знать</w:t>
            </w:r>
          </w:p>
        </w:tc>
        <w:tc>
          <w:tcPr>
            <w:tcW w:w="2173" w:type="dxa"/>
            <w:shd w:val="clear" w:color="auto" w:fill="auto"/>
          </w:tcPr>
          <w:p w14:paraId="68E56D35" w14:textId="77777777" w:rsidR="00C826F4" w:rsidRPr="00C826F4" w:rsidRDefault="00C826F4" w:rsidP="00C826F4">
            <w:pPr>
              <w:spacing w:after="120"/>
              <w:jc w:val="center"/>
              <w:rPr>
                <w:rFonts w:ascii="Times New Roman" w:eastAsia="Times New Roman" w:hAnsi="Times New Roman" w:cs="Times New Roman"/>
                <w:b/>
                <w:bCs/>
                <w:sz w:val="24"/>
                <w:szCs w:val="24"/>
                <w:lang w:eastAsia="ru-RU"/>
              </w:rPr>
            </w:pPr>
            <w:r w:rsidRPr="00C826F4">
              <w:rPr>
                <w:rFonts w:ascii="Times New Roman" w:eastAsia="Times New Roman" w:hAnsi="Times New Roman" w:cs="Times New Roman"/>
                <w:b/>
                <w:bCs/>
                <w:sz w:val="24"/>
                <w:szCs w:val="24"/>
                <w:lang w:eastAsia="ru-RU"/>
              </w:rPr>
              <w:t>Владеть навыками</w:t>
            </w:r>
          </w:p>
        </w:tc>
      </w:tr>
      <w:tr w:rsidR="00C826F4" w:rsidRPr="00C826F4" w14:paraId="277F72DA" w14:textId="77777777" w:rsidTr="00C826F4">
        <w:trPr>
          <w:trHeight w:val="1045"/>
        </w:trPr>
        <w:tc>
          <w:tcPr>
            <w:tcW w:w="850" w:type="dxa"/>
            <w:shd w:val="clear" w:color="auto" w:fill="auto"/>
          </w:tcPr>
          <w:p w14:paraId="1DC81FEE"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ОК.01</w:t>
            </w:r>
          </w:p>
        </w:tc>
        <w:tc>
          <w:tcPr>
            <w:tcW w:w="3215" w:type="dxa"/>
            <w:shd w:val="clear" w:color="auto" w:fill="auto"/>
          </w:tcPr>
          <w:p w14:paraId="217DA4E9"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-описывать значимость своей профессии; </w:t>
            </w:r>
          </w:p>
          <w:p w14:paraId="6C2C4201" w14:textId="77777777" w:rsidR="00C826F4" w:rsidRPr="00C826F4" w:rsidRDefault="00C826F4" w:rsidP="00C826F4">
            <w:pPr>
              <w:rPr>
                <w:rFonts w:ascii="Times New Roman" w:eastAsia="Times New Roman" w:hAnsi="Times New Roman" w:cs="Times New Roman"/>
                <w:sz w:val="24"/>
                <w:szCs w:val="24"/>
                <w:lang w:eastAsia="ru-RU"/>
              </w:rPr>
            </w:pPr>
          </w:p>
          <w:p w14:paraId="78ED0583"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 определять актуальность нормативно-правовой документации в профессиональной деятельности; </w:t>
            </w:r>
          </w:p>
          <w:p w14:paraId="37F97B2F" w14:textId="77777777" w:rsidR="00C826F4" w:rsidRPr="00C826F4" w:rsidRDefault="00C826F4" w:rsidP="00C826F4">
            <w:pPr>
              <w:rPr>
                <w:rFonts w:ascii="Times New Roman" w:eastAsia="Times New Roman" w:hAnsi="Times New Roman" w:cs="Times New Roman"/>
                <w:sz w:val="24"/>
                <w:szCs w:val="24"/>
                <w:lang w:eastAsia="ru-RU"/>
              </w:rPr>
            </w:pPr>
          </w:p>
          <w:p w14:paraId="78F79901"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-применять современную научную профессиональную терминологию;</w:t>
            </w:r>
          </w:p>
          <w:p w14:paraId="4DB5C0E3" w14:textId="77777777" w:rsidR="00C826F4" w:rsidRPr="00C826F4" w:rsidRDefault="00C826F4" w:rsidP="00C826F4">
            <w:pPr>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sz w:val="24"/>
                <w:szCs w:val="24"/>
                <w:lang w:eastAsia="ru-RU"/>
              </w:rPr>
              <w:t xml:space="preserve"> -определять и выстраивать траектории профессионального развития и самообразования</w:t>
            </w:r>
          </w:p>
        </w:tc>
        <w:tc>
          <w:tcPr>
            <w:tcW w:w="3616" w:type="dxa"/>
            <w:shd w:val="clear" w:color="auto" w:fill="auto"/>
          </w:tcPr>
          <w:p w14:paraId="50B59251"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-значимость профессиональной деятельности по профессии </w:t>
            </w:r>
          </w:p>
          <w:p w14:paraId="60BAFCB3" w14:textId="77777777" w:rsidR="00C826F4" w:rsidRPr="00C826F4" w:rsidRDefault="00C826F4" w:rsidP="00C826F4">
            <w:pPr>
              <w:rPr>
                <w:rFonts w:ascii="Times New Roman" w:eastAsia="Times New Roman" w:hAnsi="Times New Roman" w:cs="Times New Roman"/>
                <w:sz w:val="24"/>
                <w:szCs w:val="24"/>
                <w:lang w:eastAsia="ru-RU"/>
              </w:rPr>
            </w:pPr>
          </w:p>
          <w:p w14:paraId="007D3F9D"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содержание актуальной нормативно-правовой документации –</w:t>
            </w:r>
          </w:p>
          <w:p w14:paraId="5FFE22AE"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современная научная и профессиональная терминология</w:t>
            </w:r>
          </w:p>
          <w:p w14:paraId="33855357"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 </w:t>
            </w:r>
          </w:p>
          <w:p w14:paraId="1CDB05A7" w14:textId="77777777" w:rsidR="00C826F4" w:rsidRPr="00C826F4" w:rsidRDefault="00C826F4" w:rsidP="00C826F4">
            <w:pPr>
              <w:rPr>
                <w:rFonts w:ascii="Times New Roman" w:eastAsia="Times New Roman" w:hAnsi="Times New Roman" w:cs="Times New Roman"/>
                <w:sz w:val="24"/>
                <w:szCs w:val="24"/>
                <w:lang w:eastAsia="ru-RU"/>
              </w:rPr>
            </w:pPr>
          </w:p>
          <w:p w14:paraId="1974915E" w14:textId="77777777" w:rsidR="00C826F4" w:rsidRPr="00C826F4" w:rsidRDefault="00C826F4" w:rsidP="00C826F4">
            <w:pPr>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sz w:val="24"/>
                <w:szCs w:val="24"/>
                <w:lang w:eastAsia="ru-RU"/>
              </w:rPr>
              <w:t>- определять и выстраивать траектории профессионального развития и самообразования</w:t>
            </w:r>
          </w:p>
        </w:tc>
        <w:tc>
          <w:tcPr>
            <w:tcW w:w="2173" w:type="dxa"/>
            <w:shd w:val="clear" w:color="auto" w:fill="auto"/>
          </w:tcPr>
          <w:p w14:paraId="27F97162" w14:textId="77777777" w:rsidR="00C826F4" w:rsidRPr="00C826F4" w:rsidRDefault="00C826F4" w:rsidP="00C826F4">
            <w:pPr>
              <w:spacing w:after="120"/>
              <w:rPr>
                <w:rFonts w:ascii="Times New Roman" w:eastAsia="Times New Roman" w:hAnsi="Times New Roman" w:cs="Times New Roman"/>
                <w:bCs/>
                <w:sz w:val="24"/>
                <w:szCs w:val="24"/>
                <w:lang w:eastAsia="ru-RU"/>
              </w:rPr>
            </w:pPr>
          </w:p>
        </w:tc>
      </w:tr>
      <w:tr w:rsidR="00C826F4" w:rsidRPr="00C826F4" w14:paraId="219F3973" w14:textId="77777777" w:rsidTr="00C826F4">
        <w:trPr>
          <w:trHeight w:val="1139"/>
        </w:trPr>
        <w:tc>
          <w:tcPr>
            <w:tcW w:w="850" w:type="dxa"/>
            <w:shd w:val="clear" w:color="auto" w:fill="auto"/>
          </w:tcPr>
          <w:p w14:paraId="5F65DC27"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ОК.02</w:t>
            </w:r>
          </w:p>
        </w:tc>
        <w:tc>
          <w:tcPr>
            <w:tcW w:w="3215" w:type="dxa"/>
            <w:shd w:val="clear" w:color="auto" w:fill="auto"/>
          </w:tcPr>
          <w:p w14:paraId="61BB9E88"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 xml:space="preserve">-распознавать задачу и или проблему в профессиональном и/или социальном контексте, анализировать и  выделять  ее составные части  </w:t>
            </w:r>
          </w:p>
          <w:p w14:paraId="75BDA37D" w14:textId="77777777" w:rsidR="00C826F4" w:rsidRPr="00C826F4" w:rsidRDefault="00C826F4" w:rsidP="00C826F4">
            <w:pPr>
              <w:jc w:val="both"/>
              <w:rPr>
                <w:rFonts w:ascii="Times New Roman" w:eastAsia="Times New Roman" w:hAnsi="Times New Roman" w:cs="Times New Roman"/>
                <w:bCs/>
                <w:sz w:val="24"/>
                <w:szCs w:val="24"/>
                <w:lang w:eastAsia="ru-RU"/>
              </w:rPr>
            </w:pPr>
          </w:p>
          <w:p w14:paraId="0735FBAF"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 xml:space="preserve">-определять этапы решения </w:t>
            </w:r>
            <w:r w:rsidRPr="00C826F4">
              <w:rPr>
                <w:rFonts w:ascii="Times New Roman" w:eastAsia="Times New Roman" w:hAnsi="Times New Roman" w:cs="Times New Roman"/>
                <w:bCs/>
                <w:sz w:val="24"/>
                <w:szCs w:val="24"/>
                <w:lang w:eastAsia="ru-RU"/>
              </w:rPr>
              <w:lastRenderedPageBreak/>
              <w:t>задачи, составлять план действия, реализовывать составленный план, определять необходимые ресурсы</w:t>
            </w:r>
          </w:p>
          <w:p w14:paraId="3D05130F" w14:textId="77777777" w:rsidR="00C826F4" w:rsidRPr="00C826F4" w:rsidRDefault="00C826F4" w:rsidP="00C826F4">
            <w:pPr>
              <w:jc w:val="both"/>
              <w:rPr>
                <w:rFonts w:ascii="Times New Roman" w:eastAsia="Times New Roman" w:hAnsi="Times New Roman" w:cs="Times New Roman"/>
                <w:bCs/>
                <w:sz w:val="24"/>
                <w:szCs w:val="24"/>
                <w:lang w:eastAsia="ru-RU"/>
              </w:rPr>
            </w:pPr>
          </w:p>
          <w:p w14:paraId="06B8FFEB"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 xml:space="preserve">-выявлять и эффективно искать информацию, необходимую для  решения задачи и/или проблемы </w:t>
            </w:r>
          </w:p>
        </w:tc>
        <w:tc>
          <w:tcPr>
            <w:tcW w:w="3616" w:type="dxa"/>
            <w:shd w:val="clear" w:color="auto" w:fill="auto"/>
          </w:tcPr>
          <w:p w14:paraId="023E8935"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lastRenderedPageBreak/>
              <w:t>-актуальный профессиональный и социальный контекст, в котором приходится работать и жить</w:t>
            </w:r>
          </w:p>
          <w:p w14:paraId="34225786" w14:textId="77777777" w:rsidR="00C826F4" w:rsidRPr="00C826F4" w:rsidRDefault="00C826F4" w:rsidP="00C826F4">
            <w:pPr>
              <w:jc w:val="both"/>
              <w:rPr>
                <w:rFonts w:ascii="Times New Roman" w:eastAsia="Times New Roman" w:hAnsi="Times New Roman" w:cs="Times New Roman"/>
                <w:bCs/>
                <w:sz w:val="24"/>
                <w:szCs w:val="24"/>
                <w:lang w:eastAsia="ru-RU"/>
              </w:rPr>
            </w:pPr>
          </w:p>
          <w:p w14:paraId="24847C09" w14:textId="77777777" w:rsidR="00C826F4" w:rsidRPr="00C826F4" w:rsidRDefault="00C826F4" w:rsidP="00C826F4">
            <w:pPr>
              <w:jc w:val="both"/>
              <w:rPr>
                <w:rFonts w:ascii="Times New Roman" w:eastAsia="Times New Roman" w:hAnsi="Times New Roman" w:cs="Times New Roman"/>
                <w:bCs/>
                <w:sz w:val="24"/>
                <w:szCs w:val="24"/>
                <w:lang w:eastAsia="ru-RU"/>
              </w:rPr>
            </w:pPr>
          </w:p>
          <w:p w14:paraId="09973346" w14:textId="77777777" w:rsidR="00C826F4" w:rsidRPr="00C826F4" w:rsidRDefault="00C826F4" w:rsidP="00C826F4">
            <w:pPr>
              <w:jc w:val="both"/>
              <w:rPr>
                <w:rFonts w:ascii="Times New Roman" w:eastAsia="Times New Roman" w:hAnsi="Times New Roman" w:cs="Times New Roman"/>
                <w:bCs/>
                <w:sz w:val="24"/>
                <w:szCs w:val="24"/>
                <w:lang w:eastAsia="ru-RU"/>
              </w:rPr>
            </w:pPr>
          </w:p>
          <w:p w14:paraId="0896BB48"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 xml:space="preserve">-структура плана для решения </w:t>
            </w:r>
            <w:r w:rsidRPr="00C826F4">
              <w:rPr>
                <w:rFonts w:ascii="Times New Roman" w:eastAsia="Times New Roman" w:hAnsi="Times New Roman" w:cs="Times New Roman"/>
                <w:bCs/>
                <w:sz w:val="24"/>
                <w:szCs w:val="24"/>
                <w:lang w:eastAsia="ru-RU"/>
              </w:rPr>
              <w:lastRenderedPageBreak/>
              <w:t xml:space="preserve">задач, алгоритмы выполнения работ в профессиональных  и смежных  областях  </w:t>
            </w:r>
          </w:p>
          <w:p w14:paraId="199B6B23" w14:textId="77777777" w:rsidR="00C826F4" w:rsidRPr="00C826F4" w:rsidRDefault="00C826F4" w:rsidP="00C826F4">
            <w:pPr>
              <w:jc w:val="both"/>
              <w:rPr>
                <w:rFonts w:ascii="Times New Roman" w:eastAsia="Times New Roman" w:hAnsi="Times New Roman" w:cs="Times New Roman"/>
                <w:bCs/>
                <w:sz w:val="24"/>
                <w:szCs w:val="24"/>
                <w:lang w:eastAsia="ru-RU"/>
              </w:rPr>
            </w:pPr>
          </w:p>
          <w:p w14:paraId="7A69D71B" w14:textId="77777777" w:rsidR="00C826F4" w:rsidRPr="00C826F4" w:rsidRDefault="00C826F4" w:rsidP="00C826F4">
            <w:pPr>
              <w:jc w:val="both"/>
              <w:rPr>
                <w:rFonts w:ascii="Times New Roman" w:eastAsia="Times New Roman" w:hAnsi="Times New Roman" w:cs="Times New Roman"/>
                <w:bCs/>
                <w:sz w:val="24"/>
                <w:szCs w:val="24"/>
                <w:lang w:eastAsia="ru-RU"/>
              </w:rPr>
            </w:pPr>
          </w:p>
          <w:p w14:paraId="496E2C41"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 xml:space="preserve">-основные источники информации и ресурсы для решения задач и/или проблем в профессиональном и/или социальном контексте </w:t>
            </w:r>
          </w:p>
        </w:tc>
        <w:tc>
          <w:tcPr>
            <w:tcW w:w="2173" w:type="dxa"/>
            <w:shd w:val="clear" w:color="auto" w:fill="auto"/>
          </w:tcPr>
          <w:p w14:paraId="22A4A6C9" w14:textId="77777777" w:rsidR="00C826F4" w:rsidRPr="00C826F4" w:rsidRDefault="00C826F4" w:rsidP="00C826F4">
            <w:pPr>
              <w:spacing w:after="120"/>
              <w:rPr>
                <w:rFonts w:ascii="Times New Roman" w:eastAsia="Times New Roman" w:hAnsi="Times New Roman" w:cs="Times New Roman"/>
                <w:bCs/>
                <w:sz w:val="24"/>
                <w:szCs w:val="24"/>
                <w:lang w:eastAsia="ru-RU"/>
              </w:rPr>
            </w:pPr>
          </w:p>
        </w:tc>
      </w:tr>
      <w:tr w:rsidR="00C826F4" w:rsidRPr="00C826F4" w14:paraId="3E306596" w14:textId="77777777" w:rsidTr="00C826F4">
        <w:trPr>
          <w:trHeight w:val="1139"/>
        </w:trPr>
        <w:tc>
          <w:tcPr>
            <w:tcW w:w="850" w:type="dxa"/>
            <w:shd w:val="clear" w:color="auto" w:fill="auto"/>
          </w:tcPr>
          <w:p w14:paraId="746BAEBD"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lastRenderedPageBreak/>
              <w:t>ОК.03</w:t>
            </w:r>
          </w:p>
        </w:tc>
        <w:tc>
          <w:tcPr>
            <w:tcW w:w="3215" w:type="dxa"/>
            <w:shd w:val="clear" w:color="auto" w:fill="auto"/>
          </w:tcPr>
          <w:p w14:paraId="621B912E"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 xml:space="preserve">-владеть актуальными методами работы в профессиональной и смежных  сферах </w:t>
            </w:r>
          </w:p>
          <w:p w14:paraId="569D69C0"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-оценивать  результат и последствия своих действий (самостоятельно или с помощью наставника)</w:t>
            </w:r>
          </w:p>
        </w:tc>
        <w:tc>
          <w:tcPr>
            <w:tcW w:w="3616" w:type="dxa"/>
            <w:shd w:val="clear" w:color="auto" w:fill="auto"/>
          </w:tcPr>
          <w:p w14:paraId="6FEED4FF"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-методы работы в профессиональной и смежных сферах</w:t>
            </w:r>
          </w:p>
          <w:p w14:paraId="386E2A35" w14:textId="77777777" w:rsidR="00C826F4" w:rsidRPr="00C826F4" w:rsidRDefault="00C826F4" w:rsidP="00C826F4">
            <w:pPr>
              <w:jc w:val="both"/>
              <w:rPr>
                <w:rFonts w:ascii="Times New Roman" w:eastAsia="Times New Roman" w:hAnsi="Times New Roman" w:cs="Times New Roman"/>
                <w:bCs/>
                <w:sz w:val="24"/>
                <w:szCs w:val="24"/>
                <w:lang w:eastAsia="ru-RU"/>
              </w:rPr>
            </w:pPr>
          </w:p>
          <w:p w14:paraId="7555F88F" w14:textId="77777777" w:rsidR="00C826F4" w:rsidRPr="00C826F4" w:rsidRDefault="00C826F4" w:rsidP="00C826F4">
            <w:pPr>
              <w:jc w:val="both"/>
              <w:rPr>
                <w:rFonts w:ascii="Times New Roman" w:eastAsia="Times New Roman" w:hAnsi="Times New Roman" w:cs="Times New Roman"/>
                <w:bCs/>
                <w:sz w:val="24"/>
                <w:szCs w:val="24"/>
                <w:lang w:eastAsia="ru-RU"/>
              </w:rPr>
            </w:pPr>
          </w:p>
          <w:p w14:paraId="7E2D86D3"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 xml:space="preserve">-порядок оценки результатов решения задач  профессиональной деятельности </w:t>
            </w:r>
          </w:p>
        </w:tc>
        <w:tc>
          <w:tcPr>
            <w:tcW w:w="2173" w:type="dxa"/>
            <w:shd w:val="clear" w:color="auto" w:fill="auto"/>
          </w:tcPr>
          <w:p w14:paraId="339A36AD" w14:textId="77777777" w:rsidR="00C826F4" w:rsidRPr="00C826F4" w:rsidRDefault="00C826F4" w:rsidP="00C826F4">
            <w:pPr>
              <w:spacing w:after="120"/>
              <w:rPr>
                <w:rFonts w:ascii="Times New Roman" w:eastAsia="Times New Roman" w:hAnsi="Times New Roman" w:cs="Times New Roman"/>
                <w:bCs/>
                <w:sz w:val="24"/>
                <w:szCs w:val="24"/>
                <w:lang w:eastAsia="ru-RU"/>
              </w:rPr>
            </w:pPr>
          </w:p>
        </w:tc>
      </w:tr>
      <w:tr w:rsidR="00C826F4" w:rsidRPr="00C826F4" w14:paraId="54FC3C8E" w14:textId="77777777" w:rsidTr="00C826F4">
        <w:trPr>
          <w:trHeight w:val="1139"/>
        </w:trPr>
        <w:tc>
          <w:tcPr>
            <w:tcW w:w="850" w:type="dxa"/>
            <w:shd w:val="clear" w:color="auto" w:fill="auto"/>
          </w:tcPr>
          <w:p w14:paraId="61B6040E"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 xml:space="preserve">ОК.04 </w:t>
            </w:r>
          </w:p>
        </w:tc>
        <w:tc>
          <w:tcPr>
            <w:tcW w:w="3215" w:type="dxa"/>
            <w:shd w:val="clear" w:color="auto" w:fill="auto"/>
          </w:tcPr>
          <w:p w14:paraId="1EC681C0" w14:textId="77777777" w:rsidR="00C826F4" w:rsidRPr="00C826F4" w:rsidRDefault="00C826F4" w:rsidP="00C826F4">
            <w:pPr>
              <w:spacing w:after="120"/>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-определять задачи для поиска информации, планировать процесс поиска,</w:t>
            </w:r>
          </w:p>
          <w:p w14:paraId="406C7579" w14:textId="77777777" w:rsidR="00C826F4" w:rsidRPr="00C826F4" w:rsidRDefault="00C826F4" w:rsidP="00C826F4">
            <w:pPr>
              <w:spacing w:after="120"/>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выбирать необходимые источники информации</w:t>
            </w:r>
          </w:p>
          <w:p w14:paraId="1BE36AD1" w14:textId="77777777" w:rsidR="00C826F4" w:rsidRPr="00C826F4" w:rsidRDefault="00C826F4" w:rsidP="00C826F4">
            <w:pPr>
              <w:spacing w:after="120"/>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-выделять наиболее значимое в перечне информации, структурировать получаемую информацию, оформлять результаты поиска</w:t>
            </w:r>
          </w:p>
          <w:p w14:paraId="7E858ED1" w14:textId="77777777" w:rsidR="00C826F4" w:rsidRPr="00C826F4" w:rsidRDefault="00C826F4" w:rsidP="00C826F4">
            <w:pPr>
              <w:spacing w:after="120"/>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 xml:space="preserve">-оценивать практическую значимость результатов поиска </w:t>
            </w:r>
          </w:p>
        </w:tc>
        <w:tc>
          <w:tcPr>
            <w:tcW w:w="3616" w:type="dxa"/>
            <w:shd w:val="clear" w:color="auto" w:fill="auto"/>
          </w:tcPr>
          <w:p w14:paraId="64C4DF49" w14:textId="77777777" w:rsidR="00C826F4" w:rsidRPr="00C826F4" w:rsidRDefault="00C826F4" w:rsidP="00C826F4">
            <w:pPr>
              <w:spacing w:after="120"/>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 xml:space="preserve">-номенклатура информационных источников, применяемых в профессиональной деятельности </w:t>
            </w:r>
          </w:p>
        </w:tc>
        <w:tc>
          <w:tcPr>
            <w:tcW w:w="2173" w:type="dxa"/>
            <w:shd w:val="clear" w:color="auto" w:fill="auto"/>
          </w:tcPr>
          <w:p w14:paraId="6FB6DAFE" w14:textId="77777777" w:rsidR="00C826F4" w:rsidRPr="00C826F4" w:rsidRDefault="00C826F4" w:rsidP="00C826F4">
            <w:pPr>
              <w:spacing w:after="120"/>
              <w:rPr>
                <w:rFonts w:ascii="Times New Roman" w:eastAsia="Times New Roman" w:hAnsi="Times New Roman" w:cs="Times New Roman"/>
                <w:bCs/>
                <w:sz w:val="24"/>
                <w:szCs w:val="24"/>
                <w:lang w:eastAsia="ru-RU"/>
              </w:rPr>
            </w:pPr>
          </w:p>
        </w:tc>
      </w:tr>
      <w:tr w:rsidR="00C826F4" w:rsidRPr="00C826F4" w14:paraId="63F82E2F" w14:textId="77777777" w:rsidTr="00C826F4">
        <w:trPr>
          <w:trHeight w:val="1139"/>
        </w:trPr>
        <w:tc>
          <w:tcPr>
            <w:tcW w:w="850" w:type="dxa"/>
            <w:shd w:val="clear" w:color="auto" w:fill="auto"/>
          </w:tcPr>
          <w:p w14:paraId="6BABFE35"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 xml:space="preserve">ОК.05 </w:t>
            </w:r>
          </w:p>
        </w:tc>
        <w:tc>
          <w:tcPr>
            <w:tcW w:w="3215" w:type="dxa"/>
            <w:shd w:val="clear" w:color="auto" w:fill="auto"/>
          </w:tcPr>
          <w:p w14:paraId="4044234D"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 xml:space="preserve">-применять средства информационных технологий для решения профессиональных  задач </w:t>
            </w:r>
          </w:p>
          <w:p w14:paraId="110B181E" w14:textId="77777777" w:rsidR="00C826F4" w:rsidRPr="00C826F4" w:rsidRDefault="00C826F4" w:rsidP="00C826F4">
            <w:pPr>
              <w:jc w:val="both"/>
              <w:rPr>
                <w:rFonts w:ascii="Times New Roman" w:eastAsia="Times New Roman" w:hAnsi="Times New Roman" w:cs="Times New Roman"/>
                <w:bCs/>
                <w:sz w:val="24"/>
                <w:szCs w:val="24"/>
                <w:lang w:eastAsia="ru-RU"/>
              </w:rPr>
            </w:pPr>
          </w:p>
          <w:p w14:paraId="71A8F3E3"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-использовать современное программное обеспечение  в профессиональной деятельности,  использовать различные цифровые средства для решения профессиональных  задач</w:t>
            </w:r>
          </w:p>
          <w:p w14:paraId="79A1461F" w14:textId="77777777" w:rsidR="00C826F4" w:rsidRPr="00C826F4" w:rsidRDefault="00C826F4" w:rsidP="00C826F4">
            <w:pPr>
              <w:jc w:val="both"/>
              <w:rPr>
                <w:rFonts w:ascii="Times New Roman" w:eastAsia="Times New Roman" w:hAnsi="Times New Roman" w:cs="Times New Roman"/>
                <w:bCs/>
                <w:sz w:val="24"/>
                <w:szCs w:val="24"/>
                <w:lang w:eastAsia="ru-RU"/>
              </w:rPr>
            </w:pPr>
          </w:p>
          <w:p w14:paraId="3B0BFA70"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 xml:space="preserve">-использовать различные цифровые средства  для решения профессиональных задач </w:t>
            </w:r>
          </w:p>
        </w:tc>
        <w:tc>
          <w:tcPr>
            <w:tcW w:w="3616" w:type="dxa"/>
            <w:shd w:val="clear" w:color="auto" w:fill="auto"/>
          </w:tcPr>
          <w:p w14:paraId="5593792C"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-современные средства и устройства информации, порядок их  применения</w:t>
            </w:r>
          </w:p>
          <w:p w14:paraId="159C68B3" w14:textId="77777777" w:rsidR="00C826F4" w:rsidRPr="00C826F4" w:rsidRDefault="00C826F4" w:rsidP="00C826F4">
            <w:pPr>
              <w:jc w:val="both"/>
              <w:rPr>
                <w:rFonts w:ascii="Times New Roman" w:eastAsia="Times New Roman" w:hAnsi="Times New Roman" w:cs="Times New Roman"/>
                <w:bCs/>
                <w:sz w:val="24"/>
                <w:szCs w:val="24"/>
                <w:lang w:eastAsia="ru-RU"/>
              </w:rPr>
            </w:pPr>
          </w:p>
          <w:p w14:paraId="2C695B18" w14:textId="77777777" w:rsidR="00C826F4" w:rsidRPr="00C826F4" w:rsidRDefault="00C826F4" w:rsidP="00C826F4">
            <w:pPr>
              <w:jc w:val="both"/>
              <w:rPr>
                <w:rFonts w:ascii="Times New Roman" w:eastAsia="Times New Roman" w:hAnsi="Times New Roman" w:cs="Times New Roman"/>
                <w:bCs/>
                <w:sz w:val="24"/>
                <w:szCs w:val="24"/>
                <w:lang w:eastAsia="ru-RU"/>
              </w:rPr>
            </w:pPr>
          </w:p>
          <w:p w14:paraId="60D866CF"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-программное обеспечение в профессиональной деятельности, в том числе цифровые средства</w:t>
            </w:r>
          </w:p>
        </w:tc>
        <w:tc>
          <w:tcPr>
            <w:tcW w:w="2173" w:type="dxa"/>
            <w:shd w:val="clear" w:color="auto" w:fill="auto"/>
          </w:tcPr>
          <w:p w14:paraId="68ECEACA" w14:textId="77777777" w:rsidR="00C826F4" w:rsidRPr="00C826F4" w:rsidRDefault="00C826F4" w:rsidP="00C826F4">
            <w:pPr>
              <w:spacing w:after="120"/>
              <w:rPr>
                <w:rFonts w:ascii="Times New Roman" w:eastAsia="Times New Roman" w:hAnsi="Times New Roman" w:cs="Times New Roman"/>
                <w:bCs/>
                <w:sz w:val="24"/>
                <w:szCs w:val="24"/>
                <w:lang w:eastAsia="ru-RU"/>
              </w:rPr>
            </w:pPr>
          </w:p>
        </w:tc>
      </w:tr>
      <w:tr w:rsidR="00C826F4" w:rsidRPr="00C826F4" w14:paraId="65C3AE07" w14:textId="77777777" w:rsidTr="00C826F4">
        <w:trPr>
          <w:trHeight w:val="1139"/>
        </w:trPr>
        <w:tc>
          <w:tcPr>
            <w:tcW w:w="850" w:type="dxa"/>
            <w:shd w:val="clear" w:color="auto" w:fill="auto"/>
          </w:tcPr>
          <w:p w14:paraId="4310A301"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lastRenderedPageBreak/>
              <w:t xml:space="preserve">ОК.06 </w:t>
            </w:r>
          </w:p>
        </w:tc>
        <w:tc>
          <w:tcPr>
            <w:tcW w:w="3215" w:type="dxa"/>
            <w:shd w:val="clear" w:color="auto" w:fill="auto"/>
          </w:tcPr>
          <w:p w14:paraId="704A46B6" w14:textId="77777777" w:rsidR="00C826F4" w:rsidRPr="00C826F4" w:rsidRDefault="00C826F4" w:rsidP="00C826F4">
            <w:pPr>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-организовывать работу коллектива и команды </w:t>
            </w:r>
          </w:p>
          <w:p w14:paraId="6C879CCA" w14:textId="77777777" w:rsidR="00C826F4" w:rsidRPr="00C826F4" w:rsidRDefault="00C826F4" w:rsidP="00C826F4">
            <w:pPr>
              <w:jc w:val="both"/>
              <w:rPr>
                <w:rFonts w:ascii="Times New Roman" w:eastAsia="Times New Roman" w:hAnsi="Times New Roman" w:cs="Times New Roman"/>
                <w:sz w:val="24"/>
                <w:szCs w:val="24"/>
                <w:lang w:eastAsia="ru-RU"/>
              </w:rPr>
            </w:pPr>
          </w:p>
          <w:p w14:paraId="2996E825"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sz w:val="24"/>
                <w:szCs w:val="24"/>
                <w:lang w:eastAsia="ru-RU"/>
              </w:rPr>
              <w:t>-взаимодействовать с коллегами, руководством, клиентами в ходе профессиональной деятельности</w:t>
            </w:r>
          </w:p>
        </w:tc>
        <w:tc>
          <w:tcPr>
            <w:tcW w:w="3616" w:type="dxa"/>
            <w:shd w:val="clear" w:color="auto" w:fill="auto"/>
          </w:tcPr>
          <w:p w14:paraId="1D54A989" w14:textId="77777777" w:rsidR="00C826F4" w:rsidRPr="00C826F4" w:rsidRDefault="00C826F4" w:rsidP="00C826F4">
            <w:pPr>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 -психологические основы деятельности коллектива </w:t>
            </w:r>
          </w:p>
          <w:p w14:paraId="53F8BB4B" w14:textId="77777777" w:rsidR="00C826F4" w:rsidRPr="00C826F4" w:rsidRDefault="00C826F4" w:rsidP="00C826F4">
            <w:pPr>
              <w:jc w:val="both"/>
              <w:rPr>
                <w:rFonts w:ascii="Times New Roman" w:eastAsia="Times New Roman" w:hAnsi="Times New Roman" w:cs="Times New Roman"/>
                <w:sz w:val="24"/>
                <w:szCs w:val="24"/>
                <w:lang w:eastAsia="ru-RU"/>
              </w:rPr>
            </w:pPr>
          </w:p>
          <w:p w14:paraId="083613E0"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sz w:val="24"/>
                <w:szCs w:val="24"/>
                <w:lang w:eastAsia="ru-RU"/>
              </w:rPr>
              <w:t>-психологические особенности личности</w:t>
            </w:r>
          </w:p>
        </w:tc>
        <w:tc>
          <w:tcPr>
            <w:tcW w:w="2173" w:type="dxa"/>
            <w:shd w:val="clear" w:color="auto" w:fill="auto"/>
          </w:tcPr>
          <w:p w14:paraId="1DA533DF" w14:textId="77777777" w:rsidR="00C826F4" w:rsidRPr="00C826F4" w:rsidRDefault="00C826F4" w:rsidP="00C826F4">
            <w:pPr>
              <w:spacing w:after="120"/>
              <w:rPr>
                <w:rFonts w:ascii="Times New Roman" w:eastAsia="Times New Roman" w:hAnsi="Times New Roman" w:cs="Times New Roman"/>
                <w:bCs/>
                <w:sz w:val="24"/>
                <w:szCs w:val="24"/>
                <w:lang w:eastAsia="ru-RU"/>
              </w:rPr>
            </w:pPr>
          </w:p>
        </w:tc>
      </w:tr>
      <w:tr w:rsidR="00C826F4" w:rsidRPr="00C826F4" w14:paraId="19AB2246" w14:textId="77777777" w:rsidTr="00C826F4">
        <w:trPr>
          <w:trHeight w:val="1139"/>
        </w:trPr>
        <w:tc>
          <w:tcPr>
            <w:tcW w:w="850" w:type="dxa"/>
            <w:shd w:val="clear" w:color="auto" w:fill="auto"/>
          </w:tcPr>
          <w:p w14:paraId="1EF82F57"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ПК 1.1</w:t>
            </w:r>
          </w:p>
        </w:tc>
        <w:tc>
          <w:tcPr>
            <w:tcW w:w="3215" w:type="dxa"/>
            <w:shd w:val="clear" w:color="auto" w:fill="auto"/>
          </w:tcPr>
          <w:p w14:paraId="323CEC8E"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 осуществлять технический</w:t>
            </w:r>
          </w:p>
          <w:p w14:paraId="664BD628"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осмотр основных узлов</w:t>
            </w:r>
          </w:p>
          <w:p w14:paraId="06639CD1"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механического,</w:t>
            </w:r>
          </w:p>
          <w:p w14:paraId="3683C110"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пневматического и</w:t>
            </w:r>
          </w:p>
          <w:p w14:paraId="7792530F"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электрического</w:t>
            </w:r>
          </w:p>
          <w:p w14:paraId="438954E5"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оборудования и механизмов</w:t>
            </w:r>
          </w:p>
          <w:p w14:paraId="068AA525"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железнодорожного</w:t>
            </w:r>
          </w:p>
          <w:p w14:paraId="0FEE28A7"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подвижного состава;</w:t>
            </w:r>
          </w:p>
          <w:p w14:paraId="3E9A4897" w14:textId="77777777" w:rsidR="00C826F4" w:rsidRPr="00C826F4" w:rsidRDefault="00C826F4" w:rsidP="00C826F4">
            <w:pPr>
              <w:jc w:val="both"/>
              <w:rPr>
                <w:rFonts w:ascii="Times New Roman" w:eastAsia="Times New Roman" w:hAnsi="Times New Roman" w:cs="Times New Roman"/>
                <w:bCs/>
                <w:sz w:val="24"/>
                <w:szCs w:val="24"/>
                <w:lang w:eastAsia="ru-RU"/>
              </w:rPr>
            </w:pPr>
          </w:p>
          <w:p w14:paraId="3FDF8BFE"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 определять неисправности</w:t>
            </w:r>
          </w:p>
          <w:p w14:paraId="7E0A5F85"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и объем работ по их</w:t>
            </w:r>
          </w:p>
          <w:p w14:paraId="6EFF5FC2"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устранению и ремонту</w:t>
            </w:r>
          </w:p>
        </w:tc>
        <w:tc>
          <w:tcPr>
            <w:tcW w:w="3616" w:type="dxa"/>
            <w:shd w:val="clear" w:color="auto" w:fill="auto"/>
          </w:tcPr>
          <w:p w14:paraId="56098BCA"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 устройство основных узлов</w:t>
            </w:r>
          </w:p>
          <w:p w14:paraId="47449707"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оборудования, их</w:t>
            </w:r>
          </w:p>
          <w:p w14:paraId="2D62CECC"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назначение и</w:t>
            </w:r>
          </w:p>
          <w:p w14:paraId="42A42720"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взаимодействие</w:t>
            </w:r>
          </w:p>
          <w:p w14:paraId="2E7DC740" w14:textId="77777777" w:rsidR="00C826F4" w:rsidRPr="00C826F4" w:rsidRDefault="00C826F4" w:rsidP="00C826F4">
            <w:pPr>
              <w:jc w:val="both"/>
              <w:rPr>
                <w:rFonts w:ascii="Times New Roman" w:eastAsia="Times New Roman" w:hAnsi="Times New Roman" w:cs="Times New Roman"/>
                <w:bCs/>
                <w:sz w:val="24"/>
                <w:szCs w:val="24"/>
                <w:lang w:eastAsia="ru-RU"/>
              </w:rPr>
            </w:pPr>
          </w:p>
          <w:p w14:paraId="2A51A6D0" w14:textId="77777777" w:rsidR="00C826F4" w:rsidRPr="00C826F4" w:rsidRDefault="00C826F4" w:rsidP="00C826F4">
            <w:pPr>
              <w:jc w:val="both"/>
              <w:rPr>
                <w:rFonts w:ascii="Times New Roman" w:eastAsia="Times New Roman" w:hAnsi="Times New Roman" w:cs="Times New Roman"/>
                <w:bCs/>
                <w:sz w:val="24"/>
                <w:szCs w:val="24"/>
                <w:lang w:eastAsia="ru-RU"/>
              </w:rPr>
            </w:pPr>
          </w:p>
          <w:p w14:paraId="197934C2" w14:textId="77777777" w:rsidR="00C826F4" w:rsidRPr="00C826F4" w:rsidRDefault="00C826F4" w:rsidP="00C826F4">
            <w:pPr>
              <w:jc w:val="both"/>
              <w:rPr>
                <w:rFonts w:ascii="Times New Roman" w:eastAsia="Times New Roman" w:hAnsi="Times New Roman" w:cs="Times New Roman"/>
                <w:bCs/>
                <w:sz w:val="24"/>
                <w:szCs w:val="24"/>
                <w:lang w:eastAsia="ru-RU"/>
              </w:rPr>
            </w:pPr>
          </w:p>
          <w:p w14:paraId="59E9BCFC" w14:textId="77777777" w:rsidR="00C826F4" w:rsidRPr="00C826F4" w:rsidRDefault="00C826F4" w:rsidP="00C826F4">
            <w:pPr>
              <w:jc w:val="both"/>
              <w:rPr>
                <w:rFonts w:ascii="Times New Roman" w:eastAsia="Times New Roman" w:hAnsi="Times New Roman" w:cs="Times New Roman"/>
                <w:bCs/>
                <w:sz w:val="24"/>
                <w:szCs w:val="24"/>
                <w:lang w:eastAsia="ru-RU"/>
              </w:rPr>
            </w:pPr>
          </w:p>
          <w:p w14:paraId="7703E676" w14:textId="77777777" w:rsidR="00C826F4" w:rsidRPr="00C826F4" w:rsidRDefault="00C826F4" w:rsidP="00C826F4">
            <w:pPr>
              <w:jc w:val="both"/>
              <w:rPr>
                <w:rFonts w:ascii="Times New Roman" w:eastAsia="Times New Roman" w:hAnsi="Times New Roman" w:cs="Times New Roman"/>
                <w:bCs/>
                <w:sz w:val="24"/>
                <w:szCs w:val="24"/>
                <w:lang w:eastAsia="ru-RU"/>
              </w:rPr>
            </w:pPr>
          </w:p>
          <w:p w14:paraId="6BAD31AE"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-устройства универсальных и</w:t>
            </w:r>
          </w:p>
          <w:p w14:paraId="6E57C0F1"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специальных</w:t>
            </w:r>
          </w:p>
          <w:p w14:paraId="3791CA93"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приспособлений</w:t>
            </w:r>
          </w:p>
        </w:tc>
        <w:tc>
          <w:tcPr>
            <w:tcW w:w="2173" w:type="dxa"/>
            <w:shd w:val="clear" w:color="auto" w:fill="auto"/>
          </w:tcPr>
          <w:p w14:paraId="6F1527F7" w14:textId="77777777" w:rsidR="00C826F4" w:rsidRPr="00C826F4" w:rsidRDefault="00C826F4" w:rsidP="00C826F4">
            <w:pPr>
              <w:spacing w:after="120"/>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sz w:val="24"/>
                <w:szCs w:val="24"/>
                <w:lang w:eastAsia="ru-RU"/>
              </w:rPr>
              <w:t>- выявления неисправностей основных узлов оборудования и механизмов железнодорожного подвижного состава</w:t>
            </w:r>
          </w:p>
        </w:tc>
      </w:tr>
      <w:tr w:rsidR="00C826F4" w:rsidRPr="00C826F4" w14:paraId="1BCDC057" w14:textId="77777777" w:rsidTr="00C826F4">
        <w:trPr>
          <w:trHeight w:val="1139"/>
        </w:trPr>
        <w:tc>
          <w:tcPr>
            <w:tcW w:w="850" w:type="dxa"/>
            <w:shd w:val="clear" w:color="auto" w:fill="auto"/>
          </w:tcPr>
          <w:p w14:paraId="554E8E80"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 xml:space="preserve">ПК 1.2 </w:t>
            </w:r>
          </w:p>
        </w:tc>
        <w:tc>
          <w:tcPr>
            <w:tcW w:w="3215" w:type="dxa"/>
            <w:shd w:val="clear" w:color="auto" w:fill="auto"/>
          </w:tcPr>
          <w:p w14:paraId="41BDB1BF"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 разбирать узлы</w:t>
            </w:r>
          </w:p>
          <w:p w14:paraId="2558BFC9"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вспомогательных частей</w:t>
            </w:r>
          </w:p>
          <w:p w14:paraId="58C23BDD"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ремонтируемого объекта</w:t>
            </w:r>
          </w:p>
          <w:p w14:paraId="2E7F6FD1"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железнодорожного</w:t>
            </w:r>
          </w:p>
          <w:p w14:paraId="69F1794B"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подвижного состава в</w:t>
            </w:r>
          </w:p>
          <w:p w14:paraId="6FC72050"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условиях тугой и</w:t>
            </w:r>
          </w:p>
          <w:p w14:paraId="452F96BF"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скользящей посадок деталей</w:t>
            </w:r>
          </w:p>
        </w:tc>
        <w:tc>
          <w:tcPr>
            <w:tcW w:w="3616" w:type="dxa"/>
            <w:shd w:val="clear" w:color="auto" w:fill="auto"/>
          </w:tcPr>
          <w:p w14:paraId="4DB6F6A0"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 конструкцию, технические</w:t>
            </w:r>
          </w:p>
          <w:p w14:paraId="7F203EC6"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и эксплуатационные</w:t>
            </w:r>
          </w:p>
          <w:p w14:paraId="13152C4A"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показатели обслуживаемого</w:t>
            </w:r>
          </w:p>
          <w:p w14:paraId="2E50DE30"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оборудования</w:t>
            </w:r>
          </w:p>
        </w:tc>
        <w:tc>
          <w:tcPr>
            <w:tcW w:w="2173" w:type="dxa"/>
            <w:shd w:val="clear" w:color="auto" w:fill="auto"/>
          </w:tcPr>
          <w:p w14:paraId="6F689FF7" w14:textId="77777777" w:rsidR="00C826F4" w:rsidRPr="00C826F4" w:rsidRDefault="00C826F4" w:rsidP="00C826F4">
            <w:pPr>
              <w:spacing w:after="120"/>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sz w:val="24"/>
                <w:szCs w:val="24"/>
                <w:lang w:eastAsia="ru-RU"/>
              </w:rPr>
              <w:t>- проведения демонтажа, монтажа, сборки и регулировки узлов и механизмов железнодорожного подвижного состава</w:t>
            </w:r>
          </w:p>
        </w:tc>
      </w:tr>
      <w:tr w:rsidR="00C826F4" w:rsidRPr="00C826F4" w14:paraId="2B09FB57" w14:textId="77777777" w:rsidTr="00C826F4">
        <w:trPr>
          <w:trHeight w:val="1139"/>
        </w:trPr>
        <w:tc>
          <w:tcPr>
            <w:tcW w:w="850" w:type="dxa"/>
            <w:shd w:val="clear" w:color="auto" w:fill="auto"/>
          </w:tcPr>
          <w:p w14:paraId="3F589BF4"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ПК 1.3</w:t>
            </w:r>
          </w:p>
        </w:tc>
        <w:tc>
          <w:tcPr>
            <w:tcW w:w="3215" w:type="dxa"/>
            <w:shd w:val="clear" w:color="auto" w:fill="auto"/>
          </w:tcPr>
          <w:p w14:paraId="4563AB05" w14:textId="77777777" w:rsidR="00C826F4" w:rsidRPr="00C826F4" w:rsidRDefault="00C826F4" w:rsidP="00C826F4">
            <w:pPr>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-ремонтировать и изготовлять детали узлов оборудования; </w:t>
            </w:r>
          </w:p>
          <w:p w14:paraId="1BA4AE51" w14:textId="77777777" w:rsidR="00C826F4" w:rsidRPr="00C826F4" w:rsidRDefault="00C826F4" w:rsidP="00C826F4">
            <w:pPr>
              <w:jc w:val="both"/>
              <w:rPr>
                <w:rFonts w:ascii="Times New Roman" w:eastAsia="Times New Roman" w:hAnsi="Times New Roman" w:cs="Times New Roman"/>
                <w:sz w:val="24"/>
                <w:szCs w:val="24"/>
                <w:lang w:eastAsia="ru-RU"/>
              </w:rPr>
            </w:pPr>
          </w:p>
          <w:p w14:paraId="17C0288E" w14:textId="77777777" w:rsidR="00C826F4" w:rsidRPr="00C826F4" w:rsidRDefault="00C826F4" w:rsidP="00C826F4">
            <w:pPr>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осуществлять соединение узлов с соблюдением размеров и их взаиморасположения при подвижной посадке со шплинтовым креплением</w:t>
            </w:r>
          </w:p>
          <w:p w14:paraId="41E07BDE" w14:textId="77777777" w:rsidR="00C826F4" w:rsidRPr="00C826F4" w:rsidRDefault="00C826F4" w:rsidP="00C826F4">
            <w:pPr>
              <w:jc w:val="both"/>
              <w:rPr>
                <w:rFonts w:ascii="Times New Roman" w:eastAsia="Times New Roman" w:hAnsi="Times New Roman" w:cs="Times New Roman"/>
                <w:sz w:val="24"/>
                <w:szCs w:val="24"/>
                <w:lang w:eastAsia="ru-RU"/>
              </w:rPr>
            </w:pPr>
          </w:p>
          <w:p w14:paraId="5BFCDAE6"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sz w:val="24"/>
                <w:szCs w:val="24"/>
                <w:lang w:eastAsia="ru-RU"/>
              </w:rPr>
              <w:t>- проверять действие пневматического оборудования под давлением сжатого воздуха</w:t>
            </w:r>
          </w:p>
        </w:tc>
        <w:tc>
          <w:tcPr>
            <w:tcW w:w="3616" w:type="dxa"/>
            <w:shd w:val="clear" w:color="auto" w:fill="auto"/>
          </w:tcPr>
          <w:p w14:paraId="0E668EF0"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sz w:val="24"/>
                <w:szCs w:val="24"/>
                <w:lang w:eastAsia="ru-RU"/>
              </w:rPr>
              <w:t>-виды ремонта железнодорожного подвижного состава, объем работ, периодичность, технологию работ по техническому обслуживанию и ремонту железнодорожного подвижного состава</w:t>
            </w:r>
          </w:p>
        </w:tc>
        <w:tc>
          <w:tcPr>
            <w:tcW w:w="2173" w:type="dxa"/>
            <w:shd w:val="clear" w:color="auto" w:fill="auto"/>
          </w:tcPr>
          <w:p w14:paraId="0F863773" w14:textId="77777777" w:rsidR="00C826F4" w:rsidRPr="00C826F4" w:rsidRDefault="00C826F4" w:rsidP="00C826F4">
            <w:pPr>
              <w:spacing w:after="120"/>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 проведения ремонта узлов, механизмов и изготовления отдельных деталей</w:t>
            </w:r>
          </w:p>
        </w:tc>
      </w:tr>
    </w:tbl>
    <w:p w14:paraId="38FBF3CD"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34C4C5FB"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7BEC0519"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288C84E6"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31D325ED"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0C62BBAF"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42C6E019"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628FE969" w14:textId="77777777" w:rsidR="00C826F4" w:rsidRPr="00C826F4" w:rsidRDefault="00C826F4" w:rsidP="00C826F4">
      <w:pPr>
        <w:keepNext/>
        <w:spacing w:after="120"/>
        <w:jc w:val="center"/>
        <w:outlineLvl w:val="0"/>
        <w:rPr>
          <w:rFonts w:ascii="Times New Roman" w:eastAsia="Segoe UI" w:hAnsi="Times New Roman" w:cs="Times New Roman"/>
          <w:b/>
          <w:bCs/>
          <w:caps/>
          <w:kern w:val="32"/>
          <w:sz w:val="24"/>
          <w:szCs w:val="24"/>
          <w:lang w:val="x-none" w:eastAsia="x-none"/>
        </w:rPr>
      </w:pPr>
      <w:r w:rsidRPr="00C826F4">
        <w:rPr>
          <w:rFonts w:ascii="Times New Roman" w:eastAsia="Segoe UI" w:hAnsi="Times New Roman" w:cs="Times New Roman"/>
          <w:b/>
          <w:bCs/>
          <w:caps/>
          <w:kern w:val="32"/>
          <w:sz w:val="24"/>
          <w:szCs w:val="24"/>
          <w:lang w:val="x-none" w:eastAsia="x-none"/>
        </w:rPr>
        <w:lastRenderedPageBreak/>
        <w:t>2. Структура и содержание ПРОФЕССИОНАЛЬНОГО МОДУЛЯ</w:t>
      </w:r>
    </w:p>
    <w:p w14:paraId="45FA422D" w14:textId="77777777" w:rsidR="00C826F4" w:rsidRPr="00C826F4" w:rsidRDefault="00C826F4" w:rsidP="00C826F4">
      <w:pPr>
        <w:spacing w:after="120" w:line="276" w:lineRule="auto"/>
        <w:ind w:firstLine="709"/>
        <w:outlineLvl w:val="1"/>
        <w:rPr>
          <w:rFonts w:ascii="Times New Roman" w:eastAsia="Segoe UI" w:hAnsi="Times New Roman" w:cs="Times New Roman"/>
          <w:b/>
          <w:bCs/>
          <w:sz w:val="24"/>
          <w:szCs w:val="24"/>
          <w:lang w:val="x-none" w:eastAsia="x-none"/>
        </w:rPr>
      </w:pPr>
      <w:r w:rsidRPr="00C826F4">
        <w:rPr>
          <w:rFonts w:ascii="Times New Roman" w:eastAsia="Segoe UI" w:hAnsi="Times New Roman" w:cs="Times New Roman"/>
          <w:b/>
          <w:bCs/>
          <w:sz w:val="24"/>
          <w:szCs w:val="24"/>
          <w:lang w:val="x-none" w:eastAsia="x-none"/>
        </w:rPr>
        <w:t>2.1. Трудоемкость освоения  ПМ</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C826F4" w:rsidRPr="00C826F4" w14:paraId="692A9DDB" w14:textId="77777777" w:rsidTr="00C826F4">
        <w:trPr>
          <w:trHeight w:val="23"/>
        </w:trPr>
        <w:tc>
          <w:tcPr>
            <w:tcW w:w="2460" w:type="pct"/>
            <w:vAlign w:val="center"/>
          </w:tcPr>
          <w:p w14:paraId="2CC99ACE" w14:textId="77777777" w:rsidR="00C826F4" w:rsidRPr="00C826F4" w:rsidRDefault="00C826F4" w:rsidP="00C826F4">
            <w:pPr>
              <w:jc w:val="center"/>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Наименование составных частей модуля</w:t>
            </w:r>
          </w:p>
        </w:tc>
        <w:tc>
          <w:tcPr>
            <w:tcW w:w="1195" w:type="pct"/>
            <w:vAlign w:val="center"/>
          </w:tcPr>
          <w:p w14:paraId="4D449E3D" w14:textId="77777777" w:rsidR="00C826F4" w:rsidRPr="00C826F4" w:rsidRDefault="00C826F4" w:rsidP="00C826F4">
            <w:pPr>
              <w:jc w:val="center"/>
              <w:rPr>
                <w:rFonts w:ascii="Times New Roman" w:eastAsia="Times New Roman" w:hAnsi="Times New Roman" w:cs="Times New Roman"/>
                <w:b/>
                <w:iCs/>
                <w:sz w:val="24"/>
                <w:szCs w:val="24"/>
                <w:lang w:eastAsia="ru-RU"/>
              </w:rPr>
            </w:pPr>
            <w:r w:rsidRPr="00C826F4">
              <w:rPr>
                <w:rFonts w:ascii="Times New Roman" w:eastAsia="Times New Roman" w:hAnsi="Times New Roman" w:cs="Times New Roman"/>
                <w:b/>
                <w:iCs/>
                <w:sz w:val="24"/>
                <w:szCs w:val="24"/>
                <w:lang w:eastAsia="ru-RU"/>
              </w:rPr>
              <w:t>Объем в часах</w:t>
            </w:r>
          </w:p>
        </w:tc>
        <w:tc>
          <w:tcPr>
            <w:tcW w:w="1345" w:type="pct"/>
          </w:tcPr>
          <w:p w14:paraId="5C7755FC" w14:textId="77777777" w:rsidR="00C826F4" w:rsidRPr="00C826F4" w:rsidRDefault="00C826F4" w:rsidP="00C826F4">
            <w:pPr>
              <w:jc w:val="center"/>
              <w:rPr>
                <w:rFonts w:ascii="Times New Roman" w:eastAsia="Times New Roman" w:hAnsi="Times New Roman" w:cs="Times New Roman"/>
                <w:b/>
                <w:iCs/>
                <w:sz w:val="24"/>
                <w:szCs w:val="24"/>
                <w:lang w:eastAsia="ru-RU"/>
              </w:rPr>
            </w:pPr>
            <w:r w:rsidRPr="00C826F4">
              <w:rPr>
                <w:rFonts w:ascii="Times New Roman" w:eastAsia="Times New Roman" w:hAnsi="Times New Roman" w:cs="Times New Roman"/>
                <w:b/>
                <w:sz w:val="24"/>
                <w:szCs w:val="24"/>
                <w:lang w:eastAsia="ru-RU"/>
              </w:rPr>
              <w:t>В т.ч. в форме практ. подготовки</w:t>
            </w:r>
          </w:p>
        </w:tc>
      </w:tr>
      <w:tr w:rsidR="00C826F4" w:rsidRPr="00C826F4" w14:paraId="3AA0A980" w14:textId="77777777" w:rsidTr="00C826F4">
        <w:trPr>
          <w:trHeight w:val="23"/>
        </w:trPr>
        <w:tc>
          <w:tcPr>
            <w:tcW w:w="2460" w:type="pct"/>
            <w:vAlign w:val="center"/>
          </w:tcPr>
          <w:p w14:paraId="22F6B752"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Учебные занятия</w:t>
            </w:r>
          </w:p>
        </w:tc>
        <w:tc>
          <w:tcPr>
            <w:tcW w:w="1195" w:type="pct"/>
            <w:vAlign w:val="center"/>
          </w:tcPr>
          <w:p w14:paraId="6DE399AE" w14:textId="77777777" w:rsidR="00C826F4" w:rsidRPr="00C826F4" w:rsidRDefault="00C826F4" w:rsidP="00C826F4">
            <w:pPr>
              <w:jc w:val="center"/>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100</w:t>
            </w:r>
          </w:p>
        </w:tc>
        <w:tc>
          <w:tcPr>
            <w:tcW w:w="1345" w:type="pct"/>
            <w:vAlign w:val="center"/>
          </w:tcPr>
          <w:p w14:paraId="4F8BA0B2" w14:textId="77777777" w:rsidR="00C826F4" w:rsidRPr="00C826F4" w:rsidRDefault="00C826F4" w:rsidP="00C826F4">
            <w:pPr>
              <w:jc w:val="center"/>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20</w:t>
            </w:r>
          </w:p>
        </w:tc>
      </w:tr>
      <w:tr w:rsidR="00C826F4" w:rsidRPr="00C826F4" w14:paraId="523BCBC6" w14:textId="77777777" w:rsidTr="00C826F4">
        <w:trPr>
          <w:trHeight w:val="23"/>
        </w:trPr>
        <w:tc>
          <w:tcPr>
            <w:tcW w:w="2460" w:type="pct"/>
            <w:vAlign w:val="center"/>
          </w:tcPr>
          <w:p w14:paraId="40936F5D"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Курсовой проект (работа)</w:t>
            </w:r>
            <w:r w:rsidRPr="00C826F4">
              <w:rPr>
                <w:rFonts w:ascii="Times New Roman" w:eastAsia="Times New Roman" w:hAnsi="Times New Roman" w:cs="Times New Roman"/>
                <w:bCs/>
                <w:sz w:val="24"/>
                <w:szCs w:val="24"/>
                <w:vertAlign w:val="superscript"/>
                <w:lang w:eastAsia="ru-RU"/>
              </w:rPr>
              <w:footnoteReference w:id="2"/>
            </w:r>
          </w:p>
        </w:tc>
        <w:tc>
          <w:tcPr>
            <w:tcW w:w="1195" w:type="pct"/>
            <w:vAlign w:val="center"/>
          </w:tcPr>
          <w:p w14:paraId="732410C8" w14:textId="77777777" w:rsidR="00C826F4" w:rsidRPr="00C826F4" w:rsidRDefault="00C826F4" w:rsidP="00C826F4">
            <w:pPr>
              <w:jc w:val="center"/>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w:t>
            </w:r>
          </w:p>
        </w:tc>
        <w:tc>
          <w:tcPr>
            <w:tcW w:w="1345" w:type="pct"/>
            <w:vAlign w:val="center"/>
          </w:tcPr>
          <w:p w14:paraId="49A4CC3B" w14:textId="77777777" w:rsidR="00C826F4" w:rsidRPr="00C826F4" w:rsidRDefault="00C826F4" w:rsidP="00C826F4">
            <w:pPr>
              <w:jc w:val="center"/>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w:t>
            </w:r>
          </w:p>
        </w:tc>
      </w:tr>
      <w:tr w:rsidR="00C826F4" w:rsidRPr="00C826F4" w14:paraId="29ED3B78" w14:textId="77777777" w:rsidTr="00C826F4">
        <w:trPr>
          <w:trHeight w:val="23"/>
        </w:trPr>
        <w:tc>
          <w:tcPr>
            <w:tcW w:w="2460" w:type="pct"/>
            <w:vAlign w:val="center"/>
          </w:tcPr>
          <w:p w14:paraId="5B054AB0"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Самостоятельная работа</w:t>
            </w:r>
          </w:p>
        </w:tc>
        <w:tc>
          <w:tcPr>
            <w:tcW w:w="1195" w:type="pct"/>
            <w:vAlign w:val="center"/>
          </w:tcPr>
          <w:p w14:paraId="750F2105" w14:textId="77777777" w:rsidR="00C826F4" w:rsidRPr="00C826F4" w:rsidRDefault="00C826F4" w:rsidP="00C826F4">
            <w:pPr>
              <w:jc w:val="center"/>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w:t>
            </w:r>
          </w:p>
        </w:tc>
        <w:tc>
          <w:tcPr>
            <w:tcW w:w="1345" w:type="pct"/>
            <w:vAlign w:val="center"/>
          </w:tcPr>
          <w:p w14:paraId="6072A9E9" w14:textId="77777777" w:rsidR="00C826F4" w:rsidRPr="00C826F4" w:rsidRDefault="00C826F4" w:rsidP="00C826F4">
            <w:pPr>
              <w:jc w:val="center"/>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w:t>
            </w:r>
          </w:p>
        </w:tc>
      </w:tr>
      <w:tr w:rsidR="00C826F4" w:rsidRPr="00C826F4" w14:paraId="0AEDF97F" w14:textId="77777777" w:rsidTr="00C826F4">
        <w:trPr>
          <w:trHeight w:val="23"/>
        </w:trPr>
        <w:tc>
          <w:tcPr>
            <w:tcW w:w="2460" w:type="pct"/>
            <w:vAlign w:val="center"/>
          </w:tcPr>
          <w:p w14:paraId="0D0F2CAF"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 xml:space="preserve">Промежуточная аттестация </w:t>
            </w:r>
          </w:p>
        </w:tc>
        <w:tc>
          <w:tcPr>
            <w:tcW w:w="1195" w:type="pct"/>
            <w:vAlign w:val="center"/>
          </w:tcPr>
          <w:p w14:paraId="1A31F0FF" w14:textId="77777777" w:rsidR="00C826F4" w:rsidRPr="00C826F4" w:rsidRDefault="00C826F4" w:rsidP="00C826F4">
            <w:pPr>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 xml:space="preserve">           Экзамен  </w:t>
            </w:r>
          </w:p>
        </w:tc>
        <w:tc>
          <w:tcPr>
            <w:tcW w:w="1345" w:type="pct"/>
            <w:vAlign w:val="center"/>
          </w:tcPr>
          <w:p w14:paraId="08F71BB1" w14:textId="77777777" w:rsidR="00C826F4" w:rsidRPr="00C826F4" w:rsidRDefault="00C826F4" w:rsidP="00C826F4">
            <w:pPr>
              <w:jc w:val="center"/>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w:t>
            </w:r>
          </w:p>
        </w:tc>
      </w:tr>
      <w:tr w:rsidR="00C826F4" w:rsidRPr="00C826F4" w14:paraId="2E65EAE4" w14:textId="77777777" w:rsidTr="00C826F4">
        <w:trPr>
          <w:trHeight w:val="23"/>
        </w:trPr>
        <w:tc>
          <w:tcPr>
            <w:tcW w:w="2460" w:type="pct"/>
            <w:vAlign w:val="center"/>
          </w:tcPr>
          <w:p w14:paraId="66892658" w14:textId="77777777" w:rsidR="00C826F4" w:rsidRPr="00C826F4" w:rsidRDefault="00C826F4" w:rsidP="00C826F4">
            <w:pPr>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Всего</w:t>
            </w:r>
          </w:p>
        </w:tc>
        <w:tc>
          <w:tcPr>
            <w:tcW w:w="1195" w:type="pct"/>
            <w:vAlign w:val="center"/>
          </w:tcPr>
          <w:p w14:paraId="3690FA6D" w14:textId="77777777" w:rsidR="00C826F4" w:rsidRPr="00C826F4" w:rsidRDefault="00C826F4" w:rsidP="00C826F4">
            <w:pPr>
              <w:jc w:val="center"/>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120</w:t>
            </w:r>
          </w:p>
        </w:tc>
        <w:tc>
          <w:tcPr>
            <w:tcW w:w="1345" w:type="pct"/>
            <w:vAlign w:val="center"/>
          </w:tcPr>
          <w:p w14:paraId="72E3F61F" w14:textId="77777777" w:rsidR="00C826F4" w:rsidRPr="00C826F4" w:rsidRDefault="00C826F4" w:rsidP="00C826F4">
            <w:pPr>
              <w:rPr>
                <w:rFonts w:ascii="Times New Roman" w:eastAsia="Times New Roman" w:hAnsi="Times New Roman" w:cs="Times New Roman"/>
                <w:b/>
                <w:sz w:val="24"/>
                <w:szCs w:val="24"/>
                <w:lang w:eastAsia="ru-RU"/>
              </w:rPr>
            </w:pPr>
          </w:p>
        </w:tc>
      </w:tr>
    </w:tbl>
    <w:p w14:paraId="16F0E866" w14:textId="77777777" w:rsidR="00C826F4" w:rsidRPr="00C826F4" w:rsidRDefault="00C826F4" w:rsidP="00C826F4">
      <w:pPr>
        <w:rPr>
          <w:rFonts w:ascii="Times New Roman" w:eastAsia="Times New Roman" w:hAnsi="Times New Roman" w:cs="Times New Roman"/>
          <w:iCs/>
          <w:sz w:val="24"/>
          <w:szCs w:val="24"/>
          <w:lang w:eastAsia="ru-RU"/>
        </w:rPr>
      </w:pPr>
    </w:p>
    <w:p w14:paraId="3310540B" w14:textId="77777777" w:rsidR="00C826F4" w:rsidRPr="00C826F4" w:rsidRDefault="00C826F4" w:rsidP="00C826F4">
      <w:pPr>
        <w:rPr>
          <w:rFonts w:ascii="Times New Roman" w:eastAsia="Times New Roman" w:hAnsi="Times New Roman" w:cs="Times New Roman"/>
          <w:iCs/>
          <w:sz w:val="24"/>
          <w:szCs w:val="24"/>
          <w:lang w:eastAsia="ru-RU"/>
        </w:rPr>
      </w:pPr>
      <w:r w:rsidRPr="00C826F4">
        <w:rPr>
          <w:rFonts w:ascii="Times New Roman" w:eastAsia="Times New Roman" w:hAnsi="Times New Roman" w:cs="Times New Roman"/>
          <w:iCs/>
          <w:sz w:val="24"/>
          <w:szCs w:val="24"/>
          <w:lang w:eastAsia="ru-RU"/>
        </w:rPr>
        <w:br w:type="page"/>
      </w:r>
    </w:p>
    <w:p w14:paraId="1474EC50" w14:textId="77777777" w:rsidR="00C826F4" w:rsidRPr="00C826F4" w:rsidRDefault="00C826F4" w:rsidP="00C826F4">
      <w:pPr>
        <w:spacing w:after="120" w:line="276" w:lineRule="auto"/>
        <w:outlineLvl w:val="1"/>
        <w:rPr>
          <w:rFonts w:ascii="Times New Roman" w:eastAsia="Segoe UI" w:hAnsi="Times New Roman" w:cs="Times New Roman"/>
          <w:b/>
          <w:bCs/>
          <w:sz w:val="24"/>
          <w:szCs w:val="24"/>
          <w:lang w:val="x-none" w:eastAsia="x-none"/>
        </w:rPr>
      </w:pPr>
      <w:r w:rsidRPr="00C826F4">
        <w:rPr>
          <w:rFonts w:ascii="Times New Roman" w:eastAsia="Segoe UI" w:hAnsi="Times New Roman" w:cs="Times New Roman"/>
          <w:b/>
          <w:bCs/>
          <w:sz w:val="24"/>
          <w:szCs w:val="24"/>
          <w:lang w:val="x-none" w:eastAsia="x-none"/>
        </w:rPr>
        <w:lastRenderedPageBreak/>
        <w:t>2.2. Примерное содержание профессионального модуля</w:t>
      </w:r>
    </w:p>
    <w:tbl>
      <w:tblPr>
        <w:tblpPr w:leftFromText="180" w:rightFromText="180" w:vertAnchor="text" w:tblpXSpec="center" w:tblpY="1"/>
        <w:tblOverlap w:val="never"/>
        <w:tblW w:w="10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99"/>
        <w:gridCol w:w="276"/>
        <w:gridCol w:w="149"/>
        <w:gridCol w:w="142"/>
        <w:gridCol w:w="142"/>
        <w:gridCol w:w="444"/>
        <w:gridCol w:w="142"/>
        <w:gridCol w:w="397"/>
        <w:gridCol w:w="28"/>
        <w:gridCol w:w="116"/>
        <w:gridCol w:w="6406"/>
        <w:gridCol w:w="850"/>
        <w:gridCol w:w="1532"/>
      </w:tblGrid>
      <w:tr w:rsidR="00C826F4" w:rsidRPr="00C826F4" w14:paraId="5A77A5A8" w14:textId="77777777" w:rsidTr="00C826F4">
        <w:trPr>
          <w:trHeight w:val="20"/>
        </w:trPr>
        <w:tc>
          <w:tcPr>
            <w:tcW w:w="1352" w:type="dxa"/>
            <w:gridSpan w:val="6"/>
          </w:tcPr>
          <w:p w14:paraId="649A6305"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b/>
                <w:bCs/>
                <w:sz w:val="24"/>
                <w:szCs w:val="24"/>
                <w:lang w:eastAsia="ru-RU"/>
              </w:rPr>
              <w:t>Наименование разделов и тем</w:t>
            </w:r>
          </w:p>
          <w:p w14:paraId="11D5AC3B" w14:textId="77777777" w:rsidR="00C826F4" w:rsidRPr="00C826F4" w:rsidRDefault="00C826F4" w:rsidP="00C826F4">
            <w:pPr>
              <w:tabs>
                <w:tab w:val="left" w:pos="1832"/>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ab/>
            </w:r>
          </w:p>
        </w:tc>
        <w:tc>
          <w:tcPr>
            <w:tcW w:w="7089" w:type="dxa"/>
            <w:gridSpan w:val="5"/>
            <w:vAlign w:val="center"/>
          </w:tcPr>
          <w:p w14:paraId="4D3D1F1C"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sidRPr="00C826F4">
              <w:rPr>
                <w:rFonts w:ascii="Times New Roman" w:eastAsia="Times New Roman" w:hAnsi="Times New Roman" w:cs="Times New Roman"/>
                <w:b/>
                <w:bCs/>
                <w:sz w:val="24"/>
                <w:szCs w:val="24"/>
                <w:lang w:eastAsia="ru-RU"/>
              </w:rPr>
              <w:t>Примерное содержание</w:t>
            </w:r>
          </w:p>
          <w:p w14:paraId="3CDF608B"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sidRPr="00C826F4">
              <w:rPr>
                <w:rFonts w:ascii="Times New Roman" w:eastAsia="Times New Roman" w:hAnsi="Times New Roman" w:cs="Times New Roman"/>
                <w:b/>
                <w:bCs/>
                <w:sz w:val="24"/>
                <w:szCs w:val="24"/>
                <w:lang w:eastAsia="ru-RU"/>
              </w:rPr>
              <w:t>материала, практических</w:t>
            </w:r>
          </w:p>
          <w:p w14:paraId="6087997F"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sidRPr="00C826F4">
              <w:rPr>
                <w:rFonts w:ascii="Times New Roman" w:eastAsia="Times New Roman" w:hAnsi="Times New Roman" w:cs="Times New Roman"/>
                <w:b/>
                <w:bCs/>
                <w:sz w:val="24"/>
                <w:szCs w:val="24"/>
                <w:lang w:eastAsia="ru-RU"/>
              </w:rPr>
              <w:t>и лабораторных занятий</w:t>
            </w:r>
          </w:p>
        </w:tc>
        <w:tc>
          <w:tcPr>
            <w:tcW w:w="850" w:type="dxa"/>
            <w:vAlign w:val="center"/>
          </w:tcPr>
          <w:p w14:paraId="4D1897A5" w14:textId="77777777" w:rsidR="00C826F4" w:rsidRPr="00C826F4" w:rsidRDefault="00C826F4" w:rsidP="00C826F4">
            <w:pPr>
              <w:jc w:val="center"/>
              <w:rPr>
                <w:rFonts w:ascii="Times New Roman" w:eastAsia="Times New Roman" w:hAnsi="Times New Roman" w:cs="Times New Roman"/>
                <w:b/>
                <w:bCs/>
                <w:sz w:val="24"/>
                <w:szCs w:val="24"/>
                <w:lang w:eastAsia="ru-RU"/>
              </w:rPr>
            </w:pPr>
            <w:r w:rsidRPr="00C826F4">
              <w:rPr>
                <w:rFonts w:ascii="Times New Roman" w:eastAsia="Times New Roman" w:hAnsi="Times New Roman" w:cs="Times New Roman"/>
                <w:b/>
                <w:bCs/>
                <w:sz w:val="24"/>
                <w:szCs w:val="24"/>
                <w:lang w:eastAsia="ru-RU"/>
              </w:rPr>
              <w:t>Объем</w:t>
            </w:r>
          </w:p>
          <w:p w14:paraId="437E6E1B" w14:textId="77777777" w:rsidR="00C826F4" w:rsidRPr="00C826F4" w:rsidRDefault="00C826F4" w:rsidP="00C826F4">
            <w:pPr>
              <w:jc w:val="center"/>
              <w:rPr>
                <w:rFonts w:ascii="Times New Roman" w:eastAsia="Times New Roman" w:hAnsi="Times New Roman" w:cs="Times New Roman"/>
                <w:b/>
                <w:bCs/>
                <w:sz w:val="24"/>
                <w:szCs w:val="24"/>
                <w:lang w:eastAsia="ru-RU"/>
              </w:rPr>
            </w:pPr>
            <w:r w:rsidRPr="00C826F4">
              <w:rPr>
                <w:rFonts w:ascii="Times New Roman" w:eastAsia="Times New Roman" w:hAnsi="Times New Roman" w:cs="Times New Roman"/>
                <w:b/>
                <w:bCs/>
                <w:sz w:val="24"/>
                <w:szCs w:val="24"/>
                <w:lang w:eastAsia="ru-RU"/>
              </w:rPr>
              <w:t>часов</w:t>
            </w:r>
          </w:p>
          <w:p w14:paraId="6452E17D" w14:textId="77777777" w:rsidR="00C826F4" w:rsidRPr="00C826F4" w:rsidRDefault="00C826F4" w:rsidP="00C826F4">
            <w:pPr>
              <w:rPr>
                <w:rFonts w:ascii="Times New Roman" w:eastAsia="Times New Roman" w:hAnsi="Times New Roman" w:cs="Times New Roman"/>
                <w:b/>
                <w:bCs/>
                <w:sz w:val="24"/>
                <w:szCs w:val="24"/>
                <w:lang w:eastAsia="ru-RU"/>
              </w:rPr>
            </w:pPr>
          </w:p>
          <w:p w14:paraId="5AA176E3"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1532" w:type="dxa"/>
            <w:vAlign w:val="center"/>
          </w:tcPr>
          <w:p w14:paraId="7F5AD3AE" w14:textId="77777777" w:rsidR="00C826F4" w:rsidRPr="00C826F4" w:rsidRDefault="00C826F4" w:rsidP="00C826F4">
            <w:pPr>
              <w:jc w:val="center"/>
              <w:rPr>
                <w:rFonts w:ascii="Times New Roman" w:eastAsia="Times New Roman" w:hAnsi="Times New Roman" w:cs="Times New Roman"/>
                <w:b/>
                <w:bCs/>
                <w:sz w:val="24"/>
                <w:szCs w:val="24"/>
                <w:lang w:eastAsia="ru-RU"/>
              </w:rPr>
            </w:pPr>
            <w:r w:rsidRPr="00C826F4">
              <w:rPr>
                <w:rFonts w:ascii="Times New Roman" w:eastAsia="Times New Roman" w:hAnsi="Times New Roman" w:cs="Times New Roman"/>
                <w:b/>
                <w:sz w:val="24"/>
                <w:szCs w:val="24"/>
                <w:lang w:eastAsia="ru-RU"/>
              </w:rPr>
              <w:t>Коды компетенций, формированию которых способствует элемент программы</w:t>
            </w:r>
          </w:p>
        </w:tc>
      </w:tr>
      <w:tr w:rsidR="00C826F4" w:rsidRPr="00C826F4" w14:paraId="74E3BC6D" w14:textId="77777777" w:rsidTr="00C826F4">
        <w:trPr>
          <w:trHeight w:val="161"/>
        </w:trPr>
        <w:tc>
          <w:tcPr>
            <w:tcW w:w="8441" w:type="dxa"/>
            <w:gridSpan w:val="11"/>
            <w:tcBorders>
              <w:bottom w:val="single" w:sz="2" w:space="0" w:color="auto"/>
            </w:tcBorders>
          </w:tcPr>
          <w:p w14:paraId="3B1B0A27" w14:textId="77777777" w:rsidR="00C826F4" w:rsidRPr="00C826F4" w:rsidRDefault="00C826F4" w:rsidP="00C826F4">
            <w:pPr>
              <w:tabs>
                <w:tab w:val="left" w:pos="426"/>
              </w:tabs>
              <w:jc w:val="center"/>
              <w:rPr>
                <w:rFonts w:ascii="Times New Roman" w:eastAsia="Times New Roman" w:hAnsi="Times New Roman" w:cs="Times New Roman"/>
                <w:b/>
                <w:bCs/>
                <w:sz w:val="24"/>
                <w:szCs w:val="24"/>
                <w:lang w:eastAsia="ru-RU"/>
              </w:rPr>
            </w:pPr>
            <w:r w:rsidRPr="00C826F4">
              <w:rPr>
                <w:rFonts w:ascii="Times New Roman" w:eastAsia="Times New Roman" w:hAnsi="Times New Roman" w:cs="Times New Roman"/>
                <w:b/>
                <w:bCs/>
                <w:sz w:val="24"/>
                <w:szCs w:val="24"/>
                <w:lang w:eastAsia="ru-RU"/>
              </w:rPr>
              <w:t>МДК 01.01 Конструкция, устройство, техническое обслуживание и ремонт подвижного состава</w:t>
            </w:r>
          </w:p>
        </w:tc>
        <w:tc>
          <w:tcPr>
            <w:tcW w:w="850" w:type="dxa"/>
            <w:tcBorders>
              <w:bottom w:val="single" w:sz="2" w:space="0" w:color="auto"/>
            </w:tcBorders>
            <w:vAlign w:val="center"/>
          </w:tcPr>
          <w:p w14:paraId="17615821" w14:textId="77777777" w:rsidR="00C826F4" w:rsidRPr="00C826F4" w:rsidRDefault="00C826F4" w:rsidP="00C826F4">
            <w:pPr>
              <w:tabs>
                <w:tab w:val="left" w:pos="426"/>
              </w:tabs>
              <w:jc w:val="both"/>
              <w:rPr>
                <w:rFonts w:ascii="Times New Roman" w:eastAsia="Times New Roman" w:hAnsi="Times New Roman" w:cs="Times New Roman"/>
                <w:b/>
                <w:bCs/>
                <w:sz w:val="24"/>
                <w:szCs w:val="24"/>
                <w:lang w:eastAsia="ru-RU"/>
              </w:rPr>
            </w:pPr>
            <w:r w:rsidRPr="00C826F4">
              <w:rPr>
                <w:rFonts w:ascii="Times New Roman" w:eastAsia="Times New Roman" w:hAnsi="Times New Roman" w:cs="Times New Roman"/>
                <w:b/>
                <w:bCs/>
                <w:sz w:val="24"/>
                <w:szCs w:val="24"/>
                <w:lang w:eastAsia="ru-RU"/>
              </w:rPr>
              <w:t xml:space="preserve">    120</w:t>
            </w:r>
          </w:p>
        </w:tc>
        <w:tc>
          <w:tcPr>
            <w:tcW w:w="1532" w:type="dxa"/>
            <w:vMerge w:val="restart"/>
            <w:shd w:val="clear" w:color="auto" w:fill="D9D9D9"/>
            <w:vAlign w:val="center"/>
          </w:tcPr>
          <w:p w14:paraId="0C7EBB4A" w14:textId="77777777" w:rsidR="00C826F4" w:rsidRPr="00C826F4" w:rsidRDefault="00C826F4" w:rsidP="00C826F4">
            <w:pPr>
              <w:tabs>
                <w:tab w:val="left" w:pos="426"/>
              </w:tabs>
              <w:jc w:val="both"/>
              <w:rPr>
                <w:rFonts w:ascii="Times New Roman" w:eastAsia="Times New Roman" w:hAnsi="Times New Roman" w:cs="Times New Roman"/>
                <w:b/>
                <w:bCs/>
                <w:sz w:val="24"/>
                <w:szCs w:val="24"/>
                <w:lang w:eastAsia="ru-RU"/>
              </w:rPr>
            </w:pPr>
          </w:p>
        </w:tc>
      </w:tr>
      <w:tr w:rsidR="00C826F4" w:rsidRPr="00C826F4" w14:paraId="255B8EFA" w14:textId="77777777" w:rsidTr="00C826F4">
        <w:trPr>
          <w:trHeight w:val="115"/>
        </w:trPr>
        <w:tc>
          <w:tcPr>
            <w:tcW w:w="8441" w:type="dxa"/>
            <w:gridSpan w:val="11"/>
            <w:tcBorders>
              <w:top w:val="single" w:sz="2" w:space="0" w:color="auto"/>
              <w:bottom w:val="single" w:sz="2" w:space="0" w:color="auto"/>
            </w:tcBorders>
          </w:tcPr>
          <w:p w14:paraId="5FC0AACA" w14:textId="77777777" w:rsidR="00C826F4" w:rsidRPr="00C826F4" w:rsidRDefault="00C826F4" w:rsidP="00C826F4">
            <w:pPr>
              <w:tabs>
                <w:tab w:val="left" w:pos="426"/>
              </w:tabs>
              <w:jc w:val="both"/>
              <w:rPr>
                <w:rFonts w:ascii="Times New Roman" w:eastAsia="Times New Roman" w:hAnsi="Times New Roman" w:cs="Times New Roman"/>
                <w:b/>
                <w:bCs/>
                <w:sz w:val="24"/>
                <w:szCs w:val="24"/>
                <w:lang w:eastAsia="ru-RU"/>
              </w:rPr>
            </w:pPr>
            <w:r w:rsidRPr="00C826F4">
              <w:rPr>
                <w:rFonts w:ascii="Times New Roman" w:eastAsia="Times New Roman" w:hAnsi="Times New Roman" w:cs="Times New Roman"/>
                <w:b/>
                <w:bCs/>
                <w:sz w:val="24"/>
                <w:szCs w:val="24"/>
                <w:lang w:eastAsia="ru-RU"/>
              </w:rPr>
              <w:t>Раздел 1. Механическое оборудование локомотива</w:t>
            </w:r>
          </w:p>
        </w:tc>
        <w:tc>
          <w:tcPr>
            <w:tcW w:w="850" w:type="dxa"/>
            <w:tcBorders>
              <w:top w:val="single" w:sz="2" w:space="0" w:color="auto"/>
              <w:bottom w:val="single" w:sz="2" w:space="0" w:color="auto"/>
            </w:tcBorders>
            <w:vAlign w:val="center"/>
          </w:tcPr>
          <w:p w14:paraId="7D64F7B2" w14:textId="77777777" w:rsidR="00C826F4" w:rsidRPr="00C826F4" w:rsidRDefault="00C826F4" w:rsidP="00C826F4">
            <w:pPr>
              <w:tabs>
                <w:tab w:val="left" w:pos="426"/>
              </w:tabs>
              <w:jc w:val="both"/>
              <w:rPr>
                <w:rFonts w:ascii="Times New Roman" w:eastAsia="Times New Roman" w:hAnsi="Times New Roman" w:cs="Times New Roman"/>
                <w:b/>
                <w:bCs/>
                <w:sz w:val="24"/>
                <w:szCs w:val="24"/>
                <w:lang w:eastAsia="ru-RU"/>
              </w:rPr>
            </w:pPr>
            <w:r w:rsidRPr="00C826F4">
              <w:rPr>
                <w:rFonts w:ascii="Times New Roman" w:eastAsia="Times New Roman" w:hAnsi="Times New Roman" w:cs="Times New Roman"/>
                <w:b/>
                <w:bCs/>
                <w:sz w:val="24"/>
                <w:szCs w:val="24"/>
                <w:lang w:eastAsia="ru-RU"/>
              </w:rPr>
              <w:t xml:space="preserve">      </w:t>
            </w:r>
          </w:p>
        </w:tc>
        <w:tc>
          <w:tcPr>
            <w:tcW w:w="1532" w:type="dxa"/>
            <w:vMerge/>
            <w:tcBorders>
              <w:bottom w:val="single" w:sz="2" w:space="0" w:color="auto"/>
            </w:tcBorders>
            <w:vAlign w:val="center"/>
          </w:tcPr>
          <w:p w14:paraId="257F7295" w14:textId="77777777" w:rsidR="00C826F4" w:rsidRPr="00C826F4" w:rsidRDefault="00C826F4" w:rsidP="00C826F4">
            <w:pPr>
              <w:tabs>
                <w:tab w:val="left" w:pos="426"/>
              </w:tabs>
              <w:jc w:val="both"/>
              <w:rPr>
                <w:rFonts w:ascii="Times New Roman" w:eastAsia="Times New Roman" w:hAnsi="Times New Roman" w:cs="Times New Roman"/>
                <w:b/>
                <w:bCs/>
                <w:sz w:val="24"/>
                <w:szCs w:val="24"/>
                <w:lang w:eastAsia="ru-RU"/>
              </w:rPr>
            </w:pPr>
          </w:p>
        </w:tc>
      </w:tr>
      <w:tr w:rsidR="00C826F4" w:rsidRPr="00C826F4" w14:paraId="2B6BACA9" w14:textId="77777777" w:rsidTr="00C826F4">
        <w:trPr>
          <w:trHeight w:val="253"/>
        </w:trPr>
        <w:tc>
          <w:tcPr>
            <w:tcW w:w="1494" w:type="dxa"/>
            <w:gridSpan w:val="7"/>
            <w:vMerge w:val="restart"/>
            <w:tcBorders>
              <w:top w:val="single" w:sz="2" w:space="0" w:color="auto"/>
            </w:tcBorders>
          </w:tcPr>
          <w:p w14:paraId="4488E649"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b/>
                <w:bCs/>
                <w:sz w:val="24"/>
                <w:szCs w:val="24"/>
                <w:lang w:eastAsia="ru-RU"/>
              </w:rPr>
              <w:t>Тема 1.1</w:t>
            </w:r>
          </w:p>
          <w:p w14:paraId="52F753B6"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r w:rsidRPr="00C826F4">
              <w:rPr>
                <w:rFonts w:ascii="Times New Roman" w:eastAsia="Times New Roman" w:hAnsi="Times New Roman" w:cs="Times New Roman"/>
                <w:b/>
                <w:bCs/>
                <w:sz w:val="24"/>
                <w:szCs w:val="24"/>
                <w:lang w:eastAsia="ru-RU"/>
              </w:rPr>
              <w:t>Общие</w:t>
            </w:r>
          </w:p>
          <w:p w14:paraId="75535B1C"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r w:rsidRPr="00C826F4">
              <w:rPr>
                <w:rFonts w:ascii="Times New Roman" w:eastAsia="Times New Roman" w:hAnsi="Times New Roman" w:cs="Times New Roman"/>
                <w:b/>
                <w:bCs/>
                <w:sz w:val="24"/>
                <w:szCs w:val="24"/>
                <w:lang w:eastAsia="ru-RU"/>
              </w:rPr>
              <w:t xml:space="preserve">Сведения о подвижном составе </w:t>
            </w:r>
          </w:p>
          <w:p w14:paraId="19DB33E4"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p w14:paraId="096268E7"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p w14:paraId="1F5F2CCD"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p w14:paraId="214687DF"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p w14:paraId="29D72FDC"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p w14:paraId="3F53C717"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p w14:paraId="0C0991BA"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p w14:paraId="66285446"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p w14:paraId="3435FB1D"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p w14:paraId="15EF60C7"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p w14:paraId="1B607296"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p w14:paraId="5E18921F"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r w:rsidRPr="00C826F4">
              <w:rPr>
                <w:rFonts w:ascii="Times New Roman" w:eastAsia="Times New Roman" w:hAnsi="Times New Roman" w:cs="Times New Roman"/>
                <w:b/>
                <w:bCs/>
                <w:color w:val="0070C0"/>
                <w:sz w:val="24"/>
                <w:szCs w:val="24"/>
                <w:lang w:eastAsia="ru-RU"/>
              </w:rPr>
              <w:t xml:space="preserve">       </w:t>
            </w:r>
          </w:p>
        </w:tc>
        <w:tc>
          <w:tcPr>
            <w:tcW w:w="6947" w:type="dxa"/>
            <w:gridSpan w:val="4"/>
            <w:tcBorders>
              <w:top w:val="single" w:sz="2" w:space="0" w:color="auto"/>
            </w:tcBorders>
            <w:vAlign w:val="center"/>
          </w:tcPr>
          <w:p w14:paraId="6FAAA0DA" w14:textId="77777777" w:rsidR="00C826F4" w:rsidRPr="00C826F4" w:rsidRDefault="00C826F4" w:rsidP="00C826F4">
            <w:pPr>
              <w:tabs>
                <w:tab w:val="left" w:pos="426"/>
              </w:tabs>
              <w:jc w:val="both"/>
              <w:rPr>
                <w:rFonts w:ascii="Times New Roman" w:eastAsia="Times New Roman" w:hAnsi="Times New Roman" w:cs="Times New Roman"/>
                <w:b/>
                <w:bCs/>
                <w:sz w:val="24"/>
                <w:szCs w:val="24"/>
                <w:lang w:eastAsia="ru-RU"/>
              </w:rPr>
            </w:pPr>
            <w:r w:rsidRPr="00C826F4">
              <w:rPr>
                <w:rFonts w:ascii="Times New Roman" w:eastAsia="Times New Roman" w:hAnsi="Times New Roman" w:cs="Times New Roman"/>
                <w:b/>
                <w:bCs/>
                <w:sz w:val="24"/>
                <w:szCs w:val="24"/>
                <w:lang w:eastAsia="ru-RU"/>
              </w:rPr>
              <w:t>Содержание</w:t>
            </w:r>
          </w:p>
        </w:tc>
        <w:tc>
          <w:tcPr>
            <w:tcW w:w="850" w:type="dxa"/>
            <w:tcBorders>
              <w:top w:val="single" w:sz="2" w:space="0" w:color="auto"/>
            </w:tcBorders>
            <w:vAlign w:val="center"/>
          </w:tcPr>
          <w:p w14:paraId="7FE9B31E" w14:textId="77777777" w:rsidR="00C826F4" w:rsidRPr="00C826F4" w:rsidRDefault="00C826F4" w:rsidP="00C826F4">
            <w:pPr>
              <w:tabs>
                <w:tab w:val="left" w:pos="426"/>
              </w:tabs>
              <w:jc w:val="both"/>
              <w:rPr>
                <w:rFonts w:ascii="Times New Roman" w:eastAsia="Times New Roman" w:hAnsi="Times New Roman" w:cs="Times New Roman"/>
                <w:b/>
                <w:bCs/>
                <w:sz w:val="24"/>
                <w:szCs w:val="24"/>
                <w:lang w:eastAsia="ru-RU"/>
              </w:rPr>
            </w:pPr>
            <w:r w:rsidRPr="00C826F4">
              <w:rPr>
                <w:rFonts w:ascii="Times New Roman" w:eastAsia="Times New Roman" w:hAnsi="Times New Roman" w:cs="Times New Roman"/>
                <w:b/>
                <w:bCs/>
                <w:sz w:val="24"/>
                <w:szCs w:val="24"/>
                <w:lang w:eastAsia="ru-RU"/>
              </w:rPr>
              <w:t xml:space="preserve">      9</w:t>
            </w:r>
          </w:p>
        </w:tc>
        <w:tc>
          <w:tcPr>
            <w:tcW w:w="1532" w:type="dxa"/>
            <w:vMerge w:val="restart"/>
            <w:tcBorders>
              <w:top w:val="single" w:sz="2" w:space="0" w:color="auto"/>
            </w:tcBorders>
            <w:vAlign w:val="center"/>
          </w:tcPr>
          <w:p w14:paraId="438983B4" w14:textId="77777777" w:rsidR="00C826F4" w:rsidRPr="00C826F4" w:rsidRDefault="00C826F4" w:rsidP="00C826F4">
            <w:pPr>
              <w:tabs>
                <w:tab w:val="left" w:pos="426"/>
              </w:tabs>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ОК 01, ОК 02, ОК 03, ОК 04, ОК 05, ОК 06,</w:t>
            </w:r>
          </w:p>
          <w:p w14:paraId="0D8E6955" w14:textId="77777777" w:rsidR="00C826F4" w:rsidRPr="00C826F4" w:rsidRDefault="00C826F4" w:rsidP="00C826F4">
            <w:pPr>
              <w:tabs>
                <w:tab w:val="left" w:pos="426"/>
              </w:tabs>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ПК 1.1, ПК 1.2, ПК 1.3</w:t>
            </w:r>
          </w:p>
        </w:tc>
      </w:tr>
      <w:tr w:rsidR="00C826F4" w:rsidRPr="00C826F4" w14:paraId="752AFE2A" w14:textId="77777777" w:rsidTr="00C826F4">
        <w:trPr>
          <w:trHeight w:val="299"/>
        </w:trPr>
        <w:tc>
          <w:tcPr>
            <w:tcW w:w="1494" w:type="dxa"/>
            <w:gridSpan w:val="7"/>
            <w:vMerge/>
            <w:tcBorders>
              <w:top w:val="single" w:sz="2" w:space="0" w:color="auto"/>
            </w:tcBorders>
          </w:tcPr>
          <w:p w14:paraId="5CCB8D82"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0800A453"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6522" w:type="dxa"/>
            <w:gridSpan w:val="2"/>
          </w:tcPr>
          <w:p w14:paraId="1BACAD71"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Общие  сведения  о  подвижном  составе.</w:t>
            </w:r>
          </w:p>
        </w:tc>
        <w:tc>
          <w:tcPr>
            <w:tcW w:w="850" w:type="dxa"/>
            <w:vAlign w:val="center"/>
          </w:tcPr>
          <w:p w14:paraId="4A867EC0"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tcBorders>
              <w:top w:val="single" w:sz="2" w:space="0" w:color="auto"/>
            </w:tcBorders>
            <w:vAlign w:val="center"/>
          </w:tcPr>
          <w:p w14:paraId="24B95628"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2E02CD01" w14:textId="77777777" w:rsidTr="00C826F4">
        <w:trPr>
          <w:trHeight w:val="241"/>
        </w:trPr>
        <w:tc>
          <w:tcPr>
            <w:tcW w:w="1494" w:type="dxa"/>
            <w:gridSpan w:val="7"/>
            <w:vMerge/>
            <w:tcBorders>
              <w:top w:val="single" w:sz="2" w:space="0" w:color="auto"/>
            </w:tcBorders>
          </w:tcPr>
          <w:p w14:paraId="0D6595F6"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0D36A5DC"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2</w:t>
            </w:r>
          </w:p>
        </w:tc>
        <w:tc>
          <w:tcPr>
            <w:tcW w:w="6522" w:type="dxa"/>
            <w:gridSpan w:val="2"/>
          </w:tcPr>
          <w:p w14:paraId="048591D6"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 Классификация локомотивов.  </w:t>
            </w:r>
          </w:p>
        </w:tc>
        <w:tc>
          <w:tcPr>
            <w:tcW w:w="850" w:type="dxa"/>
            <w:vAlign w:val="center"/>
          </w:tcPr>
          <w:p w14:paraId="133878F7"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tcBorders>
              <w:top w:val="single" w:sz="2" w:space="0" w:color="auto"/>
            </w:tcBorders>
            <w:vAlign w:val="center"/>
          </w:tcPr>
          <w:p w14:paraId="78855460"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69B7503E" w14:textId="77777777" w:rsidTr="00C826F4">
        <w:trPr>
          <w:trHeight w:val="200"/>
        </w:trPr>
        <w:tc>
          <w:tcPr>
            <w:tcW w:w="1494" w:type="dxa"/>
            <w:gridSpan w:val="7"/>
            <w:vMerge/>
            <w:tcBorders>
              <w:top w:val="single" w:sz="2" w:space="0" w:color="auto"/>
            </w:tcBorders>
          </w:tcPr>
          <w:p w14:paraId="3C7F6905"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7EECAD7E"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3</w:t>
            </w:r>
          </w:p>
        </w:tc>
        <w:tc>
          <w:tcPr>
            <w:tcW w:w="6522" w:type="dxa"/>
            <w:gridSpan w:val="2"/>
          </w:tcPr>
          <w:p w14:paraId="58C8C251"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Назначение  и взаимодействие  механизмов и основных узлов  локомотивов. </w:t>
            </w:r>
          </w:p>
        </w:tc>
        <w:tc>
          <w:tcPr>
            <w:tcW w:w="850" w:type="dxa"/>
            <w:vAlign w:val="center"/>
          </w:tcPr>
          <w:p w14:paraId="28D38DE5"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tcBorders>
              <w:top w:val="single" w:sz="2" w:space="0" w:color="auto"/>
            </w:tcBorders>
            <w:vAlign w:val="center"/>
          </w:tcPr>
          <w:p w14:paraId="56F75651"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77E53D22" w14:textId="77777777" w:rsidTr="00C826F4">
        <w:trPr>
          <w:trHeight w:val="200"/>
        </w:trPr>
        <w:tc>
          <w:tcPr>
            <w:tcW w:w="1494" w:type="dxa"/>
            <w:gridSpan w:val="7"/>
            <w:vMerge/>
            <w:tcBorders>
              <w:top w:val="single" w:sz="2" w:space="0" w:color="auto"/>
            </w:tcBorders>
          </w:tcPr>
          <w:p w14:paraId="388E4D2A"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46331AA6"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4</w:t>
            </w:r>
          </w:p>
        </w:tc>
        <w:tc>
          <w:tcPr>
            <w:tcW w:w="6522" w:type="dxa"/>
            <w:gridSpan w:val="2"/>
          </w:tcPr>
          <w:p w14:paraId="31923CB4"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Общие сведения об устройстве электровоза</w:t>
            </w:r>
          </w:p>
        </w:tc>
        <w:tc>
          <w:tcPr>
            <w:tcW w:w="850" w:type="dxa"/>
            <w:vAlign w:val="center"/>
          </w:tcPr>
          <w:p w14:paraId="522F9C88"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tcBorders>
              <w:top w:val="single" w:sz="2" w:space="0" w:color="auto"/>
            </w:tcBorders>
            <w:vAlign w:val="center"/>
          </w:tcPr>
          <w:p w14:paraId="0794F0C4"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6187EBC3" w14:textId="77777777" w:rsidTr="00C826F4">
        <w:trPr>
          <w:trHeight w:val="270"/>
        </w:trPr>
        <w:tc>
          <w:tcPr>
            <w:tcW w:w="1494" w:type="dxa"/>
            <w:gridSpan w:val="7"/>
            <w:vMerge/>
            <w:tcBorders>
              <w:top w:val="single" w:sz="2" w:space="0" w:color="auto"/>
            </w:tcBorders>
          </w:tcPr>
          <w:p w14:paraId="30672874"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0087C196"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5</w:t>
            </w:r>
          </w:p>
        </w:tc>
        <w:tc>
          <w:tcPr>
            <w:tcW w:w="6522" w:type="dxa"/>
            <w:gridSpan w:val="2"/>
          </w:tcPr>
          <w:p w14:paraId="731A49FE"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Виды  ремонта и технического  обслуживания подвижного  состава.  </w:t>
            </w:r>
          </w:p>
        </w:tc>
        <w:tc>
          <w:tcPr>
            <w:tcW w:w="850" w:type="dxa"/>
            <w:vAlign w:val="center"/>
          </w:tcPr>
          <w:p w14:paraId="52957F72"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tcBorders>
              <w:top w:val="single" w:sz="2" w:space="0" w:color="auto"/>
            </w:tcBorders>
            <w:vAlign w:val="center"/>
          </w:tcPr>
          <w:p w14:paraId="4C472CA1"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37BAEA90" w14:textId="77777777" w:rsidTr="00C826F4">
        <w:trPr>
          <w:trHeight w:val="220"/>
        </w:trPr>
        <w:tc>
          <w:tcPr>
            <w:tcW w:w="1494" w:type="dxa"/>
            <w:gridSpan w:val="7"/>
            <w:vMerge/>
            <w:tcBorders>
              <w:top w:val="single" w:sz="2" w:space="0" w:color="auto"/>
            </w:tcBorders>
          </w:tcPr>
          <w:p w14:paraId="366C786C"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7A54A63D"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6</w:t>
            </w:r>
          </w:p>
        </w:tc>
        <w:tc>
          <w:tcPr>
            <w:tcW w:w="6522" w:type="dxa"/>
            <w:gridSpan w:val="2"/>
          </w:tcPr>
          <w:p w14:paraId="1C7A7EA7"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Подготовка подвижного состава к ремонту</w:t>
            </w:r>
          </w:p>
        </w:tc>
        <w:tc>
          <w:tcPr>
            <w:tcW w:w="850" w:type="dxa"/>
            <w:vAlign w:val="center"/>
          </w:tcPr>
          <w:p w14:paraId="22599653"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tcBorders>
              <w:top w:val="single" w:sz="2" w:space="0" w:color="auto"/>
            </w:tcBorders>
            <w:vAlign w:val="center"/>
          </w:tcPr>
          <w:p w14:paraId="61E8B6D5"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3FBA47DA" w14:textId="77777777" w:rsidTr="00C826F4">
        <w:trPr>
          <w:trHeight w:val="160"/>
        </w:trPr>
        <w:tc>
          <w:tcPr>
            <w:tcW w:w="1494" w:type="dxa"/>
            <w:gridSpan w:val="7"/>
            <w:vMerge/>
            <w:tcBorders>
              <w:top w:val="single" w:sz="2" w:space="0" w:color="auto"/>
            </w:tcBorders>
          </w:tcPr>
          <w:p w14:paraId="18C56058"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670DD520"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7</w:t>
            </w:r>
          </w:p>
        </w:tc>
        <w:tc>
          <w:tcPr>
            <w:tcW w:w="6522" w:type="dxa"/>
            <w:gridSpan w:val="2"/>
          </w:tcPr>
          <w:p w14:paraId="18B61F91"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Размещение  оборудования  на  электровозах. </w:t>
            </w:r>
          </w:p>
        </w:tc>
        <w:tc>
          <w:tcPr>
            <w:tcW w:w="850" w:type="dxa"/>
            <w:vAlign w:val="center"/>
          </w:tcPr>
          <w:p w14:paraId="1DE5C995"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tcBorders>
              <w:top w:val="single" w:sz="2" w:space="0" w:color="auto"/>
            </w:tcBorders>
            <w:vAlign w:val="center"/>
          </w:tcPr>
          <w:p w14:paraId="13730CAF"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5ED3B80B" w14:textId="77777777" w:rsidTr="00C826F4">
        <w:trPr>
          <w:trHeight w:val="240"/>
        </w:trPr>
        <w:tc>
          <w:tcPr>
            <w:tcW w:w="1494" w:type="dxa"/>
            <w:gridSpan w:val="7"/>
            <w:vMerge/>
            <w:tcBorders>
              <w:top w:val="single" w:sz="2" w:space="0" w:color="auto"/>
            </w:tcBorders>
          </w:tcPr>
          <w:p w14:paraId="68634B76"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4452E2D5"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8</w:t>
            </w:r>
          </w:p>
        </w:tc>
        <w:tc>
          <w:tcPr>
            <w:tcW w:w="6522" w:type="dxa"/>
            <w:gridSpan w:val="2"/>
          </w:tcPr>
          <w:p w14:paraId="3AD4CD9C"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Механическое оборудование электровоза </w:t>
            </w:r>
          </w:p>
        </w:tc>
        <w:tc>
          <w:tcPr>
            <w:tcW w:w="850" w:type="dxa"/>
            <w:vAlign w:val="center"/>
          </w:tcPr>
          <w:p w14:paraId="10E0B769"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tcBorders>
              <w:top w:val="single" w:sz="2" w:space="0" w:color="auto"/>
            </w:tcBorders>
            <w:vAlign w:val="center"/>
          </w:tcPr>
          <w:p w14:paraId="17E8F38A"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5E8DEF3E" w14:textId="77777777" w:rsidTr="00C826F4">
        <w:trPr>
          <w:trHeight w:val="240"/>
        </w:trPr>
        <w:tc>
          <w:tcPr>
            <w:tcW w:w="1494" w:type="dxa"/>
            <w:gridSpan w:val="7"/>
            <w:vMerge/>
            <w:tcBorders>
              <w:top w:val="single" w:sz="2" w:space="0" w:color="auto"/>
            </w:tcBorders>
          </w:tcPr>
          <w:p w14:paraId="7B485FB3"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228C50D6"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9</w:t>
            </w:r>
          </w:p>
        </w:tc>
        <w:tc>
          <w:tcPr>
            <w:tcW w:w="6522" w:type="dxa"/>
            <w:gridSpan w:val="2"/>
          </w:tcPr>
          <w:p w14:paraId="7C05F07D"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Условные обозначения локомотивов</w:t>
            </w:r>
          </w:p>
        </w:tc>
        <w:tc>
          <w:tcPr>
            <w:tcW w:w="850" w:type="dxa"/>
            <w:vAlign w:val="center"/>
          </w:tcPr>
          <w:p w14:paraId="0AE7E7F2"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tcBorders>
              <w:top w:val="single" w:sz="2" w:space="0" w:color="auto"/>
            </w:tcBorders>
            <w:vAlign w:val="center"/>
          </w:tcPr>
          <w:p w14:paraId="7DB9DE31"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69970A19" w14:textId="77777777" w:rsidTr="00C826F4">
        <w:trPr>
          <w:trHeight w:val="180"/>
        </w:trPr>
        <w:tc>
          <w:tcPr>
            <w:tcW w:w="1494" w:type="dxa"/>
            <w:gridSpan w:val="7"/>
            <w:vMerge/>
            <w:tcBorders>
              <w:top w:val="single" w:sz="2" w:space="0" w:color="auto"/>
            </w:tcBorders>
          </w:tcPr>
          <w:p w14:paraId="061FF7AB"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6947" w:type="dxa"/>
            <w:gridSpan w:val="4"/>
            <w:vAlign w:val="center"/>
          </w:tcPr>
          <w:p w14:paraId="136CFBF1" w14:textId="77777777" w:rsidR="00C826F4" w:rsidRPr="00C826F4" w:rsidRDefault="00C826F4" w:rsidP="00C826F4">
            <w:pPr>
              <w:tabs>
                <w:tab w:val="left" w:pos="426"/>
              </w:tabs>
              <w:jc w:val="both"/>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Практические занятия</w:t>
            </w:r>
          </w:p>
        </w:tc>
        <w:tc>
          <w:tcPr>
            <w:tcW w:w="850" w:type="dxa"/>
            <w:shd w:val="clear" w:color="auto" w:fill="FFFFFF"/>
            <w:vAlign w:val="center"/>
          </w:tcPr>
          <w:p w14:paraId="570A1574" w14:textId="77777777" w:rsidR="00C826F4" w:rsidRPr="00C826F4" w:rsidRDefault="00C826F4" w:rsidP="00C826F4">
            <w:pPr>
              <w:tabs>
                <w:tab w:val="left" w:pos="426"/>
              </w:tabs>
              <w:jc w:val="center"/>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3</w:t>
            </w:r>
          </w:p>
        </w:tc>
        <w:tc>
          <w:tcPr>
            <w:tcW w:w="1532" w:type="dxa"/>
            <w:vMerge/>
            <w:tcBorders>
              <w:top w:val="single" w:sz="2" w:space="0" w:color="auto"/>
            </w:tcBorders>
            <w:shd w:val="clear" w:color="auto" w:fill="FFFFFF"/>
            <w:vAlign w:val="center"/>
          </w:tcPr>
          <w:p w14:paraId="38E5F93A" w14:textId="77777777" w:rsidR="00C826F4" w:rsidRPr="00C826F4" w:rsidRDefault="00C826F4" w:rsidP="00C826F4">
            <w:pPr>
              <w:tabs>
                <w:tab w:val="left" w:pos="426"/>
              </w:tabs>
              <w:jc w:val="center"/>
              <w:rPr>
                <w:rFonts w:ascii="Times New Roman" w:eastAsia="Times New Roman" w:hAnsi="Times New Roman" w:cs="Times New Roman"/>
                <w:b/>
                <w:sz w:val="24"/>
                <w:szCs w:val="24"/>
                <w:lang w:eastAsia="ru-RU"/>
              </w:rPr>
            </w:pPr>
          </w:p>
        </w:tc>
      </w:tr>
      <w:tr w:rsidR="00C826F4" w:rsidRPr="00C826F4" w14:paraId="2E954AE1" w14:textId="77777777" w:rsidTr="00C826F4">
        <w:trPr>
          <w:trHeight w:val="190"/>
        </w:trPr>
        <w:tc>
          <w:tcPr>
            <w:tcW w:w="1494" w:type="dxa"/>
            <w:gridSpan w:val="7"/>
            <w:vMerge/>
            <w:tcBorders>
              <w:top w:val="single" w:sz="2" w:space="0" w:color="auto"/>
            </w:tcBorders>
          </w:tcPr>
          <w:p w14:paraId="626B4DBA"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4991C0F2"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10</w:t>
            </w:r>
          </w:p>
        </w:tc>
        <w:tc>
          <w:tcPr>
            <w:tcW w:w="6522" w:type="dxa"/>
            <w:gridSpan w:val="2"/>
            <w:vAlign w:val="center"/>
          </w:tcPr>
          <w:p w14:paraId="77A3DEB9"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Изучение расположения оборудования на электровозе</w:t>
            </w:r>
          </w:p>
        </w:tc>
        <w:tc>
          <w:tcPr>
            <w:tcW w:w="850" w:type="dxa"/>
            <w:vAlign w:val="center"/>
          </w:tcPr>
          <w:p w14:paraId="64A4651A"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tcBorders>
              <w:top w:val="single" w:sz="2" w:space="0" w:color="auto"/>
            </w:tcBorders>
            <w:vAlign w:val="center"/>
          </w:tcPr>
          <w:p w14:paraId="11C78711"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53104304" w14:textId="77777777" w:rsidTr="00C826F4">
        <w:trPr>
          <w:trHeight w:val="264"/>
        </w:trPr>
        <w:tc>
          <w:tcPr>
            <w:tcW w:w="1494" w:type="dxa"/>
            <w:gridSpan w:val="7"/>
            <w:vMerge/>
            <w:tcBorders>
              <w:top w:val="single" w:sz="2" w:space="0" w:color="auto"/>
            </w:tcBorders>
          </w:tcPr>
          <w:p w14:paraId="306659F4"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6195B2AA"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11</w:t>
            </w:r>
          </w:p>
        </w:tc>
        <w:tc>
          <w:tcPr>
            <w:tcW w:w="6522" w:type="dxa"/>
            <w:gridSpan w:val="2"/>
            <w:vAlign w:val="center"/>
          </w:tcPr>
          <w:p w14:paraId="46F41978"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Написать Условные обозначения локомотивов</w:t>
            </w:r>
          </w:p>
        </w:tc>
        <w:tc>
          <w:tcPr>
            <w:tcW w:w="850" w:type="dxa"/>
            <w:vAlign w:val="center"/>
          </w:tcPr>
          <w:p w14:paraId="1D81F826"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tcBorders>
              <w:top w:val="single" w:sz="2" w:space="0" w:color="auto"/>
            </w:tcBorders>
            <w:vAlign w:val="center"/>
          </w:tcPr>
          <w:p w14:paraId="1E197E55"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768C213C" w14:textId="77777777" w:rsidTr="00C826F4">
        <w:trPr>
          <w:trHeight w:val="276"/>
        </w:trPr>
        <w:tc>
          <w:tcPr>
            <w:tcW w:w="1494" w:type="dxa"/>
            <w:gridSpan w:val="7"/>
            <w:vMerge/>
            <w:tcBorders>
              <w:top w:val="single" w:sz="2" w:space="0" w:color="auto"/>
            </w:tcBorders>
          </w:tcPr>
          <w:p w14:paraId="31E7DCE0"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271150D9"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12</w:t>
            </w:r>
          </w:p>
        </w:tc>
        <w:tc>
          <w:tcPr>
            <w:tcW w:w="6522" w:type="dxa"/>
            <w:gridSpan w:val="2"/>
            <w:vAlign w:val="center"/>
          </w:tcPr>
          <w:p w14:paraId="5E5755A5"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Изучить виды ремонта и ТО П/С</w:t>
            </w:r>
          </w:p>
        </w:tc>
        <w:tc>
          <w:tcPr>
            <w:tcW w:w="850" w:type="dxa"/>
            <w:vAlign w:val="center"/>
          </w:tcPr>
          <w:p w14:paraId="577D795A"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tcBorders>
              <w:top w:val="single" w:sz="2" w:space="0" w:color="auto"/>
            </w:tcBorders>
            <w:vAlign w:val="center"/>
          </w:tcPr>
          <w:p w14:paraId="03A54671"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60B8CD8D" w14:textId="77777777" w:rsidTr="00C826F4">
        <w:trPr>
          <w:trHeight w:val="80"/>
        </w:trPr>
        <w:tc>
          <w:tcPr>
            <w:tcW w:w="1494" w:type="dxa"/>
            <w:gridSpan w:val="7"/>
            <w:vMerge w:val="restart"/>
          </w:tcPr>
          <w:p w14:paraId="78E3DFDF"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Тема 1.2.</w:t>
            </w:r>
          </w:p>
          <w:p w14:paraId="59106F90"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Система технического ремонта и обслуживания локомотивов</w:t>
            </w:r>
          </w:p>
          <w:p w14:paraId="6694C366"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70C0"/>
                <w:sz w:val="24"/>
                <w:szCs w:val="24"/>
                <w:u w:val="single"/>
                <w:lang w:eastAsia="ru-RU"/>
              </w:rPr>
            </w:pPr>
            <w:r w:rsidRPr="00C826F4">
              <w:rPr>
                <w:rFonts w:ascii="Times New Roman" w:eastAsia="Times New Roman" w:hAnsi="Times New Roman" w:cs="Times New Roman"/>
                <w:b/>
                <w:color w:val="0070C0"/>
                <w:sz w:val="24"/>
                <w:szCs w:val="24"/>
                <w:u w:val="single"/>
                <w:lang w:eastAsia="ru-RU"/>
              </w:rPr>
              <w:t xml:space="preserve">          </w:t>
            </w:r>
          </w:p>
        </w:tc>
        <w:tc>
          <w:tcPr>
            <w:tcW w:w="6947" w:type="dxa"/>
            <w:gridSpan w:val="4"/>
            <w:vAlign w:val="center"/>
          </w:tcPr>
          <w:p w14:paraId="741902F5" w14:textId="77777777" w:rsidR="00C826F4" w:rsidRPr="00C826F4" w:rsidRDefault="00C826F4" w:rsidP="00C826F4">
            <w:pPr>
              <w:tabs>
                <w:tab w:val="left" w:pos="426"/>
              </w:tabs>
              <w:jc w:val="both"/>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 xml:space="preserve">Содержание </w:t>
            </w:r>
          </w:p>
        </w:tc>
        <w:tc>
          <w:tcPr>
            <w:tcW w:w="850" w:type="dxa"/>
            <w:shd w:val="clear" w:color="auto" w:fill="FFFFFF"/>
            <w:vAlign w:val="center"/>
          </w:tcPr>
          <w:p w14:paraId="7E936836" w14:textId="77777777" w:rsidR="00C826F4" w:rsidRPr="00C826F4" w:rsidRDefault="00C826F4" w:rsidP="00C826F4">
            <w:pPr>
              <w:tabs>
                <w:tab w:val="left" w:pos="426"/>
              </w:tabs>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 xml:space="preserve">     6</w:t>
            </w:r>
          </w:p>
        </w:tc>
        <w:tc>
          <w:tcPr>
            <w:tcW w:w="1532" w:type="dxa"/>
            <w:shd w:val="clear" w:color="auto" w:fill="D9D9D9"/>
            <w:vAlign w:val="center"/>
          </w:tcPr>
          <w:p w14:paraId="7811DF84" w14:textId="77777777" w:rsidR="00C826F4" w:rsidRPr="00C826F4" w:rsidRDefault="00C826F4" w:rsidP="00C826F4">
            <w:pPr>
              <w:tabs>
                <w:tab w:val="left" w:pos="426"/>
              </w:tabs>
              <w:jc w:val="center"/>
              <w:rPr>
                <w:rFonts w:ascii="Times New Roman" w:eastAsia="Times New Roman" w:hAnsi="Times New Roman" w:cs="Times New Roman"/>
                <w:b/>
                <w:sz w:val="24"/>
                <w:szCs w:val="24"/>
                <w:lang w:eastAsia="ru-RU"/>
              </w:rPr>
            </w:pPr>
          </w:p>
        </w:tc>
      </w:tr>
      <w:tr w:rsidR="00C826F4" w:rsidRPr="00C826F4" w14:paraId="28D498EC" w14:textId="77777777" w:rsidTr="00C826F4">
        <w:trPr>
          <w:trHeight w:val="190"/>
        </w:trPr>
        <w:tc>
          <w:tcPr>
            <w:tcW w:w="1494" w:type="dxa"/>
            <w:gridSpan w:val="7"/>
            <w:vMerge/>
          </w:tcPr>
          <w:p w14:paraId="2CB28B24"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5890B3A7"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13</w:t>
            </w:r>
          </w:p>
          <w:p w14:paraId="4248E3C3"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c>
          <w:tcPr>
            <w:tcW w:w="6522" w:type="dxa"/>
            <w:gridSpan w:val="2"/>
            <w:vAlign w:val="center"/>
          </w:tcPr>
          <w:p w14:paraId="01567E5E"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Характеристика системы технического обслуживания и ремонта локомотивов</w:t>
            </w:r>
          </w:p>
        </w:tc>
        <w:tc>
          <w:tcPr>
            <w:tcW w:w="850" w:type="dxa"/>
            <w:vAlign w:val="center"/>
          </w:tcPr>
          <w:p w14:paraId="6E3A9D69"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val="restart"/>
            <w:vAlign w:val="center"/>
          </w:tcPr>
          <w:p w14:paraId="59B5A700"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ОК 01, ОК 02, ОК 03, ОК 04, ОК 05, ОК 06, ПК 1.1, ПК 1.2, ПК 1.3</w:t>
            </w:r>
          </w:p>
        </w:tc>
      </w:tr>
      <w:tr w:rsidR="00C826F4" w:rsidRPr="00C826F4" w14:paraId="3DE74ACE" w14:textId="77777777" w:rsidTr="00C826F4">
        <w:trPr>
          <w:trHeight w:val="190"/>
        </w:trPr>
        <w:tc>
          <w:tcPr>
            <w:tcW w:w="1494" w:type="dxa"/>
            <w:gridSpan w:val="7"/>
            <w:vMerge/>
          </w:tcPr>
          <w:p w14:paraId="7EFB5B1D"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0BE36F62"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14</w:t>
            </w:r>
          </w:p>
          <w:p w14:paraId="2F34C238"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c>
          <w:tcPr>
            <w:tcW w:w="6522" w:type="dxa"/>
            <w:gridSpan w:val="2"/>
            <w:vAlign w:val="center"/>
          </w:tcPr>
          <w:p w14:paraId="160B99FD"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Виды и периодичность технического обслуживания и ремонта</w:t>
            </w:r>
          </w:p>
        </w:tc>
        <w:tc>
          <w:tcPr>
            <w:tcW w:w="850" w:type="dxa"/>
            <w:vAlign w:val="center"/>
          </w:tcPr>
          <w:p w14:paraId="561F48DD"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vAlign w:val="center"/>
          </w:tcPr>
          <w:p w14:paraId="093B2AD8"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7BC1983C" w14:textId="77777777" w:rsidTr="00C826F4">
        <w:trPr>
          <w:trHeight w:val="190"/>
        </w:trPr>
        <w:tc>
          <w:tcPr>
            <w:tcW w:w="1494" w:type="dxa"/>
            <w:gridSpan w:val="7"/>
            <w:vMerge/>
          </w:tcPr>
          <w:p w14:paraId="6D2D8C5C"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076EA939"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15</w:t>
            </w:r>
          </w:p>
        </w:tc>
        <w:tc>
          <w:tcPr>
            <w:tcW w:w="6522" w:type="dxa"/>
            <w:gridSpan w:val="2"/>
            <w:vAlign w:val="center"/>
          </w:tcPr>
          <w:p w14:paraId="3B5EB6AA"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Объем работ при техническом обслуживании и ремонте</w:t>
            </w:r>
          </w:p>
        </w:tc>
        <w:tc>
          <w:tcPr>
            <w:tcW w:w="850" w:type="dxa"/>
            <w:vAlign w:val="center"/>
          </w:tcPr>
          <w:p w14:paraId="3B92721F"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vAlign w:val="center"/>
          </w:tcPr>
          <w:p w14:paraId="7C30EB58"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2B596D9A" w14:textId="77777777" w:rsidTr="00C826F4">
        <w:trPr>
          <w:trHeight w:val="190"/>
        </w:trPr>
        <w:tc>
          <w:tcPr>
            <w:tcW w:w="1494" w:type="dxa"/>
            <w:gridSpan w:val="7"/>
            <w:vMerge/>
          </w:tcPr>
          <w:p w14:paraId="4CFA2D02"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349D7F44"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16</w:t>
            </w:r>
          </w:p>
        </w:tc>
        <w:tc>
          <w:tcPr>
            <w:tcW w:w="6522" w:type="dxa"/>
            <w:gridSpan w:val="2"/>
            <w:vAlign w:val="center"/>
          </w:tcPr>
          <w:p w14:paraId="19282FDE"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Постановка локомотива на ремонт </w:t>
            </w:r>
          </w:p>
        </w:tc>
        <w:tc>
          <w:tcPr>
            <w:tcW w:w="850" w:type="dxa"/>
            <w:vAlign w:val="center"/>
          </w:tcPr>
          <w:p w14:paraId="35C11B29"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vAlign w:val="center"/>
          </w:tcPr>
          <w:p w14:paraId="4C3BC09F"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399DDC6F" w14:textId="77777777" w:rsidTr="00C826F4">
        <w:trPr>
          <w:trHeight w:val="190"/>
        </w:trPr>
        <w:tc>
          <w:tcPr>
            <w:tcW w:w="1494" w:type="dxa"/>
            <w:gridSpan w:val="7"/>
            <w:vMerge/>
          </w:tcPr>
          <w:p w14:paraId="20CE7E9F"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2CDC4CCA"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17</w:t>
            </w:r>
          </w:p>
        </w:tc>
        <w:tc>
          <w:tcPr>
            <w:tcW w:w="6522" w:type="dxa"/>
            <w:gridSpan w:val="2"/>
            <w:vAlign w:val="center"/>
          </w:tcPr>
          <w:p w14:paraId="1A7AAF9C"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Очистка и мойка деталей</w:t>
            </w:r>
          </w:p>
        </w:tc>
        <w:tc>
          <w:tcPr>
            <w:tcW w:w="850" w:type="dxa"/>
            <w:vAlign w:val="center"/>
          </w:tcPr>
          <w:p w14:paraId="6FAFBF6C"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vAlign w:val="center"/>
          </w:tcPr>
          <w:p w14:paraId="444F8493"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65C99A54" w14:textId="77777777" w:rsidTr="00C826F4">
        <w:trPr>
          <w:trHeight w:val="190"/>
        </w:trPr>
        <w:tc>
          <w:tcPr>
            <w:tcW w:w="1494" w:type="dxa"/>
            <w:gridSpan w:val="7"/>
            <w:vMerge/>
          </w:tcPr>
          <w:p w14:paraId="781E70C7"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42D9760F"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18</w:t>
            </w:r>
          </w:p>
        </w:tc>
        <w:tc>
          <w:tcPr>
            <w:tcW w:w="6522" w:type="dxa"/>
            <w:gridSpan w:val="2"/>
            <w:vAlign w:val="center"/>
          </w:tcPr>
          <w:p w14:paraId="2B92E95A"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Классификация повреждений деталей</w:t>
            </w:r>
          </w:p>
        </w:tc>
        <w:tc>
          <w:tcPr>
            <w:tcW w:w="850" w:type="dxa"/>
            <w:vAlign w:val="center"/>
          </w:tcPr>
          <w:p w14:paraId="3E0EFB9C"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vAlign w:val="center"/>
          </w:tcPr>
          <w:p w14:paraId="5FD7684F"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14CC3BDE" w14:textId="77777777" w:rsidTr="00C826F4">
        <w:trPr>
          <w:trHeight w:val="190"/>
        </w:trPr>
        <w:tc>
          <w:tcPr>
            <w:tcW w:w="1494" w:type="dxa"/>
            <w:gridSpan w:val="7"/>
            <w:vMerge/>
          </w:tcPr>
          <w:p w14:paraId="02327D7C"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6947" w:type="dxa"/>
            <w:gridSpan w:val="4"/>
            <w:vAlign w:val="center"/>
          </w:tcPr>
          <w:p w14:paraId="66049FEA" w14:textId="77777777" w:rsidR="00C826F4" w:rsidRPr="00C826F4" w:rsidRDefault="00C826F4" w:rsidP="00C826F4">
            <w:pPr>
              <w:tabs>
                <w:tab w:val="left" w:pos="426"/>
              </w:tabs>
              <w:jc w:val="both"/>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 xml:space="preserve">Практические занятия </w:t>
            </w:r>
          </w:p>
        </w:tc>
        <w:tc>
          <w:tcPr>
            <w:tcW w:w="850" w:type="dxa"/>
            <w:vAlign w:val="center"/>
          </w:tcPr>
          <w:p w14:paraId="5A77B1BF" w14:textId="77777777" w:rsidR="00C826F4" w:rsidRPr="00C826F4" w:rsidRDefault="00C826F4" w:rsidP="00C826F4">
            <w:pPr>
              <w:tabs>
                <w:tab w:val="left" w:pos="426"/>
              </w:tabs>
              <w:jc w:val="center"/>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2</w:t>
            </w:r>
          </w:p>
        </w:tc>
        <w:tc>
          <w:tcPr>
            <w:tcW w:w="1532" w:type="dxa"/>
            <w:vMerge/>
            <w:vAlign w:val="center"/>
          </w:tcPr>
          <w:p w14:paraId="3CEABFC8"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70FC28F1" w14:textId="77777777" w:rsidTr="00C826F4">
        <w:trPr>
          <w:trHeight w:val="190"/>
        </w:trPr>
        <w:tc>
          <w:tcPr>
            <w:tcW w:w="1494" w:type="dxa"/>
            <w:gridSpan w:val="7"/>
            <w:vMerge/>
          </w:tcPr>
          <w:p w14:paraId="7A216FD0"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6FCB794B"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19</w:t>
            </w:r>
          </w:p>
        </w:tc>
        <w:tc>
          <w:tcPr>
            <w:tcW w:w="6522" w:type="dxa"/>
            <w:gridSpan w:val="2"/>
            <w:vAlign w:val="center"/>
          </w:tcPr>
          <w:p w14:paraId="6BF92077"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Составить алгоритм классификации повреждений деталей</w:t>
            </w:r>
          </w:p>
        </w:tc>
        <w:tc>
          <w:tcPr>
            <w:tcW w:w="850" w:type="dxa"/>
            <w:vAlign w:val="center"/>
          </w:tcPr>
          <w:p w14:paraId="4F5F5690"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vAlign w:val="center"/>
          </w:tcPr>
          <w:p w14:paraId="1788AA5B"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44F1D6B1" w14:textId="77777777" w:rsidTr="00C826F4">
        <w:trPr>
          <w:trHeight w:val="190"/>
        </w:trPr>
        <w:tc>
          <w:tcPr>
            <w:tcW w:w="1494" w:type="dxa"/>
            <w:gridSpan w:val="7"/>
            <w:vMerge/>
          </w:tcPr>
          <w:p w14:paraId="14BB951F"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7B548B91"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20</w:t>
            </w:r>
          </w:p>
        </w:tc>
        <w:tc>
          <w:tcPr>
            <w:tcW w:w="6522" w:type="dxa"/>
            <w:gridSpan w:val="2"/>
            <w:vAlign w:val="center"/>
          </w:tcPr>
          <w:p w14:paraId="757B3A8D"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 Изучение методов очистки деталей, выявление преимуществ и недостатков.</w:t>
            </w:r>
          </w:p>
        </w:tc>
        <w:tc>
          <w:tcPr>
            <w:tcW w:w="850" w:type="dxa"/>
            <w:vAlign w:val="center"/>
          </w:tcPr>
          <w:p w14:paraId="13821D40"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vAlign w:val="center"/>
          </w:tcPr>
          <w:p w14:paraId="01A8D4A1"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0E3FE096" w14:textId="77777777" w:rsidTr="00C826F4">
        <w:trPr>
          <w:trHeight w:val="170"/>
        </w:trPr>
        <w:tc>
          <w:tcPr>
            <w:tcW w:w="1494" w:type="dxa"/>
            <w:gridSpan w:val="7"/>
            <w:vMerge w:val="restart"/>
          </w:tcPr>
          <w:p w14:paraId="0CC6129B"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 xml:space="preserve">Тема 1.3. </w:t>
            </w:r>
          </w:p>
          <w:p w14:paraId="25C47C22"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Экипажная часть</w:t>
            </w:r>
          </w:p>
          <w:p w14:paraId="7DDAE430"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Локомотива</w:t>
            </w:r>
          </w:p>
          <w:p w14:paraId="5170FC59"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70C0"/>
                <w:sz w:val="24"/>
                <w:szCs w:val="24"/>
                <w:u w:val="single"/>
                <w:lang w:eastAsia="ru-RU"/>
              </w:rPr>
            </w:pPr>
          </w:p>
          <w:p w14:paraId="768DC65C"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p>
        </w:tc>
        <w:tc>
          <w:tcPr>
            <w:tcW w:w="6947" w:type="dxa"/>
            <w:gridSpan w:val="4"/>
            <w:vAlign w:val="center"/>
          </w:tcPr>
          <w:p w14:paraId="37FFA412" w14:textId="77777777" w:rsidR="00C826F4" w:rsidRPr="00C826F4" w:rsidRDefault="00C826F4" w:rsidP="00C826F4">
            <w:pPr>
              <w:tabs>
                <w:tab w:val="left" w:pos="426"/>
              </w:tabs>
              <w:jc w:val="both"/>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 xml:space="preserve">Содержание </w:t>
            </w:r>
          </w:p>
        </w:tc>
        <w:tc>
          <w:tcPr>
            <w:tcW w:w="850" w:type="dxa"/>
            <w:shd w:val="clear" w:color="auto" w:fill="FFFFFF"/>
            <w:vAlign w:val="center"/>
          </w:tcPr>
          <w:p w14:paraId="654608B3" w14:textId="77777777" w:rsidR="00C826F4" w:rsidRPr="00C826F4" w:rsidRDefault="00C826F4" w:rsidP="00C826F4">
            <w:pPr>
              <w:tabs>
                <w:tab w:val="left" w:pos="426"/>
              </w:tabs>
              <w:rPr>
                <w:rFonts w:ascii="Times New Roman" w:eastAsia="Times New Roman" w:hAnsi="Times New Roman" w:cs="Times New Roman"/>
                <w:b/>
                <w:sz w:val="24"/>
                <w:szCs w:val="24"/>
                <w:lang w:eastAsia="ru-RU"/>
              </w:rPr>
            </w:pPr>
          </w:p>
        </w:tc>
        <w:tc>
          <w:tcPr>
            <w:tcW w:w="1532" w:type="dxa"/>
            <w:shd w:val="clear" w:color="auto" w:fill="D9D9D9"/>
            <w:vAlign w:val="center"/>
          </w:tcPr>
          <w:p w14:paraId="4AC8A3C7" w14:textId="77777777" w:rsidR="00C826F4" w:rsidRPr="00C826F4" w:rsidRDefault="00C826F4" w:rsidP="00C826F4">
            <w:pPr>
              <w:tabs>
                <w:tab w:val="left" w:pos="426"/>
              </w:tabs>
              <w:jc w:val="center"/>
              <w:rPr>
                <w:rFonts w:ascii="Times New Roman" w:eastAsia="Times New Roman" w:hAnsi="Times New Roman" w:cs="Times New Roman"/>
                <w:b/>
                <w:sz w:val="24"/>
                <w:szCs w:val="24"/>
                <w:lang w:eastAsia="ru-RU"/>
              </w:rPr>
            </w:pPr>
          </w:p>
        </w:tc>
      </w:tr>
      <w:tr w:rsidR="00C826F4" w:rsidRPr="00C826F4" w14:paraId="38845151" w14:textId="77777777" w:rsidTr="00C826F4">
        <w:trPr>
          <w:trHeight w:val="190"/>
        </w:trPr>
        <w:tc>
          <w:tcPr>
            <w:tcW w:w="1494" w:type="dxa"/>
            <w:gridSpan w:val="7"/>
            <w:vMerge/>
          </w:tcPr>
          <w:p w14:paraId="4397A56C"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2BB1EC4A"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21</w:t>
            </w:r>
          </w:p>
        </w:tc>
        <w:tc>
          <w:tcPr>
            <w:tcW w:w="6550" w:type="dxa"/>
            <w:gridSpan w:val="3"/>
          </w:tcPr>
          <w:p w14:paraId="63C2945E"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Конструкция,  устройство, техническое обслуживание  и  ремонт  колесных  пар  и зубчатых передач</w:t>
            </w:r>
          </w:p>
        </w:tc>
        <w:tc>
          <w:tcPr>
            <w:tcW w:w="850" w:type="dxa"/>
            <w:vAlign w:val="center"/>
          </w:tcPr>
          <w:p w14:paraId="3AC2D0E9"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val="restart"/>
            <w:vAlign w:val="center"/>
          </w:tcPr>
          <w:p w14:paraId="5ED550A9"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ОК 01, ОК 02, ОК 03, ОК 04, ОК 05, ОК 06, ПК 1.1, ПК 1.2, ПК 1.3</w:t>
            </w:r>
          </w:p>
        </w:tc>
      </w:tr>
      <w:tr w:rsidR="00C826F4" w:rsidRPr="00C826F4" w14:paraId="1C65CC5F" w14:textId="77777777" w:rsidTr="00C826F4">
        <w:trPr>
          <w:trHeight w:val="190"/>
        </w:trPr>
        <w:tc>
          <w:tcPr>
            <w:tcW w:w="1494" w:type="dxa"/>
            <w:gridSpan w:val="7"/>
            <w:vMerge/>
          </w:tcPr>
          <w:p w14:paraId="473055CF"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2458C7AF"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22</w:t>
            </w:r>
          </w:p>
        </w:tc>
        <w:tc>
          <w:tcPr>
            <w:tcW w:w="6550" w:type="dxa"/>
            <w:gridSpan w:val="3"/>
          </w:tcPr>
          <w:p w14:paraId="7CF1441C"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Конструкция,  устройство,  эксплуатационные  показатели,  техническое  обслуживание и ремонт букс и буксовых подшипников</w:t>
            </w:r>
          </w:p>
        </w:tc>
        <w:tc>
          <w:tcPr>
            <w:tcW w:w="850" w:type="dxa"/>
            <w:vAlign w:val="center"/>
          </w:tcPr>
          <w:p w14:paraId="4ECEE793"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vAlign w:val="center"/>
          </w:tcPr>
          <w:p w14:paraId="7296C08D"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2995364D" w14:textId="77777777" w:rsidTr="00C826F4">
        <w:trPr>
          <w:trHeight w:val="190"/>
        </w:trPr>
        <w:tc>
          <w:tcPr>
            <w:tcW w:w="1494" w:type="dxa"/>
            <w:gridSpan w:val="7"/>
            <w:vMerge/>
          </w:tcPr>
          <w:p w14:paraId="085E28C3"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1F4E88EC"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23</w:t>
            </w:r>
          </w:p>
        </w:tc>
        <w:tc>
          <w:tcPr>
            <w:tcW w:w="6550" w:type="dxa"/>
            <w:gridSpan w:val="3"/>
          </w:tcPr>
          <w:p w14:paraId="22E79589"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Конструкция, устройство,  эксплуатационные показатели, техническое обслуживание и  ремонт тележек</w:t>
            </w:r>
          </w:p>
        </w:tc>
        <w:tc>
          <w:tcPr>
            <w:tcW w:w="850" w:type="dxa"/>
            <w:vAlign w:val="center"/>
          </w:tcPr>
          <w:p w14:paraId="29606D68"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vAlign w:val="center"/>
          </w:tcPr>
          <w:p w14:paraId="7351F0F1"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4FAD309D" w14:textId="77777777" w:rsidTr="00C826F4">
        <w:trPr>
          <w:trHeight w:val="460"/>
        </w:trPr>
        <w:tc>
          <w:tcPr>
            <w:tcW w:w="1494" w:type="dxa"/>
            <w:gridSpan w:val="7"/>
            <w:vMerge/>
          </w:tcPr>
          <w:p w14:paraId="5C50FF6A"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Merge w:val="restart"/>
            <w:vAlign w:val="center"/>
          </w:tcPr>
          <w:p w14:paraId="2A635E60"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24</w:t>
            </w:r>
          </w:p>
        </w:tc>
        <w:tc>
          <w:tcPr>
            <w:tcW w:w="6550" w:type="dxa"/>
            <w:gridSpan w:val="3"/>
            <w:vMerge w:val="restart"/>
          </w:tcPr>
          <w:p w14:paraId="41284CAF"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Конструкция,  устройство,  эксплуатационные  показатели,  </w:t>
            </w:r>
            <w:r w:rsidRPr="00C826F4">
              <w:rPr>
                <w:rFonts w:ascii="Times New Roman" w:eastAsia="Times New Roman" w:hAnsi="Times New Roman" w:cs="Times New Roman"/>
                <w:sz w:val="24"/>
                <w:szCs w:val="24"/>
                <w:lang w:eastAsia="ru-RU"/>
              </w:rPr>
              <w:lastRenderedPageBreak/>
              <w:t>техническое  обслуживание и ремонт рессорного</w:t>
            </w:r>
          </w:p>
          <w:p w14:paraId="4212BE2D"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 подвешивания</w:t>
            </w:r>
          </w:p>
        </w:tc>
        <w:tc>
          <w:tcPr>
            <w:tcW w:w="850" w:type="dxa"/>
            <w:vMerge w:val="restart"/>
            <w:vAlign w:val="center"/>
          </w:tcPr>
          <w:p w14:paraId="64168DB3"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lastRenderedPageBreak/>
              <w:t>1</w:t>
            </w:r>
          </w:p>
        </w:tc>
        <w:tc>
          <w:tcPr>
            <w:tcW w:w="1532" w:type="dxa"/>
            <w:vMerge/>
            <w:vAlign w:val="center"/>
          </w:tcPr>
          <w:p w14:paraId="5047058F"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54974517" w14:textId="77777777" w:rsidTr="00C826F4">
        <w:trPr>
          <w:trHeight w:val="356"/>
        </w:trPr>
        <w:tc>
          <w:tcPr>
            <w:tcW w:w="1494" w:type="dxa"/>
            <w:gridSpan w:val="7"/>
            <w:vMerge w:val="restart"/>
            <w:tcBorders>
              <w:top w:val="nil"/>
            </w:tcBorders>
          </w:tcPr>
          <w:p w14:paraId="422EE5EE"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Merge/>
            <w:vAlign w:val="center"/>
          </w:tcPr>
          <w:p w14:paraId="1C37AEB5"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c>
          <w:tcPr>
            <w:tcW w:w="6550" w:type="dxa"/>
            <w:gridSpan w:val="3"/>
            <w:vMerge/>
          </w:tcPr>
          <w:p w14:paraId="1F362807"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p>
        </w:tc>
        <w:tc>
          <w:tcPr>
            <w:tcW w:w="850" w:type="dxa"/>
            <w:vMerge/>
            <w:vAlign w:val="center"/>
          </w:tcPr>
          <w:p w14:paraId="7BAA58F3"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c>
          <w:tcPr>
            <w:tcW w:w="1532" w:type="dxa"/>
            <w:vMerge/>
            <w:vAlign w:val="center"/>
          </w:tcPr>
          <w:p w14:paraId="51235C43"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07A625E2" w14:textId="77777777" w:rsidTr="00C826F4">
        <w:trPr>
          <w:trHeight w:val="190"/>
        </w:trPr>
        <w:tc>
          <w:tcPr>
            <w:tcW w:w="1494" w:type="dxa"/>
            <w:gridSpan w:val="7"/>
            <w:vMerge/>
            <w:tcBorders>
              <w:top w:val="nil"/>
            </w:tcBorders>
          </w:tcPr>
          <w:p w14:paraId="4A425986"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6E713F2C"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25</w:t>
            </w:r>
          </w:p>
        </w:tc>
        <w:tc>
          <w:tcPr>
            <w:tcW w:w="6550" w:type="dxa"/>
            <w:gridSpan w:val="3"/>
          </w:tcPr>
          <w:p w14:paraId="09915E7E"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Конструкция,  устройство,  эксплуатационные  показатели,  техническое  обслуживание и ремонт  автосцепного устройства</w:t>
            </w:r>
          </w:p>
        </w:tc>
        <w:tc>
          <w:tcPr>
            <w:tcW w:w="850" w:type="dxa"/>
            <w:vAlign w:val="center"/>
          </w:tcPr>
          <w:p w14:paraId="28E2C3A5"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val="restart"/>
            <w:tcBorders>
              <w:top w:val="nil"/>
            </w:tcBorders>
            <w:vAlign w:val="center"/>
          </w:tcPr>
          <w:p w14:paraId="1E784971"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7487F0E6" w14:textId="77777777" w:rsidTr="00C826F4">
        <w:trPr>
          <w:trHeight w:val="190"/>
        </w:trPr>
        <w:tc>
          <w:tcPr>
            <w:tcW w:w="1494" w:type="dxa"/>
            <w:gridSpan w:val="7"/>
            <w:vMerge/>
            <w:tcBorders>
              <w:top w:val="nil"/>
            </w:tcBorders>
          </w:tcPr>
          <w:p w14:paraId="0C07FA90"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29242747"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26</w:t>
            </w:r>
          </w:p>
        </w:tc>
        <w:tc>
          <w:tcPr>
            <w:tcW w:w="6550" w:type="dxa"/>
            <w:gridSpan w:val="3"/>
          </w:tcPr>
          <w:p w14:paraId="6B0394C6"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 Конструкция,  устройство,  эксплуатационные  показатели,  техническое  обслуживание и ремонт  кузовов</w:t>
            </w:r>
          </w:p>
        </w:tc>
        <w:tc>
          <w:tcPr>
            <w:tcW w:w="850" w:type="dxa"/>
            <w:vAlign w:val="center"/>
          </w:tcPr>
          <w:p w14:paraId="036F62CC"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vAlign w:val="center"/>
          </w:tcPr>
          <w:p w14:paraId="632DF11E"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753489DD" w14:textId="77777777" w:rsidTr="00C826F4">
        <w:trPr>
          <w:trHeight w:val="190"/>
        </w:trPr>
        <w:tc>
          <w:tcPr>
            <w:tcW w:w="1494" w:type="dxa"/>
            <w:gridSpan w:val="7"/>
            <w:vMerge/>
            <w:tcBorders>
              <w:top w:val="nil"/>
            </w:tcBorders>
          </w:tcPr>
          <w:p w14:paraId="1E31A211"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7123190D"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27</w:t>
            </w:r>
          </w:p>
        </w:tc>
        <w:tc>
          <w:tcPr>
            <w:tcW w:w="6550" w:type="dxa"/>
            <w:gridSpan w:val="3"/>
          </w:tcPr>
          <w:p w14:paraId="6A84EE5F"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Конструкция,  устройство,  эксплуатационные  показатели,  техническое  обслуживание и ремонт вентиляции и отопления</w:t>
            </w:r>
          </w:p>
        </w:tc>
        <w:tc>
          <w:tcPr>
            <w:tcW w:w="850" w:type="dxa"/>
            <w:vAlign w:val="center"/>
          </w:tcPr>
          <w:p w14:paraId="08B9AD06"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vAlign w:val="center"/>
          </w:tcPr>
          <w:p w14:paraId="562F71FB"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2BF5A915" w14:textId="77777777" w:rsidTr="00C826F4">
        <w:trPr>
          <w:trHeight w:val="190"/>
        </w:trPr>
        <w:tc>
          <w:tcPr>
            <w:tcW w:w="1494" w:type="dxa"/>
            <w:gridSpan w:val="7"/>
            <w:vMerge/>
            <w:tcBorders>
              <w:top w:val="nil"/>
            </w:tcBorders>
          </w:tcPr>
          <w:p w14:paraId="7B99E1C3"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5976E70E"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28</w:t>
            </w:r>
          </w:p>
        </w:tc>
        <w:tc>
          <w:tcPr>
            <w:tcW w:w="6550" w:type="dxa"/>
            <w:gridSpan w:val="3"/>
          </w:tcPr>
          <w:p w14:paraId="418AEF9C"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Тормозная рычажная передача, назначение, устройство, материал</w:t>
            </w:r>
          </w:p>
        </w:tc>
        <w:tc>
          <w:tcPr>
            <w:tcW w:w="850" w:type="dxa"/>
            <w:vAlign w:val="center"/>
          </w:tcPr>
          <w:p w14:paraId="0A170041"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vAlign w:val="center"/>
          </w:tcPr>
          <w:p w14:paraId="2F716327"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7140E998" w14:textId="77777777" w:rsidTr="00C826F4">
        <w:trPr>
          <w:trHeight w:val="190"/>
        </w:trPr>
        <w:tc>
          <w:tcPr>
            <w:tcW w:w="1494" w:type="dxa"/>
            <w:gridSpan w:val="7"/>
            <w:vMerge/>
            <w:tcBorders>
              <w:top w:val="nil"/>
            </w:tcBorders>
          </w:tcPr>
          <w:p w14:paraId="0A646346"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48412356"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29</w:t>
            </w:r>
          </w:p>
        </w:tc>
        <w:tc>
          <w:tcPr>
            <w:tcW w:w="6550" w:type="dxa"/>
            <w:gridSpan w:val="3"/>
          </w:tcPr>
          <w:p w14:paraId="05F568D9"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Система подачи песка</w:t>
            </w:r>
          </w:p>
        </w:tc>
        <w:tc>
          <w:tcPr>
            <w:tcW w:w="850" w:type="dxa"/>
            <w:vAlign w:val="center"/>
          </w:tcPr>
          <w:p w14:paraId="32C3EEB3"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vAlign w:val="center"/>
          </w:tcPr>
          <w:p w14:paraId="21A926C4"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6A852828" w14:textId="77777777" w:rsidTr="00C826F4">
        <w:trPr>
          <w:trHeight w:val="190"/>
        </w:trPr>
        <w:tc>
          <w:tcPr>
            <w:tcW w:w="1494" w:type="dxa"/>
            <w:gridSpan w:val="7"/>
            <w:vMerge/>
            <w:tcBorders>
              <w:top w:val="nil"/>
            </w:tcBorders>
          </w:tcPr>
          <w:p w14:paraId="624E557E"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6947" w:type="dxa"/>
            <w:gridSpan w:val="4"/>
            <w:vAlign w:val="center"/>
          </w:tcPr>
          <w:p w14:paraId="7232A48D" w14:textId="77777777" w:rsidR="00C826F4" w:rsidRPr="00C826F4" w:rsidRDefault="00C826F4" w:rsidP="00C826F4">
            <w:pPr>
              <w:tabs>
                <w:tab w:val="left" w:pos="426"/>
              </w:tabs>
              <w:jc w:val="both"/>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Практические занятия</w:t>
            </w:r>
          </w:p>
        </w:tc>
        <w:tc>
          <w:tcPr>
            <w:tcW w:w="850" w:type="dxa"/>
            <w:vAlign w:val="center"/>
          </w:tcPr>
          <w:p w14:paraId="1BDFB700" w14:textId="77777777" w:rsidR="00C826F4" w:rsidRPr="00C826F4" w:rsidRDefault="00C826F4" w:rsidP="00C826F4">
            <w:pPr>
              <w:tabs>
                <w:tab w:val="left" w:pos="426"/>
              </w:tabs>
              <w:jc w:val="center"/>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2</w:t>
            </w:r>
          </w:p>
        </w:tc>
        <w:tc>
          <w:tcPr>
            <w:tcW w:w="1532" w:type="dxa"/>
            <w:vMerge/>
            <w:vAlign w:val="center"/>
          </w:tcPr>
          <w:p w14:paraId="707C458D"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0D20358C" w14:textId="77777777" w:rsidTr="00C826F4">
        <w:trPr>
          <w:trHeight w:val="190"/>
        </w:trPr>
        <w:tc>
          <w:tcPr>
            <w:tcW w:w="1494" w:type="dxa"/>
            <w:gridSpan w:val="7"/>
            <w:vMerge/>
            <w:tcBorders>
              <w:top w:val="nil"/>
            </w:tcBorders>
          </w:tcPr>
          <w:p w14:paraId="11628324"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0B4DB22E"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30</w:t>
            </w:r>
          </w:p>
        </w:tc>
        <w:tc>
          <w:tcPr>
            <w:tcW w:w="6550" w:type="dxa"/>
            <w:gridSpan w:val="3"/>
          </w:tcPr>
          <w:p w14:paraId="3EB947BB"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Изучение особенностей конструкции колесных пар</w:t>
            </w:r>
          </w:p>
        </w:tc>
        <w:tc>
          <w:tcPr>
            <w:tcW w:w="850" w:type="dxa"/>
            <w:vAlign w:val="center"/>
          </w:tcPr>
          <w:p w14:paraId="6501B38A"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vAlign w:val="center"/>
          </w:tcPr>
          <w:p w14:paraId="0D519079"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5779414B" w14:textId="77777777" w:rsidTr="00C826F4">
        <w:trPr>
          <w:trHeight w:val="190"/>
        </w:trPr>
        <w:tc>
          <w:tcPr>
            <w:tcW w:w="1494" w:type="dxa"/>
            <w:gridSpan w:val="7"/>
            <w:vMerge/>
            <w:tcBorders>
              <w:top w:val="nil"/>
            </w:tcBorders>
          </w:tcPr>
          <w:p w14:paraId="27B2E931"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15A8D286"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31</w:t>
            </w:r>
          </w:p>
        </w:tc>
        <w:tc>
          <w:tcPr>
            <w:tcW w:w="6550" w:type="dxa"/>
            <w:gridSpan w:val="3"/>
          </w:tcPr>
          <w:p w14:paraId="08A10A5E"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Изучение особенностей конструкции буксовых узлов</w:t>
            </w:r>
          </w:p>
        </w:tc>
        <w:tc>
          <w:tcPr>
            <w:tcW w:w="850" w:type="dxa"/>
            <w:vAlign w:val="center"/>
          </w:tcPr>
          <w:p w14:paraId="251767A8"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vAlign w:val="center"/>
          </w:tcPr>
          <w:p w14:paraId="0DF051A8"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4B189F7B" w14:textId="77777777" w:rsidTr="00C826F4">
        <w:trPr>
          <w:trHeight w:val="190"/>
        </w:trPr>
        <w:tc>
          <w:tcPr>
            <w:tcW w:w="1494" w:type="dxa"/>
            <w:gridSpan w:val="7"/>
            <w:vMerge w:val="restart"/>
          </w:tcPr>
          <w:p w14:paraId="61CABAFA"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Тема 1.4.</w:t>
            </w:r>
          </w:p>
          <w:p w14:paraId="3973F5C4"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Техническое</w:t>
            </w:r>
          </w:p>
          <w:p w14:paraId="30A83E17"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обслуживание и</w:t>
            </w:r>
          </w:p>
          <w:p w14:paraId="4162C2AF"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ремонт</w:t>
            </w:r>
          </w:p>
          <w:p w14:paraId="04D3949C"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оборудования</w:t>
            </w:r>
          </w:p>
          <w:p w14:paraId="43F8E0C4"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экипажной части</w:t>
            </w:r>
          </w:p>
          <w:p w14:paraId="3DD38C9B"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локомотивов</w:t>
            </w:r>
          </w:p>
          <w:p w14:paraId="77C5E222"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244061"/>
                <w:sz w:val="24"/>
                <w:szCs w:val="24"/>
                <w:u w:val="single"/>
                <w:lang w:eastAsia="ru-RU"/>
              </w:rPr>
            </w:pPr>
            <w:r w:rsidRPr="00C826F4">
              <w:rPr>
                <w:rFonts w:ascii="Times New Roman" w:eastAsia="Times New Roman" w:hAnsi="Times New Roman" w:cs="Times New Roman"/>
                <w:b/>
                <w:color w:val="244061"/>
                <w:sz w:val="24"/>
                <w:szCs w:val="24"/>
                <w:u w:val="single"/>
                <w:lang w:eastAsia="ru-RU"/>
              </w:rPr>
              <w:t xml:space="preserve">       </w:t>
            </w:r>
          </w:p>
        </w:tc>
        <w:tc>
          <w:tcPr>
            <w:tcW w:w="6947" w:type="dxa"/>
            <w:gridSpan w:val="4"/>
            <w:vAlign w:val="center"/>
          </w:tcPr>
          <w:p w14:paraId="7D812BA8" w14:textId="77777777" w:rsidR="00C826F4" w:rsidRPr="00C826F4" w:rsidRDefault="00C826F4" w:rsidP="00C826F4">
            <w:pPr>
              <w:tabs>
                <w:tab w:val="left" w:pos="426"/>
              </w:tabs>
              <w:jc w:val="both"/>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 xml:space="preserve">Содержание </w:t>
            </w:r>
          </w:p>
        </w:tc>
        <w:tc>
          <w:tcPr>
            <w:tcW w:w="850" w:type="dxa"/>
            <w:vAlign w:val="center"/>
          </w:tcPr>
          <w:p w14:paraId="5F74CF3B"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6</w:t>
            </w:r>
          </w:p>
        </w:tc>
        <w:tc>
          <w:tcPr>
            <w:tcW w:w="1532" w:type="dxa"/>
            <w:shd w:val="clear" w:color="auto" w:fill="D9D9D9"/>
            <w:vAlign w:val="center"/>
          </w:tcPr>
          <w:p w14:paraId="1F3EE65F"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61416AFE" w14:textId="77777777" w:rsidTr="00C826F4">
        <w:trPr>
          <w:trHeight w:val="190"/>
        </w:trPr>
        <w:tc>
          <w:tcPr>
            <w:tcW w:w="1494" w:type="dxa"/>
            <w:gridSpan w:val="7"/>
            <w:vMerge/>
          </w:tcPr>
          <w:p w14:paraId="0AAB0AC7"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5EC926A5"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32</w:t>
            </w:r>
          </w:p>
        </w:tc>
        <w:tc>
          <w:tcPr>
            <w:tcW w:w="6550" w:type="dxa"/>
            <w:gridSpan w:val="3"/>
          </w:tcPr>
          <w:p w14:paraId="65DC642D"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Техническое обслуживание и ремонт колесных пар</w:t>
            </w:r>
          </w:p>
        </w:tc>
        <w:tc>
          <w:tcPr>
            <w:tcW w:w="850" w:type="dxa"/>
            <w:vAlign w:val="center"/>
          </w:tcPr>
          <w:p w14:paraId="52FC0330"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val="restart"/>
            <w:vAlign w:val="center"/>
          </w:tcPr>
          <w:p w14:paraId="29133768"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ОК 01, ОК 02, ОК 03, ОК 04, ОК 05, ОК 06, ПК 1.1, ПК 1.2, ПК 1.3</w:t>
            </w:r>
          </w:p>
        </w:tc>
      </w:tr>
      <w:tr w:rsidR="00C826F4" w:rsidRPr="00C826F4" w14:paraId="51DA628B" w14:textId="77777777" w:rsidTr="00C826F4">
        <w:trPr>
          <w:trHeight w:val="190"/>
        </w:trPr>
        <w:tc>
          <w:tcPr>
            <w:tcW w:w="1494" w:type="dxa"/>
            <w:gridSpan w:val="7"/>
            <w:vMerge/>
          </w:tcPr>
          <w:p w14:paraId="25B286CA"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4CE9B82B"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33</w:t>
            </w:r>
          </w:p>
        </w:tc>
        <w:tc>
          <w:tcPr>
            <w:tcW w:w="6550" w:type="dxa"/>
            <w:gridSpan w:val="3"/>
          </w:tcPr>
          <w:p w14:paraId="3D4B19B8"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Техническое обслуживание и ремонт буксовых узлов</w:t>
            </w:r>
          </w:p>
        </w:tc>
        <w:tc>
          <w:tcPr>
            <w:tcW w:w="850" w:type="dxa"/>
            <w:vAlign w:val="center"/>
          </w:tcPr>
          <w:p w14:paraId="0526885B"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vAlign w:val="center"/>
          </w:tcPr>
          <w:p w14:paraId="3249BCBD"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67D0DF7D" w14:textId="77777777" w:rsidTr="00C826F4">
        <w:trPr>
          <w:trHeight w:val="190"/>
        </w:trPr>
        <w:tc>
          <w:tcPr>
            <w:tcW w:w="1494" w:type="dxa"/>
            <w:gridSpan w:val="7"/>
            <w:vMerge/>
          </w:tcPr>
          <w:p w14:paraId="42035E11"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163C776A"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34</w:t>
            </w:r>
          </w:p>
        </w:tc>
        <w:tc>
          <w:tcPr>
            <w:tcW w:w="6550" w:type="dxa"/>
            <w:gridSpan w:val="3"/>
          </w:tcPr>
          <w:p w14:paraId="28BDCAB1"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Техническое обслуживание и ремонт рессорного подвешивания</w:t>
            </w:r>
          </w:p>
        </w:tc>
        <w:tc>
          <w:tcPr>
            <w:tcW w:w="850" w:type="dxa"/>
            <w:vAlign w:val="center"/>
          </w:tcPr>
          <w:p w14:paraId="1415B016"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vAlign w:val="center"/>
          </w:tcPr>
          <w:p w14:paraId="1F10EFEB"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5697E7DD" w14:textId="77777777" w:rsidTr="00C826F4">
        <w:trPr>
          <w:trHeight w:val="190"/>
        </w:trPr>
        <w:tc>
          <w:tcPr>
            <w:tcW w:w="1494" w:type="dxa"/>
            <w:gridSpan w:val="7"/>
            <w:vMerge/>
          </w:tcPr>
          <w:p w14:paraId="531AA570"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40498A29"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35</w:t>
            </w:r>
          </w:p>
        </w:tc>
        <w:tc>
          <w:tcPr>
            <w:tcW w:w="6550" w:type="dxa"/>
            <w:gridSpan w:val="3"/>
          </w:tcPr>
          <w:p w14:paraId="604623E1"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Техническое обслуживание и ремонт автосцепного устройства</w:t>
            </w:r>
          </w:p>
        </w:tc>
        <w:tc>
          <w:tcPr>
            <w:tcW w:w="850" w:type="dxa"/>
            <w:vAlign w:val="center"/>
          </w:tcPr>
          <w:p w14:paraId="7DDB5889"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vAlign w:val="center"/>
          </w:tcPr>
          <w:p w14:paraId="62E06BE4"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77957320" w14:textId="77777777" w:rsidTr="00C826F4">
        <w:trPr>
          <w:trHeight w:val="190"/>
        </w:trPr>
        <w:tc>
          <w:tcPr>
            <w:tcW w:w="1494" w:type="dxa"/>
            <w:gridSpan w:val="7"/>
            <w:vMerge/>
          </w:tcPr>
          <w:p w14:paraId="1CA6E18E"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4927B703"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36</w:t>
            </w:r>
          </w:p>
        </w:tc>
        <w:tc>
          <w:tcPr>
            <w:tcW w:w="6550" w:type="dxa"/>
            <w:gridSpan w:val="3"/>
          </w:tcPr>
          <w:p w14:paraId="13A4D14C"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Техническое обслуживание и ремонт тормозной рычажной</w:t>
            </w:r>
          </w:p>
          <w:p w14:paraId="34FE16F8"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передачи</w:t>
            </w:r>
          </w:p>
        </w:tc>
        <w:tc>
          <w:tcPr>
            <w:tcW w:w="850" w:type="dxa"/>
            <w:vAlign w:val="center"/>
          </w:tcPr>
          <w:p w14:paraId="12C3F114"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vAlign w:val="center"/>
          </w:tcPr>
          <w:p w14:paraId="02043C99"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4344F181" w14:textId="77777777" w:rsidTr="00C826F4">
        <w:trPr>
          <w:trHeight w:val="190"/>
        </w:trPr>
        <w:tc>
          <w:tcPr>
            <w:tcW w:w="1494" w:type="dxa"/>
            <w:gridSpan w:val="7"/>
            <w:vMerge/>
          </w:tcPr>
          <w:p w14:paraId="3B6E7FA6"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1923D8CD"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37</w:t>
            </w:r>
          </w:p>
        </w:tc>
        <w:tc>
          <w:tcPr>
            <w:tcW w:w="6550" w:type="dxa"/>
            <w:gridSpan w:val="3"/>
          </w:tcPr>
          <w:p w14:paraId="0F40ED9E"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Техническое обслуживание и ремонт песочниц</w:t>
            </w:r>
          </w:p>
        </w:tc>
        <w:tc>
          <w:tcPr>
            <w:tcW w:w="850" w:type="dxa"/>
            <w:vAlign w:val="center"/>
          </w:tcPr>
          <w:p w14:paraId="48E88244"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vAlign w:val="center"/>
          </w:tcPr>
          <w:p w14:paraId="1ADA4991"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3979F43E" w14:textId="77777777" w:rsidTr="00C826F4">
        <w:trPr>
          <w:trHeight w:val="190"/>
        </w:trPr>
        <w:tc>
          <w:tcPr>
            <w:tcW w:w="1494" w:type="dxa"/>
            <w:gridSpan w:val="7"/>
            <w:vMerge/>
          </w:tcPr>
          <w:p w14:paraId="46F1B3AF"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6947" w:type="dxa"/>
            <w:gridSpan w:val="4"/>
            <w:vAlign w:val="center"/>
          </w:tcPr>
          <w:p w14:paraId="418727E7" w14:textId="77777777" w:rsidR="00C826F4" w:rsidRPr="00C826F4" w:rsidRDefault="00C826F4" w:rsidP="00C826F4">
            <w:pPr>
              <w:tabs>
                <w:tab w:val="left" w:pos="426"/>
              </w:tabs>
              <w:jc w:val="both"/>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 xml:space="preserve">Практическое занятие </w:t>
            </w:r>
          </w:p>
        </w:tc>
        <w:tc>
          <w:tcPr>
            <w:tcW w:w="850" w:type="dxa"/>
            <w:vAlign w:val="center"/>
          </w:tcPr>
          <w:p w14:paraId="79128EE6" w14:textId="77777777" w:rsidR="00C826F4" w:rsidRPr="00C826F4" w:rsidRDefault="00C826F4" w:rsidP="00C826F4">
            <w:pPr>
              <w:tabs>
                <w:tab w:val="left" w:pos="426"/>
              </w:tabs>
              <w:jc w:val="center"/>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1</w:t>
            </w:r>
          </w:p>
        </w:tc>
        <w:tc>
          <w:tcPr>
            <w:tcW w:w="1532" w:type="dxa"/>
            <w:vMerge/>
            <w:vAlign w:val="center"/>
          </w:tcPr>
          <w:p w14:paraId="5801006B"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51D2A0BF" w14:textId="77777777" w:rsidTr="00C826F4">
        <w:trPr>
          <w:trHeight w:val="190"/>
        </w:trPr>
        <w:tc>
          <w:tcPr>
            <w:tcW w:w="1494" w:type="dxa"/>
            <w:gridSpan w:val="7"/>
            <w:vMerge/>
          </w:tcPr>
          <w:p w14:paraId="169BD388"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730EB62F"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38</w:t>
            </w:r>
          </w:p>
        </w:tc>
        <w:tc>
          <w:tcPr>
            <w:tcW w:w="6550" w:type="dxa"/>
            <w:gridSpan w:val="3"/>
          </w:tcPr>
          <w:p w14:paraId="1670289B"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Изучение неисправностей колёсных пар,</w:t>
            </w:r>
          </w:p>
          <w:p w14:paraId="67D27BC7"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с которыми запрещается эксплуатация локомотива</w:t>
            </w:r>
          </w:p>
        </w:tc>
        <w:tc>
          <w:tcPr>
            <w:tcW w:w="850" w:type="dxa"/>
            <w:vAlign w:val="center"/>
          </w:tcPr>
          <w:p w14:paraId="10E36759"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shd w:val="clear" w:color="auto" w:fill="FFFFFF"/>
            <w:vAlign w:val="center"/>
          </w:tcPr>
          <w:p w14:paraId="7F0083F1"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162735C6" w14:textId="77777777" w:rsidTr="00C826F4">
        <w:trPr>
          <w:trHeight w:val="126"/>
        </w:trPr>
        <w:tc>
          <w:tcPr>
            <w:tcW w:w="1494" w:type="dxa"/>
            <w:gridSpan w:val="7"/>
            <w:vMerge w:val="restart"/>
          </w:tcPr>
          <w:p w14:paraId="186DA451"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 xml:space="preserve">Тема 1.5. Пневматическое оборудование локомотива  </w:t>
            </w:r>
          </w:p>
          <w:p w14:paraId="4145849A"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p>
          <w:p w14:paraId="22FCE53C"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2060"/>
                <w:sz w:val="24"/>
                <w:szCs w:val="24"/>
                <w:u w:val="single"/>
                <w:lang w:eastAsia="ru-RU"/>
              </w:rPr>
            </w:pPr>
            <w:r w:rsidRPr="00C826F4">
              <w:rPr>
                <w:rFonts w:ascii="Times New Roman" w:eastAsia="Times New Roman" w:hAnsi="Times New Roman" w:cs="Times New Roman"/>
                <w:b/>
                <w:sz w:val="24"/>
                <w:szCs w:val="24"/>
                <w:lang w:eastAsia="ru-RU"/>
              </w:rPr>
              <w:t xml:space="preserve">      </w:t>
            </w:r>
          </w:p>
        </w:tc>
        <w:tc>
          <w:tcPr>
            <w:tcW w:w="6947" w:type="dxa"/>
            <w:gridSpan w:val="4"/>
            <w:vAlign w:val="center"/>
          </w:tcPr>
          <w:p w14:paraId="5AF2E7BE" w14:textId="77777777" w:rsidR="00C826F4" w:rsidRPr="00C826F4" w:rsidRDefault="00C826F4" w:rsidP="00C826F4">
            <w:pPr>
              <w:tabs>
                <w:tab w:val="left" w:pos="426"/>
              </w:tabs>
              <w:jc w:val="both"/>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 xml:space="preserve">Содержание </w:t>
            </w:r>
          </w:p>
        </w:tc>
        <w:tc>
          <w:tcPr>
            <w:tcW w:w="850" w:type="dxa"/>
            <w:vAlign w:val="center"/>
          </w:tcPr>
          <w:p w14:paraId="33B13FA9"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c>
          <w:tcPr>
            <w:tcW w:w="1532" w:type="dxa"/>
            <w:shd w:val="clear" w:color="auto" w:fill="D9D9D9"/>
            <w:vAlign w:val="center"/>
          </w:tcPr>
          <w:p w14:paraId="31E415DB"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0D8BFFC4" w14:textId="77777777" w:rsidTr="00C826F4">
        <w:trPr>
          <w:trHeight w:val="126"/>
        </w:trPr>
        <w:tc>
          <w:tcPr>
            <w:tcW w:w="1494" w:type="dxa"/>
            <w:gridSpan w:val="7"/>
            <w:vMerge/>
          </w:tcPr>
          <w:p w14:paraId="79469DC8"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251FEBFB"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39</w:t>
            </w:r>
          </w:p>
        </w:tc>
        <w:tc>
          <w:tcPr>
            <w:tcW w:w="6550" w:type="dxa"/>
            <w:gridSpan w:val="3"/>
          </w:tcPr>
          <w:p w14:paraId="54ACCC6E"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Основы теории торможения</w:t>
            </w:r>
          </w:p>
        </w:tc>
        <w:tc>
          <w:tcPr>
            <w:tcW w:w="850" w:type="dxa"/>
            <w:vAlign w:val="center"/>
          </w:tcPr>
          <w:p w14:paraId="042B8669"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val="restart"/>
            <w:shd w:val="clear" w:color="auto" w:fill="FFFFFF"/>
            <w:vAlign w:val="center"/>
          </w:tcPr>
          <w:p w14:paraId="14D01395"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ОК 01, ОК 02, ОК 03, ОК 04, ОК 05, ОК 06, ПК 1.1, ПК 1.2, ПК 1.3</w:t>
            </w:r>
          </w:p>
        </w:tc>
      </w:tr>
      <w:tr w:rsidR="00C826F4" w:rsidRPr="00C826F4" w14:paraId="32B892A5" w14:textId="77777777" w:rsidTr="00C826F4">
        <w:trPr>
          <w:trHeight w:val="92"/>
        </w:trPr>
        <w:tc>
          <w:tcPr>
            <w:tcW w:w="1494" w:type="dxa"/>
            <w:gridSpan w:val="7"/>
            <w:vMerge/>
          </w:tcPr>
          <w:p w14:paraId="4EDFC45D"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797D0C88"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40</w:t>
            </w:r>
          </w:p>
        </w:tc>
        <w:tc>
          <w:tcPr>
            <w:tcW w:w="6550" w:type="dxa"/>
            <w:gridSpan w:val="3"/>
          </w:tcPr>
          <w:p w14:paraId="4D56BB0F"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Классификация тормозов</w:t>
            </w:r>
          </w:p>
        </w:tc>
        <w:tc>
          <w:tcPr>
            <w:tcW w:w="850" w:type="dxa"/>
            <w:vAlign w:val="center"/>
          </w:tcPr>
          <w:p w14:paraId="13531FD2"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shd w:val="clear" w:color="auto" w:fill="FFFFFF"/>
            <w:vAlign w:val="center"/>
          </w:tcPr>
          <w:p w14:paraId="76F867F1"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2CEC2ACC" w14:textId="77777777" w:rsidTr="00C826F4">
        <w:trPr>
          <w:trHeight w:val="173"/>
        </w:trPr>
        <w:tc>
          <w:tcPr>
            <w:tcW w:w="1494" w:type="dxa"/>
            <w:gridSpan w:val="7"/>
            <w:vMerge/>
          </w:tcPr>
          <w:p w14:paraId="6DDE94C9"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0EFEE2DA"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41</w:t>
            </w:r>
          </w:p>
        </w:tc>
        <w:tc>
          <w:tcPr>
            <w:tcW w:w="6550" w:type="dxa"/>
            <w:gridSpan w:val="3"/>
          </w:tcPr>
          <w:p w14:paraId="6351742C"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Автоматические и неавтоматические тормоза локомотива </w:t>
            </w:r>
          </w:p>
        </w:tc>
        <w:tc>
          <w:tcPr>
            <w:tcW w:w="850" w:type="dxa"/>
            <w:vAlign w:val="center"/>
          </w:tcPr>
          <w:p w14:paraId="46E2B7EA"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shd w:val="clear" w:color="auto" w:fill="FFFFFF"/>
            <w:vAlign w:val="center"/>
          </w:tcPr>
          <w:p w14:paraId="02B6767C"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179B0A9F" w14:textId="77777777" w:rsidTr="00C826F4">
        <w:trPr>
          <w:trHeight w:val="69"/>
        </w:trPr>
        <w:tc>
          <w:tcPr>
            <w:tcW w:w="1494" w:type="dxa"/>
            <w:gridSpan w:val="7"/>
            <w:vMerge/>
          </w:tcPr>
          <w:p w14:paraId="7B328CFB"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5D5764DB"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42</w:t>
            </w:r>
          </w:p>
        </w:tc>
        <w:tc>
          <w:tcPr>
            <w:tcW w:w="6550" w:type="dxa"/>
            <w:gridSpan w:val="3"/>
          </w:tcPr>
          <w:p w14:paraId="7CC50025"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Группы приборов тормозного оборудования </w:t>
            </w:r>
          </w:p>
        </w:tc>
        <w:tc>
          <w:tcPr>
            <w:tcW w:w="850" w:type="dxa"/>
            <w:vAlign w:val="center"/>
          </w:tcPr>
          <w:p w14:paraId="2CA37C6F"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shd w:val="clear" w:color="auto" w:fill="FFFFFF"/>
            <w:vAlign w:val="center"/>
          </w:tcPr>
          <w:p w14:paraId="16E984DF"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346B963C" w14:textId="77777777" w:rsidTr="00C826F4">
        <w:trPr>
          <w:trHeight w:val="161"/>
        </w:trPr>
        <w:tc>
          <w:tcPr>
            <w:tcW w:w="1494" w:type="dxa"/>
            <w:gridSpan w:val="7"/>
            <w:vMerge/>
          </w:tcPr>
          <w:p w14:paraId="31F344AA"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5C9DEB7F"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43</w:t>
            </w:r>
          </w:p>
        </w:tc>
        <w:tc>
          <w:tcPr>
            <w:tcW w:w="6550" w:type="dxa"/>
            <w:gridSpan w:val="3"/>
          </w:tcPr>
          <w:p w14:paraId="31605AC1"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Компрессоры </w:t>
            </w:r>
          </w:p>
        </w:tc>
        <w:tc>
          <w:tcPr>
            <w:tcW w:w="850" w:type="dxa"/>
            <w:vAlign w:val="center"/>
          </w:tcPr>
          <w:p w14:paraId="58865C01"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shd w:val="clear" w:color="auto" w:fill="FFFFFF"/>
            <w:vAlign w:val="center"/>
          </w:tcPr>
          <w:p w14:paraId="35846D8D"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504B425D" w14:textId="77777777" w:rsidTr="00C826F4">
        <w:trPr>
          <w:trHeight w:val="184"/>
        </w:trPr>
        <w:tc>
          <w:tcPr>
            <w:tcW w:w="1494" w:type="dxa"/>
            <w:gridSpan w:val="7"/>
            <w:vMerge/>
          </w:tcPr>
          <w:p w14:paraId="1E6F57BC"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30859C44"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44</w:t>
            </w:r>
          </w:p>
        </w:tc>
        <w:tc>
          <w:tcPr>
            <w:tcW w:w="6550" w:type="dxa"/>
            <w:gridSpan w:val="3"/>
          </w:tcPr>
          <w:p w14:paraId="10C8B5CC"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Главные резервуары </w:t>
            </w:r>
          </w:p>
        </w:tc>
        <w:tc>
          <w:tcPr>
            <w:tcW w:w="850" w:type="dxa"/>
            <w:vAlign w:val="center"/>
          </w:tcPr>
          <w:p w14:paraId="7EF30575"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shd w:val="clear" w:color="auto" w:fill="FFFFFF"/>
            <w:vAlign w:val="center"/>
          </w:tcPr>
          <w:p w14:paraId="4C255C1A"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57861226" w14:textId="77777777" w:rsidTr="00C826F4">
        <w:trPr>
          <w:trHeight w:val="104"/>
        </w:trPr>
        <w:tc>
          <w:tcPr>
            <w:tcW w:w="1494" w:type="dxa"/>
            <w:gridSpan w:val="7"/>
            <w:vMerge/>
          </w:tcPr>
          <w:p w14:paraId="723DB95B"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44FCD484"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45</w:t>
            </w:r>
          </w:p>
        </w:tc>
        <w:tc>
          <w:tcPr>
            <w:tcW w:w="6550" w:type="dxa"/>
            <w:gridSpan w:val="3"/>
          </w:tcPr>
          <w:p w14:paraId="32719A8E"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Регуляторы давления </w:t>
            </w:r>
          </w:p>
        </w:tc>
        <w:tc>
          <w:tcPr>
            <w:tcW w:w="850" w:type="dxa"/>
            <w:vAlign w:val="center"/>
          </w:tcPr>
          <w:p w14:paraId="4B4301D1"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shd w:val="clear" w:color="auto" w:fill="FFFFFF"/>
            <w:vAlign w:val="center"/>
          </w:tcPr>
          <w:p w14:paraId="64A98CA9"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723C018F" w14:textId="77777777" w:rsidTr="00C826F4">
        <w:trPr>
          <w:trHeight w:val="92"/>
        </w:trPr>
        <w:tc>
          <w:tcPr>
            <w:tcW w:w="1494" w:type="dxa"/>
            <w:gridSpan w:val="7"/>
            <w:vMerge/>
          </w:tcPr>
          <w:p w14:paraId="4D732514"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556251F9" w14:textId="77777777" w:rsidR="00C826F4" w:rsidRPr="00C826F4" w:rsidRDefault="00C826F4" w:rsidP="00C826F4">
            <w:pPr>
              <w:tabs>
                <w:tab w:val="left" w:pos="426"/>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46</w:t>
            </w:r>
          </w:p>
        </w:tc>
        <w:tc>
          <w:tcPr>
            <w:tcW w:w="6550" w:type="dxa"/>
            <w:gridSpan w:val="3"/>
          </w:tcPr>
          <w:p w14:paraId="37EF91E7"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Главные резервуары </w:t>
            </w:r>
          </w:p>
        </w:tc>
        <w:tc>
          <w:tcPr>
            <w:tcW w:w="850" w:type="dxa"/>
            <w:vAlign w:val="center"/>
          </w:tcPr>
          <w:p w14:paraId="7CBD1997"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shd w:val="clear" w:color="auto" w:fill="FFFFFF"/>
            <w:vAlign w:val="center"/>
          </w:tcPr>
          <w:p w14:paraId="7D8BAB6A"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17EFA96C" w14:textId="77777777" w:rsidTr="00C826F4">
        <w:trPr>
          <w:trHeight w:val="173"/>
        </w:trPr>
        <w:tc>
          <w:tcPr>
            <w:tcW w:w="1494" w:type="dxa"/>
            <w:gridSpan w:val="7"/>
            <w:vMerge/>
          </w:tcPr>
          <w:p w14:paraId="0314B520"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4C754EF0"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47</w:t>
            </w:r>
          </w:p>
        </w:tc>
        <w:tc>
          <w:tcPr>
            <w:tcW w:w="6550" w:type="dxa"/>
            <w:gridSpan w:val="3"/>
          </w:tcPr>
          <w:p w14:paraId="4B621D83"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Управляющие органы крана машиниста (КМ)</w:t>
            </w:r>
          </w:p>
        </w:tc>
        <w:tc>
          <w:tcPr>
            <w:tcW w:w="850" w:type="dxa"/>
            <w:vAlign w:val="center"/>
          </w:tcPr>
          <w:p w14:paraId="0E1310A5"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shd w:val="clear" w:color="auto" w:fill="FFFFFF"/>
            <w:vAlign w:val="center"/>
          </w:tcPr>
          <w:p w14:paraId="0C724C8E"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3321AEA7" w14:textId="77777777" w:rsidTr="00C826F4">
        <w:trPr>
          <w:trHeight w:val="173"/>
        </w:trPr>
        <w:tc>
          <w:tcPr>
            <w:tcW w:w="1494" w:type="dxa"/>
            <w:gridSpan w:val="7"/>
            <w:vMerge/>
          </w:tcPr>
          <w:p w14:paraId="604352CC"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11CC4FA7"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48</w:t>
            </w:r>
          </w:p>
        </w:tc>
        <w:tc>
          <w:tcPr>
            <w:tcW w:w="6550" w:type="dxa"/>
            <w:gridSpan w:val="3"/>
          </w:tcPr>
          <w:p w14:paraId="66187097"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Кран вспомогательного тормоза локомотива</w:t>
            </w:r>
          </w:p>
        </w:tc>
        <w:tc>
          <w:tcPr>
            <w:tcW w:w="850" w:type="dxa"/>
            <w:vAlign w:val="center"/>
          </w:tcPr>
          <w:p w14:paraId="52A4302A"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shd w:val="clear" w:color="auto" w:fill="FFFFFF"/>
            <w:vAlign w:val="center"/>
          </w:tcPr>
          <w:p w14:paraId="7FD896E4"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547BDB6C" w14:textId="77777777" w:rsidTr="00C826F4">
        <w:trPr>
          <w:trHeight w:val="173"/>
        </w:trPr>
        <w:tc>
          <w:tcPr>
            <w:tcW w:w="1494" w:type="dxa"/>
            <w:gridSpan w:val="7"/>
            <w:vMerge/>
          </w:tcPr>
          <w:p w14:paraId="2E360008"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68ABF1B2"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49</w:t>
            </w:r>
          </w:p>
        </w:tc>
        <w:tc>
          <w:tcPr>
            <w:tcW w:w="6550" w:type="dxa"/>
            <w:gridSpan w:val="3"/>
          </w:tcPr>
          <w:p w14:paraId="27641BBF"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Воздухораспределители</w:t>
            </w:r>
          </w:p>
        </w:tc>
        <w:tc>
          <w:tcPr>
            <w:tcW w:w="850" w:type="dxa"/>
            <w:vAlign w:val="center"/>
          </w:tcPr>
          <w:p w14:paraId="46893F4F"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shd w:val="clear" w:color="auto" w:fill="FFFFFF"/>
            <w:vAlign w:val="center"/>
          </w:tcPr>
          <w:p w14:paraId="1A4E9A22"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5C93B8D9" w14:textId="77777777" w:rsidTr="00C826F4">
        <w:trPr>
          <w:trHeight w:val="173"/>
        </w:trPr>
        <w:tc>
          <w:tcPr>
            <w:tcW w:w="1494" w:type="dxa"/>
            <w:gridSpan w:val="7"/>
            <w:vMerge/>
          </w:tcPr>
          <w:p w14:paraId="2E9DAC9B"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71F37F23"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50</w:t>
            </w:r>
          </w:p>
        </w:tc>
        <w:tc>
          <w:tcPr>
            <w:tcW w:w="6550" w:type="dxa"/>
            <w:gridSpan w:val="3"/>
          </w:tcPr>
          <w:p w14:paraId="256150D6"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Авторежимы</w:t>
            </w:r>
          </w:p>
        </w:tc>
        <w:tc>
          <w:tcPr>
            <w:tcW w:w="850" w:type="dxa"/>
            <w:vAlign w:val="center"/>
          </w:tcPr>
          <w:p w14:paraId="2166E39B"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shd w:val="clear" w:color="auto" w:fill="FFFFFF"/>
            <w:vAlign w:val="center"/>
          </w:tcPr>
          <w:p w14:paraId="03367E30"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54A4BC2F" w14:textId="77777777" w:rsidTr="00C826F4">
        <w:trPr>
          <w:trHeight w:val="173"/>
        </w:trPr>
        <w:tc>
          <w:tcPr>
            <w:tcW w:w="1494" w:type="dxa"/>
            <w:gridSpan w:val="7"/>
            <w:vMerge/>
          </w:tcPr>
          <w:p w14:paraId="2A274CA1"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40B38744"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51</w:t>
            </w:r>
          </w:p>
        </w:tc>
        <w:tc>
          <w:tcPr>
            <w:tcW w:w="6550" w:type="dxa"/>
            <w:gridSpan w:val="3"/>
          </w:tcPr>
          <w:p w14:paraId="4259202F"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Тормозные цилиндры</w:t>
            </w:r>
          </w:p>
        </w:tc>
        <w:tc>
          <w:tcPr>
            <w:tcW w:w="850" w:type="dxa"/>
            <w:vAlign w:val="center"/>
          </w:tcPr>
          <w:p w14:paraId="703474CD"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shd w:val="clear" w:color="auto" w:fill="FFFFFF"/>
            <w:vAlign w:val="center"/>
          </w:tcPr>
          <w:p w14:paraId="2771D27D"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5FA18D5C" w14:textId="77777777" w:rsidTr="00C826F4">
        <w:trPr>
          <w:trHeight w:val="173"/>
        </w:trPr>
        <w:tc>
          <w:tcPr>
            <w:tcW w:w="1494" w:type="dxa"/>
            <w:gridSpan w:val="7"/>
            <w:vMerge/>
          </w:tcPr>
          <w:p w14:paraId="4ED42872"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3C20814B"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52</w:t>
            </w:r>
          </w:p>
        </w:tc>
        <w:tc>
          <w:tcPr>
            <w:tcW w:w="6550" w:type="dxa"/>
            <w:gridSpan w:val="3"/>
          </w:tcPr>
          <w:p w14:paraId="460CF8F5"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Воздухопровод и арматура</w:t>
            </w:r>
          </w:p>
        </w:tc>
        <w:tc>
          <w:tcPr>
            <w:tcW w:w="850" w:type="dxa"/>
            <w:vAlign w:val="center"/>
          </w:tcPr>
          <w:p w14:paraId="7AB79941"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shd w:val="clear" w:color="auto" w:fill="FFFFFF"/>
            <w:vAlign w:val="center"/>
          </w:tcPr>
          <w:p w14:paraId="707F530A"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4E75AB6D" w14:textId="77777777" w:rsidTr="00C826F4">
        <w:trPr>
          <w:trHeight w:val="173"/>
        </w:trPr>
        <w:tc>
          <w:tcPr>
            <w:tcW w:w="1494" w:type="dxa"/>
            <w:gridSpan w:val="7"/>
            <w:vMerge/>
          </w:tcPr>
          <w:p w14:paraId="53B8DD75"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7614C5F1"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53</w:t>
            </w:r>
          </w:p>
        </w:tc>
        <w:tc>
          <w:tcPr>
            <w:tcW w:w="6550" w:type="dxa"/>
            <w:gridSpan w:val="3"/>
          </w:tcPr>
          <w:p w14:paraId="15FA92BC"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Электропневматические тормоза</w:t>
            </w:r>
          </w:p>
        </w:tc>
        <w:tc>
          <w:tcPr>
            <w:tcW w:w="850" w:type="dxa"/>
            <w:vAlign w:val="center"/>
          </w:tcPr>
          <w:p w14:paraId="48DBE43A"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shd w:val="clear" w:color="auto" w:fill="FFFFFF"/>
            <w:vAlign w:val="center"/>
          </w:tcPr>
          <w:p w14:paraId="36CF6C2C"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02936CEA" w14:textId="77777777" w:rsidTr="00C826F4">
        <w:trPr>
          <w:trHeight w:val="173"/>
        </w:trPr>
        <w:tc>
          <w:tcPr>
            <w:tcW w:w="1494" w:type="dxa"/>
            <w:gridSpan w:val="7"/>
            <w:vMerge/>
          </w:tcPr>
          <w:p w14:paraId="133E4D77"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582E920A" w14:textId="77777777" w:rsidR="00C826F4" w:rsidRPr="00C826F4" w:rsidRDefault="00C826F4" w:rsidP="00C826F4">
            <w:pPr>
              <w:tabs>
                <w:tab w:val="left" w:pos="426"/>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54</w:t>
            </w:r>
          </w:p>
        </w:tc>
        <w:tc>
          <w:tcPr>
            <w:tcW w:w="6550" w:type="dxa"/>
            <w:gridSpan w:val="3"/>
          </w:tcPr>
          <w:p w14:paraId="0DA5723C"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Автоматическая локомотивная сигнализация</w:t>
            </w:r>
          </w:p>
        </w:tc>
        <w:tc>
          <w:tcPr>
            <w:tcW w:w="850" w:type="dxa"/>
            <w:vAlign w:val="center"/>
          </w:tcPr>
          <w:p w14:paraId="1F1C3127"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shd w:val="clear" w:color="auto" w:fill="FFFFFF"/>
            <w:vAlign w:val="center"/>
          </w:tcPr>
          <w:p w14:paraId="17967857"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6B4482D9" w14:textId="77777777" w:rsidTr="00C826F4">
        <w:trPr>
          <w:trHeight w:val="173"/>
        </w:trPr>
        <w:tc>
          <w:tcPr>
            <w:tcW w:w="1494" w:type="dxa"/>
            <w:gridSpan w:val="7"/>
            <w:vMerge/>
          </w:tcPr>
          <w:p w14:paraId="6CC5EF2C"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00756499"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55</w:t>
            </w:r>
          </w:p>
        </w:tc>
        <w:tc>
          <w:tcPr>
            <w:tcW w:w="6550" w:type="dxa"/>
            <w:gridSpan w:val="3"/>
          </w:tcPr>
          <w:p w14:paraId="32A1047E"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Электропневматические тормоза</w:t>
            </w:r>
          </w:p>
        </w:tc>
        <w:tc>
          <w:tcPr>
            <w:tcW w:w="850" w:type="dxa"/>
            <w:vAlign w:val="center"/>
          </w:tcPr>
          <w:p w14:paraId="6636377B"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shd w:val="clear" w:color="auto" w:fill="FFFFFF"/>
            <w:vAlign w:val="center"/>
          </w:tcPr>
          <w:p w14:paraId="48FB49A1"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067E4E61" w14:textId="77777777" w:rsidTr="00C826F4">
        <w:trPr>
          <w:trHeight w:val="173"/>
        </w:trPr>
        <w:tc>
          <w:tcPr>
            <w:tcW w:w="1494" w:type="dxa"/>
            <w:gridSpan w:val="7"/>
            <w:vMerge/>
          </w:tcPr>
          <w:p w14:paraId="3E5CA51C"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0336FAC4"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56</w:t>
            </w:r>
          </w:p>
        </w:tc>
        <w:tc>
          <w:tcPr>
            <w:tcW w:w="6550" w:type="dxa"/>
            <w:gridSpan w:val="3"/>
          </w:tcPr>
          <w:p w14:paraId="6F3EF1A4"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Автоматическая локомотивная сигнализация</w:t>
            </w:r>
          </w:p>
        </w:tc>
        <w:tc>
          <w:tcPr>
            <w:tcW w:w="850" w:type="dxa"/>
            <w:vAlign w:val="center"/>
          </w:tcPr>
          <w:p w14:paraId="5CC90283"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shd w:val="clear" w:color="auto" w:fill="FFFFFF"/>
            <w:vAlign w:val="center"/>
          </w:tcPr>
          <w:p w14:paraId="26723595"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2AEADB47" w14:textId="77777777" w:rsidTr="00C826F4">
        <w:trPr>
          <w:trHeight w:val="173"/>
        </w:trPr>
        <w:tc>
          <w:tcPr>
            <w:tcW w:w="1494" w:type="dxa"/>
            <w:gridSpan w:val="7"/>
            <w:vMerge/>
          </w:tcPr>
          <w:p w14:paraId="36918A06"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0868D728" w14:textId="77777777" w:rsidR="00C826F4" w:rsidRPr="00C826F4" w:rsidRDefault="00C826F4" w:rsidP="00C826F4">
            <w:pPr>
              <w:tabs>
                <w:tab w:val="left" w:pos="426"/>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57</w:t>
            </w:r>
          </w:p>
        </w:tc>
        <w:tc>
          <w:tcPr>
            <w:tcW w:w="6550" w:type="dxa"/>
            <w:gridSpan w:val="3"/>
          </w:tcPr>
          <w:p w14:paraId="3912DE3E"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Тормозная рычажная передача локомотива </w:t>
            </w:r>
          </w:p>
        </w:tc>
        <w:tc>
          <w:tcPr>
            <w:tcW w:w="850" w:type="dxa"/>
            <w:vAlign w:val="center"/>
          </w:tcPr>
          <w:p w14:paraId="23E4B9A8"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shd w:val="clear" w:color="auto" w:fill="FFFFFF"/>
            <w:vAlign w:val="center"/>
          </w:tcPr>
          <w:p w14:paraId="18B3204D"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701553FF" w14:textId="77777777" w:rsidTr="00C826F4">
        <w:trPr>
          <w:trHeight w:val="173"/>
        </w:trPr>
        <w:tc>
          <w:tcPr>
            <w:tcW w:w="1494" w:type="dxa"/>
            <w:gridSpan w:val="7"/>
            <w:vMerge/>
          </w:tcPr>
          <w:p w14:paraId="0EEAFA34"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678D5456"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58</w:t>
            </w:r>
          </w:p>
        </w:tc>
        <w:tc>
          <w:tcPr>
            <w:tcW w:w="6550" w:type="dxa"/>
            <w:gridSpan w:val="3"/>
          </w:tcPr>
          <w:p w14:paraId="33E950F8"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Тормозные колодки</w:t>
            </w:r>
          </w:p>
        </w:tc>
        <w:tc>
          <w:tcPr>
            <w:tcW w:w="850" w:type="dxa"/>
            <w:vAlign w:val="center"/>
          </w:tcPr>
          <w:p w14:paraId="18D3F8E3"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shd w:val="clear" w:color="auto" w:fill="FFFFFF"/>
            <w:vAlign w:val="center"/>
          </w:tcPr>
          <w:p w14:paraId="16FFD82F"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2C7471DE" w14:textId="77777777" w:rsidTr="00C826F4">
        <w:trPr>
          <w:trHeight w:val="173"/>
        </w:trPr>
        <w:tc>
          <w:tcPr>
            <w:tcW w:w="1494" w:type="dxa"/>
            <w:gridSpan w:val="7"/>
            <w:vMerge/>
          </w:tcPr>
          <w:p w14:paraId="7D443E11"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6947" w:type="dxa"/>
            <w:gridSpan w:val="4"/>
            <w:vAlign w:val="center"/>
          </w:tcPr>
          <w:p w14:paraId="3E0E09B0" w14:textId="77777777" w:rsidR="00C826F4" w:rsidRPr="00C826F4" w:rsidRDefault="00C826F4" w:rsidP="00C826F4">
            <w:pPr>
              <w:tabs>
                <w:tab w:val="left" w:pos="426"/>
              </w:tabs>
              <w:jc w:val="both"/>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 xml:space="preserve">Практическое занятие </w:t>
            </w:r>
          </w:p>
        </w:tc>
        <w:tc>
          <w:tcPr>
            <w:tcW w:w="850" w:type="dxa"/>
            <w:vAlign w:val="center"/>
          </w:tcPr>
          <w:p w14:paraId="3B9673FD"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shd w:val="clear" w:color="auto" w:fill="FFFFFF"/>
            <w:vAlign w:val="center"/>
          </w:tcPr>
          <w:p w14:paraId="15EC7C97"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3722F89F" w14:textId="77777777" w:rsidTr="00C826F4">
        <w:trPr>
          <w:trHeight w:val="173"/>
        </w:trPr>
        <w:tc>
          <w:tcPr>
            <w:tcW w:w="1494" w:type="dxa"/>
            <w:gridSpan w:val="7"/>
            <w:vMerge/>
          </w:tcPr>
          <w:p w14:paraId="0A41104B"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7D1ABB06"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59</w:t>
            </w:r>
          </w:p>
        </w:tc>
        <w:tc>
          <w:tcPr>
            <w:tcW w:w="6550" w:type="dxa"/>
            <w:gridSpan w:val="3"/>
          </w:tcPr>
          <w:p w14:paraId="0585D4B6" w14:textId="77777777" w:rsidR="00C826F4" w:rsidRPr="00C826F4" w:rsidRDefault="00C826F4" w:rsidP="00C826F4">
            <w:pPr>
              <w:tabs>
                <w:tab w:val="left" w:pos="426"/>
              </w:tabs>
              <w:jc w:val="both"/>
              <w:rPr>
                <w:rFonts w:ascii="Times New Roman" w:eastAsia="Times New Roman" w:hAnsi="Times New Roman" w:cs="Times New Roman"/>
                <w:color w:val="FF0000"/>
                <w:sz w:val="24"/>
                <w:szCs w:val="24"/>
                <w:lang w:eastAsia="ru-RU"/>
              </w:rPr>
            </w:pPr>
            <w:r w:rsidRPr="00C826F4">
              <w:rPr>
                <w:rFonts w:ascii="Times New Roman" w:eastAsia="Times New Roman" w:hAnsi="Times New Roman" w:cs="Times New Roman"/>
                <w:sz w:val="24"/>
                <w:szCs w:val="24"/>
                <w:lang w:eastAsia="ru-RU"/>
              </w:rPr>
              <w:t>Раскрыть на макете составляющие части компрессора</w:t>
            </w:r>
            <w:r w:rsidRPr="00C826F4">
              <w:rPr>
                <w:rFonts w:ascii="Times New Roman" w:eastAsia="Times New Roman" w:hAnsi="Times New Roman" w:cs="Times New Roman"/>
                <w:color w:val="FF0000"/>
                <w:sz w:val="24"/>
                <w:szCs w:val="24"/>
                <w:lang w:eastAsia="ru-RU"/>
              </w:rPr>
              <w:t>.</w:t>
            </w:r>
          </w:p>
        </w:tc>
        <w:tc>
          <w:tcPr>
            <w:tcW w:w="850" w:type="dxa"/>
            <w:vAlign w:val="center"/>
          </w:tcPr>
          <w:p w14:paraId="7A3E0395"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shd w:val="clear" w:color="auto" w:fill="FFFFFF"/>
            <w:vAlign w:val="center"/>
          </w:tcPr>
          <w:p w14:paraId="381C778C"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4208D127" w14:textId="77777777" w:rsidTr="00C826F4">
        <w:trPr>
          <w:trHeight w:val="173"/>
        </w:trPr>
        <w:tc>
          <w:tcPr>
            <w:tcW w:w="1494" w:type="dxa"/>
            <w:gridSpan w:val="7"/>
            <w:vMerge/>
          </w:tcPr>
          <w:p w14:paraId="53A8BF88"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0BC8A119"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60</w:t>
            </w:r>
          </w:p>
        </w:tc>
        <w:tc>
          <w:tcPr>
            <w:tcW w:w="6550" w:type="dxa"/>
            <w:gridSpan w:val="3"/>
          </w:tcPr>
          <w:p w14:paraId="2AD8E3A5" w14:textId="77777777" w:rsidR="00C826F4" w:rsidRPr="00C826F4" w:rsidRDefault="00C826F4" w:rsidP="00C826F4">
            <w:pPr>
              <w:tabs>
                <w:tab w:val="left" w:pos="426"/>
              </w:tabs>
              <w:jc w:val="both"/>
              <w:rPr>
                <w:rFonts w:ascii="Times New Roman" w:eastAsia="Times New Roman" w:hAnsi="Times New Roman" w:cs="Times New Roman"/>
                <w:color w:val="FF0000"/>
                <w:sz w:val="24"/>
                <w:szCs w:val="24"/>
                <w:lang w:eastAsia="ru-RU"/>
              </w:rPr>
            </w:pPr>
            <w:r w:rsidRPr="00C826F4">
              <w:rPr>
                <w:rFonts w:ascii="Times New Roman" w:eastAsia="Times New Roman" w:hAnsi="Times New Roman" w:cs="Times New Roman"/>
                <w:sz w:val="24"/>
                <w:szCs w:val="24"/>
                <w:lang w:eastAsia="ru-RU"/>
              </w:rPr>
              <w:t xml:space="preserve">Раскрыть на макете строение КМ № 394, 395, </w:t>
            </w:r>
          </w:p>
        </w:tc>
        <w:tc>
          <w:tcPr>
            <w:tcW w:w="850" w:type="dxa"/>
            <w:vAlign w:val="center"/>
          </w:tcPr>
          <w:p w14:paraId="5DA2072F"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shd w:val="clear" w:color="auto" w:fill="FFFFFF"/>
            <w:vAlign w:val="center"/>
          </w:tcPr>
          <w:p w14:paraId="2BFA728A"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0DF90CE7" w14:textId="77777777" w:rsidTr="00C826F4">
        <w:trPr>
          <w:trHeight w:val="57"/>
        </w:trPr>
        <w:tc>
          <w:tcPr>
            <w:tcW w:w="1494" w:type="dxa"/>
            <w:gridSpan w:val="7"/>
            <w:vMerge w:val="restart"/>
          </w:tcPr>
          <w:p w14:paraId="674CA7C6"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lastRenderedPageBreak/>
              <w:t>Тема 1.6.</w:t>
            </w:r>
          </w:p>
          <w:p w14:paraId="02CD3245"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Техническое обслуживание и ремонт пневматического тормозного оборудования локомотивов</w:t>
            </w:r>
          </w:p>
          <w:p w14:paraId="150E44A8"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p>
          <w:p w14:paraId="5F6C8E5D"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2060"/>
                <w:sz w:val="24"/>
                <w:szCs w:val="24"/>
                <w:u w:val="single"/>
                <w:lang w:eastAsia="ru-RU"/>
              </w:rPr>
            </w:pPr>
            <w:r w:rsidRPr="00C826F4">
              <w:rPr>
                <w:rFonts w:ascii="Times New Roman" w:eastAsia="Times New Roman" w:hAnsi="Times New Roman" w:cs="Times New Roman"/>
                <w:b/>
                <w:sz w:val="24"/>
                <w:szCs w:val="24"/>
                <w:lang w:eastAsia="ru-RU"/>
              </w:rPr>
              <w:t xml:space="preserve">     </w:t>
            </w:r>
          </w:p>
        </w:tc>
        <w:tc>
          <w:tcPr>
            <w:tcW w:w="6947" w:type="dxa"/>
            <w:gridSpan w:val="4"/>
            <w:tcBorders>
              <w:bottom w:val="single" w:sz="2" w:space="0" w:color="auto"/>
            </w:tcBorders>
            <w:vAlign w:val="center"/>
          </w:tcPr>
          <w:p w14:paraId="629E7281" w14:textId="77777777" w:rsidR="00C826F4" w:rsidRPr="00C826F4" w:rsidRDefault="00C826F4" w:rsidP="00C826F4">
            <w:pPr>
              <w:tabs>
                <w:tab w:val="left" w:pos="426"/>
              </w:tabs>
              <w:jc w:val="both"/>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 xml:space="preserve">Содержание </w:t>
            </w:r>
          </w:p>
        </w:tc>
        <w:tc>
          <w:tcPr>
            <w:tcW w:w="850" w:type="dxa"/>
            <w:tcBorders>
              <w:bottom w:val="single" w:sz="2" w:space="0" w:color="auto"/>
            </w:tcBorders>
            <w:vAlign w:val="center"/>
          </w:tcPr>
          <w:p w14:paraId="739BAE34" w14:textId="77777777" w:rsidR="00C826F4" w:rsidRPr="00C826F4" w:rsidRDefault="00C826F4" w:rsidP="00C826F4">
            <w:pPr>
              <w:tabs>
                <w:tab w:val="left" w:pos="426"/>
              </w:tabs>
              <w:jc w:val="center"/>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6</w:t>
            </w:r>
          </w:p>
        </w:tc>
        <w:tc>
          <w:tcPr>
            <w:tcW w:w="1532" w:type="dxa"/>
            <w:tcBorders>
              <w:bottom w:val="single" w:sz="2" w:space="0" w:color="auto"/>
            </w:tcBorders>
            <w:shd w:val="clear" w:color="auto" w:fill="D9D9D9"/>
            <w:vAlign w:val="center"/>
          </w:tcPr>
          <w:p w14:paraId="3676FDF2"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5B385718" w14:textId="77777777" w:rsidTr="00C826F4">
        <w:trPr>
          <w:trHeight w:val="92"/>
        </w:trPr>
        <w:tc>
          <w:tcPr>
            <w:tcW w:w="1494" w:type="dxa"/>
            <w:gridSpan w:val="7"/>
            <w:vMerge/>
          </w:tcPr>
          <w:p w14:paraId="2670A12F"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tcBorders>
              <w:top w:val="single" w:sz="2" w:space="0" w:color="auto"/>
              <w:bottom w:val="single" w:sz="2" w:space="0" w:color="auto"/>
            </w:tcBorders>
            <w:vAlign w:val="center"/>
          </w:tcPr>
          <w:p w14:paraId="49E44271" w14:textId="77777777" w:rsidR="00C826F4" w:rsidRPr="00C826F4" w:rsidRDefault="00C826F4" w:rsidP="00C826F4">
            <w:pPr>
              <w:tabs>
                <w:tab w:val="left" w:pos="426"/>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61</w:t>
            </w:r>
          </w:p>
        </w:tc>
        <w:tc>
          <w:tcPr>
            <w:tcW w:w="6550" w:type="dxa"/>
            <w:gridSpan w:val="3"/>
            <w:tcBorders>
              <w:top w:val="single" w:sz="2" w:space="0" w:color="auto"/>
              <w:bottom w:val="single" w:sz="2" w:space="0" w:color="auto"/>
            </w:tcBorders>
          </w:tcPr>
          <w:p w14:paraId="54D5D5FF"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Техническое обслуживание и ремонт компрессоров локомотива </w:t>
            </w:r>
          </w:p>
        </w:tc>
        <w:tc>
          <w:tcPr>
            <w:tcW w:w="850" w:type="dxa"/>
            <w:tcBorders>
              <w:top w:val="single" w:sz="2" w:space="0" w:color="auto"/>
              <w:bottom w:val="single" w:sz="2" w:space="0" w:color="auto"/>
            </w:tcBorders>
            <w:vAlign w:val="center"/>
          </w:tcPr>
          <w:p w14:paraId="2A7F7586"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val="restart"/>
            <w:tcBorders>
              <w:top w:val="single" w:sz="2" w:space="0" w:color="auto"/>
            </w:tcBorders>
            <w:shd w:val="clear" w:color="auto" w:fill="FFFFFF"/>
            <w:vAlign w:val="center"/>
          </w:tcPr>
          <w:p w14:paraId="76CC6001"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ОК 01, ОК 02, ОК 03,</w:t>
            </w:r>
          </w:p>
          <w:p w14:paraId="198C0DC3"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ОК 04, ОК 05, ОК 06,</w:t>
            </w:r>
          </w:p>
          <w:p w14:paraId="2CF8AE02"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ПК 1.1, ПК 1.2, ПК 1.3</w:t>
            </w:r>
          </w:p>
        </w:tc>
      </w:tr>
      <w:tr w:rsidR="00C826F4" w:rsidRPr="00C826F4" w14:paraId="542834EA" w14:textId="77777777" w:rsidTr="00C826F4">
        <w:trPr>
          <w:trHeight w:val="103"/>
        </w:trPr>
        <w:tc>
          <w:tcPr>
            <w:tcW w:w="1494" w:type="dxa"/>
            <w:gridSpan w:val="7"/>
            <w:vMerge/>
          </w:tcPr>
          <w:p w14:paraId="1B7221CA"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tcBorders>
              <w:top w:val="single" w:sz="2" w:space="0" w:color="auto"/>
              <w:bottom w:val="single" w:sz="2" w:space="0" w:color="auto"/>
            </w:tcBorders>
            <w:vAlign w:val="center"/>
          </w:tcPr>
          <w:p w14:paraId="048715B5"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62</w:t>
            </w:r>
          </w:p>
        </w:tc>
        <w:tc>
          <w:tcPr>
            <w:tcW w:w="6550" w:type="dxa"/>
            <w:gridSpan w:val="3"/>
            <w:tcBorders>
              <w:top w:val="single" w:sz="2" w:space="0" w:color="auto"/>
              <w:bottom w:val="single" w:sz="2" w:space="0" w:color="auto"/>
            </w:tcBorders>
          </w:tcPr>
          <w:p w14:paraId="4D5873A1"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Техническое обслуживание и ремонт резервуаров</w:t>
            </w:r>
          </w:p>
          <w:p w14:paraId="5558CE24"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локомотива</w:t>
            </w:r>
          </w:p>
        </w:tc>
        <w:tc>
          <w:tcPr>
            <w:tcW w:w="850" w:type="dxa"/>
            <w:tcBorders>
              <w:top w:val="single" w:sz="2" w:space="0" w:color="auto"/>
              <w:bottom w:val="single" w:sz="2" w:space="0" w:color="auto"/>
            </w:tcBorders>
            <w:vAlign w:val="center"/>
          </w:tcPr>
          <w:p w14:paraId="4AE90F13"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shd w:val="clear" w:color="auto" w:fill="FFFFFF"/>
            <w:vAlign w:val="center"/>
          </w:tcPr>
          <w:p w14:paraId="69F41721"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02AC3024" w14:textId="77777777" w:rsidTr="00C826F4">
        <w:trPr>
          <w:trHeight w:val="138"/>
        </w:trPr>
        <w:tc>
          <w:tcPr>
            <w:tcW w:w="1494" w:type="dxa"/>
            <w:gridSpan w:val="7"/>
            <w:vMerge/>
          </w:tcPr>
          <w:p w14:paraId="2582CC60"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tcBorders>
              <w:top w:val="single" w:sz="2" w:space="0" w:color="auto"/>
              <w:bottom w:val="single" w:sz="2" w:space="0" w:color="auto"/>
            </w:tcBorders>
            <w:vAlign w:val="center"/>
          </w:tcPr>
          <w:p w14:paraId="25E750C6"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63</w:t>
            </w:r>
          </w:p>
        </w:tc>
        <w:tc>
          <w:tcPr>
            <w:tcW w:w="6550" w:type="dxa"/>
            <w:gridSpan w:val="3"/>
            <w:tcBorders>
              <w:top w:val="single" w:sz="2" w:space="0" w:color="auto"/>
              <w:bottom w:val="single" w:sz="2" w:space="0" w:color="auto"/>
            </w:tcBorders>
          </w:tcPr>
          <w:p w14:paraId="361283DD"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Техническое обслуживание и ремонт приборов управления тормозами  локомотива</w:t>
            </w:r>
          </w:p>
        </w:tc>
        <w:tc>
          <w:tcPr>
            <w:tcW w:w="850" w:type="dxa"/>
            <w:tcBorders>
              <w:top w:val="single" w:sz="2" w:space="0" w:color="auto"/>
              <w:bottom w:val="single" w:sz="2" w:space="0" w:color="auto"/>
            </w:tcBorders>
            <w:vAlign w:val="center"/>
          </w:tcPr>
          <w:p w14:paraId="7F597725"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shd w:val="clear" w:color="auto" w:fill="FFFFFF"/>
            <w:vAlign w:val="center"/>
          </w:tcPr>
          <w:p w14:paraId="263CB9AF"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3B05F2F3" w14:textId="77777777" w:rsidTr="00C826F4">
        <w:trPr>
          <w:trHeight w:val="127"/>
        </w:trPr>
        <w:tc>
          <w:tcPr>
            <w:tcW w:w="1494" w:type="dxa"/>
            <w:gridSpan w:val="7"/>
            <w:vMerge/>
          </w:tcPr>
          <w:p w14:paraId="22BF8615"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tcBorders>
              <w:top w:val="single" w:sz="2" w:space="0" w:color="auto"/>
              <w:bottom w:val="single" w:sz="2" w:space="0" w:color="auto"/>
            </w:tcBorders>
            <w:vAlign w:val="center"/>
          </w:tcPr>
          <w:p w14:paraId="2887A588"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64</w:t>
            </w:r>
          </w:p>
        </w:tc>
        <w:tc>
          <w:tcPr>
            <w:tcW w:w="6550" w:type="dxa"/>
            <w:gridSpan w:val="3"/>
            <w:tcBorders>
              <w:top w:val="single" w:sz="2" w:space="0" w:color="auto"/>
              <w:bottom w:val="single" w:sz="2" w:space="0" w:color="auto"/>
            </w:tcBorders>
          </w:tcPr>
          <w:p w14:paraId="76E60AF9"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Техническое обслуживание и ремонт воздухораспределителей</w:t>
            </w:r>
          </w:p>
          <w:p w14:paraId="723FF7FA"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локомотива</w:t>
            </w:r>
          </w:p>
        </w:tc>
        <w:tc>
          <w:tcPr>
            <w:tcW w:w="850" w:type="dxa"/>
            <w:tcBorders>
              <w:top w:val="single" w:sz="2" w:space="0" w:color="auto"/>
              <w:bottom w:val="single" w:sz="2" w:space="0" w:color="auto"/>
            </w:tcBorders>
            <w:vAlign w:val="center"/>
          </w:tcPr>
          <w:p w14:paraId="1B192609"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shd w:val="clear" w:color="auto" w:fill="FFFFFF"/>
            <w:vAlign w:val="center"/>
          </w:tcPr>
          <w:p w14:paraId="2ED4F69F"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0EDE6B57" w14:textId="77777777" w:rsidTr="00C826F4">
        <w:trPr>
          <w:trHeight w:val="150"/>
        </w:trPr>
        <w:tc>
          <w:tcPr>
            <w:tcW w:w="1494" w:type="dxa"/>
            <w:gridSpan w:val="7"/>
            <w:vMerge/>
          </w:tcPr>
          <w:p w14:paraId="6E462F2A"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tcBorders>
              <w:top w:val="single" w:sz="2" w:space="0" w:color="auto"/>
              <w:bottom w:val="single" w:sz="2" w:space="0" w:color="auto"/>
            </w:tcBorders>
            <w:vAlign w:val="center"/>
          </w:tcPr>
          <w:p w14:paraId="158C44C3"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65</w:t>
            </w:r>
          </w:p>
        </w:tc>
        <w:tc>
          <w:tcPr>
            <w:tcW w:w="6550" w:type="dxa"/>
            <w:gridSpan w:val="3"/>
            <w:tcBorders>
              <w:top w:val="single" w:sz="2" w:space="0" w:color="auto"/>
              <w:bottom w:val="single" w:sz="2" w:space="0" w:color="auto"/>
            </w:tcBorders>
          </w:tcPr>
          <w:p w14:paraId="4136B2E6"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Техническое обслуживание и ремонт тормозных цилиндров</w:t>
            </w:r>
          </w:p>
          <w:p w14:paraId="6A79F506"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локомотива</w:t>
            </w:r>
          </w:p>
        </w:tc>
        <w:tc>
          <w:tcPr>
            <w:tcW w:w="850" w:type="dxa"/>
            <w:tcBorders>
              <w:top w:val="single" w:sz="2" w:space="0" w:color="auto"/>
              <w:bottom w:val="single" w:sz="2" w:space="0" w:color="auto"/>
            </w:tcBorders>
            <w:vAlign w:val="center"/>
          </w:tcPr>
          <w:p w14:paraId="63B9CE5B"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shd w:val="clear" w:color="auto" w:fill="FFFFFF"/>
            <w:vAlign w:val="center"/>
          </w:tcPr>
          <w:p w14:paraId="6A2E5777"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070E2896" w14:textId="77777777" w:rsidTr="00C826F4">
        <w:trPr>
          <w:trHeight w:val="138"/>
        </w:trPr>
        <w:tc>
          <w:tcPr>
            <w:tcW w:w="1494" w:type="dxa"/>
            <w:gridSpan w:val="7"/>
            <w:vMerge/>
          </w:tcPr>
          <w:p w14:paraId="05C8ACCB"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tcBorders>
              <w:top w:val="single" w:sz="2" w:space="0" w:color="auto"/>
              <w:bottom w:val="single" w:sz="2" w:space="0" w:color="auto"/>
            </w:tcBorders>
            <w:vAlign w:val="center"/>
          </w:tcPr>
          <w:p w14:paraId="7E99A675"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66</w:t>
            </w:r>
          </w:p>
        </w:tc>
        <w:tc>
          <w:tcPr>
            <w:tcW w:w="6550" w:type="dxa"/>
            <w:gridSpan w:val="3"/>
            <w:tcBorders>
              <w:top w:val="single" w:sz="2" w:space="0" w:color="auto"/>
              <w:bottom w:val="single" w:sz="2" w:space="0" w:color="auto"/>
            </w:tcBorders>
          </w:tcPr>
          <w:p w14:paraId="6793D7FA"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Техническое обслуживание и ремонт воздухопровода локомотива</w:t>
            </w:r>
          </w:p>
        </w:tc>
        <w:tc>
          <w:tcPr>
            <w:tcW w:w="850" w:type="dxa"/>
            <w:tcBorders>
              <w:top w:val="single" w:sz="2" w:space="0" w:color="auto"/>
              <w:bottom w:val="single" w:sz="2" w:space="0" w:color="auto"/>
            </w:tcBorders>
            <w:vAlign w:val="center"/>
          </w:tcPr>
          <w:p w14:paraId="2DD18D3B"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shd w:val="clear" w:color="auto" w:fill="FFFFFF"/>
            <w:vAlign w:val="center"/>
          </w:tcPr>
          <w:p w14:paraId="5B23CA21"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7D45C6D1" w14:textId="77777777" w:rsidTr="00C826F4">
        <w:trPr>
          <w:trHeight w:val="173"/>
        </w:trPr>
        <w:tc>
          <w:tcPr>
            <w:tcW w:w="1494" w:type="dxa"/>
            <w:gridSpan w:val="7"/>
            <w:vMerge/>
          </w:tcPr>
          <w:p w14:paraId="4537B8BE"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6947" w:type="dxa"/>
            <w:gridSpan w:val="4"/>
            <w:tcBorders>
              <w:top w:val="single" w:sz="2" w:space="0" w:color="auto"/>
              <w:bottom w:val="single" w:sz="2" w:space="0" w:color="auto"/>
            </w:tcBorders>
            <w:vAlign w:val="center"/>
          </w:tcPr>
          <w:p w14:paraId="05B717FC" w14:textId="77777777" w:rsidR="00C826F4" w:rsidRPr="00C826F4" w:rsidRDefault="00C826F4" w:rsidP="00C826F4">
            <w:pPr>
              <w:tabs>
                <w:tab w:val="left" w:pos="426"/>
              </w:tabs>
              <w:jc w:val="both"/>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 xml:space="preserve">Практическое занятие </w:t>
            </w:r>
          </w:p>
        </w:tc>
        <w:tc>
          <w:tcPr>
            <w:tcW w:w="850" w:type="dxa"/>
            <w:tcBorders>
              <w:top w:val="single" w:sz="2" w:space="0" w:color="auto"/>
              <w:bottom w:val="single" w:sz="2" w:space="0" w:color="auto"/>
            </w:tcBorders>
            <w:vAlign w:val="center"/>
          </w:tcPr>
          <w:p w14:paraId="5C1FD28C" w14:textId="77777777" w:rsidR="00C826F4" w:rsidRPr="00C826F4" w:rsidRDefault="00C826F4" w:rsidP="00C826F4">
            <w:pPr>
              <w:tabs>
                <w:tab w:val="left" w:pos="426"/>
              </w:tabs>
              <w:jc w:val="center"/>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1</w:t>
            </w:r>
          </w:p>
        </w:tc>
        <w:tc>
          <w:tcPr>
            <w:tcW w:w="1532" w:type="dxa"/>
            <w:vMerge/>
            <w:shd w:val="clear" w:color="auto" w:fill="FFFFFF"/>
            <w:vAlign w:val="center"/>
          </w:tcPr>
          <w:p w14:paraId="4BDD20F2"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29D05A5B" w14:textId="77777777" w:rsidTr="00C826F4">
        <w:trPr>
          <w:trHeight w:val="115"/>
        </w:trPr>
        <w:tc>
          <w:tcPr>
            <w:tcW w:w="1494" w:type="dxa"/>
            <w:gridSpan w:val="7"/>
            <w:vMerge/>
          </w:tcPr>
          <w:p w14:paraId="78E93722"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tcBorders>
              <w:top w:val="single" w:sz="2" w:space="0" w:color="auto"/>
              <w:bottom w:val="single" w:sz="2" w:space="0" w:color="auto"/>
            </w:tcBorders>
            <w:vAlign w:val="center"/>
          </w:tcPr>
          <w:p w14:paraId="25F51342"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67</w:t>
            </w:r>
          </w:p>
        </w:tc>
        <w:tc>
          <w:tcPr>
            <w:tcW w:w="6550" w:type="dxa"/>
            <w:gridSpan w:val="3"/>
            <w:tcBorders>
              <w:top w:val="single" w:sz="2" w:space="0" w:color="auto"/>
              <w:bottom w:val="single" w:sz="2" w:space="0" w:color="auto"/>
            </w:tcBorders>
          </w:tcPr>
          <w:p w14:paraId="45F080DA" w14:textId="77777777" w:rsidR="00C826F4" w:rsidRPr="00C826F4" w:rsidRDefault="00C826F4" w:rsidP="00C826F4">
            <w:pPr>
              <w:tabs>
                <w:tab w:val="left" w:pos="426"/>
              </w:tabs>
              <w:jc w:val="both"/>
              <w:rPr>
                <w:rFonts w:ascii="Times New Roman" w:eastAsia="Times New Roman" w:hAnsi="Times New Roman" w:cs="Times New Roman"/>
                <w:color w:val="FF0000"/>
                <w:sz w:val="24"/>
                <w:szCs w:val="24"/>
                <w:lang w:eastAsia="ru-RU"/>
              </w:rPr>
            </w:pPr>
            <w:r w:rsidRPr="00C826F4">
              <w:rPr>
                <w:rFonts w:ascii="Times New Roman" w:eastAsia="Times New Roman" w:hAnsi="Times New Roman" w:cs="Times New Roman"/>
                <w:sz w:val="24"/>
                <w:szCs w:val="24"/>
                <w:lang w:eastAsia="ru-RU"/>
              </w:rPr>
              <w:t>Раскрыть содержание справки ВУ-45</w:t>
            </w:r>
          </w:p>
        </w:tc>
        <w:tc>
          <w:tcPr>
            <w:tcW w:w="850" w:type="dxa"/>
            <w:tcBorders>
              <w:top w:val="single" w:sz="2" w:space="0" w:color="auto"/>
              <w:bottom w:val="single" w:sz="2" w:space="0" w:color="auto"/>
            </w:tcBorders>
            <w:vAlign w:val="center"/>
          </w:tcPr>
          <w:p w14:paraId="368BF5AD"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shd w:val="clear" w:color="auto" w:fill="FFFFFF"/>
            <w:vAlign w:val="center"/>
          </w:tcPr>
          <w:p w14:paraId="325CB674"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7DA5F675" w14:textId="77777777" w:rsidTr="00C826F4">
        <w:trPr>
          <w:trHeight w:val="115"/>
        </w:trPr>
        <w:tc>
          <w:tcPr>
            <w:tcW w:w="8441" w:type="dxa"/>
            <w:gridSpan w:val="11"/>
            <w:tcBorders>
              <w:bottom w:val="single" w:sz="2" w:space="0" w:color="auto"/>
            </w:tcBorders>
          </w:tcPr>
          <w:p w14:paraId="39272336" w14:textId="77777777" w:rsidR="00C826F4" w:rsidRPr="00C826F4" w:rsidRDefault="00C826F4" w:rsidP="00C826F4">
            <w:pPr>
              <w:tabs>
                <w:tab w:val="left" w:pos="426"/>
              </w:tabs>
              <w:jc w:val="both"/>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 xml:space="preserve">Раздел 2. Электрическое оборудование локомотива </w:t>
            </w:r>
          </w:p>
        </w:tc>
        <w:tc>
          <w:tcPr>
            <w:tcW w:w="850" w:type="dxa"/>
            <w:tcBorders>
              <w:bottom w:val="single" w:sz="2" w:space="0" w:color="auto"/>
            </w:tcBorders>
            <w:vAlign w:val="center"/>
          </w:tcPr>
          <w:p w14:paraId="2D7E9367" w14:textId="77777777" w:rsidR="00C826F4" w:rsidRPr="00C826F4" w:rsidRDefault="00C826F4" w:rsidP="00C826F4">
            <w:pPr>
              <w:tabs>
                <w:tab w:val="left" w:pos="426"/>
              </w:tabs>
              <w:rPr>
                <w:rFonts w:ascii="Times New Roman" w:eastAsia="Times New Roman" w:hAnsi="Times New Roman" w:cs="Times New Roman"/>
                <w:b/>
                <w:sz w:val="24"/>
                <w:szCs w:val="24"/>
                <w:lang w:eastAsia="ru-RU"/>
              </w:rPr>
            </w:pPr>
          </w:p>
        </w:tc>
        <w:tc>
          <w:tcPr>
            <w:tcW w:w="1532" w:type="dxa"/>
            <w:vMerge w:val="restart"/>
            <w:shd w:val="clear" w:color="auto" w:fill="D9D9D9"/>
            <w:vAlign w:val="center"/>
          </w:tcPr>
          <w:p w14:paraId="6BE9A684"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29FD75C6" w14:textId="77777777" w:rsidTr="00C826F4">
        <w:trPr>
          <w:trHeight w:val="426"/>
        </w:trPr>
        <w:tc>
          <w:tcPr>
            <w:tcW w:w="1494" w:type="dxa"/>
            <w:gridSpan w:val="7"/>
            <w:vMerge w:val="restart"/>
            <w:tcBorders>
              <w:top w:val="single" w:sz="2" w:space="0" w:color="auto"/>
            </w:tcBorders>
          </w:tcPr>
          <w:p w14:paraId="62ECE4E8"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Тема  2.</w:t>
            </w:r>
          </w:p>
          <w:p w14:paraId="3516829B"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Электрические</w:t>
            </w:r>
          </w:p>
          <w:p w14:paraId="3B9D447C"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машины</w:t>
            </w:r>
          </w:p>
          <w:p w14:paraId="1B590A2A"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локомотивов</w:t>
            </w:r>
          </w:p>
          <w:p w14:paraId="41E79AD0"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sz w:val="24"/>
                <w:szCs w:val="24"/>
                <w:lang w:eastAsia="ru-RU"/>
              </w:rPr>
              <w:t xml:space="preserve">            </w:t>
            </w:r>
          </w:p>
        </w:tc>
        <w:tc>
          <w:tcPr>
            <w:tcW w:w="6947" w:type="dxa"/>
            <w:gridSpan w:val="4"/>
            <w:tcBorders>
              <w:top w:val="single" w:sz="2" w:space="0" w:color="auto"/>
            </w:tcBorders>
            <w:vAlign w:val="center"/>
          </w:tcPr>
          <w:p w14:paraId="6D2B082F" w14:textId="77777777" w:rsidR="00C826F4" w:rsidRPr="00C826F4" w:rsidRDefault="00C826F4" w:rsidP="00C826F4">
            <w:pPr>
              <w:tabs>
                <w:tab w:val="left" w:pos="426"/>
              </w:tabs>
              <w:jc w:val="both"/>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 xml:space="preserve">Содержание </w:t>
            </w:r>
          </w:p>
        </w:tc>
        <w:tc>
          <w:tcPr>
            <w:tcW w:w="850" w:type="dxa"/>
            <w:tcBorders>
              <w:top w:val="single" w:sz="2" w:space="0" w:color="auto"/>
            </w:tcBorders>
            <w:vAlign w:val="center"/>
          </w:tcPr>
          <w:p w14:paraId="26E5DF1F" w14:textId="77777777" w:rsidR="00C826F4" w:rsidRPr="00C826F4" w:rsidRDefault="00C826F4" w:rsidP="00C826F4">
            <w:pPr>
              <w:tabs>
                <w:tab w:val="left" w:pos="426"/>
              </w:tabs>
              <w:jc w:val="center"/>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8</w:t>
            </w:r>
          </w:p>
        </w:tc>
        <w:tc>
          <w:tcPr>
            <w:tcW w:w="1532" w:type="dxa"/>
            <w:vMerge/>
            <w:shd w:val="clear" w:color="auto" w:fill="D9D9D9"/>
            <w:vAlign w:val="center"/>
          </w:tcPr>
          <w:p w14:paraId="5BAD7F67"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643E028D" w14:textId="77777777" w:rsidTr="00C826F4">
        <w:trPr>
          <w:trHeight w:val="190"/>
        </w:trPr>
        <w:tc>
          <w:tcPr>
            <w:tcW w:w="1494" w:type="dxa"/>
            <w:gridSpan w:val="7"/>
            <w:vMerge/>
          </w:tcPr>
          <w:p w14:paraId="7B9C0139"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2AE7CECF"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68</w:t>
            </w:r>
          </w:p>
        </w:tc>
        <w:tc>
          <w:tcPr>
            <w:tcW w:w="6550" w:type="dxa"/>
            <w:gridSpan w:val="3"/>
          </w:tcPr>
          <w:p w14:paraId="19F5B2A5"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Тяговые электродвигатели. Ремонт </w:t>
            </w:r>
          </w:p>
        </w:tc>
        <w:tc>
          <w:tcPr>
            <w:tcW w:w="850" w:type="dxa"/>
            <w:vAlign w:val="center"/>
          </w:tcPr>
          <w:p w14:paraId="01D31672"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c>
          <w:tcPr>
            <w:tcW w:w="1532" w:type="dxa"/>
            <w:vMerge w:val="restart"/>
            <w:vAlign w:val="center"/>
          </w:tcPr>
          <w:p w14:paraId="1A10D73A"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ОК 01, ОК 02, ОК 03,</w:t>
            </w:r>
          </w:p>
          <w:p w14:paraId="131D8E50"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ОК 04, ОК 05, ОК 06,</w:t>
            </w:r>
          </w:p>
          <w:p w14:paraId="6FE94D0E"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ПК 1.1, ПК 1.2, ПК 1.3</w:t>
            </w:r>
          </w:p>
        </w:tc>
      </w:tr>
      <w:tr w:rsidR="00C826F4" w:rsidRPr="00C826F4" w14:paraId="1CD7FDD6" w14:textId="77777777" w:rsidTr="00C826F4">
        <w:trPr>
          <w:trHeight w:val="190"/>
        </w:trPr>
        <w:tc>
          <w:tcPr>
            <w:tcW w:w="1494" w:type="dxa"/>
            <w:gridSpan w:val="7"/>
            <w:vMerge/>
          </w:tcPr>
          <w:p w14:paraId="39F4CDCA"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7F878DCE"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69</w:t>
            </w:r>
          </w:p>
        </w:tc>
        <w:tc>
          <w:tcPr>
            <w:tcW w:w="6550" w:type="dxa"/>
            <w:gridSpan w:val="3"/>
          </w:tcPr>
          <w:p w14:paraId="0E58065C"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Тяговые генераторы постоянного тока. Ремонт</w:t>
            </w:r>
          </w:p>
        </w:tc>
        <w:tc>
          <w:tcPr>
            <w:tcW w:w="850" w:type="dxa"/>
            <w:vAlign w:val="center"/>
          </w:tcPr>
          <w:p w14:paraId="61F8A7E6"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c>
          <w:tcPr>
            <w:tcW w:w="1532" w:type="dxa"/>
            <w:vMerge/>
            <w:vAlign w:val="center"/>
          </w:tcPr>
          <w:p w14:paraId="1B4E1067"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2DA21AD0" w14:textId="77777777" w:rsidTr="00C826F4">
        <w:trPr>
          <w:trHeight w:val="190"/>
        </w:trPr>
        <w:tc>
          <w:tcPr>
            <w:tcW w:w="1494" w:type="dxa"/>
            <w:gridSpan w:val="7"/>
            <w:vMerge/>
          </w:tcPr>
          <w:p w14:paraId="2531B9FC"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7FB8B7B5"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70</w:t>
            </w:r>
          </w:p>
        </w:tc>
        <w:tc>
          <w:tcPr>
            <w:tcW w:w="6550" w:type="dxa"/>
            <w:gridSpan w:val="3"/>
          </w:tcPr>
          <w:p w14:paraId="6C6C9FAD"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Тяговые генераторы переменного тока. Ремонт </w:t>
            </w:r>
          </w:p>
        </w:tc>
        <w:tc>
          <w:tcPr>
            <w:tcW w:w="850" w:type="dxa"/>
            <w:vAlign w:val="center"/>
          </w:tcPr>
          <w:p w14:paraId="1E3692AE"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c>
          <w:tcPr>
            <w:tcW w:w="1532" w:type="dxa"/>
            <w:vMerge/>
            <w:vAlign w:val="center"/>
          </w:tcPr>
          <w:p w14:paraId="2EA5E72B"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574F40C6" w14:textId="77777777" w:rsidTr="00C826F4">
        <w:trPr>
          <w:trHeight w:val="190"/>
        </w:trPr>
        <w:tc>
          <w:tcPr>
            <w:tcW w:w="1494" w:type="dxa"/>
            <w:gridSpan w:val="7"/>
            <w:vMerge/>
          </w:tcPr>
          <w:p w14:paraId="3EEB6E43"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68F1CBDE"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71</w:t>
            </w:r>
          </w:p>
        </w:tc>
        <w:tc>
          <w:tcPr>
            <w:tcW w:w="6550" w:type="dxa"/>
            <w:gridSpan w:val="3"/>
          </w:tcPr>
          <w:p w14:paraId="1F26E116"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Вспомогательные электрические машины. Ремонт </w:t>
            </w:r>
          </w:p>
        </w:tc>
        <w:tc>
          <w:tcPr>
            <w:tcW w:w="850" w:type="dxa"/>
            <w:vAlign w:val="center"/>
          </w:tcPr>
          <w:p w14:paraId="3195CFE0"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c>
          <w:tcPr>
            <w:tcW w:w="1532" w:type="dxa"/>
            <w:vMerge/>
            <w:vAlign w:val="center"/>
          </w:tcPr>
          <w:p w14:paraId="5B5497C5"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27F00988" w14:textId="77777777" w:rsidTr="00C826F4">
        <w:trPr>
          <w:trHeight w:val="190"/>
        </w:trPr>
        <w:tc>
          <w:tcPr>
            <w:tcW w:w="1494" w:type="dxa"/>
            <w:gridSpan w:val="7"/>
            <w:vMerge/>
          </w:tcPr>
          <w:p w14:paraId="1674CE77"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1A21593D"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72</w:t>
            </w:r>
          </w:p>
        </w:tc>
        <w:tc>
          <w:tcPr>
            <w:tcW w:w="6550" w:type="dxa"/>
            <w:gridSpan w:val="3"/>
          </w:tcPr>
          <w:p w14:paraId="0C6940DF"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Асинхронные двигатели</w:t>
            </w:r>
          </w:p>
        </w:tc>
        <w:tc>
          <w:tcPr>
            <w:tcW w:w="850" w:type="dxa"/>
            <w:vAlign w:val="center"/>
          </w:tcPr>
          <w:p w14:paraId="3CEA57F8"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c>
          <w:tcPr>
            <w:tcW w:w="1532" w:type="dxa"/>
            <w:vMerge/>
            <w:vAlign w:val="center"/>
          </w:tcPr>
          <w:p w14:paraId="053D9E56"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320C90A1" w14:textId="77777777" w:rsidTr="00C826F4">
        <w:trPr>
          <w:trHeight w:val="190"/>
        </w:trPr>
        <w:tc>
          <w:tcPr>
            <w:tcW w:w="1494" w:type="dxa"/>
            <w:gridSpan w:val="7"/>
            <w:vMerge/>
          </w:tcPr>
          <w:p w14:paraId="3EAA7A67"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2D268CA6"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73</w:t>
            </w:r>
          </w:p>
        </w:tc>
        <w:tc>
          <w:tcPr>
            <w:tcW w:w="6550" w:type="dxa"/>
            <w:gridSpan w:val="3"/>
          </w:tcPr>
          <w:p w14:paraId="3AEE7DDE"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Расщепители фаз</w:t>
            </w:r>
          </w:p>
        </w:tc>
        <w:tc>
          <w:tcPr>
            <w:tcW w:w="850" w:type="dxa"/>
            <w:vAlign w:val="center"/>
          </w:tcPr>
          <w:p w14:paraId="6A5F8503"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c>
          <w:tcPr>
            <w:tcW w:w="1532" w:type="dxa"/>
            <w:vMerge/>
            <w:vAlign w:val="center"/>
          </w:tcPr>
          <w:p w14:paraId="6D7EBC59"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76351C78" w14:textId="77777777" w:rsidTr="00C826F4">
        <w:trPr>
          <w:trHeight w:val="190"/>
        </w:trPr>
        <w:tc>
          <w:tcPr>
            <w:tcW w:w="1494" w:type="dxa"/>
            <w:gridSpan w:val="7"/>
            <w:vMerge/>
          </w:tcPr>
          <w:p w14:paraId="2715325A"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73397392"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74</w:t>
            </w:r>
          </w:p>
        </w:tc>
        <w:tc>
          <w:tcPr>
            <w:tcW w:w="6550" w:type="dxa"/>
            <w:gridSpan w:val="3"/>
          </w:tcPr>
          <w:p w14:paraId="7E138FD0"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Токоприемник. Ремонт.</w:t>
            </w:r>
          </w:p>
        </w:tc>
        <w:tc>
          <w:tcPr>
            <w:tcW w:w="850" w:type="dxa"/>
            <w:vAlign w:val="center"/>
          </w:tcPr>
          <w:p w14:paraId="4F810E6E"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c>
          <w:tcPr>
            <w:tcW w:w="1532" w:type="dxa"/>
            <w:vMerge/>
            <w:vAlign w:val="center"/>
          </w:tcPr>
          <w:p w14:paraId="25137325"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52800C4C" w14:textId="77777777" w:rsidTr="00C826F4">
        <w:trPr>
          <w:trHeight w:val="190"/>
        </w:trPr>
        <w:tc>
          <w:tcPr>
            <w:tcW w:w="1494" w:type="dxa"/>
            <w:gridSpan w:val="7"/>
            <w:vMerge/>
          </w:tcPr>
          <w:p w14:paraId="6E92131D"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74F4328C"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75</w:t>
            </w:r>
          </w:p>
        </w:tc>
        <w:tc>
          <w:tcPr>
            <w:tcW w:w="6550" w:type="dxa"/>
            <w:gridSpan w:val="3"/>
          </w:tcPr>
          <w:p w14:paraId="57441E2B"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Изоляторы </w:t>
            </w:r>
          </w:p>
        </w:tc>
        <w:tc>
          <w:tcPr>
            <w:tcW w:w="850" w:type="dxa"/>
            <w:vAlign w:val="center"/>
          </w:tcPr>
          <w:p w14:paraId="6B463474"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c>
          <w:tcPr>
            <w:tcW w:w="1532" w:type="dxa"/>
            <w:vMerge/>
            <w:vAlign w:val="center"/>
          </w:tcPr>
          <w:p w14:paraId="7F57485D"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42D60831" w14:textId="77777777" w:rsidTr="00C826F4">
        <w:trPr>
          <w:trHeight w:val="190"/>
        </w:trPr>
        <w:tc>
          <w:tcPr>
            <w:tcW w:w="1494" w:type="dxa"/>
            <w:gridSpan w:val="7"/>
            <w:vMerge/>
          </w:tcPr>
          <w:p w14:paraId="1564AAD6"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6947" w:type="dxa"/>
            <w:gridSpan w:val="4"/>
            <w:vAlign w:val="center"/>
          </w:tcPr>
          <w:p w14:paraId="51FA8472" w14:textId="77777777" w:rsidR="00C826F4" w:rsidRPr="00C826F4" w:rsidRDefault="00C826F4" w:rsidP="00C826F4">
            <w:pPr>
              <w:tabs>
                <w:tab w:val="left" w:pos="426"/>
              </w:tabs>
              <w:jc w:val="both"/>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 xml:space="preserve">Практическое занятие </w:t>
            </w:r>
          </w:p>
        </w:tc>
        <w:tc>
          <w:tcPr>
            <w:tcW w:w="850" w:type="dxa"/>
            <w:vAlign w:val="center"/>
          </w:tcPr>
          <w:p w14:paraId="12B7E5CE" w14:textId="77777777" w:rsidR="00C826F4" w:rsidRPr="00C826F4" w:rsidRDefault="00C826F4" w:rsidP="00C826F4">
            <w:pPr>
              <w:tabs>
                <w:tab w:val="left" w:pos="426"/>
              </w:tabs>
              <w:jc w:val="center"/>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1</w:t>
            </w:r>
          </w:p>
        </w:tc>
        <w:tc>
          <w:tcPr>
            <w:tcW w:w="1532" w:type="dxa"/>
            <w:vMerge/>
            <w:vAlign w:val="center"/>
          </w:tcPr>
          <w:p w14:paraId="33F7C1E4"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785F0D6D" w14:textId="77777777" w:rsidTr="00C826F4">
        <w:trPr>
          <w:trHeight w:val="190"/>
        </w:trPr>
        <w:tc>
          <w:tcPr>
            <w:tcW w:w="1494" w:type="dxa"/>
            <w:gridSpan w:val="7"/>
            <w:vMerge/>
          </w:tcPr>
          <w:p w14:paraId="28051AC4"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66E0984F"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76</w:t>
            </w:r>
          </w:p>
        </w:tc>
        <w:tc>
          <w:tcPr>
            <w:tcW w:w="6550" w:type="dxa"/>
            <w:gridSpan w:val="3"/>
          </w:tcPr>
          <w:p w14:paraId="513FF700"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Изучение материалов, применяемых в электрических машинах, классы изоляции.</w:t>
            </w:r>
          </w:p>
        </w:tc>
        <w:tc>
          <w:tcPr>
            <w:tcW w:w="850" w:type="dxa"/>
            <w:vAlign w:val="center"/>
          </w:tcPr>
          <w:p w14:paraId="1DF38ED9"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vAlign w:val="center"/>
          </w:tcPr>
          <w:p w14:paraId="23BBD820"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4BC61211" w14:textId="77777777" w:rsidTr="00C826F4">
        <w:trPr>
          <w:trHeight w:val="190"/>
        </w:trPr>
        <w:tc>
          <w:tcPr>
            <w:tcW w:w="1494" w:type="dxa"/>
            <w:gridSpan w:val="7"/>
            <w:vMerge w:val="restart"/>
          </w:tcPr>
          <w:p w14:paraId="71930B93"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Тема 2.1.</w:t>
            </w:r>
          </w:p>
          <w:p w14:paraId="313005B5"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Устройство и ремонт электрических аппаратов</w:t>
            </w:r>
          </w:p>
          <w:p w14:paraId="1A57BB9C"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2060"/>
                <w:sz w:val="24"/>
                <w:szCs w:val="24"/>
                <w:u w:val="single"/>
                <w:lang w:eastAsia="ru-RU"/>
              </w:rPr>
            </w:pPr>
            <w:r w:rsidRPr="00C826F4">
              <w:rPr>
                <w:rFonts w:ascii="Times New Roman" w:eastAsia="Times New Roman" w:hAnsi="Times New Roman" w:cs="Times New Roman"/>
                <w:b/>
                <w:sz w:val="24"/>
                <w:szCs w:val="24"/>
                <w:lang w:eastAsia="ru-RU"/>
              </w:rPr>
              <w:t xml:space="preserve">          </w:t>
            </w:r>
          </w:p>
          <w:p w14:paraId="32C514C2"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p w14:paraId="4DBA1C16"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6947" w:type="dxa"/>
            <w:gridSpan w:val="4"/>
            <w:vAlign w:val="center"/>
          </w:tcPr>
          <w:p w14:paraId="77D44803" w14:textId="77777777" w:rsidR="00C826F4" w:rsidRPr="00C826F4" w:rsidRDefault="00C826F4" w:rsidP="00C826F4">
            <w:pPr>
              <w:tabs>
                <w:tab w:val="left" w:pos="426"/>
              </w:tabs>
              <w:jc w:val="both"/>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 xml:space="preserve">Содержание </w:t>
            </w:r>
          </w:p>
        </w:tc>
        <w:tc>
          <w:tcPr>
            <w:tcW w:w="850" w:type="dxa"/>
            <w:vAlign w:val="center"/>
          </w:tcPr>
          <w:p w14:paraId="25DB9AFF"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7</w:t>
            </w:r>
          </w:p>
        </w:tc>
        <w:tc>
          <w:tcPr>
            <w:tcW w:w="1532" w:type="dxa"/>
            <w:shd w:val="clear" w:color="auto" w:fill="D9D9D9"/>
            <w:vAlign w:val="center"/>
          </w:tcPr>
          <w:p w14:paraId="74D5DE82"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46D3EFE5" w14:textId="77777777" w:rsidTr="00C826F4">
        <w:trPr>
          <w:trHeight w:val="190"/>
        </w:trPr>
        <w:tc>
          <w:tcPr>
            <w:tcW w:w="1494" w:type="dxa"/>
            <w:gridSpan w:val="7"/>
            <w:vMerge/>
          </w:tcPr>
          <w:p w14:paraId="08B0054C"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63C7F665"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77</w:t>
            </w:r>
          </w:p>
        </w:tc>
        <w:tc>
          <w:tcPr>
            <w:tcW w:w="6550" w:type="dxa"/>
            <w:gridSpan w:val="3"/>
          </w:tcPr>
          <w:p w14:paraId="09446CF7"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Общие сведения об электрических аппаратах. Конструкция,  устройство,  эксплуатационные  показатели,  техническое  обслуживание</w:t>
            </w:r>
          </w:p>
        </w:tc>
        <w:tc>
          <w:tcPr>
            <w:tcW w:w="850" w:type="dxa"/>
            <w:vAlign w:val="center"/>
          </w:tcPr>
          <w:p w14:paraId="21150544"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val="restart"/>
            <w:vAlign w:val="center"/>
          </w:tcPr>
          <w:p w14:paraId="3E77CAC2"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ОК 01, ОК 02, ОК 03,</w:t>
            </w:r>
          </w:p>
          <w:p w14:paraId="14AA5224"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ОК 04, ОК 05, ОК 06,</w:t>
            </w:r>
          </w:p>
          <w:p w14:paraId="651DE480"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ПК 1.1, ПК 1.2, ПК 1.3</w:t>
            </w:r>
          </w:p>
        </w:tc>
      </w:tr>
      <w:tr w:rsidR="00C826F4" w:rsidRPr="00C826F4" w14:paraId="02E5250F" w14:textId="77777777" w:rsidTr="00C826F4">
        <w:trPr>
          <w:trHeight w:val="190"/>
        </w:trPr>
        <w:tc>
          <w:tcPr>
            <w:tcW w:w="1494" w:type="dxa"/>
            <w:gridSpan w:val="7"/>
            <w:vMerge/>
          </w:tcPr>
          <w:p w14:paraId="4BA70586"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618BBDA5"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78</w:t>
            </w:r>
          </w:p>
        </w:tc>
        <w:tc>
          <w:tcPr>
            <w:tcW w:w="6550" w:type="dxa"/>
            <w:gridSpan w:val="3"/>
          </w:tcPr>
          <w:p w14:paraId="48F74639"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Конструкция,  устройство,  эксплуатационные  показатели,  техническое  обслуживание и ремонт быстродействующего  главного  воздушного  выключателя  и тягового трансформатора</w:t>
            </w:r>
          </w:p>
        </w:tc>
        <w:tc>
          <w:tcPr>
            <w:tcW w:w="850" w:type="dxa"/>
            <w:vAlign w:val="center"/>
          </w:tcPr>
          <w:p w14:paraId="514DC608"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vAlign w:val="center"/>
          </w:tcPr>
          <w:p w14:paraId="2FB30C21"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7038947C" w14:textId="77777777" w:rsidTr="00C826F4">
        <w:trPr>
          <w:trHeight w:val="190"/>
        </w:trPr>
        <w:tc>
          <w:tcPr>
            <w:tcW w:w="1494" w:type="dxa"/>
            <w:gridSpan w:val="7"/>
            <w:vMerge/>
          </w:tcPr>
          <w:p w14:paraId="2BCB6679"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35270860"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79</w:t>
            </w:r>
          </w:p>
        </w:tc>
        <w:tc>
          <w:tcPr>
            <w:tcW w:w="6550" w:type="dxa"/>
            <w:gridSpan w:val="3"/>
          </w:tcPr>
          <w:p w14:paraId="3579223E"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Конструкция,  устройство,  эксплуатационные  показатели,  техническое  обслуживание и ремонт быстродействующих контакторов</w:t>
            </w:r>
          </w:p>
        </w:tc>
        <w:tc>
          <w:tcPr>
            <w:tcW w:w="850" w:type="dxa"/>
            <w:vAlign w:val="center"/>
          </w:tcPr>
          <w:p w14:paraId="0323766D"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vAlign w:val="center"/>
          </w:tcPr>
          <w:p w14:paraId="0282D52B"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1CD386E0" w14:textId="77777777" w:rsidTr="00C826F4">
        <w:trPr>
          <w:trHeight w:val="906"/>
        </w:trPr>
        <w:tc>
          <w:tcPr>
            <w:tcW w:w="1494" w:type="dxa"/>
            <w:gridSpan w:val="7"/>
            <w:vMerge/>
          </w:tcPr>
          <w:p w14:paraId="45A53CEC"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6F1F00E0"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80 </w:t>
            </w:r>
          </w:p>
        </w:tc>
        <w:tc>
          <w:tcPr>
            <w:tcW w:w="6550" w:type="dxa"/>
            <w:gridSpan w:val="3"/>
          </w:tcPr>
          <w:p w14:paraId="137174BC"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Конструкция,  устройство,  эксплуатационные  показатели,</w:t>
            </w:r>
          </w:p>
          <w:p w14:paraId="0297FE62"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  техническое  обслуживание и ремонт групповых переключателей</w:t>
            </w:r>
          </w:p>
        </w:tc>
        <w:tc>
          <w:tcPr>
            <w:tcW w:w="850" w:type="dxa"/>
            <w:vAlign w:val="center"/>
          </w:tcPr>
          <w:p w14:paraId="1C069DEA"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vAlign w:val="center"/>
          </w:tcPr>
          <w:p w14:paraId="44E4E936"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4FF4F9BF" w14:textId="77777777" w:rsidTr="00C826F4">
        <w:trPr>
          <w:trHeight w:val="190"/>
        </w:trPr>
        <w:tc>
          <w:tcPr>
            <w:tcW w:w="1494" w:type="dxa"/>
            <w:gridSpan w:val="7"/>
            <w:vMerge/>
          </w:tcPr>
          <w:p w14:paraId="79E9F313"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1F1F067B"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81</w:t>
            </w:r>
          </w:p>
        </w:tc>
        <w:tc>
          <w:tcPr>
            <w:tcW w:w="6550" w:type="dxa"/>
            <w:gridSpan w:val="3"/>
          </w:tcPr>
          <w:p w14:paraId="044869CA"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Конструкция,  устройство,  эксплуатационные  показатели,  техническое  обслуживание и ремонт реверсивных и тормозных</w:t>
            </w:r>
          </w:p>
        </w:tc>
        <w:tc>
          <w:tcPr>
            <w:tcW w:w="850" w:type="dxa"/>
            <w:vAlign w:val="center"/>
          </w:tcPr>
          <w:p w14:paraId="690F1A56"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vAlign w:val="center"/>
          </w:tcPr>
          <w:p w14:paraId="037238AD"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4E2BFB5C" w14:textId="77777777" w:rsidTr="00C826F4">
        <w:trPr>
          <w:trHeight w:val="190"/>
        </w:trPr>
        <w:tc>
          <w:tcPr>
            <w:tcW w:w="1494" w:type="dxa"/>
            <w:gridSpan w:val="7"/>
            <w:vMerge/>
          </w:tcPr>
          <w:p w14:paraId="041DF75F"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0CA7A8F8"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82</w:t>
            </w:r>
          </w:p>
        </w:tc>
        <w:tc>
          <w:tcPr>
            <w:tcW w:w="6550" w:type="dxa"/>
            <w:gridSpan w:val="3"/>
          </w:tcPr>
          <w:p w14:paraId="1709E114"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Конструкция,  устройство,  эксплуатационные  показатели,  техническое  обслуживание и ремонт разрядников, резисторов</w:t>
            </w:r>
          </w:p>
        </w:tc>
        <w:tc>
          <w:tcPr>
            <w:tcW w:w="850" w:type="dxa"/>
            <w:vAlign w:val="center"/>
          </w:tcPr>
          <w:p w14:paraId="710C6B78"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vAlign w:val="center"/>
          </w:tcPr>
          <w:p w14:paraId="0483C512"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6E98F098" w14:textId="77777777" w:rsidTr="00C826F4">
        <w:trPr>
          <w:trHeight w:val="403"/>
        </w:trPr>
        <w:tc>
          <w:tcPr>
            <w:tcW w:w="1494" w:type="dxa"/>
            <w:gridSpan w:val="7"/>
            <w:vMerge/>
            <w:tcBorders>
              <w:bottom w:val="single" w:sz="2" w:space="0" w:color="auto"/>
            </w:tcBorders>
          </w:tcPr>
          <w:p w14:paraId="0856DEA1"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tcBorders>
              <w:bottom w:val="single" w:sz="2" w:space="0" w:color="auto"/>
            </w:tcBorders>
            <w:vAlign w:val="center"/>
          </w:tcPr>
          <w:p w14:paraId="07A770AD"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83</w:t>
            </w:r>
          </w:p>
        </w:tc>
        <w:tc>
          <w:tcPr>
            <w:tcW w:w="6550" w:type="dxa"/>
            <w:gridSpan w:val="3"/>
            <w:tcBorders>
              <w:bottom w:val="single" w:sz="2" w:space="0" w:color="auto"/>
            </w:tcBorders>
          </w:tcPr>
          <w:p w14:paraId="3D9A5A70"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Конструкция,  устройство,  эксплуатационные  показатели,  техническое  обслуживание и ремонт электрических печей,</w:t>
            </w:r>
          </w:p>
        </w:tc>
        <w:tc>
          <w:tcPr>
            <w:tcW w:w="850" w:type="dxa"/>
            <w:tcBorders>
              <w:bottom w:val="single" w:sz="2" w:space="0" w:color="auto"/>
            </w:tcBorders>
            <w:vAlign w:val="center"/>
          </w:tcPr>
          <w:p w14:paraId="658C605D"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tcBorders>
              <w:bottom w:val="single" w:sz="2" w:space="0" w:color="auto"/>
            </w:tcBorders>
            <w:vAlign w:val="center"/>
          </w:tcPr>
          <w:p w14:paraId="5559BC48"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0870A867" w14:textId="77777777" w:rsidTr="00C826F4">
        <w:trPr>
          <w:trHeight w:val="413"/>
        </w:trPr>
        <w:tc>
          <w:tcPr>
            <w:tcW w:w="1494" w:type="dxa"/>
            <w:gridSpan w:val="7"/>
            <w:vMerge w:val="restart"/>
            <w:tcBorders>
              <w:top w:val="single" w:sz="2" w:space="0" w:color="auto"/>
            </w:tcBorders>
          </w:tcPr>
          <w:p w14:paraId="7C52DA45"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tcBorders>
              <w:top w:val="single" w:sz="2" w:space="0" w:color="auto"/>
            </w:tcBorders>
            <w:vAlign w:val="center"/>
          </w:tcPr>
          <w:p w14:paraId="118C8E5E"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c>
          <w:tcPr>
            <w:tcW w:w="6550" w:type="dxa"/>
            <w:gridSpan w:val="3"/>
            <w:tcBorders>
              <w:top w:val="single" w:sz="2" w:space="0" w:color="auto"/>
            </w:tcBorders>
          </w:tcPr>
          <w:p w14:paraId="583E6505"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 нагревательных элементов, предохранителей</w:t>
            </w:r>
          </w:p>
        </w:tc>
        <w:tc>
          <w:tcPr>
            <w:tcW w:w="850" w:type="dxa"/>
            <w:tcBorders>
              <w:top w:val="single" w:sz="2" w:space="0" w:color="auto"/>
            </w:tcBorders>
            <w:vAlign w:val="center"/>
          </w:tcPr>
          <w:p w14:paraId="6CB6457C"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c>
          <w:tcPr>
            <w:tcW w:w="1532" w:type="dxa"/>
            <w:vMerge w:val="restart"/>
            <w:tcBorders>
              <w:top w:val="single" w:sz="2" w:space="0" w:color="auto"/>
            </w:tcBorders>
            <w:vAlign w:val="center"/>
          </w:tcPr>
          <w:p w14:paraId="279489A1"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4F1ACC66" w14:textId="77777777" w:rsidTr="00C826F4">
        <w:trPr>
          <w:trHeight w:val="190"/>
        </w:trPr>
        <w:tc>
          <w:tcPr>
            <w:tcW w:w="1494" w:type="dxa"/>
            <w:gridSpan w:val="7"/>
            <w:vMerge/>
          </w:tcPr>
          <w:p w14:paraId="64F932C2"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6947" w:type="dxa"/>
            <w:gridSpan w:val="4"/>
            <w:vAlign w:val="center"/>
          </w:tcPr>
          <w:p w14:paraId="471D3749" w14:textId="77777777" w:rsidR="00C826F4" w:rsidRPr="00C826F4" w:rsidRDefault="00C826F4" w:rsidP="00C826F4">
            <w:pPr>
              <w:tabs>
                <w:tab w:val="left" w:pos="426"/>
              </w:tabs>
              <w:jc w:val="both"/>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Практическое занятие</w:t>
            </w:r>
          </w:p>
        </w:tc>
        <w:tc>
          <w:tcPr>
            <w:tcW w:w="850" w:type="dxa"/>
            <w:vAlign w:val="center"/>
          </w:tcPr>
          <w:p w14:paraId="46DEBA32"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c>
          <w:tcPr>
            <w:tcW w:w="1532" w:type="dxa"/>
            <w:vMerge/>
            <w:vAlign w:val="center"/>
          </w:tcPr>
          <w:p w14:paraId="6999DF5C"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2B194FC3" w14:textId="77777777" w:rsidTr="00C826F4">
        <w:trPr>
          <w:trHeight w:val="190"/>
        </w:trPr>
        <w:tc>
          <w:tcPr>
            <w:tcW w:w="1494" w:type="dxa"/>
            <w:gridSpan w:val="7"/>
            <w:vMerge/>
          </w:tcPr>
          <w:p w14:paraId="5220482F"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3B7E18D4" w14:textId="77777777" w:rsidR="00C826F4" w:rsidRPr="00C826F4" w:rsidRDefault="00C826F4" w:rsidP="00C826F4">
            <w:pPr>
              <w:tabs>
                <w:tab w:val="left" w:pos="426"/>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84</w:t>
            </w:r>
          </w:p>
          <w:p w14:paraId="6F8B4A1D" w14:textId="77777777" w:rsidR="00C826F4" w:rsidRPr="00C826F4" w:rsidRDefault="00C826F4" w:rsidP="00C826F4">
            <w:pPr>
              <w:tabs>
                <w:tab w:val="left" w:pos="426"/>
              </w:tabs>
              <w:rPr>
                <w:rFonts w:ascii="Times New Roman" w:eastAsia="Times New Roman" w:hAnsi="Times New Roman" w:cs="Times New Roman"/>
                <w:sz w:val="24"/>
                <w:szCs w:val="24"/>
                <w:lang w:eastAsia="ru-RU"/>
              </w:rPr>
            </w:pPr>
          </w:p>
        </w:tc>
        <w:tc>
          <w:tcPr>
            <w:tcW w:w="6550" w:type="dxa"/>
            <w:gridSpan w:val="3"/>
          </w:tcPr>
          <w:p w14:paraId="4DA73737"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 Составить алгоритм техники безопасности при ТО и ремонте электрических аппаратов </w:t>
            </w:r>
          </w:p>
        </w:tc>
        <w:tc>
          <w:tcPr>
            <w:tcW w:w="850" w:type="dxa"/>
            <w:vAlign w:val="center"/>
          </w:tcPr>
          <w:p w14:paraId="22FE1C6A"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vAlign w:val="center"/>
          </w:tcPr>
          <w:p w14:paraId="0994C369"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772AB09D" w14:textId="77777777" w:rsidTr="00C826F4">
        <w:trPr>
          <w:trHeight w:val="190"/>
        </w:trPr>
        <w:tc>
          <w:tcPr>
            <w:tcW w:w="1494" w:type="dxa"/>
            <w:gridSpan w:val="7"/>
            <w:vMerge/>
            <w:tcBorders>
              <w:bottom w:val="single" w:sz="2" w:space="0" w:color="auto"/>
            </w:tcBorders>
          </w:tcPr>
          <w:p w14:paraId="0515C3A9"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2EFFD960" w14:textId="77777777" w:rsidR="00C826F4" w:rsidRPr="00C826F4" w:rsidRDefault="00C826F4" w:rsidP="00C826F4">
            <w:pPr>
              <w:tabs>
                <w:tab w:val="left" w:pos="426"/>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85</w:t>
            </w:r>
          </w:p>
        </w:tc>
        <w:tc>
          <w:tcPr>
            <w:tcW w:w="6550" w:type="dxa"/>
            <w:gridSpan w:val="3"/>
          </w:tcPr>
          <w:p w14:paraId="28430D72"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Изучение расположения электрических аппаратов на  электровозе </w:t>
            </w:r>
          </w:p>
        </w:tc>
        <w:tc>
          <w:tcPr>
            <w:tcW w:w="850" w:type="dxa"/>
            <w:vAlign w:val="center"/>
          </w:tcPr>
          <w:p w14:paraId="2F679286"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vAlign w:val="center"/>
          </w:tcPr>
          <w:p w14:paraId="336CFCCA"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56C1A395" w14:textId="77777777" w:rsidTr="00C826F4">
        <w:trPr>
          <w:trHeight w:val="195"/>
        </w:trPr>
        <w:tc>
          <w:tcPr>
            <w:tcW w:w="1494" w:type="dxa"/>
            <w:gridSpan w:val="7"/>
            <w:vMerge w:val="restart"/>
          </w:tcPr>
          <w:p w14:paraId="3BC67211"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Тема 2.2.</w:t>
            </w:r>
          </w:p>
          <w:p w14:paraId="4712D9E8"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Аккумуляторные</w:t>
            </w:r>
          </w:p>
          <w:p w14:paraId="393E6A0E"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Батареи</w:t>
            </w:r>
          </w:p>
          <w:p w14:paraId="2A776D95"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p w14:paraId="42B3C672"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24"/>
                <w:szCs w:val="24"/>
                <w:u w:val="single"/>
                <w:lang w:eastAsia="ru-RU"/>
              </w:rPr>
            </w:pPr>
            <w:r w:rsidRPr="00C826F4">
              <w:rPr>
                <w:rFonts w:ascii="Times New Roman" w:eastAsia="Times New Roman" w:hAnsi="Times New Roman" w:cs="Times New Roman"/>
                <w:b/>
                <w:color w:val="000000"/>
                <w:sz w:val="24"/>
                <w:szCs w:val="24"/>
                <w:u w:val="single"/>
                <w:lang w:eastAsia="ru-RU"/>
              </w:rPr>
              <w:t xml:space="preserve">        </w:t>
            </w:r>
          </w:p>
        </w:tc>
        <w:tc>
          <w:tcPr>
            <w:tcW w:w="6947" w:type="dxa"/>
            <w:gridSpan w:val="4"/>
            <w:tcBorders>
              <w:bottom w:val="single" w:sz="2" w:space="0" w:color="auto"/>
            </w:tcBorders>
            <w:vAlign w:val="center"/>
          </w:tcPr>
          <w:p w14:paraId="05D0CAAD" w14:textId="77777777" w:rsidR="00C826F4" w:rsidRPr="00C826F4" w:rsidRDefault="00C826F4" w:rsidP="00C826F4">
            <w:pPr>
              <w:tabs>
                <w:tab w:val="left" w:pos="426"/>
              </w:tabs>
              <w:jc w:val="both"/>
              <w:rPr>
                <w:rFonts w:ascii="Times New Roman" w:eastAsia="Times New Roman" w:hAnsi="Times New Roman" w:cs="Times New Roman"/>
                <w:b/>
                <w:color w:val="000000"/>
                <w:sz w:val="24"/>
                <w:szCs w:val="24"/>
                <w:lang w:eastAsia="ru-RU"/>
              </w:rPr>
            </w:pPr>
            <w:r w:rsidRPr="00C826F4">
              <w:rPr>
                <w:rFonts w:ascii="Times New Roman" w:eastAsia="Times New Roman" w:hAnsi="Times New Roman" w:cs="Times New Roman"/>
                <w:b/>
                <w:color w:val="000000"/>
                <w:sz w:val="24"/>
                <w:szCs w:val="24"/>
                <w:lang w:eastAsia="ru-RU"/>
              </w:rPr>
              <w:t xml:space="preserve">Содержание </w:t>
            </w:r>
          </w:p>
        </w:tc>
        <w:tc>
          <w:tcPr>
            <w:tcW w:w="850" w:type="dxa"/>
            <w:tcBorders>
              <w:bottom w:val="single" w:sz="2" w:space="0" w:color="auto"/>
            </w:tcBorders>
            <w:vAlign w:val="center"/>
          </w:tcPr>
          <w:p w14:paraId="35FBF85C" w14:textId="77777777" w:rsidR="00C826F4" w:rsidRPr="00C826F4" w:rsidRDefault="00C826F4" w:rsidP="00C826F4">
            <w:pPr>
              <w:tabs>
                <w:tab w:val="left" w:pos="426"/>
              </w:tabs>
              <w:jc w:val="center"/>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3</w:t>
            </w:r>
          </w:p>
        </w:tc>
        <w:tc>
          <w:tcPr>
            <w:tcW w:w="1532" w:type="dxa"/>
            <w:tcBorders>
              <w:bottom w:val="single" w:sz="2" w:space="0" w:color="auto"/>
            </w:tcBorders>
            <w:shd w:val="clear" w:color="auto" w:fill="D9D9D9"/>
            <w:vAlign w:val="center"/>
          </w:tcPr>
          <w:p w14:paraId="1E73AD07"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0FCFE112" w14:textId="77777777" w:rsidTr="00C826F4">
        <w:trPr>
          <w:trHeight w:val="138"/>
        </w:trPr>
        <w:tc>
          <w:tcPr>
            <w:tcW w:w="1494" w:type="dxa"/>
            <w:gridSpan w:val="7"/>
            <w:vMerge/>
          </w:tcPr>
          <w:p w14:paraId="5DAD7440"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tcBorders>
              <w:top w:val="single" w:sz="2" w:space="0" w:color="auto"/>
              <w:bottom w:val="single" w:sz="2" w:space="0" w:color="auto"/>
            </w:tcBorders>
            <w:vAlign w:val="center"/>
          </w:tcPr>
          <w:p w14:paraId="6251B562" w14:textId="77777777" w:rsidR="00C826F4" w:rsidRPr="00C826F4" w:rsidRDefault="00C826F4" w:rsidP="00C826F4">
            <w:pPr>
              <w:tabs>
                <w:tab w:val="left" w:pos="426"/>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86</w:t>
            </w:r>
          </w:p>
        </w:tc>
        <w:tc>
          <w:tcPr>
            <w:tcW w:w="6550" w:type="dxa"/>
            <w:gridSpan w:val="3"/>
            <w:tcBorders>
              <w:top w:val="single" w:sz="2" w:space="0" w:color="auto"/>
              <w:bottom w:val="single" w:sz="2" w:space="0" w:color="auto"/>
            </w:tcBorders>
          </w:tcPr>
          <w:p w14:paraId="73A84D49" w14:textId="77777777" w:rsidR="00C826F4" w:rsidRPr="00C826F4" w:rsidRDefault="00C826F4" w:rsidP="00C826F4">
            <w:pPr>
              <w:tabs>
                <w:tab w:val="left" w:pos="426"/>
              </w:tabs>
              <w:jc w:val="both"/>
              <w:rPr>
                <w:rFonts w:ascii="Times New Roman" w:eastAsia="Times New Roman" w:hAnsi="Times New Roman" w:cs="Times New Roman"/>
                <w:color w:val="000000"/>
                <w:sz w:val="24"/>
                <w:szCs w:val="24"/>
                <w:lang w:eastAsia="ru-RU"/>
              </w:rPr>
            </w:pPr>
            <w:r w:rsidRPr="00C826F4">
              <w:rPr>
                <w:rFonts w:ascii="Times New Roman" w:eastAsia="Times New Roman" w:hAnsi="Times New Roman" w:cs="Times New Roman"/>
                <w:color w:val="000000"/>
                <w:sz w:val="24"/>
                <w:szCs w:val="24"/>
                <w:lang w:eastAsia="ru-RU"/>
              </w:rPr>
              <w:t>Общие сведения о АКБ</w:t>
            </w:r>
          </w:p>
        </w:tc>
        <w:tc>
          <w:tcPr>
            <w:tcW w:w="850" w:type="dxa"/>
            <w:tcBorders>
              <w:top w:val="single" w:sz="2" w:space="0" w:color="auto"/>
              <w:bottom w:val="single" w:sz="2" w:space="0" w:color="auto"/>
            </w:tcBorders>
            <w:vAlign w:val="center"/>
          </w:tcPr>
          <w:p w14:paraId="1AA9DDD0"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val="restart"/>
            <w:tcBorders>
              <w:top w:val="single" w:sz="2" w:space="0" w:color="auto"/>
            </w:tcBorders>
            <w:vAlign w:val="center"/>
          </w:tcPr>
          <w:p w14:paraId="01AF2472"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ОК 01, ОК 02, ОК 03,</w:t>
            </w:r>
          </w:p>
          <w:p w14:paraId="3715DF83"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ОК 04, ОК 05, ОК 06,</w:t>
            </w:r>
          </w:p>
          <w:p w14:paraId="5D2C83F9"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ПК 1.1, ПК 1.2, ПК 1.3</w:t>
            </w:r>
          </w:p>
        </w:tc>
      </w:tr>
      <w:tr w:rsidR="00C826F4" w:rsidRPr="00C826F4" w14:paraId="5B04EA28" w14:textId="77777777" w:rsidTr="00C826F4">
        <w:trPr>
          <w:trHeight w:val="127"/>
        </w:trPr>
        <w:tc>
          <w:tcPr>
            <w:tcW w:w="1494" w:type="dxa"/>
            <w:gridSpan w:val="7"/>
            <w:vMerge/>
          </w:tcPr>
          <w:p w14:paraId="34FA1B73"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tcBorders>
              <w:top w:val="single" w:sz="2" w:space="0" w:color="auto"/>
              <w:bottom w:val="single" w:sz="2" w:space="0" w:color="auto"/>
            </w:tcBorders>
            <w:vAlign w:val="center"/>
          </w:tcPr>
          <w:p w14:paraId="79FBCF2F" w14:textId="77777777" w:rsidR="00C826F4" w:rsidRPr="00C826F4" w:rsidRDefault="00C826F4" w:rsidP="00C826F4">
            <w:pPr>
              <w:tabs>
                <w:tab w:val="left" w:pos="426"/>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87</w:t>
            </w:r>
          </w:p>
        </w:tc>
        <w:tc>
          <w:tcPr>
            <w:tcW w:w="6550" w:type="dxa"/>
            <w:gridSpan w:val="3"/>
            <w:tcBorders>
              <w:top w:val="single" w:sz="2" w:space="0" w:color="auto"/>
              <w:bottom w:val="single" w:sz="2" w:space="0" w:color="auto"/>
            </w:tcBorders>
          </w:tcPr>
          <w:p w14:paraId="4C48380F" w14:textId="77777777" w:rsidR="00C826F4" w:rsidRPr="00C826F4" w:rsidRDefault="00C826F4" w:rsidP="00C826F4">
            <w:pPr>
              <w:tabs>
                <w:tab w:val="left" w:pos="426"/>
              </w:tabs>
              <w:jc w:val="both"/>
              <w:rPr>
                <w:rFonts w:ascii="Times New Roman" w:eastAsia="Times New Roman" w:hAnsi="Times New Roman" w:cs="Times New Roman"/>
                <w:color w:val="000000"/>
                <w:sz w:val="24"/>
                <w:szCs w:val="24"/>
                <w:lang w:eastAsia="ru-RU"/>
              </w:rPr>
            </w:pPr>
            <w:r w:rsidRPr="00C826F4">
              <w:rPr>
                <w:rFonts w:ascii="Times New Roman" w:eastAsia="Times New Roman" w:hAnsi="Times New Roman" w:cs="Times New Roman"/>
                <w:color w:val="000000"/>
                <w:sz w:val="24"/>
                <w:szCs w:val="24"/>
                <w:lang w:eastAsia="ru-RU"/>
              </w:rPr>
              <w:t>Кислотные аккумуляторные батареи</w:t>
            </w:r>
          </w:p>
        </w:tc>
        <w:tc>
          <w:tcPr>
            <w:tcW w:w="850" w:type="dxa"/>
            <w:tcBorders>
              <w:top w:val="single" w:sz="2" w:space="0" w:color="auto"/>
              <w:bottom w:val="single" w:sz="2" w:space="0" w:color="auto"/>
            </w:tcBorders>
            <w:vAlign w:val="center"/>
          </w:tcPr>
          <w:p w14:paraId="099B6634"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vAlign w:val="center"/>
          </w:tcPr>
          <w:p w14:paraId="29AC88B2"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3FF56DAB" w14:textId="77777777" w:rsidTr="00C826F4">
        <w:trPr>
          <w:trHeight w:val="332"/>
        </w:trPr>
        <w:tc>
          <w:tcPr>
            <w:tcW w:w="1494" w:type="dxa"/>
            <w:gridSpan w:val="7"/>
            <w:vMerge/>
          </w:tcPr>
          <w:p w14:paraId="6697E409"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tcBorders>
              <w:top w:val="single" w:sz="2" w:space="0" w:color="auto"/>
              <w:bottom w:val="single" w:sz="2" w:space="0" w:color="auto"/>
            </w:tcBorders>
            <w:vAlign w:val="center"/>
          </w:tcPr>
          <w:p w14:paraId="6C140F80" w14:textId="77777777" w:rsidR="00C826F4" w:rsidRPr="00C826F4" w:rsidRDefault="00C826F4" w:rsidP="00C826F4">
            <w:pPr>
              <w:tabs>
                <w:tab w:val="left" w:pos="426"/>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88</w:t>
            </w:r>
          </w:p>
        </w:tc>
        <w:tc>
          <w:tcPr>
            <w:tcW w:w="6550" w:type="dxa"/>
            <w:gridSpan w:val="3"/>
            <w:tcBorders>
              <w:top w:val="single" w:sz="2" w:space="0" w:color="auto"/>
              <w:bottom w:val="single" w:sz="2" w:space="0" w:color="auto"/>
            </w:tcBorders>
          </w:tcPr>
          <w:p w14:paraId="58A3805C" w14:textId="77777777" w:rsidR="00C826F4" w:rsidRPr="00C826F4" w:rsidRDefault="00C826F4" w:rsidP="00C826F4">
            <w:pPr>
              <w:tabs>
                <w:tab w:val="left" w:pos="426"/>
              </w:tabs>
              <w:jc w:val="both"/>
              <w:rPr>
                <w:rFonts w:ascii="Times New Roman" w:eastAsia="Times New Roman" w:hAnsi="Times New Roman" w:cs="Times New Roman"/>
                <w:color w:val="000000"/>
                <w:sz w:val="24"/>
                <w:szCs w:val="24"/>
                <w:lang w:eastAsia="ru-RU"/>
              </w:rPr>
            </w:pPr>
            <w:r w:rsidRPr="00C826F4">
              <w:rPr>
                <w:rFonts w:ascii="Times New Roman" w:eastAsia="Times New Roman" w:hAnsi="Times New Roman" w:cs="Times New Roman"/>
                <w:color w:val="000000"/>
                <w:sz w:val="24"/>
                <w:szCs w:val="24"/>
                <w:lang w:eastAsia="ru-RU"/>
              </w:rPr>
              <w:t>Щелочные аккумуляторные батареи</w:t>
            </w:r>
          </w:p>
        </w:tc>
        <w:tc>
          <w:tcPr>
            <w:tcW w:w="850" w:type="dxa"/>
            <w:tcBorders>
              <w:top w:val="single" w:sz="2" w:space="0" w:color="auto"/>
              <w:bottom w:val="single" w:sz="2" w:space="0" w:color="auto"/>
            </w:tcBorders>
            <w:vAlign w:val="center"/>
          </w:tcPr>
          <w:p w14:paraId="138021C4"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vAlign w:val="center"/>
          </w:tcPr>
          <w:p w14:paraId="359C1599"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7D9B3C70" w14:textId="77777777" w:rsidTr="00C826F4">
        <w:trPr>
          <w:trHeight w:val="253"/>
        </w:trPr>
        <w:tc>
          <w:tcPr>
            <w:tcW w:w="1494" w:type="dxa"/>
            <w:gridSpan w:val="7"/>
            <w:vMerge/>
          </w:tcPr>
          <w:p w14:paraId="457CFFDA"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6947" w:type="dxa"/>
            <w:gridSpan w:val="4"/>
            <w:tcBorders>
              <w:top w:val="single" w:sz="2" w:space="0" w:color="auto"/>
              <w:bottom w:val="single" w:sz="2" w:space="0" w:color="auto"/>
            </w:tcBorders>
            <w:vAlign w:val="center"/>
          </w:tcPr>
          <w:p w14:paraId="67703A04" w14:textId="77777777" w:rsidR="00C826F4" w:rsidRPr="00C826F4" w:rsidRDefault="00C826F4" w:rsidP="00C826F4">
            <w:pPr>
              <w:tabs>
                <w:tab w:val="left" w:pos="426"/>
              </w:tabs>
              <w:jc w:val="both"/>
              <w:rPr>
                <w:rFonts w:ascii="Times New Roman" w:eastAsia="Times New Roman" w:hAnsi="Times New Roman" w:cs="Times New Roman"/>
                <w:b/>
                <w:color w:val="000000"/>
                <w:sz w:val="24"/>
                <w:szCs w:val="24"/>
                <w:lang w:eastAsia="ru-RU"/>
              </w:rPr>
            </w:pPr>
            <w:r w:rsidRPr="00C826F4">
              <w:rPr>
                <w:rFonts w:ascii="Times New Roman" w:eastAsia="Times New Roman" w:hAnsi="Times New Roman" w:cs="Times New Roman"/>
                <w:b/>
                <w:color w:val="000000"/>
                <w:sz w:val="24"/>
                <w:szCs w:val="24"/>
                <w:lang w:eastAsia="ru-RU"/>
              </w:rPr>
              <w:t>Практическое занятие</w:t>
            </w:r>
          </w:p>
        </w:tc>
        <w:tc>
          <w:tcPr>
            <w:tcW w:w="850" w:type="dxa"/>
            <w:tcBorders>
              <w:top w:val="single" w:sz="2" w:space="0" w:color="auto"/>
              <w:bottom w:val="single" w:sz="2" w:space="0" w:color="auto"/>
            </w:tcBorders>
            <w:vAlign w:val="center"/>
          </w:tcPr>
          <w:p w14:paraId="576E93E7" w14:textId="77777777" w:rsidR="00C826F4" w:rsidRPr="00C826F4" w:rsidRDefault="00C826F4" w:rsidP="00C826F4">
            <w:pPr>
              <w:tabs>
                <w:tab w:val="left" w:pos="426"/>
              </w:tabs>
              <w:jc w:val="center"/>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1</w:t>
            </w:r>
          </w:p>
        </w:tc>
        <w:tc>
          <w:tcPr>
            <w:tcW w:w="1532" w:type="dxa"/>
            <w:vMerge/>
            <w:vAlign w:val="center"/>
          </w:tcPr>
          <w:p w14:paraId="482CE6B3"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2C7AC28A" w14:textId="77777777" w:rsidTr="00C826F4">
        <w:trPr>
          <w:trHeight w:val="126"/>
        </w:trPr>
        <w:tc>
          <w:tcPr>
            <w:tcW w:w="1494" w:type="dxa"/>
            <w:gridSpan w:val="7"/>
            <w:vMerge/>
          </w:tcPr>
          <w:p w14:paraId="476A859B"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tcBorders>
              <w:top w:val="single" w:sz="2" w:space="0" w:color="auto"/>
              <w:bottom w:val="single" w:sz="2" w:space="0" w:color="auto"/>
            </w:tcBorders>
            <w:vAlign w:val="center"/>
          </w:tcPr>
          <w:p w14:paraId="5C945AF5" w14:textId="77777777" w:rsidR="00C826F4" w:rsidRPr="00C826F4" w:rsidRDefault="00C826F4" w:rsidP="00C826F4">
            <w:pPr>
              <w:tabs>
                <w:tab w:val="left" w:pos="426"/>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89</w:t>
            </w:r>
          </w:p>
        </w:tc>
        <w:tc>
          <w:tcPr>
            <w:tcW w:w="6550" w:type="dxa"/>
            <w:gridSpan w:val="3"/>
            <w:tcBorders>
              <w:top w:val="single" w:sz="2" w:space="0" w:color="auto"/>
              <w:bottom w:val="single" w:sz="2" w:space="0" w:color="auto"/>
            </w:tcBorders>
          </w:tcPr>
          <w:p w14:paraId="42724611"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Изучение характеристик аккумуляторов</w:t>
            </w:r>
          </w:p>
        </w:tc>
        <w:tc>
          <w:tcPr>
            <w:tcW w:w="850" w:type="dxa"/>
            <w:tcBorders>
              <w:top w:val="single" w:sz="2" w:space="0" w:color="auto"/>
              <w:bottom w:val="single" w:sz="2" w:space="0" w:color="auto"/>
            </w:tcBorders>
            <w:vAlign w:val="center"/>
          </w:tcPr>
          <w:p w14:paraId="34F6C495"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vAlign w:val="center"/>
          </w:tcPr>
          <w:p w14:paraId="79E049C3"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25B6F35F" w14:textId="77777777" w:rsidTr="00C826F4">
        <w:trPr>
          <w:trHeight w:val="126"/>
        </w:trPr>
        <w:tc>
          <w:tcPr>
            <w:tcW w:w="1494" w:type="dxa"/>
            <w:gridSpan w:val="7"/>
            <w:vMerge/>
          </w:tcPr>
          <w:p w14:paraId="7C85F5FB"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tcBorders>
              <w:top w:val="single" w:sz="2" w:space="0" w:color="auto"/>
              <w:bottom w:val="single" w:sz="2" w:space="0" w:color="auto"/>
            </w:tcBorders>
            <w:vAlign w:val="center"/>
          </w:tcPr>
          <w:p w14:paraId="3A3A93D2" w14:textId="77777777" w:rsidR="00C826F4" w:rsidRPr="00C826F4" w:rsidRDefault="00C826F4" w:rsidP="00C826F4">
            <w:pPr>
              <w:tabs>
                <w:tab w:val="left" w:pos="426"/>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90</w:t>
            </w:r>
          </w:p>
        </w:tc>
        <w:tc>
          <w:tcPr>
            <w:tcW w:w="6550" w:type="dxa"/>
            <w:gridSpan w:val="3"/>
            <w:tcBorders>
              <w:top w:val="single" w:sz="2" w:space="0" w:color="auto"/>
              <w:bottom w:val="single" w:sz="2" w:space="0" w:color="auto"/>
            </w:tcBorders>
          </w:tcPr>
          <w:p w14:paraId="7445C005"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Техническое обслуживание аккумуляторных батарей</w:t>
            </w:r>
          </w:p>
          <w:p w14:paraId="32E46CC3"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Ремонт аккумуляторных батарей</w:t>
            </w:r>
          </w:p>
        </w:tc>
        <w:tc>
          <w:tcPr>
            <w:tcW w:w="850" w:type="dxa"/>
            <w:tcBorders>
              <w:top w:val="single" w:sz="2" w:space="0" w:color="auto"/>
              <w:bottom w:val="single" w:sz="2" w:space="0" w:color="auto"/>
            </w:tcBorders>
            <w:vAlign w:val="center"/>
          </w:tcPr>
          <w:p w14:paraId="002D52E1"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c>
          <w:tcPr>
            <w:tcW w:w="1532" w:type="dxa"/>
            <w:vMerge/>
            <w:vAlign w:val="center"/>
          </w:tcPr>
          <w:p w14:paraId="65D133A3"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1E27A330" w14:textId="77777777" w:rsidTr="00C826F4">
        <w:trPr>
          <w:trHeight w:val="190"/>
        </w:trPr>
        <w:tc>
          <w:tcPr>
            <w:tcW w:w="1494" w:type="dxa"/>
            <w:gridSpan w:val="7"/>
            <w:vMerge w:val="restart"/>
            <w:tcBorders>
              <w:top w:val="single" w:sz="2" w:space="0" w:color="auto"/>
            </w:tcBorders>
          </w:tcPr>
          <w:p w14:paraId="76A34EBD"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Тема 2.2.</w:t>
            </w:r>
          </w:p>
          <w:p w14:paraId="72109095"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Электрическое</w:t>
            </w:r>
          </w:p>
          <w:p w14:paraId="0087A1F0"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оборудование</w:t>
            </w:r>
          </w:p>
          <w:p w14:paraId="6E5C26C3"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электровозов</w:t>
            </w:r>
          </w:p>
          <w:p w14:paraId="6047F7FB"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2060"/>
                <w:sz w:val="24"/>
                <w:szCs w:val="24"/>
                <w:u w:val="single"/>
                <w:lang w:eastAsia="ru-RU"/>
              </w:rPr>
            </w:pPr>
            <w:r w:rsidRPr="00C826F4">
              <w:rPr>
                <w:rFonts w:ascii="Times New Roman" w:eastAsia="Times New Roman" w:hAnsi="Times New Roman" w:cs="Times New Roman"/>
                <w:b/>
                <w:color w:val="002060"/>
                <w:sz w:val="24"/>
                <w:szCs w:val="24"/>
                <w:u w:val="single"/>
                <w:lang w:eastAsia="ru-RU"/>
              </w:rPr>
              <w:t xml:space="preserve">        </w:t>
            </w:r>
          </w:p>
          <w:p w14:paraId="44014834"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6947" w:type="dxa"/>
            <w:gridSpan w:val="4"/>
            <w:vAlign w:val="center"/>
          </w:tcPr>
          <w:p w14:paraId="003BBB93" w14:textId="77777777" w:rsidR="00C826F4" w:rsidRPr="00C826F4" w:rsidRDefault="00C826F4" w:rsidP="00C826F4">
            <w:pPr>
              <w:tabs>
                <w:tab w:val="left" w:pos="426"/>
              </w:tabs>
              <w:jc w:val="both"/>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 xml:space="preserve">Содержание  </w:t>
            </w:r>
          </w:p>
        </w:tc>
        <w:tc>
          <w:tcPr>
            <w:tcW w:w="850" w:type="dxa"/>
            <w:vAlign w:val="center"/>
          </w:tcPr>
          <w:p w14:paraId="0E97B139" w14:textId="77777777" w:rsidR="00C826F4" w:rsidRPr="00C826F4" w:rsidRDefault="00C826F4" w:rsidP="00C826F4">
            <w:pPr>
              <w:tabs>
                <w:tab w:val="left" w:pos="426"/>
              </w:tabs>
              <w:jc w:val="center"/>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17</w:t>
            </w:r>
          </w:p>
        </w:tc>
        <w:tc>
          <w:tcPr>
            <w:tcW w:w="1532" w:type="dxa"/>
            <w:shd w:val="clear" w:color="auto" w:fill="D9D9D9"/>
            <w:vAlign w:val="center"/>
          </w:tcPr>
          <w:p w14:paraId="6C76A1BC"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0F1F05E0" w14:textId="77777777" w:rsidTr="00C826F4">
        <w:trPr>
          <w:trHeight w:val="190"/>
        </w:trPr>
        <w:tc>
          <w:tcPr>
            <w:tcW w:w="1494" w:type="dxa"/>
            <w:gridSpan w:val="7"/>
            <w:vMerge/>
          </w:tcPr>
          <w:p w14:paraId="71AC3815"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1" w:type="dxa"/>
            <w:gridSpan w:val="3"/>
            <w:vAlign w:val="center"/>
          </w:tcPr>
          <w:p w14:paraId="76F0810D"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91</w:t>
            </w:r>
          </w:p>
        </w:tc>
        <w:tc>
          <w:tcPr>
            <w:tcW w:w="6406" w:type="dxa"/>
          </w:tcPr>
          <w:p w14:paraId="0393C0A5"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Тяговые трансформатор</w:t>
            </w:r>
          </w:p>
        </w:tc>
        <w:tc>
          <w:tcPr>
            <w:tcW w:w="850" w:type="dxa"/>
            <w:vAlign w:val="center"/>
          </w:tcPr>
          <w:p w14:paraId="5652233A"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val="restart"/>
            <w:vAlign w:val="center"/>
          </w:tcPr>
          <w:p w14:paraId="281E4522"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ОК 01, ОК 02, ОК 03,</w:t>
            </w:r>
          </w:p>
          <w:p w14:paraId="2C4EF3C2"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ОК 04, ОК 05, ОК 06,</w:t>
            </w:r>
          </w:p>
          <w:p w14:paraId="6BEA1B1D"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ПК 1.1, ПК 1.2, ПК 1.3</w:t>
            </w:r>
          </w:p>
        </w:tc>
      </w:tr>
      <w:tr w:rsidR="00C826F4" w:rsidRPr="00C826F4" w14:paraId="2F1B76CC" w14:textId="77777777" w:rsidTr="00C826F4">
        <w:trPr>
          <w:trHeight w:val="190"/>
        </w:trPr>
        <w:tc>
          <w:tcPr>
            <w:tcW w:w="1494" w:type="dxa"/>
            <w:gridSpan w:val="7"/>
            <w:vMerge/>
          </w:tcPr>
          <w:p w14:paraId="343109DD"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1" w:type="dxa"/>
            <w:gridSpan w:val="3"/>
            <w:vAlign w:val="center"/>
          </w:tcPr>
          <w:p w14:paraId="5854328F"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92</w:t>
            </w:r>
          </w:p>
        </w:tc>
        <w:tc>
          <w:tcPr>
            <w:tcW w:w="6406" w:type="dxa"/>
          </w:tcPr>
          <w:p w14:paraId="31247888"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Сглаживающие реакторы</w:t>
            </w:r>
          </w:p>
        </w:tc>
        <w:tc>
          <w:tcPr>
            <w:tcW w:w="850" w:type="dxa"/>
            <w:vAlign w:val="center"/>
          </w:tcPr>
          <w:p w14:paraId="5F30D86A"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vAlign w:val="center"/>
          </w:tcPr>
          <w:p w14:paraId="6FEB40A2"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31BA3CE9" w14:textId="77777777" w:rsidTr="00C826F4">
        <w:trPr>
          <w:trHeight w:val="190"/>
        </w:trPr>
        <w:tc>
          <w:tcPr>
            <w:tcW w:w="1494" w:type="dxa"/>
            <w:gridSpan w:val="7"/>
            <w:vMerge/>
          </w:tcPr>
          <w:p w14:paraId="4BA931F9"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1" w:type="dxa"/>
            <w:gridSpan w:val="3"/>
            <w:vAlign w:val="center"/>
          </w:tcPr>
          <w:p w14:paraId="34EEEA56"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93</w:t>
            </w:r>
          </w:p>
        </w:tc>
        <w:tc>
          <w:tcPr>
            <w:tcW w:w="6406" w:type="dxa"/>
          </w:tcPr>
          <w:p w14:paraId="4CA0A6A7"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Переходные реакторы</w:t>
            </w:r>
          </w:p>
        </w:tc>
        <w:tc>
          <w:tcPr>
            <w:tcW w:w="850" w:type="dxa"/>
            <w:vAlign w:val="center"/>
          </w:tcPr>
          <w:p w14:paraId="4A264476"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vAlign w:val="center"/>
          </w:tcPr>
          <w:p w14:paraId="391D3D02"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12D0B6F3" w14:textId="77777777" w:rsidTr="00C826F4">
        <w:trPr>
          <w:trHeight w:val="190"/>
        </w:trPr>
        <w:tc>
          <w:tcPr>
            <w:tcW w:w="1494" w:type="dxa"/>
            <w:gridSpan w:val="7"/>
            <w:vMerge/>
          </w:tcPr>
          <w:p w14:paraId="50BF7F8D"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1" w:type="dxa"/>
            <w:gridSpan w:val="3"/>
            <w:vAlign w:val="center"/>
          </w:tcPr>
          <w:p w14:paraId="5D8D13F2"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94</w:t>
            </w:r>
          </w:p>
        </w:tc>
        <w:tc>
          <w:tcPr>
            <w:tcW w:w="6406" w:type="dxa"/>
          </w:tcPr>
          <w:p w14:paraId="08430EF2"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Преобразование тока.</w:t>
            </w:r>
          </w:p>
        </w:tc>
        <w:tc>
          <w:tcPr>
            <w:tcW w:w="850" w:type="dxa"/>
            <w:vAlign w:val="center"/>
          </w:tcPr>
          <w:p w14:paraId="0FA12033"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vAlign w:val="center"/>
          </w:tcPr>
          <w:p w14:paraId="335D068A"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4158E9DE" w14:textId="77777777" w:rsidTr="00C826F4">
        <w:trPr>
          <w:trHeight w:val="190"/>
        </w:trPr>
        <w:tc>
          <w:tcPr>
            <w:tcW w:w="1494" w:type="dxa"/>
            <w:gridSpan w:val="7"/>
            <w:vMerge/>
          </w:tcPr>
          <w:p w14:paraId="6C074172"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1" w:type="dxa"/>
            <w:gridSpan w:val="3"/>
            <w:vAlign w:val="center"/>
          </w:tcPr>
          <w:p w14:paraId="6D66A2F4"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95</w:t>
            </w:r>
          </w:p>
        </w:tc>
        <w:tc>
          <w:tcPr>
            <w:tcW w:w="6406" w:type="dxa"/>
          </w:tcPr>
          <w:p w14:paraId="15866441"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Вентили.</w:t>
            </w:r>
          </w:p>
        </w:tc>
        <w:tc>
          <w:tcPr>
            <w:tcW w:w="850" w:type="dxa"/>
            <w:vAlign w:val="center"/>
          </w:tcPr>
          <w:p w14:paraId="5FC0BD98"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vAlign w:val="center"/>
          </w:tcPr>
          <w:p w14:paraId="003661F7"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0EE8E2F5" w14:textId="77777777" w:rsidTr="00C826F4">
        <w:trPr>
          <w:trHeight w:val="190"/>
        </w:trPr>
        <w:tc>
          <w:tcPr>
            <w:tcW w:w="1494" w:type="dxa"/>
            <w:gridSpan w:val="7"/>
            <w:vMerge/>
          </w:tcPr>
          <w:p w14:paraId="0B10B8C7"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1" w:type="dxa"/>
            <w:gridSpan w:val="3"/>
            <w:vAlign w:val="center"/>
          </w:tcPr>
          <w:p w14:paraId="1B8D64F7"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96</w:t>
            </w:r>
          </w:p>
        </w:tc>
        <w:tc>
          <w:tcPr>
            <w:tcW w:w="6406" w:type="dxa"/>
          </w:tcPr>
          <w:p w14:paraId="1A6713D3"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Схемы выпрямления и инвертирования</w:t>
            </w:r>
          </w:p>
        </w:tc>
        <w:tc>
          <w:tcPr>
            <w:tcW w:w="850" w:type="dxa"/>
            <w:vAlign w:val="center"/>
          </w:tcPr>
          <w:p w14:paraId="7F70530D"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vAlign w:val="center"/>
          </w:tcPr>
          <w:p w14:paraId="132F0BEB"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0CDA203B" w14:textId="77777777" w:rsidTr="00C826F4">
        <w:trPr>
          <w:trHeight w:val="190"/>
        </w:trPr>
        <w:tc>
          <w:tcPr>
            <w:tcW w:w="1494" w:type="dxa"/>
            <w:gridSpan w:val="7"/>
            <w:vMerge/>
          </w:tcPr>
          <w:p w14:paraId="17578768"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1" w:type="dxa"/>
            <w:gridSpan w:val="3"/>
            <w:vAlign w:val="center"/>
          </w:tcPr>
          <w:p w14:paraId="13F24F51"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97</w:t>
            </w:r>
          </w:p>
        </w:tc>
        <w:tc>
          <w:tcPr>
            <w:tcW w:w="6406" w:type="dxa"/>
          </w:tcPr>
          <w:p w14:paraId="51D9822F"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Выпрямительные установки</w:t>
            </w:r>
          </w:p>
        </w:tc>
        <w:tc>
          <w:tcPr>
            <w:tcW w:w="850" w:type="dxa"/>
            <w:vAlign w:val="center"/>
          </w:tcPr>
          <w:p w14:paraId="206421EA"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vAlign w:val="center"/>
          </w:tcPr>
          <w:p w14:paraId="3C75C382"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2AF58D81" w14:textId="77777777" w:rsidTr="00C826F4">
        <w:trPr>
          <w:trHeight w:val="190"/>
        </w:trPr>
        <w:tc>
          <w:tcPr>
            <w:tcW w:w="1494" w:type="dxa"/>
            <w:gridSpan w:val="7"/>
            <w:vMerge/>
          </w:tcPr>
          <w:p w14:paraId="27132E48"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1" w:type="dxa"/>
            <w:gridSpan w:val="3"/>
            <w:vAlign w:val="center"/>
          </w:tcPr>
          <w:p w14:paraId="25E35880"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98</w:t>
            </w:r>
          </w:p>
        </w:tc>
        <w:tc>
          <w:tcPr>
            <w:tcW w:w="6406" w:type="dxa"/>
          </w:tcPr>
          <w:p w14:paraId="1DC6DFE6"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Выпрямительные установки возбуждения</w:t>
            </w:r>
          </w:p>
        </w:tc>
        <w:tc>
          <w:tcPr>
            <w:tcW w:w="850" w:type="dxa"/>
            <w:vAlign w:val="center"/>
          </w:tcPr>
          <w:p w14:paraId="71883346"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vAlign w:val="center"/>
          </w:tcPr>
          <w:p w14:paraId="1123F187"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5DB54D4D" w14:textId="77777777" w:rsidTr="00C826F4">
        <w:trPr>
          <w:trHeight w:val="190"/>
        </w:trPr>
        <w:tc>
          <w:tcPr>
            <w:tcW w:w="1494" w:type="dxa"/>
            <w:gridSpan w:val="7"/>
            <w:vMerge/>
          </w:tcPr>
          <w:p w14:paraId="29424FF4"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1" w:type="dxa"/>
            <w:gridSpan w:val="3"/>
            <w:vAlign w:val="center"/>
          </w:tcPr>
          <w:p w14:paraId="7001FF0E"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99</w:t>
            </w:r>
          </w:p>
        </w:tc>
        <w:tc>
          <w:tcPr>
            <w:tcW w:w="6406" w:type="dxa"/>
          </w:tcPr>
          <w:p w14:paraId="17A2BDDD"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Выпрямительно-инверторные преобразователи</w:t>
            </w:r>
          </w:p>
        </w:tc>
        <w:tc>
          <w:tcPr>
            <w:tcW w:w="850" w:type="dxa"/>
            <w:vAlign w:val="center"/>
          </w:tcPr>
          <w:p w14:paraId="595A91D6"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vAlign w:val="center"/>
          </w:tcPr>
          <w:p w14:paraId="0299B4AF"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733EAAF6" w14:textId="77777777" w:rsidTr="00C826F4">
        <w:trPr>
          <w:trHeight w:val="190"/>
        </w:trPr>
        <w:tc>
          <w:tcPr>
            <w:tcW w:w="1494" w:type="dxa"/>
            <w:gridSpan w:val="7"/>
            <w:vMerge/>
          </w:tcPr>
          <w:p w14:paraId="0F6377DE"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1" w:type="dxa"/>
            <w:gridSpan w:val="3"/>
            <w:vAlign w:val="center"/>
          </w:tcPr>
          <w:p w14:paraId="75FA318C"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100</w:t>
            </w:r>
          </w:p>
        </w:tc>
        <w:tc>
          <w:tcPr>
            <w:tcW w:w="6406" w:type="dxa"/>
          </w:tcPr>
          <w:p w14:paraId="1A4BC704"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Токоприемники</w:t>
            </w:r>
          </w:p>
        </w:tc>
        <w:tc>
          <w:tcPr>
            <w:tcW w:w="850" w:type="dxa"/>
            <w:vAlign w:val="center"/>
          </w:tcPr>
          <w:p w14:paraId="681EA15E"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vAlign w:val="center"/>
          </w:tcPr>
          <w:p w14:paraId="7A2186D6"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06870990" w14:textId="77777777" w:rsidTr="00C826F4">
        <w:trPr>
          <w:trHeight w:val="190"/>
        </w:trPr>
        <w:tc>
          <w:tcPr>
            <w:tcW w:w="1494" w:type="dxa"/>
            <w:gridSpan w:val="7"/>
            <w:vMerge/>
          </w:tcPr>
          <w:p w14:paraId="46319CDF"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1" w:type="dxa"/>
            <w:gridSpan w:val="3"/>
            <w:vAlign w:val="center"/>
          </w:tcPr>
          <w:p w14:paraId="785BFA70"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101</w:t>
            </w:r>
          </w:p>
        </w:tc>
        <w:tc>
          <w:tcPr>
            <w:tcW w:w="6406" w:type="dxa"/>
          </w:tcPr>
          <w:p w14:paraId="7BA39C4F"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Главные выключатели</w:t>
            </w:r>
          </w:p>
        </w:tc>
        <w:tc>
          <w:tcPr>
            <w:tcW w:w="850" w:type="dxa"/>
            <w:vAlign w:val="center"/>
          </w:tcPr>
          <w:p w14:paraId="4EB08C31"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vAlign w:val="center"/>
          </w:tcPr>
          <w:p w14:paraId="65FF19A0"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6CDDFB8E" w14:textId="77777777" w:rsidTr="00C826F4">
        <w:trPr>
          <w:trHeight w:val="190"/>
        </w:trPr>
        <w:tc>
          <w:tcPr>
            <w:tcW w:w="1494" w:type="dxa"/>
            <w:gridSpan w:val="7"/>
            <w:vMerge/>
          </w:tcPr>
          <w:p w14:paraId="05868526"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1" w:type="dxa"/>
            <w:gridSpan w:val="3"/>
            <w:vAlign w:val="center"/>
          </w:tcPr>
          <w:p w14:paraId="14AEC040"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102</w:t>
            </w:r>
          </w:p>
        </w:tc>
        <w:tc>
          <w:tcPr>
            <w:tcW w:w="6406" w:type="dxa"/>
          </w:tcPr>
          <w:p w14:paraId="0F1208A2"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Главные контроллеры</w:t>
            </w:r>
          </w:p>
        </w:tc>
        <w:tc>
          <w:tcPr>
            <w:tcW w:w="850" w:type="dxa"/>
            <w:vAlign w:val="center"/>
          </w:tcPr>
          <w:p w14:paraId="41E1D6DD"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vAlign w:val="center"/>
          </w:tcPr>
          <w:p w14:paraId="0FFCB5FA"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46607B8E" w14:textId="77777777" w:rsidTr="00C826F4">
        <w:trPr>
          <w:trHeight w:val="190"/>
        </w:trPr>
        <w:tc>
          <w:tcPr>
            <w:tcW w:w="1494" w:type="dxa"/>
            <w:gridSpan w:val="7"/>
            <w:vMerge/>
          </w:tcPr>
          <w:p w14:paraId="1B085838"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1" w:type="dxa"/>
            <w:gridSpan w:val="3"/>
            <w:vAlign w:val="center"/>
          </w:tcPr>
          <w:p w14:paraId="2A2D29E5"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103</w:t>
            </w:r>
          </w:p>
        </w:tc>
        <w:tc>
          <w:tcPr>
            <w:tcW w:w="6406" w:type="dxa"/>
          </w:tcPr>
          <w:p w14:paraId="21AD0FF5"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Контакторы индивидуальные</w:t>
            </w:r>
          </w:p>
        </w:tc>
        <w:tc>
          <w:tcPr>
            <w:tcW w:w="850" w:type="dxa"/>
            <w:vAlign w:val="center"/>
          </w:tcPr>
          <w:p w14:paraId="0749F4B6"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vAlign w:val="center"/>
          </w:tcPr>
          <w:p w14:paraId="3B3DA144"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3EEC6C4F" w14:textId="77777777" w:rsidTr="00C826F4">
        <w:trPr>
          <w:trHeight w:val="190"/>
        </w:trPr>
        <w:tc>
          <w:tcPr>
            <w:tcW w:w="1494" w:type="dxa"/>
            <w:gridSpan w:val="7"/>
            <w:vMerge/>
          </w:tcPr>
          <w:p w14:paraId="7E70C5DB"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1" w:type="dxa"/>
            <w:gridSpan w:val="3"/>
            <w:vAlign w:val="center"/>
          </w:tcPr>
          <w:p w14:paraId="47636981"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104</w:t>
            </w:r>
          </w:p>
        </w:tc>
        <w:tc>
          <w:tcPr>
            <w:tcW w:w="6406" w:type="dxa"/>
          </w:tcPr>
          <w:p w14:paraId="4BD358F2"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Разъединители</w:t>
            </w:r>
          </w:p>
        </w:tc>
        <w:tc>
          <w:tcPr>
            <w:tcW w:w="850" w:type="dxa"/>
            <w:vAlign w:val="center"/>
          </w:tcPr>
          <w:p w14:paraId="06082903"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vAlign w:val="center"/>
          </w:tcPr>
          <w:p w14:paraId="021A1D8D"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62B94320" w14:textId="77777777" w:rsidTr="00C826F4">
        <w:trPr>
          <w:trHeight w:val="190"/>
        </w:trPr>
        <w:tc>
          <w:tcPr>
            <w:tcW w:w="1494" w:type="dxa"/>
            <w:gridSpan w:val="7"/>
            <w:vMerge/>
          </w:tcPr>
          <w:p w14:paraId="0F03F47C"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1" w:type="dxa"/>
            <w:gridSpan w:val="3"/>
            <w:vAlign w:val="center"/>
          </w:tcPr>
          <w:p w14:paraId="25C7051A"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105</w:t>
            </w:r>
          </w:p>
        </w:tc>
        <w:tc>
          <w:tcPr>
            <w:tcW w:w="6406" w:type="dxa"/>
          </w:tcPr>
          <w:p w14:paraId="5F1B77EE"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Групповые переключатели</w:t>
            </w:r>
          </w:p>
        </w:tc>
        <w:tc>
          <w:tcPr>
            <w:tcW w:w="850" w:type="dxa"/>
            <w:vAlign w:val="center"/>
          </w:tcPr>
          <w:p w14:paraId="3BD4DC39"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vAlign w:val="center"/>
          </w:tcPr>
          <w:p w14:paraId="70114CB9"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70166D1F" w14:textId="77777777" w:rsidTr="00C826F4">
        <w:trPr>
          <w:trHeight w:val="190"/>
        </w:trPr>
        <w:tc>
          <w:tcPr>
            <w:tcW w:w="1494" w:type="dxa"/>
            <w:gridSpan w:val="7"/>
            <w:vMerge/>
          </w:tcPr>
          <w:p w14:paraId="78510E72"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1" w:type="dxa"/>
            <w:gridSpan w:val="3"/>
            <w:vAlign w:val="center"/>
          </w:tcPr>
          <w:p w14:paraId="58A413DD"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106</w:t>
            </w:r>
          </w:p>
        </w:tc>
        <w:tc>
          <w:tcPr>
            <w:tcW w:w="6406" w:type="dxa"/>
          </w:tcPr>
          <w:p w14:paraId="299AE738"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Контроллеры машиниста</w:t>
            </w:r>
          </w:p>
        </w:tc>
        <w:tc>
          <w:tcPr>
            <w:tcW w:w="850" w:type="dxa"/>
            <w:vAlign w:val="center"/>
          </w:tcPr>
          <w:p w14:paraId="36A51255"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vAlign w:val="center"/>
          </w:tcPr>
          <w:p w14:paraId="75BD0930"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058035CD" w14:textId="77777777" w:rsidTr="00C826F4">
        <w:trPr>
          <w:trHeight w:val="190"/>
        </w:trPr>
        <w:tc>
          <w:tcPr>
            <w:tcW w:w="1494" w:type="dxa"/>
            <w:gridSpan w:val="7"/>
            <w:vMerge/>
          </w:tcPr>
          <w:p w14:paraId="276533AD"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1" w:type="dxa"/>
            <w:gridSpan w:val="3"/>
            <w:vAlign w:val="center"/>
          </w:tcPr>
          <w:p w14:paraId="707C3F99"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107</w:t>
            </w:r>
          </w:p>
        </w:tc>
        <w:tc>
          <w:tcPr>
            <w:tcW w:w="6406" w:type="dxa"/>
          </w:tcPr>
          <w:p w14:paraId="69A0C2EC"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Разрядники и ограничители напряжений</w:t>
            </w:r>
          </w:p>
        </w:tc>
        <w:tc>
          <w:tcPr>
            <w:tcW w:w="850" w:type="dxa"/>
            <w:vAlign w:val="center"/>
          </w:tcPr>
          <w:p w14:paraId="5762B8C4"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vAlign w:val="center"/>
          </w:tcPr>
          <w:p w14:paraId="015719AA"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3197825A" w14:textId="77777777" w:rsidTr="00C826F4">
        <w:trPr>
          <w:trHeight w:val="190"/>
        </w:trPr>
        <w:tc>
          <w:tcPr>
            <w:tcW w:w="1494" w:type="dxa"/>
            <w:gridSpan w:val="7"/>
            <w:vMerge/>
          </w:tcPr>
          <w:p w14:paraId="229C9EF1"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6947" w:type="dxa"/>
            <w:gridSpan w:val="4"/>
            <w:vAlign w:val="center"/>
          </w:tcPr>
          <w:p w14:paraId="6D8A3BA1" w14:textId="77777777" w:rsidR="00C826F4" w:rsidRPr="00C826F4" w:rsidRDefault="00C826F4" w:rsidP="00C826F4">
            <w:pPr>
              <w:tabs>
                <w:tab w:val="left" w:pos="426"/>
              </w:tabs>
              <w:jc w:val="both"/>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 xml:space="preserve">Практические занятия </w:t>
            </w:r>
          </w:p>
        </w:tc>
        <w:tc>
          <w:tcPr>
            <w:tcW w:w="850" w:type="dxa"/>
            <w:vAlign w:val="center"/>
          </w:tcPr>
          <w:p w14:paraId="6B1E7341" w14:textId="77777777" w:rsidR="00C826F4" w:rsidRPr="00C826F4" w:rsidRDefault="00C826F4" w:rsidP="00C826F4">
            <w:pPr>
              <w:tabs>
                <w:tab w:val="left" w:pos="426"/>
              </w:tabs>
              <w:jc w:val="center"/>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3</w:t>
            </w:r>
          </w:p>
        </w:tc>
        <w:tc>
          <w:tcPr>
            <w:tcW w:w="1532" w:type="dxa"/>
            <w:vMerge/>
            <w:vAlign w:val="center"/>
          </w:tcPr>
          <w:p w14:paraId="0A386C18"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3BEF6915" w14:textId="77777777" w:rsidTr="00C826F4">
        <w:trPr>
          <w:trHeight w:val="190"/>
        </w:trPr>
        <w:tc>
          <w:tcPr>
            <w:tcW w:w="1494" w:type="dxa"/>
            <w:gridSpan w:val="7"/>
            <w:vMerge/>
          </w:tcPr>
          <w:p w14:paraId="1C7081ED"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1" w:type="dxa"/>
            <w:gridSpan w:val="3"/>
            <w:vAlign w:val="center"/>
          </w:tcPr>
          <w:p w14:paraId="233522A9"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108</w:t>
            </w:r>
          </w:p>
        </w:tc>
        <w:tc>
          <w:tcPr>
            <w:tcW w:w="6406" w:type="dxa"/>
          </w:tcPr>
          <w:p w14:paraId="487F84C3"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Изучение конструкции токоприемников</w:t>
            </w:r>
          </w:p>
        </w:tc>
        <w:tc>
          <w:tcPr>
            <w:tcW w:w="850" w:type="dxa"/>
            <w:vAlign w:val="center"/>
          </w:tcPr>
          <w:p w14:paraId="5F14FEBC"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vAlign w:val="center"/>
          </w:tcPr>
          <w:p w14:paraId="437D6097"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45EDA149" w14:textId="77777777" w:rsidTr="00C826F4">
        <w:trPr>
          <w:trHeight w:val="190"/>
        </w:trPr>
        <w:tc>
          <w:tcPr>
            <w:tcW w:w="1494" w:type="dxa"/>
            <w:gridSpan w:val="7"/>
            <w:vMerge/>
          </w:tcPr>
          <w:p w14:paraId="6A9F1781"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1" w:type="dxa"/>
            <w:gridSpan w:val="3"/>
            <w:vAlign w:val="center"/>
          </w:tcPr>
          <w:p w14:paraId="745597A3"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109</w:t>
            </w:r>
          </w:p>
        </w:tc>
        <w:tc>
          <w:tcPr>
            <w:tcW w:w="6406" w:type="dxa"/>
          </w:tcPr>
          <w:p w14:paraId="12A73803"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Изучение конструкции тягового трансформатора </w:t>
            </w:r>
          </w:p>
        </w:tc>
        <w:tc>
          <w:tcPr>
            <w:tcW w:w="850" w:type="dxa"/>
            <w:vAlign w:val="center"/>
          </w:tcPr>
          <w:p w14:paraId="341C7EDE"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vAlign w:val="center"/>
          </w:tcPr>
          <w:p w14:paraId="443BD1D5"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0C2A3798" w14:textId="77777777" w:rsidTr="00C826F4">
        <w:trPr>
          <w:trHeight w:val="190"/>
        </w:trPr>
        <w:tc>
          <w:tcPr>
            <w:tcW w:w="1494" w:type="dxa"/>
            <w:gridSpan w:val="7"/>
            <w:vMerge/>
            <w:tcBorders>
              <w:bottom w:val="single" w:sz="2" w:space="0" w:color="auto"/>
            </w:tcBorders>
          </w:tcPr>
          <w:p w14:paraId="48513D3E"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1" w:type="dxa"/>
            <w:gridSpan w:val="3"/>
            <w:vAlign w:val="center"/>
          </w:tcPr>
          <w:p w14:paraId="6FA7578D"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110</w:t>
            </w:r>
          </w:p>
        </w:tc>
        <w:tc>
          <w:tcPr>
            <w:tcW w:w="6406" w:type="dxa"/>
          </w:tcPr>
          <w:p w14:paraId="01D6A8DF"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 Изучение конструкции реверсоров и тормозных переключателей</w:t>
            </w:r>
          </w:p>
        </w:tc>
        <w:tc>
          <w:tcPr>
            <w:tcW w:w="850" w:type="dxa"/>
            <w:vAlign w:val="center"/>
          </w:tcPr>
          <w:p w14:paraId="2319352D"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vMerge/>
            <w:vAlign w:val="center"/>
          </w:tcPr>
          <w:p w14:paraId="1919C1BD"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6D133AB8" w14:textId="77777777" w:rsidTr="00C826F4">
        <w:trPr>
          <w:trHeight w:val="190"/>
        </w:trPr>
        <w:tc>
          <w:tcPr>
            <w:tcW w:w="1494" w:type="dxa"/>
            <w:gridSpan w:val="7"/>
            <w:vMerge w:val="restart"/>
            <w:tcBorders>
              <w:top w:val="single" w:sz="2" w:space="0" w:color="auto"/>
            </w:tcBorders>
          </w:tcPr>
          <w:p w14:paraId="4AA38415"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Тема 2.3.</w:t>
            </w:r>
          </w:p>
          <w:p w14:paraId="7E0EE680"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b/>
                <w:sz w:val="24"/>
                <w:szCs w:val="24"/>
                <w:lang w:eastAsia="ru-RU"/>
              </w:rPr>
              <w:t>Техническое обслуживание и ремонт электрического оборудования локомотивов</w:t>
            </w:r>
          </w:p>
        </w:tc>
        <w:tc>
          <w:tcPr>
            <w:tcW w:w="6947" w:type="dxa"/>
            <w:gridSpan w:val="4"/>
            <w:vAlign w:val="center"/>
          </w:tcPr>
          <w:p w14:paraId="1CADCAA4" w14:textId="77777777" w:rsidR="00C826F4" w:rsidRPr="00C826F4" w:rsidRDefault="00C826F4" w:rsidP="00C826F4">
            <w:pPr>
              <w:tabs>
                <w:tab w:val="left" w:pos="426"/>
              </w:tabs>
              <w:jc w:val="both"/>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 xml:space="preserve">Содержание </w:t>
            </w:r>
          </w:p>
        </w:tc>
        <w:tc>
          <w:tcPr>
            <w:tcW w:w="850" w:type="dxa"/>
            <w:vAlign w:val="center"/>
          </w:tcPr>
          <w:p w14:paraId="5243BF15"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c>
          <w:tcPr>
            <w:tcW w:w="1532" w:type="dxa"/>
            <w:shd w:val="clear" w:color="auto" w:fill="D9D9D9"/>
            <w:vAlign w:val="center"/>
          </w:tcPr>
          <w:p w14:paraId="0C0669BD"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31508391" w14:textId="77777777" w:rsidTr="00C826F4">
        <w:trPr>
          <w:trHeight w:val="190"/>
        </w:trPr>
        <w:tc>
          <w:tcPr>
            <w:tcW w:w="1494" w:type="dxa"/>
            <w:gridSpan w:val="7"/>
            <w:vMerge/>
          </w:tcPr>
          <w:p w14:paraId="15C0947D"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1" w:type="dxa"/>
            <w:gridSpan w:val="3"/>
            <w:vAlign w:val="center"/>
          </w:tcPr>
          <w:p w14:paraId="180D4BC4" w14:textId="77777777" w:rsidR="00C826F4" w:rsidRPr="00C826F4" w:rsidRDefault="00C826F4" w:rsidP="00C826F4">
            <w:pPr>
              <w:tabs>
                <w:tab w:val="left" w:pos="426"/>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111</w:t>
            </w:r>
          </w:p>
        </w:tc>
        <w:tc>
          <w:tcPr>
            <w:tcW w:w="6406" w:type="dxa"/>
          </w:tcPr>
          <w:p w14:paraId="51205533"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Техническое обслуживание электрических машин</w:t>
            </w:r>
          </w:p>
        </w:tc>
        <w:tc>
          <w:tcPr>
            <w:tcW w:w="850" w:type="dxa"/>
            <w:vAlign w:val="center"/>
          </w:tcPr>
          <w:p w14:paraId="60716BCE"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c>
          <w:tcPr>
            <w:tcW w:w="1532" w:type="dxa"/>
            <w:vMerge w:val="restart"/>
            <w:vAlign w:val="center"/>
          </w:tcPr>
          <w:p w14:paraId="7A419559"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ОК 01, ОК 02, ОК 03,</w:t>
            </w:r>
          </w:p>
          <w:p w14:paraId="410B7D87"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ОК 04, ОК 05, ОК 06,</w:t>
            </w:r>
          </w:p>
          <w:p w14:paraId="70DB8A2B"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ПК 1.1, ПК 1.2, ПК 1.3</w:t>
            </w:r>
          </w:p>
        </w:tc>
      </w:tr>
      <w:tr w:rsidR="00C826F4" w:rsidRPr="00C826F4" w14:paraId="16809672" w14:textId="77777777" w:rsidTr="00C826F4">
        <w:trPr>
          <w:trHeight w:val="190"/>
        </w:trPr>
        <w:tc>
          <w:tcPr>
            <w:tcW w:w="1494" w:type="dxa"/>
            <w:gridSpan w:val="7"/>
            <w:vMerge/>
          </w:tcPr>
          <w:p w14:paraId="78D41389"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1" w:type="dxa"/>
            <w:gridSpan w:val="3"/>
            <w:vAlign w:val="center"/>
          </w:tcPr>
          <w:p w14:paraId="7AFE6202"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112</w:t>
            </w:r>
          </w:p>
        </w:tc>
        <w:tc>
          <w:tcPr>
            <w:tcW w:w="6406" w:type="dxa"/>
          </w:tcPr>
          <w:p w14:paraId="0C02CEA8"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Ремонт электрических машин</w:t>
            </w:r>
          </w:p>
        </w:tc>
        <w:tc>
          <w:tcPr>
            <w:tcW w:w="850" w:type="dxa"/>
            <w:vAlign w:val="center"/>
          </w:tcPr>
          <w:p w14:paraId="62BEB41C"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c>
          <w:tcPr>
            <w:tcW w:w="1532" w:type="dxa"/>
            <w:vMerge/>
            <w:vAlign w:val="center"/>
          </w:tcPr>
          <w:p w14:paraId="49106F09"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178E82A8" w14:textId="77777777" w:rsidTr="00C826F4">
        <w:trPr>
          <w:trHeight w:val="190"/>
        </w:trPr>
        <w:tc>
          <w:tcPr>
            <w:tcW w:w="1494" w:type="dxa"/>
            <w:gridSpan w:val="7"/>
            <w:vMerge/>
          </w:tcPr>
          <w:p w14:paraId="5E1855A6"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1" w:type="dxa"/>
            <w:gridSpan w:val="3"/>
            <w:vAlign w:val="center"/>
          </w:tcPr>
          <w:p w14:paraId="669AB105"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113</w:t>
            </w:r>
          </w:p>
        </w:tc>
        <w:tc>
          <w:tcPr>
            <w:tcW w:w="6406" w:type="dxa"/>
          </w:tcPr>
          <w:p w14:paraId="57860659"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Техническое обслуживание электрических аппаратов</w:t>
            </w:r>
          </w:p>
        </w:tc>
        <w:tc>
          <w:tcPr>
            <w:tcW w:w="850" w:type="dxa"/>
            <w:vAlign w:val="center"/>
          </w:tcPr>
          <w:p w14:paraId="4BAE75FF"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c>
          <w:tcPr>
            <w:tcW w:w="1532" w:type="dxa"/>
            <w:vMerge/>
            <w:vAlign w:val="center"/>
          </w:tcPr>
          <w:p w14:paraId="7EF1A687"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4340D4B6" w14:textId="77777777" w:rsidTr="00C826F4">
        <w:trPr>
          <w:trHeight w:val="190"/>
        </w:trPr>
        <w:tc>
          <w:tcPr>
            <w:tcW w:w="1494" w:type="dxa"/>
            <w:gridSpan w:val="7"/>
            <w:vMerge/>
          </w:tcPr>
          <w:p w14:paraId="51371303"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1" w:type="dxa"/>
            <w:gridSpan w:val="3"/>
            <w:vAlign w:val="center"/>
          </w:tcPr>
          <w:p w14:paraId="48E14BD5"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114</w:t>
            </w:r>
          </w:p>
        </w:tc>
        <w:tc>
          <w:tcPr>
            <w:tcW w:w="6406" w:type="dxa"/>
          </w:tcPr>
          <w:p w14:paraId="0626F9E2"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Ремонт электрических аппаратов</w:t>
            </w:r>
          </w:p>
        </w:tc>
        <w:tc>
          <w:tcPr>
            <w:tcW w:w="850" w:type="dxa"/>
            <w:vAlign w:val="center"/>
          </w:tcPr>
          <w:p w14:paraId="204CFBDD"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c>
          <w:tcPr>
            <w:tcW w:w="1532" w:type="dxa"/>
            <w:vMerge/>
            <w:vAlign w:val="center"/>
          </w:tcPr>
          <w:p w14:paraId="44671FEE"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559E2A28" w14:textId="77777777" w:rsidTr="00C826F4">
        <w:trPr>
          <w:trHeight w:val="190"/>
        </w:trPr>
        <w:tc>
          <w:tcPr>
            <w:tcW w:w="1494" w:type="dxa"/>
            <w:gridSpan w:val="7"/>
            <w:vMerge/>
          </w:tcPr>
          <w:p w14:paraId="292D2F7F"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1" w:type="dxa"/>
            <w:gridSpan w:val="3"/>
            <w:vAlign w:val="center"/>
          </w:tcPr>
          <w:p w14:paraId="4583EBC2"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115</w:t>
            </w:r>
          </w:p>
        </w:tc>
        <w:tc>
          <w:tcPr>
            <w:tcW w:w="6406" w:type="dxa"/>
          </w:tcPr>
          <w:p w14:paraId="70F85C66"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Техническое обслуживание трансформаторов и реакторов</w:t>
            </w:r>
          </w:p>
        </w:tc>
        <w:tc>
          <w:tcPr>
            <w:tcW w:w="850" w:type="dxa"/>
            <w:vAlign w:val="center"/>
          </w:tcPr>
          <w:p w14:paraId="02FD969E"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c>
          <w:tcPr>
            <w:tcW w:w="1532" w:type="dxa"/>
            <w:vMerge/>
            <w:vAlign w:val="center"/>
          </w:tcPr>
          <w:p w14:paraId="5587CBB1"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5ED1E5BE" w14:textId="77777777" w:rsidTr="00C826F4">
        <w:trPr>
          <w:trHeight w:val="190"/>
        </w:trPr>
        <w:tc>
          <w:tcPr>
            <w:tcW w:w="1494" w:type="dxa"/>
            <w:gridSpan w:val="7"/>
            <w:vMerge/>
          </w:tcPr>
          <w:p w14:paraId="2FC41DBE"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1" w:type="dxa"/>
            <w:gridSpan w:val="3"/>
            <w:vAlign w:val="center"/>
          </w:tcPr>
          <w:p w14:paraId="11B5DA5E"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116</w:t>
            </w:r>
          </w:p>
        </w:tc>
        <w:tc>
          <w:tcPr>
            <w:tcW w:w="6406" w:type="dxa"/>
          </w:tcPr>
          <w:p w14:paraId="0887018C"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Ремонт трансформаторов и реакторов</w:t>
            </w:r>
          </w:p>
        </w:tc>
        <w:tc>
          <w:tcPr>
            <w:tcW w:w="850" w:type="dxa"/>
            <w:vAlign w:val="center"/>
          </w:tcPr>
          <w:p w14:paraId="3E531095"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c>
          <w:tcPr>
            <w:tcW w:w="1532" w:type="dxa"/>
            <w:vMerge/>
            <w:vAlign w:val="center"/>
          </w:tcPr>
          <w:p w14:paraId="13AFEADD"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36224B5C" w14:textId="77777777" w:rsidTr="00C826F4">
        <w:trPr>
          <w:trHeight w:val="190"/>
        </w:trPr>
        <w:tc>
          <w:tcPr>
            <w:tcW w:w="1494" w:type="dxa"/>
            <w:gridSpan w:val="7"/>
            <w:vMerge/>
          </w:tcPr>
          <w:p w14:paraId="35679279"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1" w:type="dxa"/>
            <w:gridSpan w:val="3"/>
            <w:vAlign w:val="center"/>
          </w:tcPr>
          <w:p w14:paraId="616B0DBD"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117</w:t>
            </w:r>
          </w:p>
        </w:tc>
        <w:tc>
          <w:tcPr>
            <w:tcW w:w="6406" w:type="dxa"/>
          </w:tcPr>
          <w:p w14:paraId="62FAE712"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Техническое обслуживание преобразователей тока</w:t>
            </w:r>
          </w:p>
        </w:tc>
        <w:tc>
          <w:tcPr>
            <w:tcW w:w="850" w:type="dxa"/>
            <w:vAlign w:val="center"/>
          </w:tcPr>
          <w:p w14:paraId="4E7F8E75"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c>
          <w:tcPr>
            <w:tcW w:w="1532" w:type="dxa"/>
            <w:vMerge/>
            <w:vAlign w:val="center"/>
          </w:tcPr>
          <w:p w14:paraId="0E88EE15"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686C2A28" w14:textId="77777777" w:rsidTr="00C826F4">
        <w:trPr>
          <w:trHeight w:val="190"/>
        </w:trPr>
        <w:tc>
          <w:tcPr>
            <w:tcW w:w="1494" w:type="dxa"/>
            <w:gridSpan w:val="7"/>
            <w:vMerge/>
          </w:tcPr>
          <w:p w14:paraId="5CB1D6F2"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1" w:type="dxa"/>
            <w:gridSpan w:val="3"/>
            <w:vAlign w:val="center"/>
          </w:tcPr>
          <w:p w14:paraId="2D8FE98B"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118</w:t>
            </w:r>
          </w:p>
        </w:tc>
        <w:tc>
          <w:tcPr>
            <w:tcW w:w="6406" w:type="dxa"/>
          </w:tcPr>
          <w:p w14:paraId="04FF34FE"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Ремонт преобразователей тока</w:t>
            </w:r>
          </w:p>
        </w:tc>
        <w:tc>
          <w:tcPr>
            <w:tcW w:w="850" w:type="dxa"/>
            <w:vAlign w:val="center"/>
          </w:tcPr>
          <w:p w14:paraId="4DA0B04A"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c>
          <w:tcPr>
            <w:tcW w:w="1532" w:type="dxa"/>
            <w:vMerge/>
            <w:vAlign w:val="center"/>
          </w:tcPr>
          <w:p w14:paraId="2897F3AE"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58DD3163" w14:textId="77777777" w:rsidTr="00C826F4">
        <w:trPr>
          <w:trHeight w:val="190"/>
        </w:trPr>
        <w:tc>
          <w:tcPr>
            <w:tcW w:w="1494" w:type="dxa"/>
            <w:gridSpan w:val="7"/>
            <w:vMerge/>
          </w:tcPr>
          <w:p w14:paraId="189A3978"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6947" w:type="dxa"/>
            <w:gridSpan w:val="4"/>
            <w:vAlign w:val="center"/>
          </w:tcPr>
          <w:p w14:paraId="6F9B6A83"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Практическое занятие </w:t>
            </w:r>
          </w:p>
        </w:tc>
        <w:tc>
          <w:tcPr>
            <w:tcW w:w="850" w:type="dxa"/>
            <w:vAlign w:val="center"/>
          </w:tcPr>
          <w:p w14:paraId="38520D17"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c>
          <w:tcPr>
            <w:tcW w:w="1532" w:type="dxa"/>
            <w:vMerge/>
            <w:vAlign w:val="center"/>
          </w:tcPr>
          <w:p w14:paraId="3ECCFB9B"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58859DDA" w14:textId="77777777" w:rsidTr="00C826F4">
        <w:trPr>
          <w:trHeight w:val="190"/>
        </w:trPr>
        <w:tc>
          <w:tcPr>
            <w:tcW w:w="1494" w:type="dxa"/>
            <w:gridSpan w:val="7"/>
            <w:vMerge/>
          </w:tcPr>
          <w:p w14:paraId="38BC9921"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1" w:type="dxa"/>
            <w:gridSpan w:val="3"/>
            <w:vAlign w:val="center"/>
          </w:tcPr>
          <w:p w14:paraId="364B4BA0"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119</w:t>
            </w:r>
          </w:p>
        </w:tc>
        <w:tc>
          <w:tcPr>
            <w:tcW w:w="6406" w:type="dxa"/>
          </w:tcPr>
          <w:p w14:paraId="01A0FB4A" w14:textId="77777777" w:rsidR="00C826F4" w:rsidRPr="00C826F4" w:rsidRDefault="00C826F4" w:rsidP="00C826F4">
            <w:pPr>
              <w:tabs>
                <w:tab w:val="left" w:pos="426"/>
              </w:tabs>
              <w:jc w:val="both"/>
              <w:rPr>
                <w:rFonts w:ascii="Times New Roman" w:eastAsia="Times New Roman" w:hAnsi="Times New Roman" w:cs="Times New Roman"/>
                <w:color w:val="FF0000"/>
                <w:sz w:val="24"/>
                <w:szCs w:val="24"/>
                <w:lang w:eastAsia="ru-RU"/>
              </w:rPr>
            </w:pPr>
            <w:r w:rsidRPr="00C826F4">
              <w:rPr>
                <w:rFonts w:ascii="Times New Roman" w:eastAsia="Times New Roman" w:hAnsi="Times New Roman" w:cs="Times New Roman"/>
                <w:sz w:val="24"/>
                <w:szCs w:val="24"/>
                <w:lang w:eastAsia="ru-RU"/>
              </w:rPr>
              <w:t>Изучение характерных неисправностей тяговых трансформаторов электровозов и методов их устранения</w:t>
            </w:r>
          </w:p>
        </w:tc>
        <w:tc>
          <w:tcPr>
            <w:tcW w:w="850" w:type="dxa"/>
            <w:vAlign w:val="center"/>
          </w:tcPr>
          <w:p w14:paraId="17D50846"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c>
          <w:tcPr>
            <w:tcW w:w="1532" w:type="dxa"/>
            <w:vMerge/>
            <w:tcBorders>
              <w:bottom w:val="single" w:sz="2" w:space="0" w:color="auto"/>
            </w:tcBorders>
            <w:vAlign w:val="center"/>
          </w:tcPr>
          <w:p w14:paraId="62AB165B"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308C242E" w14:textId="77777777" w:rsidTr="00C826F4">
        <w:trPr>
          <w:trHeight w:val="161"/>
        </w:trPr>
        <w:tc>
          <w:tcPr>
            <w:tcW w:w="1494" w:type="dxa"/>
            <w:gridSpan w:val="7"/>
            <w:vMerge/>
            <w:tcBorders>
              <w:bottom w:val="single" w:sz="2" w:space="0" w:color="auto"/>
            </w:tcBorders>
          </w:tcPr>
          <w:p w14:paraId="19058EDC"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6947" w:type="dxa"/>
            <w:gridSpan w:val="4"/>
            <w:tcBorders>
              <w:bottom w:val="single" w:sz="2" w:space="0" w:color="auto"/>
            </w:tcBorders>
            <w:vAlign w:val="center"/>
          </w:tcPr>
          <w:p w14:paraId="05465F86" w14:textId="77777777" w:rsidR="00C826F4" w:rsidRPr="00C826F4" w:rsidRDefault="00C826F4" w:rsidP="00C826F4">
            <w:pPr>
              <w:tabs>
                <w:tab w:val="left" w:pos="426"/>
              </w:tabs>
              <w:jc w:val="both"/>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 xml:space="preserve">Содержание </w:t>
            </w:r>
          </w:p>
        </w:tc>
        <w:tc>
          <w:tcPr>
            <w:tcW w:w="850" w:type="dxa"/>
            <w:tcBorders>
              <w:bottom w:val="single" w:sz="2" w:space="0" w:color="auto"/>
            </w:tcBorders>
            <w:vAlign w:val="center"/>
          </w:tcPr>
          <w:p w14:paraId="77CB43BC"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tcBorders>
              <w:top w:val="single" w:sz="2" w:space="0" w:color="auto"/>
              <w:bottom w:val="single" w:sz="2" w:space="0" w:color="auto"/>
            </w:tcBorders>
            <w:shd w:val="clear" w:color="auto" w:fill="D9D9D9"/>
            <w:vAlign w:val="center"/>
          </w:tcPr>
          <w:p w14:paraId="4BF27C02"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545EAAC0" w14:textId="77777777" w:rsidTr="00C826F4">
        <w:trPr>
          <w:trHeight w:val="127"/>
        </w:trPr>
        <w:tc>
          <w:tcPr>
            <w:tcW w:w="1494" w:type="dxa"/>
            <w:gridSpan w:val="7"/>
            <w:tcBorders>
              <w:top w:val="single" w:sz="2" w:space="0" w:color="auto"/>
              <w:bottom w:val="single" w:sz="2" w:space="0" w:color="auto"/>
            </w:tcBorders>
          </w:tcPr>
          <w:p w14:paraId="0B54CF2F"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1" w:type="dxa"/>
            <w:gridSpan w:val="3"/>
            <w:tcBorders>
              <w:top w:val="single" w:sz="2" w:space="0" w:color="auto"/>
              <w:right w:val="single" w:sz="2" w:space="0" w:color="auto"/>
            </w:tcBorders>
            <w:vAlign w:val="center"/>
          </w:tcPr>
          <w:p w14:paraId="4F9CE2B7"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120</w:t>
            </w:r>
          </w:p>
        </w:tc>
        <w:tc>
          <w:tcPr>
            <w:tcW w:w="6406" w:type="dxa"/>
            <w:tcBorders>
              <w:top w:val="single" w:sz="2" w:space="0" w:color="auto"/>
              <w:left w:val="single" w:sz="2" w:space="0" w:color="auto"/>
            </w:tcBorders>
            <w:vAlign w:val="center"/>
          </w:tcPr>
          <w:p w14:paraId="50B25980" w14:textId="77777777" w:rsidR="00C826F4" w:rsidRPr="00C826F4" w:rsidRDefault="00C826F4" w:rsidP="00C826F4">
            <w:pPr>
              <w:tabs>
                <w:tab w:val="left" w:pos="426"/>
              </w:tabs>
              <w:jc w:val="both"/>
              <w:rPr>
                <w:rFonts w:ascii="Times New Roman" w:eastAsia="Times New Roman" w:hAnsi="Times New Roman" w:cs="Times New Roman"/>
                <w:b/>
                <w:color w:val="0070C0"/>
                <w:sz w:val="24"/>
                <w:szCs w:val="24"/>
                <w:lang w:eastAsia="ru-RU"/>
              </w:rPr>
            </w:pPr>
            <w:r w:rsidRPr="00C826F4">
              <w:rPr>
                <w:rFonts w:ascii="Times New Roman" w:eastAsia="Times New Roman" w:hAnsi="Times New Roman" w:cs="Times New Roman"/>
                <w:b/>
                <w:color w:val="0070C0"/>
                <w:sz w:val="24"/>
                <w:szCs w:val="24"/>
                <w:lang w:eastAsia="ru-RU"/>
              </w:rPr>
              <w:t>Дифференцированный зачет/ экзамен</w:t>
            </w:r>
          </w:p>
        </w:tc>
        <w:tc>
          <w:tcPr>
            <w:tcW w:w="850" w:type="dxa"/>
            <w:tcBorders>
              <w:top w:val="single" w:sz="2" w:space="0" w:color="auto"/>
            </w:tcBorders>
            <w:vAlign w:val="center"/>
          </w:tcPr>
          <w:p w14:paraId="6520673A"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1532" w:type="dxa"/>
            <w:tcBorders>
              <w:top w:val="single" w:sz="2" w:space="0" w:color="auto"/>
            </w:tcBorders>
            <w:vAlign w:val="center"/>
          </w:tcPr>
          <w:p w14:paraId="27251335"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20B8EA22" w14:textId="77777777" w:rsidTr="00C826F4">
        <w:trPr>
          <w:trHeight w:val="190"/>
        </w:trPr>
        <w:tc>
          <w:tcPr>
            <w:tcW w:w="8441" w:type="dxa"/>
            <w:gridSpan w:val="11"/>
            <w:tcBorders>
              <w:top w:val="single" w:sz="2" w:space="0" w:color="auto"/>
              <w:bottom w:val="single" w:sz="2" w:space="0" w:color="auto"/>
            </w:tcBorders>
          </w:tcPr>
          <w:p w14:paraId="4EC96110" w14:textId="77777777" w:rsidR="00C826F4" w:rsidRPr="00C826F4" w:rsidRDefault="00C826F4" w:rsidP="00C826F4">
            <w:pPr>
              <w:tabs>
                <w:tab w:val="left" w:pos="426"/>
              </w:tabs>
              <w:jc w:val="both"/>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УП 01 по ПМ 01 (учебная практика – на рабочих местах  предприятия )</w:t>
            </w:r>
          </w:p>
        </w:tc>
        <w:tc>
          <w:tcPr>
            <w:tcW w:w="850" w:type="dxa"/>
            <w:tcBorders>
              <w:bottom w:val="single" w:sz="2" w:space="0" w:color="auto"/>
            </w:tcBorders>
            <w:vAlign w:val="center"/>
          </w:tcPr>
          <w:p w14:paraId="1E9D906F" w14:textId="77777777" w:rsidR="00C826F4" w:rsidRPr="00C826F4" w:rsidRDefault="00C826F4" w:rsidP="00C826F4">
            <w:pPr>
              <w:tabs>
                <w:tab w:val="left" w:pos="426"/>
              </w:tabs>
              <w:jc w:val="center"/>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102</w:t>
            </w:r>
          </w:p>
        </w:tc>
        <w:tc>
          <w:tcPr>
            <w:tcW w:w="1532" w:type="dxa"/>
            <w:vMerge w:val="restart"/>
            <w:shd w:val="clear" w:color="auto" w:fill="D9D9D9"/>
            <w:vAlign w:val="center"/>
          </w:tcPr>
          <w:p w14:paraId="1DBAC233"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62A7ED33" w14:textId="77777777" w:rsidTr="00C826F4">
        <w:trPr>
          <w:trHeight w:val="190"/>
        </w:trPr>
        <w:tc>
          <w:tcPr>
            <w:tcW w:w="8441" w:type="dxa"/>
            <w:gridSpan w:val="11"/>
            <w:tcBorders>
              <w:top w:val="single" w:sz="2" w:space="0" w:color="auto"/>
              <w:bottom w:val="single" w:sz="2" w:space="0" w:color="auto"/>
            </w:tcBorders>
          </w:tcPr>
          <w:p w14:paraId="70FAD864" w14:textId="77777777" w:rsidR="00C826F4" w:rsidRPr="00C826F4" w:rsidRDefault="00C826F4" w:rsidP="00C826F4">
            <w:pPr>
              <w:tabs>
                <w:tab w:val="left" w:pos="426"/>
              </w:tabs>
              <w:jc w:val="both"/>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ПМ.01 Техническое обслуживание и ремонт основных узлов обслуживаемого оборудования, электрических машин, аппаратов, механизмов и приборов подвижного состава.</w:t>
            </w:r>
          </w:p>
        </w:tc>
        <w:tc>
          <w:tcPr>
            <w:tcW w:w="850" w:type="dxa"/>
            <w:vAlign w:val="center"/>
          </w:tcPr>
          <w:p w14:paraId="624C5D73"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c>
          <w:tcPr>
            <w:tcW w:w="1532" w:type="dxa"/>
            <w:vMerge/>
            <w:tcBorders>
              <w:bottom w:val="single" w:sz="2" w:space="0" w:color="auto"/>
            </w:tcBorders>
            <w:vAlign w:val="center"/>
          </w:tcPr>
          <w:p w14:paraId="26A9FEFD"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7BE9417E" w14:textId="77777777" w:rsidTr="00C826F4">
        <w:trPr>
          <w:trHeight w:val="190"/>
        </w:trPr>
        <w:tc>
          <w:tcPr>
            <w:tcW w:w="475" w:type="dxa"/>
            <w:gridSpan w:val="2"/>
            <w:tcBorders>
              <w:top w:val="single" w:sz="2" w:space="0" w:color="auto"/>
              <w:bottom w:val="single" w:sz="2" w:space="0" w:color="auto"/>
              <w:right w:val="nil"/>
            </w:tcBorders>
          </w:tcPr>
          <w:p w14:paraId="5F43ADB2"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291" w:type="dxa"/>
            <w:gridSpan w:val="2"/>
            <w:tcBorders>
              <w:left w:val="nil"/>
            </w:tcBorders>
            <w:vAlign w:val="center"/>
          </w:tcPr>
          <w:p w14:paraId="426B5C48"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c>
          <w:tcPr>
            <w:tcW w:w="7675" w:type="dxa"/>
            <w:gridSpan w:val="7"/>
          </w:tcPr>
          <w:p w14:paraId="2BC00F19"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Вводное занятие.</w:t>
            </w:r>
          </w:p>
          <w:p w14:paraId="020FFCDD"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Требования безопасности и пожарная безопасность в учебных мастерских</w:t>
            </w:r>
          </w:p>
        </w:tc>
        <w:tc>
          <w:tcPr>
            <w:tcW w:w="850" w:type="dxa"/>
          </w:tcPr>
          <w:p w14:paraId="3A646867"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6</w:t>
            </w:r>
          </w:p>
        </w:tc>
        <w:tc>
          <w:tcPr>
            <w:tcW w:w="1532" w:type="dxa"/>
            <w:vMerge w:val="restart"/>
            <w:tcBorders>
              <w:top w:val="single" w:sz="2" w:space="0" w:color="auto"/>
            </w:tcBorders>
            <w:vAlign w:val="center"/>
          </w:tcPr>
          <w:p w14:paraId="39060127"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p w14:paraId="3666F575"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ОК 01, ОК 02, ОК 03,</w:t>
            </w:r>
          </w:p>
          <w:p w14:paraId="26E35D80"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ОК 04, ОК 05, ОК 06,</w:t>
            </w:r>
          </w:p>
          <w:p w14:paraId="7B86C2BA"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ПК 1.1, ПК 1.2, ПК 1.3</w:t>
            </w:r>
          </w:p>
        </w:tc>
      </w:tr>
      <w:tr w:rsidR="00C826F4" w:rsidRPr="00C826F4" w14:paraId="532F94D0" w14:textId="77777777" w:rsidTr="00C826F4">
        <w:trPr>
          <w:trHeight w:val="190"/>
        </w:trPr>
        <w:tc>
          <w:tcPr>
            <w:tcW w:w="475" w:type="dxa"/>
            <w:gridSpan w:val="2"/>
            <w:tcBorders>
              <w:top w:val="single" w:sz="2" w:space="0" w:color="auto"/>
              <w:bottom w:val="single" w:sz="2" w:space="0" w:color="auto"/>
              <w:right w:val="nil"/>
            </w:tcBorders>
          </w:tcPr>
          <w:p w14:paraId="3E827C94"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1.2.</w:t>
            </w:r>
          </w:p>
        </w:tc>
        <w:tc>
          <w:tcPr>
            <w:tcW w:w="291" w:type="dxa"/>
            <w:gridSpan w:val="2"/>
            <w:tcBorders>
              <w:left w:val="nil"/>
            </w:tcBorders>
            <w:vAlign w:val="center"/>
          </w:tcPr>
          <w:p w14:paraId="2EF212B5"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c>
          <w:tcPr>
            <w:tcW w:w="7675" w:type="dxa"/>
            <w:gridSpan w:val="7"/>
          </w:tcPr>
          <w:p w14:paraId="17C47489"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Экскурсия на базовое предприятие</w:t>
            </w:r>
          </w:p>
        </w:tc>
        <w:tc>
          <w:tcPr>
            <w:tcW w:w="850" w:type="dxa"/>
          </w:tcPr>
          <w:p w14:paraId="66B769E2"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6</w:t>
            </w:r>
          </w:p>
        </w:tc>
        <w:tc>
          <w:tcPr>
            <w:tcW w:w="1532" w:type="dxa"/>
            <w:vMerge/>
            <w:vAlign w:val="center"/>
          </w:tcPr>
          <w:p w14:paraId="2565F332"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01294A57" w14:textId="77777777" w:rsidTr="00C826F4">
        <w:trPr>
          <w:trHeight w:val="126"/>
        </w:trPr>
        <w:tc>
          <w:tcPr>
            <w:tcW w:w="475" w:type="dxa"/>
            <w:gridSpan w:val="2"/>
            <w:tcBorders>
              <w:top w:val="single" w:sz="2" w:space="0" w:color="auto"/>
              <w:bottom w:val="single" w:sz="2" w:space="0" w:color="auto"/>
              <w:right w:val="nil"/>
            </w:tcBorders>
          </w:tcPr>
          <w:p w14:paraId="636CCC9F"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1.3.</w:t>
            </w:r>
          </w:p>
        </w:tc>
        <w:tc>
          <w:tcPr>
            <w:tcW w:w="291" w:type="dxa"/>
            <w:gridSpan w:val="2"/>
            <w:tcBorders>
              <w:left w:val="nil"/>
              <w:bottom w:val="single" w:sz="2" w:space="0" w:color="auto"/>
            </w:tcBorders>
            <w:vAlign w:val="center"/>
          </w:tcPr>
          <w:p w14:paraId="5FF2E087"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c>
          <w:tcPr>
            <w:tcW w:w="7675" w:type="dxa"/>
            <w:gridSpan w:val="7"/>
            <w:tcBorders>
              <w:bottom w:val="single" w:sz="2" w:space="0" w:color="auto"/>
            </w:tcBorders>
          </w:tcPr>
          <w:p w14:paraId="039C830C"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Разметка плоскостная </w:t>
            </w:r>
          </w:p>
        </w:tc>
        <w:tc>
          <w:tcPr>
            <w:tcW w:w="850" w:type="dxa"/>
            <w:tcBorders>
              <w:bottom w:val="single" w:sz="2" w:space="0" w:color="auto"/>
            </w:tcBorders>
          </w:tcPr>
          <w:p w14:paraId="265C1B55"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6</w:t>
            </w:r>
          </w:p>
        </w:tc>
        <w:tc>
          <w:tcPr>
            <w:tcW w:w="1532" w:type="dxa"/>
            <w:vMerge/>
            <w:vAlign w:val="center"/>
          </w:tcPr>
          <w:p w14:paraId="369159A8"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54846F22" w14:textId="77777777" w:rsidTr="00C826F4">
        <w:trPr>
          <w:trHeight w:val="184"/>
        </w:trPr>
        <w:tc>
          <w:tcPr>
            <w:tcW w:w="475" w:type="dxa"/>
            <w:gridSpan w:val="2"/>
            <w:tcBorders>
              <w:top w:val="single" w:sz="2" w:space="0" w:color="auto"/>
              <w:bottom w:val="single" w:sz="2" w:space="0" w:color="auto"/>
              <w:right w:val="nil"/>
            </w:tcBorders>
          </w:tcPr>
          <w:p w14:paraId="2815A9F3"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1.4.</w:t>
            </w:r>
          </w:p>
        </w:tc>
        <w:tc>
          <w:tcPr>
            <w:tcW w:w="291" w:type="dxa"/>
            <w:gridSpan w:val="2"/>
            <w:tcBorders>
              <w:top w:val="single" w:sz="2" w:space="0" w:color="auto"/>
              <w:left w:val="nil"/>
              <w:bottom w:val="single" w:sz="2" w:space="0" w:color="auto"/>
            </w:tcBorders>
            <w:vAlign w:val="center"/>
          </w:tcPr>
          <w:p w14:paraId="6225878C"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c>
          <w:tcPr>
            <w:tcW w:w="7675" w:type="dxa"/>
            <w:gridSpan w:val="7"/>
            <w:tcBorders>
              <w:top w:val="single" w:sz="2" w:space="0" w:color="auto"/>
              <w:bottom w:val="single" w:sz="2" w:space="0" w:color="auto"/>
            </w:tcBorders>
          </w:tcPr>
          <w:p w14:paraId="54CDFB02" w14:textId="77777777" w:rsidR="00C826F4" w:rsidRPr="00C826F4" w:rsidRDefault="00C826F4" w:rsidP="00C826F4">
            <w:pPr>
              <w:tabs>
                <w:tab w:val="left" w:pos="916"/>
                <w:tab w:val="left" w:pos="2304"/>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Рубка металла</w:t>
            </w:r>
            <w:r w:rsidRPr="00C826F4">
              <w:rPr>
                <w:rFonts w:ascii="Times New Roman" w:eastAsia="Times New Roman" w:hAnsi="Times New Roman" w:cs="Times New Roman"/>
                <w:sz w:val="24"/>
                <w:szCs w:val="24"/>
                <w:lang w:eastAsia="ru-RU"/>
              </w:rPr>
              <w:tab/>
            </w:r>
          </w:p>
        </w:tc>
        <w:tc>
          <w:tcPr>
            <w:tcW w:w="850" w:type="dxa"/>
            <w:tcBorders>
              <w:top w:val="single" w:sz="2" w:space="0" w:color="auto"/>
              <w:bottom w:val="single" w:sz="2" w:space="0" w:color="auto"/>
            </w:tcBorders>
          </w:tcPr>
          <w:p w14:paraId="7D236885"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6</w:t>
            </w:r>
          </w:p>
        </w:tc>
        <w:tc>
          <w:tcPr>
            <w:tcW w:w="1532" w:type="dxa"/>
            <w:vMerge/>
            <w:vAlign w:val="center"/>
          </w:tcPr>
          <w:p w14:paraId="526DACA1"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520F17D3" w14:textId="77777777" w:rsidTr="00C826F4">
        <w:trPr>
          <w:trHeight w:val="184"/>
        </w:trPr>
        <w:tc>
          <w:tcPr>
            <w:tcW w:w="475" w:type="dxa"/>
            <w:gridSpan w:val="2"/>
            <w:tcBorders>
              <w:top w:val="single" w:sz="2" w:space="0" w:color="auto"/>
              <w:bottom w:val="single" w:sz="2" w:space="0" w:color="auto"/>
              <w:right w:val="nil"/>
            </w:tcBorders>
          </w:tcPr>
          <w:p w14:paraId="77A8529A"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1.5.</w:t>
            </w:r>
          </w:p>
        </w:tc>
        <w:tc>
          <w:tcPr>
            <w:tcW w:w="291" w:type="dxa"/>
            <w:gridSpan w:val="2"/>
            <w:tcBorders>
              <w:top w:val="single" w:sz="2" w:space="0" w:color="auto"/>
              <w:left w:val="nil"/>
              <w:bottom w:val="single" w:sz="2" w:space="0" w:color="auto"/>
            </w:tcBorders>
            <w:vAlign w:val="center"/>
          </w:tcPr>
          <w:p w14:paraId="0F75C354"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c>
          <w:tcPr>
            <w:tcW w:w="7675" w:type="dxa"/>
            <w:gridSpan w:val="7"/>
            <w:tcBorders>
              <w:top w:val="single" w:sz="2" w:space="0" w:color="auto"/>
            </w:tcBorders>
          </w:tcPr>
          <w:p w14:paraId="33D317DA"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Правка и гибка  металла</w:t>
            </w:r>
          </w:p>
        </w:tc>
        <w:tc>
          <w:tcPr>
            <w:tcW w:w="850" w:type="dxa"/>
            <w:tcBorders>
              <w:top w:val="single" w:sz="2" w:space="0" w:color="auto"/>
            </w:tcBorders>
          </w:tcPr>
          <w:p w14:paraId="4446D1B9"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6</w:t>
            </w:r>
          </w:p>
        </w:tc>
        <w:tc>
          <w:tcPr>
            <w:tcW w:w="1532" w:type="dxa"/>
            <w:vMerge/>
            <w:vAlign w:val="center"/>
          </w:tcPr>
          <w:p w14:paraId="6BE883A4"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09435484" w14:textId="77777777" w:rsidTr="00C826F4">
        <w:trPr>
          <w:trHeight w:val="190"/>
        </w:trPr>
        <w:tc>
          <w:tcPr>
            <w:tcW w:w="475" w:type="dxa"/>
            <w:gridSpan w:val="2"/>
            <w:tcBorders>
              <w:top w:val="single" w:sz="2" w:space="0" w:color="auto"/>
              <w:bottom w:val="single" w:sz="2" w:space="0" w:color="auto"/>
              <w:right w:val="nil"/>
            </w:tcBorders>
          </w:tcPr>
          <w:p w14:paraId="2811CD33"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1.6.</w:t>
            </w:r>
          </w:p>
        </w:tc>
        <w:tc>
          <w:tcPr>
            <w:tcW w:w="291" w:type="dxa"/>
            <w:gridSpan w:val="2"/>
            <w:tcBorders>
              <w:top w:val="single" w:sz="2" w:space="0" w:color="auto"/>
              <w:left w:val="nil"/>
            </w:tcBorders>
            <w:vAlign w:val="center"/>
          </w:tcPr>
          <w:p w14:paraId="4DF9E54F"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c>
          <w:tcPr>
            <w:tcW w:w="7675" w:type="dxa"/>
            <w:gridSpan w:val="7"/>
          </w:tcPr>
          <w:p w14:paraId="06DEE1FE"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Резка металла</w:t>
            </w:r>
          </w:p>
        </w:tc>
        <w:tc>
          <w:tcPr>
            <w:tcW w:w="850" w:type="dxa"/>
          </w:tcPr>
          <w:p w14:paraId="2F907C08"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6</w:t>
            </w:r>
          </w:p>
        </w:tc>
        <w:tc>
          <w:tcPr>
            <w:tcW w:w="1532" w:type="dxa"/>
            <w:vMerge/>
            <w:vAlign w:val="center"/>
          </w:tcPr>
          <w:p w14:paraId="54F2FF92"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36BA79AC" w14:textId="77777777" w:rsidTr="00C826F4">
        <w:trPr>
          <w:trHeight w:val="230"/>
        </w:trPr>
        <w:tc>
          <w:tcPr>
            <w:tcW w:w="475" w:type="dxa"/>
            <w:gridSpan w:val="2"/>
            <w:tcBorders>
              <w:top w:val="single" w:sz="2" w:space="0" w:color="auto"/>
              <w:bottom w:val="single" w:sz="2" w:space="0" w:color="auto"/>
              <w:right w:val="nil"/>
            </w:tcBorders>
          </w:tcPr>
          <w:p w14:paraId="770E0293"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1.7.</w:t>
            </w:r>
          </w:p>
        </w:tc>
        <w:tc>
          <w:tcPr>
            <w:tcW w:w="291" w:type="dxa"/>
            <w:gridSpan w:val="2"/>
            <w:tcBorders>
              <w:left w:val="nil"/>
              <w:bottom w:val="single" w:sz="2" w:space="0" w:color="auto"/>
            </w:tcBorders>
            <w:vAlign w:val="center"/>
          </w:tcPr>
          <w:p w14:paraId="6F85AB33"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c>
          <w:tcPr>
            <w:tcW w:w="7675" w:type="dxa"/>
            <w:gridSpan w:val="7"/>
            <w:tcBorders>
              <w:bottom w:val="single" w:sz="2" w:space="0" w:color="auto"/>
            </w:tcBorders>
          </w:tcPr>
          <w:p w14:paraId="7605AFA5" w14:textId="77777777" w:rsidR="00C826F4" w:rsidRPr="00C826F4" w:rsidRDefault="00C826F4" w:rsidP="00C826F4">
            <w:pPr>
              <w:tabs>
                <w:tab w:val="left" w:pos="3000"/>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Опиливание металла            </w:t>
            </w:r>
          </w:p>
        </w:tc>
        <w:tc>
          <w:tcPr>
            <w:tcW w:w="850" w:type="dxa"/>
            <w:tcBorders>
              <w:bottom w:val="single" w:sz="2" w:space="0" w:color="auto"/>
            </w:tcBorders>
          </w:tcPr>
          <w:p w14:paraId="53305157"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12</w:t>
            </w:r>
          </w:p>
        </w:tc>
        <w:tc>
          <w:tcPr>
            <w:tcW w:w="1532" w:type="dxa"/>
            <w:vMerge/>
            <w:vAlign w:val="center"/>
          </w:tcPr>
          <w:p w14:paraId="7FAD4EF1"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7D8DF81B" w14:textId="77777777" w:rsidTr="00C826F4">
        <w:trPr>
          <w:trHeight w:val="300"/>
        </w:trPr>
        <w:tc>
          <w:tcPr>
            <w:tcW w:w="475" w:type="dxa"/>
            <w:gridSpan w:val="2"/>
            <w:tcBorders>
              <w:top w:val="single" w:sz="2" w:space="0" w:color="auto"/>
              <w:bottom w:val="single" w:sz="2" w:space="0" w:color="auto"/>
              <w:right w:val="nil"/>
            </w:tcBorders>
          </w:tcPr>
          <w:p w14:paraId="2ADA9AB8"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1.8</w:t>
            </w:r>
          </w:p>
        </w:tc>
        <w:tc>
          <w:tcPr>
            <w:tcW w:w="291" w:type="dxa"/>
            <w:gridSpan w:val="2"/>
            <w:tcBorders>
              <w:top w:val="single" w:sz="2" w:space="0" w:color="auto"/>
              <w:left w:val="nil"/>
            </w:tcBorders>
            <w:vAlign w:val="center"/>
          </w:tcPr>
          <w:p w14:paraId="1F6E5984"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c>
          <w:tcPr>
            <w:tcW w:w="7675" w:type="dxa"/>
            <w:gridSpan w:val="7"/>
            <w:tcBorders>
              <w:top w:val="single" w:sz="2" w:space="0" w:color="auto"/>
            </w:tcBorders>
          </w:tcPr>
          <w:p w14:paraId="676CDA2B" w14:textId="77777777" w:rsidR="00C826F4" w:rsidRPr="00C826F4" w:rsidRDefault="00C826F4" w:rsidP="00C826F4">
            <w:pPr>
              <w:tabs>
                <w:tab w:val="left" w:pos="3000"/>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Сверление, зенкерование, зенкование,  развёртывание отверстий  </w:t>
            </w:r>
          </w:p>
        </w:tc>
        <w:tc>
          <w:tcPr>
            <w:tcW w:w="850" w:type="dxa"/>
            <w:tcBorders>
              <w:top w:val="single" w:sz="2" w:space="0" w:color="auto"/>
            </w:tcBorders>
          </w:tcPr>
          <w:p w14:paraId="55FA8CD2"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12</w:t>
            </w:r>
          </w:p>
        </w:tc>
        <w:tc>
          <w:tcPr>
            <w:tcW w:w="1532" w:type="dxa"/>
            <w:vMerge/>
            <w:vAlign w:val="center"/>
          </w:tcPr>
          <w:p w14:paraId="07F92F08"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4B7A178F" w14:textId="77777777" w:rsidTr="00C826F4">
        <w:trPr>
          <w:trHeight w:val="149"/>
        </w:trPr>
        <w:tc>
          <w:tcPr>
            <w:tcW w:w="475" w:type="dxa"/>
            <w:gridSpan w:val="2"/>
            <w:tcBorders>
              <w:top w:val="single" w:sz="2" w:space="0" w:color="auto"/>
              <w:bottom w:val="single" w:sz="2" w:space="0" w:color="auto"/>
              <w:right w:val="nil"/>
            </w:tcBorders>
          </w:tcPr>
          <w:p w14:paraId="4A741879"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1.9.</w:t>
            </w:r>
          </w:p>
        </w:tc>
        <w:tc>
          <w:tcPr>
            <w:tcW w:w="291" w:type="dxa"/>
            <w:gridSpan w:val="2"/>
            <w:tcBorders>
              <w:left w:val="nil"/>
              <w:bottom w:val="single" w:sz="2" w:space="0" w:color="auto"/>
            </w:tcBorders>
            <w:vAlign w:val="center"/>
          </w:tcPr>
          <w:p w14:paraId="62DBACC0"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c>
          <w:tcPr>
            <w:tcW w:w="7675" w:type="dxa"/>
            <w:gridSpan w:val="7"/>
            <w:tcBorders>
              <w:bottom w:val="single" w:sz="2" w:space="0" w:color="auto"/>
            </w:tcBorders>
          </w:tcPr>
          <w:p w14:paraId="207F36F1" w14:textId="77777777" w:rsidR="00C826F4" w:rsidRPr="00C826F4" w:rsidRDefault="00C826F4" w:rsidP="00C826F4">
            <w:pPr>
              <w:tabs>
                <w:tab w:val="left" w:pos="3000"/>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Нарезание резьбы </w:t>
            </w:r>
          </w:p>
        </w:tc>
        <w:tc>
          <w:tcPr>
            <w:tcW w:w="850" w:type="dxa"/>
            <w:tcBorders>
              <w:bottom w:val="single" w:sz="2" w:space="0" w:color="auto"/>
            </w:tcBorders>
          </w:tcPr>
          <w:p w14:paraId="4B6B7253"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12</w:t>
            </w:r>
          </w:p>
        </w:tc>
        <w:tc>
          <w:tcPr>
            <w:tcW w:w="1532" w:type="dxa"/>
            <w:vMerge/>
            <w:vAlign w:val="center"/>
          </w:tcPr>
          <w:p w14:paraId="740DAB86"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6D1641D6" w14:textId="77777777" w:rsidTr="00C826F4">
        <w:trPr>
          <w:trHeight w:val="115"/>
        </w:trPr>
        <w:tc>
          <w:tcPr>
            <w:tcW w:w="624" w:type="dxa"/>
            <w:gridSpan w:val="3"/>
            <w:tcBorders>
              <w:top w:val="single" w:sz="2" w:space="0" w:color="auto"/>
              <w:bottom w:val="single" w:sz="2" w:space="0" w:color="auto"/>
              <w:right w:val="nil"/>
            </w:tcBorders>
          </w:tcPr>
          <w:p w14:paraId="25E6A7BC"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1.10</w:t>
            </w:r>
          </w:p>
        </w:tc>
        <w:tc>
          <w:tcPr>
            <w:tcW w:w="142" w:type="dxa"/>
            <w:tcBorders>
              <w:top w:val="single" w:sz="2" w:space="0" w:color="auto"/>
              <w:left w:val="nil"/>
              <w:bottom w:val="single" w:sz="2" w:space="0" w:color="auto"/>
            </w:tcBorders>
            <w:vAlign w:val="center"/>
          </w:tcPr>
          <w:p w14:paraId="1CBDA886"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p>
        </w:tc>
        <w:tc>
          <w:tcPr>
            <w:tcW w:w="7675" w:type="dxa"/>
            <w:gridSpan w:val="7"/>
            <w:tcBorders>
              <w:top w:val="single" w:sz="2" w:space="0" w:color="auto"/>
              <w:bottom w:val="single" w:sz="2" w:space="0" w:color="auto"/>
            </w:tcBorders>
          </w:tcPr>
          <w:p w14:paraId="32F6CC43" w14:textId="77777777" w:rsidR="00C826F4" w:rsidRPr="00C826F4" w:rsidRDefault="00C826F4" w:rsidP="00C826F4">
            <w:pPr>
              <w:tabs>
                <w:tab w:val="left" w:pos="3000"/>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Клёпка металла </w:t>
            </w:r>
          </w:p>
        </w:tc>
        <w:tc>
          <w:tcPr>
            <w:tcW w:w="850" w:type="dxa"/>
            <w:tcBorders>
              <w:top w:val="single" w:sz="2" w:space="0" w:color="auto"/>
              <w:bottom w:val="single" w:sz="2" w:space="0" w:color="auto"/>
            </w:tcBorders>
          </w:tcPr>
          <w:p w14:paraId="4106E6EE"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6</w:t>
            </w:r>
          </w:p>
        </w:tc>
        <w:tc>
          <w:tcPr>
            <w:tcW w:w="1532" w:type="dxa"/>
            <w:vMerge/>
            <w:vAlign w:val="center"/>
          </w:tcPr>
          <w:p w14:paraId="40D601F7"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51ED06DB" w14:textId="77777777" w:rsidTr="00C826F4">
        <w:trPr>
          <w:trHeight w:val="150"/>
        </w:trPr>
        <w:tc>
          <w:tcPr>
            <w:tcW w:w="199" w:type="dxa"/>
            <w:tcBorders>
              <w:top w:val="single" w:sz="2" w:space="0" w:color="auto"/>
              <w:bottom w:val="single" w:sz="2" w:space="0" w:color="auto"/>
              <w:right w:val="nil"/>
            </w:tcBorders>
          </w:tcPr>
          <w:p w14:paraId="09E8982C"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67" w:type="dxa"/>
            <w:gridSpan w:val="3"/>
            <w:tcBorders>
              <w:top w:val="single" w:sz="2" w:space="0" w:color="auto"/>
              <w:left w:val="nil"/>
              <w:bottom w:val="single" w:sz="2" w:space="0" w:color="auto"/>
            </w:tcBorders>
            <w:vAlign w:val="center"/>
          </w:tcPr>
          <w:p w14:paraId="3B2272FA" w14:textId="77777777" w:rsidR="00C826F4" w:rsidRPr="00C826F4" w:rsidRDefault="00C826F4" w:rsidP="00C826F4">
            <w:pPr>
              <w:tabs>
                <w:tab w:val="left" w:pos="426"/>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1.11</w:t>
            </w:r>
          </w:p>
        </w:tc>
        <w:tc>
          <w:tcPr>
            <w:tcW w:w="7675" w:type="dxa"/>
            <w:gridSpan w:val="7"/>
            <w:tcBorders>
              <w:top w:val="single" w:sz="2" w:space="0" w:color="auto"/>
              <w:bottom w:val="single" w:sz="2" w:space="0" w:color="auto"/>
            </w:tcBorders>
          </w:tcPr>
          <w:p w14:paraId="33A1B3FE" w14:textId="77777777" w:rsidR="00C826F4" w:rsidRPr="00C826F4" w:rsidRDefault="00C826F4" w:rsidP="00C826F4">
            <w:pPr>
              <w:tabs>
                <w:tab w:val="left" w:pos="3000"/>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Пайка металла  </w:t>
            </w:r>
          </w:p>
        </w:tc>
        <w:tc>
          <w:tcPr>
            <w:tcW w:w="850" w:type="dxa"/>
            <w:tcBorders>
              <w:top w:val="single" w:sz="2" w:space="0" w:color="auto"/>
              <w:bottom w:val="single" w:sz="2" w:space="0" w:color="auto"/>
            </w:tcBorders>
          </w:tcPr>
          <w:p w14:paraId="5D82E293"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6</w:t>
            </w:r>
          </w:p>
        </w:tc>
        <w:tc>
          <w:tcPr>
            <w:tcW w:w="1532" w:type="dxa"/>
            <w:vMerge/>
            <w:vAlign w:val="center"/>
          </w:tcPr>
          <w:p w14:paraId="013B104D"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0EA47258" w14:textId="77777777" w:rsidTr="00C826F4">
        <w:trPr>
          <w:trHeight w:val="81"/>
        </w:trPr>
        <w:tc>
          <w:tcPr>
            <w:tcW w:w="199" w:type="dxa"/>
            <w:tcBorders>
              <w:top w:val="single" w:sz="2" w:space="0" w:color="auto"/>
              <w:bottom w:val="single" w:sz="2" w:space="0" w:color="auto"/>
              <w:right w:val="nil"/>
            </w:tcBorders>
          </w:tcPr>
          <w:p w14:paraId="0D2CD1D6"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67" w:type="dxa"/>
            <w:gridSpan w:val="3"/>
            <w:tcBorders>
              <w:top w:val="single" w:sz="2" w:space="0" w:color="auto"/>
              <w:left w:val="nil"/>
            </w:tcBorders>
            <w:vAlign w:val="center"/>
          </w:tcPr>
          <w:p w14:paraId="0B7AA842" w14:textId="77777777" w:rsidR="00C826F4" w:rsidRPr="00C826F4" w:rsidRDefault="00C826F4" w:rsidP="00C826F4">
            <w:pPr>
              <w:tabs>
                <w:tab w:val="left" w:pos="426"/>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1.12</w:t>
            </w:r>
          </w:p>
        </w:tc>
        <w:tc>
          <w:tcPr>
            <w:tcW w:w="7675" w:type="dxa"/>
            <w:gridSpan w:val="7"/>
            <w:tcBorders>
              <w:top w:val="single" w:sz="2" w:space="0" w:color="auto"/>
            </w:tcBorders>
          </w:tcPr>
          <w:p w14:paraId="7B959136" w14:textId="77777777" w:rsidR="00C826F4" w:rsidRPr="00C826F4" w:rsidRDefault="00C826F4" w:rsidP="00C826F4">
            <w:pPr>
              <w:tabs>
                <w:tab w:val="left" w:pos="3000"/>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Комплексная работа</w:t>
            </w:r>
          </w:p>
        </w:tc>
        <w:tc>
          <w:tcPr>
            <w:tcW w:w="850" w:type="dxa"/>
            <w:tcBorders>
              <w:top w:val="single" w:sz="2" w:space="0" w:color="auto"/>
            </w:tcBorders>
          </w:tcPr>
          <w:p w14:paraId="33F0CF63"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18</w:t>
            </w:r>
          </w:p>
        </w:tc>
        <w:tc>
          <w:tcPr>
            <w:tcW w:w="1532" w:type="dxa"/>
            <w:vMerge/>
            <w:vAlign w:val="center"/>
          </w:tcPr>
          <w:p w14:paraId="3850CBBA"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04B44DFE" w14:textId="77777777" w:rsidTr="00C826F4">
        <w:trPr>
          <w:trHeight w:val="95"/>
        </w:trPr>
        <w:tc>
          <w:tcPr>
            <w:tcW w:w="199" w:type="dxa"/>
            <w:tcBorders>
              <w:top w:val="single" w:sz="2" w:space="0" w:color="auto"/>
              <w:bottom w:val="single" w:sz="2" w:space="0" w:color="auto"/>
              <w:right w:val="nil"/>
            </w:tcBorders>
          </w:tcPr>
          <w:p w14:paraId="55C3504A"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67" w:type="dxa"/>
            <w:gridSpan w:val="3"/>
            <w:tcBorders>
              <w:left w:val="nil"/>
            </w:tcBorders>
            <w:vAlign w:val="center"/>
          </w:tcPr>
          <w:p w14:paraId="40EC1B2C"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c>
          <w:tcPr>
            <w:tcW w:w="7675" w:type="dxa"/>
            <w:gridSpan w:val="7"/>
            <w:tcBorders>
              <w:bottom w:val="single" w:sz="2" w:space="0" w:color="auto"/>
            </w:tcBorders>
          </w:tcPr>
          <w:p w14:paraId="3CDB3D3A" w14:textId="77777777" w:rsidR="00C826F4" w:rsidRPr="00C826F4" w:rsidRDefault="00C826F4" w:rsidP="00C826F4">
            <w:pPr>
              <w:tabs>
                <w:tab w:val="left" w:pos="426"/>
              </w:tabs>
              <w:jc w:val="both"/>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Итого за  УП 01 по ПМ 01</w:t>
            </w:r>
            <w:r w:rsidRPr="00C826F4">
              <w:rPr>
                <w:rFonts w:ascii="Times New Roman" w:eastAsia="Times New Roman" w:hAnsi="Times New Roman" w:cs="Times New Roman"/>
                <w:b/>
                <w:sz w:val="24"/>
                <w:szCs w:val="24"/>
                <w:lang w:eastAsia="ru-RU"/>
              </w:rPr>
              <w:tab/>
            </w:r>
          </w:p>
        </w:tc>
        <w:tc>
          <w:tcPr>
            <w:tcW w:w="850" w:type="dxa"/>
            <w:vAlign w:val="center"/>
          </w:tcPr>
          <w:p w14:paraId="41C8B688" w14:textId="77777777" w:rsidR="00C826F4" w:rsidRPr="00C826F4" w:rsidRDefault="00C826F4" w:rsidP="00C826F4">
            <w:pPr>
              <w:tabs>
                <w:tab w:val="left" w:pos="426"/>
              </w:tabs>
              <w:jc w:val="center"/>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102</w:t>
            </w:r>
          </w:p>
        </w:tc>
        <w:tc>
          <w:tcPr>
            <w:tcW w:w="1532" w:type="dxa"/>
            <w:vMerge/>
            <w:vAlign w:val="center"/>
          </w:tcPr>
          <w:p w14:paraId="4C0F5ECA"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3CC4ECE2" w14:textId="77777777" w:rsidTr="00C826F4">
        <w:trPr>
          <w:trHeight w:val="190"/>
        </w:trPr>
        <w:tc>
          <w:tcPr>
            <w:tcW w:w="199" w:type="dxa"/>
            <w:tcBorders>
              <w:top w:val="single" w:sz="2" w:space="0" w:color="auto"/>
              <w:bottom w:val="single" w:sz="2" w:space="0" w:color="auto"/>
              <w:right w:val="nil"/>
            </w:tcBorders>
          </w:tcPr>
          <w:p w14:paraId="1420BE40"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67" w:type="dxa"/>
            <w:gridSpan w:val="3"/>
            <w:tcBorders>
              <w:left w:val="nil"/>
            </w:tcBorders>
            <w:vAlign w:val="center"/>
          </w:tcPr>
          <w:p w14:paraId="472F60D6"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c>
          <w:tcPr>
            <w:tcW w:w="7675" w:type="dxa"/>
            <w:gridSpan w:val="7"/>
            <w:tcBorders>
              <w:top w:val="single" w:sz="2" w:space="0" w:color="auto"/>
            </w:tcBorders>
          </w:tcPr>
          <w:p w14:paraId="7FA2C56F"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Слесарь инструментальщик 1-го разряда</w:t>
            </w:r>
          </w:p>
        </w:tc>
        <w:tc>
          <w:tcPr>
            <w:tcW w:w="850" w:type="dxa"/>
            <w:vAlign w:val="center"/>
          </w:tcPr>
          <w:p w14:paraId="227D2F68"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c>
          <w:tcPr>
            <w:tcW w:w="1532" w:type="dxa"/>
            <w:vAlign w:val="center"/>
          </w:tcPr>
          <w:p w14:paraId="37907AD4"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133DE9DD" w14:textId="77777777" w:rsidTr="00C826F4">
        <w:trPr>
          <w:trHeight w:val="190"/>
        </w:trPr>
        <w:tc>
          <w:tcPr>
            <w:tcW w:w="199" w:type="dxa"/>
            <w:tcBorders>
              <w:top w:val="single" w:sz="2" w:space="0" w:color="auto"/>
              <w:bottom w:val="single" w:sz="2" w:space="0" w:color="auto"/>
              <w:right w:val="nil"/>
            </w:tcBorders>
          </w:tcPr>
          <w:p w14:paraId="69C07A15"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8242" w:type="dxa"/>
            <w:gridSpan w:val="10"/>
            <w:tcBorders>
              <w:left w:val="nil"/>
            </w:tcBorders>
            <w:vAlign w:val="center"/>
          </w:tcPr>
          <w:p w14:paraId="18186B9F" w14:textId="77777777" w:rsidR="00C826F4" w:rsidRPr="00C826F4" w:rsidRDefault="00C826F4" w:rsidP="00C826F4">
            <w:pPr>
              <w:tabs>
                <w:tab w:val="left" w:pos="426"/>
              </w:tabs>
              <w:jc w:val="both"/>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ПП 01 по ПМ Производственная практика (на рабочих местах предприятия)</w:t>
            </w:r>
          </w:p>
        </w:tc>
        <w:tc>
          <w:tcPr>
            <w:tcW w:w="850" w:type="dxa"/>
            <w:vAlign w:val="center"/>
          </w:tcPr>
          <w:p w14:paraId="7BE56D21" w14:textId="77777777" w:rsidR="00C826F4" w:rsidRPr="00C826F4" w:rsidRDefault="00C826F4" w:rsidP="00C826F4">
            <w:pPr>
              <w:tabs>
                <w:tab w:val="left" w:pos="426"/>
              </w:tabs>
              <w:jc w:val="center"/>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180</w:t>
            </w:r>
          </w:p>
        </w:tc>
        <w:tc>
          <w:tcPr>
            <w:tcW w:w="1532" w:type="dxa"/>
            <w:vMerge w:val="restart"/>
            <w:shd w:val="clear" w:color="auto" w:fill="D9D9D9"/>
            <w:vAlign w:val="center"/>
          </w:tcPr>
          <w:p w14:paraId="2B9877F0"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3C3D0E26" w14:textId="77777777" w:rsidTr="00C826F4">
        <w:trPr>
          <w:trHeight w:val="190"/>
        </w:trPr>
        <w:tc>
          <w:tcPr>
            <w:tcW w:w="199" w:type="dxa"/>
            <w:tcBorders>
              <w:top w:val="single" w:sz="2" w:space="0" w:color="auto"/>
              <w:bottom w:val="single" w:sz="2" w:space="0" w:color="auto"/>
              <w:right w:val="nil"/>
            </w:tcBorders>
          </w:tcPr>
          <w:p w14:paraId="49417530"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8242" w:type="dxa"/>
            <w:gridSpan w:val="10"/>
            <w:tcBorders>
              <w:left w:val="nil"/>
              <w:bottom w:val="single" w:sz="2" w:space="0" w:color="auto"/>
            </w:tcBorders>
            <w:vAlign w:val="center"/>
          </w:tcPr>
          <w:p w14:paraId="6F398B3A" w14:textId="77777777" w:rsidR="00C826F4" w:rsidRPr="00C826F4" w:rsidRDefault="00C826F4" w:rsidP="00C826F4">
            <w:pPr>
              <w:tabs>
                <w:tab w:val="left" w:pos="426"/>
              </w:tabs>
              <w:jc w:val="both"/>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ПМ.01 Техническое обслуживание и ремонт основных узлов обслуживаемого оборудования, электрических машин, аппаратов, механизмов и приборов подвижного состава</w:t>
            </w:r>
          </w:p>
        </w:tc>
        <w:tc>
          <w:tcPr>
            <w:tcW w:w="850" w:type="dxa"/>
            <w:vAlign w:val="center"/>
          </w:tcPr>
          <w:p w14:paraId="0D9F1347"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c>
          <w:tcPr>
            <w:tcW w:w="1532" w:type="dxa"/>
            <w:vMerge/>
            <w:vAlign w:val="center"/>
          </w:tcPr>
          <w:p w14:paraId="2AB35127"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0061DC05" w14:textId="77777777" w:rsidTr="00C826F4">
        <w:trPr>
          <w:trHeight w:val="190"/>
        </w:trPr>
        <w:tc>
          <w:tcPr>
            <w:tcW w:w="199" w:type="dxa"/>
            <w:tcBorders>
              <w:top w:val="single" w:sz="2" w:space="0" w:color="auto"/>
              <w:bottom w:val="single" w:sz="2" w:space="0" w:color="auto"/>
              <w:right w:val="nil"/>
            </w:tcBorders>
          </w:tcPr>
          <w:p w14:paraId="0D549E80"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09" w:type="dxa"/>
            <w:gridSpan w:val="4"/>
            <w:tcBorders>
              <w:top w:val="single" w:sz="2" w:space="0" w:color="auto"/>
              <w:left w:val="nil"/>
            </w:tcBorders>
            <w:vAlign w:val="center"/>
          </w:tcPr>
          <w:p w14:paraId="02514E0D"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2.</w:t>
            </w:r>
          </w:p>
        </w:tc>
        <w:tc>
          <w:tcPr>
            <w:tcW w:w="7533" w:type="dxa"/>
            <w:gridSpan w:val="6"/>
          </w:tcPr>
          <w:p w14:paraId="042BE905"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Ознакомление  с предприятием, инструктаж по охране труда  и пожарной безопасности                 </w:t>
            </w:r>
          </w:p>
        </w:tc>
        <w:tc>
          <w:tcPr>
            <w:tcW w:w="850" w:type="dxa"/>
            <w:vAlign w:val="center"/>
          </w:tcPr>
          <w:p w14:paraId="23972350"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6</w:t>
            </w:r>
          </w:p>
        </w:tc>
        <w:tc>
          <w:tcPr>
            <w:tcW w:w="1532" w:type="dxa"/>
            <w:vMerge w:val="restart"/>
            <w:vAlign w:val="center"/>
          </w:tcPr>
          <w:p w14:paraId="78326AE6"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ОК 01, ОК 02, ОК 03,</w:t>
            </w:r>
          </w:p>
          <w:p w14:paraId="413BE903"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ОК 04, ОК 05, ОК 06,</w:t>
            </w:r>
          </w:p>
          <w:p w14:paraId="3266E617"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  ПК 1.1, ПК    </w:t>
            </w:r>
          </w:p>
          <w:p w14:paraId="3095DD91"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   1.2, ПК 1.3</w:t>
            </w:r>
          </w:p>
        </w:tc>
      </w:tr>
      <w:tr w:rsidR="00C826F4" w:rsidRPr="00C826F4" w14:paraId="5A8E0DFA" w14:textId="77777777" w:rsidTr="00C826F4">
        <w:trPr>
          <w:trHeight w:val="190"/>
        </w:trPr>
        <w:tc>
          <w:tcPr>
            <w:tcW w:w="199" w:type="dxa"/>
            <w:tcBorders>
              <w:top w:val="single" w:sz="2" w:space="0" w:color="auto"/>
              <w:bottom w:val="single" w:sz="2" w:space="0" w:color="auto"/>
              <w:right w:val="nil"/>
            </w:tcBorders>
          </w:tcPr>
          <w:p w14:paraId="45426536"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09" w:type="dxa"/>
            <w:gridSpan w:val="4"/>
            <w:tcBorders>
              <w:left w:val="nil"/>
            </w:tcBorders>
            <w:vAlign w:val="center"/>
          </w:tcPr>
          <w:p w14:paraId="1F31A7B4"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2.1.</w:t>
            </w:r>
          </w:p>
        </w:tc>
        <w:tc>
          <w:tcPr>
            <w:tcW w:w="7533" w:type="dxa"/>
            <w:gridSpan w:val="6"/>
          </w:tcPr>
          <w:p w14:paraId="4EFB7982"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Демонтаж оборудования, подъём кузова и монтаж оборудования после ремонта</w:t>
            </w:r>
          </w:p>
        </w:tc>
        <w:tc>
          <w:tcPr>
            <w:tcW w:w="850" w:type="dxa"/>
            <w:vAlign w:val="center"/>
          </w:tcPr>
          <w:p w14:paraId="20715741"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6</w:t>
            </w:r>
          </w:p>
        </w:tc>
        <w:tc>
          <w:tcPr>
            <w:tcW w:w="1532" w:type="dxa"/>
            <w:vMerge/>
            <w:vAlign w:val="center"/>
          </w:tcPr>
          <w:p w14:paraId="372D2916"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7A8FAD88" w14:textId="77777777" w:rsidTr="00C826F4">
        <w:trPr>
          <w:trHeight w:val="190"/>
        </w:trPr>
        <w:tc>
          <w:tcPr>
            <w:tcW w:w="199" w:type="dxa"/>
            <w:tcBorders>
              <w:top w:val="single" w:sz="2" w:space="0" w:color="auto"/>
              <w:bottom w:val="single" w:sz="2" w:space="0" w:color="auto"/>
              <w:right w:val="nil"/>
            </w:tcBorders>
          </w:tcPr>
          <w:p w14:paraId="16BB199F"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09" w:type="dxa"/>
            <w:gridSpan w:val="4"/>
            <w:tcBorders>
              <w:left w:val="nil"/>
            </w:tcBorders>
            <w:vAlign w:val="center"/>
          </w:tcPr>
          <w:p w14:paraId="22D2AE86"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2.2.</w:t>
            </w:r>
          </w:p>
        </w:tc>
        <w:tc>
          <w:tcPr>
            <w:tcW w:w="7533" w:type="dxa"/>
            <w:gridSpan w:val="6"/>
          </w:tcPr>
          <w:p w14:paraId="077E0248"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Ремонт кузова электровоза</w:t>
            </w:r>
          </w:p>
        </w:tc>
        <w:tc>
          <w:tcPr>
            <w:tcW w:w="850" w:type="dxa"/>
            <w:vAlign w:val="center"/>
          </w:tcPr>
          <w:p w14:paraId="082A2F18"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6</w:t>
            </w:r>
          </w:p>
        </w:tc>
        <w:tc>
          <w:tcPr>
            <w:tcW w:w="1532" w:type="dxa"/>
            <w:vMerge/>
            <w:vAlign w:val="center"/>
          </w:tcPr>
          <w:p w14:paraId="555D6244"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5C0A1B4B" w14:textId="77777777" w:rsidTr="00C826F4">
        <w:trPr>
          <w:trHeight w:val="190"/>
        </w:trPr>
        <w:tc>
          <w:tcPr>
            <w:tcW w:w="199" w:type="dxa"/>
            <w:tcBorders>
              <w:top w:val="single" w:sz="2" w:space="0" w:color="auto"/>
              <w:bottom w:val="single" w:sz="2" w:space="0" w:color="auto"/>
              <w:right w:val="nil"/>
            </w:tcBorders>
          </w:tcPr>
          <w:p w14:paraId="75012AA5"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09" w:type="dxa"/>
            <w:gridSpan w:val="4"/>
            <w:tcBorders>
              <w:left w:val="nil"/>
            </w:tcBorders>
            <w:vAlign w:val="center"/>
          </w:tcPr>
          <w:p w14:paraId="48CE000A"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2.3.</w:t>
            </w:r>
          </w:p>
        </w:tc>
        <w:tc>
          <w:tcPr>
            <w:tcW w:w="7533" w:type="dxa"/>
            <w:gridSpan w:val="6"/>
          </w:tcPr>
          <w:p w14:paraId="21E46277"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Монтаж оборудования электровоза после ремонта</w:t>
            </w:r>
          </w:p>
        </w:tc>
        <w:tc>
          <w:tcPr>
            <w:tcW w:w="850" w:type="dxa"/>
            <w:vAlign w:val="center"/>
          </w:tcPr>
          <w:p w14:paraId="51A2391C"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6</w:t>
            </w:r>
          </w:p>
        </w:tc>
        <w:tc>
          <w:tcPr>
            <w:tcW w:w="1532" w:type="dxa"/>
            <w:vMerge/>
            <w:vAlign w:val="center"/>
          </w:tcPr>
          <w:p w14:paraId="5775C4C2"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02B8B5D0" w14:textId="77777777" w:rsidTr="00C826F4">
        <w:trPr>
          <w:trHeight w:val="190"/>
        </w:trPr>
        <w:tc>
          <w:tcPr>
            <w:tcW w:w="199" w:type="dxa"/>
            <w:tcBorders>
              <w:top w:val="single" w:sz="2" w:space="0" w:color="auto"/>
              <w:bottom w:val="single" w:sz="2" w:space="0" w:color="auto"/>
              <w:right w:val="nil"/>
            </w:tcBorders>
          </w:tcPr>
          <w:p w14:paraId="0AC5FDC4"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09" w:type="dxa"/>
            <w:gridSpan w:val="4"/>
            <w:tcBorders>
              <w:left w:val="nil"/>
            </w:tcBorders>
            <w:vAlign w:val="center"/>
          </w:tcPr>
          <w:p w14:paraId="68A502CB"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2.4.</w:t>
            </w:r>
          </w:p>
        </w:tc>
        <w:tc>
          <w:tcPr>
            <w:tcW w:w="7533" w:type="dxa"/>
            <w:gridSpan w:val="6"/>
          </w:tcPr>
          <w:p w14:paraId="1D692799"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Ремонт колёсных пар электровоза</w:t>
            </w:r>
          </w:p>
        </w:tc>
        <w:tc>
          <w:tcPr>
            <w:tcW w:w="850" w:type="dxa"/>
            <w:vAlign w:val="center"/>
          </w:tcPr>
          <w:p w14:paraId="6620EA1A"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12</w:t>
            </w:r>
          </w:p>
        </w:tc>
        <w:tc>
          <w:tcPr>
            <w:tcW w:w="1532" w:type="dxa"/>
            <w:vMerge/>
            <w:vAlign w:val="center"/>
          </w:tcPr>
          <w:p w14:paraId="17C1D944"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4CE0DE14" w14:textId="77777777" w:rsidTr="00C826F4">
        <w:trPr>
          <w:trHeight w:val="190"/>
        </w:trPr>
        <w:tc>
          <w:tcPr>
            <w:tcW w:w="199" w:type="dxa"/>
            <w:tcBorders>
              <w:top w:val="single" w:sz="2" w:space="0" w:color="auto"/>
              <w:bottom w:val="single" w:sz="2" w:space="0" w:color="auto"/>
              <w:right w:val="nil"/>
            </w:tcBorders>
          </w:tcPr>
          <w:p w14:paraId="03239135"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09" w:type="dxa"/>
            <w:gridSpan w:val="4"/>
            <w:tcBorders>
              <w:left w:val="nil"/>
            </w:tcBorders>
            <w:vAlign w:val="center"/>
          </w:tcPr>
          <w:p w14:paraId="06864AEB"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2.5.</w:t>
            </w:r>
          </w:p>
        </w:tc>
        <w:tc>
          <w:tcPr>
            <w:tcW w:w="7533" w:type="dxa"/>
            <w:gridSpan w:val="6"/>
          </w:tcPr>
          <w:p w14:paraId="68F4C75F"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Ремонт буксового узла электровоза </w:t>
            </w:r>
          </w:p>
        </w:tc>
        <w:tc>
          <w:tcPr>
            <w:tcW w:w="850" w:type="dxa"/>
            <w:vAlign w:val="center"/>
          </w:tcPr>
          <w:p w14:paraId="11916DF5"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12</w:t>
            </w:r>
          </w:p>
        </w:tc>
        <w:tc>
          <w:tcPr>
            <w:tcW w:w="1532" w:type="dxa"/>
            <w:vMerge/>
            <w:vAlign w:val="center"/>
          </w:tcPr>
          <w:p w14:paraId="1333FF96"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2B984B7F" w14:textId="77777777" w:rsidTr="00C826F4">
        <w:trPr>
          <w:trHeight w:val="190"/>
        </w:trPr>
        <w:tc>
          <w:tcPr>
            <w:tcW w:w="199" w:type="dxa"/>
            <w:tcBorders>
              <w:top w:val="single" w:sz="2" w:space="0" w:color="auto"/>
              <w:bottom w:val="single" w:sz="2" w:space="0" w:color="auto"/>
              <w:right w:val="nil"/>
            </w:tcBorders>
          </w:tcPr>
          <w:p w14:paraId="69B49522"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09" w:type="dxa"/>
            <w:gridSpan w:val="4"/>
            <w:tcBorders>
              <w:left w:val="nil"/>
            </w:tcBorders>
            <w:vAlign w:val="center"/>
          </w:tcPr>
          <w:p w14:paraId="4FCA1A75"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2.6.</w:t>
            </w:r>
          </w:p>
        </w:tc>
        <w:tc>
          <w:tcPr>
            <w:tcW w:w="7533" w:type="dxa"/>
            <w:gridSpan w:val="6"/>
          </w:tcPr>
          <w:p w14:paraId="1765E3EE"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Ремонт тележек электровоза</w:t>
            </w:r>
          </w:p>
        </w:tc>
        <w:tc>
          <w:tcPr>
            <w:tcW w:w="850" w:type="dxa"/>
            <w:vAlign w:val="center"/>
          </w:tcPr>
          <w:p w14:paraId="3AE5EABE"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12</w:t>
            </w:r>
          </w:p>
        </w:tc>
        <w:tc>
          <w:tcPr>
            <w:tcW w:w="1532" w:type="dxa"/>
            <w:vMerge/>
            <w:vAlign w:val="center"/>
          </w:tcPr>
          <w:p w14:paraId="216B473A"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2D49669B" w14:textId="77777777" w:rsidTr="00C826F4">
        <w:trPr>
          <w:trHeight w:val="190"/>
        </w:trPr>
        <w:tc>
          <w:tcPr>
            <w:tcW w:w="199" w:type="dxa"/>
            <w:tcBorders>
              <w:top w:val="single" w:sz="2" w:space="0" w:color="auto"/>
              <w:bottom w:val="single" w:sz="2" w:space="0" w:color="auto"/>
              <w:right w:val="nil"/>
            </w:tcBorders>
          </w:tcPr>
          <w:p w14:paraId="0C950F4C"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09" w:type="dxa"/>
            <w:gridSpan w:val="4"/>
            <w:tcBorders>
              <w:left w:val="nil"/>
            </w:tcBorders>
            <w:vAlign w:val="center"/>
          </w:tcPr>
          <w:p w14:paraId="4D788703"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2.7.</w:t>
            </w:r>
          </w:p>
        </w:tc>
        <w:tc>
          <w:tcPr>
            <w:tcW w:w="7533" w:type="dxa"/>
            <w:gridSpan w:val="6"/>
          </w:tcPr>
          <w:p w14:paraId="23E064F8"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Ремонт автосцепных приборов  </w:t>
            </w:r>
          </w:p>
        </w:tc>
        <w:tc>
          <w:tcPr>
            <w:tcW w:w="850" w:type="dxa"/>
            <w:vAlign w:val="center"/>
          </w:tcPr>
          <w:p w14:paraId="728E40A1"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12</w:t>
            </w:r>
          </w:p>
        </w:tc>
        <w:tc>
          <w:tcPr>
            <w:tcW w:w="1532" w:type="dxa"/>
            <w:vMerge/>
            <w:vAlign w:val="center"/>
          </w:tcPr>
          <w:p w14:paraId="565245B7"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7C5E9EF6" w14:textId="77777777" w:rsidTr="00C826F4">
        <w:trPr>
          <w:trHeight w:val="190"/>
        </w:trPr>
        <w:tc>
          <w:tcPr>
            <w:tcW w:w="199" w:type="dxa"/>
            <w:tcBorders>
              <w:top w:val="single" w:sz="2" w:space="0" w:color="auto"/>
              <w:bottom w:val="single" w:sz="2" w:space="0" w:color="auto"/>
              <w:right w:val="nil"/>
            </w:tcBorders>
          </w:tcPr>
          <w:p w14:paraId="73F21C13"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09" w:type="dxa"/>
            <w:gridSpan w:val="4"/>
            <w:tcBorders>
              <w:left w:val="nil"/>
              <w:bottom w:val="single" w:sz="2" w:space="0" w:color="auto"/>
            </w:tcBorders>
            <w:vAlign w:val="center"/>
          </w:tcPr>
          <w:p w14:paraId="2A2C07F4"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2.8.</w:t>
            </w:r>
          </w:p>
        </w:tc>
        <w:tc>
          <w:tcPr>
            <w:tcW w:w="7533" w:type="dxa"/>
            <w:gridSpan w:val="6"/>
          </w:tcPr>
          <w:p w14:paraId="7639E9A3"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Ремонт тормозной рычажной передачи, тормозных приборов </w:t>
            </w:r>
          </w:p>
        </w:tc>
        <w:tc>
          <w:tcPr>
            <w:tcW w:w="850" w:type="dxa"/>
            <w:vAlign w:val="center"/>
          </w:tcPr>
          <w:p w14:paraId="26C515CA"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12</w:t>
            </w:r>
          </w:p>
        </w:tc>
        <w:tc>
          <w:tcPr>
            <w:tcW w:w="1532" w:type="dxa"/>
            <w:vMerge/>
            <w:vAlign w:val="center"/>
          </w:tcPr>
          <w:p w14:paraId="71E1BEB8"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537A63CD" w14:textId="77777777" w:rsidTr="00C826F4">
        <w:trPr>
          <w:trHeight w:val="190"/>
        </w:trPr>
        <w:tc>
          <w:tcPr>
            <w:tcW w:w="199" w:type="dxa"/>
            <w:tcBorders>
              <w:top w:val="single" w:sz="2" w:space="0" w:color="auto"/>
              <w:bottom w:val="single" w:sz="2" w:space="0" w:color="auto"/>
              <w:right w:val="nil"/>
            </w:tcBorders>
          </w:tcPr>
          <w:p w14:paraId="550548F7"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09" w:type="dxa"/>
            <w:gridSpan w:val="4"/>
            <w:tcBorders>
              <w:left w:val="nil"/>
              <w:bottom w:val="single" w:sz="2" w:space="0" w:color="auto"/>
            </w:tcBorders>
            <w:vAlign w:val="center"/>
          </w:tcPr>
          <w:p w14:paraId="46CD0079"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2.9.</w:t>
            </w:r>
          </w:p>
        </w:tc>
        <w:tc>
          <w:tcPr>
            <w:tcW w:w="7533" w:type="dxa"/>
            <w:gridSpan w:val="6"/>
          </w:tcPr>
          <w:p w14:paraId="41980C81"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Ремонт пескопадающих устройств</w:t>
            </w:r>
          </w:p>
        </w:tc>
        <w:tc>
          <w:tcPr>
            <w:tcW w:w="850" w:type="dxa"/>
            <w:vAlign w:val="center"/>
          </w:tcPr>
          <w:p w14:paraId="012495F2"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6</w:t>
            </w:r>
          </w:p>
        </w:tc>
        <w:tc>
          <w:tcPr>
            <w:tcW w:w="1532" w:type="dxa"/>
            <w:vMerge/>
            <w:vAlign w:val="center"/>
          </w:tcPr>
          <w:p w14:paraId="739919A9"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1C00C78B" w14:textId="77777777" w:rsidTr="00C826F4">
        <w:trPr>
          <w:trHeight w:val="190"/>
        </w:trPr>
        <w:tc>
          <w:tcPr>
            <w:tcW w:w="199" w:type="dxa"/>
            <w:tcBorders>
              <w:top w:val="single" w:sz="2" w:space="0" w:color="auto"/>
              <w:bottom w:val="single" w:sz="2" w:space="0" w:color="auto"/>
              <w:right w:val="nil"/>
            </w:tcBorders>
          </w:tcPr>
          <w:p w14:paraId="19539B26"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09" w:type="dxa"/>
            <w:gridSpan w:val="4"/>
            <w:tcBorders>
              <w:left w:val="nil"/>
              <w:bottom w:val="single" w:sz="2" w:space="0" w:color="auto"/>
            </w:tcBorders>
            <w:vAlign w:val="center"/>
          </w:tcPr>
          <w:p w14:paraId="3773B4F5"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2.10.</w:t>
            </w:r>
          </w:p>
        </w:tc>
        <w:tc>
          <w:tcPr>
            <w:tcW w:w="7533" w:type="dxa"/>
            <w:gridSpan w:val="6"/>
          </w:tcPr>
          <w:p w14:paraId="6CF1DEA9" w14:textId="77777777" w:rsidR="00C826F4" w:rsidRPr="00C826F4" w:rsidRDefault="00C826F4" w:rsidP="00C826F4">
            <w:pPr>
              <w:tabs>
                <w:tab w:val="left" w:pos="3000"/>
                <w:tab w:val="left" w:pos="4050"/>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Ремонт системы вентиляции</w:t>
            </w:r>
          </w:p>
        </w:tc>
        <w:tc>
          <w:tcPr>
            <w:tcW w:w="850" w:type="dxa"/>
            <w:vAlign w:val="center"/>
          </w:tcPr>
          <w:p w14:paraId="15F7FA6D"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6</w:t>
            </w:r>
          </w:p>
        </w:tc>
        <w:tc>
          <w:tcPr>
            <w:tcW w:w="1532" w:type="dxa"/>
            <w:vMerge/>
            <w:vAlign w:val="center"/>
          </w:tcPr>
          <w:p w14:paraId="654ED2FB"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572F5908" w14:textId="77777777" w:rsidTr="00C826F4">
        <w:trPr>
          <w:trHeight w:val="190"/>
        </w:trPr>
        <w:tc>
          <w:tcPr>
            <w:tcW w:w="199" w:type="dxa"/>
            <w:tcBorders>
              <w:top w:val="single" w:sz="2" w:space="0" w:color="auto"/>
              <w:bottom w:val="single" w:sz="2" w:space="0" w:color="auto"/>
              <w:right w:val="nil"/>
            </w:tcBorders>
          </w:tcPr>
          <w:p w14:paraId="64F3E999"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09" w:type="dxa"/>
            <w:gridSpan w:val="4"/>
            <w:tcBorders>
              <w:left w:val="nil"/>
              <w:bottom w:val="single" w:sz="2" w:space="0" w:color="auto"/>
            </w:tcBorders>
            <w:vAlign w:val="center"/>
          </w:tcPr>
          <w:p w14:paraId="7C558512"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2.11.</w:t>
            </w:r>
          </w:p>
        </w:tc>
        <w:tc>
          <w:tcPr>
            <w:tcW w:w="7533" w:type="dxa"/>
            <w:gridSpan w:val="6"/>
          </w:tcPr>
          <w:p w14:paraId="77DEF25B" w14:textId="77777777" w:rsidR="00C826F4" w:rsidRPr="00C826F4" w:rsidRDefault="00C826F4" w:rsidP="00C826F4">
            <w:pPr>
              <w:rPr>
                <w:rFonts w:ascii="Times New Roman" w:eastAsia="Calibri" w:hAnsi="Times New Roman" w:cs="Times New Roman"/>
                <w:bCs/>
                <w:sz w:val="24"/>
                <w:szCs w:val="24"/>
                <w:lang w:eastAsia="ru-RU"/>
              </w:rPr>
            </w:pPr>
            <w:r w:rsidRPr="00C826F4">
              <w:rPr>
                <w:rFonts w:ascii="Times New Roman" w:eastAsia="Calibri" w:hAnsi="Times New Roman" w:cs="Times New Roman"/>
                <w:bCs/>
                <w:sz w:val="24"/>
                <w:szCs w:val="24"/>
                <w:lang w:eastAsia="ru-RU"/>
              </w:rPr>
              <w:t xml:space="preserve">Ремонт токоприёмника </w:t>
            </w:r>
          </w:p>
        </w:tc>
        <w:tc>
          <w:tcPr>
            <w:tcW w:w="850" w:type="dxa"/>
            <w:vAlign w:val="center"/>
          </w:tcPr>
          <w:p w14:paraId="3F047FC6"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6</w:t>
            </w:r>
          </w:p>
        </w:tc>
        <w:tc>
          <w:tcPr>
            <w:tcW w:w="1532" w:type="dxa"/>
            <w:vMerge/>
            <w:vAlign w:val="center"/>
          </w:tcPr>
          <w:p w14:paraId="2AA6AC5E"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4A213CE0" w14:textId="77777777" w:rsidTr="00C826F4">
        <w:trPr>
          <w:trHeight w:val="190"/>
        </w:trPr>
        <w:tc>
          <w:tcPr>
            <w:tcW w:w="199" w:type="dxa"/>
            <w:tcBorders>
              <w:top w:val="single" w:sz="2" w:space="0" w:color="auto"/>
              <w:bottom w:val="single" w:sz="2" w:space="0" w:color="auto"/>
              <w:right w:val="nil"/>
            </w:tcBorders>
          </w:tcPr>
          <w:p w14:paraId="4E775B4D"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09" w:type="dxa"/>
            <w:gridSpan w:val="4"/>
            <w:tcBorders>
              <w:left w:val="nil"/>
              <w:bottom w:val="single" w:sz="2" w:space="0" w:color="auto"/>
            </w:tcBorders>
            <w:vAlign w:val="center"/>
          </w:tcPr>
          <w:p w14:paraId="53F6792E"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2.12.</w:t>
            </w:r>
          </w:p>
        </w:tc>
        <w:tc>
          <w:tcPr>
            <w:tcW w:w="7533" w:type="dxa"/>
            <w:gridSpan w:val="6"/>
          </w:tcPr>
          <w:p w14:paraId="3193BC3E" w14:textId="77777777" w:rsidR="00C826F4" w:rsidRPr="00C826F4" w:rsidRDefault="00C826F4" w:rsidP="00C826F4">
            <w:pPr>
              <w:rPr>
                <w:rFonts w:ascii="Times New Roman" w:eastAsia="Calibri" w:hAnsi="Times New Roman" w:cs="Times New Roman"/>
                <w:bCs/>
                <w:sz w:val="24"/>
                <w:szCs w:val="24"/>
                <w:lang w:eastAsia="ru-RU"/>
              </w:rPr>
            </w:pPr>
            <w:r w:rsidRPr="00C826F4">
              <w:rPr>
                <w:rFonts w:ascii="Times New Roman" w:eastAsia="Calibri" w:hAnsi="Times New Roman" w:cs="Times New Roman"/>
                <w:bCs/>
                <w:sz w:val="24"/>
                <w:szCs w:val="24"/>
                <w:lang w:eastAsia="ru-RU"/>
              </w:rPr>
              <w:t>Ремонт аккумуляторных  батарей электровоза</w:t>
            </w:r>
          </w:p>
        </w:tc>
        <w:tc>
          <w:tcPr>
            <w:tcW w:w="850" w:type="dxa"/>
            <w:vAlign w:val="center"/>
          </w:tcPr>
          <w:p w14:paraId="0BA96AE5"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6</w:t>
            </w:r>
          </w:p>
        </w:tc>
        <w:tc>
          <w:tcPr>
            <w:tcW w:w="1532" w:type="dxa"/>
            <w:vMerge/>
            <w:vAlign w:val="center"/>
          </w:tcPr>
          <w:p w14:paraId="7D769AE5"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21DEBFD2" w14:textId="77777777" w:rsidTr="00C826F4">
        <w:trPr>
          <w:trHeight w:val="190"/>
        </w:trPr>
        <w:tc>
          <w:tcPr>
            <w:tcW w:w="199" w:type="dxa"/>
            <w:tcBorders>
              <w:top w:val="single" w:sz="2" w:space="0" w:color="auto"/>
              <w:bottom w:val="single" w:sz="2" w:space="0" w:color="auto"/>
              <w:right w:val="nil"/>
            </w:tcBorders>
          </w:tcPr>
          <w:p w14:paraId="7829369D"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09" w:type="dxa"/>
            <w:gridSpan w:val="4"/>
            <w:tcBorders>
              <w:left w:val="nil"/>
              <w:bottom w:val="single" w:sz="2" w:space="0" w:color="auto"/>
            </w:tcBorders>
            <w:vAlign w:val="center"/>
          </w:tcPr>
          <w:p w14:paraId="60210BAF"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2.13.</w:t>
            </w:r>
          </w:p>
        </w:tc>
        <w:tc>
          <w:tcPr>
            <w:tcW w:w="7533" w:type="dxa"/>
            <w:gridSpan w:val="6"/>
          </w:tcPr>
          <w:p w14:paraId="6ECA3314" w14:textId="77777777" w:rsidR="00C826F4" w:rsidRPr="00C826F4" w:rsidRDefault="00C826F4" w:rsidP="00C826F4">
            <w:pPr>
              <w:rPr>
                <w:rFonts w:ascii="Times New Roman" w:eastAsia="Calibri" w:hAnsi="Times New Roman" w:cs="Times New Roman"/>
                <w:bCs/>
                <w:sz w:val="24"/>
                <w:szCs w:val="24"/>
                <w:lang w:eastAsia="ru-RU"/>
              </w:rPr>
            </w:pPr>
            <w:r w:rsidRPr="00C826F4">
              <w:rPr>
                <w:rFonts w:ascii="Times New Roman" w:eastAsia="Calibri" w:hAnsi="Times New Roman" w:cs="Times New Roman"/>
                <w:bCs/>
                <w:sz w:val="24"/>
                <w:szCs w:val="24"/>
                <w:lang w:eastAsia="ru-RU"/>
              </w:rPr>
              <w:t>Ремонт пневматического оборудования электровоза</w:t>
            </w:r>
          </w:p>
        </w:tc>
        <w:tc>
          <w:tcPr>
            <w:tcW w:w="850" w:type="dxa"/>
            <w:vAlign w:val="center"/>
          </w:tcPr>
          <w:p w14:paraId="5E1685CB"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6</w:t>
            </w:r>
          </w:p>
        </w:tc>
        <w:tc>
          <w:tcPr>
            <w:tcW w:w="1532" w:type="dxa"/>
            <w:vMerge/>
            <w:vAlign w:val="center"/>
          </w:tcPr>
          <w:p w14:paraId="21179C95"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1E3DDB90" w14:textId="77777777" w:rsidTr="00C826F4">
        <w:trPr>
          <w:trHeight w:val="190"/>
        </w:trPr>
        <w:tc>
          <w:tcPr>
            <w:tcW w:w="199" w:type="dxa"/>
            <w:tcBorders>
              <w:top w:val="single" w:sz="2" w:space="0" w:color="auto"/>
              <w:bottom w:val="single" w:sz="2" w:space="0" w:color="auto"/>
              <w:right w:val="nil"/>
            </w:tcBorders>
          </w:tcPr>
          <w:p w14:paraId="79719DE6"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09" w:type="dxa"/>
            <w:gridSpan w:val="4"/>
            <w:tcBorders>
              <w:left w:val="nil"/>
              <w:bottom w:val="single" w:sz="2" w:space="0" w:color="auto"/>
            </w:tcBorders>
            <w:vAlign w:val="center"/>
          </w:tcPr>
          <w:p w14:paraId="16C36CC1"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2.14.</w:t>
            </w:r>
          </w:p>
        </w:tc>
        <w:tc>
          <w:tcPr>
            <w:tcW w:w="7533" w:type="dxa"/>
            <w:gridSpan w:val="6"/>
          </w:tcPr>
          <w:p w14:paraId="622FE6AD" w14:textId="77777777" w:rsidR="00C826F4" w:rsidRPr="00C826F4" w:rsidRDefault="00C826F4" w:rsidP="00C826F4">
            <w:pPr>
              <w:tabs>
                <w:tab w:val="left" w:pos="3000"/>
                <w:tab w:val="left" w:pos="4050"/>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Ремонт вспомогательных машин электровоза</w:t>
            </w:r>
          </w:p>
        </w:tc>
        <w:tc>
          <w:tcPr>
            <w:tcW w:w="850" w:type="dxa"/>
            <w:vAlign w:val="center"/>
          </w:tcPr>
          <w:p w14:paraId="62B16E63"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6</w:t>
            </w:r>
          </w:p>
        </w:tc>
        <w:tc>
          <w:tcPr>
            <w:tcW w:w="1532" w:type="dxa"/>
            <w:vMerge/>
            <w:vAlign w:val="center"/>
          </w:tcPr>
          <w:p w14:paraId="4BE4A940"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04AD6BC5" w14:textId="77777777" w:rsidTr="00C826F4">
        <w:trPr>
          <w:trHeight w:val="190"/>
        </w:trPr>
        <w:tc>
          <w:tcPr>
            <w:tcW w:w="199" w:type="dxa"/>
            <w:tcBorders>
              <w:top w:val="single" w:sz="2" w:space="0" w:color="auto"/>
              <w:bottom w:val="single" w:sz="2" w:space="0" w:color="auto"/>
              <w:right w:val="nil"/>
            </w:tcBorders>
          </w:tcPr>
          <w:p w14:paraId="461CD896"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09" w:type="dxa"/>
            <w:gridSpan w:val="4"/>
            <w:tcBorders>
              <w:left w:val="nil"/>
              <w:bottom w:val="single" w:sz="2" w:space="0" w:color="auto"/>
            </w:tcBorders>
            <w:vAlign w:val="center"/>
          </w:tcPr>
          <w:p w14:paraId="5BADD1F3"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2.15.</w:t>
            </w:r>
          </w:p>
        </w:tc>
        <w:tc>
          <w:tcPr>
            <w:tcW w:w="7533" w:type="dxa"/>
            <w:gridSpan w:val="6"/>
          </w:tcPr>
          <w:p w14:paraId="365C40DA" w14:textId="77777777" w:rsidR="00C826F4" w:rsidRPr="00C826F4" w:rsidRDefault="00C826F4" w:rsidP="00C826F4">
            <w:pPr>
              <w:tabs>
                <w:tab w:val="left" w:pos="3000"/>
                <w:tab w:val="left" w:pos="4050"/>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Ремонт тяговых электродвигателей электровоза</w:t>
            </w:r>
          </w:p>
        </w:tc>
        <w:tc>
          <w:tcPr>
            <w:tcW w:w="850" w:type="dxa"/>
            <w:vAlign w:val="center"/>
          </w:tcPr>
          <w:p w14:paraId="0C30C26A"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12</w:t>
            </w:r>
          </w:p>
        </w:tc>
        <w:tc>
          <w:tcPr>
            <w:tcW w:w="1532" w:type="dxa"/>
            <w:vMerge/>
            <w:vAlign w:val="center"/>
          </w:tcPr>
          <w:p w14:paraId="459F2078"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0163DC2A" w14:textId="77777777" w:rsidTr="00C826F4">
        <w:trPr>
          <w:trHeight w:val="190"/>
        </w:trPr>
        <w:tc>
          <w:tcPr>
            <w:tcW w:w="199" w:type="dxa"/>
            <w:tcBorders>
              <w:top w:val="single" w:sz="2" w:space="0" w:color="auto"/>
              <w:bottom w:val="single" w:sz="2" w:space="0" w:color="auto"/>
              <w:right w:val="nil"/>
            </w:tcBorders>
          </w:tcPr>
          <w:p w14:paraId="0C0C25AF"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09" w:type="dxa"/>
            <w:gridSpan w:val="4"/>
            <w:tcBorders>
              <w:left w:val="nil"/>
              <w:bottom w:val="single" w:sz="2" w:space="0" w:color="auto"/>
            </w:tcBorders>
            <w:vAlign w:val="center"/>
          </w:tcPr>
          <w:p w14:paraId="490E5821"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2.16.</w:t>
            </w:r>
          </w:p>
        </w:tc>
        <w:tc>
          <w:tcPr>
            <w:tcW w:w="7533" w:type="dxa"/>
            <w:gridSpan w:val="6"/>
          </w:tcPr>
          <w:p w14:paraId="4657D49C" w14:textId="77777777" w:rsidR="00C826F4" w:rsidRPr="00C826F4" w:rsidRDefault="00C826F4" w:rsidP="00C826F4">
            <w:pPr>
              <w:tabs>
                <w:tab w:val="left" w:pos="3000"/>
                <w:tab w:val="left" w:pos="4050"/>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Ремонт трансформаторов электровоза</w:t>
            </w:r>
          </w:p>
        </w:tc>
        <w:tc>
          <w:tcPr>
            <w:tcW w:w="850" w:type="dxa"/>
            <w:vAlign w:val="center"/>
          </w:tcPr>
          <w:p w14:paraId="328450B8"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6</w:t>
            </w:r>
          </w:p>
        </w:tc>
        <w:tc>
          <w:tcPr>
            <w:tcW w:w="1532" w:type="dxa"/>
            <w:vMerge/>
            <w:vAlign w:val="center"/>
          </w:tcPr>
          <w:p w14:paraId="191979D7"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7C95FCE8" w14:textId="77777777" w:rsidTr="00C826F4">
        <w:trPr>
          <w:trHeight w:val="190"/>
        </w:trPr>
        <w:tc>
          <w:tcPr>
            <w:tcW w:w="199" w:type="dxa"/>
            <w:tcBorders>
              <w:top w:val="single" w:sz="2" w:space="0" w:color="auto"/>
              <w:bottom w:val="single" w:sz="2" w:space="0" w:color="auto"/>
              <w:right w:val="nil"/>
            </w:tcBorders>
          </w:tcPr>
          <w:p w14:paraId="6F01ED6E"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09" w:type="dxa"/>
            <w:gridSpan w:val="4"/>
            <w:tcBorders>
              <w:left w:val="nil"/>
              <w:bottom w:val="single" w:sz="2" w:space="0" w:color="auto"/>
            </w:tcBorders>
            <w:vAlign w:val="center"/>
          </w:tcPr>
          <w:p w14:paraId="37FE7B51"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2.17.</w:t>
            </w:r>
          </w:p>
        </w:tc>
        <w:tc>
          <w:tcPr>
            <w:tcW w:w="7533" w:type="dxa"/>
            <w:gridSpan w:val="6"/>
          </w:tcPr>
          <w:p w14:paraId="38CD9616" w14:textId="77777777" w:rsidR="00C826F4" w:rsidRPr="00C826F4" w:rsidRDefault="00C826F4" w:rsidP="00C826F4">
            <w:pPr>
              <w:tabs>
                <w:tab w:val="left" w:pos="3000"/>
                <w:tab w:val="left" w:pos="4050"/>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Ремонт выпрямительных установок электровоза </w:t>
            </w:r>
          </w:p>
        </w:tc>
        <w:tc>
          <w:tcPr>
            <w:tcW w:w="850" w:type="dxa"/>
            <w:vAlign w:val="center"/>
          </w:tcPr>
          <w:p w14:paraId="4203A4A8"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6</w:t>
            </w:r>
          </w:p>
        </w:tc>
        <w:tc>
          <w:tcPr>
            <w:tcW w:w="1532" w:type="dxa"/>
            <w:vMerge/>
            <w:vAlign w:val="center"/>
          </w:tcPr>
          <w:p w14:paraId="20D092A1"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573C3C86" w14:textId="77777777" w:rsidTr="00C826F4">
        <w:trPr>
          <w:trHeight w:val="190"/>
        </w:trPr>
        <w:tc>
          <w:tcPr>
            <w:tcW w:w="199" w:type="dxa"/>
            <w:tcBorders>
              <w:top w:val="single" w:sz="2" w:space="0" w:color="auto"/>
              <w:bottom w:val="single" w:sz="2" w:space="0" w:color="auto"/>
              <w:right w:val="nil"/>
            </w:tcBorders>
          </w:tcPr>
          <w:p w14:paraId="211448FE"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09" w:type="dxa"/>
            <w:gridSpan w:val="4"/>
            <w:tcBorders>
              <w:top w:val="single" w:sz="2" w:space="0" w:color="auto"/>
              <w:left w:val="nil"/>
            </w:tcBorders>
            <w:vAlign w:val="center"/>
          </w:tcPr>
          <w:p w14:paraId="224103BA"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2.18.</w:t>
            </w:r>
          </w:p>
        </w:tc>
        <w:tc>
          <w:tcPr>
            <w:tcW w:w="7533" w:type="dxa"/>
            <w:gridSpan w:val="6"/>
          </w:tcPr>
          <w:p w14:paraId="3338CD0A" w14:textId="77777777" w:rsidR="00C826F4" w:rsidRPr="00C826F4" w:rsidRDefault="00C826F4" w:rsidP="00C826F4">
            <w:pPr>
              <w:tabs>
                <w:tab w:val="left" w:pos="3000"/>
                <w:tab w:val="left" w:pos="4050"/>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Ремонт электрической аппаратуры электровоза </w:t>
            </w:r>
          </w:p>
        </w:tc>
        <w:tc>
          <w:tcPr>
            <w:tcW w:w="850" w:type="dxa"/>
            <w:vAlign w:val="center"/>
          </w:tcPr>
          <w:p w14:paraId="251EC3A3"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6</w:t>
            </w:r>
          </w:p>
        </w:tc>
        <w:tc>
          <w:tcPr>
            <w:tcW w:w="1532" w:type="dxa"/>
            <w:vMerge/>
            <w:vAlign w:val="center"/>
          </w:tcPr>
          <w:p w14:paraId="2844173D"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433A7E8D" w14:textId="77777777" w:rsidTr="00C826F4">
        <w:trPr>
          <w:trHeight w:val="190"/>
        </w:trPr>
        <w:tc>
          <w:tcPr>
            <w:tcW w:w="199" w:type="dxa"/>
            <w:tcBorders>
              <w:top w:val="single" w:sz="2" w:space="0" w:color="auto"/>
              <w:bottom w:val="single" w:sz="2" w:space="0" w:color="auto"/>
              <w:right w:val="nil"/>
            </w:tcBorders>
          </w:tcPr>
          <w:p w14:paraId="3CEAD7D1"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09" w:type="dxa"/>
            <w:gridSpan w:val="4"/>
            <w:tcBorders>
              <w:top w:val="single" w:sz="2" w:space="0" w:color="auto"/>
              <w:left w:val="nil"/>
            </w:tcBorders>
            <w:vAlign w:val="center"/>
          </w:tcPr>
          <w:p w14:paraId="18663F6D"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2.19.</w:t>
            </w:r>
          </w:p>
        </w:tc>
        <w:tc>
          <w:tcPr>
            <w:tcW w:w="7533" w:type="dxa"/>
            <w:gridSpan w:val="6"/>
          </w:tcPr>
          <w:p w14:paraId="259BEB8D" w14:textId="77777777" w:rsidR="00C826F4" w:rsidRPr="00C826F4" w:rsidRDefault="00C826F4" w:rsidP="00C826F4">
            <w:pPr>
              <w:tabs>
                <w:tab w:val="left" w:pos="3000"/>
                <w:tab w:val="left" w:pos="4050"/>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Ремонт электрических цепей электровоза </w:t>
            </w:r>
          </w:p>
        </w:tc>
        <w:tc>
          <w:tcPr>
            <w:tcW w:w="850" w:type="dxa"/>
            <w:vAlign w:val="center"/>
          </w:tcPr>
          <w:p w14:paraId="69A8477A"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6</w:t>
            </w:r>
          </w:p>
        </w:tc>
        <w:tc>
          <w:tcPr>
            <w:tcW w:w="1532" w:type="dxa"/>
            <w:vMerge/>
            <w:vAlign w:val="center"/>
          </w:tcPr>
          <w:p w14:paraId="77CB098E"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4926F76C" w14:textId="77777777" w:rsidTr="00C826F4">
        <w:trPr>
          <w:trHeight w:val="190"/>
        </w:trPr>
        <w:tc>
          <w:tcPr>
            <w:tcW w:w="199" w:type="dxa"/>
            <w:tcBorders>
              <w:top w:val="single" w:sz="2" w:space="0" w:color="auto"/>
              <w:bottom w:val="single" w:sz="2" w:space="0" w:color="auto"/>
              <w:right w:val="nil"/>
            </w:tcBorders>
          </w:tcPr>
          <w:p w14:paraId="3615CBB4"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09" w:type="dxa"/>
            <w:gridSpan w:val="4"/>
            <w:tcBorders>
              <w:top w:val="single" w:sz="2" w:space="0" w:color="auto"/>
              <w:left w:val="nil"/>
            </w:tcBorders>
            <w:vAlign w:val="center"/>
          </w:tcPr>
          <w:p w14:paraId="7D34821E"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2.20.</w:t>
            </w:r>
          </w:p>
        </w:tc>
        <w:tc>
          <w:tcPr>
            <w:tcW w:w="7533" w:type="dxa"/>
            <w:gridSpan w:val="6"/>
          </w:tcPr>
          <w:p w14:paraId="6270AEE9" w14:textId="77777777" w:rsidR="00C826F4" w:rsidRPr="00C826F4" w:rsidRDefault="00C826F4" w:rsidP="00C826F4">
            <w:pPr>
              <w:tabs>
                <w:tab w:val="left" w:pos="3000"/>
                <w:tab w:val="left" w:pos="4050"/>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Ремонт аппаратов управления  электровоза</w:t>
            </w:r>
          </w:p>
        </w:tc>
        <w:tc>
          <w:tcPr>
            <w:tcW w:w="850" w:type="dxa"/>
            <w:vAlign w:val="center"/>
          </w:tcPr>
          <w:p w14:paraId="17F2FDC8"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6</w:t>
            </w:r>
          </w:p>
        </w:tc>
        <w:tc>
          <w:tcPr>
            <w:tcW w:w="1532" w:type="dxa"/>
            <w:vMerge/>
            <w:vAlign w:val="center"/>
          </w:tcPr>
          <w:p w14:paraId="5FFEB307"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4D92BBB7" w14:textId="77777777" w:rsidTr="00C826F4">
        <w:trPr>
          <w:trHeight w:val="190"/>
        </w:trPr>
        <w:tc>
          <w:tcPr>
            <w:tcW w:w="199" w:type="dxa"/>
            <w:tcBorders>
              <w:top w:val="single" w:sz="2" w:space="0" w:color="auto"/>
              <w:bottom w:val="single" w:sz="2" w:space="0" w:color="auto"/>
              <w:right w:val="nil"/>
            </w:tcBorders>
          </w:tcPr>
          <w:p w14:paraId="76EEC8F1"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09" w:type="dxa"/>
            <w:gridSpan w:val="4"/>
            <w:tcBorders>
              <w:top w:val="single" w:sz="2" w:space="0" w:color="auto"/>
              <w:left w:val="nil"/>
            </w:tcBorders>
            <w:vAlign w:val="center"/>
          </w:tcPr>
          <w:p w14:paraId="419FB62B"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2.21.</w:t>
            </w:r>
          </w:p>
        </w:tc>
        <w:tc>
          <w:tcPr>
            <w:tcW w:w="7533" w:type="dxa"/>
            <w:gridSpan w:val="6"/>
          </w:tcPr>
          <w:p w14:paraId="271C69C3"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Ремонт преобразователей тока и напряжение </w:t>
            </w:r>
          </w:p>
        </w:tc>
        <w:tc>
          <w:tcPr>
            <w:tcW w:w="850" w:type="dxa"/>
            <w:vAlign w:val="center"/>
          </w:tcPr>
          <w:p w14:paraId="08122507"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6</w:t>
            </w:r>
          </w:p>
        </w:tc>
        <w:tc>
          <w:tcPr>
            <w:tcW w:w="1532" w:type="dxa"/>
            <w:vMerge/>
            <w:vAlign w:val="center"/>
          </w:tcPr>
          <w:p w14:paraId="3B232016"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1B9D1532" w14:textId="77777777" w:rsidTr="00C826F4">
        <w:trPr>
          <w:trHeight w:val="190"/>
        </w:trPr>
        <w:tc>
          <w:tcPr>
            <w:tcW w:w="199" w:type="dxa"/>
            <w:tcBorders>
              <w:top w:val="single" w:sz="2" w:space="0" w:color="auto"/>
              <w:bottom w:val="single" w:sz="2" w:space="0" w:color="auto"/>
              <w:right w:val="nil"/>
            </w:tcBorders>
          </w:tcPr>
          <w:p w14:paraId="11383F83"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09" w:type="dxa"/>
            <w:gridSpan w:val="4"/>
            <w:tcBorders>
              <w:top w:val="single" w:sz="2" w:space="0" w:color="auto"/>
              <w:left w:val="nil"/>
            </w:tcBorders>
            <w:vAlign w:val="center"/>
          </w:tcPr>
          <w:p w14:paraId="35E94AE0"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2.22.</w:t>
            </w:r>
          </w:p>
        </w:tc>
        <w:tc>
          <w:tcPr>
            <w:tcW w:w="7533" w:type="dxa"/>
            <w:gridSpan w:val="6"/>
          </w:tcPr>
          <w:p w14:paraId="51EA3563"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Ремонт электрических машин электровоза </w:t>
            </w:r>
          </w:p>
        </w:tc>
        <w:tc>
          <w:tcPr>
            <w:tcW w:w="850" w:type="dxa"/>
            <w:vAlign w:val="center"/>
          </w:tcPr>
          <w:p w14:paraId="210EF1C8"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12</w:t>
            </w:r>
          </w:p>
        </w:tc>
        <w:tc>
          <w:tcPr>
            <w:tcW w:w="1532" w:type="dxa"/>
            <w:vMerge/>
            <w:vAlign w:val="center"/>
          </w:tcPr>
          <w:p w14:paraId="555E3ED3"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39F3B15A" w14:textId="77777777" w:rsidTr="00C826F4">
        <w:trPr>
          <w:trHeight w:val="190"/>
        </w:trPr>
        <w:tc>
          <w:tcPr>
            <w:tcW w:w="199" w:type="dxa"/>
            <w:tcBorders>
              <w:top w:val="single" w:sz="2" w:space="0" w:color="auto"/>
              <w:bottom w:val="single" w:sz="2" w:space="0" w:color="auto"/>
              <w:right w:val="nil"/>
            </w:tcBorders>
          </w:tcPr>
          <w:p w14:paraId="7442F242"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09" w:type="dxa"/>
            <w:gridSpan w:val="4"/>
            <w:tcBorders>
              <w:top w:val="single" w:sz="2" w:space="0" w:color="auto"/>
              <w:left w:val="nil"/>
              <w:bottom w:val="single" w:sz="2" w:space="0" w:color="auto"/>
            </w:tcBorders>
            <w:vAlign w:val="center"/>
          </w:tcPr>
          <w:p w14:paraId="4754B8AD"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c>
          <w:tcPr>
            <w:tcW w:w="7533" w:type="dxa"/>
            <w:gridSpan w:val="6"/>
          </w:tcPr>
          <w:p w14:paraId="183D9181" w14:textId="77777777" w:rsidR="00C826F4" w:rsidRPr="00C826F4" w:rsidRDefault="00C826F4" w:rsidP="00C826F4">
            <w:pPr>
              <w:tabs>
                <w:tab w:val="left" w:pos="42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b/>
                <w:sz w:val="24"/>
                <w:szCs w:val="24"/>
                <w:lang w:eastAsia="ru-RU"/>
              </w:rPr>
              <w:t>Итого  за 2   ПП 01 по ПМ 01</w:t>
            </w:r>
            <w:r w:rsidRPr="00C826F4">
              <w:rPr>
                <w:rFonts w:ascii="Times New Roman" w:eastAsia="Times New Roman" w:hAnsi="Times New Roman" w:cs="Times New Roman"/>
                <w:b/>
                <w:sz w:val="24"/>
                <w:szCs w:val="24"/>
                <w:lang w:eastAsia="ru-RU"/>
              </w:rPr>
              <w:tab/>
            </w:r>
          </w:p>
        </w:tc>
        <w:tc>
          <w:tcPr>
            <w:tcW w:w="850" w:type="dxa"/>
            <w:vAlign w:val="center"/>
          </w:tcPr>
          <w:p w14:paraId="0D03AE60" w14:textId="77777777" w:rsidR="00C826F4" w:rsidRPr="00C826F4" w:rsidRDefault="00C826F4" w:rsidP="00C826F4">
            <w:pPr>
              <w:tabs>
                <w:tab w:val="left" w:pos="426"/>
              </w:tabs>
              <w:jc w:val="center"/>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180</w:t>
            </w:r>
          </w:p>
        </w:tc>
        <w:tc>
          <w:tcPr>
            <w:tcW w:w="1532" w:type="dxa"/>
            <w:vAlign w:val="center"/>
          </w:tcPr>
          <w:p w14:paraId="6145484E"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r w:rsidR="00C826F4" w:rsidRPr="00C826F4" w14:paraId="78E0BCF0" w14:textId="77777777" w:rsidTr="00C826F4">
        <w:trPr>
          <w:trHeight w:val="190"/>
        </w:trPr>
        <w:tc>
          <w:tcPr>
            <w:tcW w:w="199" w:type="dxa"/>
            <w:tcBorders>
              <w:top w:val="single" w:sz="2" w:space="0" w:color="auto"/>
              <w:bottom w:val="single" w:sz="2" w:space="0" w:color="auto"/>
              <w:right w:val="nil"/>
            </w:tcBorders>
          </w:tcPr>
          <w:p w14:paraId="54E79B71" w14:textId="77777777" w:rsidR="00C826F4" w:rsidRPr="00C826F4" w:rsidRDefault="00C826F4" w:rsidP="00C826F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09" w:type="dxa"/>
            <w:gridSpan w:val="4"/>
            <w:tcBorders>
              <w:top w:val="single" w:sz="2" w:space="0" w:color="auto"/>
              <w:left w:val="nil"/>
            </w:tcBorders>
            <w:vAlign w:val="center"/>
          </w:tcPr>
          <w:p w14:paraId="54431E68"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c>
          <w:tcPr>
            <w:tcW w:w="7533" w:type="dxa"/>
            <w:gridSpan w:val="6"/>
          </w:tcPr>
          <w:p w14:paraId="2DF26C40" w14:textId="77777777" w:rsidR="00C826F4" w:rsidRPr="00C826F4" w:rsidRDefault="00C826F4" w:rsidP="00C826F4">
            <w:pPr>
              <w:tabs>
                <w:tab w:val="left" w:pos="426"/>
              </w:tabs>
              <w:jc w:val="both"/>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Слесарь инструментальщик 2-го разряда</w:t>
            </w:r>
          </w:p>
        </w:tc>
        <w:tc>
          <w:tcPr>
            <w:tcW w:w="850" w:type="dxa"/>
            <w:vAlign w:val="center"/>
          </w:tcPr>
          <w:p w14:paraId="482F9F61" w14:textId="77777777" w:rsidR="00C826F4" w:rsidRPr="00C826F4" w:rsidRDefault="00C826F4" w:rsidP="00C826F4">
            <w:pPr>
              <w:tabs>
                <w:tab w:val="left" w:pos="426"/>
              </w:tabs>
              <w:jc w:val="center"/>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 xml:space="preserve">   </w:t>
            </w:r>
          </w:p>
        </w:tc>
        <w:tc>
          <w:tcPr>
            <w:tcW w:w="1532" w:type="dxa"/>
            <w:vAlign w:val="center"/>
          </w:tcPr>
          <w:p w14:paraId="660214B1"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tc>
      </w:tr>
    </w:tbl>
    <w:p w14:paraId="60BD3FF1"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p>
    <w:p w14:paraId="574AEB06" w14:textId="77777777" w:rsidR="00C826F4" w:rsidRPr="00C826F4" w:rsidRDefault="00C826F4" w:rsidP="00C826F4">
      <w:pPr>
        <w:keepNext/>
        <w:spacing w:after="120"/>
        <w:jc w:val="center"/>
        <w:outlineLvl w:val="0"/>
        <w:rPr>
          <w:rFonts w:ascii="Times New Roman" w:eastAsia="Segoe UI" w:hAnsi="Times New Roman" w:cs="Times New Roman"/>
          <w:b/>
          <w:bCs/>
          <w:caps/>
          <w:kern w:val="32"/>
          <w:sz w:val="24"/>
          <w:szCs w:val="24"/>
          <w:lang w:val="x-none" w:eastAsia="x-none"/>
        </w:rPr>
      </w:pPr>
      <w:r w:rsidRPr="00C826F4">
        <w:rPr>
          <w:rFonts w:ascii="Times New Roman" w:eastAsia="Segoe UI" w:hAnsi="Times New Roman" w:cs="Times New Roman"/>
          <w:b/>
          <w:bCs/>
          <w:caps/>
          <w:kern w:val="32"/>
          <w:sz w:val="24"/>
          <w:szCs w:val="24"/>
          <w:lang w:val="x-none" w:eastAsia="x-none"/>
        </w:rPr>
        <w:t>3. Условия реализации ДИСЦИПЛИНЫ</w:t>
      </w:r>
    </w:p>
    <w:p w14:paraId="70272349" w14:textId="77777777" w:rsidR="00C826F4" w:rsidRPr="00C826F4" w:rsidRDefault="00C826F4" w:rsidP="00C826F4">
      <w:pPr>
        <w:spacing w:after="120" w:line="276" w:lineRule="auto"/>
        <w:ind w:firstLine="709"/>
        <w:outlineLvl w:val="1"/>
        <w:rPr>
          <w:rFonts w:ascii="Times New Roman" w:eastAsia="Segoe UI" w:hAnsi="Times New Roman" w:cs="Times New Roman"/>
          <w:b/>
          <w:bCs/>
          <w:sz w:val="24"/>
          <w:szCs w:val="24"/>
          <w:lang w:val="x-none" w:eastAsia="x-none"/>
        </w:rPr>
      </w:pPr>
      <w:r w:rsidRPr="00C826F4">
        <w:rPr>
          <w:rFonts w:ascii="Times New Roman" w:eastAsia="Segoe UI" w:hAnsi="Times New Roman" w:cs="Times New Roman"/>
          <w:b/>
          <w:bCs/>
          <w:sz w:val="24"/>
          <w:szCs w:val="24"/>
          <w:lang w:val="x-none" w:eastAsia="x-none"/>
        </w:rPr>
        <w:t>3.1. Материально-техническое обеспечение</w:t>
      </w:r>
    </w:p>
    <w:p w14:paraId="2881AD1E" w14:textId="6B1573C7" w:rsidR="00C826F4" w:rsidRPr="00C826F4" w:rsidRDefault="00C826F4" w:rsidP="00C826F4">
      <w:pPr>
        <w:suppressAutoHyphens/>
        <w:ind w:firstLine="709"/>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Кабинет «Общепрофессиональных дисциплин и профессиональных модулей»</w:t>
      </w:r>
      <w:r w:rsidRPr="00C826F4">
        <w:rPr>
          <w:rFonts w:ascii="Times New Roman" w:eastAsia="Times New Roman" w:hAnsi="Times New Roman" w:cs="Times New Roman"/>
          <w:bCs/>
          <w:i/>
          <w:sz w:val="24"/>
          <w:szCs w:val="24"/>
          <w:lang w:eastAsia="ru-RU"/>
        </w:rPr>
        <w:t xml:space="preserve"> </w:t>
      </w:r>
    </w:p>
    <w:p w14:paraId="11DB2CA5" w14:textId="743CECFE" w:rsidR="00C826F4" w:rsidRPr="00C826F4" w:rsidRDefault="00C826F4" w:rsidP="00C826F4">
      <w:pPr>
        <w:suppressAutoHyphens/>
        <w:ind w:firstLine="709"/>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 xml:space="preserve"> Кабинет «</w:t>
      </w:r>
      <w:r w:rsidR="00E20DDA">
        <w:rPr>
          <w:rFonts w:ascii="Times New Roman" w:eastAsia="Times New Roman" w:hAnsi="Times New Roman" w:cs="Times New Roman"/>
          <w:bCs/>
          <w:sz w:val="24"/>
          <w:szCs w:val="24"/>
          <w:lang w:eastAsia="ru-RU"/>
        </w:rPr>
        <w:t>Устройство подвижного состава»</w:t>
      </w:r>
    </w:p>
    <w:p w14:paraId="204C7A21" w14:textId="77777777" w:rsidR="00C826F4" w:rsidRPr="00C826F4" w:rsidRDefault="00C826F4" w:rsidP="00C826F4">
      <w:pPr>
        <w:suppressAutoHyphens/>
        <w:ind w:firstLine="709"/>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Кабинет «Устройство подвижного состава», «Автотормоза подвижного состава»</w:t>
      </w:r>
    </w:p>
    <w:p w14:paraId="70B1BFE7" w14:textId="260D3D3C" w:rsidR="00C826F4" w:rsidRPr="00C826F4" w:rsidRDefault="00C826F4" w:rsidP="00E20DDA">
      <w:pPr>
        <w:suppressAutoHyphens/>
        <w:ind w:firstLine="709"/>
        <w:jc w:val="both"/>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Мастерские «Слесарная мастерская»</w:t>
      </w:r>
      <w:r w:rsidR="00E20DDA">
        <w:rPr>
          <w:rFonts w:ascii="Times New Roman" w:eastAsia="Times New Roman" w:hAnsi="Times New Roman" w:cs="Times New Roman"/>
          <w:bCs/>
          <w:sz w:val="24"/>
          <w:szCs w:val="24"/>
          <w:lang w:eastAsia="ru-RU"/>
        </w:rPr>
        <w:t>, «Электромонтажная мастерская»</w:t>
      </w:r>
    </w:p>
    <w:p w14:paraId="6E1C0756" w14:textId="77777777" w:rsidR="00C826F4" w:rsidRPr="00C826F4" w:rsidRDefault="00C826F4" w:rsidP="00C826F4">
      <w:pPr>
        <w:spacing w:after="120" w:line="276" w:lineRule="auto"/>
        <w:ind w:firstLine="709"/>
        <w:outlineLvl w:val="1"/>
        <w:rPr>
          <w:rFonts w:ascii="Times New Roman" w:eastAsia="Segoe UI" w:hAnsi="Times New Roman" w:cs="Times New Roman"/>
          <w:b/>
          <w:bCs/>
          <w:sz w:val="24"/>
          <w:szCs w:val="24"/>
          <w:lang w:eastAsia="ru-RU"/>
        </w:rPr>
      </w:pPr>
    </w:p>
    <w:p w14:paraId="44526959" w14:textId="77777777" w:rsidR="00C826F4" w:rsidRPr="00C826F4" w:rsidRDefault="00C826F4" w:rsidP="00C826F4">
      <w:pPr>
        <w:spacing w:after="120" w:line="276" w:lineRule="auto"/>
        <w:ind w:firstLine="709"/>
        <w:outlineLvl w:val="1"/>
        <w:rPr>
          <w:rFonts w:ascii="Times New Roman" w:eastAsia="Times New Roman" w:hAnsi="Times New Roman" w:cs="Times New Roman"/>
          <w:b/>
          <w:bCs/>
          <w:sz w:val="24"/>
          <w:szCs w:val="24"/>
          <w:lang w:eastAsia="ru-RU"/>
        </w:rPr>
      </w:pPr>
      <w:r w:rsidRPr="00C826F4">
        <w:rPr>
          <w:rFonts w:ascii="Times New Roman" w:eastAsia="Segoe UI" w:hAnsi="Times New Roman" w:cs="Times New Roman"/>
          <w:b/>
          <w:bCs/>
          <w:sz w:val="24"/>
          <w:szCs w:val="24"/>
          <w:lang w:eastAsia="ru-RU"/>
        </w:rPr>
        <w:t>3.2. Учебно-методическое обеспечение</w:t>
      </w:r>
    </w:p>
    <w:p w14:paraId="28A065F5" w14:textId="77777777" w:rsidR="00C826F4" w:rsidRPr="00C826F4" w:rsidRDefault="00C826F4" w:rsidP="00C826F4">
      <w:pPr>
        <w:spacing w:line="276" w:lineRule="auto"/>
        <w:ind w:firstLine="709"/>
        <w:contextualSpacing/>
        <w:jc w:val="both"/>
        <w:rPr>
          <w:rFonts w:ascii="Times New Roman" w:eastAsia="Calibri" w:hAnsi="Times New Roman" w:cs="Times New Roman"/>
          <w:bCs/>
          <w:sz w:val="24"/>
          <w:szCs w:val="24"/>
        </w:rPr>
      </w:pPr>
      <w:r w:rsidRPr="00C826F4">
        <w:rPr>
          <w:rFonts w:ascii="Times New Roman" w:eastAsia="Calibri" w:hAnsi="Times New Roman" w:cs="Times New Roman"/>
          <w:bCs/>
          <w:sz w:val="24"/>
          <w:szCs w:val="24"/>
        </w:rPr>
        <w:t>Для реализации программы библиотечный фонд образовательной организации должен иметь п</w:t>
      </w:r>
      <w:r w:rsidRPr="00C826F4">
        <w:rPr>
          <w:rFonts w:ascii="Times New Roman" w:eastAsia="Calibri" w:hAnsi="Times New Roman" w:cs="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C826F4">
        <w:rPr>
          <w:rFonts w:ascii="Times New Roman" w:eastAsia="Calibri" w:hAnsi="Times New Roman" w:cs="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C742DB0" w14:textId="77777777" w:rsidR="00C826F4" w:rsidRPr="00C826F4" w:rsidRDefault="00C826F4" w:rsidP="00C826F4">
      <w:pPr>
        <w:spacing w:line="276" w:lineRule="auto"/>
        <w:ind w:firstLine="709"/>
        <w:contextualSpacing/>
        <w:jc w:val="both"/>
        <w:rPr>
          <w:rFonts w:ascii="Times New Roman" w:eastAsia="Calibri" w:hAnsi="Times New Roman" w:cs="Times New Roman"/>
          <w:b/>
          <w:bCs/>
          <w:sz w:val="24"/>
          <w:szCs w:val="24"/>
        </w:rPr>
      </w:pPr>
    </w:p>
    <w:p w14:paraId="00098FEF" w14:textId="77777777" w:rsidR="00C826F4" w:rsidRPr="00C826F4" w:rsidRDefault="00C826F4" w:rsidP="00C826F4">
      <w:pPr>
        <w:spacing w:line="276" w:lineRule="auto"/>
        <w:ind w:firstLine="709"/>
        <w:contextualSpacing/>
        <w:jc w:val="both"/>
        <w:rPr>
          <w:rFonts w:ascii="Times New Roman" w:eastAsia="Calibri" w:hAnsi="Times New Roman" w:cs="Times New Roman"/>
          <w:b/>
          <w:bCs/>
          <w:sz w:val="24"/>
          <w:szCs w:val="24"/>
        </w:rPr>
      </w:pPr>
      <w:r w:rsidRPr="00C826F4">
        <w:rPr>
          <w:rFonts w:ascii="Times New Roman" w:eastAsia="Calibri" w:hAnsi="Times New Roman" w:cs="Times New Roman"/>
          <w:b/>
          <w:bCs/>
          <w:sz w:val="24"/>
          <w:szCs w:val="24"/>
        </w:rPr>
        <w:t>3.2.1. Основные печатные издания</w:t>
      </w:r>
    </w:p>
    <w:p w14:paraId="09E372E2" w14:textId="77777777" w:rsidR="00C826F4" w:rsidRPr="00C826F4" w:rsidRDefault="00C826F4" w:rsidP="00C826F4">
      <w:pPr>
        <w:spacing w:line="276" w:lineRule="auto"/>
        <w:ind w:firstLine="709"/>
        <w:contextualSpacing/>
        <w:jc w:val="both"/>
        <w:rPr>
          <w:rFonts w:ascii="Times New Roman" w:eastAsia="Calibri" w:hAnsi="Times New Roman" w:cs="Times New Roman"/>
          <w:bCs/>
          <w:sz w:val="24"/>
          <w:szCs w:val="24"/>
        </w:rPr>
      </w:pPr>
      <w:r w:rsidRPr="00C826F4">
        <w:rPr>
          <w:rFonts w:ascii="Times New Roman" w:eastAsia="Calibri" w:hAnsi="Times New Roman" w:cs="Times New Roman"/>
          <w:bCs/>
          <w:sz w:val="24"/>
          <w:szCs w:val="24"/>
        </w:rPr>
        <w:t>1.Электровозы. Механическое оборудование. Устройство и ремонт / В.Е. Кононов, Н.М. Хуторянский, А.В. Скалин. – 2-е ид. – Москва: - Желдориздат, Трансинфо, 2019. – 568с.</w:t>
      </w:r>
    </w:p>
    <w:p w14:paraId="75BAFE46" w14:textId="77777777" w:rsidR="00C826F4" w:rsidRPr="00C826F4" w:rsidRDefault="00C826F4" w:rsidP="00C826F4">
      <w:pPr>
        <w:spacing w:line="276" w:lineRule="auto"/>
        <w:ind w:firstLine="709"/>
        <w:contextualSpacing/>
        <w:jc w:val="both"/>
        <w:rPr>
          <w:rFonts w:ascii="Times New Roman" w:eastAsia="Calibri" w:hAnsi="Times New Roman" w:cs="Times New Roman"/>
          <w:bCs/>
          <w:sz w:val="24"/>
          <w:szCs w:val="24"/>
        </w:rPr>
      </w:pPr>
      <w:r w:rsidRPr="00C826F4">
        <w:rPr>
          <w:rFonts w:ascii="Times New Roman" w:eastAsia="Calibri" w:hAnsi="Times New Roman" w:cs="Times New Roman"/>
          <w:bCs/>
          <w:sz w:val="24"/>
          <w:szCs w:val="24"/>
        </w:rPr>
        <w:t>2. Устройство и ремонт   электовозов: учебник для НПО / Л.А. Собенин и др. – 2-е изд., стер. – Москва: Транспорт, 2022. - 416с.</w:t>
      </w:r>
    </w:p>
    <w:p w14:paraId="21B9B771" w14:textId="77777777" w:rsidR="00C826F4" w:rsidRPr="00C826F4" w:rsidRDefault="00C826F4" w:rsidP="00C826F4">
      <w:pPr>
        <w:spacing w:line="276" w:lineRule="auto"/>
        <w:ind w:firstLine="709"/>
        <w:contextualSpacing/>
        <w:jc w:val="both"/>
        <w:rPr>
          <w:rFonts w:ascii="Times New Roman" w:eastAsia="Calibri" w:hAnsi="Times New Roman" w:cs="Times New Roman"/>
          <w:bCs/>
          <w:sz w:val="24"/>
          <w:szCs w:val="24"/>
        </w:rPr>
      </w:pPr>
      <w:r w:rsidRPr="00C826F4">
        <w:rPr>
          <w:rFonts w:ascii="Times New Roman" w:eastAsia="Calibri" w:hAnsi="Times New Roman" w:cs="Times New Roman"/>
          <w:bCs/>
          <w:sz w:val="24"/>
          <w:szCs w:val="24"/>
        </w:rPr>
        <w:t>3. Электрические машины и преобразователи подвижного состава: учебник для СПО / А. Грищенко, В. Стрекопытов. – Москва: Академия, 2023. – 320с.</w:t>
      </w:r>
    </w:p>
    <w:p w14:paraId="6CBF1CA0" w14:textId="77777777" w:rsidR="00C826F4" w:rsidRPr="00C826F4" w:rsidRDefault="00C826F4" w:rsidP="00C826F4">
      <w:pPr>
        <w:spacing w:line="276" w:lineRule="auto"/>
        <w:ind w:firstLine="709"/>
        <w:contextualSpacing/>
        <w:jc w:val="both"/>
        <w:rPr>
          <w:rFonts w:ascii="Times New Roman" w:eastAsia="Calibri" w:hAnsi="Times New Roman" w:cs="Times New Roman"/>
          <w:bCs/>
          <w:sz w:val="24"/>
          <w:szCs w:val="24"/>
        </w:rPr>
      </w:pPr>
      <w:r w:rsidRPr="00C826F4">
        <w:rPr>
          <w:rFonts w:ascii="Times New Roman" w:eastAsia="Calibri" w:hAnsi="Times New Roman" w:cs="Times New Roman"/>
          <w:bCs/>
          <w:sz w:val="24"/>
          <w:szCs w:val="24"/>
        </w:rPr>
        <w:t>4. Конструкция тягового подвижного состава: учебник для техникумов и колледжей ж/д транспорта / Ю.Н. Ветров, М.В. Приставко. – Москва: Маршрут, 2022. – 316с.</w:t>
      </w:r>
    </w:p>
    <w:p w14:paraId="7ABA1743" w14:textId="77777777" w:rsidR="00C826F4" w:rsidRPr="00C826F4" w:rsidRDefault="00C826F4" w:rsidP="00C826F4">
      <w:pPr>
        <w:spacing w:line="276" w:lineRule="auto"/>
        <w:ind w:firstLine="709"/>
        <w:contextualSpacing/>
        <w:jc w:val="both"/>
        <w:rPr>
          <w:rFonts w:ascii="Times New Roman" w:eastAsia="Calibri" w:hAnsi="Times New Roman" w:cs="Times New Roman"/>
          <w:bCs/>
          <w:sz w:val="24"/>
          <w:szCs w:val="24"/>
        </w:rPr>
      </w:pPr>
      <w:r w:rsidRPr="00C826F4">
        <w:rPr>
          <w:rFonts w:ascii="Times New Roman" w:eastAsia="Calibri" w:hAnsi="Times New Roman" w:cs="Times New Roman"/>
          <w:bCs/>
          <w:sz w:val="24"/>
          <w:szCs w:val="24"/>
        </w:rPr>
        <w:t>5. Устройство и эксплуатация тормозного оборудования подвижного состава: учебник для НПО / Г.С. Афонин, В.Н. Барщенков, Н.В. Кондратьев. – 5-е изд., стер. – Москва: Академия, 2020. – 304с.</w:t>
      </w:r>
    </w:p>
    <w:p w14:paraId="501B7055" w14:textId="77777777" w:rsidR="00C826F4" w:rsidRPr="00C826F4" w:rsidRDefault="00C826F4" w:rsidP="00C826F4">
      <w:pPr>
        <w:spacing w:line="276" w:lineRule="auto"/>
        <w:ind w:firstLine="709"/>
        <w:contextualSpacing/>
        <w:jc w:val="both"/>
        <w:rPr>
          <w:rFonts w:ascii="Times New Roman" w:eastAsia="Calibri" w:hAnsi="Times New Roman" w:cs="Times New Roman"/>
          <w:bCs/>
          <w:sz w:val="24"/>
          <w:szCs w:val="24"/>
        </w:rPr>
      </w:pPr>
      <w:r w:rsidRPr="00C826F4">
        <w:rPr>
          <w:rFonts w:ascii="Times New Roman" w:eastAsia="Calibri" w:hAnsi="Times New Roman" w:cs="Times New Roman"/>
          <w:bCs/>
          <w:sz w:val="24"/>
          <w:szCs w:val="24"/>
        </w:rPr>
        <w:t>6.. Устройство и ремонт электровозов и электропоездов: учебник для СПО/ А.В. Грищенко, В.В. Стрекопытов, И.А. Ролле – Москва: Академия, 2021.</w:t>
      </w:r>
    </w:p>
    <w:p w14:paraId="47B1449F" w14:textId="77777777" w:rsidR="00C826F4" w:rsidRPr="00C826F4" w:rsidRDefault="00C826F4" w:rsidP="00C826F4">
      <w:pPr>
        <w:spacing w:line="276" w:lineRule="auto"/>
        <w:ind w:firstLine="709"/>
        <w:contextualSpacing/>
        <w:jc w:val="both"/>
        <w:rPr>
          <w:rFonts w:ascii="Times New Roman" w:eastAsia="Calibri" w:hAnsi="Times New Roman" w:cs="Times New Roman"/>
          <w:bCs/>
          <w:sz w:val="24"/>
          <w:szCs w:val="24"/>
        </w:rPr>
      </w:pPr>
      <w:r w:rsidRPr="00C826F4">
        <w:rPr>
          <w:rFonts w:ascii="Times New Roman" w:eastAsia="Calibri" w:hAnsi="Times New Roman" w:cs="Times New Roman"/>
          <w:bCs/>
          <w:sz w:val="24"/>
          <w:szCs w:val="24"/>
        </w:rPr>
        <w:t>7.Новые электрические машины локомотивов: Учебное пособие. - М.: ГОУ «УМЦ по образованию на ж/д транспорте», 2022. -271с.</w:t>
      </w:r>
    </w:p>
    <w:p w14:paraId="76A25622" w14:textId="77777777" w:rsidR="00C826F4" w:rsidRPr="00C826F4" w:rsidRDefault="00C826F4" w:rsidP="00C826F4">
      <w:pPr>
        <w:spacing w:line="276" w:lineRule="auto"/>
        <w:ind w:firstLine="709"/>
        <w:contextualSpacing/>
        <w:jc w:val="both"/>
        <w:rPr>
          <w:rFonts w:ascii="Times New Roman" w:eastAsia="Calibri" w:hAnsi="Times New Roman" w:cs="Times New Roman"/>
          <w:bCs/>
          <w:sz w:val="24"/>
          <w:szCs w:val="24"/>
        </w:rPr>
      </w:pPr>
      <w:r w:rsidRPr="00C826F4">
        <w:rPr>
          <w:rFonts w:ascii="Times New Roman" w:eastAsia="Calibri" w:hAnsi="Times New Roman" w:cs="Times New Roman"/>
          <w:bCs/>
          <w:sz w:val="24"/>
          <w:szCs w:val="24"/>
        </w:rPr>
        <w:t xml:space="preserve">8.Теория и конструкция локомотивов/ Г.С.Михальченко и др.-  М.: Маршрут,2019. -584с.                                                                                                                      </w:t>
      </w:r>
    </w:p>
    <w:p w14:paraId="4CCF5667" w14:textId="77777777" w:rsidR="00C826F4" w:rsidRPr="00C826F4" w:rsidRDefault="00C826F4" w:rsidP="00C826F4">
      <w:pPr>
        <w:spacing w:line="276" w:lineRule="auto"/>
        <w:ind w:firstLine="709"/>
        <w:contextualSpacing/>
        <w:jc w:val="both"/>
        <w:rPr>
          <w:rFonts w:ascii="Times New Roman" w:eastAsia="Calibri" w:hAnsi="Times New Roman" w:cs="Times New Roman"/>
          <w:bCs/>
          <w:sz w:val="24"/>
          <w:szCs w:val="24"/>
        </w:rPr>
      </w:pPr>
      <w:r w:rsidRPr="00C826F4">
        <w:rPr>
          <w:rFonts w:ascii="Times New Roman" w:eastAsia="Calibri" w:hAnsi="Times New Roman" w:cs="Times New Roman"/>
          <w:bCs/>
          <w:sz w:val="24"/>
          <w:szCs w:val="24"/>
        </w:rPr>
        <w:t xml:space="preserve">9. Экипажная часть электровозов Конструкция, долговечность, ремонт. / Скалин А.В., Кононов В.Е. и др.- М.: «Желдориздат»,2021– 304с.             </w:t>
      </w:r>
    </w:p>
    <w:p w14:paraId="49329797" w14:textId="77777777" w:rsidR="00C826F4" w:rsidRPr="00C826F4" w:rsidRDefault="00C826F4" w:rsidP="00C826F4">
      <w:pPr>
        <w:spacing w:line="276" w:lineRule="auto"/>
        <w:ind w:firstLine="709"/>
        <w:contextualSpacing/>
        <w:jc w:val="both"/>
        <w:rPr>
          <w:rFonts w:ascii="Times New Roman" w:eastAsia="Calibri" w:hAnsi="Times New Roman" w:cs="Times New Roman"/>
          <w:bCs/>
          <w:sz w:val="24"/>
          <w:szCs w:val="24"/>
        </w:rPr>
      </w:pPr>
      <w:r w:rsidRPr="00C826F4">
        <w:rPr>
          <w:rFonts w:ascii="Times New Roman" w:eastAsia="Calibri" w:hAnsi="Times New Roman" w:cs="Times New Roman"/>
          <w:bCs/>
          <w:sz w:val="24"/>
          <w:szCs w:val="24"/>
        </w:rPr>
        <w:t xml:space="preserve">10.Автоматические тормоза подвижного состава: Учебное пособие/ Асадченко В.Р. - М.: Маршрут, 2019. -392с.                                                     </w:t>
      </w:r>
    </w:p>
    <w:p w14:paraId="34EE6475" w14:textId="77777777" w:rsidR="00C826F4" w:rsidRPr="00C826F4" w:rsidRDefault="00C826F4" w:rsidP="00C826F4">
      <w:pPr>
        <w:spacing w:line="276" w:lineRule="auto"/>
        <w:ind w:firstLine="709"/>
        <w:contextualSpacing/>
        <w:jc w:val="both"/>
        <w:rPr>
          <w:rFonts w:ascii="Times New Roman" w:eastAsia="Calibri" w:hAnsi="Times New Roman" w:cs="Times New Roman"/>
          <w:bCs/>
          <w:sz w:val="24"/>
          <w:szCs w:val="24"/>
        </w:rPr>
      </w:pPr>
      <w:r w:rsidRPr="00C826F4">
        <w:rPr>
          <w:rFonts w:ascii="Times New Roman" w:eastAsia="Calibri" w:hAnsi="Times New Roman" w:cs="Times New Roman"/>
          <w:bCs/>
          <w:sz w:val="24"/>
          <w:szCs w:val="24"/>
        </w:rPr>
        <w:t xml:space="preserve">11 .Средства механизации производственных процессов ремонта тягового подвижного состава: Учебное иллюстрированное пособие- М.: Маршрут, 2021. - 65с. </w:t>
      </w:r>
    </w:p>
    <w:p w14:paraId="3890A5DC" w14:textId="77777777" w:rsidR="00C826F4" w:rsidRPr="00C826F4" w:rsidRDefault="00C826F4" w:rsidP="00C826F4">
      <w:pPr>
        <w:spacing w:line="276" w:lineRule="auto"/>
        <w:ind w:firstLine="709"/>
        <w:contextualSpacing/>
        <w:jc w:val="both"/>
        <w:rPr>
          <w:rFonts w:ascii="Times New Roman" w:eastAsia="Calibri" w:hAnsi="Times New Roman" w:cs="Times New Roman"/>
          <w:bCs/>
          <w:sz w:val="24"/>
          <w:szCs w:val="24"/>
        </w:rPr>
      </w:pPr>
      <w:r w:rsidRPr="00C826F4">
        <w:rPr>
          <w:rFonts w:ascii="Times New Roman" w:eastAsia="Calibri" w:hAnsi="Times New Roman" w:cs="Times New Roman"/>
          <w:bCs/>
          <w:sz w:val="24"/>
          <w:szCs w:val="24"/>
        </w:rPr>
        <w:t>12.Устройства диагностики тяговых двигателей электрического подвижного состава [Текст]: учебное пособие /   А. П. Зеленченко.  Москва: учебно- методический кабинет, 2022. -  37с.</w:t>
      </w:r>
    </w:p>
    <w:p w14:paraId="2037BC18" w14:textId="77777777" w:rsidR="00C826F4" w:rsidRPr="00C826F4" w:rsidRDefault="00C826F4" w:rsidP="00C826F4">
      <w:pPr>
        <w:spacing w:line="276" w:lineRule="auto"/>
        <w:ind w:firstLine="709"/>
        <w:contextualSpacing/>
        <w:jc w:val="both"/>
        <w:rPr>
          <w:rFonts w:ascii="Times New Roman" w:eastAsia="Calibri" w:hAnsi="Times New Roman" w:cs="Times New Roman"/>
          <w:bCs/>
          <w:sz w:val="24"/>
          <w:szCs w:val="24"/>
        </w:rPr>
      </w:pPr>
      <w:r w:rsidRPr="00C826F4">
        <w:rPr>
          <w:rFonts w:ascii="Times New Roman" w:eastAsia="Calibri" w:hAnsi="Times New Roman" w:cs="Times New Roman"/>
          <w:bCs/>
          <w:sz w:val="24"/>
          <w:szCs w:val="24"/>
        </w:rPr>
        <w:lastRenderedPageBreak/>
        <w:t>13.Диагностические комплексы электроподвижного состава [Текст]: учебное пособие / Я.Ю. Бобровников, А.Е Стецюк. Хабаровск ДВГУПС, 2022. -  94с.</w:t>
      </w:r>
    </w:p>
    <w:p w14:paraId="1537B006" w14:textId="77777777" w:rsidR="00C826F4" w:rsidRPr="00C826F4" w:rsidRDefault="00C826F4" w:rsidP="00C826F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rFonts w:ascii="Times New Roman" w:eastAsia="Times New Roman" w:hAnsi="Times New Roman" w:cs="Times New Roman"/>
          <w:b/>
          <w:caps/>
          <w:sz w:val="28"/>
          <w:szCs w:val="28"/>
          <w:lang w:eastAsia="x-none"/>
        </w:rPr>
      </w:pPr>
    </w:p>
    <w:p w14:paraId="14689EB7" w14:textId="77777777" w:rsidR="00C826F4" w:rsidRPr="00C826F4" w:rsidRDefault="00C826F4" w:rsidP="00C826F4">
      <w:pPr>
        <w:rPr>
          <w:rFonts w:ascii="Times New Roman" w:eastAsia="Times New Roman" w:hAnsi="Times New Roman" w:cs="Times New Roman"/>
          <w:b/>
          <w:sz w:val="28"/>
          <w:szCs w:val="28"/>
          <w:lang w:eastAsia="ru-RU"/>
        </w:rPr>
      </w:pPr>
      <w:r w:rsidRPr="00C826F4">
        <w:rPr>
          <w:rFonts w:ascii="Times New Roman" w:eastAsia="Times New Roman" w:hAnsi="Times New Roman" w:cs="Times New Roman"/>
          <w:b/>
          <w:sz w:val="28"/>
          <w:szCs w:val="28"/>
          <w:lang w:eastAsia="ru-RU"/>
        </w:rPr>
        <w:t xml:space="preserve">        3.2.2.Дополнительная литература</w:t>
      </w:r>
    </w:p>
    <w:p w14:paraId="0C9D7F5E" w14:textId="77777777" w:rsidR="00C826F4" w:rsidRPr="00C826F4" w:rsidRDefault="00C826F4" w:rsidP="00C826F4">
      <w:pPr>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        1.Пособие машинисту по устранению неисправностей тепловозов: Учебное пособие/ В.Л.Сухоносов- М.: Маршрут, 2018. </w:t>
      </w:r>
    </w:p>
    <w:p w14:paraId="112BE50F" w14:textId="77777777" w:rsidR="00C826F4" w:rsidRPr="00C826F4" w:rsidRDefault="00C826F4" w:rsidP="00C826F4">
      <w:pPr>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        2. Электровозы ВЛ10, ВЛ10У. Руководство по эксплуатации/Под ред. О.А.Кикнадзе.- М.: Транспорт,2020.-519с.</w:t>
      </w:r>
    </w:p>
    <w:p w14:paraId="5BFF34DB" w14:textId="77777777" w:rsidR="00C826F4" w:rsidRPr="00C826F4" w:rsidRDefault="00C826F4" w:rsidP="00C826F4">
      <w:pPr>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       3.Ремонт электроподвижного состава/ Находкин В.М. и др.- М., Транспорт, 2019. -295с.</w:t>
      </w:r>
    </w:p>
    <w:p w14:paraId="689BAF8A" w14:textId="77777777" w:rsidR="00C826F4" w:rsidRPr="00C826F4" w:rsidRDefault="00C826F4" w:rsidP="00C826F4">
      <w:pPr>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       4..Автоматические тормоза подвижного состава. /Крылов В.И., Крылов В.В.- М., Транспорт,2019. -360с.</w:t>
      </w:r>
    </w:p>
    <w:p w14:paraId="37AA363F" w14:textId="77777777" w:rsidR="00C826F4" w:rsidRPr="00C826F4" w:rsidRDefault="00C826F4" w:rsidP="00C826F4">
      <w:pPr>
        <w:jc w:val="both"/>
        <w:rPr>
          <w:rFonts w:ascii="Times New Roman" w:eastAsia="Times New Roman" w:hAnsi="Times New Roman" w:cs="Times New Roman"/>
          <w:sz w:val="24"/>
          <w:szCs w:val="24"/>
          <w:lang w:eastAsia="ru-RU"/>
        </w:rPr>
      </w:pPr>
    </w:p>
    <w:p w14:paraId="17EFE50F" w14:textId="77777777" w:rsidR="00C826F4" w:rsidRPr="00C826F4" w:rsidRDefault="00C826F4" w:rsidP="00C826F4">
      <w:pPr>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 xml:space="preserve">        3.2.3. Инструкции и нормативно- правовые документы</w:t>
      </w:r>
    </w:p>
    <w:p w14:paraId="69331F94" w14:textId="77777777" w:rsidR="00C826F4" w:rsidRPr="00C826F4" w:rsidRDefault="00C826F4" w:rsidP="00C826F4">
      <w:pPr>
        <w:contextualSpacing/>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       1.Справочник машиниста электровоза / В.Е. Кононов, А.В. Скалин, В.Д. Шаров. – Москва: Желдориздат, 2008. – 320с., ил., табл. </w:t>
      </w:r>
    </w:p>
    <w:p w14:paraId="694F5445" w14:textId="77777777" w:rsidR="00C826F4" w:rsidRPr="00C826F4" w:rsidRDefault="00C826F4" w:rsidP="00C826F4">
      <w:pPr>
        <w:contextualSpacing/>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       2.Инструкция по движению поездов и маневровой работе на железных дорогах Российской федерации / МПС России. – Москва: Трансинфо ЛТД, 2012. – 192с.</w:t>
      </w:r>
    </w:p>
    <w:p w14:paraId="2360BD4D" w14:textId="77777777" w:rsidR="00C826F4" w:rsidRPr="00C826F4" w:rsidRDefault="00C826F4" w:rsidP="00C826F4">
      <w:pPr>
        <w:contextualSpacing/>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        3.Инструкция по эксплуатации тормозов подвижного состава железных дорог / МПС Российской Федерации. – Москва: Трансинфо, 2008. - 160с.</w:t>
      </w:r>
    </w:p>
    <w:p w14:paraId="514AEB78" w14:textId="77777777" w:rsidR="00C826F4" w:rsidRPr="00C826F4" w:rsidRDefault="00C826F4" w:rsidP="00C826F4">
      <w:pPr>
        <w:contextualSpacing/>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         4.Правила технической эксплуатации железных дорог Российской Федерации/ МПС России. – Москва: Трансинфо ЛТД, 2012. – 144с.</w:t>
      </w:r>
    </w:p>
    <w:p w14:paraId="423832C9" w14:textId="77777777" w:rsidR="00C826F4" w:rsidRPr="00C826F4" w:rsidRDefault="00C826F4" w:rsidP="00C826F4">
      <w:pPr>
        <w:contextualSpacing/>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        5.Руководство по ТО и ТР электровозов постоянного тока. - ОАО «РЖД», 2004.</w:t>
      </w:r>
    </w:p>
    <w:p w14:paraId="01011AD8" w14:textId="77777777" w:rsidR="00C826F4" w:rsidRPr="00C826F4" w:rsidRDefault="00C826F4" w:rsidP="00C826F4">
      <w:pPr>
        <w:contextualSpacing/>
        <w:jc w:val="both"/>
        <w:rPr>
          <w:rFonts w:ascii="Times New Roman" w:eastAsia="Times New Roman" w:hAnsi="Times New Roman" w:cs="Times New Roman"/>
          <w:sz w:val="24"/>
          <w:szCs w:val="24"/>
          <w:lang w:eastAsia="ru-RU"/>
        </w:rPr>
      </w:pPr>
    </w:p>
    <w:p w14:paraId="226F916F" w14:textId="77777777" w:rsidR="00C826F4" w:rsidRPr="00C826F4" w:rsidRDefault="00C826F4" w:rsidP="00C826F4">
      <w:pPr>
        <w:contextualSpacing/>
        <w:jc w:val="both"/>
        <w:rPr>
          <w:rFonts w:ascii="Times New Roman" w:eastAsia="Times New Roman" w:hAnsi="Times New Roman" w:cs="Times New Roman"/>
          <w:sz w:val="24"/>
          <w:szCs w:val="24"/>
          <w:lang w:eastAsia="ru-RU"/>
        </w:rPr>
      </w:pPr>
    </w:p>
    <w:p w14:paraId="2D2B154F" w14:textId="77777777" w:rsidR="00C826F4" w:rsidRPr="00C826F4" w:rsidRDefault="00C826F4" w:rsidP="00C826F4">
      <w:pPr>
        <w:keepNext/>
        <w:spacing w:after="120"/>
        <w:jc w:val="center"/>
        <w:outlineLvl w:val="0"/>
        <w:rPr>
          <w:rFonts w:ascii="Times New Roman" w:eastAsia="Segoe UI" w:hAnsi="Times New Roman" w:cs="Times New Roman"/>
          <w:caps/>
          <w:kern w:val="32"/>
          <w:sz w:val="24"/>
          <w:szCs w:val="24"/>
          <w:lang w:val="x-none" w:eastAsia="x-none"/>
        </w:rPr>
      </w:pPr>
      <w:r w:rsidRPr="00C826F4">
        <w:rPr>
          <w:rFonts w:ascii="Times New Roman" w:eastAsia="Segoe UI" w:hAnsi="Times New Roman" w:cs="Times New Roman"/>
          <w:b/>
          <w:bCs/>
          <w:caps/>
          <w:kern w:val="32"/>
          <w:sz w:val="24"/>
          <w:szCs w:val="24"/>
          <w:lang w:val="x-none" w:eastAsia="x-none"/>
        </w:rPr>
        <w:t xml:space="preserve">4. Контроль и оценка результатов </w:t>
      </w:r>
      <w:r w:rsidRPr="00C826F4">
        <w:rPr>
          <w:rFonts w:ascii="Times New Roman" w:eastAsia="Segoe UI" w:hAnsi="Times New Roman" w:cs="Times New Roman"/>
          <w:b/>
          <w:bCs/>
          <w:caps/>
          <w:kern w:val="32"/>
          <w:sz w:val="24"/>
          <w:szCs w:val="24"/>
          <w:lang w:val="x-none" w:eastAsia="x-none"/>
        </w:rPr>
        <w:br/>
        <w:t>освоения ДИСЦИПЛИНЫ</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28"/>
        <w:gridCol w:w="3482"/>
      </w:tblGrid>
      <w:tr w:rsidR="00C826F4" w:rsidRPr="00C826F4" w14:paraId="66228664" w14:textId="77777777" w:rsidTr="00C826F4">
        <w:trPr>
          <w:trHeight w:val="519"/>
        </w:trPr>
        <w:tc>
          <w:tcPr>
            <w:tcW w:w="1498" w:type="pct"/>
            <w:vAlign w:val="center"/>
          </w:tcPr>
          <w:p w14:paraId="68DD4FB3" w14:textId="77777777" w:rsidR="00C826F4" w:rsidRPr="00C826F4" w:rsidRDefault="00C826F4" w:rsidP="00C826F4">
            <w:pPr>
              <w:suppressAutoHyphens/>
              <w:spacing w:line="276" w:lineRule="auto"/>
              <w:contextualSpacing/>
              <w:jc w:val="center"/>
              <w:rPr>
                <w:rFonts w:ascii="Times New Roman" w:eastAsia="Times New Roman" w:hAnsi="Times New Roman" w:cs="Times New Roman"/>
                <w:b/>
                <w:iCs/>
                <w:sz w:val="24"/>
                <w:szCs w:val="24"/>
                <w:lang w:eastAsia="ru-RU"/>
              </w:rPr>
            </w:pPr>
            <w:r w:rsidRPr="00C826F4">
              <w:rPr>
                <w:rFonts w:ascii="Times New Roman" w:eastAsia="Times New Roman" w:hAnsi="Times New Roman" w:cs="Times New Roman"/>
                <w:b/>
                <w:iCs/>
                <w:sz w:val="24"/>
                <w:szCs w:val="24"/>
                <w:lang w:eastAsia="ru-RU"/>
              </w:rPr>
              <w:t>Результаты обучения</w:t>
            </w:r>
          </w:p>
        </w:tc>
        <w:tc>
          <w:tcPr>
            <w:tcW w:w="1787" w:type="pct"/>
            <w:vAlign w:val="center"/>
          </w:tcPr>
          <w:p w14:paraId="0D477FFA" w14:textId="77777777" w:rsidR="00C826F4" w:rsidRPr="00C826F4" w:rsidRDefault="00C826F4" w:rsidP="00C826F4">
            <w:pPr>
              <w:suppressAutoHyphens/>
              <w:spacing w:line="276" w:lineRule="auto"/>
              <w:contextualSpacing/>
              <w:jc w:val="center"/>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iCs/>
                <w:sz w:val="24"/>
                <w:szCs w:val="24"/>
                <w:lang w:eastAsia="ru-RU"/>
              </w:rPr>
              <w:t>Показатели освоенности компетенций</w:t>
            </w:r>
          </w:p>
        </w:tc>
        <w:tc>
          <w:tcPr>
            <w:tcW w:w="1715" w:type="pct"/>
            <w:vAlign w:val="center"/>
          </w:tcPr>
          <w:p w14:paraId="0B0551DF" w14:textId="77777777" w:rsidR="00C826F4" w:rsidRPr="00C826F4" w:rsidRDefault="00C826F4" w:rsidP="00C826F4">
            <w:pPr>
              <w:suppressAutoHyphens/>
              <w:spacing w:line="276" w:lineRule="auto"/>
              <w:contextualSpacing/>
              <w:jc w:val="center"/>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Методы оценки</w:t>
            </w:r>
          </w:p>
        </w:tc>
      </w:tr>
      <w:tr w:rsidR="00C826F4" w:rsidRPr="00C826F4" w14:paraId="1EA0DDB5" w14:textId="77777777" w:rsidTr="00C826F4">
        <w:trPr>
          <w:trHeight w:val="698"/>
        </w:trPr>
        <w:tc>
          <w:tcPr>
            <w:tcW w:w="1498" w:type="pct"/>
          </w:tcPr>
          <w:p w14:paraId="558A94E0" w14:textId="77777777" w:rsidR="00C826F4" w:rsidRPr="00C826F4" w:rsidRDefault="00C826F4" w:rsidP="00C826F4">
            <w:pPr>
              <w:suppressAutoHyphens/>
              <w:contextualSpacing/>
              <w:rPr>
                <w:rFonts w:ascii="Times New Roman" w:eastAsia="Times New Roman" w:hAnsi="Times New Roman" w:cs="Times New Roman"/>
                <w:bCs/>
                <w:i/>
                <w:sz w:val="24"/>
                <w:szCs w:val="24"/>
                <w:lang w:eastAsia="ru-RU"/>
              </w:rPr>
            </w:pPr>
            <w:r w:rsidRPr="00C826F4">
              <w:rPr>
                <w:rFonts w:ascii="Times New Roman" w:eastAsia="Times New Roman" w:hAnsi="Times New Roman" w:cs="Times New Roman"/>
                <w:bCs/>
                <w:i/>
                <w:sz w:val="24"/>
                <w:szCs w:val="24"/>
                <w:lang w:eastAsia="ru-RU"/>
              </w:rPr>
              <w:t xml:space="preserve">Знает: </w:t>
            </w:r>
          </w:p>
          <w:p w14:paraId="407E3A74" w14:textId="77777777" w:rsidR="00C826F4" w:rsidRPr="00C826F4" w:rsidRDefault="00C826F4" w:rsidP="00C826F4">
            <w:pPr>
              <w:suppressAutoHyphens/>
              <w:contextualSpacing/>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устройство основных узлов оборудования, их назначение и взаимодействие;</w:t>
            </w:r>
          </w:p>
          <w:p w14:paraId="45954F41" w14:textId="77777777" w:rsidR="00C826F4" w:rsidRPr="00C826F4" w:rsidRDefault="00C826F4" w:rsidP="00C826F4">
            <w:pPr>
              <w:suppressAutoHyphens/>
              <w:contextualSpacing/>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конструкцию, технические и эксплуатационные показатели обслуживаемого оборудования;</w:t>
            </w:r>
          </w:p>
          <w:p w14:paraId="0C0E45A9" w14:textId="77777777" w:rsidR="00C826F4" w:rsidRPr="00C826F4" w:rsidRDefault="00C826F4" w:rsidP="00C826F4">
            <w:pPr>
              <w:suppressAutoHyphens/>
              <w:contextualSpacing/>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виды ремонта подвижного состава, объем работ, периодичность, технологию работ по техническому обслуживанию и ремонту подвижного состава;</w:t>
            </w:r>
          </w:p>
          <w:p w14:paraId="1A931E18" w14:textId="77777777" w:rsidR="00C826F4" w:rsidRPr="00C826F4" w:rsidRDefault="00C826F4" w:rsidP="00C826F4">
            <w:pPr>
              <w:suppressAutoHyphens/>
              <w:contextualSpacing/>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устройства универсальных и специальных приспособлений</w:t>
            </w:r>
          </w:p>
          <w:p w14:paraId="18F62CF4" w14:textId="77777777" w:rsidR="00C826F4" w:rsidRPr="00C826F4" w:rsidRDefault="00C826F4" w:rsidP="00C826F4">
            <w:pPr>
              <w:suppressAutoHyphens/>
              <w:contextualSpacing/>
              <w:rPr>
                <w:rFonts w:ascii="Times New Roman" w:eastAsia="Times New Roman" w:hAnsi="Times New Roman" w:cs="Times New Roman"/>
                <w:bCs/>
                <w:i/>
                <w:sz w:val="24"/>
                <w:szCs w:val="24"/>
                <w:lang w:eastAsia="ru-RU"/>
              </w:rPr>
            </w:pPr>
            <w:r w:rsidRPr="00C826F4">
              <w:rPr>
                <w:rFonts w:ascii="Times New Roman" w:eastAsia="Times New Roman" w:hAnsi="Times New Roman" w:cs="Times New Roman"/>
                <w:bCs/>
                <w:i/>
                <w:sz w:val="24"/>
                <w:szCs w:val="24"/>
                <w:lang w:eastAsia="ru-RU"/>
              </w:rPr>
              <w:t xml:space="preserve">Умеет: </w:t>
            </w:r>
          </w:p>
          <w:p w14:paraId="372742E4" w14:textId="77777777" w:rsidR="00C826F4" w:rsidRPr="00C826F4" w:rsidRDefault="00C826F4" w:rsidP="00C826F4">
            <w:pPr>
              <w:suppressAutoHyphens/>
              <w:contextualSpacing/>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осуществлять технический осмотр основных узлов </w:t>
            </w:r>
            <w:r w:rsidRPr="00C826F4">
              <w:rPr>
                <w:rFonts w:ascii="Times New Roman" w:eastAsia="Times New Roman" w:hAnsi="Times New Roman" w:cs="Times New Roman"/>
                <w:sz w:val="24"/>
                <w:szCs w:val="24"/>
                <w:lang w:eastAsia="ru-RU"/>
              </w:rPr>
              <w:lastRenderedPageBreak/>
              <w:t>механического, пневматического и электрического оборудования и механизмов подвижного состава;</w:t>
            </w:r>
          </w:p>
          <w:p w14:paraId="783DEBC8" w14:textId="77777777" w:rsidR="00C826F4" w:rsidRPr="00C826F4" w:rsidRDefault="00C826F4" w:rsidP="00C826F4">
            <w:pPr>
              <w:suppressAutoHyphens/>
              <w:contextualSpacing/>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определять неисправности и объем работ по их устранению и ремонту;</w:t>
            </w:r>
          </w:p>
          <w:p w14:paraId="7A8B5861" w14:textId="77777777" w:rsidR="00C826F4" w:rsidRPr="00C826F4" w:rsidRDefault="00C826F4" w:rsidP="00C826F4">
            <w:pPr>
              <w:suppressAutoHyphens/>
              <w:contextualSpacing/>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разбирать узлы вспомогательных частей ремонтируемого объекта подвижного состава в условиях тугой и скользящей посадок деталей;</w:t>
            </w:r>
          </w:p>
          <w:p w14:paraId="4ECA83D6" w14:textId="77777777" w:rsidR="00C826F4" w:rsidRPr="00C826F4" w:rsidRDefault="00C826F4" w:rsidP="00C826F4">
            <w:pPr>
              <w:suppressAutoHyphens/>
              <w:contextualSpacing/>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ремонтировать и изготовлять детали узлов оборудования;</w:t>
            </w:r>
          </w:p>
          <w:p w14:paraId="4A3099A9" w14:textId="77777777" w:rsidR="00C826F4" w:rsidRPr="00C826F4" w:rsidRDefault="00C826F4" w:rsidP="00C826F4">
            <w:pPr>
              <w:suppressAutoHyphens/>
              <w:contextualSpacing/>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производить демонтаж и монтаж отдельных приборов пневматической системы;</w:t>
            </w:r>
          </w:p>
          <w:p w14:paraId="4583B7F8" w14:textId="77777777" w:rsidR="00C826F4" w:rsidRPr="00C826F4" w:rsidRDefault="00C826F4" w:rsidP="00C826F4">
            <w:pPr>
              <w:suppressAutoHyphens/>
              <w:contextualSpacing/>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осуществлять соединение узлов с соблюдением размеров и их взаиморасположения при подвижной посадке со шплинтовым креплением;</w:t>
            </w:r>
          </w:p>
          <w:p w14:paraId="69357B2F" w14:textId="77777777" w:rsidR="00C826F4" w:rsidRPr="00C826F4" w:rsidRDefault="00C826F4" w:rsidP="00C826F4">
            <w:pPr>
              <w:suppressAutoHyphens/>
              <w:contextualSpacing/>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проверять действие пневматического оборудования под давлением сжатого воздуха;</w:t>
            </w:r>
          </w:p>
        </w:tc>
        <w:tc>
          <w:tcPr>
            <w:tcW w:w="1787" w:type="pct"/>
          </w:tcPr>
          <w:p w14:paraId="43C3AEF6" w14:textId="77777777" w:rsidR="00C826F4" w:rsidRPr="00C826F4" w:rsidRDefault="00C826F4" w:rsidP="00C826F4">
            <w:pPr>
              <w:suppressAutoHyphens/>
              <w:jc w:val="both"/>
              <w:rPr>
                <w:rFonts w:ascii="Times New Roman" w:eastAsia="Batang" w:hAnsi="Times New Roman" w:cs="Times New Roman"/>
                <w:bCs/>
                <w:iCs/>
                <w:sz w:val="24"/>
                <w:szCs w:val="24"/>
                <w:lang w:eastAsia="ru-RU"/>
              </w:rPr>
            </w:pPr>
            <w:r w:rsidRPr="00C826F4">
              <w:rPr>
                <w:rFonts w:ascii="Times New Roman" w:eastAsia="Batang" w:hAnsi="Times New Roman" w:cs="Times New Roman"/>
                <w:bCs/>
                <w:iCs/>
                <w:sz w:val="24"/>
                <w:szCs w:val="24"/>
                <w:lang w:eastAsia="ru-RU"/>
              </w:rPr>
              <w:lastRenderedPageBreak/>
              <w:t xml:space="preserve">- четкое определение конструкции и   устройства основных узлов оборудования, их назначение и взаимодействие в соответствии с технической документацией; </w:t>
            </w:r>
          </w:p>
          <w:p w14:paraId="451BFAFE" w14:textId="77777777" w:rsidR="00C826F4" w:rsidRPr="00C826F4" w:rsidRDefault="00C826F4" w:rsidP="00C826F4">
            <w:pPr>
              <w:suppressAutoHyphens/>
              <w:jc w:val="both"/>
              <w:rPr>
                <w:rFonts w:ascii="Times New Roman" w:eastAsia="Batang" w:hAnsi="Times New Roman" w:cs="Times New Roman"/>
                <w:bCs/>
                <w:iCs/>
                <w:sz w:val="24"/>
                <w:szCs w:val="24"/>
                <w:lang w:eastAsia="ru-RU"/>
              </w:rPr>
            </w:pPr>
            <w:r w:rsidRPr="00C826F4">
              <w:rPr>
                <w:rFonts w:ascii="Times New Roman" w:eastAsia="Batang" w:hAnsi="Times New Roman" w:cs="Times New Roman"/>
                <w:bCs/>
                <w:iCs/>
                <w:sz w:val="24"/>
                <w:szCs w:val="24"/>
                <w:lang w:eastAsia="ru-RU"/>
              </w:rPr>
              <w:t>- точное выявления неисправностей в ходе проведение технического осмотра основных узлов механического, пневматического и электрического оборудования в  соответствии  с  технологической  картой  ТО;</w:t>
            </w:r>
          </w:p>
          <w:p w14:paraId="5D78C421" w14:textId="77777777" w:rsidR="00C826F4" w:rsidRPr="00C826F4" w:rsidRDefault="00C826F4" w:rsidP="00C826F4">
            <w:pPr>
              <w:suppressAutoHyphens/>
              <w:jc w:val="both"/>
              <w:rPr>
                <w:rFonts w:ascii="Times New Roman" w:eastAsia="Batang" w:hAnsi="Times New Roman" w:cs="Times New Roman"/>
                <w:bCs/>
                <w:iCs/>
                <w:sz w:val="24"/>
                <w:szCs w:val="24"/>
                <w:lang w:eastAsia="ru-RU"/>
              </w:rPr>
            </w:pPr>
            <w:r w:rsidRPr="00C826F4">
              <w:rPr>
                <w:rFonts w:ascii="Times New Roman" w:eastAsia="Batang" w:hAnsi="Times New Roman" w:cs="Times New Roman"/>
                <w:bCs/>
                <w:iCs/>
                <w:sz w:val="24"/>
                <w:szCs w:val="24"/>
                <w:lang w:eastAsia="ru-RU"/>
              </w:rPr>
              <w:t>-правильная последовательность выполнения осмотра узлов оборудования и механизмов подвижного состава в соответствии с технической документацией</w:t>
            </w:r>
          </w:p>
          <w:p w14:paraId="7D09085E" w14:textId="77777777" w:rsidR="00C826F4" w:rsidRPr="00C826F4" w:rsidRDefault="00C826F4" w:rsidP="00C826F4">
            <w:pPr>
              <w:suppressAutoHyphens/>
              <w:contextualSpacing/>
              <w:rPr>
                <w:rFonts w:ascii="Times New Roman" w:eastAsia="Batang" w:hAnsi="Times New Roman" w:cs="Times New Roman"/>
                <w:bCs/>
                <w:i/>
                <w:iCs/>
                <w:sz w:val="24"/>
                <w:szCs w:val="24"/>
                <w:lang w:eastAsia="ru-RU"/>
              </w:rPr>
            </w:pPr>
            <w:r w:rsidRPr="00C826F4">
              <w:rPr>
                <w:rFonts w:ascii="Times New Roman" w:eastAsia="Batang" w:hAnsi="Times New Roman" w:cs="Times New Roman"/>
                <w:bCs/>
                <w:iCs/>
                <w:sz w:val="24"/>
                <w:szCs w:val="24"/>
                <w:lang w:eastAsia="ru-RU"/>
              </w:rPr>
              <w:t xml:space="preserve">- точное соблюдение норм и правил охраны труда и техники безопасности при выявлении  </w:t>
            </w:r>
            <w:r w:rsidRPr="00C826F4">
              <w:rPr>
                <w:rFonts w:ascii="Times New Roman" w:eastAsia="Batang" w:hAnsi="Times New Roman" w:cs="Times New Roman"/>
                <w:bCs/>
                <w:iCs/>
                <w:sz w:val="24"/>
                <w:szCs w:val="24"/>
                <w:lang w:eastAsia="ru-RU"/>
              </w:rPr>
              <w:lastRenderedPageBreak/>
              <w:t>неисправности  в соответствии с правилами ПТЭ, ПТБ</w:t>
            </w:r>
            <w:r w:rsidRPr="00C826F4">
              <w:rPr>
                <w:rFonts w:ascii="Times New Roman" w:eastAsia="Batang" w:hAnsi="Times New Roman" w:cs="Times New Roman"/>
                <w:bCs/>
                <w:i/>
                <w:iCs/>
                <w:sz w:val="24"/>
                <w:szCs w:val="24"/>
                <w:lang w:eastAsia="ru-RU"/>
              </w:rPr>
              <w:t xml:space="preserve"> .</w:t>
            </w:r>
          </w:p>
          <w:p w14:paraId="5E92EAF1" w14:textId="77777777" w:rsidR="00C826F4" w:rsidRPr="00C826F4" w:rsidRDefault="00C826F4" w:rsidP="00C826F4">
            <w:pPr>
              <w:shd w:val="clear" w:color="auto" w:fill="FFFFFF"/>
              <w:spacing w:line="274" w:lineRule="exact"/>
              <w:ind w:right="-251"/>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точное выполнение  демонтажа, монтажа, разборки, сборки и регулировки узлов и механизмов подвижного состава в соответствии с технологической картой ремонта и другими нормативными документами;</w:t>
            </w:r>
          </w:p>
          <w:p w14:paraId="454C15DD" w14:textId="77777777" w:rsidR="00C826F4" w:rsidRPr="00C826F4" w:rsidRDefault="00C826F4" w:rsidP="00C826F4">
            <w:pPr>
              <w:shd w:val="clear" w:color="auto" w:fill="FFFFFF"/>
              <w:spacing w:line="274" w:lineRule="exact"/>
              <w:ind w:right="-251"/>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правильная организация рабочего места и</w:t>
            </w:r>
            <w:r w:rsidRPr="00C826F4">
              <w:rPr>
                <w:rFonts w:ascii="Times New Roman" w:eastAsia="Times New Roman" w:hAnsi="Times New Roman" w:cs="Times New Roman"/>
                <w:bCs/>
                <w:sz w:val="24"/>
                <w:szCs w:val="24"/>
                <w:lang w:eastAsia="ru-RU"/>
              </w:rPr>
              <w:t xml:space="preserve"> обоснованный выбор слесарных инструментов, приспособлений</w:t>
            </w:r>
            <w:r w:rsidRPr="00C826F4">
              <w:rPr>
                <w:rFonts w:ascii="Times New Roman" w:eastAsia="Times New Roman" w:hAnsi="Times New Roman" w:cs="Times New Roman"/>
                <w:sz w:val="24"/>
                <w:szCs w:val="24"/>
                <w:lang w:eastAsia="ru-RU"/>
              </w:rPr>
              <w:t xml:space="preserve"> в соответствии </w:t>
            </w:r>
            <w:r w:rsidRPr="00C826F4">
              <w:rPr>
                <w:rFonts w:ascii="Times New Roman" w:eastAsia="Times New Roman" w:hAnsi="Times New Roman" w:cs="Times New Roman"/>
                <w:bCs/>
                <w:sz w:val="24"/>
                <w:szCs w:val="24"/>
                <w:lang w:eastAsia="ru-RU"/>
              </w:rPr>
              <w:t>с видом и характером работ;</w:t>
            </w:r>
          </w:p>
          <w:p w14:paraId="12EF91DC" w14:textId="77777777" w:rsidR="00C826F4" w:rsidRPr="00C826F4" w:rsidRDefault="00C826F4" w:rsidP="00C826F4">
            <w:pPr>
              <w:shd w:val="clear" w:color="auto" w:fill="FFFFFF"/>
              <w:spacing w:line="274" w:lineRule="exact"/>
              <w:ind w:right="-251"/>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грамотное распределение времени на выполнение демонтажа, монтажа, разборки, сборки и регулировки узлов и механизмов подвижного состава в соответствии с технологической картой.</w:t>
            </w:r>
          </w:p>
          <w:p w14:paraId="0BBB5ED8" w14:textId="77777777" w:rsidR="00C826F4" w:rsidRPr="00C826F4" w:rsidRDefault="00C826F4" w:rsidP="00C826F4">
            <w:pPr>
              <w:suppressAutoHyphens/>
              <w:contextualSpacing/>
              <w:rPr>
                <w:rFonts w:ascii="Times New Roman" w:eastAsia="Times New Roman" w:hAnsi="Times New Roman" w:cs="Times New Roman"/>
                <w:sz w:val="24"/>
                <w:szCs w:val="24"/>
                <w:lang w:eastAsia="ru-RU"/>
              </w:rPr>
            </w:pPr>
          </w:p>
        </w:tc>
        <w:tc>
          <w:tcPr>
            <w:tcW w:w="1715" w:type="pct"/>
          </w:tcPr>
          <w:p w14:paraId="2E32479B" w14:textId="77777777" w:rsidR="00C826F4" w:rsidRPr="00C826F4" w:rsidRDefault="00C826F4" w:rsidP="00C826F4">
            <w:pPr>
              <w:suppressAutoHyphens/>
              <w:contextualSpacing/>
              <w:rPr>
                <w:rFonts w:ascii="Times New Roman" w:eastAsia="Times New Roman" w:hAnsi="Times New Roman" w:cs="Times New Roman"/>
                <w:i/>
                <w:sz w:val="24"/>
                <w:szCs w:val="24"/>
                <w:lang w:eastAsia="ru-RU"/>
              </w:rPr>
            </w:pPr>
          </w:p>
          <w:p w14:paraId="59F1D58E" w14:textId="77777777" w:rsidR="00C826F4" w:rsidRPr="00C826F4" w:rsidRDefault="00C826F4" w:rsidP="00C826F4">
            <w:pPr>
              <w:suppressAutoHyphens/>
              <w:contextualSpacing/>
              <w:rPr>
                <w:rFonts w:ascii="Times New Roman" w:eastAsia="Times New Roman" w:hAnsi="Times New Roman" w:cs="Times New Roman"/>
                <w:iCs/>
                <w:sz w:val="24"/>
                <w:szCs w:val="24"/>
                <w:lang w:eastAsia="ru-RU"/>
              </w:rPr>
            </w:pPr>
            <w:r w:rsidRPr="00C826F4">
              <w:rPr>
                <w:rFonts w:ascii="Times New Roman" w:eastAsia="Times New Roman" w:hAnsi="Times New Roman" w:cs="Times New Roman"/>
                <w:iCs/>
                <w:sz w:val="24"/>
                <w:szCs w:val="24"/>
                <w:lang w:eastAsia="ru-RU"/>
              </w:rPr>
              <w:t>Экспертное наблюдение выполнения практических работ и видов работ по практике</w:t>
            </w:r>
          </w:p>
          <w:p w14:paraId="2D9A9708" w14:textId="77777777" w:rsidR="00C826F4" w:rsidRPr="00C826F4" w:rsidRDefault="00C826F4" w:rsidP="00C826F4">
            <w:pPr>
              <w:suppressAutoHyphens/>
              <w:contextualSpacing/>
              <w:rPr>
                <w:rFonts w:ascii="Times New Roman" w:eastAsia="Times New Roman" w:hAnsi="Times New Roman" w:cs="Times New Roman"/>
                <w:i/>
                <w:sz w:val="24"/>
                <w:szCs w:val="24"/>
                <w:lang w:eastAsia="ru-RU"/>
              </w:rPr>
            </w:pPr>
            <w:r w:rsidRPr="00C826F4">
              <w:rPr>
                <w:rFonts w:ascii="Times New Roman" w:eastAsia="Times New Roman" w:hAnsi="Times New Roman" w:cs="Times New Roman"/>
                <w:iCs/>
                <w:sz w:val="24"/>
                <w:szCs w:val="24"/>
                <w:lang w:eastAsia="ru-RU"/>
              </w:rPr>
              <w:t>Диагностика (тестирование, контрольные работы)</w:t>
            </w:r>
          </w:p>
        </w:tc>
      </w:tr>
    </w:tbl>
    <w:p w14:paraId="1C662D64" w14:textId="77777777" w:rsidR="00C826F4" w:rsidRPr="00C826F4" w:rsidRDefault="00C826F4" w:rsidP="00C826F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rFonts w:ascii="Times New Roman" w:eastAsia="Times New Roman" w:hAnsi="Times New Roman" w:cs="Times New Roman"/>
          <w:sz w:val="28"/>
          <w:szCs w:val="28"/>
          <w:lang w:val="x-none" w:eastAsia="x-none"/>
        </w:rPr>
      </w:pPr>
      <w:r w:rsidRPr="00C826F4">
        <w:rPr>
          <w:rFonts w:ascii="Times New Roman" w:eastAsia="Times New Roman" w:hAnsi="Times New Roman" w:cs="Times New Roman"/>
          <w:b/>
          <w:caps/>
          <w:sz w:val="24"/>
          <w:szCs w:val="24"/>
          <w:lang w:val="x-none" w:eastAsia="x-none"/>
        </w:rPr>
        <w:lastRenderedPageBreak/>
        <w:br w:type="page"/>
      </w:r>
    </w:p>
    <w:p w14:paraId="16E8177E"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eastAsia="ru-RU"/>
        </w:rPr>
        <w:sectPr w:rsidR="00C826F4" w:rsidRPr="00C826F4">
          <w:footerReference w:type="even" r:id="rId8"/>
          <w:footerReference w:type="default" r:id="rId9"/>
          <w:pgSz w:w="11907" w:h="16840"/>
          <w:pgMar w:top="1134" w:right="851" w:bottom="992" w:left="1418" w:header="709" w:footer="709" w:gutter="0"/>
          <w:cols w:space="720"/>
        </w:sectPr>
      </w:pPr>
    </w:p>
    <w:p w14:paraId="4F0450B4" w14:textId="77777777" w:rsidR="00C826F4" w:rsidRDefault="00C826F4" w:rsidP="00D24FA6">
      <w:pPr>
        <w:jc w:val="right"/>
        <w:rPr>
          <w:rFonts w:ascii="Times New Roman" w:hAnsi="Times New Roman" w:cs="Times New Roman"/>
          <w:b/>
          <w:bCs/>
          <w:sz w:val="24"/>
          <w:szCs w:val="24"/>
        </w:rPr>
      </w:pPr>
    </w:p>
    <w:p w14:paraId="634B3F65" w14:textId="77777777" w:rsidR="00C826F4" w:rsidRPr="00C826F4" w:rsidRDefault="00C826F4" w:rsidP="00C826F4">
      <w:pPr>
        <w:keepNext/>
        <w:jc w:val="right"/>
        <w:outlineLvl w:val="0"/>
        <w:rPr>
          <w:rFonts w:ascii="Times New Roman" w:eastAsia="Times New Roman" w:hAnsi="Times New Roman" w:cs="Times New Roman"/>
          <w:b/>
          <w:bCs/>
          <w:kern w:val="32"/>
          <w:sz w:val="24"/>
          <w:szCs w:val="24"/>
          <w:lang w:eastAsia="ru-RU"/>
        </w:rPr>
      </w:pPr>
      <w:r w:rsidRPr="00C826F4">
        <w:rPr>
          <w:rFonts w:ascii="Times New Roman" w:eastAsia="Times New Roman" w:hAnsi="Times New Roman" w:cs="Times New Roman"/>
          <w:b/>
          <w:bCs/>
          <w:kern w:val="32"/>
          <w:sz w:val="24"/>
          <w:szCs w:val="24"/>
          <w:lang w:eastAsia="ru-RU"/>
        </w:rPr>
        <w:t xml:space="preserve">к ПОП-П по профессии </w:t>
      </w:r>
      <w:r w:rsidRPr="00C826F4">
        <w:rPr>
          <w:rFonts w:ascii="Times New Roman" w:eastAsia="Times New Roman" w:hAnsi="Times New Roman" w:cs="Times New Roman"/>
          <w:b/>
          <w:bCs/>
          <w:kern w:val="32"/>
          <w:sz w:val="24"/>
          <w:szCs w:val="24"/>
          <w:lang w:eastAsia="ru-RU"/>
        </w:rPr>
        <w:br/>
        <w:t>23.01.10 Слесарь по обслуживанию и ремонту подвижного состава</w:t>
      </w:r>
    </w:p>
    <w:p w14:paraId="58CBFE06" w14:textId="77777777" w:rsidR="00C826F4" w:rsidRPr="00C826F4" w:rsidRDefault="00C826F4" w:rsidP="00C826F4">
      <w:pPr>
        <w:jc w:val="right"/>
        <w:rPr>
          <w:rFonts w:ascii="Times New Roman" w:eastAsia="Times New Roman" w:hAnsi="Times New Roman" w:cs="Times New Roman"/>
          <w:b/>
          <w:bCs/>
          <w:color w:val="0070C0"/>
          <w:sz w:val="24"/>
          <w:szCs w:val="24"/>
          <w:lang w:eastAsia="ru-RU"/>
        </w:rPr>
      </w:pPr>
    </w:p>
    <w:p w14:paraId="24DD2172" w14:textId="77777777" w:rsidR="00C826F4" w:rsidRPr="00C826F4" w:rsidRDefault="00C826F4" w:rsidP="00C826F4">
      <w:pPr>
        <w:rPr>
          <w:rFonts w:ascii="Times New Roman" w:eastAsia="Times New Roman" w:hAnsi="Times New Roman" w:cs="Times New Roman"/>
          <w:sz w:val="28"/>
          <w:szCs w:val="28"/>
          <w:lang w:eastAsia="ru-RU"/>
        </w:rPr>
      </w:pPr>
    </w:p>
    <w:p w14:paraId="5258D027" w14:textId="77777777" w:rsidR="00C826F4" w:rsidRPr="00C826F4" w:rsidRDefault="00C826F4" w:rsidP="00C826F4">
      <w:pPr>
        <w:ind w:left="5040"/>
        <w:jc w:val="center"/>
        <w:rPr>
          <w:rFonts w:ascii="Times New Roman" w:eastAsia="Times New Roman" w:hAnsi="Times New Roman" w:cs="Times New Roman"/>
          <w:b/>
          <w:sz w:val="28"/>
          <w:szCs w:val="24"/>
          <w:lang w:eastAsia="ru-RU"/>
        </w:rPr>
      </w:pPr>
    </w:p>
    <w:p w14:paraId="34365BC9" w14:textId="77777777" w:rsidR="00C826F4" w:rsidRPr="00C826F4" w:rsidRDefault="00C826F4" w:rsidP="00C826F4">
      <w:pPr>
        <w:rPr>
          <w:rFonts w:ascii="Times New Roman" w:eastAsia="Times New Roman" w:hAnsi="Times New Roman" w:cs="Times New Roman"/>
          <w:sz w:val="24"/>
          <w:szCs w:val="24"/>
          <w:lang w:eastAsia="ru-RU"/>
        </w:rPr>
      </w:pPr>
    </w:p>
    <w:p w14:paraId="246BEBEA"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5B4624D5"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2CFFDB64"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6E906743" w14:textId="77777777" w:rsidR="00C826F4" w:rsidRPr="00C826F4" w:rsidRDefault="00C826F4" w:rsidP="00C826F4">
      <w:pPr>
        <w:rPr>
          <w:rFonts w:ascii="Arial" w:eastAsia="Times New Roman" w:hAnsi="Arial" w:cs="Arial"/>
          <w:b/>
          <w:sz w:val="32"/>
          <w:szCs w:val="32"/>
          <w:lang w:eastAsia="ru-RU"/>
        </w:rPr>
      </w:pPr>
    </w:p>
    <w:p w14:paraId="34D670AC" w14:textId="77777777" w:rsidR="00C826F4" w:rsidRPr="00C826F4" w:rsidRDefault="00C826F4" w:rsidP="00C826F4">
      <w:pPr>
        <w:jc w:val="center"/>
        <w:rPr>
          <w:rFonts w:ascii="Arial" w:eastAsia="Times New Roman" w:hAnsi="Arial" w:cs="Arial"/>
          <w:b/>
          <w:sz w:val="32"/>
          <w:szCs w:val="32"/>
          <w:lang w:eastAsia="ru-RU"/>
        </w:rPr>
      </w:pPr>
    </w:p>
    <w:p w14:paraId="21AD4FBA" w14:textId="77777777" w:rsidR="00C826F4" w:rsidRPr="00C826F4" w:rsidRDefault="00C826F4" w:rsidP="00C826F4">
      <w:pPr>
        <w:jc w:val="center"/>
        <w:rPr>
          <w:rFonts w:ascii="Times New Roman" w:eastAsia="Times New Roman" w:hAnsi="Times New Roman" w:cs="Times New Roman"/>
          <w:b/>
          <w:sz w:val="28"/>
          <w:szCs w:val="28"/>
          <w:lang w:eastAsia="ru-RU"/>
        </w:rPr>
      </w:pPr>
      <w:r w:rsidRPr="00C826F4">
        <w:rPr>
          <w:rFonts w:ascii="Times New Roman" w:eastAsia="Times New Roman" w:hAnsi="Times New Roman" w:cs="Times New Roman"/>
          <w:b/>
          <w:sz w:val="28"/>
          <w:szCs w:val="28"/>
          <w:lang w:eastAsia="ru-RU"/>
        </w:rPr>
        <w:t>ПРОГРАММА</w:t>
      </w:r>
    </w:p>
    <w:p w14:paraId="10D852DD" w14:textId="77777777" w:rsidR="00C826F4" w:rsidRPr="00C826F4" w:rsidRDefault="00C826F4" w:rsidP="00C826F4">
      <w:pPr>
        <w:jc w:val="center"/>
        <w:rPr>
          <w:rFonts w:ascii="Times New Roman" w:eastAsia="Times New Roman" w:hAnsi="Times New Roman" w:cs="Times New Roman"/>
          <w:b/>
          <w:sz w:val="28"/>
          <w:szCs w:val="28"/>
          <w:lang w:eastAsia="ru-RU"/>
        </w:rPr>
      </w:pPr>
      <w:r w:rsidRPr="00C826F4">
        <w:rPr>
          <w:rFonts w:ascii="Times New Roman" w:eastAsia="Times New Roman" w:hAnsi="Times New Roman" w:cs="Times New Roman"/>
          <w:b/>
          <w:sz w:val="28"/>
          <w:szCs w:val="28"/>
          <w:lang w:eastAsia="ru-RU"/>
        </w:rPr>
        <w:t xml:space="preserve">учебной практики по </w:t>
      </w:r>
    </w:p>
    <w:p w14:paraId="55EF95EA" w14:textId="77777777" w:rsidR="00C826F4" w:rsidRPr="00C826F4" w:rsidRDefault="00C826F4" w:rsidP="00C826F4">
      <w:pPr>
        <w:jc w:val="center"/>
        <w:rPr>
          <w:rFonts w:ascii="Times New Roman" w:eastAsia="Times New Roman" w:hAnsi="Times New Roman" w:cs="Times New Roman"/>
          <w:b/>
          <w:sz w:val="28"/>
          <w:szCs w:val="28"/>
          <w:lang w:eastAsia="ru-RU"/>
        </w:rPr>
      </w:pPr>
      <w:r w:rsidRPr="00C826F4">
        <w:rPr>
          <w:rFonts w:ascii="Times New Roman" w:eastAsia="Times New Roman" w:hAnsi="Times New Roman" w:cs="Times New Roman"/>
          <w:b/>
          <w:sz w:val="28"/>
          <w:szCs w:val="28"/>
          <w:lang w:eastAsia="ru-RU"/>
        </w:rPr>
        <w:t xml:space="preserve">ПМ 01 Техническое обслуживание и ремонт основных узлов </w:t>
      </w:r>
    </w:p>
    <w:p w14:paraId="63572399" w14:textId="77777777" w:rsidR="00C826F4" w:rsidRPr="00C826F4" w:rsidRDefault="00C826F4" w:rsidP="00C826F4">
      <w:pPr>
        <w:jc w:val="center"/>
        <w:rPr>
          <w:rFonts w:ascii="Times New Roman" w:eastAsia="Times New Roman" w:hAnsi="Times New Roman" w:cs="Times New Roman"/>
          <w:b/>
          <w:sz w:val="28"/>
          <w:szCs w:val="28"/>
          <w:lang w:eastAsia="ru-RU"/>
        </w:rPr>
      </w:pPr>
      <w:r w:rsidRPr="00C826F4">
        <w:rPr>
          <w:rFonts w:ascii="Times New Roman" w:eastAsia="Times New Roman" w:hAnsi="Times New Roman" w:cs="Times New Roman"/>
          <w:b/>
          <w:sz w:val="28"/>
          <w:szCs w:val="28"/>
          <w:lang w:eastAsia="ru-RU"/>
        </w:rPr>
        <w:t xml:space="preserve">обслуживаемого оборудования, электрических машин, аппаратов, </w:t>
      </w:r>
    </w:p>
    <w:p w14:paraId="20FD8C83" w14:textId="77777777" w:rsidR="00C826F4" w:rsidRPr="00C826F4" w:rsidRDefault="00C826F4" w:rsidP="00C826F4">
      <w:pPr>
        <w:jc w:val="center"/>
        <w:rPr>
          <w:rFonts w:ascii="Times New Roman" w:eastAsia="Times New Roman" w:hAnsi="Times New Roman" w:cs="Times New Roman"/>
          <w:b/>
          <w:sz w:val="28"/>
          <w:szCs w:val="28"/>
          <w:lang w:eastAsia="ru-RU"/>
        </w:rPr>
      </w:pPr>
      <w:r w:rsidRPr="00C826F4">
        <w:rPr>
          <w:rFonts w:ascii="Times New Roman" w:eastAsia="Times New Roman" w:hAnsi="Times New Roman" w:cs="Times New Roman"/>
          <w:b/>
          <w:sz w:val="28"/>
          <w:szCs w:val="28"/>
          <w:lang w:eastAsia="ru-RU"/>
        </w:rPr>
        <w:t>механизмов и приборов подвижного состава.</w:t>
      </w:r>
    </w:p>
    <w:p w14:paraId="3A042E98" w14:textId="77777777" w:rsidR="00C826F4" w:rsidRPr="00C826F4" w:rsidRDefault="00C826F4" w:rsidP="00C826F4">
      <w:pPr>
        <w:jc w:val="center"/>
        <w:rPr>
          <w:rFonts w:ascii="Times New Roman" w:eastAsia="Times New Roman" w:hAnsi="Times New Roman" w:cs="Times New Roman"/>
          <w:b/>
          <w:sz w:val="28"/>
          <w:szCs w:val="28"/>
          <w:lang w:eastAsia="ru-RU"/>
        </w:rPr>
      </w:pPr>
      <w:r w:rsidRPr="00C826F4">
        <w:rPr>
          <w:rFonts w:ascii="Times New Roman" w:eastAsia="Times New Roman" w:hAnsi="Times New Roman" w:cs="Times New Roman"/>
          <w:b/>
          <w:sz w:val="28"/>
          <w:szCs w:val="28"/>
          <w:lang w:eastAsia="ru-RU"/>
        </w:rPr>
        <w:t xml:space="preserve">по профессии </w:t>
      </w:r>
    </w:p>
    <w:p w14:paraId="4D7C4F1D" w14:textId="77777777" w:rsidR="00C826F4" w:rsidRPr="00C826F4" w:rsidRDefault="00C826F4" w:rsidP="00C826F4">
      <w:pPr>
        <w:jc w:val="center"/>
        <w:rPr>
          <w:rFonts w:ascii="Times New Roman" w:eastAsia="Times New Roman" w:hAnsi="Times New Roman" w:cs="Times New Roman"/>
          <w:b/>
          <w:sz w:val="28"/>
          <w:szCs w:val="28"/>
          <w:lang w:eastAsia="ru-RU"/>
        </w:rPr>
      </w:pPr>
      <w:r w:rsidRPr="00C826F4">
        <w:rPr>
          <w:rFonts w:ascii="Times New Roman" w:eastAsia="Times New Roman" w:hAnsi="Times New Roman" w:cs="Times New Roman"/>
          <w:b/>
          <w:sz w:val="28"/>
          <w:szCs w:val="28"/>
          <w:lang w:eastAsia="ru-RU"/>
        </w:rPr>
        <w:t xml:space="preserve">23.01.10 Слесарь по ремонту </w:t>
      </w:r>
    </w:p>
    <w:p w14:paraId="34F3F9D5" w14:textId="77777777" w:rsidR="00C826F4" w:rsidRPr="00C826F4" w:rsidRDefault="00C826F4" w:rsidP="00C826F4">
      <w:pPr>
        <w:jc w:val="center"/>
        <w:rPr>
          <w:rFonts w:ascii="Times New Roman" w:eastAsia="Times New Roman" w:hAnsi="Times New Roman" w:cs="Times New Roman"/>
          <w:b/>
          <w:sz w:val="28"/>
          <w:szCs w:val="28"/>
          <w:lang w:eastAsia="ru-RU"/>
        </w:rPr>
      </w:pPr>
      <w:r w:rsidRPr="00C826F4">
        <w:rPr>
          <w:rFonts w:ascii="Times New Roman" w:eastAsia="Times New Roman" w:hAnsi="Times New Roman" w:cs="Times New Roman"/>
          <w:b/>
          <w:sz w:val="28"/>
          <w:szCs w:val="28"/>
          <w:lang w:eastAsia="ru-RU"/>
        </w:rPr>
        <w:t xml:space="preserve">и обслуживанию подвижного состава </w:t>
      </w:r>
    </w:p>
    <w:p w14:paraId="0EC4223F" w14:textId="77777777" w:rsidR="00C826F4" w:rsidRPr="00C826F4" w:rsidRDefault="00C826F4" w:rsidP="00C826F4">
      <w:pPr>
        <w:jc w:val="center"/>
        <w:rPr>
          <w:rFonts w:ascii="Times New Roman" w:eastAsia="Times New Roman" w:hAnsi="Times New Roman" w:cs="Times New Roman"/>
          <w:b/>
          <w:sz w:val="28"/>
          <w:szCs w:val="28"/>
          <w:lang w:eastAsia="ru-RU"/>
        </w:rPr>
      </w:pPr>
      <w:r w:rsidRPr="00C826F4">
        <w:rPr>
          <w:rFonts w:ascii="Times New Roman" w:eastAsia="Times New Roman" w:hAnsi="Times New Roman" w:cs="Times New Roman"/>
          <w:b/>
          <w:sz w:val="28"/>
          <w:szCs w:val="28"/>
          <w:lang w:val="en-US" w:eastAsia="ru-RU"/>
        </w:rPr>
        <w:t>II</w:t>
      </w:r>
      <w:r w:rsidRPr="00C826F4">
        <w:rPr>
          <w:rFonts w:ascii="Times New Roman" w:eastAsia="Times New Roman" w:hAnsi="Times New Roman" w:cs="Times New Roman"/>
          <w:b/>
          <w:sz w:val="28"/>
          <w:szCs w:val="28"/>
          <w:lang w:eastAsia="ru-RU"/>
        </w:rPr>
        <w:t xml:space="preserve"> курс</w:t>
      </w:r>
    </w:p>
    <w:p w14:paraId="15627167"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7CA53DD4"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6A41DDCE" w14:textId="77777777" w:rsidR="00C826F4" w:rsidRPr="00C826F4" w:rsidRDefault="00C826F4" w:rsidP="00C826F4">
      <w:pPr>
        <w:rPr>
          <w:rFonts w:ascii="Times New Roman" w:eastAsia="Times New Roman" w:hAnsi="Times New Roman" w:cs="Times New Roman"/>
          <w:sz w:val="24"/>
          <w:szCs w:val="24"/>
          <w:lang w:eastAsia="ru-RU"/>
        </w:rPr>
      </w:pPr>
    </w:p>
    <w:p w14:paraId="7BE72856" w14:textId="77777777" w:rsidR="00C826F4" w:rsidRPr="00C826F4" w:rsidRDefault="00C826F4" w:rsidP="00C826F4">
      <w:pPr>
        <w:rPr>
          <w:rFonts w:ascii="Times New Roman" w:eastAsia="Times New Roman" w:hAnsi="Times New Roman" w:cs="Times New Roman"/>
          <w:sz w:val="24"/>
          <w:szCs w:val="24"/>
          <w:lang w:eastAsia="ru-RU"/>
        </w:rPr>
      </w:pPr>
    </w:p>
    <w:p w14:paraId="6E0358C9" w14:textId="77777777" w:rsidR="00C826F4" w:rsidRPr="00C826F4" w:rsidRDefault="00C826F4" w:rsidP="00C826F4">
      <w:pPr>
        <w:rPr>
          <w:rFonts w:ascii="Times New Roman" w:eastAsia="Times New Roman" w:hAnsi="Times New Roman" w:cs="Times New Roman"/>
          <w:sz w:val="28"/>
          <w:szCs w:val="28"/>
          <w:lang w:eastAsia="ru-RU"/>
        </w:rPr>
      </w:pPr>
    </w:p>
    <w:p w14:paraId="11720671" w14:textId="77777777" w:rsidR="00C826F4" w:rsidRPr="00C826F4" w:rsidRDefault="00C826F4" w:rsidP="00C826F4">
      <w:pPr>
        <w:rPr>
          <w:rFonts w:ascii="Times New Roman" w:eastAsia="Times New Roman" w:hAnsi="Times New Roman" w:cs="Times New Roman"/>
          <w:sz w:val="24"/>
          <w:szCs w:val="24"/>
          <w:lang w:eastAsia="ru-RU"/>
        </w:rPr>
      </w:pPr>
    </w:p>
    <w:p w14:paraId="5E6DD46C" w14:textId="77777777" w:rsidR="00C826F4" w:rsidRPr="00C826F4" w:rsidRDefault="00C826F4" w:rsidP="00C826F4">
      <w:pPr>
        <w:rPr>
          <w:rFonts w:ascii="Times New Roman" w:eastAsia="Times New Roman" w:hAnsi="Times New Roman" w:cs="Times New Roman"/>
          <w:sz w:val="24"/>
          <w:szCs w:val="24"/>
          <w:lang w:eastAsia="ru-RU"/>
        </w:rPr>
      </w:pPr>
    </w:p>
    <w:p w14:paraId="367B15FE" w14:textId="77777777" w:rsidR="00C826F4" w:rsidRPr="00C826F4" w:rsidRDefault="00C826F4" w:rsidP="00C826F4">
      <w:pPr>
        <w:rPr>
          <w:rFonts w:ascii="Times New Roman" w:eastAsia="Times New Roman" w:hAnsi="Times New Roman" w:cs="Times New Roman"/>
          <w:sz w:val="24"/>
          <w:szCs w:val="24"/>
          <w:lang w:eastAsia="ru-RU"/>
        </w:rPr>
      </w:pPr>
    </w:p>
    <w:p w14:paraId="2B077430" w14:textId="77777777" w:rsidR="00C826F4" w:rsidRPr="00C826F4" w:rsidRDefault="00C826F4" w:rsidP="00C826F4">
      <w:pPr>
        <w:rPr>
          <w:rFonts w:ascii="Times New Roman" w:eastAsia="Times New Roman" w:hAnsi="Times New Roman" w:cs="Times New Roman"/>
          <w:sz w:val="24"/>
          <w:szCs w:val="24"/>
          <w:lang w:eastAsia="ru-RU"/>
        </w:rPr>
      </w:pPr>
    </w:p>
    <w:p w14:paraId="580110C8"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r w:rsidRPr="00C826F4">
        <w:rPr>
          <w:rFonts w:ascii="Times New Roman" w:eastAsia="Times New Roman" w:hAnsi="Times New Roman" w:cs="Times New Roman"/>
          <w:caps/>
          <w:sz w:val="28"/>
          <w:szCs w:val="28"/>
          <w:lang w:eastAsia="ru-RU"/>
        </w:rPr>
        <w:t xml:space="preserve">                                                             </w:t>
      </w:r>
    </w:p>
    <w:p w14:paraId="3BED9D1A"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25B0BD1F"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08541D77"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1DFB117C"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43DA7ED0"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303FD751"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1C340B88"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13AB105D"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15859276"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4050757C"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69B7EDDC"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502D0CA1"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6B4A520E"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Arial" w:eastAsia="Calibri" w:hAnsi="Arial" w:cs="Arial"/>
          <w:sz w:val="32"/>
          <w:szCs w:val="32"/>
          <w:lang w:eastAsia="ar-SA"/>
        </w:rPr>
      </w:pPr>
    </w:p>
    <w:p w14:paraId="1D3ACD90"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Arial" w:eastAsia="Calibri" w:hAnsi="Arial" w:cs="Arial"/>
          <w:sz w:val="32"/>
          <w:szCs w:val="32"/>
          <w:lang w:eastAsia="ar-SA"/>
        </w:rPr>
      </w:pPr>
    </w:p>
    <w:p w14:paraId="73ECC522" w14:textId="5A2CE1C3" w:rsidR="00C826F4" w:rsidRPr="00C826F4" w:rsidRDefault="00E20DDA"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Arial" w:eastAsia="Calibri" w:hAnsi="Arial" w:cs="Arial"/>
          <w:sz w:val="24"/>
          <w:szCs w:val="24"/>
          <w:lang w:eastAsia="ar-SA"/>
        </w:rPr>
      </w:pPr>
      <w:r>
        <w:rPr>
          <w:rFonts w:ascii="Arial" w:eastAsia="Calibri" w:hAnsi="Arial" w:cs="Arial"/>
          <w:sz w:val="24"/>
          <w:szCs w:val="24"/>
          <w:lang w:eastAsia="ar-SA"/>
        </w:rPr>
        <w:t>2025 г.</w:t>
      </w:r>
    </w:p>
    <w:p w14:paraId="4795F096" w14:textId="6E1008F4" w:rsidR="00C826F4" w:rsidRPr="005C6BA2" w:rsidRDefault="005C6BA2" w:rsidP="005C6BA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C826F4" w:rsidRPr="00C826F4">
        <w:rPr>
          <w:rFonts w:ascii="Times New Roman" w:eastAsia="Times New Roman" w:hAnsi="Times New Roman" w:cs="Times New Roman"/>
          <w:b/>
          <w:caps/>
          <w:sz w:val="28"/>
          <w:szCs w:val="28"/>
          <w:lang w:eastAsia="ru-RU"/>
        </w:rPr>
        <w:t xml:space="preserve">                                                               </w:t>
      </w:r>
    </w:p>
    <w:p w14:paraId="5E3B84EE" w14:textId="77777777" w:rsidR="00C826F4" w:rsidRPr="00C826F4" w:rsidRDefault="00C826F4" w:rsidP="00C826F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rFonts w:ascii="Times New Roman" w:eastAsia="Times New Roman" w:hAnsi="Times New Roman" w:cs="Times New Roman"/>
          <w:b/>
          <w:sz w:val="28"/>
          <w:szCs w:val="28"/>
          <w:lang w:eastAsia="ru-RU"/>
        </w:rPr>
      </w:pPr>
      <w:r w:rsidRPr="00C826F4">
        <w:rPr>
          <w:rFonts w:ascii="Times New Roman" w:eastAsia="Times New Roman" w:hAnsi="Times New Roman" w:cs="Times New Roman"/>
          <w:b/>
          <w:sz w:val="28"/>
          <w:szCs w:val="28"/>
          <w:lang w:eastAsia="ru-RU"/>
        </w:rPr>
        <w:t>СОДЕРЖАНИЕ</w:t>
      </w:r>
    </w:p>
    <w:p w14:paraId="2C678185" w14:textId="77777777" w:rsidR="00C826F4" w:rsidRPr="00C826F4" w:rsidRDefault="00C826F4" w:rsidP="00C826F4">
      <w:pPr>
        <w:rPr>
          <w:rFonts w:ascii="Times New Roman" w:eastAsia="Times New Roman" w:hAnsi="Times New Roman" w:cs="Times New Roman"/>
          <w:sz w:val="24"/>
          <w:szCs w:val="24"/>
          <w:lang w:eastAsia="ru-RU"/>
        </w:rPr>
      </w:pPr>
    </w:p>
    <w:p w14:paraId="19E083BD"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left="720"/>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1.Паспорт программы практики …………………………………….4-5</w:t>
      </w:r>
    </w:p>
    <w:p w14:paraId="552ABAE2"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left="720"/>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2. Результаты освоения программы…………………………………6-7</w:t>
      </w:r>
    </w:p>
    <w:p w14:paraId="6350460B"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left="720"/>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3.Структура и содержание программы……………………………...8-9</w:t>
      </w:r>
    </w:p>
    <w:p w14:paraId="199BFAF3"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left="720"/>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3.2.Тематический план………………………………………………..10-12</w:t>
      </w:r>
    </w:p>
    <w:p w14:paraId="0FF705C9"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left="720"/>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4.Программа практики……………………………………………… 13-24</w:t>
      </w:r>
    </w:p>
    <w:p w14:paraId="12A5AAC4"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left="720"/>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5. Контроль и оценка результатов освоения программы ………….29-35</w:t>
      </w:r>
    </w:p>
    <w:p w14:paraId="7894E443"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8"/>
          <w:szCs w:val="28"/>
          <w:lang w:eastAsia="ru-RU"/>
        </w:rPr>
      </w:pPr>
    </w:p>
    <w:p w14:paraId="0305CDFD"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8"/>
          <w:szCs w:val="28"/>
          <w:lang w:eastAsia="ru-RU"/>
        </w:rPr>
      </w:pPr>
    </w:p>
    <w:p w14:paraId="10BC08E7"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sz w:val="28"/>
          <w:szCs w:val="28"/>
          <w:lang w:eastAsia="ru-RU"/>
        </w:rPr>
      </w:pPr>
    </w:p>
    <w:p w14:paraId="18AE3CEC"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sz w:val="28"/>
          <w:szCs w:val="28"/>
          <w:lang w:eastAsia="ru-RU"/>
        </w:rPr>
      </w:pPr>
    </w:p>
    <w:p w14:paraId="6F63DA49"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sz w:val="28"/>
          <w:szCs w:val="28"/>
          <w:lang w:eastAsia="ru-RU"/>
        </w:rPr>
      </w:pPr>
    </w:p>
    <w:p w14:paraId="64BA1755"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sz w:val="28"/>
          <w:szCs w:val="28"/>
          <w:lang w:eastAsia="ru-RU"/>
        </w:rPr>
      </w:pPr>
    </w:p>
    <w:p w14:paraId="521DF89C"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sz w:val="28"/>
          <w:szCs w:val="28"/>
          <w:lang w:eastAsia="ru-RU"/>
        </w:rPr>
      </w:pPr>
    </w:p>
    <w:p w14:paraId="62D7659E"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sz w:val="28"/>
          <w:szCs w:val="28"/>
          <w:lang w:eastAsia="ru-RU"/>
        </w:rPr>
      </w:pPr>
    </w:p>
    <w:p w14:paraId="7C623C48"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sz w:val="28"/>
          <w:szCs w:val="28"/>
          <w:lang w:eastAsia="ru-RU"/>
        </w:rPr>
      </w:pPr>
    </w:p>
    <w:p w14:paraId="5FAF86D9"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6BD513DD"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6867E7BD"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75323192"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21A4AE2B"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45BA7279"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1CC67768"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04DF9665"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10994A5B"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cs="Times New Roman"/>
          <w:b/>
          <w:caps/>
          <w:sz w:val="28"/>
          <w:szCs w:val="28"/>
          <w:lang w:eastAsia="ru-RU"/>
        </w:rPr>
      </w:pPr>
    </w:p>
    <w:p w14:paraId="63C6383C"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466831F5"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26516DE1"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1CF11D78"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69043811"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61E7DC36" w14:textId="77777777" w:rsid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171405EE" w14:textId="77777777" w:rsidR="005C6BA2" w:rsidRDefault="005C6BA2"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76344C4E" w14:textId="77777777" w:rsidR="005C6BA2" w:rsidRDefault="005C6BA2"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4F604C2A" w14:textId="77777777" w:rsidR="005C6BA2" w:rsidRDefault="005C6BA2"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3C56BC9A" w14:textId="77777777" w:rsidR="005C6BA2" w:rsidRDefault="005C6BA2"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668E3583" w14:textId="77777777" w:rsidR="005C6BA2" w:rsidRPr="00C826F4" w:rsidRDefault="005C6BA2"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16F7DD02"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54252201" w14:textId="77777777" w:rsid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cs="Times New Roman"/>
          <w:b/>
          <w:caps/>
          <w:sz w:val="28"/>
          <w:szCs w:val="28"/>
          <w:lang w:eastAsia="ru-RU"/>
        </w:rPr>
      </w:pPr>
    </w:p>
    <w:p w14:paraId="1707CD50"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cs="Times New Roman"/>
          <w:b/>
          <w:caps/>
          <w:sz w:val="28"/>
          <w:szCs w:val="28"/>
          <w:lang w:eastAsia="ru-RU"/>
        </w:rPr>
      </w:pPr>
    </w:p>
    <w:p w14:paraId="2F9654E2"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354337BF"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r w:rsidRPr="00C826F4">
        <w:rPr>
          <w:rFonts w:ascii="Times New Roman" w:eastAsia="Times New Roman" w:hAnsi="Times New Roman" w:cs="Times New Roman"/>
          <w:b/>
          <w:caps/>
          <w:sz w:val="28"/>
          <w:szCs w:val="28"/>
          <w:lang w:eastAsia="ru-RU"/>
        </w:rPr>
        <w:lastRenderedPageBreak/>
        <w:t xml:space="preserve">1. паспорт   ПРОГРАММЫ УЧЕБНОЙ </w:t>
      </w:r>
    </w:p>
    <w:p w14:paraId="6EBE6576"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r w:rsidRPr="00C826F4">
        <w:rPr>
          <w:rFonts w:ascii="Times New Roman" w:eastAsia="Times New Roman" w:hAnsi="Times New Roman" w:cs="Times New Roman"/>
          <w:b/>
          <w:caps/>
          <w:sz w:val="28"/>
          <w:szCs w:val="28"/>
          <w:lang w:eastAsia="ru-RU"/>
        </w:rPr>
        <w:t>ПРАКТИКИ</w:t>
      </w:r>
    </w:p>
    <w:p w14:paraId="19476039"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i/>
          <w:sz w:val="28"/>
          <w:szCs w:val="28"/>
          <w:lang w:eastAsia="ru-RU"/>
        </w:rPr>
      </w:pPr>
    </w:p>
    <w:p w14:paraId="62432407"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eastAsia="Times New Roman" w:hAnsi="Times New Roman" w:cs="Times New Roman"/>
          <w:b/>
          <w:sz w:val="28"/>
          <w:szCs w:val="28"/>
          <w:lang w:eastAsia="ru-RU"/>
        </w:rPr>
      </w:pPr>
      <w:r w:rsidRPr="00C826F4">
        <w:rPr>
          <w:rFonts w:ascii="Times New Roman" w:eastAsia="Times New Roman" w:hAnsi="Times New Roman" w:cs="Times New Roman"/>
          <w:b/>
          <w:sz w:val="28"/>
          <w:szCs w:val="28"/>
          <w:lang w:eastAsia="ru-RU"/>
        </w:rPr>
        <w:t>1.1. Область применения программы</w:t>
      </w:r>
    </w:p>
    <w:p w14:paraId="44C9F8A9" w14:textId="77777777" w:rsidR="00C826F4" w:rsidRPr="00C826F4" w:rsidRDefault="00C826F4" w:rsidP="00C826F4">
      <w:pPr>
        <w:ind w:firstLine="708"/>
        <w:jc w:val="both"/>
        <w:rPr>
          <w:rFonts w:ascii="Times New Roman" w:eastAsia="Times New Roman" w:hAnsi="Times New Roman" w:cs="Times New Roman"/>
          <w:b/>
          <w:sz w:val="28"/>
          <w:szCs w:val="28"/>
          <w:lang w:eastAsia="ru-RU"/>
        </w:rPr>
      </w:pPr>
      <w:r w:rsidRPr="00C826F4">
        <w:rPr>
          <w:rFonts w:ascii="Times New Roman" w:eastAsia="Times New Roman" w:hAnsi="Times New Roman" w:cs="Times New Roman"/>
          <w:sz w:val="28"/>
          <w:szCs w:val="28"/>
          <w:lang w:eastAsia="ru-RU"/>
        </w:rPr>
        <w:t xml:space="preserve"> Программа учебной практики является частью основной профессиональной образовательной программы в соответствии с ФГОС СПО по профессии среднего профессионального образования </w:t>
      </w:r>
      <w:r w:rsidRPr="00C826F4">
        <w:rPr>
          <w:rFonts w:ascii="Times New Roman" w:eastAsia="Times New Roman" w:hAnsi="Times New Roman" w:cs="Times New Roman"/>
          <w:b/>
          <w:sz w:val="28"/>
          <w:szCs w:val="28"/>
          <w:lang w:eastAsia="ru-RU"/>
        </w:rPr>
        <w:t xml:space="preserve">23.01.10 Слесарь по </w:t>
      </w:r>
    </w:p>
    <w:p w14:paraId="13553640" w14:textId="77777777" w:rsidR="00C826F4" w:rsidRPr="00C826F4" w:rsidRDefault="00C826F4" w:rsidP="00C826F4">
      <w:pPr>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b/>
          <w:sz w:val="28"/>
          <w:szCs w:val="28"/>
          <w:lang w:eastAsia="ru-RU"/>
        </w:rPr>
        <w:t>ремонту и обслуживанию подвижного состава</w:t>
      </w:r>
      <w:r w:rsidRPr="00C826F4">
        <w:rPr>
          <w:rFonts w:ascii="Times New Roman" w:eastAsia="Times New Roman" w:hAnsi="Times New Roman" w:cs="Times New Roman"/>
          <w:sz w:val="28"/>
          <w:szCs w:val="28"/>
          <w:lang w:eastAsia="ru-RU"/>
        </w:rPr>
        <w:t xml:space="preserve"> в части освоения соответствующих профессиональных компетенций:</w:t>
      </w:r>
    </w:p>
    <w:p w14:paraId="470EFA55" w14:textId="77777777" w:rsidR="00C826F4" w:rsidRPr="00C826F4" w:rsidRDefault="00C826F4" w:rsidP="00C826F4">
      <w:pPr>
        <w:jc w:val="both"/>
        <w:rPr>
          <w:rFonts w:ascii="Times New Roman" w:eastAsia="Times New Roman" w:hAnsi="Times New Roman" w:cs="Times New Roman"/>
          <w:sz w:val="28"/>
          <w:szCs w:val="28"/>
          <w:lang w:eastAsia="ru-RU"/>
        </w:rPr>
      </w:pPr>
      <w:bookmarkStart w:id="3" w:name="sub_65"/>
      <w:r w:rsidRPr="00C826F4">
        <w:rPr>
          <w:rFonts w:ascii="Times New Roman" w:eastAsia="Times New Roman" w:hAnsi="Times New Roman" w:cs="Times New Roman"/>
          <w:sz w:val="24"/>
          <w:szCs w:val="24"/>
          <w:lang w:eastAsia="ru-RU"/>
        </w:rPr>
        <w:t xml:space="preserve">       </w:t>
      </w:r>
      <w:r w:rsidRPr="00C826F4">
        <w:rPr>
          <w:rFonts w:ascii="Times New Roman" w:eastAsia="Times New Roman" w:hAnsi="Times New Roman" w:cs="Times New Roman"/>
          <w:sz w:val="28"/>
          <w:szCs w:val="28"/>
          <w:lang w:eastAsia="ru-RU"/>
        </w:rPr>
        <w:t xml:space="preserve">ПК 1.1. Выявлять неисправности основных узлов оборудования и </w:t>
      </w:r>
    </w:p>
    <w:p w14:paraId="24A67ADA" w14:textId="77777777" w:rsidR="00C826F4" w:rsidRPr="00C826F4" w:rsidRDefault="00C826F4" w:rsidP="00C826F4">
      <w:pPr>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механизмов подвижного состава.</w:t>
      </w:r>
    </w:p>
    <w:p w14:paraId="21C3CD39" w14:textId="77777777" w:rsidR="00C826F4" w:rsidRPr="00C826F4" w:rsidRDefault="00C826F4" w:rsidP="00C826F4">
      <w:pPr>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 xml:space="preserve">      ПК 1.2. Проводить демонтаж, монтаж, сборку и регулировку узлов и </w:t>
      </w:r>
    </w:p>
    <w:p w14:paraId="6FA4B6E1" w14:textId="77777777" w:rsidR="00C826F4" w:rsidRPr="00C826F4" w:rsidRDefault="00C826F4" w:rsidP="00C826F4">
      <w:pPr>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механизмов подвижного состава.</w:t>
      </w:r>
    </w:p>
    <w:p w14:paraId="1D08D844" w14:textId="77777777" w:rsidR="00C826F4" w:rsidRPr="00C826F4" w:rsidRDefault="00C826F4" w:rsidP="00C826F4">
      <w:pPr>
        <w:jc w:val="both"/>
        <w:rPr>
          <w:rFonts w:ascii="Times New Roman" w:eastAsia="Times New Roman" w:hAnsi="Times New Roman" w:cs="Times New Roman"/>
          <w:sz w:val="28"/>
          <w:szCs w:val="28"/>
          <w:lang w:eastAsia="ru-RU"/>
        </w:rPr>
      </w:pPr>
      <w:bookmarkStart w:id="4" w:name="sub_67"/>
      <w:r w:rsidRPr="00C826F4">
        <w:rPr>
          <w:rFonts w:ascii="Times New Roman" w:eastAsia="Times New Roman" w:hAnsi="Times New Roman" w:cs="Times New Roman"/>
          <w:sz w:val="28"/>
          <w:szCs w:val="28"/>
          <w:lang w:eastAsia="ru-RU"/>
        </w:rPr>
        <w:t xml:space="preserve">      ПК 1.3. Проводить ремонт узлов, механизмов и изготовление отдельных деталей подвижного состава</w:t>
      </w:r>
      <w:bookmarkEnd w:id="4"/>
      <w:r w:rsidRPr="00C826F4">
        <w:rPr>
          <w:rFonts w:ascii="Times New Roman" w:eastAsia="Times New Roman" w:hAnsi="Times New Roman" w:cs="Times New Roman"/>
          <w:sz w:val="28"/>
          <w:szCs w:val="28"/>
          <w:lang w:eastAsia="ru-RU"/>
        </w:rPr>
        <w:t>.</w:t>
      </w:r>
      <w:bookmarkEnd w:id="3"/>
    </w:p>
    <w:p w14:paraId="775D6C5C" w14:textId="77777777" w:rsidR="00C826F4" w:rsidRPr="00C826F4" w:rsidRDefault="00C826F4" w:rsidP="00C826F4">
      <w:pPr>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 xml:space="preserve">      Программа учебной практики может быть использована в дополнительном профессиональном образовании (в программах профессиональной подготовки и переподготовки) по профессии </w:t>
      </w:r>
    </w:p>
    <w:p w14:paraId="56130673" w14:textId="77777777" w:rsidR="00C826F4" w:rsidRPr="00C826F4" w:rsidRDefault="00C826F4" w:rsidP="00C826F4">
      <w:pPr>
        <w:ind w:firstLine="708"/>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b/>
          <w:sz w:val="28"/>
          <w:szCs w:val="28"/>
          <w:lang w:eastAsia="ru-RU"/>
        </w:rPr>
        <w:t>18540</w:t>
      </w:r>
      <w:r w:rsidRPr="00C826F4">
        <w:rPr>
          <w:rFonts w:ascii="Times New Roman" w:eastAsia="Times New Roman" w:hAnsi="Times New Roman" w:cs="Times New Roman"/>
          <w:sz w:val="28"/>
          <w:szCs w:val="28"/>
          <w:lang w:eastAsia="ru-RU"/>
        </w:rPr>
        <w:t xml:space="preserve"> Слесарь по ремонту подвижного состава. </w:t>
      </w:r>
    </w:p>
    <w:p w14:paraId="32EB3B86" w14:textId="77777777" w:rsidR="00C826F4" w:rsidRPr="00C826F4" w:rsidRDefault="00C826F4" w:rsidP="00C826F4">
      <w:pPr>
        <w:ind w:firstLine="708"/>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b/>
          <w:sz w:val="28"/>
          <w:szCs w:val="28"/>
          <w:lang w:eastAsia="ru-RU"/>
        </w:rPr>
        <w:t>16275</w:t>
      </w:r>
      <w:r w:rsidRPr="00C826F4">
        <w:rPr>
          <w:rFonts w:ascii="Times New Roman" w:eastAsia="Times New Roman" w:hAnsi="Times New Roman" w:cs="Times New Roman"/>
          <w:sz w:val="28"/>
          <w:szCs w:val="28"/>
          <w:lang w:eastAsia="ru-RU"/>
        </w:rPr>
        <w:t xml:space="preserve"> Осмотрщик – ремонтник вагонов при наличии основного общего образования или на базе среднего (полного) общего образования. Опыт работы не требуется.</w:t>
      </w:r>
    </w:p>
    <w:p w14:paraId="0557640B"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8"/>
          <w:szCs w:val="28"/>
          <w:lang w:eastAsia="ru-RU"/>
        </w:rPr>
      </w:pPr>
      <w:r w:rsidRPr="00C826F4">
        <w:rPr>
          <w:rFonts w:ascii="Times New Roman" w:eastAsia="Times New Roman" w:hAnsi="Times New Roman" w:cs="Times New Roman"/>
          <w:b/>
          <w:sz w:val="28"/>
          <w:szCs w:val="28"/>
          <w:lang w:eastAsia="ru-RU"/>
        </w:rPr>
        <w:t xml:space="preserve">       </w:t>
      </w:r>
    </w:p>
    <w:p w14:paraId="04A59DBE"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8"/>
          <w:szCs w:val="28"/>
          <w:lang w:eastAsia="ru-RU"/>
        </w:rPr>
      </w:pPr>
      <w:r w:rsidRPr="00C826F4">
        <w:rPr>
          <w:rFonts w:ascii="Times New Roman" w:eastAsia="Times New Roman" w:hAnsi="Times New Roman" w:cs="Times New Roman"/>
          <w:b/>
          <w:sz w:val="28"/>
          <w:szCs w:val="28"/>
          <w:lang w:eastAsia="ru-RU"/>
        </w:rPr>
        <w:t xml:space="preserve">           1.2. Цели и задачи программы учебной  практики, требования к результатам освоения.</w:t>
      </w:r>
    </w:p>
    <w:p w14:paraId="60A127C9" w14:textId="77777777" w:rsidR="00C826F4" w:rsidRPr="00C826F4" w:rsidRDefault="00C826F4" w:rsidP="00C826F4">
      <w:pPr>
        <w:ind w:firstLine="708"/>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 xml:space="preserve">   С целью овладения указанными профессиональными компетенциями обучающийся в ходе освоения программы практики обучения должен:</w:t>
      </w:r>
    </w:p>
    <w:p w14:paraId="218038D7" w14:textId="77777777" w:rsidR="00C826F4" w:rsidRPr="00C826F4" w:rsidRDefault="00C826F4" w:rsidP="00C826F4">
      <w:pPr>
        <w:ind w:firstLine="708"/>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b/>
          <w:sz w:val="28"/>
          <w:szCs w:val="28"/>
          <w:lang w:eastAsia="ru-RU"/>
        </w:rPr>
        <w:t xml:space="preserve">  </w:t>
      </w:r>
      <w:r w:rsidRPr="00C826F4">
        <w:rPr>
          <w:rFonts w:ascii="Times New Roman" w:eastAsia="Times New Roman" w:hAnsi="Times New Roman" w:cs="Times New Roman"/>
          <w:sz w:val="28"/>
          <w:szCs w:val="28"/>
          <w:lang w:eastAsia="ru-RU"/>
        </w:rPr>
        <w:t xml:space="preserve">ПМ.01Техническое обслуживание и ремонт основных узлов </w:t>
      </w:r>
    </w:p>
    <w:p w14:paraId="4F115C62" w14:textId="77777777" w:rsidR="00C826F4" w:rsidRPr="00C826F4" w:rsidRDefault="00C826F4" w:rsidP="00C826F4">
      <w:pPr>
        <w:ind w:firstLine="708"/>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 xml:space="preserve">обслуживаемого оборудования, электрических машин, аппаратов, </w:t>
      </w:r>
    </w:p>
    <w:p w14:paraId="6811F1FE" w14:textId="77777777" w:rsidR="00C826F4" w:rsidRPr="00C826F4" w:rsidRDefault="00C826F4" w:rsidP="00C826F4">
      <w:pPr>
        <w:ind w:firstLine="708"/>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механизмов и приборов подвижного состава</w:t>
      </w:r>
    </w:p>
    <w:p w14:paraId="137D87AD" w14:textId="77777777" w:rsidR="00C826F4" w:rsidRPr="00C826F4" w:rsidRDefault="00C826F4" w:rsidP="00C826F4">
      <w:pPr>
        <w:ind w:firstLine="708"/>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В результате</w:t>
      </w:r>
      <w:r w:rsidRPr="00C826F4">
        <w:rPr>
          <w:rFonts w:ascii="Times New Roman" w:eastAsia="Times New Roman" w:hAnsi="Times New Roman" w:cs="Times New Roman"/>
          <w:b/>
          <w:sz w:val="28"/>
          <w:szCs w:val="28"/>
          <w:lang w:eastAsia="ru-RU"/>
        </w:rPr>
        <w:t xml:space="preserve"> </w:t>
      </w:r>
      <w:r w:rsidRPr="00C826F4">
        <w:rPr>
          <w:rFonts w:ascii="Times New Roman" w:eastAsia="Times New Roman" w:hAnsi="Times New Roman" w:cs="Times New Roman"/>
          <w:sz w:val="28"/>
          <w:szCs w:val="28"/>
          <w:lang w:eastAsia="ru-RU"/>
        </w:rPr>
        <w:t>изучения учебной практики обучающийся должен:</w:t>
      </w:r>
    </w:p>
    <w:p w14:paraId="51CAA8A0" w14:textId="77777777" w:rsidR="00C826F4" w:rsidRPr="00C826F4" w:rsidRDefault="00C826F4" w:rsidP="00C826F4">
      <w:pPr>
        <w:ind w:firstLine="708"/>
        <w:jc w:val="both"/>
        <w:rPr>
          <w:rFonts w:ascii="Times New Roman" w:eastAsia="Times New Roman" w:hAnsi="Times New Roman" w:cs="Times New Roman"/>
          <w:b/>
          <w:sz w:val="28"/>
          <w:szCs w:val="28"/>
          <w:lang w:eastAsia="ru-RU"/>
        </w:rPr>
      </w:pPr>
      <w:r w:rsidRPr="00C826F4">
        <w:rPr>
          <w:rFonts w:ascii="Times New Roman" w:eastAsia="Times New Roman" w:hAnsi="Times New Roman" w:cs="Times New Roman"/>
          <w:b/>
          <w:sz w:val="28"/>
          <w:szCs w:val="28"/>
          <w:lang w:eastAsia="ru-RU"/>
        </w:rPr>
        <w:t>иметь практический опыт:</w:t>
      </w:r>
    </w:p>
    <w:p w14:paraId="66B3E57A" w14:textId="77777777" w:rsidR="00C826F4" w:rsidRPr="00C826F4" w:rsidRDefault="00C826F4" w:rsidP="00C826F4">
      <w:pPr>
        <w:ind w:firstLine="708"/>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 xml:space="preserve">выявления неисправностей основных узлов оборудования и </w:t>
      </w:r>
    </w:p>
    <w:p w14:paraId="1E7773FB" w14:textId="77777777" w:rsidR="00C826F4" w:rsidRPr="00C826F4" w:rsidRDefault="00C826F4" w:rsidP="00C826F4">
      <w:pPr>
        <w:ind w:firstLine="708"/>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механизмов подвижного состава;</w:t>
      </w:r>
    </w:p>
    <w:p w14:paraId="67A924EB" w14:textId="77777777" w:rsidR="00C826F4" w:rsidRPr="00C826F4" w:rsidRDefault="00C826F4" w:rsidP="00C826F4">
      <w:pPr>
        <w:ind w:firstLine="708"/>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проведения демонтажа, монтажа, сборки и регулировки узлов и</w:t>
      </w:r>
    </w:p>
    <w:p w14:paraId="5EFA492D" w14:textId="77777777" w:rsidR="00C826F4" w:rsidRPr="00C826F4" w:rsidRDefault="00C826F4" w:rsidP="00C826F4">
      <w:pPr>
        <w:ind w:firstLine="708"/>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 xml:space="preserve"> механизмов подвижного состава;</w:t>
      </w:r>
    </w:p>
    <w:p w14:paraId="42D61C36" w14:textId="77777777" w:rsidR="00C826F4" w:rsidRPr="00C826F4" w:rsidRDefault="00C826F4" w:rsidP="00C826F4">
      <w:pPr>
        <w:ind w:firstLine="708"/>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проведения ремонта узлов, механизмов и изготовления отдельных</w:t>
      </w:r>
    </w:p>
    <w:p w14:paraId="2B052DCB" w14:textId="77777777" w:rsidR="00C826F4" w:rsidRPr="00C826F4" w:rsidRDefault="00C826F4" w:rsidP="00C826F4">
      <w:pPr>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 xml:space="preserve">   деталей;</w:t>
      </w:r>
    </w:p>
    <w:p w14:paraId="00BA86FD" w14:textId="77777777" w:rsidR="00C826F4" w:rsidRPr="00C826F4" w:rsidRDefault="00C826F4" w:rsidP="00C826F4">
      <w:pPr>
        <w:ind w:firstLine="708"/>
        <w:jc w:val="both"/>
        <w:rPr>
          <w:rFonts w:ascii="Times New Roman" w:eastAsia="Times New Roman" w:hAnsi="Times New Roman" w:cs="Times New Roman"/>
          <w:sz w:val="28"/>
          <w:szCs w:val="28"/>
          <w:lang w:eastAsia="ru-RU"/>
        </w:rPr>
      </w:pPr>
    </w:p>
    <w:p w14:paraId="0ED93AE8" w14:textId="77777777" w:rsidR="00C826F4" w:rsidRPr="00C826F4" w:rsidRDefault="00C826F4" w:rsidP="00C826F4">
      <w:pPr>
        <w:ind w:firstLine="708"/>
        <w:jc w:val="both"/>
        <w:rPr>
          <w:rFonts w:ascii="Times New Roman" w:eastAsia="Times New Roman" w:hAnsi="Times New Roman" w:cs="Times New Roman"/>
          <w:b/>
          <w:sz w:val="28"/>
          <w:szCs w:val="28"/>
          <w:lang w:eastAsia="ru-RU"/>
        </w:rPr>
      </w:pPr>
    </w:p>
    <w:p w14:paraId="3EB58317"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8"/>
          <w:szCs w:val="28"/>
          <w:lang w:eastAsia="ru-RU"/>
        </w:rPr>
      </w:pPr>
      <w:r w:rsidRPr="00C826F4">
        <w:rPr>
          <w:rFonts w:ascii="Times New Roman" w:eastAsia="Times New Roman" w:hAnsi="Times New Roman" w:cs="Times New Roman"/>
          <w:b/>
          <w:sz w:val="28"/>
          <w:szCs w:val="28"/>
          <w:lang w:eastAsia="ru-RU"/>
        </w:rPr>
        <w:t>1.3. Количество часов на освоение программы практики:</w:t>
      </w:r>
    </w:p>
    <w:p w14:paraId="5472E029"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8"/>
          <w:szCs w:val="28"/>
          <w:lang w:eastAsia="ru-RU"/>
        </w:rPr>
      </w:pPr>
      <w:r w:rsidRPr="00C826F4">
        <w:rPr>
          <w:rFonts w:ascii="Times New Roman" w:eastAsia="Times New Roman" w:hAnsi="Times New Roman" w:cs="Times New Roman"/>
          <w:sz w:val="28"/>
          <w:szCs w:val="28"/>
          <w:lang w:eastAsia="ru-RU"/>
        </w:rPr>
        <w:t>всего – 102</w:t>
      </w:r>
      <w:r w:rsidRPr="00C826F4">
        <w:rPr>
          <w:rFonts w:ascii="Times New Roman" w:eastAsia="Times New Roman" w:hAnsi="Times New Roman" w:cs="Times New Roman"/>
          <w:color w:val="FF0000"/>
          <w:sz w:val="28"/>
          <w:szCs w:val="28"/>
          <w:lang w:eastAsia="ru-RU"/>
        </w:rPr>
        <w:t xml:space="preserve"> </w:t>
      </w:r>
      <w:r w:rsidRPr="00C826F4">
        <w:rPr>
          <w:rFonts w:ascii="Times New Roman" w:eastAsia="Times New Roman" w:hAnsi="Times New Roman" w:cs="Times New Roman"/>
          <w:sz w:val="28"/>
          <w:szCs w:val="28"/>
          <w:lang w:eastAsia="ru-RU"/>
        </w:rPr>
        <w:t>часов, в том числе:</w:t>
      </w:r>
    </w:p>
    <w:p w14:paraId="560E5C1C"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 учебная практика   -  102 часов.</w:t>
      </w:r>
    </w:p>
    <w:p w14:paraId="7FF0887E" w14:textId="77777777" w:rsidR="00C826F4" w:rsidRPr="00C826F4" w:rsidRDefault="00C826F4" w:rsidP="00C826F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ascii="Times New Roman" w:eastAsia="Times New Roman" w:hAnsi="Times New Roman" w:cs="Times New Roman"/>
          <w:b/>
          <w:caps/>
          <w:sz w:val="28"/>
          <w:szCs w:val="28"/>
          <w:lang w:eastAsia="ru-RU"/>
        </w:rPr>
      </w:pPr>
      <w:r w:rsidRPr="00C826F4">
        <w:rPr>
          <w:rFonts w:ascii="Times New Roman" w:eastAsia="Times New Roman" w:hAnsi="Times New Roman" w:cs="Times New Roman"/>
          <w:b/>
          <w:caps/>
          <w:sz w:val="28"/>
          <w:szCs w:val="28"/>
          <w:lang w:eastAsia="ru-RU"/>
        </w:rPr>
        <w:t>2. результаты освоения ПРограммы УЧЕБНОЙ ПРАКтики</w:t>
      </w:r>
      <w:r w:rsidRPr="00C826F4">
        <w:rPr>
          <w:rFonts w:ascii="Times New Roman" w:eastAsia="Times New Roman" w:hAnsi="Times New Roman" w:cs="Times New Roman"/>
          <w:b/>
          <w:sz w:val="28"/>
          <w:szCs w:val="28"/>
          <w:lang w:eastAsia="ru-RU"/>
        </w:rPr>
        <w:t>.</w:t>
      </w:r>
    </w:p>
    <w:p w14:paraId="49B1404F"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sz w:val="16"/>
          <w:szCs w:val="16"/>
          <w:lang w:eastAsia="ru-RU"/>
        </w:rPr>
      </w:pPr>
    </w:p>
    <w:p w14:paraId="2FFCFE54"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lastRenderedPageBreak/>
        <w:t xml:space="preserve">           Результатом освоения программы  профессионального обучения является овладение обучающимися профессиональными и общими компетенциями:</w:t>
      </w:r>
    </w:p>
    <w:p w14:paraId="17B59803"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sz w:val="16"/>
          <w:szCs w:val="16"/>
          <w:lang w:eastAsia="ru-RU"/>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4"/>
        <w:gridCol w:w="7975"/>
      </w:tblGrid>
      <w:tr w:rsidR="00C826F4" w:rsidRPr="00C826F4" w14:paraId="1C770142" w14:textId="77777777" w:rsidTr="008B21AA">
        <w:trPr>
          <w:trHeight w:val="651"/>
        </w:trPr>
        <w:tc>
          <w:tcPr>
            <w:tcW w:w="833" w:type="pct"/>
            <w:tcBorders>
              <w:top w:val="single" w:sz="12" w:space="0" w:color="auto"/>
              <w:left w:val="single" w:sz="12" w:space="0" w:color="auto"/>
              <w:bottom w:val="single" w:sz="12" w:space="0" w:color="auto"/>
              <w:right w:val="single" w:sz="4" w:space="0" w:color="auto"/>
            </w:tcBorders>
            <w:vAlign w:val="center"/>
          </w:tcPr>
          <w:p w14:paraId="2C95671C" w14:textId="77777777" w:rsidR="00C826F4" w:rsidRPr="00C826F4" w:rsidRDefault="00C826F4" w:rsidP="00C826F4">
            <w:pPr>
              <w:widowControl w:val="0"/>
              <w:suppressAutoHyphens/>
              <w:jc w:val="center"/>
              <w:rPr>
                <w:rFonts w:ascii="Times New Roman" w:eastAsia="Times New Roman" w:hAnsi="Times New Roman" w:cs="Times New Roman"/>
                <w:b/>
                <w:sz w:val="28"/>
                <w:szCs w:val="28"/>
                <w:lang w:eastAsia="ru-RU"/>
              </w:rPr>
            </w:pPr>
            <w:r w:rsidRPr="00C826F4">
              <w:rPr>
                <w:rFonts w:ascii="Times New Roman" w:eastAsia="Times New Roman" w:hAnsi="Times New Roman" w:cs="Times New Roman"/>
                <w:b/>
                <w:sz w:val="28"/>
                <w:szCs w:val="28"/>
                <w:lang w:eastAsia="ru-RU"/>
              </w:rPr>
              <w:t>Код</w:t>
            </w:r>
          </w:p>
        </w:tc>
        <w:tc>
          <w:tcPr>
            <w:tcW w:w="4167" w:type="pct"/>
            <w:tcBorders>
              <w:top w:val="single" w:sz="12" w:space="0" w:color="auto"/>
              <w:left w:val="single" w:sz="4" w:space="0" w:color="auto"/>
              <w:bottom w:val="single" w:sz="12" w:space="0" w:color="auto"/>
              <w:right w:val="single" w:sz="12" w:space="0" w:color="auto"/>
            </w:tcBorders>
            <w:vAlign w:val="center"/>
          </w:tcPr>
          <w:p w14:paraId="7AA1639A" w14:textId="77777777" w:rsidR="00C826F4" w:rsidRPr="00C826F4" w:rsidRDefault="00C826F4" w:rsidP="00C826F4">
            <w:pPr>
              <w:widowControl w:val="0"/>
              <w:suppressAutoHyphens/>
              <w:jc w:val="center"/>
              <w:rPr>
                <w:rFonts w:ascii="Times New Roman" w:eastAsia="Times New Roman" w:hAnsi="Times New Roman" w:cs="Times New Roman"/>
                <w:b/>
                <w:sz w:val="28"/>
                <w:szCs w:val="28"/>
                <w:lang w:eastAsia="ru-RU"/>
              </w:rPr>
            </w:pPr>
            <w:r w:rsidRPr="00C826F4">
              <w:rPr>
                <w:rFonts w:ascii="Times New Roman" w:eastAsia="Times New Roman" w:hAnsi="Times New Roman" w:cs="Times New Roman"/>
                <w:b/>
                <w:sz w:val="28"/>
                <w:szCs w:val="28"/>
                <w:lang w:eastAsia="ru-RU"/>
              </w:rPr>
              <w:t>Наименование результата обучения</w:t>
            </w:r>
          </w:p>
        </w:tc>
      </w:tr>
      <w:tr w:rsidR="00C826F4" w:rsidRPr="00C826F4" w14:paraId="18753278" w14:textId="77777777" w:rsidTr="008B21AA">
        <w:tc>
          <w:tcPr>
            <w:tcW w:w="833" w:type="pct"/>
            <w:tcBorders>
              <w:top w:val="single" w:sz="12" w:space="0" w:color="auto"/>
              <w:left w:val="single" w:sz="12" w:space="0" w:color="auto"/>
              <w:bottom w:val="single" w:sz="2" w:space="0" w:color="auto"/>
              <w:right w:val="single" w:sz="4" w:space="0" w:color="auto"/>
            </w:tcBorders>
            <w:vAlign w:val="center"/>
          </w:tcPr>
          <w:p w14:paraId="1C7813A0" w14:textId="77777777" w:rsidR="00C826F4" w:rsidRPr="00C826F4" w:rsidRDefault="00C826F4" w:rsidP="00C826F4">
            <w:pPr>
              <w:widowControl w:val="0"/>
              <w:suppressAutoHyphens/>
              <w:spacing w:line="360" w:lineRule="auto"/>
              <w:jc w:val="center"/>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ПК 1.1</w:t>
            </w:r>
          </w:p>
        </w:tc>
        <w:tc>
          <w:tcPr>
            <w:tcW w:w="4167" w:type="pct"/>
            <w:tcBorders>
              <w:top w:val="single" w:sz="12" w:space="0" w:color="auto"/>
              <w:left w:val="single" w:sz="4" w:space="0" w:color="auto"/>
              <w:bottom w:val="single" w:sz="2" w:space="0" w:color="auto"/>
              <w:right w:val="single" w:sz="12" w:space="0" w:color="auto"/>
            </w:tcBorders>
            <w:vAlign w:val="center"/>
          </w:tcPr>
          <w:p w14:paraId="4595A203"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Выявлять неисправности основных узлов оборудования и механизмов подвижного состава.</w:t>
            </w:r>
          </w:p>
        </w:tc>
      </w:tr>
      <w:tr w:rsidR="00C826F4" w:rsidRPr="00C826F4" w14:paraId="5C2467D4" w14:textId="77777777" w:rsidTr="008B21AA">
        <w:tc>
          <w:tcPr>
            <w:tcW w:w="833" w:type="pct"/>
            <w:tcBorders>
              <w:top w:val="single" w:sz="2" w:space="0" w:color="auto"/>
              <w:left w:val="single" w:sz="12" w:space="0" w:color="auto"/>
              <w:bottom w:val="single" w:sz="2" w:space="0" w:color="auto"/>
              <w:right w:val="single" w:sz="4" w:space="0" w:color="auto"/>
            </w:tcBorders>
            <w:vAlign w:val="center"/>
          </w:tcPr>
          <w:p w14:paraId="631DF637" w14:textId="77777777" w:rsidR="00C826F4" w:rsidRPr="00C826F4" w:rsidRDefault="00C826F4" w:rsidP="00C826F4">
            <w:pPr>
              <w:widowControl w:val="0"/>
              <w:suppressAutoHyphens/>
              <w:spacing w:line="360" w:lineRule="auto"/>
              <w:jc w:val="center"/>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ПК 1.2</w:t>
            </w:r>
          </w:p>
        </w:tc>
        <w:tc>
          <w:tcPr>
            <w:tcW w:w="4167" w:type="pct"/>
            <w:tcBorders>
              <w:top w:val="single" w:sz="2" w:space="0" w:color="auto"/>
              <w:left w:val="single" w:sz="4" w:space="0" w:color="auto"/>
              <w:bottom w:val="single" w:sz="2" w:space="0" w:color="auto"/>
              <w:right w:val="single" w:sz="12" w:space="0" w:color="auto"/>
            </w:tcBorders>
            <w:vAlign w:val="center"/>
          </w:tcPr>
          <w:p w14:paraId="0F7B86E8"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 xml:space="preserve">Проводить демонтаж, монтаж, сборку и регулировку узлов и </w:t>
            </w:r>
          </w:p>
          <w:p w14:paraId="10F32D7A"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механизмов подвижного состава.</w:t>
            </w:r>
          </w:p>
        </w:tc>
      </w:tr>
      <w:tr w:rsidR="00C826F4" w:rsidRPr="00C826F4" w14:paraId="3EFDD72A" w14:textId="77777777" w:rsidTr="008B21AA">
        <w:tc>
          <w:tcPr>
            <w:tcW w:w="833" w:type="pct"/>
            <w:tcBorders>
              <w:top w:val="single" w:sz="2" w:space="0" w:color="auto"/>
              <w:left w:val="single" w:sz="12" w:space="0" w:color="auto"/>
              <w:bottom w:val="single" w:sz="4" w:space="0" w:color="auto"/>
              <w:right w:val="single" w:sz="4" w:space="0" w:color="auto"/>
            </w:tcBorders>
            <w:vAlign w:val="center"/>
          </w:tcPr>
          <w:p w14:paraId="7BB006EE" w14:textId="77777777" w:rsidR="00C826F4" w:rsidRPr="00C826F4" w:rsidRDefault="00C826F4" w:rsidP="00C826F4">
            <w:pPr>
              <w:widowControl w:val="0"/>
              <w:suppressAutoHyphens/>
              <w:spacing w:line="360" w:lineRule="auto"/>
              <w:jc w:val="center"/>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ПК1.3</w:t>
            </w:r>
          </w:p>
        </w:tc>
        <w:tc>
          <w:tcPr>
            <w:tcW w:w="4167" w:type="pct"/>
            <w:tcBorders>
              <w:top w:val="single" w:sz="2" w:space="0" w:color="auto"/>
              <w:left w:val="single" w:sz="4" w:space="0" w:color="auto"/>
              <w:bottom w:val="single" w:sz="4" w:space="0" w:color="auto"/>
              <w:right w:val="single" w:sz="12" w:space="0" w:color="auto"/>
            </w:tcBorders>
            <w:vAlign w:val="center"/>
          </w:tcPr>
          <w:p w14:paraId="2B06CD47"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Проводить ремонт узлов, механизмов и изготовление отдельных деталей подвижного состава.</w:t>
            </w:r>
          </w:p>
        </w:tc>
      </w:tr>
      <w:tr w:rsidR="00C826F4" w:rsidRPr="00C826F4" w14:paraId="7024079A" w14:textId="77777777" w:rsidTr="008B21AA">
        <w:tc>
          <w:tcPr>
            <w:tcW w:w="833" w:type="pct"/>
            <w:tcBorders>
              <w:top w:val="single" w:sz="4" w:space="0" w:color="auto"/>
              <w:left w:val="single" w:sz="12" w:space="0" w:color="auto"/>
              <w:bottom w:val="single" w:sz="4" w:space="0" w:color="auto"/>
              <w:right w:val="single" w:sz="4" w:space="0" w:color="auto"/>
            </w:tcBorders>
            <w:vAlign w:val="center"/>
          </w:tcPr>
          <w:p w14:paraId="2B342CD8" w14:textId="77777777" w:rsidR="00C826F4" w:rsidRPr="00C826F4" w:rsidRDefault="00C826F4" w:rsidP="00C826F4">
            <w:pPr>
              <w:widowControl w:val="0"/>
              <w:suppressAutoHyphens/>
              <w:spacing w:line="360" w:lineRule="auto"/>
              <w:jc w:val="center"/>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ОК 1</w:t>
            </w:r>
          </w:p>
        </w:tc>
        <w:tc>
          <w:tcPr>
            <w:tcW w:w="4167" w:type="pct"/>
            <w:tcBorders>
              <w:top w:val="single" w:sz="4" w:space="0" w:color="auto"/>
              <w:left w:val="single" w:sz="4" w:space="0" w:color="auto"/>
              <w:bottom w:val="single" w:sz="4" w:space="0" w:color="auto"/>
              <w:right w:val="single" w:sz="12" w:space="0" w:color="auto"/>
            </w:tcBorders>
            <w:vAlign w:val="center"/>
          </w:tcPr>
          <w:p w14:paraId="0BA911FE" w14:textId="77777777" w:rsidR="00C826F4" w:rsidRPr="00C826F4" w:rsidRDefault="00C826F4" w:rsidP="00C826F4">
            <w:pPr>
              <w:widowControl w:val="0"/>
              <w:suppressAutoHyphens/>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Выбирать способы решения задач профессиональной деятельности применительно к различным контекстам.</w:t>
            </w:r>
          </w:p>
        </w:tc>
      </w:tr>
      <w:tr w:rsidR="00C826F4" w:rsidRPr="00C826F4" w14:paraId="77255D10" w14:textId="77777777" w:rsidTr="008B21AA">
        <w:tc>
          <w:tcPr>
            <w:tcW w:w="833" w:type="pct"/>
            <w:tcBorders>
              <w:top w:val="single" w:sz="4" w:space="0" w:color="auto"/>
              <w:left w:val="single" w:sz="12" w:space="0" w:color="auto"/>
              <w:bottom w:val="single" w:sz="4" w:space="0" w:color="auto"/>
              <w:right w:val="single" w:sz="4" w:space="0" w:color="auto"/>
            </w:tcBorders>
            <w:vAlign w:val="center"/>
          </w:tcPr>
          <w:p w14:paraId="31447FFB" w14:textId="77777777" w:rsidR="00C826F4" w:rsidRPr="00C826F4" w:rsidRDefault="00C826F4" w:rsidP="00C826F4">
            <w:pPr>
              <w:widowControl w:val="0"/>
              <w:suppressAutoHyphens/>
              <w:spacing w:line="360" w:lineRule="auto"/>
              <w:jc w:val="center"/>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ОК 2</w:t>
            </w:r>
          </w:p>
        </w:tc>
        <w:tc>
          <w:tcPr>
            <w:tcW w:w="4167" w:type="pct"/>
            <w:tcBorders>
              <w:top w:val="single" w:sz="4" w:space="0" w:color="auto"/>
              <w:left w:val="single" w:sz="4" w:space="0" w:color="auto"/>
              <w:bottom w:val="single" w:sz="4" w:space="0" w:color="auto"/>
              <w:right w:val="single" w:sz="12" w:space="0" w:color="auto"/>
            </w:tcBorders>
            <w:vAlign w:val="center"/>
          </w:tcPr>
          <w:p w14:paraId="2BEE7C5A" w14:textId="77777777" w:rsidR="00C826F4" w:rsidRPr="00C826F4" w:rsidRDefault="00C826F4" w:rsidP="00C826F4">
            <w:pPr>
              <w:widowControl w:val="0"/>
              <w:suppressAutoHyphens/>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C826F4" w:rsidRPr="00C826F4" w14:paraId="110E316C" w14:textId="77777777" w:rsidTr="008B21AA">
        <w:trPr>
          <w:trHeight w:val="385"/>
        </w:trPr>
        <w:tc>
          <w:tcPr>
            <w:tcW w:w="833" w:type="pct"/>
            <w:tcBorders>
              <w:top w:val="single" w:sz="4" w:space="0" w:color="auto"/>
              <w:left w:val="single" w:sz="12" w:space="0" w:color="auto"/>
              <w:bottom w:val="single" w:sz="4" w:space="0" w:color="auto"/>
              <w:right w:val="single" w:sz="4" w:space="0" w:color="auto"/>
            </w:tcBorders>
            <w:vAlign w:val="center"/>
          </w:tcPr>
          <w:p w14:paraId="6F701CE1" w14:textId="77777777" w:rsidR="00C826F4" w:rsidRPr="00C826F4" w:rsidRDefault="00C826F4" w:rsidP="00C826F4">
            <w:pPr>
              <w:widowControl w:val="0"/>
              <w:suppressAutoHyphens/>
              <w:spacing w:line="360" w:lineRule="auto"/>
              <w:jc w:val="center"/>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ОК 3</w:t>
            </w:r>
          </w:p>
        </w:tc>
        <w:tc>
          <w:tcPr>
            <w:tcW w:w="4167" w:type="pct"/>
            <w:tcBorders>
              <w:top w:val="single" w:sz="4" w:space="0" w:color="auto"/>
              <w:left w:val="single" w:sz="4" w:space="0" w:color="auto"/>
              <w:bottom w:val="single" w:sz="4" w:space="0" w:color="auto"/>
              <w:right w:val="single" w:sz="12" w:space="0" w:color="auto"/>
            </w:tcBorders>
          </w:tcPr>
          <w:p w14:paraId="3B10DD7F" w14:textId="77777777" w:rsidR="00C826F4" w:rsidRPr="00C826F4" w:rsidRDefault="00C826F4" w:rsidP="00C826F4">
            <w:pPr>
              <w:widowControl w:val="0"/>
              <w:suppressAutoHyphens/>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C826F4" w:rsidRPr="00C826F4" w14:paraId="7CB853EB" w14:textId="77777777" w:rsidTr="008B21AA">
        <w:trPr>
          <w:trHeight w:val="421"/>
        </w:trPr>
        <w:tc>
          <w:tcPr>
            <w:tcW w:w="833" w:type="pct"/>
            <w:tcBorders>
              <w:top w:val="single" w:sz="4" w:space="0" w:color="auto"/>
              <w:left w:val="single" w:sz="12" w:space="0" w:color="auto"/>
              <w:bottom w:val="single" w:sz="4" w:space="0" w:color="auto"/>
              <w:right w:val="single" w:sz="4" w:space="0" w:color="auto"/>
            </w:tcBorders>
            <w:vAlign w:val="center"/>
          </w:tcPr>
          <w:p w14:paraId="688ABF5E" w14:textId="77777777" w:rsidR="00C826F4" w:rsidRPr="00C826F4" w:rsidRDefault="00C826F4" w:rsidP="00C826F4">
            <w:pPr>
              <w:widowControl w:val="0"/>
              <w:suppressAutoHyphens/>
              <w:spacing w:line="360" w:lineRule="auto"/>
              <w:jc w:val="center"/>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ОК 4</w:t>
            </w:r>
          </w:p>
        </w:tc>
        <w:tc>
          <w:tcPr>
            <w:tcW w:w="4167" w:type="pct"/>
            <w:tcBorders>
              <w:top w:val="single" w:sz="4" w:space="0" w:color="auto"/>
              <w:left w:val="single" w:sz="4" w:space="0" w:color="auto"/>
              <w:bottom w:val="single" w:sz="4" w:space="0" w:color="auto"/>
              <w:right w:val="single" w:sz="12" w:space="0" w:color="auto"/>
            </w:tcBorders>
          </w:tcPr>
          <w:p w14:paraId="2DDC6FC3" w14:textId="77777777" w:rsidR="00C826F4" w:rsidRPr="00C826F4" w:rsidRDefault="00C826F4" w:rsidP="00C826F4">
            <w:pPr>
              <w:widowControl w:val="0"/>
              <w:suppressAutoHyphens/>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Эффективно взаимодействовать и работать в коллективе и команде.</w:t>
            </w:r>
          </w:p>
        </w:tc>
      </w:tr>
      <w:tr w:rsidR="00C826F4" w:rsidRPr="00C826F4" w14:paraId="3DFDC7D0" w14:textId="77777777" w:rsidTr="008B21AA">
        <w:trPr>
          <w:trHeight w:val="471"/>
        </w:trPr>
        <w:tc>
          <w:tcPr>
            <w:tcW w:w="833" w:type="pct"/>
            <w:tcBorders>
              <w:top w:val="single" w:sz="4" w:space="0" w:color="auto"/>
              <w:left w:val="single" w:sz="12" w:space="0" w:color="auto"/>
              <w:bottom w:val="single" w:sz="4" w:space="0" w:color="auto"/>
              <w:right w:val="single" w:sz="4" w:space="0" w:color="auto"/>
            </w:tcBorders>
            <w:vAlign w:val="center"/>
          </w:tcPr>
          <w:p w14:paraId="46785488" w14:textId="77777777" w:rsidR="00C826F4" w:rsidRPr="00C826F4" w:rsidRDefault="00C826F4" w:rsidP="00C826F4">
            <w:pPr>
              <w:widowControl w:val="0"/>
              <w:suppressAutoHyphens/>
              <w:spacing w:line="360" w:lineRule="auto"/>
              <w:jc w:val="center"/>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ОК 5</w:t>
            </w:r>
          </w:p>
        </w:tc>
        <w:tc>
          <w:tcPr>
            <w:tcW w:w="4167" w:type="pct"/>
            <w:tcBorders>
              <w:top w:val="single" w:sz="4" w:space="0" w:color="auto"/>
              <w:left w:val="single" w:sz="4" w:space="0" w:color="auto"/>
              <w:bottom w:val="single" w:sz="4" w:space="0" w:color="auto"/>
              <w:right w:val="single" w:sz="12" w:space="0" w:color="auto"/>
            </w:tcBorders>
          </w:tcPr>
          <w:p w14:paraId="114FD07B" w14:textId="77777777" w:rsidR="00C826F4" w:rsidRPr="00C826F4" w:rsidRDefault="00C826F4" w:rsidP="00C826F4">
            <w:pPr>
              <w:widowControl w:val="0"/>
              <w:suppressAutoHyphens/>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C826F4" w:rsidRPr="00C826F4" w14:paraId="3C434900" w14:textId="77777777" w:rsidTr="008B21AA">
        <w:trPr>
          <w:trHeight w:val="521"/>
        </w:trPr>
        <w:tc>
          <w:tcPr>
            <w:tcW w:w="833" w:type="pct"/>
            <w:tcBorders>
              <w:top w:val="single" w:sz="4" w:space="0" w:color="auto"/>
              <w:left w:val="single" w:sz="12" w:space="0" w:color="auto"/>
              <w:bottom w:val="single" w:sz="4" w:space="0" w:color="auto"/>
              <w:right w:val="single" w:sz="4" w:space="0" w:color="auto"/>
            </w:tcBorders>
            <w:vAlign w:val="center"/>
          </w:tcPr>
          <w:p w14:paraId="4BE75B31" w14:textId="77777777" w:rsidR="00C826F4" w:rsidRPr="00C826F4" w:rsidRDefault="00C826F4" w:rsidP="00C826F4">
            <w:pPr>
              <w:widowControl w:val="0"/>
              <w:suppressAutoHyphens/>
              <w:spacing w:line="360" w:lineRule="auto"/>
              <w:jc w:val="center"/>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ОК 6</w:t>
            </w:r>
          </w:p>
        </w:tc>
        <w:tc>
          <w:tcPr>
            <w:tcW w:w="4167" w:type="pct"/>
            <w:tcBorders>
              <w:top w:val="single" w:sz="4" w:space="0" w:color="auto"/>
              <w:left w:val="single" w:sz="4" w:space="0" w:color="auto"/>
              <w:bottom w:val="single" w:sz="4" w:space="0" w:color="auto"/>
              <w:right w:val="single" w:sz="12" w:space="0" w:color="auto"/>
            </w:tcBorders>
          </w:tcPr>
          <w:p w14:paraId="05A23E79" w14:textId="77777777" w:rsidR="00C826F4" w:rsidRPr="00C826F4" w:rsidRDefault="00C826F4" w:rsidP="00C826F4">
            <w:pPr>
              <w:widowControl w:val="0"/>
              <w:suppressAutoHyphens/>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C826F4" w:rsidRPr="00C826F4" w14:paraId="0814AAF7" w14:textId="77777777" w:rsidTr="008B21AA">
        <w:trPr>
          <w:trHeight w:val="529"/>
        </w:trPr>
        <w:tc>
          <w:tcPr>
            <w:tcW w:w="833" w:type="pct"/>
            <w:tcBorders>
              <w:top w:val="single" w:sz="4" w:space="0" w:color="auto"/>
              <w:left w:val="single" w:sz="12" w:space="0" w:color="auto"/>
              <w:bottom w:val="single" w:sz="4" w:space="0" w:color="auto"/>
              <w:right w:val="single" w:sz="4" w:space="0" w:color="auto"/>
            </w:tcBorders>
            <w:vAlign w:val="center"/>
          </w:tcPr>
          <w:p w14:paraId="7C5462CF" w14:textId="77777777" w:rsidR="00C826F4" w:rsidRPr="00C826F4" w:rsidRDefault="00C826F4" w:rsidP="00C826F4">
            <w:pPr>
              <w:widowControl w:val="0"/>
              <w:suppressAutoHyphens/>
              <w:spacing w:line="360" w:lineRule="auto"/>
              <w:jc w:val="center"/>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ОК 7</w:t>
            </w:r>
          </w:p>
        </w:tc>
        <w:tc>
          <w:tcPr>
            <w:tcW w:w="4167" w:type="pct"/>
            <w:tcBorders>
              <w:top w:val="single" w:sz="4" w:space="0" w:color="auto"/>
              <w:left w:val="single" w:sz="4" w:space="0" w:color="auto"/>
              <w:bottom w:val="single" w:sz="4" w:space="0" w:color="auto"/>
              <w:right w:val="single" w:sz="12" w:space="0" w:color="auto"/>
            </w:tcBorders>
          </w:tcPr>
          <w:p w14:paraId="4C5F88EC" w14:textId="77777777" w:rsidR="00C826F4" w:rsidRPr="00C826F4" w:rsidRDefault="00C826F4" w:rsidP="00C826F4">
            <w:pPr>
              <w:widowControl w:val="0"/>
              <w:suppressAutoHyphens/>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C826F4" w:rsidRPr="00C826F4" w14:paraId="7AB7D04A" w14:textId="77777777" w:rsidTr="008B21AA">
        <w:trPr>
          <w:trHeight w:val="529"/>
        </w:trPr>
        <w:tc>
          <w:tcPr>
            <w:tcW w:w="833" w:type="pct"/>
            <w:tcBorders>
              <w:top w:val="single" w:sz="4" w:space="0" w:color="auto"/>
              <w:left w:val="single" w:sz="12" w:space="0" w:color="auto"/>
              <w:bottom w:val="single" w:sz="4" w:space="0" w:color="auto"/>
              <w:right w:val="single" w:sz="4" w:space="0" w:color="auto"/>
            </w:tcBorders>
            <w:vAlign w:val="center"/>
          </w:tcPr>
          <w:p w14:paraId="1BEF886B" w14:textId="77777777" w:rsidR="00C826F4" w:rsidRPr="00C826F4" w:rsidRDefault="00C826F4" w:rsidP="00C826F4">
            <w:pPr>
              <w:widowControl w:val="0"/>
              <w:suppressAutoHyphens/>
              <w:spacing w:line="360" w:lineRule="auto"/>
              <w:jc w:val="center"/>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ОК 8</w:t>
            </w:r>
          </w:p>
        </w:tc>
        <w:tc>
          <w:tcPr>
            <w:tcW w:w="4167" w:type="pct"/>
            <w:tcBorders>
              <w:top w:val="single" w:sz="4" w:space="0" w:color="auto"/>
              <w:left w:val="single" w:sz="4" w:space="0" w:color="auto"/>
              <w:bottom w:val="single" w:sz="4" w:space="0" w:color="auto"/>
              <w:right w:val="single" w:sz="12" w:space="0" w:color="auto"/>
            </w:tcBorders>
          </w:tcPr>
          <w:p w14:paraId="4F513DAC" w14:textId="77777777" w:rsidR="00C826F4" w:rsidRPr="00C826F4" w:rsidRDefault="00C826F4" w:rsidP="00C826F4">
            <w:pPr>
              <w:widowControl w:val="0"/>
              <w:suppressAutoHyphens/>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C826F4" w:rsidRPr="00C826F4" w14:paraId="57320506" w14:textId="77777777" w:rsidTr="008B21AA">
        <w:trPr>
          <w:trHeight w:val="529"/>
        </w:trPr>
        <w:tc>
          <w:tcPr>
            <w:tcW w:w="833" w:type="pct"/>
            <w:tcBorders>
              <w:top w:val="single" w:sz="4" w:space="0" w:color="auto"/>
              <w:left w:val="single" w:sz="12" w:space="0" w:color="auto"/>
              <w:bottom w:val="single" w:sz="4" w:space="0" w:color="auto"/>
              <w:right w:val="single" w:sz="4" w:space="0" w:color="auto"/>
            </w:tcBorders>
            <w:vAlign w:val="center"/>
          </w:tcPr>
          <w:p w14:paraId="78BE9ACB" w14:textId="77777777" w:rsidR="00C826F4" w:rsidRPr="00C826F4" w:rsidRDefault="00C826F4" w:rsidP="00C826F4">
            <w:pPr>
              <w:widowControl w:val="0"/>
              <w:suppressAutoHyphens/>
              <w:spacing w:line="360" w:lineRule="auto"/>
              <w:jc w:val="center"/>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 xml:space="preserve">ОК 9 </w:t>
            </w:r>
          </w:p>
        </w:tc>
        <w:tc>
          <w:tcPr>
            <w:tcW w:w="4167" w:type="pct"/>
            <w:tcBorders>
              <w:top w:val="single" w:sz="4" w:space="0" w:color="auto"/>
              <w:left w:val="single" w:sz="4" w:space="0" w:color="auto"/>
              <w:bottom w:val="single" w:sz="4" w:space="0" w:color="auto"/>
              <w:right w:val="single" w:sz="12" w:space="0" w:color="auto"/>
            </w:tcBorders>
          </w:tcPr>
          <w:p w14:paraId="43455DF3" w14:textId="77777777" w:rsidR="00C826F4" w:rsidRPr="00C826F4" w:rsidRDefault="00C826F4" w:rsidP="00C826F4">
            <w:pPr>
              <w:widowControl w:val="0"/>
              <w:suppressAutoHyphens/>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Пользоваться профессиональной документацией на государственном и иностранном языках.</w:t>
            </w:r>
          </w:p>
        </w:tc>
      </w:tr>
    </w:tbl>
    <w:p w14:paraId="27E03F57"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sectPr w:rsidR="00C826F4" w:rsidRPr="00C826F4">
          <w:footerReference w:type="even" r:id="rId10"/>
          <w:footerReference w:type="default" r:id="rId11"/>
          <w:pgSz w:w="11906" w:h="16838"/>
          <w:pgMar w:top="1134" w:right="850" w:bottom="1134" w:left="1701" w:header="708" w:footer="708" w:gutter="0"/>
          <w:cols w:space="720"/>
        </w:sectPr>
      </w:pPr>
    </w:p>
    <w:p w14:paraId="60EAB1C3" w14:textId="3FE190D0" w:rsidR="00C826F4" w:rsidRPr="00C826F4" w:rsidRDefault="008B21AA"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aps/>
          <w:sz w:val="28"/>
          <w:szCs w:val="28"/>
          <w:lang w:eastAsia="ru-RU"/>
        </w:rPr>
      </w:pPr>
      <w:r>
        <w:rPr>
          <w:rFonts w:ascii="Times New Roman" w:eastAsia="Times New Roman" w:hAnsi="Times New Roman" w:cs="Times New Roman"/>
          <w:b/>
          <w:caps/>
          <w:sz w:val="28"/>
          <w:szCs w:val="28"/>
          <w:lang w:eastAsia="ru-RU"/>
        </w:rPr>
        <w:lastRenderedPageBreak/>
        <w:t>3</w:t>
      </w:r>
      <w:r w:rsidR="00C826F4" w:rsidRPr="00C826F4">
        <w:rPr>
          <w:rFonts w:ascii="Times New Roman" w:eastAsia="Times New Roman" w:hAnsi="Times New Roman" w:cs="Times New Roman"/>
          <w:b/>
          <w:caps/>
          <w:sz w:val="28"/>
          <w:szCs w:val="28"/>
          <w:lang w:eastAsia="ru-RU"/>
        </w:rPr>
        <w:t>. СТРУКТУРА И СОДЕРЖАНИЕ программы УЧЕБНОЙ  практики</w:t>
      </w:r>
    </w:p>
    <w:p w14:paraId="26B278C8"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8"/>
          <w:szCs w:val="28"/>
          <w:lang w:eastAsia="ru-RU"/>
        </w:rPr>
      </w:pPr>
    </w:p>
    <w:p w14:paraId="27D05C8F"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8"/>
          <w:szCs w:val="28"/>
          <w:lang w:eastAsia="ru-RU"/>
        </w:rPr>
      </w:pPr>
      <w:r w:rsidRPr="00C826F4">
        <w:rPr>
          <w:rFonts w:ascii="Times New Roman" w:eastAsia="Times New Roman" w:hAnsi="Times New Roman" w:cs="Times New Roman"/>
          <w:b/>
          <w:sz w:val="28"/>
          <w:szCs w:val="28"/>
          <w:lang w:eastAsia="ru-RU"/>
        </w:rPr>
        <w:t>3.1 Структура программы</w:t>
      </w:r>
    </w:p>
    <w:p w14:paraId="7F7BB3DC" w14:textId="77777777" w:rsidR="00C826F4" w:rsidRPr="00C826F4" w:rsidRDefault="00C826F4" w:rsidP="005C6BA2">
      <w:pPr>
        <w:widowControl w:val="0"/>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8"/>
          <w:szCs w:val="28"/>
          <w:lang w:eastAsia="ru-RU"/>
        </w:rPr>
      </w:pPr>
    </w:p>
    <w:p w14:paraId="47AFFDED" w14:textId="77777777" w:rsidR="00C826F4" w:rsidRPr="00C826F4" w:rsidRDefault="00C826F4" w:rsidP="00C826F4">
      <w:pPr>
        <w:spacing w:line="220" w:lineRule="exact"/>
        <w:rPr>
          <w:rFonts w:ascii="Times New Roman" w:eastAsia="Times New Roman" w:hAnsi="Times New Roman" w:cs="Times New Roman"/>
          <w:sz w:val="20"/>
          <w:szCs w:val="20"/>
          <w:lang w:eastAsia="ru-RU"/>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2973"/>
        <w:gridCol w:w="720"/>
        <w:gridCol w:w="9"/>
        <w:gridCol w:w="422"/>
        <w:gridCol w:w="8"/>
        <w:gridCol w:w="565"/>
        <w:gridCol w:w="8"/>
        <w:gridCol w:w="852"/>
        <w:gridCol w:w="9"/>
        <w:gridCol w:w="564"/>
        <w:gridCol w:w="9"/>
        <w:gridCol w:w="852"/>
        <w:gridCol w:w="7"/>
        <w:gridCol w:w="852"/>
        <w:gridCol w:w="9"/>
        <w:gridCol w:w="564"/>
        <w:gridCol w:w="787"/>
      </w:tblGrid>
      <w:tr w:rsidR="00C826F4" w:rsidRPr="00C826F4" w14:paraId="03E85220" w14:textId="77777777" w:rsidTr="005C6BA2">
        <w:trPr>
          <w:trHeight w:val="867"/>
        </w:trPr>
        <w:tc>
          <w:tcPr>
            <w:tcW w:w="855" w:type="dxa"/>
            <w:vMerge w:val="restart"/>
          </w:tcPr>
          <w:p w14:paraId="45AD4271" w14:textId="77777777" w:rsidR="00C826F4" w:rsidRPr="00C826F4" w:rsidRDefault="00C826F4" w:rsidP="00C826F4">
            <w:pPr>
              <w:spacing w:line="220" w:lineRule="exact"/>
              <w:rPr>
                <w:rFonts w:ascii="Times New Roman" w:eastAsia="Times New Roman" w:hAnsi="Times New Roman" w:cs="Times New Roman"/>
                <w:sz w:val="20"/>
                <w:szCs w:val="20"/>
                <w:lang w:eastAsia="ru-RU"/>
              </w:rPr>
            </w:pPr>
            <w:r w:rsidRPr="00C826F4">
              <w:rPr>
                <w:rFonts w:ascii="Times New Roman" w:eastAsia="Times New Roman" w:hAnsi="Times New Roman" w:cs="Times New Roman"/>
                <w:sz w:val="20"/>
                <w:szCs w:val="20"/>
                <w:lang w:eastAsia="ru-RU"/>
              </w:rPr>
              <w:t xml:space="preserve">Модуль </w:t>
            </w:r>
          </w:p>
        </w:tc>
        <w:tc>
          <w:tcPr>
            <w:tcW w:w="2973" w:type="dxa"/>
            <w:vMerge w:val="restart"/>
          </w:tcPr>
          <w:p w14:paraId="22DABE9F" w14:textId="77777777" w:rsidR="00C826F4" w:rsidRPr="00C826F4" w:rsidRDefault="00C826F4" w:rsidP="00C826F4">
            <w:pPr>
              <w:spacing w:line="220" w:lineRule="exact"/>
              <w:rPr>
                <w:rFonts w:ascii="Times New Roman" w:eastAsia="Times New Roman" w:hAnsi="Times New Roman" w:cs="Times New Roman"/>
                <w:sz w:val="20"/>
                <w:szCs w:val="20"/>
                <w:lang w:eastAsia="ru-RU"/>
              </w:rPr>
            </w:pPr>
            <w:r w:rsidRPr="00C826F4">
              <w:rPr>
                <w:rFonts w:ascii="Times New Roman" w:eastAsia="Times New Roman" w:hAnsi="Times New Roman" w:cs="Times New Roman"/>
                <w:sz w:val="20"/>
                <w:szCs w:val="20"/>
                <w:lang w:eastAsia="ru-RU"/>
              </w:rPr>
              <w:t>Наименование разделов программы</w:t>
            </w:r>
          </w:p>
        </w:tc>
        <w:tc>
          <w:tcPr>
            <w:tcW w:w="6237" w:type="dxa"/>
            <w:gridSpan w:val="16"/>
            <w:tcBorders>
              <w:bottom w:val="nil"/>
            </w:tcBorders>
            <w:shd w:val="clear" w:color="auto" w:fill="auto"/>
          </w:tcPr>
          <w:p w14:paraId="3CCF9DDF" w14:textId="77777777" w:rsidR="00C826F4" w:rsidRPr="00C826F4" w:rsidRDefault="00C826F4" w:rsidP="00C826F4">
            <w:pPr>
              <w:rPr>
                <w:rFonts w:ascii="Times New Roman" w:eastAsia="Times New Roman" w:hAnsi="Times New Roman" w:cs="Times New Roman"/>
                <w:sz w:val="20"/>
                <w:szCs w:val="20"/>
                <w:lang w:eastAsia="ru-RU"/>
              </w:rPr>
            </w:pPr>
          </w:p>
        </w:tc>
      </w:tr>
      <w:tr w:rsidR="00C826F4" w:rsidRPr="00C826F4" w14:paraId="077CF564" w14:textId="77777777" w:rsidTr="005C6BA2">
        <w:trPr>
          <w:trHeight w:val="146"/>
        </w:trPr>
        <w:tc>
          <w:tcPr>
            <w:tcW w:w="855" w:type="dxa"/>
            <w:vMerge/>
          </w:tcPr>
          <w:p w14:paraId="02A34E80" w14:textId="77777777" w:rsidR="00C826F4" w:rsidRPr="00C826F4" w:rsidRDefault="00C826F4" w:rsidP="00C826F4">
            <w:pPr>
              <w:spacing w:line="220" w:lineRule="exact"/>
              <w:jc w:val="center"/>
              <w:rPr>
                <w:rFonts w:ascii="Times New Roman" w:eastAsia="Times New Roman" w:hAnsi="Times New Roman" w:cs="Times New Roman"/>
                <w:sz w:val="16"/>
                <w:szCs w:val="16"/>
                <w:lang w:eastAsia="ru-RU"/>
              </w:rPr>
            </w:pPr>
          </w:p>
        </w:tc>
        <w:tc>
          <w:tcPr>
            <w:tcW w:w="2973" w:type="dxa"/>
            <w:vMerge/>
          </w:tcPr>
          <w:p w14:paraId="4E0732CE" w14:textId="77777777" w:rsidR="00C826F4" w:rsidRPr="00C826F4" w:rsidRDefault="00C826F4" w:rsidP="00C826F4">
            <w:pPr>
              <w:spacing w:line="220" w:lineRule="exact"/>
              <w:jc w:val="center"/>
              <w:rPr>
                <w:rFonts w:ascii="Times New Roman" w:eastAsia="Times New Roman" w:hAnsi="Times New Roman" w:cs="Times New Roman"/>
                <w:sz w:val="16"/>
                <w:szCs w:val="16"/>
                <w:lang w:eastAsia="ru-RU"/>
              </w:rPr>
            </w:pPr>
          </w:p>
        </w:tc>
        <w:tc>
          <w:tcPr>
            <w:tcW w:w="720" w:type="dxa"/>
            <w:vMerge w:val="restart"/>
            <w:textDirection w:val="btLr"/>
          </w:tcPr>
          <w:p w14:paraId="0534EC6C" w14:textId="77777777" w:rsidR="00C826F4" w:rsidRPr="00C826F4" w:rsidRDefault="00C826F4" w:rsidP="00C826F4">
            <w:pPr>
              <w:spacing w:line="220" w:lineRule="exact"/>
              <w:ind w:left="113" w:right="113"/>
              <w:jc w:val="center"/>
              <w:rPr>
                <w:rFonts w:ascii="Times New Roman" w:eastAsia="Times New Roman" w:hAnsi="Times New Roman" w:cs="Times New Roman"/>
                <w:sz w:val="20"/>
                <w:szCs w:val="20"/>
                <w:lang w:eastAsia="ru-RU"/>
              </w:rPr>
            </w:pPr>
            <w:r w:rsidRPr="00C826F4">
              <w:rPr>
                <w:rFonts w:ascii="Times New Roman" w:eastAsia="Times New Roman" w:hAnsi="Times New Roman" w:cs="Times New Roman"/>
                <w:sz w:val="20"/>
                <w:szCs w:val="20"/>
                <w:lang w:eastAsia="ru-RU"/>
              </w:rPr>
              <w:t>Учебной практики</w:t>
            </w:r>
          </w:p>
        </w:tc>
        <w:tc>
          <w:tcPr>
            <w:tcW w:w="1864" w:type="dxa"/>
            <w:gridSpan w:val="6"/>
          </w:tcPr>
          <w:p w14:paraId="5A5E9EB5" w14:textId="77777777" w:rsidR="00C826F4" w:rsidRPr="00C826F4" w:rsidRDefault="00C826F4" w:rsidP="00C826F4">
            <w:pPr>
              <w:spacing w:line="220" w:lineRule="exact"/>
              <w:jc w:val="center"/>
              <w:rPr>
                <w:rFonts w:ascii="Times New Roman" w:eastAsia="Times New Roman" w:hAnsi="Times New Roman" w:cs="Times New Roman"/>
                <w:sz w:val="20"/>
                <w:szCs w:val="20"/>
                <w:lang w:eastAsia="ru-RU"/>
              </w:rPr>
            </w:pPr>
            <w:r w:rsidRPr="00C826F4">
              <w:rPr>
                <w:rFonts w:ascii="Times New Roman" w:eastAsia="Times New Roman" w:hAnsi="Times New Roman" w:cs="Times New Roman"/>
                <w:sz w:val="20"/>
                <w:szCs w:val="20"/>
                <w:lang w:eastAsia="ru-RU"/>
              </w:rPr>
              <w:t>1 курс</w:t>
            </w:r>
          </w:p>
        </w:tc>
        <w:tc>
          <w:tcPr>
            <w:tcW w:w="573" w:type="dxa"/>
            <w:gridSpan w:val="2"/>
          </w:tcPr>
          <w:p w14:paraId="7AFB7DC9" w14:textId="77777777" w:rsidR="00C826F4" w:rsidRPr="00C826F4" w:rsidRDefault="00C826F4" w:rsidP="00C826F4">
            <w:pPr>
              <w:spacing w:line="220" w:lineRule="exact"/>
              <w:jc w:val="center"/>
              <w:rPr>
                <w:rFonts w:ascii="Times New Roman" w:eastAsia="Times New Roman" w:hAnsi="Times New Roman" w:cs="Times New Roman"/>
                <w:sz w:val="20"/>
                <w:szCs w:val="20"/>
                <w:lang w:eastAsia="ru-RU"/>
              </w:rPr>
            </w:pPr>
          </w:p>
        </w:tc>
        <w:tc>
          <w:tcPr>
            <w:tcW w:w="1720" w:type="dxa"/>
            <w:gridSpan w:val="4"/>
            <w:tcBorders>
              <w:top w:val="single" w:sz="4" w:space="0" w:color="auto"/>
            </w:tcBorders>
          </w:tcPr>
          <w:p w14:paraId="1D1587C6" w14:textId="77777777" w:rsidR="00C826F4" w:rsidRPr="00C826F4" w:rsidRDefault="00C826F4" w:rsidP="00C826F4">
            <w:pPr>
              <w:spacing w:line="220" w:lineRule="exact"/>
              <w:jc w:val="center"/>
              <w:rPr>
                <w:rFonts w:ascii="Times New Roman" w:eastAsia="Times New Roman" w:hAnsi="Times New Roman" w:cs="Times New Roman"/>
                <w:sz w:val="20"/>
                <w:szCs w:val="20"/>
                <w:lang w:eastAsia="ru-RU"/>
              </w:rPr>
            </w:pPr>
            <w:r w:rsidRPr="00C826F4">
              <w:rPr>
                <w:rFonts w:ascii="Times New Roman" w:eastAsia="Times New Roman" w:hAnsi="Times New Roman" w:cs="Times New Roman"/>
                <w:sz w:val="20"/>
                <w:szCs w:val="20"/>
                <w:lang w:eastAsia="ru-RU"/>
              </w:rPr>
              <w:t>2 курс</w:t>
            </w:r>
          </w:p>
        </w:tc>
        <w:tc>
          <w:tcPr>
            <w:tcW w:w="573" w:type="dxa"/>
            <w:gridSpan w:val="2"/>
          </w:tcPr>
          <w:p w14:paraId="5E06853A" w14:textId="77777777" w:rsidR="00C826F4" w:rsidRPr="00C826F4" w:rsidRDefault="00C826F4" w:rsidP="00C826F4">
            <w:pPr>
              <w:spacing w:line="220" w:lineRule="exact"/>
              <w:jc w:val="center"/>
              <w:rPr>
                <w:rFonts w:ascii="Times New Roman" w:eastAsia="Times New Roman" w:hAnsi="Times New Roman" w:cs="Times New Roman"/>
                <w:sz w:val="16"/>
                <w:szCs w:val="16"/>
                <w:lang w:eastAsia="ru-RU"/>
              </w:rPr>
            </w:pPr>
          </w:p>
        </w:tc>
        <w:tc>
          <w:tcPr>
            <w:tcW w:w="787" w:type="dxa"/>
            <w:shd w:val="clear" w:color="auto" w:fill="auto"/>
          </w:tcPr>
          <w:p w14:paraId="3B31FB28" w14:textId="77777777" w:rsidR="00C826F4" w:rsidRPr="00C826F4" w:rsidRDefault="00C826F4" w:rsidP="00C826F4">
            <w:pPr>
              <w:rPr>
                <w:rFonts w:ascii="Times New Roman" w:eastAsia="Times New Roman" w:hAnsi="Times New Roman" w:cs="Times New Roman"/>
                <w:sz w:val="20"/>
                <w:szCs w:val="20"/>
                <w:lang w:eastAsia="ru-RU"/>
              </w:rPr>
            </w:pPr>
          </w:p>
        </w:tc>
      </w:tr>
      <w:tr w:rsidR="00C826F4" w:rsidRPr="00C826F4" w14:paraId="73D3FB45" w14:textId="77777777" w:rsidTr="005C6BA2">
        <w:trPr>
          <w:trHeight w:val="146"/>
        </w:trPr>
        <w:tc>
          <w:tcPr>
            <w:tcW w:w="855" w:type="dxa"/>
            <w:vMerge/>
            <w:shd w:val="clear" w:color="auto" w:fill="auto"/>
          </w:tcPr>
          <w:p w14:paraId="5FDEB838" w14:textId="77777777" w:rsidR="00C826F4" w:rsidRPr="00C826F4" w:rsidRDefault="00C826F4" w:rsidP="00C826F4">
            <w:pPr>
              <w:spacing w:line="220" w:lineRule="exact"/>
              <w:jc w:val="center"/>
              <w:rPr>
                <w:rFonts w:ascii="Times New Roman" w:eastAsia="Times New Roman" w:hAnsi="Times New Roman" w:cs="Times New Roman"/>
                <w:sz w:val="16"/>
                <w:szCs w:val="16"/>
                <w:lang w:eastAsia="ru-RU"/>
              </w:rPr>
            </w:pPr>
          </w:p>
        </w:tc>
        <w:tc>
          <w:tcPr>
            <w:tcW w:w="2973" w:type="dxa"/>
            <w:vMerge/>
            <w:shd w:val="clear" w:color="auto" w:fill="auto"/>
          </w:tcPr>
          <w:p w14:paraId="7E4E33B3" w14:textId="77777777" w:rsidR="00C826F4" w:rsidRPr="00C826F4" w:rsidRDefault="00C826F4" w:rsidP="00C826F4">
            <w:pPr>
              <w:spacing w:line="220" w:lineRule="exact"/>
              <w:jc w:val="center"/>
              <w:rPr>
                <w:rFonts w:ascii="Times New Roman" w:eastAsia="Times New Roman" w:hAnsi="Times New Roman" w:cs="Times New Roman"/>
                <w:sz w:val="16"/>
                <w:szCs w:val="16"/>
                <w:lang w:eastAsia="ru-RU"/>
              </w:rPr>
            </w:pPr>
          </w:p>
        </w:tc>
        <w:tc>
          <w:tcPr>
            <w:tcW w:w="720" w:type="dxa"/>
            <w:vMerge/>
            <w:shd w:val="clear" w:color="auto" w:fill="auto"/>
          </w:tcPr>
          <w:p w14:paraId="192267CB" w14:textId="77777777" w:rsidR="00C826F4" w:rsidRPr="00C826F4" w:rsidRDefault="00C826F4" w:rsidP="00C826F4">
            <w:pPr>
              <w:spacing w:line="220" w:lineRule="exact"/>
              <w:jc w:val="center"/>
              <w:rPr>
                <w:rFonts w:ascii="Times New Roman" w:eastAsia="Times New Roman" w:hAnsi="Times New Roman" w:cs="Times New Roman"/>
                <w:sz w:val="20"/>
                <w:szCs w:val="20"/>
                <w:lang w:eastAsia="ru-RU"/>
              </w:rPr>
            </w:pPr>
          </w:p>
        </w:tc>
        <w:tc>
          <w:tcPr>
            <w:tcW w:w="431" w:type="dxa"/>
            <w:gridSpan w:val="2"/>
            <w:vMerge w:val="restart"/>
            <w:shd w:val="clear" w:color="auto" w:fill="FFFF99"/>
            <w:textDirection w:val="btLr"/>
          </w:tcPr>
          <w:p w14:paraId="57F4A3B2" w14:textId="77777777" w:rsidR="00C826F4" w:rsidRPr="00C826F4" w:rsidRDefault="00C826F4" w:rsidP="00C826F4">
            <w:pPr>
              <w:spacing w:line="220" w:lineRule="exact"/>
              <w:ind w:left="113" w:right="113"/>
              <w:jc w:val="center"/>
              <w:rPr>
                <w:rFonts w:ascii="Times New Roman" w:eastAsia="Times New Roman" w:hAnsi="Times New Roman" w:cs="Times New Roman"/>
                <w:b/>
                <w:sz w:val="20"/>
                <w:szCs w:val="20"/>
                <w:lang w:eastAsia="ru-RU"/>
              </w:rPr>
            </w:pPr>
            <w:r w:rsidRPr="00C826F4">
              <w:rPr>
                <w:rFonts w:ascii="Times New Roman" w:eastAsia="Times New Roman" w:hAnsi="Times New Roman" w:cs="Times New Roman"/>
                <w:b/>
                <w:sz w:val="20"/>
                <w:szCs w:val="20"/>
                <w:lang w:eastAsia="ru-RU"/>
              </w:rPr>
              <w:t>Всего</w:t>
            </w:r>
          </w:p>
          <w:p w14:paraId="5F38D268" w14:textId="77777777" w:rsidR="00C826F4" w:rsidRPr="00C826F4" w:rsidRDefault="00C826F4" w:rsidP="00C826F4">
            <w:pPr>
              <w:spacing w:line="220" w:lineRule="exact"/>
              <w:ind w:left="113" w:right="113"/>
              <w:jc w:val="center"/>
              <w:rPr>
                <w:rFonts w:ascii="Times New Roman" w:eastAsia="Times New Roman" w:hAnsi="Times New Roman" w:cs="Times New Roman"/>
                <w:sz w:val="20"/>
                <w:szCs w:val="20"/>
                <w:lang w:eastAsia="ru-RU"/>
              </w:rPr>
            </w:pPr>
          </w:p>
          <w:p w14:paraId="21ECCB75" w14:textId="77777777" w:rsidR="00C826F4" w:rsidRPr="00C826F4" w:rsidRDefault="00C826F4" w:rsidP="00C826F4">
            <w:pPr>
              <w:spacing w:line="220" w:lineRule="exact"/>
              <w:ind w:left="113" w:right="113"/>
              <w:jc w:val="center"/>
              <w:rPr>
                <w:rFonts w:ascii="Times New Roman" w:eastAsia="Times New Roman" w:hAnsi="Times New Roman" w:cs="Times New Roman"/>
                <w:sz w:val="20"/>
                <w:szCs w:val="20"/>
                <w:lang w:eastAsia="ru-RU"/>
              </w:rPr>
            </w:pPr>
          </w:p>
          <w:p w14:paraId="1445FBA8" w14:textId="77777777" w:rsidR="00C826F4" w:rsidRPr="00C826F4" w:rsidRDefault="00C826F4" w:rsidP="00C826F4">
            <w:pPr>
              <w:spacing w:line="220" w:lineRule="exact"/>
              <w:ind w:left="113" w:right="113"/>
              <w:jc w:val="center"/>
              <w:rPr>
                <w:rFonts w:ascii="Times New Roman" w:eastAsia="Times New Roman" w:hAnsi="Times New Roman" w:cs="Times New Roman"/>
                <w:sz w:val="20"/>
                <w:szCs w:val="20"/>
                <w:lang w:eastAsia="ru-RU"/>
              </w:rPr>
            </w:pPr>
          </w:p>
          <w:p w14:paraId="5BD41FB1" w14:textId="77777777" w:rsidR="00C826F4" w:rsidRPr="00C826F4" w:rsidRDefault="00C826F4" w:rsidP="00C826F4">
            <w:pPr>
              <w:spacing w:line="220" w:lineRule="exact"/>
              <w:ind w:left="113" w:right="113"/>
              <w:jc w:val="center"/>
              <w:rPr>
                <w:rFonts w:ascii="Times New Roman" w:eastAsia="Times New Roman" w:hAnsi="Times New Roman" w:cs="Times New Roman"/>
                <w:sz w:val="20"/>
                <w:szCs w:val="20"/>
                <w:lang w:eastAsia="ru-RU"/>
              </w:rPr>
            </w:pPr>
          </w:p>
          <w:p w14:paraId="73D0A3F6" w14:textId="77777777" w:rsidR="00C826F4" w:rsidRPr="00C826F4" w:rsidRDefault="00C826F4" w:rsidP="00C826F4">
            <w:pPr>
              <w:spacing w:line="220" w:lineRule="exact"/>
              <w:ind w:left="113" w:right="113"/>
              <w:jc w:val="center"/>
              <w:rPr>
                <w:rFonts w:ascii="Times New Roman" w:eastAsia="Times New Roman" w:hAnsi="Times New Roman" w:cs="Times New Roman"/>
                <w:sz w:val="20"/>
                <w:szCs w:val="20"/>
                <w:lang w:eastAsia="ru-RU"/>
              </w:rPr>
            </w:pPr>
          </w:p>
          <w:p w14:paraId="262F0C54" w14:textId="77777777" w:rsidR="00C826F4" w:rsidRPr="00C826F4" w:rsidRDefault="00C826F4" w:rsidP="00C826F4">
            <w:pPr>
              <w:spacing w:line="220" w:lineRule="exact"/>
              <w:ind w:left="113" w:right="113"/>
              <w:jc w:val="center"/>
              <w:rPr>
                <w:rFonts w:ascii="Times New Roman" w:eastAsia="Times New Roman" w:hAnsi="Times New Roman" w:cs="Times New Roman"/>
                <w:sz w:val="20"/>
                <w:szCs w:val="20"/>
                <w:lang w:eastAsia="ru-RU"/>
              </w:rPr>
            </w:pPr>
          </w:p>
        </w:tc>
        <w:tc>
          <w:tcPr>
            <w:tcW w:w="1433" w:type="dxa"/>
            <w:gridSpan w:val="4"/>
            <w:shd w:val="clear" w:color="auto" w:fill="auto"/>
          </w:tcPr>
          <w:p w14:paraId="75F8C502" w14:textId="77777777" w:rsidR="00C826F4" w:rsidRPr="00C826F4" w:rsidRDefault="00C826F4" w:rsidP="00C826F4">
            <w:pPr>
              <w:spacing w:line="220" w:lineRule="exact"/>
              <w:jc w:val="center"/>
              <w:rPr>
                <w:rFonts w:ascii="Times New Roman" w:eastAsia="Times New Roman" w:hAnsi="Times New Roman" w:cs="Times New Roman"/>
                <w:sz w:val="20"/>
                <w:szCs w:val="20"/>
                <w:lang w:eastAsia="ru-RU"/>
              </w:rPr>
            </w:pPr>
            <w:r w:rsidRPr="00C826F4">
              <w:rPr>
                <w:rFonts w:ascii="Times New Roman" w:eastAsia="Times New Roman" w:hAnsi="Times New Roman" w:cs="Times New Roman"/>
                <w:sz w:val="20"/>
                <w:szCs w:val="20"/>
                <w:lang w:eastAsia="ru-RU"/>
              </w:rPr>
              <w:t>Из них:</w:t>
            </w:r>
          </w:p>
        </w:tc>
        <w:tc>
          <w:tcPr>
            <w:tcW w:w="573" w:type="dxa"/>
            <w:gridSpan w:val="2"/>
            <w:vMerge w:val="restart"/>
            <w:shd w:val="clear" w:color="auto" w:fill="FFFF99"/>
            <w:textDirection w:val="btLr"/>
          </w:tcPr>
          <w:p w14:paraId="63AADD67" w14:textId="77777777" w:rsidR="00C826F4" w:rsidRPr="00C826F4" w:rsidRDefault="00C826F4" w:rsidP="00C826F4">
            <w:pPr>
              <w:spacing w:line="220" w:lineRule="exact"/>
              <w:ind w:left="113" w:right="113"/>
              <w:jc w:val="center"/>
              <w:rPr>
                <w:rFonts w:ascii="Times New Roman" w:eastAsia="Times New Roman" w:hAnsi="Times New Roman" w:cs="Times New Roman"/>
                <w:b/>
                <w:sz w:val="20"/>
                <w:szCs w:val="20"/>
                <w:lang w:eastAsia="ru-RU"/>
              </w:rPr>
            </w:pPr>
            <w:r w:rsidRPr="00C826F4">
              <w:rPr>
                <w:rFonts w:ascii="Times New Roman" w:eastAsia="Times New Roman" w:hAnsi="Times New Roman" w:cs="Times New Roman"/>
                <w:b/>
                <w:sz w:val="20"/>
                <w:szCs w:val="20"/>
                <w:lang w:eastAsia="ru-RU"/>
              </w:rPr>
              <w:t>Всего</w:t>
            </w:r>
          </w:p>
        </w:tc>
        <w:tc>
          <w:tcPr>
            <w:tcW w:w="1720" w:type="dxa"/>
            <w:gridSpan w:val="4"/>
            <w:shd w:val="clear" w:color="auto" w:fill="auto"/>
          </w:tcPr>
          <w:p w14:paraId="2CFCA60A" w14:textId="77777777" w:rsidR="00C826F4" w:rsidRPr="00C826F4" w:rsidRDefault="00C826F4" w:rsidP="00C826F4">
            <w:pPr>
              <w:spacing w:line="220" w:lineRule="exact"/>
              <w:jc w:val="center"/>
              <w:rPr>
                <w:rFonts w:ascii="Times New Roman" w:eastAsia="Times New Roman" w:hAnsi="Times New Roman" w:cs="Times New Roman"/>
                <w:sz w:val="20"/>
                <w:szCs w:val="20"/>
                <w:lang w:eastAsia="ru-RU"/>
              </w:rPr>
            </w:pPr>
            <w:r w:rsidRPr="00C826F4">
              <w:rPr>
                <w:rFonts w:ascii="Times New Roman" w:eastAsia="Times New Roman" w:hAnsi="Times New Roman" w:cs="Times New Roman"/>
                <w:sz w:val="20"/>
                <w:szCs w:val="20"/>
                <w:lang w:eastAsia="ru-RU"/>
              </w:rPr>
              <w:t>Из них:</w:t>
            </w:r>
          </w:p>
        </w:tc>
        <w:tc>
          <w:tcPr>
            <w:tcW w:w="573" w:type="dxa"/>
            <w:gridSpan w:val="2"/>
            <w:vMerge w:val="restart"/>
            <w:shd w:val="clear" w:color="auto" w:fill="FFFF99"/>
            <w:textDirection w:val="btLr"/>
          </w:tcPr>
          <w:p w14:paraId="737A9D81" w14:textId="77777777" w:rsidR="00C826F4" w:rsidRPr="00C826F4" w:rsidRDefault="00C826F4" w:rsidP="00C826F4">
            <w:pPr>
              <w:spacing w:line="220" w:lineRule="exact"/>
              <w:ind w:left="113" w:right="113"/>
              <w:rPr>
                <w:rFonts w:ascii="Times New Roman" w:eastAsia="Times New Roman" w:hAnsi="Times New Roman" w:cs="Times New Roman"/>
                <w:b/>
                <w:color w:val="FFFFFF"/>
                <w:sz w:val="20"/>
                <w:szCs w:val="20"/>
                <w:lang w:eastAsia="ru-RU"/>
              </w:rPr>
            </w:pPr>
            <w:r w:rsidRPr="00C826F4">
              <w:rPr>
                <w:rFonts w:ascii="Times New Roman" w:eastAsia="Times New Roman" w:hAnsi="Times New Roman" w:cs="Times New Roman"/>
                <w:color w:val="FFFFFF"/>
                <w:sz w:val="16"/>
                <w:szCs w:val="16"/>
                <w:lang w:eastAsia="ru-RU"/>
              </w:rPr>
              <w:t xml:space="preserve">              </w:t>
            </w:r>
            <w:r w:rsidRPr="00C826F4">
              <w:rPr>
                <w:rFonts w:ascii="Times New Roman" w:eastAsia="Times New Roman" w:hAnsi="Times New Roman" w:cs="Times New Roman"/>
                <w:b/>
                <w:color w:val="FFFFFF"/>
                <w:sz w:val="20"/>
                <w:szCs w:val="20"/>
                <w:lang w:eastAsia="ru-RU"/>
              </w:rPr>
              <w:t xml:space="preserve"> </w:t>
            </w:r>
            <w:r w:rsidRPr="00C826F4">
              <w:rPr>
                <w:rFonts w:ascii="Times New Roman" w:eastAsia="Times New Roman" w:hAnsi="Times New Roman" w:cs="Times New Roman"/>
                <w:b/>
                <w:color w:val="000000"/>
                <w:sz w:val="20"/>
                <w:szCs w:val="20"/>
                <w:lang w:eastAsia="ru-RU"/>
              </w:rPr>
              <w:t xml:space="preserve">Всего </w:t>
            </w:r>
          </w:p>
          <w:p w14:paraId="41F94FD4" w14:textId="77777777" w:rsidR="00C826F4" w:rsidRPr="00C826F4" w:rsidRDefault="00C826F4" w:rsidP="00C826F4">
            <w:pPr>
              <w:spacing w:line="220" w:lineRule="exact"/>
              <w:ind w:left="113" w:right="113"/>
              <w:rPr>
                <w:rFonts w:ascii="Times New Roman" w:eastAsia="Times New Roman" w:hAnsi="Times New Roman" w:cs="Times New Roman"/>
                <w:color w:val="000000"/>
                <w:sz w:val="20"/>
                <w:szCs w:val="20"/>
                <w:lang w:eastAsia="ru-RU"/>
              </w:rPr>
            </w:pPr>
          </w:p>
          <w:p w14:paraId="14785C7F" w14:textId="77777777" w:rsidR="00C826F4" w:rsidRPr="00C826F4" w:rsidRDefault="00C826F4" w:rsidP="00C826F4">
            <w:pPr>
              <w:spacing w:line="220" w:lineRule="exact"/>
              <w:ind w:left="113" w:right="113"/>
              <w:rPr>
                <w:rFonts w:ascii="Times New Roman" w:eastAsia="Times New Roman" w:hAnsi="Times New Roman" w:cs="Times New Roman"/>
                <w:color w:val="000000"/>
                <w:sz w:val="20"/>
                <w:szCs w:val="20"/>
                <w:lang w:eastAsia="ru-RU"/>
              </w:rPr>
            </w:pPr>
          </w:p>
          <w:p w14:paraId="68813DDD" w14:textId="77777777" w:rsidR="00C826F4" w:rsidRPr="00C826F4" w:rsidRDefault="00C826F4" w:rsidP="00C826F4">
            <w:pPr>
              <w:spacing w:line="220" w:lineRule="exact"/>
              <w:ind w:left="113" w:right="113"/>
              <w:rPr>
                <w:rFonts w:ascii="Times New Roman" w:eastAsia="Times New Roman" w:hAnsi="Times New Roman" w:cs="Times New Roman"/>
                <w:color w:val="000000"/>
                <w:sz w:val="20"/>
                <w:szCs w:val="20"/>
                <w:lang w:eastAsia="ru-RU"/>
              </w:rPr>
            </w:pPr>
          </w:p>
          <w:p w14:paraId="412F3D4C" w14:textId="77777777" w:rsidR="00C826F4" w:rsidRPr="00C826F4" w:rsidRDefault="00C826F4" w:rsidP="00C826F4">
            <w:pPr>
              <w:spacing w:line="220" w:lineRule="exact"/>
              <w:ind w:left="113" w:right="113"/>
              <w:rPr>
                <w:rFonts w:ascii="Times New Roman" w:eastAsia="Times New Roman" w:hAnsi="Times New Roman" w:cs="Times New Roman"/>
                <w:color w:val="000000"/>
                <w:sz w:val="16"/>
                <w:szCs w:val="16"/>
                <w:highlight w:val="yellow"/>
                <w:lang w:eastAsia="ru-RU"/>
              </w:rPr>
            </w:pPr>
          </w:p>
        </w:tc>
        <w:tc>
          <w:tcPr>
            <w:tcW w:w="787" w:type="dxa"/>
            <w:vMerge w:val="restart"/>
          </w:tcPr>
          <w:p w14:paraId="4C4F69AB" w14:textId="77777777" w:rsidR="00C826F4" w:rsidRPr="00C826F4" w:rsidRDefault="00C826F4" w:rsidP="00C826F4">
            <w:pPr>
              <w:spacing w:line="220" w:lineRule="exact"/>
              <w:jc w:val="center"/>
              <w:rPr>
                <w:rFonts w:ascii="Times New Roman" w:eastAsia="Times New Roman" w:hAnsi="Times New Roman" w:cs="Times New Roman"/>
                <w:sz w:val="20"/>
                <w:szCs w:val="20"/>
                <w:lang w:eastAsia="ru-RU"/>
              </w:rPr>
            </w:pPr>
          </w:p>
          <w:p w14:paraId="1D95B5E4" w14:textId="77777777" w:rsidR="00C826F4" w:rsidRPr="00C826F4" w:rsidRDefault="00C826F4" w:rsidP="00C826F4">
            <w:pPr>
              <w:spacing w:line="220" w:lineRule="exact"/>
              <w:ind w:left="1194"/>
              <w:rPr>
                <w:rFonts w:ascii="Times New Roman" w:eastAsia="Times New Roman" w:hAnsi="Times New Roman" w:cs="Times New Roman"/>
                <w:sz w:val="20"/>
                <w:szCs w:val="20"/>
                <w:lang w:eastAsia="ru-RU"/>
              </w:rPr>
            </w:pPr>
          </w:p>
          <w:p w14:paraId="136FAD78" w14:textId="77777777" w:rsidR="00C826F4" w:rsidRPr="00C826F4" w:rsidRDefault="00C826F4" w:rsidP="00C826F4">
            <w:pPr>
              <w:rPr>
                <w:rFonts w:ascii="Times New Roman" w:eastAsia="Times New Roman" w:hAnsi="Times New Roman" w:cs="Times New Roman"/>
                <w:sz w:val="20"/>
                <w:szCs w:val="20"/>
                <w:lang w:eastAsia="ru-RU"/>
              </w:rPr>
            </w:pPr>
          </w:p>
          <w:p w14:paraId="3E5E8C91" w14:textId="77777777" w:rsidR="00C826F4" w:rsidRPr="00C826F4" w:rsidRDefault="00C826F4" w:rsidP="00C826F4">
            <w:pPr>
              <w:rPr>
                <w:rFonts w:ascii="Times New Roman" w:eastAsia="Times New Roman" w:hAnsi="Times New Roman" w:cs="Times New Roman"/>
                <w:sz w:val="20"/>
                <w:szCs w:val="20"/>
                <w:lang w:eastAsia="ru-RU"/>
              </w:rPr>
            </w:pPr>
          </w:p>
          <w:p w14:paraId="4C436473" w14:textId="77777777" w:rsidR="00C826F4" w:rsidRPr="00C826F4" w:rsidRDefault="00C826F4" w:rsidP="00C826F4">
            <w:pPr>
              <w:spacing w:line="220" w:lineRule="exact"/>
              <w:ind w:left="1720"/>
              <w:rPr>
                <w:rFonts w:ascii="Times New Roman" w:eastAsia="Times New Roman" w:hAnsi="Times New Roman" w:cs="Times New Roman"/>
                <w:sz w:val="20"/>
                <w:szCs w:val="20"/>
                <w:lang w:eastAsia="ru-RU"/>
              </w:rPr>
            </w:pPr>
          </w:p>
          <w:p w14:paraId="50717E72" w14:textId="77777777" w:rsidR="00C826F4" w:rsidRPr="00C826F4" w:rsidRDefault="00C826F4" w:rsidP="00C826F4">
            <w:pPr>
              <w:spacing w:line="220" w:lineRule="exact"/>
              <w:rPr>
                <w:rFonts w:ascii="Times New Roman" w:eastAsia="Times New Roman" w:hAnsi="Times New Roman" w:cs="Times New Roman"/>
                <w:sz w:val="20"/>
                <w:szCs w:val="20"/>
                <w:lang w:eastAsia="ru-RU"/>
              </w:rPr>
            </w:pPr>
          </w:p>
          <w:p w14:paraId="2D0CC01F" w14:textId="77777777" w:rsidR="00C826F4" w:rsidRPr="00C826F4" w:rsidRDefault="00C826F4" w:rsidP="00C826F4">
            <w:pPr>
              <w:spacing w:line="220" w:lineRule="exact"/>
              <w:ind w:left="1720"/>
              <w:rPr>
                <w:rFonts w:ascii="Times New Roman" w:eastAsia="Times New Roman" w:hAnsi="Times New Roman" w:cs="Times New Roman"/>
                <w:sz w:val="20"/>
                <w:szCs w:val="20"/>
                <w:lang w:eastAsia="ru-RU"/>
              </w:rPr>
            </w:pPr>
          </w:p>
          <w:p w14:paraId="5D331D88" w14:textId="77777777" w:rsidR="00C826F4" w:rsidRPr="00C826F4" w:rsidRDefault="00C826F4" w:rsidP="00C826F4">
            <w:pPr>
              <w:spacing w:line="220" w:lineRule="exact"/>
              <w:ind w:left="1720"/>
              <w:rPr>
                <w:rFonts w:ascii="Times New Roman" w:eastAsia="Times New Roman" w:hAnsi="Times New Roman" w:cs="Times New Roman"/>
                <w:sz w:val="20"/>
                <w:szCs w:val="20"/>
                <w:lang w:eastAsia="ru-RU"/>
              </w:rPr>
            </w:pPr>
          </w:p>
          <w:p w14:paraId="0D00D40F" w14:textId="77777777" w:rsidR="00C826F4" w:rsidRPr="00C826F4" w:rsidRDefault="00C826F4" w:rsidP="00C826F4">
            <w:pPr>
              <w:spacing w:line="220" w:lineRule="exact"/>
              <w:ind w:left="1720"/>
              <w:rPr>
                <w:rFonts w:ascii="Times New Roman" w:eastAsia="Times New Roman" w:hAnsi="Times New Roman" w:cs="Times New Roman"/>
                <w:sz w:val="20"/>
                <w:szCs w:val="20"/>
                <w:lang w:eastAsia="ru-RU"/>
              </w:rPr>
            </w:pPr>
          </w:p>
        </w:tc>
      </w:tr>
      <w:tr w:rsidR="00C826F4" w:rsidRPr="00C826F4" w14:paraId="23295560" w14:textId="77777777" w:rsidTr="005C6BA2">
        <w:trPr>
          <w:cantSplit/>
          <w:trHeight w:val="1149"/>
        </w:trPr>
        <w:tc>
          <w:tcPr>
            <w:tcW w:w="855" w:type="dxa"/>
            <w:vMerge/>
            <w:shd w:val="clear" w:color="auto" w:fill="auto"/>
          </w:tcPr>
          <w:p w14:paraId="265B6C45" w14:textId="77777777" w:rsidR="00C826F4" w:rsidRPr="00C826F4" w:rsidRDefault="00C826F4" w:rsidP="00C826F4">
            <w:pPr>
              <w:spacing w:line="220" w:lineRule="exact"/>
              <w:jc w:val="center"/>
              <w:rPr>
                <w:rFonts w:ascii="Times New Roman" w:eastAsia="Times New Roman" w:hAnsi="Times New Roman" w:cs="Times New Roman"/>
                <w:sz w:val="16"/>
                <w:szCs w:val="16"/>
                <w:lang w:eastAsia="ru-RU"/>
              </w:rPr>
            </w:pPr>
          </w:p>
        </w:tc>
        <w:tc>
          <w:tcPr>
            <w:tcW w:w="2973" w:type="dxa"/>
            <w:vMerge/>
            <w:shd w:val="clear" w:color="auto" w:fill="auto"/>
          </w:tcPr>
          <w:p w14:paraId="1C55639E" w14:textId="77777777" w:rsidR="00C826F4" w:rsidRPr="00C826F4" w:rsidRDefault="00C826F4" w:rsidP="00C826F4">
            <w:pPr>
              <w:spacing w:line="220" w:lineRule="exact"/>
              <w:jc w:val="center"/>
              <w:rPr>
                <w:rFonts w:ascii="Times New Roman" w:eastAsia="Times New Roman" w:hAnsi="Times New Roman" w:cs="Times New Roman"/>
                <w:sz w:val="16"/>
                <w:szCs w:val="16"/>
                <w:lang w:eastAsia="ru-RU"/>
              </w:rPr>
            </w:pPr>
          </w:p>
        </w:tc>
        <w:tc>
          <w:tcPr>
            <w:tcW w:w="720" w:type="dxa"/>
            <w:vMerge/>
            <w:shd w:val="clear" w:color="auto" w:fill="auto"/>
          </w:tcPr>
          <w:p w14:paraId="12DB61FE" w14:textId="77777777" w:rsidR="00C826F4" w:rsidRPr="00C826F4" w:rsidRDefault="00C826F4" w:rsidP="00C826F4">
            <w:pPr>
              <w:spacing w:line="220" w:lineRule="exact"/>
              <w:jc w:val="center"/>
              <w:rPr>
                <w:rFonts w:ascii="Times New Roman" w:eastAsia="Times New Roman" w:hAnsi="Times New Roman" w:cs="Times New Roman"/>
                <w:sz w:val="20"/>
                <w:szCs w:val="20"/>
                <w:lang w:eastAsia="ru-RU"/>
              </w:rPr>
            </w:pPr>
          </w:p>
        </w:tc>
        <w:tc>
          <w:tcPr>
            <w:tcW w:w="431" w:type="dxa"/>
            <w:gridSpan w:val="2"/>
            <w:vMerge/>
            <w:shd w:val="clear" w:color="auto" w:fill="FFFF99"/>
          </w:tcPr>
          <w:p w14:paraId="054B0C97" w14:textId="77777777" w:rsidR="00C826F4" w:rsidRPr="00C826F4" w:rsidRDefault="00C826F4" w:rsidP="00C826F4">
            <w:pPr>
              <w:spacing w:line="220" w:lineRule="exact"/>
              <w:jc w:val="center"/>
              <w:rPr>
                <w:rFonts w:ascii="Times New Roman" w:eastAsia="Times New Roman" w:hAnsi="Times New Roman" w:cs="Times New Roman"/>
                <w:sz w:val="20"/>
                <w:szCs w:val="20"/>
                <w:lang w:eastAsia="ru-RU"/>
              </w:rPr>
            </w:pPr>
          </w:p>
        </w:tc>
        <w:tc>
          <w:tcPr>
            <w:tcW w:w="573" w:type="dxa"/>
            <w:gridSpan w:val="2"/>
            <w:shd w:val="clear" w:color="auto" w:fill="auto"/>
            <w:textDirection w:val="btLr"/>
          </w:tcPr>
          <w:p w14:paraId="2B2EC2FD" w14:textId="77777777" w:rsidR="00C826F4" w:rsidRPr="00C826F4" w:rsidRDefault="00C826F4" w:rsidP="00C826F4">
            <w:pPr>
              <w:spacing w:line="220" w:lineRule="exact"/>
              <w:ind w:left="113" w:right="113"/>
              <w:rPr>
                <w:rFonts w:ascii="Times New Roman" w:eastAsia="Times New Roman" w:hAnsi="Times New Roman" w:cs="Times New Roman"/>
                <w:sz w:val="20"/>
                <w:szCs w:val="20"/>
                <w:lang w:eastAsia="ru-RU"/>
              </w:rPr>
            </w:pPr>
            <w:r w:rsidRPr="00C826F4">
              <w:rPr>
                <w:rFonts w:ascii="Times New Roman" w:eastAsia="Times New Roman" w:hAnsi="Times New Roman" w:cs="Times New Roman"/>
                <w:sz w:val="20"/>
                <w:szCs w:val="20"/>
                <w:lang w:eastAsia="ru-RU"/>
              </w:rPr>
              <w:t xml:space="preserve">       1 семестр </w:t>
            </w:r>
          </w:p>
          <w:p w14:paraId="3BFB3E59" w14:textId="77777777" w:rsidR="00C826F4" w:rsidRPr="00C826F4" w:rsidRDefault="00C826F4" w:rsidP="00C826F4">
            <w:pPr>
              <w:spacing w:line="220" w:lineRule="exact"/>
              <w:ind w:left="113" w:right="113"/>
              <w:rPr>
                <w:rFonts w:ascii="Times New Roman" w:eastAsia="Times New Roman" w:hAnsi="Times New Roman" w:cs="Times New Roman"/>
                <w:sz w:val="20"/>
                <w:szCs w:val="20"/>
                <w:lang w:eastAsia="ru-RU"/>
              </w:rPr>
            </w:pPr>
          </w:p>
          <w:p w14:paraId="3093BF63" w14:textId="77777777" w:rsidR="00C826F4" w:rsidRPr="00C826F4" w:rsidRDefault="00C826F4" w:rsidP="00C826F4">
            <w:pPr>
              <w:spacing w:line="220" w:lineRule="exact"/>
              <w:ind w:left="113" w:right="113"/>
              <w:rPr>
                <w:rFonts w:ascii="Times New Roman" w:eastAsia="Times New Roman" w:hAnsi="Times New Roman" w:cs="Times New Roman"/>
                <w:sz w:val="20"/>
                <w:szCs w:val="20"/>
                <w:lang w:eastAsia="ru-RU"/>
              </w:rPr>
            </w:pPr>
          </w:p>
          <w:p w14:paraId="2F2217C0" w14:textId="77777777" w:rsidR="00C826F4" w:rsidRPr="00C826F4" w:rsidRDefault="00C826F4" w:rsidP="00C826F4">
            <w:pPr>
              <w:spacing w:line="220" w:lineRule="exact"/>
              <w:ind w:left="113" w:right="113"/>
              <w:rPr>
                <w:rFonts w:ascii="Times New Roman" w:eastAsia="Times New Roman" w:hAnsi="Times New Roman" w:cs="Times New Roman"/>
                <w:sz w:val="20"/>
                <w:szCs w:val="20"/>
                <w:lang w:eastAsia="ru-RU"/>
              </w:rPr>
            </w:pPr>
          </w:p>
          <w:p w14:paraId="49F5F1F9" w14:textId="77777777" w:rsidR="00C826F4" w:rsidRPr="00C826F4" w:rsidRDefault="00C826F4" w:rsidP="00C826F4">
            <w:pPr>
              <w:spacing w:line="220" w:lineRule="exact"/>
              <w:ind w:left="113" w:right="113"/>
              <w:rPr>
                <w:rFonts w:ascii="Times New Roman" w:eastAsia="Times New Roman" w:hAnsi="Times New Roman" w:cs="Times New Roman"/>
                <w:sz w:val="20"/>
                <w:szCs w:val="20"/>
                <w:lang w:eastAsia="ru-RU"/>
              </w:rPr>
            </w:pPr>
          </w:p>
        </w:tc>
        <w:tc>
          <w:tcPr>
            <w:tcW w:w="860" w:type="dxa"/>
            <w:gridSpan w:val="2"/>
            <w:shd w:val="clear" w:color="auto" w:fill="auto"/>
            <w:textDirection w:val="btLr"/>
          </w:tcPr>
          <w:p w14:paraId="7B50B366" w14:textId="77777777" w:rsidR="00C826F4" w:rsidRPr="00C826F4" w:rsidRDefault="00C826F4" w:rsidP="00C826F4">
            <w:pPr>
              <w:spacing w:line="220" w:lineRule="exact"/>
              <w:ind w:left="113" w:right="113"/>
              <w:rPr>
                <w:rFonts w:ascii="Times New Roman" w:eastAsia="Times New Roman" w:hAnsi="Times New Roman" w:cs="Times New Roman"/>
                <w:sz w:val="20"/>
                <w:szCs w:val="20"/>
                <w:lang w:eastAsia="ru-RU"/>
              </w:rPr>
            </w:pPr>
            <w:r w:rsidRPr="00C826F4">
              <w:rPr>
                <w:rFonts w:ascii="Times New Roman" w:eastAsia="Times New Roman" w:hAnsi="Times New Roman" w:cs="Times New Roman"/>
                <w:sz w:val="20"/>
                <w:szCs w:val="20"/>
                <w:lang w:eastAsia="ru-RU"/>
              </w:rPr>
              <w:t xml:space="preserve">       2 семестр </w:t>
            </w:r>
          </w:p>
        </w:tc>
        <w:tc>
          <w:tcPr>
            <w:tcW w:w="573" w:type="dxa"/>
            <w:gridSpan w:val="2"/>
            <w:vMerge/>
            <w:shd w:val="clear" w:color="auto" w:fill="FFFF99"/>
          </w:tcPr>
          <w:p w14:paraId="61FF3701" w14:textId="77777777" w:rsidR="00C826F4" w:rsidRPr="00C826F4" w:rsidRDefault="00C826F4" w:rsidP="00C826F4">
            <w:pPr>
              <w:spacing w:line="220" w:lineRule="exact"/>
              <w:jc w:val="center"/>
              <w:rPr>
                <w:rFonts w:ascii="Times New Roman" w:eastAsia="Times New Roman" w:hAnsi="Times New Roman" w:cs="Times New Roman"/>
                <w:sz w:val="20"/>
                <w:szCs w:val="20"/>
                <w:lang w:eastAsia="ru-RU"/>
              </w:rPr>
            </w:pPr>
          </w:p>
        </w:tc>
        <w:tc>
          <w:tcPr>
            <w:tcW w:w="861" w:type="dxa"/>
            <w:gridSpan w:val="2"/>
            <w:shd w:val="clear" w:color="auto" w:fill="auto"/>
            <w:textDirection w:val="btLr"/>
          </w:tcPr>
          <w:p w14:paraId="16EE1162" w14:textId="77777777" w:rsidR="00C826F4" w:rsidRPr="00C826F4" w:rsidRDefault="00C826F4" w:rsidP="00C826F4">
            <w:pPr>
              <w:spacing w:line="220" w:lineRule="exact"/>
              <w:ind w:left="113" w:right="113"/>
              <w:jc w:val="center"/>
              <w:rPr>
                <w:rFonts w:ascii="Times New Roman" w:eastAsia="Times New Roman" w:hAnsi="Times New Roman" w:cs="Times New Roman"/>
                <w:sz w:val="20"/>
                <w:szCs w:val="20"/>
                <w:lang w:eastAsia="ru-RU"/>
              </w:rPr>
            </w:pPr>
            <w:r w:rsidRPr="00C826F4">
              <w:rPr>
                <w:rFonts w:ascii="Times New Roman" w:eastAsia="Times New Roman" w:hAnsi="Times New Roman" w:cs="Times New Roman"/>
                <w:sz w:val="20"/>
                <w:szCs w:val="20"/>
                <w:lang w:eastAsia="ru-RU"/>
              </w:rPr>
              <w:t xml:space="preserve">3 семестр </w:t>
            </w:r>
          </w:p>
        </w:tc>
        <w:tc>
          <w:tcPr>
            <w:tcW w:w="859" w:type="dxa"/>
            <w:gridSpan w:val="2"/>
            <w:shd w:val="clear" w:color="auto" w:fill="auto"/>
            <w:textDirection w:val="btLr"/>
          </w:tcPr>
          <w:p w14:paraId="461DA548" w14:textId="77777777" w:rsidR="00C826F4" w:rsidRPr="00C826F4" w:rsidRDefault="00C826F4" w:rsidP="00C826F4">
            <w:pPr>
              <w:spacing w:line="220" w:lineRule="exact"/>
              <w:ind w:left="113" w:right="113"/>
              <w:rPr>
                <w:rFonts w:ascii="Times New Roman" w:eastAsia="Times New Roman" w:hAnsi="Times New Roman" w:cs="Times New Roman"/>
                <w:sz w:val="20"/>
                <w:szCs w:val="20"/>
                <w:lang w:eastAsia="ru-RU"/>
              </w:rPr>
            </w:pPr>
            <w:r w:rsidRPr="00C826F4">
              <w:rPr>
                <w:rFonts w:ascii="Times New Roman" w:eastAsia="Times New Roman" w:hAnsi="Times New Roman" w:cs="Times New Roman"/>
                <w:sz w:val="20"/>
                <w:szCs w:val="20"/>
                <w:lang w:eastAsia="ru-RU"/>
              </w:rPr>
              <w:t xml:space="preserve">       4 семестр </w:t>
            </w:r>
          </w:p>
        </w:tc>
        <w:tc>
          <w:tcPr>
            <w:tcW w:w="573" w:type="dxa"/>
            <w:gridSpan w:val="2"/>
            <w:vMerge/>
            <w:shd w:val="clear" w:color="auto" w:fill="FFFF99"/>
          </w:tcPr>
          <w:p w14:paraId="7A5A9C56" w14:textId="77777777" w:rsidR="00C826F4" w:rsidRPr="00C826F4" w:rsidRDefault="00C826F4" w:rsidP="00C826F4">
            <w:pPr>
              <w:spacing w:line="220" w:lineRule="exact"/>
              <w:jc w:val="center"/>
              <w:rPr>
                <w:rFonts w:ascii="Times New Roman" w:eastAsia="Times New Roman" w:hAnsi="Times New Roman" w:cs="Times New Roman"/>
                <w:sz w:val="16"/>
                <w:szCs w:val="16"/>
                <w:highlight w:val="yellow"/>
                <w:lang w:eastAsia="ru-RU"/>
              </w:rPr>
            </w:pPr>
          </w:p>
        </w:tc>
        <w:tc>
          <w:tcPr>
            <w:tcW w:w="787" w:type="dxa"/>
            <w:vMerge/>
          </w:tcPr>
          <w:p w14:paraId="012C7FA4" w14:textId="77777777" w:rsidR="00C826F4" w:rsidRPr="00C826F4" w:rsidRDefault="00C826F4" w:rsidP="00C826F4">
            <w:pPr>
              <w:spacing w:line="220" w:lineRule="exact"/>
              <w:ind w:left="1720"/>
              <w:rPr>
                <w:rFonts w:ascii="Times New Roman" w:eastAsia="Times New Roman" w:hAnsi="Times New Roman" w:cs="Times New Roman"/>
                <w:sz w:val="20"/>
                <w:szCs w:val="20"/>
                <w:lang w:eastAsia="ru-RU"/>
              </w:rPr>
            </w:pPr>
          </w:p>
        </w:tc>
      </w:tr>
      <w:tr w:rsidR="00C826F4" w:rsidRPr="00C826F4" w14:paraId="7BBDDC74" w14:textId="77777777" w:rsidTr="005C6BA2">
        <w:trPr>
          <w:trHeight w:val="1117"/>
        </w:trPr>
        <w:tc>
          <w:tcPr>
            <w:tcW w:w="855" w:type="dxa"/>
            <w:shd w:val="clear" w:color="auto" w:fill="auto"/>
          </w:tcPr>
          <w:p w14:paraId="03BD1075" w14:textId="77777777" w:rsidR="00C826F4" w:rsidRPr="00C826F4" w:rsidRDefault="00C826F4" w:rsidP="00C826F4">
            <w:pPr>
              <w:spacing w:line="220" w:lineRule="exact"/>
              <w:rPr>
                <w:rFonts w:ascii="Times New Roman" w:eastAsia="Times New Roman" w:hAnsi="Times New Roman" w:cs="Times New Roman"/>
                <w:b/>
                <w:sz w:val="20"/>
                <w:szCs w:val="20"/>
                <w:lang w:eastAsia="ru-RU"/>
              </w:rPr>
            </w:pPr>
            <w:r w:rsidRPr="00C826F4">
              <w:rPr>
                <w:rFonts w:ascii="Times New Roman" w:eastAsia="Times New Roman" w:hAnsi="Times New Roman" w:cs="Times New Roman"/>
                <w:b/>
                <w:sz w:val="20"/>
                <w:szCs w:val="20"/>
                <w:lang w:eastAsia="ru-RU"/>
              </w:rPr>
              <w:t>ПМ.01</w:t>
            </w:r>
          </w:p>
        </w:tc>
        <w:tc>
          <w:tcPr>
            <w:tcW w:w="2973" w:type="dxa"/>
            <w:shd w:val="clear" w:color="auto" w:fill="auto"/>
          </w:tcPr>
          <w:p w14:paraId="072D098C" w14:textId="77777777" w:rsidR="00C826F4" w:rsidRPr="00C826F4" w:rsidRDefault="00C826F4" w:rsidP="00C826F4">
            <w:pPr>
              <w:spacing w:line="220" w:lineRule="exact"/>
              <w:rPr>
                <w:rFonts w:ascii="Times New Roman" w:eastAsia="Times New Roman" w:hAnsi="Times New Roman" w:cs="Times New Roman"/>
                <w:sz w:val="20"/>
                <w:szCs w:val="20"/>
                <w:lang w:eastAsia="ru-RU"/>
              </w:rPr>
            </w:pPr>
            <w:r w:rsidRPr="00C826F4">
              <w:rPr>
                <w:rFonts w:ascii="Times New Roman" w:eastAsia="Times New Roman" w:hAnsi="Times New Roman" w:cs="Times New Roman"/>
                <w:sz w:val="20"/>
                <w:szCs w:val="20"/>
                <w:lang w:eastAsia="ru-RU"/>
              </w:rPr>
              <w:t>Раздел 1</w:t>
            </w:r>
          </w:p>
          <w:p w14:paraId="65D4020E" w14:textId="77777777" w:rsidR="00C826F4" w:rsidRPr="00C826F4" w:rsidRDefault="00C826F4" w:rsidP="00C826F4">
            <w:pPr>
              <w:spacing w:line="220" w:lineRule="exact"/>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0"/>
                <w:szCs w:val="20"/>
                <w:lang w:eastAsia="ru-RU"/>
              </w:rPr>
              <w:t>Выполнение слесарных работ.</w:t>
            </w:r>
            <w:r w:rsidRPr="00C826F4">
              <w:rPr>
                <w:rFonts w:ascii="Times New Roman" w:eastAsia="Times New Roman" w:hAnsi="Times New Roman" w:cs="Times New Roman"/>
                <w:sz w:val="24"/>
                <w:szCs w:val="24"/>
                <w:lang w:eastAsia="ru-RU"/>
              </w:rPr>
              <w:t xml:space="preserve"> </w:t>
            </w:r>
          </w:p>
          <w:p w14:paraId="115FD281" w14:textId="77777777" w:rsidR="00C826F4" w:rsidRPr="00C826F4" w:rsidRDefault="00C826F4" w:rsidP="00C826F4">
            <w:pPr>
              <w:spacing w:line="220" w:lineRule="exact"/>
              <w:rPr>
                <w:rFonts w:ascii="Times New Roman" w:eastAsia="Times New Roman" w:hAnsi="Times New Roman" w:cs="Times New Roman"/>
                <w:sz w:val="20"/>
                <w:szCs w:val="20"/>
                <w:lang w:eastAsia="ru-RU"/>
              </w:rPr>
            </w:pPr>
            <w:r w:rsidRPr="00C826F4">
              <w:rPr>
                <w:rFonts w:ascii="Times New Roman" w:eastAsia="Times New Roman" w:hAnsi="Times New Roman" w:cs="Times New Roman"/>
                <w:sz w:val="20"/>
                <w:szCs w:val="20"/>
                <w:lang w:eastAsia="ru-RU"/>
              </w:rPr>
              <w:t>Выявлять неисправности основных узлов оборудования и механизмов подвижного состава.</w:t>
            </w:r>
          </w:p>
        </w:tc>
        <w:tc>
          <w:tcPr>
            <w:tcW w:w="720" w:type="dxa"/>
            <w:shd w:val="clear" w:color="auto" w:fill="auto"/>
          </w:tcPr>
          <w:p w14:paraId="241B60F4" w14:textId="77777777" w:rsidR="00C826F4" w:rsidRPr="00C826F4" w:rsidRDefault="00C826F4" w:rsidP="00C826F4">
            <w:pPr>
              <w:spacing w:line="220" w:lineRule="exact"/>
              <w:jc w:val="center"/>
              <w:rPr>
                <w:rFonts w:ascii="Times New Roman" w:eastAsia="Times New Roman" w:hAnsi="Times New Roman" w:cs="Times New Roman"/>
                <w:b/>
                <w:color w:val="FF0000"/>
                <w:sz w:val="20"/>
                <w:szCs w:val="20"/>
                <w:lang w:eastAsia="ru-RU"/>
              </w:rPr>
            </w:pPr>
          </w:p>
          <w:p w14:paraId="49632C0F" w14:textId="77777777" w:rsidR="00C826F4" w:rsidRPr="00C826F4" w:rsidRDefault="00C826F4" w:rsidP="00C826F4">
            <w:pPr>
              <w:spacing w:line="220" w:lineRule="exact"/>
              <w:jc w:val="center"/>
              <w:rPr>
                <w:rFonts w:ascii="Times New Roman" w:eastAsia="Times New Roman" w:hAnsi="Times New Roman" w:cs="Times New Roman"/>
                <w:b/>
                <w:color w:val="FF0000"/>
                <w:sz w:val="20"/>
                <w:szCs w:val="20"/>
                <w:lang w:eastAsia="ru-RU"/>
              </w:rPr>
            </w:pPr>
          </w:p>
          <w:p w14:paraId="7C9E16DC" w14:textId="77777777" w:rsidR="00C826F4" w:rsidRPr="00C826F4" w:rsidRDefault="00C826F4" w:rsidP="00C826F4">
            <w:pPr>
              <w:spacing w:line="220" w:lineRule="exact"/>
              <w:rPr>
                <w:rFonts w:ascii="Times New Roman" w:eastAsia="Times New Roman" w:hAnsi="Times New Roman" w:cs="Times New Roman"/>
                <w:b/>
                <w:color w:val="FF0000"/>
                <w:sz w:val="20"/>
                <w:szCs w:val="20"/>
                <w:lang w:eastAsia="ru-RU"/>
              </w:rPr>
            </w:pPr>
            <w:r w:rsidRPr="00C826F4">
              <w:rPr>
                <w:rFonts w:ascii="Times New Roman" w:eastAsia="Times New Roman" w:hAnsi="Times New Roman" w:cs="Times New Roman"/>
                <w:b/>
                <w:color w:val="FF0000"/>
                <w:sz w:val="20"/>
                <w:szCs w:val="20"/>
                <w:lang w:eastAsia="ru-RU"/>
              </w:rPr>
              <w:t xml:space="preserve">  102</w:t>
            </w:r>
          </w:p>
        </w:tc>
        <w:tc>
          <w:tcPr>
            <w:tcW w:w="431" w:type="dxa"/>
            <w:gridSpan w:val="2"/>
            <w:shd w:val="clear" w:color="auto" w:fill="FFFF99"/>
          </w:tcPr>
          <w:p w14:paraId="57DFE6D6" w14:textId="77777777" w:rsidR="00C826F4" w:rsidRPr="00C826F4" w:rsidRDefault="00C826F4" w:rsidP="00C826F4">
            <w:pPr>
              <w:spacing w:line="220" w:lineRule="exact"/>
              <w:rPr>
                <w:rFonts w:ascii="Times New Roman" w:eastAsia="Times New Roman" w:hAnsi="Times New Roman" w:cs="Times New Roman"/>
                <w:b/>
                <w:sz w:val="20"/>
                <w:szCs w:val="20"/>
                <w:lang w:eastAsia="ru-RU"/>
              </w:rPr>
            </w:pPr>
            <w:r w:rsidRPr="00C826F4">
              <w:rPr>
                <w:rFonts w:ascii="Times New Roman" w:eastAsia="Times New Roman" w:hAnsi="Times New Roman" w:cs="Times New Roman"/>
                <w:b/>
                <w:sz w:val="20"/>
                <w:szCs w:val="20"/>
                <w:lang w:eastAsia="ru-RU"/>
              </w:rPr>
              <w:t xml:space="preserve">    -</w:t>
            </w:r>
          </w:p>
        </w:tc>
        <w:tc>
          <w:tcPr>
            <w:tcW w:w="573" w:type="dxa"/>
            <w:gridSpan w:val="2"/>
            <w:shd w:val="clear" w:color="auto" w:fill="auto"/>
          </w:tcPr>
          <w:p w14:paraId="43A795C1" w14:textId="77777777" w:rsidR="00C826F4" w:rsidRPr="00C826F4" w:rsidRDefault="00C826F4" w:rsidP="00C826F4">
            <w:pPr>
              <w:spacing w:line="220" w:lineRule="exact"/>
              <w:rPr>
                <w:rFonts w:ascii="Times New Roman" w:eastAsia="Times New Roman" w:hAnsi="Times New Roman" w:cs="Times New Roman"/>
                <w:sz w:val="20"/>
                <w:szCs w:val="20"/>
                <w:lang w:eastAsia="ru-RU"/>
              </w:rPr>
            </w:pPr>
            <w:r w:rsidRPr="00C826F4">
              <w:rPr>
                <w:rFonts w:ascii="Times New Roman" w:eastAsia="Times New Roman" w:hAnsi="Times New Roman" w:cs="Times New Roman"/>
                <w:sz w:val="20"/>
                <w:szCs w:val="20"/>
                <w:lang w:eastAsia="ru-RU"/>
              </w:rPr>
              <w:t xml:space="preserve">  -</w:t>
            </w:r>
          </w:p>
        </w:tc>
        <w:tc>
          <w:tcPr>
            <w:tcW w:w="860" w:type="dxa"/>
            <w:gridSpan w:val="2"/>
            <w:shd w:val="clear" w:color="auto" w:fill="auto"/>
          </w:tcPr>
          <w:p w14:paraId="0F28EA2D" w14:textId="77777777" w:rsidR="00C826F4" w:rsidRPr="00C826F4" w:rsidRDefault="00C826F4" w:rsidP="00C826F4">
            <w:pPr>
              <w:spacing w:line="220" w:lineRule="exact"/>
              <w:rPr>
                <w:rFonts w:ascii="Times New Roman" w:eastAsia="Times New Roman" w:hAnsi="Times New Roman" w:cs="Times New Roman"/>
                <w:sz w:val="20"/>
                <w:szCs w:val="20"/>
                <w:lang w:eastAsia="ru-RU"/>
              </w:rPr>
            </w:pPr>
            <w:r w:rsidRPr="00C826F4">
              <w:rPr>
                <w:rFonts w:ascii="Times New Roman" w:eastAsia="Times New Roman" w:hAnsi="Times New Roman" w:cs="Times New Roman"/>
                <w:sz w:val="20"/>
                <w:szCs w:val="20"/>
                <w:lang w:eastAsia="ru-RU"/>
              </w:rPr>
              <w:t xml:space="preserve">   - </w:t>
            </w:r>
          </w:p>
        </w:tc>
        <w:tc>
          <w:tcPr>
            <w:tcW w:w="573" w:type="dxa"/>
            <w:gridSpan w:val="2"/>
            <w:shd w:val="clear" w:color="auto" w:fill="FFFF99"/>
          </w:tcPr>
          <w:p w14:paraId="2FAC8AC1" w14:textId="77777777" w:rsidR="00C826F4" w:rsidRPr="00C826F4" w:rsidRDefault="00C826F4" w:rsidP="00C826F4">
            <w:pPr>
              <w:spacing w:line="220" w:lineRule="exact"/>
              <w:jc w:val="center"/>
              <w:rPr>
                <w:rFonts w:ascii="Times New Roman" w:eastAsia="Times New Roman" w:hAnsi="Times New Roman" w:cs="Times New Roman"/>
                <w:b/>
                <w:sz w:val="20"/>
                <w:szCs w:val="20"/>
                <w:lang w:eastAsia="ru-RU"/>
              </w:rPr>
            </w:pPr>
          </w:p>
        </w:tc>
        <w:tc>
          <w:tcPr>
            <w:tcW w:w="861" w:type="dxa"/>
            <w:gridSpan w:val="2"/>
            <w:shd w:val="clear" w:color="auto" w:fill="auto"/>
          </w:tcPr>
          <w:p w14:paraId="0953CFC1" w14:textId="77777777" w:rsidR="00C826F4" w:rsidRPr="00C826F4" w:rsidRDefault="00C826F4" w:rsidP="00C826F4">
            <w:pPr>
              <w:spacing w:line="220" w:lineRule="exact"/>
              <w:jc w:val="center"/>
              <w:rPr>
                <w:rFonts w:ascii="Times New Roman" w:eastAsia="Times New Roman" w:hAnsi="Times New Roman" w:cs="Times New Roman"/>
                <w:sz w:val="20"/>
                <w:szCs w:val="20"/>
                <w:lang w:eastAsia="ru-RU"/>
              </w:rPr>
            </w:pPr>
            <w:r w:rsidRPr="00C826F4">
              <w:rPr>
                <w:rFonts w:ascii="Times New Roman" w:eastAsia="Times New Roman" w:hAnsi="Times New Roman" w:cs="Times New Roman"/>
                <w:sz w:val="20"/>
                <w:szCs w:val="20"/>
                <w:lang w:eastAsia="ru-RU"/>
              </w:rPr>
              <w:t>УП 102</w:t>
            </w:r>
          </w:p>
        </w:tc>
        <w:tc>
          <w:tcPr>
            <w:tcW w:w="859" w:type="dxa"/>
            <w:gridSpan w:val="2"/>
            <w:shd w:val="clear" w:color="auto" w:fill="auto"/>
          </w:tcPr>
          <w:p w14:paraId="6F55D715" w14:textId="77777777" w:rsidR="00C826F4" w:rsidRPr="00C826F4" w:rsidRDefault="00C826F4" w:rsidP="00C826F4">
            <w:pPr>
              <w:spacing w:line="220" w:lineRule="exact"/>
              <w:jc w:val="center"/>
              <w:rPr>
                <w:rFonts w:ascii="Times New Roman" w:eastAsia="Times New Roman" w:hAnsi="Times New Roman" w:cs="Times New Roman"/>
                <w:sz w:val="20"/>
                <w:szCs w:val="20"/>
                <w:lang w:eastAsia="ru-RU"/>
              </w:rPr>
            </w:pPr>
            <w:r w:rsidRPr="00C826F4">
              <w:rPr>
                <w:rFonts w:ascii="Times New Roman" w:eastAsia="Times New Roman" w:hAnsi="Times New Roman" w:cs="Times New Roman"/>
                <w:sz w:val="20"/>
                <w:szCs w:val="20"/>
                <w:lang w:eastAsia="ru-RU"/>
              </w:rPr>
              <w:t>-</w:t>
            </w:r>
          </w:p>
        </w:tc>
        <w:tc>
          <w:tcPr>
            <w:tcW w:w="573" w:type="dxa"/>
            <w:gridSpan w:val="2"/>
            <w:shd w:val="clear" w:color="auto" w:fill="FFFF99"/>
          </w:tcPr>
          <w:p w14:paraId="4B2934C4" w14:textId="77777777" w:rsidR="00C826F4" w:rsidRPr="00C826F4" w:rsidRDefault="00C826F4" w:rsidP="00C826F4">
            <w:pPr>
              <w:spacing w:line="220" w:lineRule="exact"/>
              <w:rPr>
                <w:rFonts w:ascii="Times New Roman" w:eastAsia="Times New Roman" w:hAnsi="Times New Roman" w:cs="Times New Roman"/>
                <w:sz w:val="16"/>
                <w:szCs w:val="16"/>
                <w:highlight w:val="yellow"/>
                <w:lang w:eastAsia="ru-RU"/>
              </w:rPr>
            </w:pPr>
            <w:r w:rsidRPr="00C826F4">
              <w:rPr>
                <w:rFonts w:ascii="Times New Roman" w:eastAsia="Times New Roman" w:hAnsi="Times New Roman" w:cs="Times New Roman"/>
                <w:sz w:val="16"/>
                <w:szCs w:val="16"/>
                <w:lang w:eastAsia="ru-RU"/>
              </w:rPr>
              <w:t xml:space="preserve">      - </w:t>
            </w:r>
          </w:p>
        </w:tc>
        <w:tc>
          <w:tcPr>
            <w:tcW w:w="787" w:type="dxa"/>
          </w:tcPr>
          <w:p w14:paraId="06DA3207" w14:textId="77777777" w:rsidR="00C826F4" w:rsidRPr="00C826F4" w:rsidRDefault="00C826F4" w:rsidP="00C826F4">
            <w:pPr>
              <w:spacing w:line="220" w:lineRule="exact"/>
              <w:rPr>
                <w:rFonts w:ascii="Times New Roman" w:eastAsia="Times New Roman" w:hAnsi="Times New Roman" w:cs="Times New Roman"/>
                <w:sz w:val="20"/>
                <w:szCs w:val="20"/>
                <w:lang w:eastAsia="ru-RU"/>
              </w:rPr>
            </w:pPr>
            <w:r w:rsidRPr="00C826F4">
              <w:rPr>
                <w:rFonts w:ascii="Times New Roman" w:eastAsia="Times New Roman" w:hAnsi="Times New Roman" w:cs="Times New Roman"/>
                <w:sz w:val="20"/>
                <w:szCs w:val="20"/>
                <w:lang w:eastAsia="ru-RU"/>
              </w:rPr>
              <w:t xml:space="preserve">На предприятии </w:t>
            </w:r>
          </w:p>
        </w:tc>
      </w:tr>
      <w:tr w:rsidR="00C826F4" w:rsidRPr="00C826F4" w14:paraId="2AA24A5B" w14:textId="77777777" w:rsidTr="005C6BA2">
        <w:trPr>
          <w:trHeight w:val="444"/>
        </w:trPr>
        <w:tc>
          <w:tcPr>
            <w:tcW w:w="855" w:type="dxa"/>
            <w:shd w:val="clear" w:color="auto" w:fill="auto"/>
          </w:tcPr>
          <w:p w14:paraId="3DBF4AE6" w14:textId="77777777" w:rsidR="00C826F4" w:rsidRPr="00C826F4" w:rsidRDefault="00C826F4" w:rsidP="00C826F4">
            <w:pPr>
              <w:spacing w:line="220" w:lineRule="exact"/>
              <w:jc w:val="center"/>
              <w:rPr>
                <w:rFonts w:ascii="Times New Roman" w:eastAsia="Times New Roman" w:hAnsi="Times New Roman" w:cs="Times New Roman"/>
                <w:sz w:val="20"/>
                <w:szCs w:val="20"/>
                <w:lang w:eastAsia="ru-RU"/>
              </w:rPr>
            </w:pPr>
          </w:p>
        </w:tc>
        <w:tc>
          <w:tcPr>
            <w:tcW w:w="2973" w:type="dxa"/>
            <w:shd w:val="clear" w:color="auto" w:fill="FFFF99"/>
          </w:tcPr>
          <w:p w14:paraId="6EA91DA9" w14:textId="77777777" w:rsidR="00C826F4" w:rsidRPr="00C826F4" w:rsidRDefault="00C826F4" w:rsidP="00C826F4">
            <w:pPr>
              <w:spacing w:line="220" w:lineRule="exact"/>
              <w:rPr>
                <w:rFonts w:ascii="Times New Roman" w:eastAsia="Times New Roman" w:hAnsi="Times New Roman" w:cs="Times New Roman"/>
                <w:b/>
                <w:sz w:val="20"/>
                <w:szCs w:val="20"/>
                <w:lang w:eastAsia="ru-RU"/>
              </w:rPr>
            </w:pPr>
            <w:r w:rsidRPr="00C826F4">
              <w:rPr>
                <w:rFonts w:ascii="Times New Roman" w:eastAsia="Times New Roman" w:hAnsi="Times New Roman" w:cs="Times New Roman"/>
                <w:b/>
                <w:sz w:val="20"/>
                <w:szCs w:val="20"/>
                <w:lang w:eastAsia="ru-RU"/>
              </w:rPr>
              <w:t>Итого по модулю  УП  01 по ПМ.01    час</w:t>
            </w:r>
          </w:p>
        </w:tc>
        <w:tc>
          <w:tcPr>
            <w:tcW w:w="729" w:type="dxa"/>
            <w:gridSpan w:val="2"/>
            <w:shd w:val="clear" w:color="auto" w:fill="FFFF99"/>
          </w:tcPr>
          <w:p w14:paraId="68E3E0DE" w14:textId="77777777" w:rsidR="00C826F4" w:rsidRPr="00C826F4" w:rsidRDefault="00C826F4" w:rsidP="00C826F4">
            <w:pPr>
              <w:spacing w:line="220" w:lineRule="exact"/>
              <w:jc w:val="center"/>
              <w:rPr>
                <w:rFonts w:ascii="Times New Roman" w:eastAsia="Times New Roman" w:hAnsi="Times New Roman" w:cs="Times New Roman"/>
                <w:b/>
                <w:sz w:val="20"/>
                <w:szCs w:val="20"/>
                <w:lang w:eastAsia="ru-RU"/>
              </w:rPr>
            </w:pPr>
            <w:r w:rsidRPr="00C826F4">
              <w:rPr>
                <w:rFonts w:ascii="Times New Roman" w:eastAsia="Times New Roman" w:hAnsi="Times New Roman" w:cs="Times New Roman"/>
                <w:b/>
                <w:sz w:val="20"/>
                <w:szCs w:val="20"/>
                <w:lang w:eastAsia="ru-RU"/>
              </w:rPr>
              <w:t>-</w:t>
            </w:r>
          </w:p>
        </w:tc>
        <w:tc>
          <w:tcPr>
            <w:tcW w:w="430" w:type="dxa"/>
            <w:gridSpan w:val="2"/>
            <w:shd w:val="clear" w:color="auto" w:fill="FFFF99"/>
          </w:tcPr>
          <w:p w14:paraId="093683E3" w14:textId="77777777" w:rsidR="00C826F4" w:rsidRPr="00C826F4" w:rsidRDefault="00C826F4" w:rsidP="00C826F4">
            <w:pPr>
              <w:spacing w:line="220" w:lineRule="exact"/>
              <w:jc w:val="center"/>
              <w:rPr>
                <w:rFonts w:ascii="Times New Roman" w:eastAsia="Times New Roman" w:hAnsi="Times New Roman" w:cs="Times New Roman"/>
                <w:sz w:val="20"/>
                <w:szCs w:val="20"/>
                <w:lang w:eastAsia="ru-RU"/>
              </w:rPr>
            </w:pPr>
            <w:r w:rsidRPr="00C826F4">
              <w:rPr>
                <w:rFonts w:ascii="Times New Roman" w:eastAsia="Times New Roman" w:hAnsi="Times New Roman" w:cs="Times New Roman"/>
                <w:sz w:val="20"/>
                <w:szCs w:val="20"/>
                <w:lang w:eastAsia="ru-RU"/>
              </w:rPr>
              <w:t>-</w:t>
            </w:r>
          </w:p>
        </w:tc>
        <w:tc>
          <w:tcPr>
            <w:tcW w:w="573" w:type="dxa"/>
            <w:gridSpan w:val="2"/>
            <w:shd w:val="clear" w:color="auto" w:fill="FFFF99"/>
          </w:tcPr>
          <w:p w14:paraId="0B6E49C6" w14:textId="77777777" w:rsidR="00C826F4" w:rsidRPr="00C826F4" w:rsidRDefault="00C826F4" w:rsidP="00C826F4">
            <w:pPr>
              <w:spacing w:line="220" w:lineRule="exact"/>
              <w:jc w:val="center"/>
              <w:rPr>
                <w:rFonts w:ascii="Times New Roman" w:eastAsia="Times New Roman" w:hAnsi="Times New Roman" w:cs="Times New Roman"/>
                <w:sz w:val="20"/>
                <w:szCs w:val="20"/>
                <w:lang w:eastAsia="ru-RU"/>
              </w:rPr>
            </w:pPr>
            <w:r w:rsidRPr="00C826F4">
              <w:rPr>
                <w:rFonts w:ascii="Times New Roman" w:eastAsia="Times New Roman" w:hAnsi="Times New Roman" w:cs="Times New Roman"/>
                <w:sz w:val="20"/>
                <w:szCs w:val="20"/>
                <w:lang w:eastAsia="ru-RU"/>
              </w:rPr>
              <w:t>-</w:t>
            </w:r>
          </w:p>
        </w:tc>
        <w:tc>
          <w:tcPr>
            <w:tcW w:w="861" w:type="dxa"/>
            <w:gridSpan w:val="2"/>
            <w:shd w:val="clear" w:color="auto" w:fill="FFFF99"/>
          </w:tcPr>
          <w:p w14:paraId="2110EE26" w14:textId="77777777" w:rsidR="00C826F4" w:rsidRPr="00C826F4" w:rsidRDefault="00C826F4" w:rsidP="00C826F4">
            <w:pPr>
              <w:spacing w:line="220" w:lineRule="exact"/>
              <w:jc w:val="center"/>
              <w:rPr>
                <w:rFonts w:ascii="Times New Roman" w:eastAsia="Times New Roman" w:hAnsi="Times New Roman" w:cs="Times New Roman"/>
                <w:b/>
                <w:sz w:val="20"/>
                <w:szCs w:val="20"/>
                <w:lang w:eastAsia="ru-RU"/>
              </w:rPr>
            </w:pPr>
            <w:r w:rsidRPr="00C826F4">
              <w:rPr>
                <w:rFonts w:ascii="Times New Roman" w:eastAsia="Times New Roman" w:hAnsi="Times New Roman" w:cs="Times New Roman"/>
                <w:b/>
                <w:sz w:val="20"/>
                <w:szCs w:val="20"/>
                <w:lang w:eastAsia="ru-RU"/>
              </w:rPr>
              <w:t>-</w:t>
            </w:r>
          </w:p>
        </w:tc>
        <w:tc>
          <w:tcPr>
            <w:tcW w:w="573" w:type="dxa"/>
            <w:gridSpan w:val="2"/>
            <w:shd w:val="clear" w:color="auto" w:fill="FFFF99"/>
          </w:tcPr>
          <w:p w14:paraId="218CEAA5" w14:textId="77777777" w:rsidR="00C826F4" w:rsidRPr="00C826F4" w:rsidRDefault="00C826F4" w:rsidP="00C826F4">
            <w:pPr>
              <w:spacing w:line="220" w:lineRule="exact"/>
              <w:jc w:val="center"/>
              <w:rPr>
                <w:rFonts w:ascii="Times New Roman" w:eastAsia="Times New Roman" w:hAnsi="Times New Roman" w:cs="Times New Roman"/>
                <w:b/>
                <w:sz w:val="20"/>
                <w:szCs w:val="20"/>
                <w:lang w:eastAsia="ru-RU"/>
              </w:rPr>
            </w:pPr>
            <w:r w:rsidRPr="00C826F4">
              <w:rPr>
                <w:rFonts w:ascii="Times New Roman" w:eastAsia="Times New Roman" w:hAnsi="Times New Roman" w:cs="Times New Roman"/>
                <w:b/>
                <w:sz w:val="20"/>
                <w:szCs w:val="20"/>
                <w:lang w:eastAsia="ru-RU"/>
              </w:rPr>
              <w:t>-</w:t>
            </w:r>
          </w:p>
        </w:tc>
        <w:tc>
          <w:tcPr>
            <w:tcW w:w="859" w:type="dxa"/>
            <w:gridSpan w:val="2"/>
            <w:shd w:val="clear" w:color="auto" w:fill="FFFF99"/>
          </w:tcPr>
          <w:p w14:paraId="36127051" w14:textId="77777777" w:rsidR="00C826F4" w:rsidRPr="00C826F4" w:rsidRDefault="00C826F4" w:rsidP="00C826F4">
            <w:pPr>
              <w:spacing w:line="220" w:lineRule="exact"/>
              <w:jc w:val="center"/>
              <w:rPr>
                <w:rFonts w:ascii="Times New Roman" w:eastAsia="Times New Roman" w:hAnsi="Times New Roman" w:cs="Times New Roman"/>
                <w:sz w:val="20"/>
                <w:szCs w:val="20"/>
                <w:lang w:eastAsia="ru-RU"/>
              </w:rPr>
            </w:pPr>
            <w:r w:rsidRPr="00C826F4">
              <w:rPr>
                <w:rFonts w:ascii="Times New Roman" w:eastAsia="Times New Roman" w:hAnsi="Times New Roman" w:cs="Times New Roman"/>
                <w:sz w:val="20"/>
                <w:szCs w:val="20"/>
                <w:lang w:eastAsia="ru-RU"/>
              </w:rPr>
              <w:t>-</w:t>
            </w:r>
          </w:p>
        </w:tc>
        <w:tc>
          <w:tcPr>
            <w:tcW w:w="861" w:type="dxa"/>
            <w:gridSpan w:val="2"/>
            <w:shd w:val="clear" w:color="auto" w:fill="FFFF99"/>
          </w:tcPr>
          <w:p w14:paraId="7C6BABFD" w14:textId="77777777" w:rsidR="00C826F4" w:rsidRPr="00C826F4" w:rsidRDefault="00C826F4" w:rsidP="00C826F4">
            <w:pPr>
              <w:spacing w:line="220" w:lineRule="exact"/>
              <w:jc w:val="center"/>
              <w:rPr>
                <w:rFonts w:ascii="Times New Roman" w:eastAsia="Times New Roman" w:hAnsi="Times New Roman" w:cs="Times New Roman"/>
                <w:b/>
                <w:color w:val="000000"/>
                <w:sz w:val="20"/>
                <w:szCs w:val="20"/>
                <w:lang w:eastAsia="ru-RU"/>
              </w:rPr>
            </w:pPr>
            <w:r w:rsidRPr="00C826F4">
              <w:rPr>
                <w:rFonts w:ascii="Times New Roman" w:eastAsia="Times New Roman" w:hAnsi="Times New Roman" w:cs="Times New Roman"/>
                <w:b/>
                <w:color w:val="000000"/>
                <w:sz w:val="20"/>
                <w:szCs w:val="20"/>
                <w:lang w:eastAsia="ru-RU"/>
              </w:rPr>
              <w:t>-</w:t>
            </w:r>
          </w:p>
        </w:tc>
        <w:tc>
          <w:tcPr>
            <w:tcW w:w="564" w:type="dxa"/>
            <w:shd w:val="clear" w:color="auto" w:fill="FFCC66"/>
          </w:tcPr>
          <w:p w14:paraId="49B1FD93" w14:textId="77777777" w:rsidR="00C826F4" w:rsidRPr="00C826F4" w:rsidRDefault="00C826F4" w:rsidP="00C826F4">
            <w:pPr>
              <w:rPr>
                <w:rFonts w:ascii="Times New Roman" w:eastAsia="Times New Roman" w:hAnsi="Times New Roman" w:cs="Times New Roman"/>
                <w:b/>
                <w:sz w:val="20"/>
                <w:szCs w:val="20"/>
                <w:lang w:eastAsia="ru-RU"/>
              </w:rPr>
            </w:pPr>
            <w:r w:rsidRPr="00C826F4">
              <w:rPr>
                <w:rFonts w:ascii="Times New Roman" w:eastAsia="Times New Roman" w:hAnsi="Times New Roman" w:cs="Times New Roman"/>
                <w:b/>
                <w:sz w:val="20"/>
                <w:szCs w:val="20"/>
                <w:lang w:eastAsia="ru-RU"/>
              </w:rPr>
              <w:t>102</w:t>
            </w:r>
          </w:p>
        </w:tc>
        <w:tc>
          <w:tcPr>
            <w:tcW w:w="787" w:type="dxa"/>
            <w:shd w:val="clear" w:color="auto" w:fill="FFCC66"/>
          </w:tcPr>
          <w:p w14:paraId="4C59C333" w14:textId="77777777" w:rsidR="00C826F4" w:rsidRPr="00C826F4" w:rsidRDefault="00C826F4" w:rsidP="00C826F4">
            <w:pPr>
              <w:rPr>
                <w:rFonts w:ascii="Times New Roman" w:eastAsia="Times New Roman" w:hAnsi="Times New Roman" w:cs="Times New Roman"/>
                <w:b/>
                <w:sz w:val="20"/>
                <w:szCs w:val="20"/>
                <w:lang w:eastAsia="ru-RU"/>
              </w:rPr>
            </w:pPr>
          </w:p>
        </w:tc>
      </w:tr>
    </w:tbl>
    <w:p w14:paraId="2F0B3BD5" w14:textId="77777777" w:rsidR="00C826F4" w:rsidRPr="00C826F4" w:rsidRDefault="00C826F4" w:rsidP="00C826F4">
      <w:pPr>
        <w:spacing w:line="220" w:lineRule="exact"/>
        <w:rPr>
          <w:rFonts w:ascii="Times New Roman" w:eastAsia="Times New Roman" w:hAnsi="Times New Roman" w:cs="Times New Roman"/>
          <w:sz w:val="20"/>
          <w:szCs w:val="20"/>
          <w:lang w:eastAsia="ru-RU"/>
        </w:rPr>
      </w:pPr>
    </w:p>
    <w:p w14:paraId="5D032BC0" w14:textId="77777777" w:rsidR="00C826F4" w:rsidRPr="00C826F4" w:rsidRDefault="00C826F4" w:rsidP="00C826F4">
      <w:pPr>
        <w:widowControl w:val="0"/>
        <w:suppressAutoHyphens/>
        <w:jc w:val="both"/>
        <w:rPr>
          <w:rFonts w:ascii="Times New Roman" w:eastAsia="Times New Roman" w:hAnsi="Times New Roman" w:cs="Times New Roman"/>
          <w:i/>
          <w:sz w:val="24"/>
          <w:szCs w:val="24"/>
          <w:lang w:eastAsia="ru-RU"/>
        </w:rPr>
        <w:sectPr w:rsidR="00C826F4" w:rsidRPr="00C826F4" w:rsidSect="005C6BA2">
          <w:pgSz w:w="11907" w:h="16840"/>
          <w:pgMar w:top="992" w:right="2409" w:bottom="1134" w:left="851" w:header="709" w:footer="709" w:gutter="0"/>
          <w:cols w:space="720"/>
          <w:docGrid w:linePitch="326"/>
        </w:sectPr>
      </w:pPr>
      <w:r w:rsidRPr="00C826F4">
        <w:rPr>
          <w:rFonts w:ascii="Times New Roman" w:eastAsia="Times New Roman" w:hAnsi="Times New Roman" w:cs="Times New Roman"/>
          <w:sz w:val="20"/>
          <w:szCs w:val="20"/>
          <w:lang w:eastAsia="ru-RU"/>
        </w:rPr>
        <w:t xml:space="preserve">  </w:t>
      </w:r>
    </w:p>
    <w:p w14:paraId="5DB248A1"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aps/>
          <w:sz w:val="28"/>
          <w:szCs w:val="28"/>
          <w:lang w:eastAsia="ru-RU"/>
        </w:rPr>
      </w:pPr>
    </w:p>
    <w:p w14:paraId="1B992733"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caps/>
          <w:sz w:val="24"/>
          <w:szCs w:val="24"/>
          <w:lang w:eastAsia="ru-RU"/>
        </w:rPr>
        <w:t>3.2 ТЕМАТИЧЕСКИЙ план программы УЧЕБНОЙ  практики</w:t>
      </w:r>
    </w:p>
    <w:tbl>
      <w:tblPr>
        <w:tblW w:w="113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7087"/>
        <w:gridCol w:w="1418"/>
        <w:gridCol w:w="1982"/>
      </w:tblGrid>
      <w:tr w:rsidR="00C826F4" w:rsidRPr="00C826F4" w14:paraId="6A6569B0" w14:textId="77777777" w:rsidTr="00C826F4">
        <w:tc>
          <w:tcPr>
            <w:tcW w:w="852" w:type="dxa"/>
          </w:tcPr>
          <w:p w14:paraId="5D8199C8"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 темы</w:t>
            </w:r>
          </w:p>
        </w:tc>
        <w:tc>
          <w:tcPr>
            <w:tcW w:w="7087" w:type="dxa"/>
          </w:tcPr>
          <w:p w14:paraId="4FF567B8"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Наименование темы</w:t>
            </w:r>
          </w:p>
        </w:tc>
        <w:tc>
          <w:tcPr>
            <w:tcW w:w="1418" w:type="dxa"/>
          </w:tcPr>
          <w:p w14:paraId="1498E46C"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Количество часов</w:t>
            </w:r>
          </w:p>
        </w:tc>
        <w:tc>
          <w:tcPr>
            <w:tcW w:w="1982" w:type="dxa"/>
          </w:tcPr>
          <w:p w14:paraId="487FD043"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Коды компетенций, формированию которых способствует элемент программы</w:t>
            </w:r>
          </w:p>
        </w:tc>
      </w:tr>
      <w:tr w:rsidR="00C826F4" w:rsidRPr="00C826F4" w14:paraId="1BB0E298" w14:textId="77777777" w:rsidTr="00C826F4">
        <w:trPr>
          <w:trHeight w:val="150"/>
        </w:trPr>
        <w:tc>
          <w:tcPr>
            <w:tcW w:w="7939" w:type="dxa"/>
            <w:gridSpan w:val="2"/>
            <w:tcBorders>
              <w:bottom w:val="single" w:sz="8" w:space="0" w:color="auto"/>
            </w:tcBorders>
            <w:shd w:val="clear" w:color="auto" w:fill="auto"/>
          </w:tcPr>
          <w:p w14:paraId="4F946C7D"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i/>
                <w:sz w:val="24"/>
                <w:szCs w:val="24"/>
                <w:lang w:eastAsia="ru-RU"/>
              </w:rPr>
            </w:pPr>
            <w:r w:rsidRPr="00C826F4">
              <w:rPr>
                <w:rFonts w:ascii="Times New Roman" w:eastAsia="Times New Roman" w:hAnsi="Times New Roman" w:cs="Times New Roman"/>
                <w:b/>
                <w:i/>
                <w:sz w:val="24"/>
                <w:szCs w:val="24"/>
                <w:u w:val="single"/>
                <w:lang w:eastAsia="ru-RU"/>
              </w:rPr>
              <w:t xml:space="preserve">     </w:t>
            </w:r>
            <w:r w:rsidRPr="00C826F4">
              <w:rPr>
                <w:rFonts w:ascii="Times New Roman" w:eastAsia="Times New Roman" w:hAnsi="Times New Roman" w:cs="Times New Roman"/>
                <w:b/>
                <w:i/>
                <w:sz w:val="24"/>
                <w:szCs w:val="24"/>
                <w:u w:val="single"/>
                <w:lang w:val="en-US" w:eastAsia="ru-RU"/>
              </w:rPr>
              <w:t xml:space="preserve">II </w:t>
            </w:r>
            <w:r w:rsidRPr="00C826F4">
              <w:rPr>
                <w:rFonts w:ascii="Times New Roman" w:eastAsia="Times New Roman" w:hAnsi="Times New Roman" w:cs="Times New Roman"/>
                <w:b/>
                <w:i/>
                <w:sz w:val="24"/>
                <w:szCs w:val="24"/>
                <w:u w:val="single"/>
                <w:lang w:eastAsia="ru-RU"/>
              </w:rPr>
              <w:t xml:space="preserve"> курс</w:t>
            </w:r>
          </w:p>
        </w:tc>
        <w:tc>
          <w:tcPr>
            <w:tcW w:w="1418" w:type="dxa"/>
            <w:tcBorders>
              <w:bottom w:val="single" w:sz="8" w:space="0" w:color="auto"/>
            </w:tcBorders>
            <w:shd w:val="clear" w:color="auto" w:fill="auto"/>
          </w:tcPr>
          <w:p w14:paraId="0C12D24D"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p>
        </w:tc>
        <w:tc>
          <w:tcPr>
            <w:tcW w:w="1982" w:type="dxa"/>
            <w:vMerge w:val="restart"/>
            <w:shd w:val="clear" w:color="auto" w:fill="D9D9D9"/>
          </w:tcPr>
          <w:p w14:paraId="491A941C"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u w:val="single"/>
                <w:lang w:eastAsia="ru-RU"/>
              </w:rPr>
            </w:pPr>
          </w:p>
        </w:tc>
      </w:tr>
      <w:tr w:rsidR="00C826F4" w:rsidRPr="00C826F4" w14:paraId="1512D988" w14:textId="77777777" w:rsidTr="00C826F4">
        <w:trPr>
          <w:trHeight w:val="111"/>
        </w:trPr>
        <w:tc>
          <w:tcPr>
            <w:tcW w:w="7939" w:type="dxa"/>
            <w:gridSpan w:val="2"/>
            <w:tcBorders>
              <w:top w:val="single" w:sz="8" w:space="0" w:color="auto"/>
              <w:bottom w:val="single" w:sz="8" w:space="0" w:color="auto"/>
            </w:tcBorders>
            <w:shd w:val="clear" w:color="auto" w:fill="auto"/>
          </w:tcPr>
          <w:p w14:paraId="6BF1B4B0"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u w:val="single"/>
                <w:lang w:eastAsia="ru-RU"/>
              </w:rPr>
            </w:pPr>
            <w:r w:rsidRPr="00C826F4">
              <w:rPr>
                <w:rFonts w:ascii="Times New Roman" w:eastAsia="Times New Roman" w:hAnsi="Times New Roman" w:cs="Times New Roman"/>
                <w:b/>
                <w:sz w:val="24"/>
                <w:szCs w:val="24"/>
                <w:u w:val="single"/>
                <w:lang w:val="en-US" w:eastAsia="ru-RU"/>
              </w:rPr>
              <w:t>3</w:t>
            </w:r>
            <w:r w:rsidRPr="00C826F4">
              <w:rPr>
                <w:rFonts w:ascii="Times New Roman" w:eastAsia="Times New Roman" w:hAnsi="Times New Roman" w:cs="Times New Roman"/>
                <w:b/>
                <w:sz w:val="24"/>
                <w:szCs w:val="24"/>
                <w:u w:val="single"/>
                <w:lang w:eastAsia="ru-RU"/>
              </w:rPr>
              <w:t>семестр</w:t>
            </w:r>
          </w:p>
        </w:tc>
        <w:tc>
          <w:tcPr>
            <w:tcW w:w="1418" w:type="dxa"/>
            <w:tcBorders>
              <w:top w:val="single" w:sz="8" w:space="0" w:color="auto"/>
              <w:bottom w:val="single" w:sz="8" w:space="0" w:color="auto"/>
            </w:tcBorders>
            <w:shd w:val="clear" w:color="auto" w:fill="auto"/>
          </w:tcPr>
          <w:p w14:paraId="32ADAB1D"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p>
        </w:tc>
        <w:tc>
          <w:tcPr>
            <w:tcW w:w="1982" w:type="dxa"/>
            <w:vMerge/>
            <w:shd w:val="clear" w:color="auto" w:fill="D9D9D9"/>
          </w:tcPr>
          <w:p w14:paraId="4B8A5605"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u w:val="single"/>
                <w:lang w:eastAsia="ru-RU"/>
              </w:rPr>
            </w:pPr>
          </w:p>
        </w:tc>
      </w:tr>
      <w:tr w:rsidR="00C826F4" w:rsidRPr="00C826F4" w14:paraId="182FFF15" w14:textId="77777777" w:rsidTr="00C826F4">
        <w:trPr>
          <w:trHeight w:val="285"/>
        </w:trPr>
        <w:tc>
          <w:tcPr>
            <w:tcW w:w="7939" w:type="dxa"/>
            <w:gridSpan w:val="2"/>
            <w:tcBorders>
              <w:top w:val="single" w:sz="8" w:space="0" w:color="auto"/>
              <w:bottom w:val="single" w:sz="8" w:space="0" w:color="auto"/>
            </w:tcBorders>
            <w:shd w:val="clear" w:color="auto" w:fill="auto"/>
          </w:tcPr>
          <w:p w14:paraId="0F2FF679"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u w:val="single"/>
                <w:lang w:eastAsia="ru-RU"/>
              </w:rPr>
            </w:pPr>
            <w:r w:rsidRPr="00C826F4">
              <w:rPr>
                <w:rFonts w:ascii="Times New Roman" w:eastAsia="Times New Roman" w:hAnsi="Times New Roman" w:cs="Times New Roman"/>
                <w:b/>
                <w:sz w:val="24"/>
                <w:szCs w:val="24"/>
                <w:u w:val="single"/>
                <w:lang w:eastAsia="ru-RU"/>
              </w:rPr>
              <w:t>УП.01  по ПМ 01 Учебная практика ( на рабочих местах  предприятия)</w:t>
            </w:r>
          </w:p>
        </w:tc>
        <w:tc>
          <w:tcPr>
            <w:tcW w:w="1418" w:type="dxa"/>
            <w:tcBorders>
              <w:top w:val="single" w:sz="8" w:space="0" w:color="auto"/>
              <w:bottom w:val="single" w:sz="8" w:space="0" w:color="auto"/>
            </w:tcBorders>
            <w:shd w:val="clear" w:color="auto" w:fill="auto"/>
          </w:tcPr>
          <w:p w14:paraId="3E0F3F0C"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102</w:t>
            </w:r>
          </w:p>
        </w:tc>
        <w:tc>
          <w:tcPr>
            <w:tcW w:w="1982" w:type="dxa"/>
            <w:vMerge/>
            <w:tcBorders>
              <w:bottom w:val="single" w:sz="8" w:space="0" w:color="auto"/>
            </w:tcBorders>
            <w:shd w:val="clear" w:color="auto" w:fill="D9D9D9"/>
          </w:tcPr>
          <w:p w14:paraId="69F286F3"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u w:val="single"/>
                <w:lang w:eastAsia="ru-RU"/>
              </w:rPr>
            </w:pPr>
          </w:p>
        </w:tc>
      </w:tr>
      <w:tr w:rsidR="00C826F4" w:rsidRPr="00C826F4" w14:paraId="79315B83" w14:textId="77777777" w:rsidTr="00C826F4">
        <w:trPr>
          <w:trHeight w:val="285"/>
        </w:trPr>
        <w:tc>
          <w:tcPr>
            <w:tcW w:w="11339" w:type="dxa"/>
            <w:gridSpan w:val="4"/>
            <w:tcBorders>
              <w:top w:val="single" w:sz="8" w:space="0" w:color="auto"/>
              <w:bottom w:val="single" w:sz="8" w:space="0" w:color="auto"/>
            </w:tcBorders>
          </w:tcPr>
          <w:p w14:paraId="04598433"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u w:val="single"/>
                <w:lang w:eastAsia="ru-RU"/>
              </w:rPr>
            </w:pPr>
            <w:r w:rsidRPr="00C826F4">
              <w:rPr>
                <w:rFonts w:ascii="Times New Roman" w:eastAsia="Times New Roman" w:hAnsi="Times New Roman" w:cs="Times New Roman"/>
                <w:b/>
                <w:sz w:val="24"/>
                <w:szCs w:val="24"/>
                <w:lang w:eastAsia="ru-RU"/>
              </w:rPr>
              <w:t>ПМ.01 Техническое обслуживание и ремонт основных узлов обслуживаемого оборудования, электрических машин, аппаратов, механизмов и приборов подвижного состава.</w:t>
            </w:r>
          </w:p>
        </w:tc>
      </w:tr>
      <w:tr w:rsidR="00C826F4" w:rsidRPr="00C826F4" w14:paraId="29C0E1A9" w14:textId="77777777" w:rsidTr="00C826F4">
        <w:trPr>
          <w:trHeight w:val="263"/>
        </w:trPr>
        <w:tc>
          <w:tcPr>
            <w:tcW w:w="852" w:type="dxa"/>
            <w:shd w:val="clear" w:color="auto" w:fill="auto"/>
          </w:tcPr>
          <w:p w14:paraId="75909943"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 </w:t>
            </w:r>
          </w:p>
        </w:tc>
        <w:tc>
          <w:tcPr>
            <w:tcW w:w="7087" w:type="dxa"/>
            <w:shd w:val="clear" w:color="auto" w:fill="auto"/>
          </w:tcPr>
          <w:p w14:paraId="4754961A"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u w:val="single"/>
                <w:lang w:eastAsia="ru-RU"/>
              </w:rPr>
            </w:pPr>
          </w:p>
        </w:tc>
        <w:tc>
          <w:tcPr>
            <w:tcW w:w="1418" w:type="dxa"/>
            <w:shd w:val="clear" w:color="auto" w:fill="auto"/>
          </w:tcPr>
          <w:p w14:paraId="130F398A"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c>
          <w:tcPr>
            <w:tcW w:w="1982" w:type="dxa"/>
            <w:shd w:val="clear" w:color="auto" w:fill="D9D9D9"/>
          </w:tcPr>
          <w:p w14:paraId="4A1F31A8"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C826F4" w:rsidRPr="00C826F4" w14:paraId="35238209" w14:textId="77777777" w:rsidTr="00C826F4">
        <w:trPr>
          <w:trHeight w:val="828"/>
        </w:trPr>
        <w:tc>
          <w:tcPr>
            <w:tcW w:w="852" w:type="dxa"/>
          </w:tcPr>
          <w:p w14:paraId="679DCBE3"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w:t>
            </w:r>
          </w:p>
        </w:tc>
        <w:tc>
          <w:tcPr>
            <w:tcW w:w="7087" w:type="dxa"/>
          </w:tcPr>
          <w:p w14:paraId="2BA3A5D9"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Вводное занятие.</w:t>
            </w:r>
          </w:p>
          <w:p w14:paraId="401E3C44"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Требования безопасности и пожарная безопасность в учебных мастерских</w:t>
            </w:r>
          </w:p>
        </w:tc>
        <w:tc>
          <w:tcPr>
            <w:tcW w:w="1418" w:type="dxa"/>
          </w:tcPr>
          <w:p w14:paraId="62FACCA6"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6</w:t>
            </w:r>
          </w:p>
        </w:tc>
        <w:tc>
          <w:tcPr>
            <w:tcW w:w="1982" w:type="dxa"/>
            <w:vMerge w:val="restart"/>
          </w:tcPr>
          <w:p w14:paraId="4A89F53D"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p w14:paraId="29920572"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p w14:paraId="61E7A98C"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p w14:paraId="0F605679"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p>
          <w:p w14:paraId="7DE22809" w14:textId="77777777" w:rsidR="00C826F4" w:rsidRPr="00C826F4" w:rsidRDefault="00C826F4" w:rsidP="00C826F4">
            <w:pPr>
              <w:tabs>
                <w:tab w:val="left" w:pos="42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 ОК 01-ОК 09.</w:t>
            </w:r>
          </w:p>
          <w:p w14:paraId="6826D76E"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ПК 1.1, ПК 1.2, ПК 1.3.</w:t>
            </w:r>
          </w:p>
        </w:tc>
      </w:tr>
      <w:tr w:rsidR="00C826F4" w:rsidRPr="00C826F4" w14:paraId="5A3DCB03" w14:textId="77777777" w:rsidTr="00C826F4">
        <w:tc>
          <w:tcPr>
            <w:tcW w:w="852" w:type="dxa"/>
          </w:tcPr>
          <w:p w14:paraId="2E405C67"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1.1.</w:t>
            </w:r>
          </w:p>
        </w:tc>
        <w:tc>
          <w:tcPr>
            <w:tcW w:w="7087" w:type="dxa"/>
          </w:tcPr>
          <w:p w14:paraId="762599AE"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Экскурсия на базовое предприятие</w:t>
            </w:r>
          </w:p>
        </w:tc>
        <w:tc>
          <w:tcPr>
            <w:tcW w:w="1418" w:type="dxa"/>
          </w:tcPr>
          <w:p w14:paraId="1B85A63E"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6</w:t>
            </w:r>
          </w:p>
        </w:tc>
        <w:tc>
          <w:tcPr>
            <w:tcW w:w="1982" w:type="dxa"/>
            <w:vMerge/>
          </w:tcPr>
          <w:p w14:paraId="71476014"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C826F4" w:rsidRPr="00C826F4" w14:paraId="0C844C62" w14:textId="77777777" w:rsidTr="00C826F4">
        <w:trPr>
          <w:trHeight w:val="263"/>
        </w:trPr>
        <w:tc>
          <w:tcPr>
            <w:tcW w:w="852" w:type="dxa"/>
          </w:tcPr>
          <w:p w14:paraId="0FA213BA"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1.2.</w:t>
            </w:r>
          </w:p>
        </w:tc>
        <w:tc>
          <w:tcPr>
            <w:tcW w:w="7087" w:type="dxa"/>
          </w:tcPr>
          <w:p w14:paraId="57DB6DAF"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Разметка плоскостная </w:t>
            </w:r>
          </w:p>
        </w:tc>
        <w:tc>
          <w:tcPr>
            <w:tcW w:w="1418" w:type="dxa"/>
          </w:tcPr>
          <w:p w14:paraId="180BA55F"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6</w:t>
            </w:r>
          </w:p>
        </w:tc>
        <w:tc>
          <w:tcPr>
            <w:tcW w:w="1982" w:type="dxa"/>
            <w:vMerge/>
          </w:tcPr>
          <w:p w14:paraId="11D3FC57"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C826F4" w:rsidRPr="00C826F4" w14:paraId="0C588955" w14:textId="77777777" w:rsidTr="00C826F4">
        <w:trPr>
          <w:trHeight w:val="150"/>
        </w:trPr>
        <w:tc>
          <w:tcPr>
            <w:tcW w:w="852" w:type="dxa"/>
          </w:tcPr>
          <w:p w14:paraId="4A72F69C"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1.3.</w:t>
            </w:r>
          </w:p>
        </w:tc>
        <w:tc>
          <w:tcPr>
            <w:tcW w:w="7087" w:type="dxa"/>
          </w:tcPr>
          <w:p w14:paraId="376BA28D"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Рубка металла</w:t>
            </w:r>
          </w:p>
        </w:tc>
        <w:tc>
          <w:tcPr>
            <w:tcW w:w="1418" w:type="dxa"/>
          </w:tcPr>
          <w:p w14:paraId="3747D9EF"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6</w:t>
            </w:r>
          </w:p>
        </w:tc>
        <w:tc>
          <w:tcPr>
            <w:tcW w:w="1982" w:type="dxa"/>
            <w:vMerge/>
          </w:tcPr>
          <w:p w14:paraId="5A807014"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C826F4" w:rsidRPr="00C826F4" w14:paraId="348F8B39" w14:textId="77777777" w:rsidTr="00C826F4">
        <w:trPr>
          <w:trHeight w:val="113"/>
        </w:trPr>
        <w:tc>
          <w:tcPr>
            <w:tcW w:w="852" w:type="dxa"/>
          </w:tcPr>
          <w:p w14:paraId="3B994218"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1.4. </w:t>
            </w:r>
          </w:p>
        </w:tc>
        <w:tc>
          <w:tcPr>
            <w:tcW w:w="7087" w:type="dxa"/>
          </w:tcPr>
          <w:p w14:paraId="01895FC0"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Правка и гибка  металла</w:t>
            </w:r>
          </w:p>
        </w:tc>
        <w:tc>
          <w:tcPr>
            <w:tcW w:w="1418" w:type="dxa"/>
          </w:tcPr>
          <w:p w14:paraId="0E2AF1BD"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6</w:t>
            </w:r>
          </w:p>
        </w:tc>
        <w:tc>
          <w:tcPr>
            <w:tcW w:w="1982" w:type="dxa"/>
            <w:vMerge/>
          </w:tcPr>
          <w:p w14:paraId="2088A0DA"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C826F4" w:rsidRPr="00C826F4" w14:paraId="0E7DC955" w14:textId="77777777" w:rsidTr="00C826F4">
        <w:trPr>
          <w:trHeight w:val="88"/>
        </w:trPr>
        <w:tc>
          <w:tcPr>
            <w:tcW w:w="852" w:type="dxa"/>
          </w:tcPr>
          <w:p w14:paraId="01DCD880"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1.5.</w:t>
            </w:r>
          </w:p>
        </w:tc>
        <w:tc>
          <w:tcPr>
            <w:tcW w:w="7087" w:type="dxa"/>
          </w:tcPr>
          <w:p w14:paraId="106A469C"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Резка металла</w:t>
            </w:r>
          </w:p>
        </w:tc>
        <w:tc>
          <w:tcPr>
            <w:tcW w:w="1418" w:type="dxa"/>
          </w:tcPr>
          <w:p w14:paraId="58238EED"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6</w:t>
            </w:r>
          </w:p>
        </w:tc>
        <w:tc>
          <w:tcPr>
            <w:tcW w:w="1982" w:type="dxa"/>
            <w:vMerge/>
          </w:tcPr>
          <w:p w14:paraId="672EEE6D"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C826F4" w:rsidRPr="00C826F4" w14:paraId="66A66DBF" w14:textId="77777777" w:rsidTr="00C826F4">
        <w:trPr>
          <w:trHeight w:val="138"/>
        </w:trPr>
        <w:tc>
          <w:tcPr>
            <w:tcW w:w="852" w:type="dxa"/>
          </w:tcPr>
          <w:p w14:paraId="0AA16D6A"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1.6. </w:t>
            </w:r>
          </w:p>
        </w:tc>
        <w:tc>
          <w:tcPr>
            <w:tcW w:w="7087" w:type="dxa"/>
          </w:tcPr>
          <w:p w14:paraId="6DEF4370" w14:textId="77777777" w:rsidR="00C826F4" w:rsidRPr="00C826F4" w:rsidRDefault="00C826F4" w:rsidP="00C826F4">
            <w:pPr>
              <w:tabs>
                <w:tab w:val="left" w:pos="3000"/>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Опиливание металла            </w:t>
            </w:r>
          </w:p>
        </w:tc>
        <w:tc>
          <w:tcPr>
            <w:tcW w:w="1418" w:type="dxa"/>
          </w:tcPr>
          <w:p w14:paraId="0EFB07EB"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12</w:t>
            </w:r>
          </w:p>
        </w:tc>
        <w:tc>
          <w:tcPr>
            <w:tcW w:w="1982" w:type="dxa"/>
            <w:vMerge/>
          </w:tcPr>
          <w:p w14:paraId="4F6B68F5"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C826F4" w:rsidRPr="00C826F4" w14:paraId="30E09FBE" w14:textId="77777777" w:rsidTr="00C826F4">
        <w:trPr>
          <w:trHeight w:val="138"/>
        </w:trPr>
        <w:tc>
          <w:tcPr>
            <w:tcW w:w="852" w:type="dxa"/>
          </w:tcPr>
          <w:p w14:paraId="19CD2410"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1.7. </w:t>
            </w:r>
          </w:p>
        </w:tc>
        <w:tc>
          <w:tcPr>
            <w:tcW w:w="7087" w:type="dxa"/>
          </w:tcPr>
          <w:p w14:paraId="6DED2DF6" w14:textId="77777777" w:rsidR="00C826F4" w:rsidRPr="00C826F4" w:rsidRDefault="00C826F4" w:rsidP="00C826F4">
            <w:pPr>
              <w:tabs>
                <w:tab w:val="left" w:pos="3000"/>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Сверление, зенкерование, зенкование,  развёртывание отверстий  </w:t>
            </w:r>
          </w:p>
        </w:tc>
        <w:tc>
          <w:tcPr>
            <w:tcW w:w="1418" w:type="dxa"/>
          </w:tcPr>
          <w:p w14:paraId="3F092064"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12</w:t>
            </w:r>
          </w:p>
        </w:tc>
        <w:tc>
          <w:tcPr>
            <w:tcW w:w="1982" w:type="dxa"/>
            <w:vMerge/>
          </w:tcPr>
          <w:p w14:paraId="5C2C7711"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C826F4" w:rsidRPr="00C826F4" w14:paraId="3980643F" w14:textId="77777777" w:rsidTr="00C826F4">
        <w:trPr>
          <w:trHeight w:val="138"/>
        </w:trPr>
        <w:tc>
          <w:tcPr>
            <w:tcW w:w="852" w:type="dxa"/>
          </w:tcPr>
          <w:p w14:paraId="345D0A53"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1.8.</w:t>
            </w:r>
          </w:p>
        </w:tc>
        <w:tc>
          <w:tcPr>
            <w:tcW w:w="7087" w:type="dxa"/>
          </w:tcPr>
          <w:p w14:paraId="7061E4DF" w14:textId="77777777" w:rsidR="00C826F4" w:rsidRPr="00C826F4" w:rsidRDefault="00C826F4" w:rsidP="00C826F4">
            <w:pPr>
              <w:tabs>
                <w:tab w:val="left" w:pos="3000"/>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Нарезание резьбы </w:t>
            </w:r>
          </w:p>
        </w:tc>
        <w:tc>
          <w:tcPr>
            <w:tcW w:w="1418" w:type="dxa"/>
          </w:tcPr>
          <w:p w14:paraId="76962D3A"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12</w:t>
            </w:r>
          </w:p>
        </w:tc>
        <w:tc>
          <w:tcPr>
            <w:tcW w:w="1982" w:type="dxa"/>
            <w:vMerge/>
          </w:tcPr>
          <w:p w14:paraId="7A5211C3"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C826F4" w:rsidRPr="00C826F4" w14:paraId="47AF12CD" w14:textId="77777777" w:rsidTr="00C826F4">
        <w:trPr>
          <w:trHeight w:val="138"/>
        </w:trPr>
        <w:tc>
          <w:tcPr>
            <w:tcW w:w="852" w:type="dxa"/>
          </w:tcPr>
          <w:p w14:paraId="0D9288DA"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1.9. </w:t>
            </w:r>
          </w:p>
        </w:tc>
        <w:tc>
          <w:tcPr>
            <w:tcW w:w="7087" w:type="dxa"/>
          </w:tcPr>
          <w:p w14:paraId="4998BD01" w14:textId="77777777" w:rsidR="00C826F4" w:rsidRPr="00C826F4" w:rsidRDefault="00C826F4" w:rsidP="00C826F4">
            <w:pPr>
              <w:tabs>
                <w:tab w:val="left" w:pos="3000"/>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Клёпка металла </w:t>
            </w:r>
          </w:p>
        </w:tc>
        <w:tc>
          <w:tcPr>
            <w:tcW w:w="1418" w:type="dxa"/>
          </w:tcPr>
          <w:p w14:paraId="0397B6D8"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6</w:t>
            </w:r>
          </w:p>
        </w:tc>
        <w:tc>
          <w:tcPr>
            <w:tcW w:w="1982" w:type="dxa"/>
            <w:vMerge/>
          </w:tcPr>
          <w:p w14:paraId="6E4E2A06"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C826F4" w:rsidRPr="00C826F4" w14:paraId="4460C1EA" w14:textId="77777777" w:rsidTr="00C826F4">
        <w:trPr>
          <w:trHeight w:val="75"/>
        </w:trPr>
        <w:tc>
          <w:tcPr>
            <w:tcW w:w="852" w:type="dxa"/>
          </w:tcPr>
          <w:p w14:paraId="22712E99"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1.10.</w:t>
            </w:r>
          </w:p>
        </w:tc>
        <w:tc>
          <w:tcPr>
            <w:tcW w:w="7087" w:type="dxa"/>
          </w:tcPr>
          <w:p w14:paraId="6B155B2D" w14:textId="77777777" w:rsidR="00C826F4" w:rsidRPr="00C826F4" w:rsidRDefault="00C826F4" w:rsidP="00C826F4">
            <w:pPr>
              <w:tabs>
                <w:tab w:val="left" w:pos="3000"/>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Пайка металла  </w:t>
            </w:r>
          </w:p>
        </w:tc>
        <w:tc>
          <w:tcPr>
            <w:tcW w:w="1418" w:type="dxa"/>
          </w:tcPr>
          <w:p w14:paraId="2D57C502"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6</w:t>
            </w:r>
          </w:p>
        </w:tc>
        <w:tc>
          <w:tcPr>
            <w:tcW w:w="1982" w:type="dxa"/>
            <w:vMerge/>
          </w:tcPr>
          <w:p w14:paraId="1B2DBAB7"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C826F4" w:rsidRPr="00C826F4" w14:paraId="142C4BE5" w14:textId="77777777" w:rsidTr="00C826F4">
        <w:trPr>
          <w:trHeight w:val="188"/>
        </w:trPr>
        <w:tc>
          <w:tcPr>
            <w:tcW w:w="852" w:type="dxa"/>
          </w:tcPr>
          <w:p w14:paraId="4EFC1A21"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1.11.</w:t>
            </w:r>
          </w:p>
        </w:tc>
        <w:tc>
          <w:tcPr>
            <w:tcW w:w="7087" w:type="dxa"/>
          </w:tcPr>
          <w:p w14:paraId="388341F3" w14:textId="77777777" w:rsidR="00C826F4" w:rsidRPr="00C826F4" w:rsidRDefault="00C826F4" w:rsidP="00C826F4">
            <w:pPr>
              <w:tabs>
                <w:tab w:val="left" w:pos="3000"/>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Комплексная работа.  Дифференцированный зачет</w:t>
            </w:r>
          </w:p>
        </w:tc>
        <w:tc>
          <w:tcPr>
            <w:tcW w:w="1418" w:type="dxa"/>
          </w:tcPr>
          <w:p w14:paraId="1E85D894"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18</w:t>
            </w:r>
          </w:p>
        </w:tc>
        <w:tc>
          <w:tcPr>
            <w:tcW w:w="1982" w:type="dxa"/>
            <w:vMerge/>
          </w:tcPr>
          <w:p w14:paraId="0FD25C51"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C826F4" w:rsidRPr="00C826F4" w14:paraId="1EDE3DCE" w14:textId="77777777" w:rsidTr="00C826F4">
        <w:trPr>
          <w:trHeight w:val="138"/>
        </w:trPr>
        <w:tc>
          <w:tcPr>
            <w:tcW w:w="852" w:type="dxa"/>
            <w:shd w:val="clear" w:color="auto" w:fill="auto"/>
          </w:tcPr>
          <w:p w14:paraId="02685A13"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c>
          <w:tcPr>
            <w:tcW w:w="7087" w:type="dxa"/>
            <w:shd w:val="clear" w:color="auto" w:fill="auto"/>
          </w:tcPr>
          <w:p w14:paraId="7854421F" w14:textId="77777777" w:rsidR="00C826F4" w:rsidRPr="00C826F4" w:rsidRDefault="00C826F4" w:rsidP="00C826F4">
            <w:pPr>
              <w:tabs>
                <w:tab w:val="left" w:pos="3000"/>
              </w:tabs>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Итого за 3 (семестр) УП 01 по ПМ 01</w:t>
            </w:r>
          </w:p>
        </w:tc>
        <w:tc>
          <w:tcPr>
            <w:tcW w:w="1418" w:type="dxa"/>
            <w:shd w:val="clear" w:color="auto" w:fill="auto"/>
          </w:tcPr>
          <w:p w14:paraId="53799A72"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102</w:t>
            </w:r>
          </w:p>
        </w:tc>
        <w:tc>
          <w:tcPr>
            <w:tcW w:w="1982" w:type="dxa"/>
            <w:vMerge/>
            <w:shd w:val="clear" w:color="auto" w:fill="D9D9D9"/>
          </w:tcPr>
          <w:p w14:paraId="7B26E9A4"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bl>
    <w:p w14:paraId="4EF5B9D0"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sectPr w:rsidR="00C826F4" w:rsidRPr="00C826F4">
          <w:pgSz w:w="11907" w:h="16840"/>
          <w:pgMar w:top="992" w:right="851" w:bottom="1134" w:left="851" w:header="709" w:footer="709" w:gutter="0"/>
          <w:cols w:space="720"/>
          <w:docGrid w:linePitch="326"/>
        </w:sectPr>
      </w:pPr>
      <w:r w:rsidRPr="00C826F4">
        <w:rPr>
          <w:rFonts w:ascii="Times New Roman" w:eastAsia="Times New Roman" w:hAnsi="Times New Roman" w:cs="Times New Roman"/>
          <w:sz w:val="24"/>
          <w:szCs w:val="24"/>
          <w:lang w:eastAsia="ru-RU"/>
        </w:rPr>
        <w:t xml:space="preserve">        </w:t>
      </w:r>
    </w:p>
    <w:p w14:paraId="43E64052"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8"/>
          <w:szCs w:val="28"/>
          <w:lang w:eastAsia="ru-RU"/>
        </w:rPr>
      </w:pPr>
    </w:p>
    <w:p w14:paraId="733E68DF"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8"/>
          <w:szCs w:val="28"/>
          <w:lang w:eastAsia="ru-RU"/>
        </w:rPr>
      </w:pPr>
    </w:p>
    <w:p w14:paraId="3C4A201C"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b/>
          <w:sz w:val="28"/>
          <w:szCs w:val="28"/>
          <w:lang w:eastAsia="ru-RU"/>
        </w:rPr>
        <w:t>3.3 ПРОГРАММА УЧЕБНОЙ  ПРАКТИКИ</w:t>
      </w:r>
    </w:p>
    <w:p w14:paraId="02BE97A2"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9604"/>
      </w:tblGrid>
      <w:tr w:rsidR="00C826F4" w:rsidRPr="00C826F4" w14:paraId="43ACCF82" w14:textId="77777777" w:rsidTr="00C826F4">
        <w:tc>
          <w:tcPr>
            <w:tcW w:w="817" w:type="dxa"/>
          </w:tcPr>
          <w:p w14:paraId="64CBE3F0"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 темы</w:t>
            </w:r>
          </w:p>
        </w:tc>
        <w:tc>
          <w:tcPr>
            <w:tcW w:w="9604" w:type="dxa"/>
          </w:tcPr>
          <w:p w14:paraId="7CF44FF8"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Наименование темы и учебных элементов</w:t>
            </w:r>
          </w:p>
        </w:tc>
      </w:tr>
      <w:tr w:rsidR="00C826F4" w:rsidRPr="00C826F4" w14:paraId="1C858F26" w14:textId="77777777" w:rsidTr="00C826F4">
        <w:tc>
          <w:tcPr>
            <w:tcW w:w="10421" w:type="dxa"/>
            <w:gridSpan w:val="2"/>
            <w:tcBorders>
              <w:bottom w:val="single" w:sz="2" w:space="0" w:color="auto"/>
            </w:tcBorders>
            <w:shd w:val="clear" w:color="auto" w:fill="FABF8F"/>
          </w:tcPr>
          <w:p w14:paraId="57A19627"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u w:val="single"/>
                <w:lang w:eastAsia="ru-RU"/>
              </w:rPr>
            </w:pPr>
            <w:r w:rsidRPr="00C826F4">
              <w:rPr>
                <w:rFonts w:ascii="Times New Roman" w:eastAsia="Times New Roman" w:hAnsi="Times New Roman" w:cs="Times New Roman"/>
                <w:b/>
                <w:sz w:val="24"/>
                <w:szCs w:val="24"/>
                <w:u w:val="single"/>
                <w:lang w:eastAsia="ru-RU"/>
              </w:rPr>
              <w:t xml:space="preserve"> </w:t>
            </w:r>
            <w:r w:rsidRPr="00C826F4">
              <w:rPr>
                <w:rFonts w:ascii="Times New Roman" w:eastAsia="Times New Roman" w:hAnsi="Times New Roman" w:cs="Times New Roman"/>
                <w:b/>
                <w:sz w:val="24"/>
                <w:szCs w:val="24"/>
                <w:u w:val="single"/>
                <w:lang w:val="en-US" w:eastAsia="ru-RU"/>
              </w:rPr>
              <w:t>II</w:t>
            </w:r>
            <w:r w:rsidRPr="00C826F4">
              <w:rPr>
                <w:rFonts w:ascii="Times New Roman" w:eastAsia="Times New Roman" w:hAnsi="Times New Roman" w:cs="Times New Roman"/>
                <w:b/>
                <w:sz w:val="24"/>
                <w:szCs w:val="24"/>
                <w:u w:val="single"/>
                <w:lang w:eastAsia="ru-RU"/>
              </w:rPr>
              <w:t xml:space="preserve"> курс -3 семестр </w:t>
            </w:r>
          </w:p>
          <w:p w14:paraId="6D0A2D88"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 xml:space="preserve"> ПМ 01. Техническое обслуживание и ремонт основных узлов обслуживаемого оборудования, </w:t>
            </w:r>
          </w:p>
          <w:p w14:paraId="3A81B2AB"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электрических машин, аппаратов, механизмов и приборов подвижного состава.</w:t>
            </w:r>
          </w:p>
          <w:p w14:paraId="1CB01221"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u w:val="single"/>
                <w:lang w:eastAsia="ru-RU"/>
              </w:rPr>
              <w:t>УП 01 по ПМ 01 Учебная практика (рабочие места предприятия)</w:t>
            </w:r>
          </w:p>
          <w:p w14:paraId="29B444D2"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 xml:space="preserve">                                               Раздел 1 «Выполнение слесарных работ»</w:t>
            </w:r>
          </w:p>
          <w:p w14:paraId="03C0F50C"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C826F4" w:rsidRPr="00C826F4" w14:paraId="5FC1C682" w14:textId="77777777" w:rsidTr="00C826F4">
        <w:tc>
          <w:tcPr>
            <w:tcW w:w="817" w:type="dxa"/>
            <w:vMerge w:val="restart"/>
            <w:tcBorders>
              <w:top w:val="single" w:sz="2" w:space="0" w:color="auto"/>
            </w:tcBorders>
          </w:tcPr>
          <w:p w14:paraId="4AD16AB6"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1.</w:t>
            </w:r>
          </w:p>
        </w:tc>
        <w:tc>
          <w:tcPr>
            <w:tcW w:w="9604" w:type="dxa"/>
            <w:tcBorders>
              <w:top w:val="single" w:sz="2" w:space="0" w:color="auto"/>
            </w:tcBorders>
          </w:tcPr>
          <w:p w14:paraId="5EF7B403"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Вводное занятие</w:t>
            </w:r>
          </w:p>
        </w:tc>
      </w:tr>
      <w:tr w:rsidR="00C826F4" w:rsidRPr="00C826F4" w14:paraId="3933DAA5" w14:textId="77777777" w:rsidTr="00C826F4">
        <w:tc>
          <w:tcPr>
            <w:tcW w:w="817" w:type="dxa"/>
            <w:vMerge/>
          </w:tcPr>
          <w:p w14:paraId="27E946E4"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c>
          <w:tcPr>
            <w:tcW w:w="9604" w:type="dxa"/>
          </w:tcPr>
          <w:p w14:paraId="3B514E41"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Ознакомление обучающихся с оборудованием и учебными материалами предприятия</w:t>
            </w:r>
          </w:p>
        </w:tc>
      </w:tr>
      <w:tr w:rsidR="00C826F4" w:rsidRPr="00C826F4" w14:paraId="707CDBF8" w14:textId="77777777" w:rsidTr="00C826F4">
        <w:tc>
          <w:tcPr>
            <w:tcW w:w="817" w:type="dxa"/>
            <w:vMerge/>
          </w:tcPr>
          <w:p w14:paraId="1557CD47"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c>
          <w:tcPr>
            <w:tcW w:w="9604" w:type="dxa"/>
          </w:tcPr>
          <w:p w14:paraId="646ACE65"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Распределение обучающихся по рабочим местам.</w:t>
            </w:r>
          </w:p>
        </w:tc>
      </w:tr>
      <w:tr w:rsidR="00C826F4" w:rsidRPr="00C826F4" w14:paraId="12BF11CF" w14:textId="77777777" w:rsidTr="00C826F4">
        <w:tc>
          <w:tcPr>
            <w:tcW w:w="817" w:type="dxa"/>
            <w:vMerge/>
          </w:tcPr>
          <w:p w14:paraId="010FACCA"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c>
          <w:tcPr>
            <w:tcW w:w="9604" w:type="dxa"/>
          </w:tcPr>
          <w:p w14:paraId="51645FE1"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Организация рабочего места.</w:t>
            </w:r>
          </w:p>
        </w:tc>
      </w:tr>
      <w:tr w:rsidR="00C826F4" w:rsidRPr="00C826F4" w14:paraId="5005F442" w14:textId="77777777" w:rsidTr="00C826F4">
        <w:tc>
          <w:tcPr>
            <w:tcW w:w="817" w:type="dxa"/>
            <w:vMerge/>
          </w:tcPr>
          <w:p w14:paraId="471AF3B0"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c>
          <w:tcPr>
            <w:tcW w:w="9604" w:type="dxa"/>
          </w:tcPr>
          <w:p w14:paraId="70037755"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Ознакомление с режимом работы и правилами внутреннего распорядка.</w:t>
            </w:r>
          </w:p>
        </w:tc>
      </w:tr>
      <w:tr w:rsidR="00C826F4" w:rsidRPr="00C826F4" w14:paraId="5D3681AB" w14:textId="77777777" w:rsidTr="00C826F4">
        <w:trPr>
          <w:trHeight w:val="276"/>
        </w:trPr>
        <w:tc>
          <w:tcPr>
            <w:tcW w:w="817" w:type="dxa"/>
            <w:vMerge/>
          </w:tcPr>
          <w:p w14:paraId="0F7875E6"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p>
        </w:tc>
        <w:tc>
          <w:tcPr>
            <w:tcW w:w="9604" w:type="dxa"/>
          </w:tcPr>
          <w:p w14:paraId="1B4FBDF1" w14:textId="77777777" w:rsidR="00C826F4" w:rsidRPr="00C826F4" w:rsidRDefault="00C826F4" w:rsidP="00C826F4">
            <w:pPr>
              <w:rPr>
                <w:rFonts w:ascii="Times New Roman" w:eastAsia="Times New Roman" w:hAnsi="Times New Roman" w:cs="Times New Roman"/>
                <w:b/>
                <w:sz w:val="24"/>
                <w:szCs w:val="24"/>
                <w:lang w:eastAsia="ru-RU"/>
              </w:rPr>
            </w:pPr>
            <w:r w:rsidRPr="00C826F4">
              <w:rPr>
                <w:rFonts w:ascii="Times New Roman" w:eastAsia="Calibri" w:hAnsi="Times New Roman" w:cs="Times New Roman"/>
                <w:b/>
                <w:bCs/>
                <w:sz w:val="24"/>
                <w:szCs w:val="24"/>
                <w:lang w:eastAsia="ru-RU"/>
              </w:rPr>
              <w:t xml:space="preserve">Требования безопасности  и пожарная безопасность  на предприятии </w:t>
            </w:r>
          </w:p>
        </w:tc>
      </w:tr>
      <w:tr w:rsidR="00C826F4" w:rsidRPr="00C826F4" w14:paraId="6FC00A6B" w14:textId="77777777" w:rsidTr="00C826F4">
        <w:tc>
          <w:tcPr>
            <w:tcW w:w="817" w:type="dxa"/>
            <w:vMerge/>
          </w:tcPr>
          <w:p w14:paraId="0F196307"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c>
          <w:tcPr>
            <w:tcW w:w="9604" w:type="dxa"/>
          </w:tcPr>
          <w:p w14:paraId="5BF8B837"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Безопасность труда на рабочем месте.</w:t>
            </w:r>
          </w:p>
        </w:tc>
      </w:tr>
      <w:tr w:rsidR="00C826F4" w:rsidRPr="00C826F4" w14:paraId="0D35128F" w14:textId="77777777" w:rsidTr="00C826F4">
        <w:tc>
          <w:tcPr>
            <w:tcW w:w="817" w:type="dxa"/>
            <w:vMerge/>
          </w:tcPr>
          <w:p w14:paraId="355C8F0D"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c>
          <w:tcPr>
            <w:tcW w:w="9604" w:type="dxa"/>
          </w:tcPr>
          <w:p w14:paraId="3AE8BA05"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Безопасные приёмы работы и ограждения рабочих мест.</w:t>
            </w:r>
          </w:p>
        </w:tc>
      </w:tr>
      <w:tr w:rsidR="00C826F4" w:rsidRPr="00C826F4" w14:paraId="2CED61F5" w14:textId="77777777" w:rsidTr="00C826F4">
        <w:tc>
          <w:tcPr>
            <w:tcW w:w="817" w:type="dxa"/>
            <w:vMerge/>
          </w:tcPr>
          <w:p w14:paraId="4815A907"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c>
          <w:tcPr>
            <w:tcW w:w="9604" w:type="dxa"/>
          </w:tcPr>
          <w:p w14:paraId="02024A69"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Безопасность труда при работе со станочным оборудованием.</w:t>
            </w:r>
          </w:p>
        </w:tc>
      </w:tr>
      <w:tr w:rsidR="00C826F4" w:rsidRPr="00C826F4" w14:paraId="2B0FD035" w14:textId="77777777" w:rsidTr="00C826F4">
        <w:tc>
          <w:tcPr>
            <w:tcW w:w="817" w:type="dxa"/>
            <w:vMerge/>
          </w:tcPr>
          <w:p w14:paraId="29D3B63F"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c>
          <w:tcPr>
            <w:tcW w:w="9604" w:type="dxa"/>
          </w:tcPr>
          <w:p w14:paraId="3A0348E2"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Электробезопасность.</w:t>
            </w:r>
          </w:p>
        </w:tc>
      </w:tr>
      <w:tr w:rsidR="00C826F4" w:rsidRPr="00C826F4" w14:paraId="3F7A18BA" w14:textId="77777777" w:rsidTr="00C826F4">
        <w:trPr>
          <w:trHeight w:val="313"/>
        </w:trPr>
        <w:tc>
          <w:tcPr>
            <w:tcW w:w="817" w:type="dxa"/>
            <w:vMerge/>
            <w:tcBorders>
              <w:bottom w:val="single" w:sz="2" w:space="0" w:color="auto"/>
            </w:tcBorders>
          </w:tcPr>
          <w:p w14:paraId="18B34D62"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c>
          <w:tcPr>
            <w:tcW w:w="9604" w:type="dxa"/>
            <w:tcBorders>
              <w:bottom w:val="single" w:sz="2" w:space="0" w:color="auto"/>
            </w:tcBorders>
          </w:tcPr>
          <w:p w14:paraId="31AC710F"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Пожарная безопасность.</w:t>
            </w:r>
          </w:p>
        </w:tc>
      </w:tr>
      <w:tr w:rsidR="00C826F4" w:rsidRPr="00C826F4" w14:paraId="33831659" w14:textId="77777777" w:rsidTr="00C826F4">
        <w:trPr>
          <w:trHeight w:val="238"/>
        </w:trPr>
        <w:tc>
          <w:tcPr>
            <w:tcW w:w="817" w:type="dxa"/>
            <w:tcBorders>
              <w:top w:val="single" w:sz="2" w:space="0" w:color="auto"/>
              <w:bottom w:val="single" w:sz="2" w:space="0" w:color="auto"/>
            </w:tcBorders>
          </w:tcPr>
          <w:p w14:paraId="4A136DF6"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1.1.</w:t>
            </w:r>
          </w:p>
        </w:tc>
        <w:tc>
          <w:tcPr>
            <w:tcW w:w="9604" w:type="dxa"/>
            <w:tcBorders>
              <w:top w:val="single" w:sz="2" w:space="0" w:color="auto"/>
              <w:bottom w:val="single" w:sz="2" w:space="0" w:color="auto"/>
            </w:tcBorders>
          </w:tcPr>
          <w:p w14:paraId="666E60C3"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Экскурсия на базовое предприятие </w:t>
            </w:r>
          </w:p>
        </w:tc>
      </w:tr>
      <w:tr w:rsidR="00C826F4" w:rsidRPr="00C826F4" w14:paraId="74A30983" w14:textId="77777777" w:rsidTr="00C826F4">
        <w:tc>
          <w:tcPr>
            <w:tcW w:w="817" w:type="dxa"/>
            <w:tcBorders>
              <w:top w:val="single" w:sz="2" w:space="0" w:color="auto"/>
              <w:bottom w:val="single" w:sz="2" w:space="0" w:color="auto"/>
            </w:tcBorders>
          </w:tcPr>
          <w:p w14:paraId="46FD1153"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p>
        </w:tc>
        <w:tc>
          <w:tcPr>
            <w:tcW w:w="9604" w:type="dxa"/>
            <w:tcBorders>
              <w:top w:val="single" w:sz="2" w:space="0" w:color="auto"/>
              <w:bottom w:val="single" w:sz="2" w:space="0" w:color="auto"/>
            </w:tcBorders>
          </w:tcPr>
          <w:p w14:paraId="758E7172"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Слесарные работы</w:t>
            </w:r>
          </w:p>
        </w:tc>
      </w:tr>
      <w:tr w:rsidR="00C826F4" w:rsidRPr="00C826F4" w14:paraId="0ED9AB60" w14:textId="77777777" w:rsidTr="00C826F4">
        <w:tc>
          <w:tcPr>
            <w:tcW w:w="817" w:type="dxa"/>
            <w:tcBorders>
              <w:top w:val="single" w:sz="2" w:space="0" w:color="auto"/>
              <w:bottom w:val="single" w:sz="2" w:space="0" w:color="auto"/>
            </w:tcBorders>
          </w:tcPr>
          <w:p w14:paraId="2DB0E465"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1.2.</w:t>
            </w:r>
          </w:p>
        </w:tc>
        <w:tc>
          <w:tcPr>
            <w:tcW w:w="9604" w:type="dxa"/>
            <w:tcBorders>
              <w:top w:val="single" w:sz="2" w:space="0" w:color="auto"/>
              <w:bottom w:val="single" w:sz="2" w:space="0" w:color="auto"/>
            </w:tcBorders>
          </w:tcPr>
          <w:p w14:paraId="7636CFA1"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Разметка плоскостная</w:t>
            </w:r>
          </w:p>
          <w:p w14:paraId="2FC844A2"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-подготовка деталей к разметке;</w:t>
            </w:r>
          </w:p>
          <w:p w14:paraId="30FDB91E"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-упражнения в нанесении произвольно расположенных, взаимно параллельных и взаимно перпендикулярных рисок под заданными углами;</w:t>
            </w:r>
          </w:p>
          <w:p w14:paraId="10B38B91"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-построение замкнутых контуров, образованных отрезками прямых линий, окружностей, радиусных и лекальных кривых;</w:t>
            </w:r>
          </w:p>
          <w:p w14:paraId="52FE0115"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-разметка контуров деталей с отсчётом размеров от кромки заготовки и от осевых линий;</w:t>
            </w:r>
          </w:p>
          <w:p w14:paraId="757C6070"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-разметка контуров деталей по шаблонам;</w:t>
            </w:r>
          </w:p>
          <w:p w14:paraId="3F8C9269"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-заточка и заправка разметочных инструментов.</w:t>
            </w:r>
          </w:p>
        </w:tc>
      </w:tr>
      <w:tr w:rsidR="00C826F4" w:rsidRPr="00C826F4" w14:paraId="24C5A6B2" w14:textId="77777777" w:rsidTr="00C826F4">
        <w:tc>
          <w:tcPr>
            <w:tcW w:w="817" w:type="dxa"/>
            <w:tcBorders>
              <w:top w:val="single" w:sz="2" w:space="0" w:color="auto"/>
            </w:tcBorders>
          </w:tcPr>
          <w:p w14:paraId="4F904490"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1.3.</w:t>
            </w:r>
          </w:p>
        </w:tc>
        <w:tc>
          <w:tcPr>
            <w:tcW w:w="9604" w:type="dxa"/>
            <w:tcBorders>
              <w:top w:val="single" w:sz="2" w:space="0" w:color="auto"/>
            </w:tcBorders>
          </w:tcPr>
          <w:p w14:paraId="6CA3151D"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Рубка металла</w:t>
            </w:r>
          </w:p>
          <w:p w14:paraId="476DDA58"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-упражнения в постановке корпуса и ног при рубке, в держании молотка и зубила, в </w:t>
            </w:r>
          </w:p>
          <w:p w14:paraId="5C5E2F85"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движении при кистевом, логтевом и плечевом ударах;</w:t>
            </w:r>
          </w:p>
          <w:p w14:paraId="2451DB15"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-рубка листовой стали по уровню губок тисков и по разметочным рискам;</w:t>
            </w:r>
          </w:p>
          <w:p w14:paraId="734E7F54"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-вырубание прямолинейных и криволинейных пазов на широкой поверхности чугунных деталей (плитах) по разметочным рискам с помощью крейцмейселя;</w:t>
            </w:r>
          </w:p>
          <w:p w14:paraId="2577BD64"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-срубание слоя на поверхности чугунной детали после предварительного прорубания </w:t>
            </w:r>
          </w:p>
          <w:p w14:paraId="7DA9732D"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канавок крейцмейселем с проверкой размеров измерительной линейкой;</w:t>
            </w:r>
          </w:p>
          <w:p w14:paraId="68B47AFC"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-прорубание канавок при помощи канавочника;</w:t>
            </w:r>
          </w:p>
          <w:p w14:paraId="6EDEF647"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-вырубание заготовок различных очертаний из листовой стали на плите, обрубание кромок под сварку,</w:t>
            </w:r>
          </w:p>
          <w:p w14:paraId="7A9AEEBC"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-заточка инструмента;</w:t>
            </w:r>
          </w:p>
        </w:tc>
      </w:tr>
      <w:tr w:rsidR="00C826F4" w:rsidRPr="00C826F4" w14:paraId="493E2C20" w14:textId="77777777" w:rsidTr="00C826F4">
        <w:trPr>
          <w:trHeight w:val="3588"/>
        </w:trPr>
        <w:tc>
          <w:tcPr>
            <w:tcW w:w="817" w:type="dxa"/>
            <w:tcBorders>
              <w:bottom w:val="single" w:sz="2" w:space="0" w:color="auto"/>
            </w:tcBorders>
          </w:tcPr>
          <w:p w14:paraId="4D98D301"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lastRenderedPageBreak/>
              <w:t>1.4.</w:t>
            </w:r>
          </w:p>
        </w:tc>
        <w:tc>
          <w:tcPr>
            <w:tcW w:w="9604" w:type="dxa"/>
            <w:tcBorders>
              <w:bottom w:val="single" w:sz="2" w:space="0" w:color="auto"/>
            </w:tcBorders>
          </w:tcPr>
          <w:p w14:paraId="7AE3AD1E"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Правка и гибка металла</w:t>
            </w:r>
          </w:p>
          <w:p w14:paraId="0B755D59"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-полосовой стали на плите;</w:t>
            </w:r>
          </w:p>
          <w:p w14:paraId="308AE624"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-круглого стального прутка на плите и с применением призм;</w:t>
            </w:r>
          </w:p>
          <w:p w14:paraId="5BABBF81"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-проверка по линейке и плите;</w:t>
            </w:r>
          </w:p>
          <w:p w14:paraId="66DE9C31"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-листовой стали;</w:t>
            </w:r>
          </w:p>
          <w:p w14:paraId="051AE5F6"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-с помощью ручного пресса;</w:t>
            </w:r>
          </w:p>
          <w:p w14:paraId="73F4BFE4"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-труб и сортовой стали;</w:t>
            </w:r>
          </w:p>
          <w:p w14:paraId="0F729082"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-гибка полосовой стали под заданный угол;</w:t>
            </w:r>
          </w:p>
          <w:p w14:paraId="391E7650" w14:textId="77777777" w:rsidR="00C826F4" w:rsidRPr="00C826F4" w:rsidRDefault="00C826F4" w:rsidP="00C826F4">
            <w:pPr>
              <w:ind w:left="12" w:hanging="12"/>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-гибка стального сортового проката на ручном прессе и с помощью простейших  </w:t>
            </w:r>
          </w:p>
          <w:p w14:paraId="60AD9F8C" w14:textId="77777777" w:rsidR="00C826F4" w:rsidRPr="00C826F4" w:rsidRDefault="00C826F4" w:rsidP="00C826F4">
            <w:pPr>
              <w:ind w:left="12" w:hanging="12"/>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 приспособлений;</w:t>
            </w:r>
          </w:p>
          <w:p w14:paraId="7FCE9872"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-гибка полосовой стали на ребро;</w:t>
            </w:r>
          </w:p>
          <w:p w14:paraId="33BB3E68"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-гибка кромок листовой стали в тисках, на плите с применением приспособлений;</w:t>
            </w:r>
          </w:p>
          <w:p w14:paraId="3155F253"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-гибка колец из проволоки и листовой стали;</w:t>
            </w:r>
          </w:p>
        </w:tc>
      </w:tr>
      <w:tr w:rsidR="00C826F4" w:rsidRPr="00C826F4" w14:paraId="739FA9EE" w14:textId="77777777" w:rsidTr="00C826F4">
        <w:tc>
          <w:tcPr>
            <w:tcW w:w="817" w:type="dxa"/>
            <w:tcBorders>
              <w:top w:val="single" w:sz="2" w:space="0" w:color="auto"/>
            </w:tcBorders>
          </w:tcPr>
          <w:p w14:paraId="712F9686"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1.5.</w:t>
            </w:r>
          </w:p>
        </w:tc>
        <w:tc>
          <w:tcPr>
            <w:tcW w:w="9604" w:type="dxa"/>
            <w:tcBorders>
              <w:top w:val="single" w:sz="2" w:space="0" w:color="auto"/>
              <w:bottom w:val="single" w:sz="2" w:space="0" w:color="auto"/>
            </w:tcBorders>
          </w:tcPr>
          <w:p w14:paraId="49AE76C9"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Резка металла</w:t>
            </w:r>
          </w:p>
          <w:p w14:paraId="450FCA45"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-крепление полотна в рамке ножовки;</w:t>
            </w:r>
          </w:p>
          <w:p w14:paraId="09CF9D53"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-упражнения в постановке корпуса, в держании ножовки, в движении ею при резании в вертикальной и горизонтальной плоскостях;</w:t>
            </w:r>
          </w:p>
          <w:p w14:paraId="7CD32DF9"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-установка, закрепление и разрезание полосовой, квадратной и круглой стали по рискам с поворотом полотна ножовки;</w:t>
            </w:r>
          </w:p>
          <w:p w14:paraId="4C97ABD5"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-резка листового материала ручными ножницами;</w:t>
            </w:r>
          </w:p>
          <w:p w14:paraId="71A7E650"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-резка металла рычажными ножницами;</w:t>
            </w:r>
          </w:p>
          <w:p w14:paraId="513B8665"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-резка пружинной стали абразивными кругами.</w:t>
            </w:r>
          </w:p>
        </w:tc>
      </w:tr>
      <w:tr w:rsidR="00C826F4" w:rsidRPr="00C826F4" w14:paraId="0F2C0758" w14:textId="77777777" w:rsidTr="00C826F4">
        <w:trPr>
          <w:trHeight w:val="4920"/>
        </w:trPr>
        <w:tc>
          <w:tcPr>
            <w:tcW w:w="817" w:type="dxa"/>
            <w:tcBorders>
              <w:bottom w:val="single" w:sz="2" w:space="0" w:color="auto"/>
            </w:tcBorders>
          </w:tcPr>
          <w:p w14:paraId="4F46F61D"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1.6.</w:t>
            </w:r>
          </w:p>
        </w:tc>
        <w:tc>
          <w:tcPr>
            <w:tcW w:w="9604" w:type="dxa"/>
            <w:tcBorders>
              <w:top w:val="single" w:sz="2" w:space="0" w:color="auto"/>
              <w:bottom w:val="single" w:sz="2" w:space="0" w:color="auto"/>
            </w:tcBorders>
          </w:tcPr>
          <w:p w14:paraId="705C8AAD"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Опиливание металла</w:t>
            </w:r>
          </w:p>
          <w:p w14:paraId="29410E61"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-упражнения в движении напильника, в постановке корпуса и ног при опиливании;</w:t>
            </w:r>
          </w:p>
          <w:p w14:paraId="3FD158B5"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-упражнения в движениях и балансировке напильником при опиливании плоских </w:t>
            </w:r>
          </w:p>
          <w:p w14:paraId="5D44FDCE"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поверхностей;</w:t>
            </w:r>
          </w:p>
          <w:p w14:paraId="3AC9B0D0"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-опиливание широких и узких плоских поверхностей с проверкой плоскости проверочной линейкой;</w:t>
            </w:r>
          </w:p>
          <w:p w14:paraId="6690E165"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-опиливание открытых и закрытых поверхностей, сопряжённых под углом 90 градусов, под острым и тупым углами;</w:t>
            </w:r>
          </w:p>
          <w:p w14:paraId="5F23C49E"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-проверка плоскости по линейке;</w:t>
            </w:r>
          </w:p>
          <w:p w14:paraId="7A3AD4EF"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-проверка углов угольником, шаблоном и простым угломером;</w:t>
            </w:r>
          </w:p>
          <w:p w14:paraId="3E07D879"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-упражнения в измерении деталей измерительной линейкой и штангенциркулем с </w:t>
            </w:r>
          </w:p>
          <w:p w14:paraId="4E087957"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точностью отсчёта по нониусу 0,1 мм;</w:t>
            </w:r>
          </w:p>
          <w:p w14:paraId="3623E136"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-опиливание параллельных плоских поверхностей;</w:t>
            </w:r>
          </w:p>
          <w:p w14:paraId="1983AFF5"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-опиливание криволинейных выпуклых и вогнутых поверхностей;</w:t>
            </w:r>
          </w:p>
          <w:p w14:paraId="6C020D96"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-проверка радиусомером и шаблонами;</w:t>
            </w:r>
          </w:p>
          <w:p w14:paraId="25D02D8D"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-опиливание деталей различных профилей с применением кондукторных приспособлений;</w:t>
            </w:r>
          </w:p>
          <w:p w14:paraId="3E705004"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-опиливание и зачистка различных поверхностей с применением механизированного </w:t>
            </w:r>
          </w:p>
          <w:p w14:paraId="75BA8277"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инструмента, приспособлений и машинок.</w:t>
            </w:r>
          </w:p>
        </w:tc>
      </w:tr>
      <w:tr w:rsidR="00C826F4" w:rsidRPr="00C826F4" w14:paraId="4423C0C8" w14:textId="77777777" w:rsidTr="00C826F4">
        <w:trPr>
          <w:trHeight w:val="33"/>
        </w:trPr>
        <w:tc>
          <w:tcPr>
            <w:tcW w:w="817" w:type="dxa"/>
            <w:tcBorders>
              <w:top w:val="single" w:sz="2" w:space="0" w:color="auto"/>
              <w:bottom w:val="single" w:sz="8" w:space="0" w:color="auto"/>
            </w:tcBorders>
          </w:tcPr>
          <w:p w14:paraId="2722750A"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1.7.</w:t>
            </w:r>
          </w:p>
        </w:tc>
        <w:tc>
          <w:tcPr>
            <w:tcW w:w="9604" w:type="dxa"/>
            <w:tcBorders>
              <w:top w:val="single" w:sz="2" w:space="0" w:color="auto"/>
              <w:bottom w:val="single" w:sz="2" w:space="0" w:color="auto"/>
            </w:tcBorders>
          </w:tcPr>
          <w:p w14:paraId="6FF0D1B4" w14:textId="77777777" w:rsidR="00C826F4" w:rsidRPr="00C826F4" w:rsidRDefault="00C826F4" w:rsidP="00C826F4">
            <w:pPr>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 xml:space="preserve">Сверление, зенкование, зенкерование и развёртывание отверстий </w:t>
            </w:r>
          </w:p>
          <w:p w14:paraId="04A9D4C4"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b/>
                <w:sz w:val="24"/>
                <w:szCs w:val="24"/>
                <w:lang w:eastAsia="ru-RU"/>
              </w:rPr>
              <w:t>-</w:t>
            </w:r>
            <w:r w:rsidRPr="00C826F4">
              <w:rPr>
                <w:rFonts w:ascii="Times New Roman" w:eastAsia="Times New Roman" w:hAnsi="Times New Roman" w:cs="Times New Roman"/>
                <w:sz w:val="24"/>
                <w:szCs w:val="24"/>
                <w:lang w:eastAsia="ru-RU"/>
              </w:rPr>
              <w:t xml:space="preserve">управление сверлильным станком и его наладка при установке заготовки в тисках,  </w:t>
            </w:r>
          </w:p>
          <w:p w14:paraId="025405C0"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столе, в зависимости от глубины сверления и т.п.;</w:t>
            </w:r>
          </w:p>
          <w:p w14:paraId="6C6D401C"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-подбор свёрл по таблицам;</w:t>
            </w:r>
          </w:p>
          <w:p w14:paraId="36415634"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-заточка режущих элементов свёрл;</w:t>
            </w:r>
          </w:p>
          <w:p w14:paraId="0394E62E"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-сверление сквозных отверстий по разметке, в кондукторе и по шаблонам;</w:t>
            </w:r>
          </w:p>
          <w:p w14:paraId="024F2BA9"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-сверление глухих отверстий с применением упоров, мерных линеек и лимбов;</w:t>
            </w:r>
          </w:p>
          <w:p w14:paraId="324AA7AB"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-рассверливание отверстий;</w:t>
            </w:r>
          </w:p>
          <w:p w14:paraId="750F2A94"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-сверление ручными дрелями;</w:t>
            </w:r>
          </w:p>
          <w:p w14:paraId="61E17057"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сверление с применением механизированных ручных инструментов;</w:t>
            </w:r>
          </w:p>
          <w:p w14:paraId="209FAE1F"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-подбор зенковок и зенкеров в зависимости от назначения отверстия и точности его </w:t>
            </w:r>
          </w:p>
          <w:p w14:paraId="28E7A00C"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обработки;</w:t>
            </w:r>
          </w:p>
          <w:p w14:paraId="58F3BC75"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-зенкование сквозных цилиндрических отверстий и углубления для шарнирных </w:t>
            </w:r>
          </w:p>
          <w:p w14:paraId="1991B504"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lastRenderedPageBreak/>
              <w:t>соединений;</w:t>
            </w:r>
          </w:p>
          <w:p w14:paraId="05DA0C22"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-зенкование отверстий под головки винтов и заклёпок;</w:t>
            </w:r>
          </w:p>
          <w:p w14:paraId="1910383D"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-подбор жёстких и регулируемых развёрток в зависимости от назначения и точности </w:t>
            </w:r>
          </w:p>
          <w:p w14:paraId="1E4A455E"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обрабатываемого отверстия;</w:t>
            </w:r>
          </w:p>
          <w:p w14:paraId="2253EC62"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-расчёт припусков на развёртывание;</w:t>
            </w:r>
          </w:p>
          <w:p w14:paraId="08A03F26"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-развёртывание цилиндрических сквозных и глухих отверстий вручную и на станке;</w:t>
            </w:r>
          </w:p>
          <w:p w14:paraId="06A35C97" w14:textId="77777777" w:rsidR="00C826F4" w:rsidRPr="00C826F4" w:rsidRDefault="00C826F4" w:rsidP="00C826F4">
            <w:pPr>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sz w:val="24"/>
                <w:szCs w:val="24"/>
                <w:lang w:eastAsia="ru-RU"/>
              </w:rPr>
              <w:t>-развёртывание конических отверстий под штифты.</w:t>
            </w:r>
          </w:p>
        </w:tc>
      </w:tr>
      <w:tr w:rsidR="00C826F4" w:rsidRPr="00C826F4" w14:paraId="0CB8A741" w14:textId="77777777" w:rsidTr="00C826F4">
        <w:trPr>
          <w:trHeight w:val="195"/>
        </w:trPr>
        <w:tc>
          <w:tcPr>
            <w:tcW w:w="817" w:type="dxa"/>
            <w:tcBorders>
              <w:top w:val="single" w:sz="8" w:space="0" w:color="auto"/>
              <w:bottom w:val="single" w:sz="2" w:space="0" w:color="auto"/>
            </w:tcBorders>
          </w:tcPr>
          <w:p w14:paraId="2AA78DC7"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lastRenderedPageBreak/>
              <w:t>1.8.</w:t>
            </w:r>
          </w:p>
        </w:tc>
        <w:tc>
          <w:tcPr>
            <w:tcW w:w="9604" w:type="dxa"/>
            <w:tcBorders>
              <w:top w:val="single" w:sz="2" w:space="0" w:color="auto"/>
              <w:bottom w:val="single" w:sz="2" w:space="0" w:color="auto"/>
            </w:tcBorders>
          </w:tcPr>
          <w:p w14:paraId="78F6CBF4"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Нарезание резьбы</w:t>
            </w:r>
          </w:p>
          <w:p w14:paraId="2EFB467A"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-резьбонарезные и резьбонакатные инструменты, их прогонка по готовой нарезке;</w:t>
            </w:r>
          </w:p>
          <w:p w14:paraId="78CB9374"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-нарезание наружных правых и левых резьб на болтах, шпильках и трубах;</w:t>
            </w:r>
          </w:p>
          <w:p w14:paraId="34E4C0E1"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-накатывание наружных резьб вручную;</w:t>
            </w:r>
          </w:p>
          <w:p w14:paraId="46C83567"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-подготовка поверхности к нарезанию резьбы метчиками;</w:t>
            </w:r>
          </w:p>
          <w:p w14:paraId="09B59D11"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-нарезание внутренних правых и левых резьб в сквозных и глухих отверстиях;</w:t>
            </w:r>
          </w:p>
          <w:p w14:paraId="17575731" w14:textId="77777777" w:rsidR="00C826F4" w:rsidRPr="00C826F4" w:rsidRDefault="00C826F4" w:rsidP="00C826F4">
            <w:pPr>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sz w:val="24"/>
                <w:szCs w:val="24"/>
                <w:lang w:eastAsia="ru-RU"/>
              </w:rPr>
              <w:t>-контроль резьбовых деталей шаблонами, резьбомерами и резьбовыми микрометрами.</w:t>
            </w:r>
          </w:p>
        </w:tc>
      </w:tr>
      <w:tr w:rsidR="00C826F4" w:rsidRPr="00C826F4" w14:paraId="5EE3AA30" w14:textId="77777777" w:rsidTr="00C826F4">
        <w:trPr>
          <w:trHeight w:val="135"/>
        </w:trPr>
        <w:tc>
          <w:tcPr>
            <w:tcW w:w="817" w:type="dxa"/>
            <w:tcBorders>
              <w:top w:val="single" w:sz="2" w:space="0" w:color="auto"/>
              <w:bottom w:val="single" w:sz="2" w:space="0" w:color="auto"/>
            </w:tcBorders>
          </w:tcPr>
          <w:p w14:paraId="22F521C9"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1.9.</w:t>
            </w:r>
          </w:p>
        </w:tc>
        <w:tc>
          <w:tcPr>
            <w:tcW w:w="9604" w:type="dxa"/>
            <w:tcBorders>
              <w:top w:val="single" w:sz="2" w:space="0" w:color="auto"/>
              <w:bottom w:val="single" w:sz="2" w:space="0" w:color="auto"/>
            </w:tcBorders>
          </w:tcPr>
          <w:p w14:paraId="311DE633"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b/>
                <w:sz w:val="24"/>
                <w:szCs w:val="24"/>
                <w:lang w:eastAsia="ru-RU"/>
              </w:rPr>
              <w:t>Клёпка</w:t>
            </w:r>
            <w:r w:rsidRPr="00C826F4">
              <w:rPr>
                <w:rFonts w:ascii="Times New Roman" w:eastAsia="Times New Roman" w:hAnsi="Times New Roman" w:cs="Times New Roman"/>
                <w:sz w:val="24"/>
                <w:szCs w:val="24"/>
                <w:lang w:eastAsia="ru-RU"/>
              </w:rPr>
              <w:t>.</w:t>
            </w:r>
          </w:p>
          <w:p w14:paraId="6315059F" w14:textId="77777777" w:rsidR="00C826F4" w:rsidRPr="00C826F4" w:rsidRDefault="00C826F4" w:rsidP="00C826F4">
            <w:pPr>
              <w:ind w:left="104"/>
              <w:rPr>
                <w:rFonts w:ascii="Times New Roman" w:eastAsia="Calibri" w:hAnsi="Times New Roman" w:cs="Times New Roman"/>
                <w:bCs/>
                <w:sz w:val="24"/>
                <w:szCs w:val="24"/>
                <w:lang w:eastAsia="ru-RU"/>
              </w:rPr>
            </w:pPr>
            <w:r w:rsidRPr="00C826F4">
              <w:rPr>
                <w:rFonts w:ascii="Times New Roman" w:eastAsia="Calibri" w:hAnsi="Times New Roman" w:cs="Times New Roman"/>
                <w:bCs/>
                <w:sz w:val="24"/>
                <w:szCs w:val="24"/>
                <w:lang w:eastAsia="ru-RU"/>
              </w:rPr>
              <w:t>-подготовка деталей заклёпочных соединений.</w:t>
            </w:r>
          </w:p>
          <w:p w14:paraId="38858F76" w14:textId="77777777" w:rsidR="00C826F4" w:rsidRPr="00C826F4" w:rsidRDefault="00C826F4" w:rsidP="00C826F4">
            <w:pPr>
              <w:ind w:left="104"/>
              <w:rPr>
                <w:rFonts w:ascii="Times New Roman" w:eastAsia="Calibri" w:hAnsi="Times New Roman" w:cs="Times New Roman"/>
                <w:bCs/>
                <w:sz w:val="24"/>
                <w:szCs w:val="24"/>
                <w:lang w:eastAsia="ru-RU"/>
              </w:rPr>
            </w:pPr>
            <w:r w:rsidRPr="00C826F4">
              <w:rPr>
                <w:rFonts w:ascii="Times New Roman" w:eastAsia="Calibri" w:hAnsi="Times New Roman" w:cs="Times New Roman"/>
                <w:bCs/>
                <w:sz w:val="24"/>
                <w:szCs w:val="24"/>
                <w:lang w:eastAsia="ru-RU"/>
              </w:rPr>
              <w:t>-сборка и клёпка нахлёсточного соединения вручную и на прессе заклёпками с</w:t>
            </w:r>
          </w:p>
          <w:p w14:paraId="76DD6E84" w14:textId="77777777" w:rsidR="00C826F4" w:rsidRPr="00C826F4" w:rsidRDefault="00C826F4" w:rsidP="00C826F4">
            <w:pPr>
              <w:rPr>
                <w:rFonts w:ascii="Times New Roman" w:eastAsia="Calibri" w:hAnsi="Times New Roman" w:cs="Times New Roman"/>
                <w:bCs/>
                <w:sz w:val="24"/>
                <w:szCs w:val="24"/>
                <w:lang w:eastAsia="ru-RU"/>
              </w:rPr>
            </w:pPr>
            <w:r w:rsidRPr="00C826F4">
              <w:rPr>
                <w:rFonts w:ascii="Times New Roman" w:eastAsia="Calibri" w:hAnsi="Times New Roman" w:cs="Times New Roman"/>
                <w:bCs/>
                <w:sz w:val="24"/>
                <w:szCs w:val="24"/>
                <w:lang w:eastAsia="ru-RU"/>
              </w:rPr>
              <w:t xml:space="preserve"> полукруглыми и потайными головками. </w:t>
            </w:r>
          </w:p>
          <w:p w14:paraId="27E5B730" w14:textId="77777777" w:rsidR="00C826F4" w:rsidRPr="00C826F4" w:rsidRDefault="00C826F4" w:rsidP="00C826F4">
            <w:pPr>
              <w:rPr>
                <w:rFonts w:ascii="Times New Roman" w:eastAsia="Calibri" w:hAnsi="Times New Roman" w:cs="Times New Roman"/>
                <w:bCs/>
                <w:sz w:val="24"/>
                <w:szCs w:val="24"/>
                <w:lang w:eastAsia="ru-RU"/>
              </w:rPr>
            </w:pPr>
            <w:r w:rsidRPr="00C826F4">
              <w:rPr>
                <w:rFonts w:ascii="Times New Roman" w:eastAsia="Calibri" w:hAnsi="Times New Roman" w:cs="Times New Roman"/>
                <w:bCs/>
                <w:sz w:val="24"/>
                <w:szCs w:val="24"/>
                <w:lang w:eastAsia="ru-RU"/>
              </w:rPr>
              <w:t xml:space="preserve">-подбор установка и расклёпывание осей шарнирных соединений. </w:t>
            </w:r>
          </w:p>
          <w:p w14:paraId="32B18262" w14:textId="77777777" w:rsidR="00C826F4" w:rsidRPr="00C826F4" w:rsidRDefault="00C826F4" w:rsidP="00C826F4">
            <w:pPr>
              <w:rPr>
                <w:rFonts w:ascii="Times New Roman" w:eastAsia="Times New Roman" w:hAnsi="Times New Roman" w:cs="Times New Roman"/>
                <w:b/>
                <w:sz w:val="24"/>
                <w:szCs w:val="24"/>
                <w:lang w:eastAsia="ru-RU"/>
              </w:rPr>
            </w:pPr>
            <w:r w:rsidRPr="00C826F4">
              <w:rPr>
                <w:rFonts w:ascii="Times New Roman" w:eastAsia="Calibri" w:hAnsi="Times New Roman" w:cs="Times New Roman"/>
                <w:bCs/>
                <w:sz w:val="24"/>
                <w:szCs w:val="24"/>
                <w:lang w:eastAsia="ru-RU"/>
              </w:rPr>
              <w:t>-клёпка механизированными инструментами.  Контроль качества клёпки.</w:t>
            </w:r>
          </w:p>
        </w:tc>
      </w:tr>
      <w:tr w:rsidR="00C826F4" w:rsidRPr="00C826F4" w14:paraId="0E40FA3B" w14:textId="77777777" w:rsidTr="00C826F4">
        <w:trPr>
          <w:trHeight w:val="1105"/>
        </w:trPr>
        <w:tc>
          <w:tcPr>
            <w:tcW w:w="817" w:type="dxa"/>
            <w:tcBorders>
              <w:top w:val="single" w:sz="2" w:space="0" w:color="auto"/>
              <w:bottom w:val="single" w:sz="2" w:space="0" w:color="auto"/>
            </w:tcBorders>
          </w:tcPr>
          <w:p w14:paraId="5F04E34E"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1.10.</w:t>
            </w:r>
          </w:p>
        </w:tc>
        <w:tc>
          <w:tcPr>
            <w:tcW w:w="9604" w:type="dxa"/>
            <w:tcBorders>
              <w:top w:val="single" w:sz="2" w:space="0" w:color="auto"/>
              <w:bottom w:val="single" w:sz="2" w:space="0" w:color="auto"/>
            </w:tcBorders>
          </w:tcPr>
          <w:p w14:paraId="59910871" w14:textId="77777777" w:rsidR="00C826F4" w:rsidRPr="00C826F4" w:rsidRDefault="00C826F4" w:rsidP="00C826F4">
            <w:pPr>
              <w:jc w:val="both"/>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Пайка металла.</w:t>
            </w:r>
          </w:p>
          <w:p w14:paraId="2BFDC07A" w14:textId="77777777" w:rsidR="00C826F4" w:rsidRPr="00C826F4" w:rsidRDefault="00C826F4" w:rsidP="00C826F4">
            <w:pPr>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b/>
                <w:sz w:val="24"/>
                <w:szCs w:val="24"/>
                <w:lang w:eastAsia="ru-RU"/>
              </w:rPr>
              <w:t>-</w:t>
            </w:r>
            <w:r w:rsidRPr="00C826F4">
              <w:rPr>
                <w:rFonts w:ascii="Times New Roman" w:eastAsia="Times New Roman" w:hAnsi="Times New Roman" w:cs="Times New Roman"/>
                <w:sz w:val="24"/>
                <w:szCs w:val="24"/>
                <w:lang w:eastAsia="ru-RU"/>
              </w:rPr>
              <w:t>подготовка и выбор паяльника</w:t>
            </w:r>
          </w:p>
          <w:p w14:paraId="40CDD19A" w14:textId="77777777" w:rsidR="00C826F4" w:rsidRPr="00C826F4" w:rsidRDefault="00C826F4" w:rsidP="00C826F4">
            <w:pPr>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лужение проводов</w:t>
            </w:r>
          </w:p>
          <w:p w14:paraId="32EECD26" w14:textId="77777777" w:rsidR="00C826F4" w:rsidRPr="00C826F4" w:rsidRDefault="00C826F4" w:rsidP="00C826F4">
            <w:pPr>
              <w:jc w:val="both"/>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sz w:val="24"/>
                <w:szCs w:val="24"/>
                <w:lang w:eastAsia="ru-RU"/>
              </w:rPr>
              <w:t>-пайка пластин мягкими припоями</w:t>
            </w:r>
          </w:p>
        </w:tc>
      </w:tr>
      <w:tr w:rsidR="00C826F4" w:rsidRPr="00C826F4" w14:paraId="2F92A82F" w14:textId="77777777" w:rsidTr="00C826F4">
        <w:trPr>
          <w:trHeight w:val="379"/>
        </w:trPr>
        <w:tc>
          <w:tcPr>
            <w:tcW w:w="817" w:type="dxa"/>
            <w:tcBorders>
              <w:top w:val="single" w:sz="2" w:space="0" w:color="auto"/>
            </w:tcBorders>
          </w:tcPr>
          <w:p w14:paraId="6DCC7196"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1.11.</w:t>
            </w:r>
          </w:p>
        </w:tc>
        <w:tc>
          <w:tcPr>
            <w:tcW w:w="9604" w:type="dxa"/>
            <w:tcBorders>
              <w:top w:val="single" w:sz="2" w:space="0" w:color="auto"/>
            </w:tcBorders>
          </w:tcPr>
          <w:p w14:paraId="572E849F" w14:textId="77777777" w:rsidR="00C826F4" w:rsidRPr="00C826F4" w:rsidRDefault="00C826F4" w:rsidP="00C826F4">
            <w:pPr>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b/>
                <w:sz w:val="24"/>
                <w:szCs w:val="24"/>
                <w:lang w:eastAsia="ru-RU"/>
              </w:rPr>
              <w:t>Комплексные работы</w:t>
            </w:r>
          </w:p>
          <w:p w14:paraId="2EA2AECA" w14:textId="77777777" w:rsidR="00C826F4" w:rsidRPr="00C826F4" w:rsidRDefault="00C826F4" w:rsidP="00C826F4">
            <w:pPr>
              <w:jc w:val="both"/>
              <w:rPr>
                <w:rFonts w:ascii="Times New Roman" w:eastAsia="Times New Roman" w:hAnsi="Times New Roman" w:cs="Times New Roman"/>
                <w:sz w:val="24"/>
                <w:szCs w:val="24"/>
                <w:lang w:eastAsia="ru-RU"/>
              </w:rPr>
            </w:pPr>
            <w:r w:rsidRPr="00C826F4">
              <w:rPr>
                <w:rFonts w:ascii="Times New Roman" w:eastAsia="Calibri" w:hAnsi="Times New Roman" w:cs="Times New Roman"/>
                <w:bCs/>
                <w:sz w:val="24"/>
                <w:szCs w:val="24"/>
                <w:lang w:eastAsia="ru-RU"/>
              </w:rPr>
              <w:t>Изготовление различных деталей с применение ранее освоенных слесарных операций. Изготовление ведётся по чертежам инструкционно –технологическим картам и образцам.</w:t>
            </w:r>
            <w:r w:rsidRPr="00C826F4">
              <w:rPr>
                <w:rFonts w:ascii="Times New Roman" w:eastAsia="Times New Roman" w:hAnsi="Times New Roman" w:cs="Times New Roman"/>
                <w:sz w:val="24"/>
                <w:szCs w:val="24"/>
                <w:lang w:eastAsia="ru-RU"/>
              </w:rPr>
              <w:t xml:space="preserve"> -изготовление производственных деталей и изделий с применением ранее изученных </w:t>
            </w:r>
          </w:p>
          <w:p w14:paraId="32184BDB" w14:textId="77777777" w:rsidR="00C826F4" w:rsidRPr="00C826F4" w:rsidRDefault="00C826F4" w:rsidP="00C826F4">
            <w:pPr>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слесарных операций. Контроль качества выполняемых работ;</w:t>
            </w:r>
          </w:p>
          <w:p w14:paraId="6922ED8B" w14:textId="77777777" w:rsidR="00C826F4" w:rsidRPr="00C826F4" w:rsidRDefault="00C826F4" w:rsidP="00C826F4">
            <w:pPr>
              <w:jc w:val="both"/>
              <w:rPr>
                <w:rFonts w:ascii="Times New Roman" w:eastAsia="Calibri" w:hAnsi="Times New Roman" w:cs="Times New Roman"/>
                <w:bCs/>
                <w:sz w:val="24"/>
                <w:szCs w:val="24"/>
                <w:lang w:eastAsia="ru-RU"/>
              </w:rPr>
            </w:pPr>
            <w:r w:rsidRPr="00C826F4">
              <w:rPr>
                <w:rFonts w:ascii="Times New Roman" w:eastAsia="Calibri" w:hAnsi="Times New Roman" w:cs="Times New Roman"/>
                <w:bCs/>
                <w:sz w:val="24"/>
                <w:szCs w:val="24"/>
                <w:lang w:eastAsia="ru-RU"/>
              </w:rPr>
              <w:t xml:space="preserve">-работы выполняются по рабочим чертежам технологическим картам с применением  </w:t>
            </w:r>
          </w:p>
          <w:p w14:paraId="7BFFD74B" w14:textId="77777777" w:rsidR="00C826F4" w:rsidRPr="00C826F4" w:rsidRDefault="00C826F4" w:rsidP="00C826F4">
            <w:pPr>
              <w:jc w:val="both"/>
              <w:rPr>
                <w:rFonts w:ascii="Times New Roman" w:eastAsia="Calibri" w:hAnsi="Times New Roman" w:cs="Times New Roman"/>
                <w:bCs/>
                <w:sz w:val="24"/>
                <w:szCs w:val="24"/>
                <w:lang w:eastAsia="ru-RU"/>
              </w:rPr>
            </w:pPr>
            <w:r w:rsidRPr="00C826F4">
              <w:rPr>
                <w:rFonts w:ascii="Times New Roman" w:eastAsia="Calibri" w:hAnsi="Times New Roman" w:cs="Times New Roman"/>
                <w:bCs/>
                <w:sz w:val="24"/>
                <w:szCs w:val="24"/>
                <w:lang w:eastAsia="ru-RU"/>
              </w:rPr>
              <w:t>различных  приспособлений и механизированного инструмента.</w:t>
            </w:r>
          </w:p>
          <w:p w14:paraId="20F3445F" w14:textId="77777777" w:rsidR="00C826F4" w:rsidRPr="00C826F4" w:rsidRDefault="00C826F4" w:rsidP="00C826F4">
            <w:pPr>
              <w:jc w:val="both"/>
              <w:rPr>
                <w:rFonts w:ascii="Times New Roman" w:eastAsia="Times New Roman" w:hAnsi="Times New Roman" w:cs="Times New Roman"/>
                <w:sz w:val="24"/>
                <w:szCs w:val="24"/>
                <w:lang w:eastAsia="ru-RU"/>
              </w:rPr>
            </w:pPr>
            <w:r w:rsidRPr="00C826F4">
              <w:rPr>
                <w:rFonts w:ascii="Times New Roman" w:eastAsia="Calibri" w:hAnsi="Times New Roman" w:cs="Times New Roman"/>
                <w:bCs/>
                <w:sz w:val="24"/>
                <w:szCs w:val="24"/>
                <w:lang w:eastAsia="ru-RU"/>
              </w:rPr>
              <w:t>Дифференцированный зачет.</w:t>
            </w:r>
          </w:p>
        </w:tc>
      </w:tr>
      <w:tr w:rsidR="00C826F4" w:rsidRPr="00C826F4" w14:paraId="205617EA" w14:textId="77777777" w:rsidTr="00C826F4">
        <w:trPr>
          <w:trHeight w:val="213"/>
        </w:trPr>
        <w:tc>
          <w:tcPr>
            <w:tcW w:w="817" w:type="dxa"/>
          </w:tcPr>
          <w:p w14:paraId="284AEB57"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c>
          <w:tcPr>
            <w:tcW w:w="9604" w:type="dxa"/>
          </w:tcPr>
          <w:p w14:paraId="5D334165" w14:textId="77777777" w:rsidR="00C826F4" w:rsidRPr="00C826F4" w:rsidRDefault="00C826F4" w:rsidP="00C826F4">
            <w:pPr>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Выполнение проверочных работ по присвоению квалификации «слесарь </w:t>
            </w:r>
          </w:p>
          <w:p w14:paraId="1260A2E6" w14:textId="77777777" w:rsidR="00C826F4" w:rsidRPr="00C826F4" w:rsidRDefault="00C826F4" w:rsidP="00C826F4">
            <w:pPr>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инструментальщик 1-го разряда</w:t>
            </w:r>
          </w:p>
        </w:tc>
      </w:tr>
      <w:tr w:rsidR="00C826F4" w:rsidRPr="00C826F4" w14:paraId="315DA49A" w14:textId="77777777" w:rsidTr="00C826F4">
        <w:tc>
          <w:tcPr>
            <w:tcW w:w="10421" w:type="dxa"/>
            <w:gridSpan w:val="2"/>
            <w:shd w:val="clear" w:color="auto" w:fill="FABF8F"/>
          </w:tcPr>
          <w:p w14:paraId="21E034FD"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4"/>
                <w:szCs w:val="24"/>
                <w:lang w:eastAsia="ru-RU"/>
              </w:rPr>
            </w:pPr>
          </w:p>
        </w:tc>
      </w:tr>
    </w:tbl>
    <w:p w14:paraId="708087DA"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eastAsia="ru-RU"/>
        </w:rPr>
      </w:pPr>
    </w:p>
    <w:p w14:paraId="0DE8A338"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eastAsia="ru-RU"/>
        </w:rPr>
        <w:sectPr w:rsidR="00C826F4" w:rsidRPr="00C826F4">
          <w:pgSz w:w="11907" w:h="16840"/>
          <w:pgMar w:top="992" w:right="851" w:bottom="1134" w:left="851" w:header="709" w:footer="709" w:gutter="0"/>
          <w:cols w:space="720"/>
          <w:docGrid w:linePitch="326"/>
        </w:sectPr>
      </w:pPr>
    </w:p>
    <w:p w14:paraId="30CA59E9" w14:textId="77777777" w:rsidR="00C826F4" w:rsidRPr="00C826F4" w:rsidRDefault="00C826F4" w:rsidP="00C826F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rFonts w:ascii="Times New Roman" w:eastAsia="Times New Roman" w:hAnsi="Times New Roman" w:cs="Times New Roman"/>
          <w:b/>
          <w:caps/>
          <w:sz w:val="28"/>
          <w:szCs w:val="28"/>
          <w:lang w:eastAsia="ru-RU"/>
        </w:rPr>
      </w:pPr>
      <w:r w:rsidRPr="00C826F4">
        <w:rPr>
          <w:rFonts w:ascii="Times New Roman" w:eastAsia="Times New Roman" w:hAnsi="Times New Roman" w:cs="Times New Roman"/>
          <w:b/>
          <w:caps/>
          <w:sz w:val="28"/>
          <w:szCs w:val="28"/>
          <w:lang w:eastAsia="ru-RU"/>
        </w:rPr>
        <w:lastRenderedPageBreak/>
        <w:t>4. условия реализации программы УЧЕБНОЙ  ПРАКТИКИ</w:t>
      </w:r>
    </w:p>
    <w:p w14:paraId="5DE80CD2" w14:textId="77777777" w:rsidR="00C826F4" w:rsidRPr="00C826F4" w:rsidRDefault="00C826F4" w:rsidP="00C826F4">
      <w:pPr>
        <w:rPr>
          <w:rFonts w:ascii="Times New Roman" w:eastAsia="Times New Roman" w:hAnsi="Times New Roman" w:cs="Times New Roman"/>
          <w:sz w:val="24"/>
          <w:szCs w:val="24"/>
          <w:lang w:eastAsia="ru-RU"/>
        </w:rPr>
      </w:pPr>
    </w:p>
    <w:p w14:paraId="2A40B194" w14:textId="77777777" w:rsidR="00C826F4" w:rsidRPr="00C826F4" w:rsidRDefault="00C826F4" w:rsidP="00C826F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ascii="Times New Roman" w:eastAsia="Times New Roman" w:hAnsi="Times New Roman" w:cs="Times New Roman"/>
          <w:b/>
          <w:sz w:val="28"/>
          <w:szCs w:val="28"/>
          <w:lang w:eastAsia="ru-RU"/>
        </w:rPr>
      </w:pPr>
      <w:r w:rsidRPr="00C826F4">
        <w:rPr>
          <w:rFonts w:ascii="Times New Roman" w:eastAsia="Times New Roman" w:hAnsi="Times New Roman" w:cs="Times New Roman"/>
          <w:b/>
          <w:sz w:val="28"/>
          <w:szCs w:val="28"/>
          <w:lang w:eastAsia="ru-RU"/>
        </w:rPr>
        <w:t xml:space="preserve">4.1. </w:t>
      </w:r>
      <w:r w:rsidRPr="00C826F4">
        <w:rPr>
          <w:rFonts w:ascii="Times New Roman" w:eastAsia="Times New Roman" w:hAnsi="Times New Roman" w:cs="Times New Roman"/>
          <w:b/>
          <w:bCs/>
          <w:sz w:val="28"/>
          <w:szCs w:val="28"/>
          <w:lang w:eastAsia="ru-RU"/>
        </w:rPr>
        <w:t>Требования к минимальному материально-техническому обеспечению</w:t>
      </w:r>
    </w:p>
    <w:p w14:paraId="0EE933B7"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z w:val="28"/>
          <w:szCs w:val="28"/>
          <w:lang w:eastAsia="ru-RU"/>
        </w:rPr>
      </w:pPr>
    </w:p>
    <w:p w14:paraId="2371A8C2"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Реализация программы учебной практики осуществляется  на предприятии на рабочих местах.</w:t>
      </w:r>
    </w:p>
    <w:p w14:paraId="5A63D392"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 xml:space="preserve">Оборудование рабочих мест включает: </w:t>
      </w:r>
    </w:p>
    <w:p w14:paraId="42B8719D"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1.Верстаки слесарные</w:t>
      </w:r>
    </w:p>
    <w:p w14:paraId="38EB6B41"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2.Тиски</w:t>
      </w:r>
    </w:p>
    <w:p w14:paraId="3A7E6093"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3.Универсально - сверлильный станок</w:t>
      </w:r>
    </w:p>
    <w:p w14:paraId="1D4BB794"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4. Вертикально - сверлильный станок</w:t>
      </w:r>
    </w:p>
    <w:p w14:paraId="7CCE69E0"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5.Заточной станок</w:t>
      </w:r>
    </w:p>
    <w:p w14:paraId="15C0B0A9"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6.Защитные сетки для рубки металла</w:t>
      </w:r>
    </w:p>
    <w:p w14:paraId="1C4607A8"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7.Плакаты по темам</w:t>
      </w:r>
    </w:p>
    <w:p w14:paraId="45A07DB7"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8. Планшеты с образцами слесарных инструментов</w:t>
      </w:r>
    </w:p>
    <w:p w14:paraId="3903AC79"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9.Защитные очки</w:t>
      </w:r>
    </w:p>
    <w:p w14:paraId="5CFC7360"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10. Слесарный инструмент:</w:t>
      </w:r>
    </w:p>
    <w:p w14:paraId="5BE30669"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   напильники разные</w:t>
      </w:r>
    </w:p>
    <w:p w14:paraId="2F79D07F"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w:t>
      </w:r>
      <w:r w:rsidRPr="00C826F4">
        <w:rPr>
          <w:rFonts w:ascii="Times New Roman" w:eastAsia="Times New Roman" w:hAnsi="Times New Roman" w:cs="Times New Roman"/>
          <w:sz w:val="28"/>
          <w:szCs w:val="28"/>
          <w:lang w:eastAsia="ru-RU"/>
        </w:rPr>
        <w:tab/>
        <w:t xml:space="preserve"> молотки слесарные разные</w:t>
      </w:r>
    </w:p>
    <w:p w14:paraId="6F40769E"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w:t>
      </w:r>
      <w:r w:rsidRPr="00C826F4">
        <w:rPr>
          <w:rFonts w:ascii="Times New Roman" w:eastAsia="Times New Roman" w:hAnsi="Times New Roman" w:cs="Times New Roman"/>
          <w:sz w:val="28"/>
          <w:szCs w:val="28"/>
          <w:lang w:eastAsia="ru-RU"/>
        </w:rPr>
        <w:tab/>
        <w:t xml:space="preserve"> зубила</w:t>
      </w:r>
    </w:p>
    <w:p w14:paraId="17138D7A"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w:t>
      </w:r>
      <w:r w:rsidRPr="00C826F4">
        <w:rPr>
          <w:rFonts w:ascii="Times New Roman" w:eastAsia="Times New Roman" w:hAnsi="Times New Roman" w:cs="Times New Roman"/>
          <w:sz w:val="28"/>
          <w:szCs w:val="28"/>
          <w:lang w:eastAsia="ru-RU"/>
        </w:rPr>
        <w:tab/>
        <w:t xml:space="preserve"> крейцмейсели</w:t>
      </w:r>
    </w:p>
    <w:p w14:paraId="64274162"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w:t>
      </w:r>
      <w:r w:rsidRPr="00C826F4">
        <w:rPr>
          <w:rFonts w:ascii="Times New Roman" w:eastAsia="Times New Roman" w:hAnsi="Times New Roman" w:cs="Times New Roman"/>
          <w:sz w:val="28"/>
          <w:szCs w:val="28"/>
          <w:lang w:eastAsia="ru-RU"/>
        </w:rPr>
        <w:tab/>
        <w:t xml:space="preserve"> плоскогубцы</w:t>
      </w:r>
    </w:p>
    <w:p w14:paraId="5104320E"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w:t>
      </w:r>
      <w:r w:rsidRPr="00C826F4">
        <w:rPr>
          <w:rFonts w:ascii="Times New Roman" w:eastAsia="Times New Roman" w:hAnsi="Times New Roman" w:cs="Times New Roman"/>
          <w:sz w:val="28"/>
          <w:szCs w:val="28"/>
          <w:lang w:eastAsia="ru-RU"/>
        </w:rPr>
        <w:tab/>
        <w:t xml:space="preserve"> свёрла разные</w:t>
      </w:r>
    </w:p>
    <w:p w14:paraId="29011AAE"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w:t>
      </w:r>
      <w:r w:rsidRPr="00C826F4">
        <w:rPr>
          <w:rFonts w:ascii="Times New Roman" w:eastAsia="Times New Roman" w:hAnsi="Times New Roman" w:cs="Times New Roman"/>
          <w:sz w:val="28"/>
          <w:szCs w:val="28"/>
          <w:lang w:eastAsia="ru-RU"/>
        </w:rPr>
        <w:tab/>
        <w:t xml:space="preserve"> метчики разные</w:t>
      </w:r>
    </w:p>
    <w:p w14:paraId="2A6945A7"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w:t>
      </w:r>
      <w:r w:rsidRPr="00C826F4">
        <w:rPr>
          <w:rFonts w:ascii="Times New Roman" w:eastAsia="Times New Roman" w:hAnsi="Times New Roman" w:cs="Times New Roman"/>
          <w:sz w:val="28"/>
          <w:szCs w:val="28"/>
          <w:lang w:eastAsia="ru-RU"/>
        </w:rPr>
        <w:tab/>
        <w:t xml:space="preserve"> штангенциркули</w:t>
      </w:r>
    </w:p>
    <w:p w14:paraId="23A1D33D"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w:t>
      </w:r>
      <w:r w:rsidRPr="00C826F4">
        <w:rPr>
          <w:rFonts w:ascii="Times New Roman" w:eastAsia="Times New Roman" w:hAnsi="Times New Roman" w:cs="Times New Roman"/>
          <w:sz w:val="28"/>
          <w:szCs w:val="28"/>
          <w:lang w:eastAsia="ru-RU"/>
        </w:rPr>
        <w:tab/>
        <w:t xml:space="preserve"> угольники металлические</w:t>
      </w:r>
    </w:p>
    <w:p w14:paraId="12318E26"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w:t>
      </w:r>
      <w:r w:rsidRPr="00C826F4">
        <w:rPr>
          <w:rFonts w:ascii="Times New Roman" w:eastAsia="Times New Roman" w:hAnsi="Times New Roman" w:cs="Times New Roman"/>
          <w:sz w:val="28"/>
          <w:szCs w:val="28"/>
          <w:lang w:eastAsia="ru-RU"/>
        </w:rPr>
        <w:tab/>
        <w:t xml:space="preserve"> ножовки по металлу</w:t>
      </w:r>
    </w:p>
    <w:p w14:paraId="12270A1F"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11.Материалы:</w:t>
      </w:r>
    </w:p>
    <w:p w14:paraId="7EBBF138"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w:t>
      </w:r>
      <w:r w:rsidRPr="00C826F4">
        <w:rPr>
          <w:rFonts w:ascii="Times New Roman" w:eastAsia="Times New Roman" w:hAnsi="Times New Roman" w:cs="Times New Roman"/>
          <w:sz w:val="28"/>
          <w:szCs w:val="28"/>
          <w:lang w:eastAsia="ru-RU"/>
        </w:rPr>
        <w:tab/>
        <w:t xml:space="preserve"> поковки зубил, молотков, плоскогубцев, разметочных циркулей.</w:t>
      </w:r>
    </w:p>
    <w:p w14:paraId="0B21E6C3"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          заготовки сталь3, лист 2,0 мм.</w:t>
      </w:r>
    </w:p>
    <w:p w14:paraId="2E9E6C3B" w14:textId="77777777" w:rsidR="00C826F4" w:rsidRPr="00C826F4" w:rsidRDefault="00C826F4" w:rsidP="00C826F4">
      <w:pPr>
        <w:tabs>
          <w:tab w:val="left" w:pos="540"/>
        </w:tabs>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 xml:space="preserve">        12</w:t>
      </w:r>
      <w:r w:rsidRPr="00C826F4">
        <w:rPr>
          <w:rFonts w:ascii="Times New Roman" w:eastAsia="Times New Roman" w:hAnsi="Times New Roman" w:cs="Times New Roman"/>
          <w:sz w:val="28"/>
          <w:szCs w:val="24"/>
          <w:lang w:eastAsia="ru-RU"/>
        </w:rPr>
        <w:t xml:space="preserve">. </w:t>
      </w:r>
      <w:r w:rsidRPr="00C826F4">
        <w:rPr>
          <w:rFonts w:ascii="Times New Roman" w:eastAsia="Times New Roman" w:hAnsi="Times New Roman" w:cs="Times New Roman"/>
          <w:sz w:val="28"/>
          <w:szCs w:val="28"/>
          <w:lang w:eastAsia="ru-RU"/>
        </w:rPr>
        <w:t>Техническая и технологическая документация.</w:t>
      </w:r>
    </w:p>
    <w:p w14:paraId="0EAADF6A"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8"/>
          <w:szCs w:val="28"/>
          <w:lang w:eastAsia="ru-RU"/>
        </w:rPr>
      </w:pPr>
    </w:p>
    <w:p w14:paraId="4C49A007" w14:textId="77777777" w:rsidR="00C826F4" w:rsidRPr="00C826F4" w:rsidRDefault="00C826F4" w:rsidP="00C826F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ascii="Times New Roman" w:eastAsia="Times New Roman" w:hAnsi="Times New Roman" w:cs="Times New Roman"/>
          <w:b/>
          <w:sz w:val="28"/>
          <w:szCs w:val="28"/>
          <w:lang w:eastAsia="ru-RU"/>
        </w:rPr>
      </w:pPr>
      <w:r w:rsidRPr="00C826F4">
        <w:rPr>
          <w:rFonts w:ascii="Times New Roman" w:eastAsia="Times New Roman" w:hAnsi="Times New Roman" w:cs="Times New Roman"/>
          <w:b/>
          <w:sz w:val="28"/>
          <w:szCs w:val="28"/>
          <w:lang w:eastAsia="ru-RU"/>
        </w:rPr>
        <w:t>4.2. Информационное обеспечение обучения</w:t>
      </w:r>
    </w:p>
    <w:p w14:paraId="3F8D0110"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8"/>
          <w:szCs w:val="28"/>
          <w:lang w:eastAsia="ru-RU"/>
        </w:rPr>
      </w:pPr>
      <w:r w:rsidRPr="00C826F4">
        <w:rPr>
          <w:rFonts w:ascii="Times New Roman" w:eastAsia="Times New Roman" w:hAnsi="Times New Roman" w:cs="Times New Roman"/>
          <w:b/>
          <w:bCs/>
          <w:sz w:val="28"/>
          <w:szCs w:val="28"/>
          <w:lang w:eastAsia="ru-RU"/>
        </w:rPr>
        <w:t>Перечень учебных изданий и дополнительной литературы</w:t>
      </w:r>
    </w:p>
    <w:p w14:paraId="1F6E9875"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p>
    <w:p w14:paraId="70DB8B94"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
          <w:sz w:val="28"/>
          <w:szCs w:val="28"/>
          <w:lang w:eastAsia="ru-RU"/>
        </w:rPr>
      </w:pPr>
      <w:r w:rsidRPr="00C826F4">
        <w:rPr>
          <w:rFonts w:ascii="Times New Roman" w:eastAsia="Times New Roman" w:hAnsi="Times New Roman" w:cs="Times New Roman"/>
          <w:bCs/>
          <w:i/>
          <w:sz w:val="28"/>
          <w:szCs w:val="28"/>
          <w:lang w:eastAsia="ru-RU"/>
        </w:rPr>
        <w:t>Основные источники:</w:t>
      </w:r>
    </w:p>
    <w:p w14:paraId="3186AD1E" w14:textId="77777777" w:rsidR="00C826F4" w:rsidRPr="00C826F4" w:rsidRDefault="00C826F4" w:rsidP="00C826F4">
      <w:pPr>
        <w:numPr>
          <w:ilvl w:val="0"/>
          <w:numId w:val="22"/>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C826F4">
        <w:rPr>
          <w:rFonts w:ascii="Times New Roman" w:eastAsia="Times New Roman" w:hAnsi="Times New Roman" w:cs="Times New Roman"/>
          <w:bCs/>
          <w:sz w:val="28"/>
          <w:szCs w:val="28"/>
          <w:lang w:eastAsia="ru-RU"/>
        </w:rPr>
        <w:t>Основы слесарного дела: учебное пособие:</w:t>
      </w:r>
      <w:r w:rsidRPr="00C826F4">
        <w:rPr>
          <w:rFonts w:ascii="Times New Roman" w:eastAsia="Times New Roman" w:hAnsi="Times New Roman" w:cs="Times New Roman"/>
          <w:sz w:val="28"/>
          <w:szCs w:val="28"/>
          <w:lang w:eastAsia="ru-RU"/>
        </w:rPr>
        <w:t xml:space="preserve"> учеб. пособие для нач. проф. образования: Допущено Министерством образования Российской Федерации в качестве учебника для Образовательных учреждений начального профессионального образования / Покровский Б.С., -М.: Издат. центр «Академия», 2020-311 с.</w:t>
      </w:r>
    </w:p>
    <w:p w14:paraId="16AC3796" w14:textId="77777777" w:rsidR="00C826F4" w:rsidRPr="00C826F4" w:rsidRDefault="00C826F4" w:rsidP="00C826F4">
      <w:pPr>
        <w:numPr>
          <w:ilvl w:val="0"/>
          <w:numId w:val="22"/>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C826F4">
        <w:rPr>
          <w:rFonts w:ascii="Times New Roman" w:eastAsia="Times New Roman" w:hAnsi="Times New Roman" w:cs="Times New Roman"/>
          <w:bCs/>
          <w:sz w:val="28"/>
          <w:szCs w:val="28"/>
          <w:lang w:eastAsia="ru-RU"/>
        </w:rPr>
        <w:t>Общий курс слесарного дела: учебное пособие:</w:t>
      </w:r>
      <w:r w:rsidRPr="00C826F4">
        <w:rPr>
          <w:rFonts w:ascii="Times New Roman" w:eastAsia="Times New Roman" w:hAnsi="Times New Roman" w:cs="Times New Roman"/>
          <w:sz w:val="28"/>
          <w:szCs w:val="28"/>
          <w:lang w:eastAsia="ru-RU"/>
        </w:rPr>
        <w:t xml:space="preserve"> учеб. пособие для нач. проф. образования: Допущено Министерством образования Российской Федерации в качестве учебника для Образовательных учреждений начального профессионального образования /Макиенко Н.И., -М.:</w:t>
      </w:r>
    </w:p>
    <w:p w14:paraId="67DD273E"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lastRenderedPageBreak/>
        <w:t xml:space="preserve">     издат. центр «Академия», 2022. -331 с.</w:t>
      </w:r>
    </w:p>
    <w:p w14:paraId="2A3766BE" w14:textId="77777777" w:rsidR="00C826F4" w:rsidRPr="00C826F4" w:rsidRDefault="00C826F4" w:rsidP="00C826F4">
      <w:pPr>
        <w:numPr>
          <w:ilvl w:val="0"/>
          <w:numId w:val="22"/>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C826F4">
        <w:rPr>
          <w:rFonts w:ascii="Times New Roman" w:eastAsia="Times New Roman" w:hAnsi="Times New Roman" w:cs="Times New Roman"/>
          <w:bCs/>
          <w:sz w:val="28"/>
          <w:szCs w:val="28"/>
          <w:lang w:eastAsia="ru-RU"/>
        </w:rPr>
        <w:t>Дубровский З.М., Курчашова В.А., Электровоз, Тепловоз.  Управление и обслуживание- М.: Транспорт, 2023. -231 с.</w:t>
      </w:r>
    </w:p>
    <w:p w14:paraId="2A6D4C1C" w14:textId="77777777" w:rsidR="00C826F4" w:rsidRPr="00C826F4" w:rsidRDefault="00C826F4" w:rsidP="00C826F4">
      <w:pPr>
        <w:numPr>
          <w:ilvl w:val="0"/>
          <w:numId w:val="22"/>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C826F4">
        <w:rPr>
          <w:rFonts w:ascii="Times New Roman" w:eastAsia="Times New Roman" w:hAnsi="Times New Roman" w:cs="Times New Roman"/>
          <w:bCs/>
          <w:sz w:val="28"/>
          <w:szCs w:val="28"/>
          <w:lang w:eastAsia="ru-RU"/>
        </w:rPr>
        <w:t xml:space="preserve">Сидоров Н.Н., Сидорова Н.Н., как устроен и работает электровоз, </w:t>
      </w:r>
    </w:p>
    <w:p w14:paraId="3E0D93C8"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eastAsia="Times New Roman" w:hAnsi="Times New Roman" w:cs="Times New Roman"/>
          <w:bCs/>
          <w:sz w:val="28"/>
          <w:szCs w:val="28"/>
          <w:lang w:eastAsia="ru-RU"/>
        </w:rPr>
      </w:pPr>
      <w:r w:rsidRPr="00C826F4">
        <w:rPr>
          <w:rFonts w:ascii="Times New Roman" w:eastAsia="Times New Roman" w:hAnsi="Times New Roman" w:cs="Times New Roman"/>
          <w:bCs/>
          <w:sz w:val="28"/>
          <w:szCs w:val="28"/>
          <w:lang w:eastAsia="ru-RU"/>
        </w:rPr>
        <w:t xml:space="preserve">      тепловоз - М.: Транспорт, 2019. -223 с.</w:t>
      </w:r>
    </w:p>
    <w:p w14:paraId="29EB2FAE" w14:textId="77777777" w:rsidR="00C826F4" w:rsidRPr="00C826F4" w:rsidRDefault="00C826F4" w:rsidP="00C826F4">
      <w:pPr>
        <w:numPr>
          <w:ilvl w:val="0"/>
          <w:numId w:val="22"/>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C826F4">
        <w:rPr>
          <w:rFonts w:ascii="Times New Roman" w:eastAsia="Times New Roman" w:hAnsi="Times New Roman" w:cs="Times New Roman"/>
          <w:bCs/>
          <w:sz w:val="28"/>
          <w:szCs w:val="28"/>
          <w:lang w:eastAsia="ru-RU"/>
        </w:rPr>
        <w:t>Васько Н.М., Девятко А.С.,Электровоз.- М.: Транспорт, 2020. -454 с.</w:t>
      </w:r>
    </w:p>
    <w:p w14:paraId="3E90FFC0" w14:textId="77777777" w:rsidR="00C826F4" w:rsidRPr="00C826F4" w:rsidRDefault="00C826F4" w:rsidP="00C826F4">
      <w:pPr>
        <w:numPr>
          <w:ilvl w:val="0"/>
          <w:numId w:val="22"/>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C826F4">
        <w:rPr>
          <w:rFonts w:ascii="Times New Roman" w:eastAsia="Times New Roman" w:hAnsi="Times New Roman" w:cs="Times New Roman"/>
          <w:bCs/>
          <w:sz w:val="28"/>
          <w:szCs w:val="28"/>
          <w:lang w:eastAsia="ru-RU"/>
        </w:rPr>
        <w:t>Скиба И.Ф. Технология вагоностроения и ремонта вагонов: Учебник для вузов. -М.: Транспорт, 2020. —381 с.</w:t>
      </w:r>
    </w:p>
    <w:p w14:paraId="5BB044E9"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bCs/>
          <w:sz w:val="28"/>
          <w:szCs w:val="28"/>
          <w:lang w:eastAsia="ru-RU"/>
        </w:rPr>
        <w:t xml:space="preserve">     7.</w:t>
      </w:r>
      <w:r w:rsidRPr="00C826F4">
        <w:rPr>
          <w:rFonts w:ascii="Times New Roman" w:eastAsia="Times New Roman" w:hAnsi="Times New Roman" w:cs="Times New Roman"/>
          <w:sz w:val="24"/>
          <w:szCs w:val="24"/>
          <w:lang w:eastAsia="ru-RU"/>
        </w:rPr>
        <w:t xml:space="preserve">  </w:t>
      </w:r>
      <w:r w:rsidRPr="00C826F4">
        <w:rPr>
          <w:rFonts w:ascii="Times New Roman" w:eastAsia="Times New Roman" w:hAnsi="Times New Roman" w:cs="Times New Roman"/>
          <w:sz w:val="28"/>
          <w:szCs w:val="28"/>
          <w:lang w:eastAsia="ru-RU"/>
        </w:rPr>
        <w:t>Сальников, А.А. Конструкция, техническое обслуживание и ремонт железнодорожного подвижного состава (вагоны): ФГБУ ДПО «Учебно методический центр по образованию на железнодорожном транспорте», 2021. – 456с.</w:t>
      </w:r>
    </w:p>
    <w:p w14:paraId="14508885"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p>
    <w:p w14:paraId="7092230A"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i/>
          <w:sz w:val="28"/>
          <w:szCs w:val="28"/>
          <w:lang w:eastAsia="ru-RU"/>
        </w:rPr>
      </w:pPr>
      <w:r w:rsidRPr="00C826F4">
        <w:rPr>
          <w:rFonts w:ascii="Times New Roman" w:eastAsia="Times New Roman" w:hAnsi="Times New Roman" w:cs="Times New Roman"/>
          <w:bCs/>
          <w:sz w:val="28"/>
          <w:szCs w:val="28"/>
          <w:lang w:eastAsia="ru-RU"/>
        </w:rPr>
        <w:t xml:space="preserve">   </w:t>
      </w:r>
      <w:r w:rsidRPr="00C826F4">
        <w:rPr>
          <w:rFonts w:ascii="Times New Roman" w:eastAsia="Times New Roman" w:hAnsi="Times New Roman" w:cs="Times New Roman"/>
          <w:bCs/>
          <w:i/>
          <w:sz w:val="28"/>
          <w:szCs w:val="28"/>
          <w:lang w:eastAsia="ru-RU"/>
        </w:rPr>
        <w:t>Дополнительные источники:</w:t>
      </w:r>
    </w:p>
    <w:p w14:paraId="315736D6" w14:textId="77777777" w:rsidR="00C826F4" w:rsidRPr="00C826F4" w:rsidRDefault="00C826F4" w:rsidP="00C826F4">
      <w:pPr>
        <w:numPr>
          <w:ilvl w:val="0"/>
          <w:numId w:val="18"/>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C826F4">
        <w:rPr>
          <w:rFonts w:ascii="Times New Roman" w:eastAsia="Times New Roman" w:hAnsi="Times New Roman" w:cs="Times New Roman"/>
          <w:bCs/>
          <w:sz w:val="28"/>
          <w:szCs w:val="28"/>
          <w:lang w:eastAsia="ru-RU"/>
        </w:rPr>
        <w:t>Инструкция по техническому обслуживанию вагонов в эксплуатации (осмотрщику вагонов) -№ 808-2019г.</w:t>
      </w:r>
    </w:p>
    <w:p w14:paraId="79DF817C"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eastAsia="Times New Roman" w:hAnsi="Times New Roman" w:cs="Times New Roman"/>
          <w:bCs/>
          <w:sz w:val="28"/>
          <w:szCs w:val="28"/>
          <w:lang w:eastAsia="ru-RU"/>
        </w:rPr>
      </w:pPr>
      <w:r w:rsidRPr="00C826F4">
        <w:rPr>
          <w:rFonts w:ascii="Times New Roman" w:eastAsia="Times New Roman" w:hAnsi="Times New Roman" w:cs="Times New Roman"/>
          <w:bCs/>
          <w:sz w:val="28"/>
          <w:szCs w:val="28"/>
          <w:lang w:eastAsia="ru-RU"/>
        </w:rPr>
        <w:t xml:space="preserve">2.Инструкция по тормозному оборудованию ЦВ-  ЦТ-ЦЛ№ 151-2019г.  </w:t>
      </w:r>
    </w:p>
    <w:p w14:paraId="0E7778C5" w14:textId="77777777" w:rsidR="00C826F4" w:rsidRPr="00C826F4" w:rsidRDefault="00C826F4" w:rsidP="00C826F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ascii="Times New Roman" w:eastAsia="Times New Roman" w:hAnsi="Times New Roman" w:cs="Times New Roman"/>
          <w:b/>
          <w:sz w:val="28"/>
          <w:szCs w:val="28"/>
          <w:lang w:eastAsia="ru-RU"/>
        </w:rPr>
      </w:pPr>
    </w:p>
    <w:p w14:paraId="1860E7D3" w14:textId="77777777" w:rsidR="00C826F4" w:rsidRPr="00C826F4" w:rsidRDefault="00C826F4" w:rsidP="00C826F4">
      <w:pPr>
        <w:rPr>
          <w:rFonts w:ascii="Times New Roman" w:eastAsia="Times New Roman" w:hAnsi="Times New Roman" w:cs="Times New Roman"/>
          <w:sz w:val="24"/>
          <w:szCs w:val="24"/>
          <w:lang w:eastAsia="ru-RU"/>
        </w:rPr>
      </w:pPr>
    </w:p>
    <w:p w14:paraId="58AA3D5A" w14:textId="77777777" w:rsidR="00C826F4" w:rsidRPr="00C826F4" w:rsidRDefault="00C826F4" w:rsidP="00C826F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ascii="Times New Roman" w:eastAsia="Times New Roman" w:hAnsi="Times New Roman" w:cs="Times New Roman"/>
          <w:b/>
          <w:sz w:val="28"/>
          <w:szCs w:val="28"/>
          <w:lang w:eastAsia="ru-RU"/>
        </w:rPr>
      </w:pPr>
      <w:r w:rsidRPr="00C826F4">
        <w:rPr>
          <w:rFonts w:ascii="Times New Roman" w:eastAsia="Times New Roman" w:hAnsi="Times New Roman" w:cs="Times New Roman"/>
          <w:b/>
          <w:sz w:val="28"/>
          <w:szCs w:val="28"/>
          <w:lang w:eastAsia="ru-RU"/>
        </w:rPr>
        <w:t>4.3. Общие требования к организации образовательного процесса</w:t>
      </w:r>
    </w:p>
    <w:p w14:paraId="16008C46" w14:textId="77777777" w:rsidR="00C826F4" w:rsidRPr="00C826F4" w:rsidRDefault="00C826F4" w:rsidP="00C826F4">
      <w:pPr>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4"/>
          <w:szCs w:val="24"/>
          <w:lang w:eastAsia="ru-RU"/>
        </w:rPr>
        <w:t xml:space="preserve">      </w:t>
      </w:r>
      <w:r w:rsidRPr="00C826F4">
        <w:rPr>
          <w:rFonts w:ascii="Times New Roman" w:eastAsia="Times New Roman" w:hAnsi="Times New Roman" w:cs="Times New Roman"/>
          <w:sz w:val="28"/>
          <w:szCs w:val="28"/>
          <w:lang w:eastAsia="ru-RU"/>
        </w:rPr>
        <w:t xml:space="preserve"> Продолжительность учебной практики – не более 6 часов в день.</w:t>
      </w:r>
    </w:p>
    <w:p w14:paraId="2E122675"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 xml:space="preserve"> Реализация программы учебной практики предполагает обязательную учебную практику на предприятии. </w:t>
      </w:r>
    </w:p>
    <w:p w14:paraId="095A25DB"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 xml:space="preserve">     При проведении практических занятий (рабочие места предприятия) в </w:t>
      </w:r>
    </w:p>
    <w:p w14:paraId="626B03BF"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 xml:space="preserve">зависимости от сложности изучаемой темы и технических условий </w:t>
      </w:r>
    </w:p>
    <w:p w14:paraId="3E7B9146"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 xml:space="preserve">возможно деление группы на подгруппы, численностью не менее 12 </w:t>
      </w:r>
    </w:p>
    <w:p w14:paraId="258110EF"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человек.</w:t>
      </w:r>
    </w:p>
    <w:p w14:paraId="637366E1"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 xml:space="preserve">        </w:t>
      </w:r>
    </w:p>
    <w:p w14:paraId="5D3EBF92"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8"/>
          <w:szCs w:val="28"/>
          <w:lang w:eastAsia="ru-RU"/>
        </w:rPr>
      </w:pPr>
      <w:r w:rsidRPr="00C826F4">
        <w:rPr>
          <w:rFonts w:ascii="Times New Roman" w:eastAsia="Times New Roman" w:hAnsi="Times New Roman" w:cs="Times New Roman"/>
          <w:b/>
          <w:sz w:val="28"/>
          <w:szCs w:val="28"/>
          <w:lang w:eastAsia="ru-RU"/>
        </w:rPr>
        <w:t xml:space="preserve">                              </w:t>
      </w:r>
    </w:p>
    <w:p w14:paraId="4B482B37"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8"/>
          <w:szCs w:val="28"/>
          <w:lang w:eastAsia="ru-RU"/>
        </w:rPr>
      </w:pPr>
      <w:r w:rsidRPr="00C826F4">
        <w:rPr>
          <w:rFonts w:ascii="Times New Roman" w:eastAsia="Times New Roman" w:hAnsi="Times New Roman" w:cs="Times New Roman"/>
          <w:b/>
          <w:sz w:val="28"/>
          <w:szCs w:val="28"/>
          <w:lang w:eastAsia="ru-RU"/>
        </w:rPr>
        <w:t xml:space="preserve"> По итогам учебной практики аттестация проводится на основании следующих предоставленных документов:</w:t>
      </w:r>
    </w:p>
    <w:p w14:paraId="2AAEBB64"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 Дневник производственной практики;</w:t>
      </w:r>
    </w:p>
    <w:p w14:paraId="0C57C013"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-аттестационный лист;</w:t>
      </w:r>
    </w:p>
    <w:p w14:paraId="1D705D17"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-производственная характеристика.</w:t>
      </w:r>
    </w:p>
    <w:p w14:paraId="7AAFFA11"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z w:val="28"/>
          <w:szCs w:val="28"/>
          <w:lang w:eastAsia="ru-RU"/>
        </w:rPr>
      </w:pPr>
    </w:p>
    <w:p w14:paraId="4C195FA7" w14:textId="77777777" w:rsidR="00C826F4" w:rsidRPr="00C826F4" w:rsidRDefault="00C826F4" w:rsidP="00C826F4">
      <w:pPr>
        <w:tabs>
          <w:tab w:val="left" w:pos="1528"/>
        </w:tabs>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b/>
          <w:sz w:val="28"/>
          <w:szCs w:val="28"/>
          <w:lang w:eastAsia="ru-RU"/>
        </w:rPr>
        <w:t>4.4. Кадровое обеспечение образовательного процесса</w:t>
      </w:r>
    </w:p>
    <w:p w14:paraId="04775EB7"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     </w:t>
      </w:r>
    </w:p>
    <w:p w14:paraId="72794C2C"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C826F4">
        <w:rPr>
          <w:rFonts w:ascii="Times New Roman" w:eastAsia="Times New Roman" w:hAnsi="Times New Roman" w:cs="Times New Roman"/>
          <w:sz w:val="24"/>
          <w:szCs w:val="24"/>
          <w:lang w:eastAsia="ru-RU"/>
        </w:rPr>
        <w:t xml:space="preserve">     </w:t>
      </w:r>
      <w:r w:rsidRPr="00C826F4">
        <w:rPr>
          <w:rFonts w:ascii="Times New Roman" w:eastAsia="Times New Roman" w:hAnsi="Times New Roman" w:cs="Times New Roman"/>
          <w:bCs/>
          <w:sz w:val="28"/>
          <w:szCs w:val="28"/>
          <w:lang w:eastAsia="ru-RU"/>
        </w:rPr>
        <w:t xml:space="preserve">Требования к квалификации мастеров производственного обучения, </w:t>
      </w:r>
    </w:p>
    <w:p w14:paraId="326C2EF1"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C826F4">
        <w:rPr>
          <w:rFonts w:ascii="Times New Roman" w:eastAsia="Times New Roman" w:hAnsi="Times New Roman" w:cs="Times New Roman"/>
          <w:bCs/>
          <w:sz w:val="28"/>
          <w:szCs w:val="28"/>
          <w:lang w:eastAsia="ru-RU"/>
        </w:rPr>
        <w:t xml:space="preserve">осуществляющих руководство практикой: </w:t>
      </w:r>
    </w:p>
    <w:p w14:paraId="7B51B03C"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C826F4">
        <w:rPr>
          <w:rFonts w:ascii="Times New Roman" w:eastAsia="Times New Roman" w:hAnsi="Times New Roman" w:cs="Times New Roman"/>
          <w:bCs/>
          <w:sz w:val="28"/>
          <w:szCs w:val="28"/>
          <w:lang w:eastAsia="ru-RU"/>
        </w:rPr>
        <w:t xml:space="preserve">-наличие 5-6-го квалификационного разряда по профессии Слесарь по </w:t>
      </w:r>
    </w:p>
    <w:p w14:paraId="07E2E217"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C826F4">
        <w:rPr>
          <w:rFonts w:ascii="Times New Roman" w:eastAsia="Times New Roman" w:hAnsi="Times New Roman" w:cs="Times New Roman"/>
          <w:bCs/>
          <w:sz w:val="28"/>
          <w:szCs w:val="28"/>
          <w:lang w:eastAsia="ru-RU"/>
        </w:rPr>
        <w:t>ремонту подвижного состава;</w:t>
      </w:r>
    </w:p>
    <w:p w14:paraId="26083C3D"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C826F4">
        <w:rPr>
          <w:rFonts w:ascii="Times New Roman" w:eastAsia="Times New Roman" w:hAnsi="Times New Roman" w:cs="Times New Roman"/>
          <w:bCs/>
          <w:sz w:val="28"/>
          <w:szCs w:val="28"/>
          <w:lang w:eastAsia="ru-RU"/>
        </w:rPr>
        <w:t>-обязательное прохождение стажировки в профильных организациях не реже одного раза в 3 года</w:t>
      </w:r>
    </w:p>
    <w:p w14:paraId="24FBA643" w14:textId="77777777" w:rsidR="00C826F4" w:rsidRPr="00C826F4" w:rsidRDefault="00C826F4" w:rsidP="00C826F4">
      <w:pPr>
        <w:rPr>
          <w:rFonts w:ascii="Times New Roman" w:eastAsia="Times New Roman" w:hAnsi="Times New Roman" w:cs="Times New Roman"/>
          <w:sz w:val="24"/>
          <w:szCs w:val="24"/>
          <w:lang w:eastAsia="ru-RU"/>
        </w:rPr>
      </w:pPr>
    </w:p>
    <w:p w14:paraId="6526115C" w14:textId="77777777" w:rsidR="00C826F4" w:rsidRPr="00C826F4" w:rsidRDefault="00C826F4" w:rsidP="00C826F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outlineLvl w:val="0"/>
        <w:rPr>
          <w:rFonts w:ascii="Times New Roman" w:eastAsia="Times New Roman" w:hAnsi="Times New Roman" w:cs="Times New Roman"/>
          <w:b/>
          <w:caps/>
          <w:sz w:val="28"/>
          <w:szCs w:val="28"/>
          <w:lang w:eastAsia="ru-RU"/>
        </w:rPr>
      </w:pPr>
    </w:p>
    <w:p w14:paraId="0074D908" w14:textId="77777777" w:rsidR="00C826F4" w:rsidRPr="00C826F4" w:rsidRDefault="00C826F4" w:rsidP="00C826F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outlineLvl w:val="0"/>
        <w:rPr>
          <w:rFonts w:ascii="Times New Roman" w:eastAsia="Times New Roman" w:hAnsi="Times New Roman" w:cs="Times New Roman"/>
          <w:b/>
          <w:caps/>
          <w:sz w:val="28"/>
          <w:szCs w:val="28"/>
          <w:lang w:eastAsia="ru-RU"/>
        </w:rPr>
      </w:pPr>
    </w:p>
    <w:p w14:paraId="1DB6BCE2" w14:textId="77777777" w:rsidR="00C826F4" w:rsidRPr="00C826F4" w:rsidRDefault="00C826F4" w:rsidP="00C826F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rFonts w:ascii="Times New Roman" w:eastAsia="Times New Roman" w:hAnsi="Times New Roman" w:cs="Times New Roman"/>
          <w:b/>
          <w:caps/>
          <w:sz w:val="28"/>
          <w:szCs w:val="28"/>
          <w:lang w:eastAsia="ru-RU"/>
        </w:rPr>
      </w:pPr>
      <w:r w:rsidRPr="00C826F4">
        <w:rPr>
          <w:rFonts w:ascii="Times New Roman" w:eastAsia="Times New Roman" w:hAnsi="Times New Roman" w:cs="Times New Roman"/>
          <w:b/>
          <w:caps/>
          <w:sz w:val="28"/>
          <w:szCs w:val="28"/>
          <w:lang w:eastAsia="ru-RU"/>
        </w:rPr>
        <w:t xml:space="preserve">5. Контроль и оценка результатов освоения  </w:t>
      </w:r>
    </w:p>
    <w:p w14:paraId="0678EDB1" w14:textId="77777777" w:rsidR="00C826F4" w:rsidRPr="00C826F4" w:rsidRDefault="00C826F4" w:rsidP="00C826F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rFonts w:ascii="Times New Roman" w:eastAsia="Times New Roman" w:hAnsi="Times New Roman" w:cs="Times New Roman"/>
          <w:b/>
          <w:caps/>
          <w:sz w:val="28"/>
          <w:szCs w:val="28"/>
          <w:lang w:eastAsia="ru-RU"/>
        </w:rPr>
      </w:pPr>
      <w:r w:rsidRPr="00C826F4">
        <w:rPr>
          <w:rFonts w:ascii="Times New Roman" w:eastAsia="Times New Roman" w:hAnsi="Times New Roman" w:cs="Times New Roman"/>
          <w:b/>
          <w:caps/>
          <w:sz w:val="28"/>
          <w:szCs w:val="28"/>
          <w:lang w:eastAsia="ru-RU"/>
        </w:rPr>
        <w:t>программы УЧЕБНОЙ  прАКТИКИ</w:t>
      </w:r>
    </w:p>
    <w:p w14:paraId="68435822" w14:textId="77777777" w:rsidR="00C826F4" w:rsidRPr="00C826F4" w:rsidRDefault="00C826F4" w:rsidP="00C826F4">
      <w:pPr>
        <w:ind w:firstLine="708"/>
        <w:jc w:val="center"/>
        <w:rPr>
          <w:rFonts w:ascii="Times New Roman" w:eastAsia="Times New Roman" w:hAnsi="Times New Roman" w:cs="Times New Roman"/>
          <w:b/>
          <w:sz w:val="28"/>
          <w:szCs w:val="28"/>
          <w:lang w:eastAsia="ru-RU"/>
        </w:rPr>
      </w:pPr>
    </w:p>
    <w:p w14:paraId="7A98F4B7" w14:textId="77777777" w:rsidR="00C826F4" w:rsidRPr="00C826F4" w:rsidRDefault="00C826F4" w:rsidP="00C826F4">
      <w:pPr>
        <w:ind w:firstLine="708"/>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b/>
          <w:sz w:val="28"/>
          <w:szCs w:val="28"/>
          <w:lang w:eastAsia="ru-RU"/>
        </w:rPr>
        <w:t>Контроль и оценка</w:t>
      </w:r>
      <w:r w:rsidRPr="00C826F4">
        <w:rPr>
          <w:rFonts w:ascii="Times New Roman" w:eastAsia="Times New Roman" w:hAnsi="Times New Roman" w:cs="Times New Roman"/>
          <w:sz w:val="28"/>
          <w:szCs w:val="28"/>
          <w:lang w:eastAsia="ru-RU"/>
        </w:rPr>
        <w:t xml:space="preserve"> результатов освоения учебной практики осуществляется мастером в форме дифференцированного зачета по учебной практике. По завершению учебной практики обучающийся проходит дифференцированный зачет, который оформляется протоколом. </w:t>
      </w:r>
    </w:p>
    <w:p w14:paraId="58F10944" w14:textId="77777777" w:rsidR="00C826F4" w:rsidRPr="00C826F4" w:rsidRDefault="00C826F4" w:rsidP="00C826F4">
      <w:pPr>
        <w:jc w:val="both"/>
        <w:rPr>
          <w:rFonts w:ascii="Times New Roman" w:eastAsia="Times New Roman" w:hAnsi="Times New Roman" w:cs="Times New Roman"/>
          <w:sz w:val="28"/>
          <w:szCs w:val="28"/>
          <w:lang w:eastAsia="ru-RU"/>
        </w:rPr>
      </w:pPr>
      <w:r w:rsidRPr="00C826F4">
        <w:rPr>
          <w:rFonts w:ascii="Times New Roman" w:eastAsia="Times New Roman" w:hAnsi="Times New Roman" w:cs="Times New Roman"/>
          <w:sz w:val="28"/>
          <w:szCs w:val="28"/>
          <w:lang w:eastAsia="ru-RU"/>
        </w:rPr>
        <w:t xml:space="preserve">          Результаты освоения общих и профессиональных компетенций по каждому профессиональному модулю фиксируются в документации, которая разрабатывается образовательным учреждением самостоятельно.</w:t>
      </w:r>
    </w:p>
    <w:p w14:paraId="31FD480D" w14:textId="77777777" w:rsidR="00C826F4" w:rsidRPr="00C826F4" w:rsidRDefault="00C826F4" w:rsidP="00C826F4">
      <w:pPr>
        <w:jc w:val="both"/>
        <w:rPr>
          <w:rFonts w:ascii="Times New Roman" w:eastAsia="Times New Roman" w:hAnsi="Times New Roman" w:cs="Times New Roman"/>
          <w:color w:val="3366FF"/>
          <w:sz w:val="24"/>
          <w:szCs w:val="24"/>
          <w:lang w:eastAsia="ru-RU"/>
        </w:rPr>
      </w:pPr>
    </w:p>
    <w:p w14:paraId="5CC1E619"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85"/>
        <w:rPr>
          <w:rFonts w:ascii="Times New Roman" w:eastAsia="Times New Roman" w:hAnsi="Times New Roman" w:cs="Times New Roman"/>
          <w:b/>
          <w:bCs/>
          <w:sz w:val="28"/>
          <w:szCs w:val="28"/>
          <w:lang w:eastAsia="ru-RU"/>
        </w:rPr>
      </w:pPr>
      <w:r w:rsidRPr="00C826F4">
        <w:rPr>
          <w:rFonts w:ascii="Times New Roman" w:eastAsia="Times New Roman" w:hAnsi="Times New Roman" w:cs="Times New Roman"/>
          <w:b/>
          <w:bCs/>
          <w:sz w:val="28"/>
          <w:szCs w:val="28"/>
          <w:lang w:eastAsia="ru-RU"/>
        </w:rPr>
        <w:t>5.1Контроль и оценка результатов освоения профессиональных</w:t>
      </w:r>
    </w:p>
    <w:p w14:paraId="15A542F2" w14:textId="77777777" w:rsidR="00C826F4" w:rsidRPr="00C826F4" w:rsidRDefault="00C826F4" w:rsidP="00C8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jc w:val="center"/>
        <w:rPr>
          <w:rFonts w:ascii="Times New Roman" w:eastAsia="Times New Roman" w:hAnsi="Times New Roman" w:cs="Times New Roman"/>
          <w:b/>
          <w:bCs/>
          <w:sz w:val="28"/>
          <w:szCs w:val="28"/>
          <w:lang w:eastAsia="ru-RU"/>
        </w:rPr>
      </w:pPr>
      <w:r w:rsidRPr="00C826F4">
        <w:rPr>
          <w:rFonts w:ascii="Times New Roman" w:eastAsia="Times New Roman" w:hAnsi="Times New Roman" w:cs="Times New Roman"/>
          <w:b/>
          <w:bCs/>
          <w:sz w:val="28"/>
          <w:szCs w:val="28"/>
          <w:lang w:eastAsia="ru-RU"/>
        </w:rPr>
        <w:t>компетенций</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2551"/>
        <w:gridCol w:w="5352"/>
      </w:tblGrid>
      <w:tr w:rsidR="00C826F4" w:rsidRPr="00C826F4" w14:paraId="57AFECE9" w14:textId="77777777" w:rsidTr="00C826F4">
        <w:tc>
          <w:tcPr>
            <w:tcW w:w="2269" w:type="dxa"/>
          </w:tcPr>
          <w:p w14:paraId="00060D0B" w14:textId="77777777" w:rsidR="00C826F4" w:rsidRPr="00C826F4" w:rsidRDefault="00C826F4" w:rsidP="00C826F4">
            <w:pPr>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Результаты </w:t>
            </w:r>
          </w:p>
          <w:p w14:paraId="032F0B48" w14:textId="77777777" w:rsidR="00C826F4" w:rsidRPr="00C826F4" w:rsidRDefault="00C826F4" w:rsidP="00C826F4">
            <w:pPr>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(освоенные профессиональные компетенции)</w:t>
            </w:r>
          </w:p>
        </w:tc>
        <w:tc>
          <w:tcPr>
            <w:tcW w:w="2551" w:type="dxa"/>
          </w:tcPr>
          <w:p w14:paraId="3ED08A0C" w14:textId="77777777" w:rsidR="00C826F4" w:rsidRPr="00C826F4" w:rsidRDefault="00C826F4" w:rsidP="00C826F4">
            <w:pPr>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Основные показатели оценки результата</w:t>
            </w:r>
          </w:p>
        </w:tc>
        <w:tc>
          <w:tcPr>
            <w:tcW w:w="5352" w:type="dxa"/>
          </w:tcPr>
          <w:p w14:paraId="614CBB07" w14:textId="77777777" w:rsidR="00C826F4" w:rsidRPr="00C826F4" w:rsidRDefault="00C826F4" w:rsidP="00C826F4">
            <w:pPr>
              <w:jc w:val="cente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Формы и методы контроля и оценки</w:t>
            </w:r>
          </w:p>
        </w:tc>
      </w:tr>
      <w:tr w:rsidR="00C826F4" w:rsidRPr="00C826F4" w14:paraId="0861CE4C" w14:textId="77777777" w:rsidTr="00C826F4">
        <w:trPr>
          <w:trHeight w:val="1978"/>
        </w:trPr>
        <w:tc>
          <w:tcPr>
            <w:tcW w:w="2269" w:type="dxa"/>
            <w:tcBorders>
              <w:bottom w:val="single" w:sz="2" w:space="0" w:color="auto"/>
            </w:tcBorders>
          </w:tcPr>
          <w:p w14:paraId="132079AB" w14:textId="77777777" w:rsidR="00C826F4" w:rsidRPr="00C826F4" w:rsidRDefault="00C826F4" w:rsidP="00C826F4">
            <w:pPr>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ПК 1.1.</w:t>
            </w:r>
          </w:p>
          <w:p w14:paraId="5FE8527C"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Выявлять неисправности основных узлов оборудования и </w:t>
            </w:r>
          </w:p>
          <w:p w14:paraId="6EB1562E"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механизмов подвижного состава.</w:t>
            </w:r>
          </w:p>
          <w:p w14:paraId="24441B93" w14:textId="77777777" w:rsidR="00C826F4" w:rsidRPr="00C826F4" w:rsidRDefault="00C826F4" w:rsidP="00C826F4">
            <w:pPr>
              <w:widowControl w:val="0"/>
              <w:suppressAutoHyphens/>
              <w:spacing w:line="360" w:lineRule="auto"/>
              <w:rPr>
                <w:rFonts w:ascii="Times New Roman" w:eastAsia="Times New Roman" w:hAnsi="Times New Roman" w:cs="Times New Roman"/>
                <w:sz w:val="24"/>
                <w:szCs w:val="24"/>
                <w:lang w:eastAsia="ru-RU"/>
              </w:rPr>
            </w:pPr>
          </w:p>
        </w:tc>
        <w:tc>
          <w:tcPr>
            <w:tcW w:w="2551" w:type="dxa"/>
            <w:tcBorders>
              <w:bottom w:val="single" w:sz="2" w:space="0" w:color="auto"/>
            </w:tcBorders>
          </w:tcPr>
          <w:p w14:paraId="63E2896D" w14:textId="77777777" w:rsidR="00C826F4" w:rsidRPr="00C826F4" w:rsidRDefault="00C826F4" w:rsidP="00C826F4">
            <w:pPr>
              <w:widowControl w:val="0"/>
              <w:suppressAutoHyphens/>
              <w:rPr>
                <w:rFonts w:ascii="Times New Roman" w:eastAsia="Times New Roman" w:hAnsi="Times New Roman" w:cs="Times New Roman"/>
                <w:sz w:val="24"/>
                <w:szCs w:val="24"/>
                <w:lang w:eastAsia="ar-SA"/>
              </w:rPr>
            </w:pPr>
            <w:r w:rsidRPr="00C826F4">
              <w:rPr>
                <w:rFonts w:ascii="Times New Roman" w:eastAsia="Times New Roman" w:hAnsi="Times New Roman" w:cs="Times New Roman"/>
                <w:sz w:val="24"/>
                <w:szCs w:val="24"/>
                <w:lang w:eastAsia="ar-SA"/>
              </w:rPr>
              <w:t>выявления неисправностей основных узлов оборудования и механизмов подвижного состава;</w:t>
            </w:r>
          </w:p>
        </w:tc>
        <w:tc>
          <w:tcPr>
            <w:tcW w:w="5352" w:type="dxa"/>
            <w:tcBorders>
              <w:bottom w:val="single" w:sz="2" w:space="0" w:color="auto"/>
            </w:tcBorders>
          </w:tcPr>
          <w:p w14:paraId="04BF0F31" w14:textId="77777777" w:rsidR="00C826F4" w:rsidRPr="00C826F4" w:rsidRDefault="00C826F4" w:rsidP="00C826F4">
            <w:pPr>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оценка результатов практической и лабораторных работ в форме зачёта;</w:t>
            </w:r>
          </w:p>
          <w:p w14:paraId="30B67031" w14:textId="77777777" w:rsidR="00C826F4" w:rsidRPr="00C826F4" w:rsidRDefault="00C826F4" w:rsidP="00C826F4">
            <w:pPr>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 xml:space="preserve">оценка самостоятельных и </w:t>
            </w:r>
          </w:p>
          <w:p w14:paraId="61FAD3C7" w14:textId="77777777" w:rsidR="00C826F4" w:rsidRPr="00C826F4" w:rsidRDefault="00C826F4" w:rsidP="00C826F4">
            <w:pPr>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контрольных работ по темам МДК;</w:t>
            </w:r>
          </w:p>
          <w:p w14:paraId="6E9B5A2C" w14:textId="77777777" w:rsidR="00C826F4" w:rsidRPr="00C826F4" w:rsidRDefault="00C826F4" w:rsidP="00C826F4">
            <w:pPr>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текущее тестирование;</w:t>
            </w:r>
          </w:p>
          <w:p w14:paraId="58DF44DE" w14:textId="77777777" w:rsidR="00C826F4" w:rsidRPr="00C826F4" w:rsidRDefault="00C826F4" w:rsidP="00C826F4">
            <w:pPr>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оценка результатов практической   работы</w:t>
            </w:r>
          </w:p>
        </w:tc>
      </w:tr>
      <w:tr w:rsidR="00C826F4" w:rsidRPr="00C826F4" w14:paraId="2F2D19FC" w14:textId="77777777" w:rsidTr="00C826F4">
        <w:trPr>
          <w:trHeight w:val="355"/>
        </w:trPr>
        <w:tc>
          <w:tcPr>
            <w:tcW w:w="2269" w:type="dxa"/>
          </w:tcPr>
          <w:p w14:paraId="2B33DE53" w14:textId="77777777" w:rsidR="00C826F4" w:rsidRPr="00C826F4" w:rsidRDefault="00C826F4" w:rsidP="00C826F4">
            <w:pPr>
              <w:rPr>
                <w:rFonts w:ascii="Times New Roman" w:eastAsia="Times New Roman" w:hAnsi="Times New Roman" w:cs="Times New Roman"/>
                <w:spacing w:val="-16"/>
                <w:sz w:val="24"/>
                <w:szCs w:val="24"/>
                <w:lang w:eastAsia="ru-RU"/>
              </w:rPr>
            </w:pPr>
            <w:r w:rsidRPr="00C826F4">
              <w:rPr>
                <w:rFonts w:ascii="Times New Roman" w:eastAsia="Times New Roman" w:hAnsi="Times New Roman" w:cs="Times New Roman"/>
                <w:b/>
                <w:sz w:val="24"/>
                <w:szCs w:val="24"/>
                <w:lang w:eastAsia="ru-RU"/>
              </w:rPr>
              <w:t>ПК 1.2.</w:t>
            </w:r>
            <w:r w:rsidRPr="00C826F4">
              <w:rPr>
                <w:rFonts w:ascii="Times New Roman" w:eastAsia="Times New Roman" w:hAnsi="Times New Roman" w:cs="Times New Roman"/>
                <w:sz w:val="24"/>
                <w:szCs w:val="24"/>
                <w:lang w:eastAsia="ru-RU"/>
              </w:rPr>
              <w:t xml:space="preserve"> </w:t>
            </w:r>
          </w:p>
          <w:p w14:paraId="7FE4F023"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Проводить демонтаж, монтаж, сборку и регулировку узлов и </w:t>
            </w:r>
          </w:p>
          <w:p w14:paraId="0CDD74B1"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механизмов подвижного состава.</w:t>
            </w:r>
          </w:p>
        </w:tc>
        <w:tc>
          <w:tcPr>
            <w:tcW w:w="2551" w:type="dxa"/>
          </w:tcPr>
          <w:p w14:paraId="26D25516" w14:textId="77777777" w:rsidR="00C826F4" w:rsidRPr="00C826F4" w:rsidRDefault="00C826F4" w:rsidP="00C826F4">
            <w:pPr>
              <w:widowControl w:val="0"/>
              <w:suppressAutoHyphens/>
              <w:rPr>
                <w:rFonts w:ascii="Times New Roman" w:eastAsia="Times New Roman" w:hAnsi="Times New Roman" w:cs="Times New Roman"/>
                <w:sz w:val="24"/>
                <w:szCs w:val="24"/>
                <w:lang w:eastAsia="ar-SA"/>
              </w:rPr>
            </w:pPr>
            <w:r w:rsidRPr="00C826F4">
              <w:rPr>
                <w:rFonts w:ascii="Times New Roman" w:eastAsia="Times New Roman" w:hAnsi="Times New Roman" w:cs="Times New Roman"/>
                <w:sz w:val="24"/>
                <w:szCs w:val="24"/>
                <w:lang w:eastAsia="ar-SA"/>
              </w:rPr>
              <w:t>проведения демонтажа, монтажа, сборки и регулировки узлов и механизмов подвижного состава</w:t>
            </w:r>
          </w:p>
        </w:tc>
        <w:tc>
          <w:tcPr>
            <w:tcW w:w="5352" w:type="dxa"/>
          </w:tcPr>
          <w:p w14:paraId="6E16FBF7" w14:textId="77777777" w:rsidR="00C826F4" w:rsidRPr="00C826F4" w:rsidRDefault="00C826F4" w:rsidP="00C826F4">
            <w:pPr>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 xml:space="preserve">зачёты по темам на занятиях </w:t>
            </w:r>
          </w:p>
          <w:p w14:paraId="02CD1DCF" w14:textId="77777777" w:rsidR="00C826F4" w:rsidRPr="00C826F4" w:rsidRDefault="00C826F4" w:rsidP="00C826F4">
            <w:pPr>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bCs/>
                <w:sz w:val="24"/>
                <w:szCs w:val="24"/>
                <w:lang w:eastAsia="ru-RU"/>
              </w:rPr>
              <w:t>учебной практики;</w:t>
            </w:r>
          </w:p>
          <w:p w14:paraId="11FD310B" w14:textId="77777777" w:rsidR="00C826F4" w:rsidRPr="00C826F4" w:rsidRDefault="00C826F4" w:rsidP="00C826F4">
            <w:pPr>
              <w:rPr>
                <w:rFonts w:ascii="Times New Roman" w:eastAsia="Times New Roman" w:hAnsi="Times New Roman" w:cs="Times New Roman"/>
                <w:bCs/>
                <w:sz w:val="24"/>
                <w:szCs w:val="24"/>
                <w:lang w:eastAsia="ru-RU"/>
              </w:rPr>
            </w:pPr>
            <w:r w:rsidRPr="00C826F4">
              <w:rPr>
                <w:rFonts w:ascii="Times New Roman" w:eastAsia="Times New Roman" w:hAnsi="Times New Roman" w:cs="Times New Roman"/>
                <w:sz w:val="24"/>
                <w:szCs w:val="24"/>
                <w:lang w:eastAsia="ru-RU"/>
              </w:rPr>
              <w:t xml:space="preserve"> </w:t>
            </w:r>
            <w:r w:rsidRPr="00C826F4">
              <w:rPr>
                <w:rFonts w:ascii="Times New Roman" w:eastAsia="Times New Roman" w:hAnsi="Times New Roman" w:cs="Times New Roman"/>
                <w:bCs/>
                <w:sz w:val="24"/>
                <w:szCs w:val="24"/>
                <w:lang w:eastAsia="ru-RU"/>
              </w:rPr>
              <w:t>оценка результатов практической   работы</w:t>
            </w:r>
          </w:p>
          <w:p w14:paraId="394F383C" w14:textId="77777777" w:rsidR="00C826F4" w:rsidRPr="00C826F4" w:rsidRDefault="00C826F4" w:rsidP="00C826F4">
            <w:pPr>
              <w:rPr>
                <w:rFonts w:ascii="Times New Roman" w:eastAsia="Times New Roman" w:hAnsi="Times New Roman" w:cs="Times New Roman"/>
                <w:bCs/>
                <w:i/>
                <w:sz w:val="24"/>
                <w:szCs w:val="24"/>
                <w:lang w:eastAsia="ru-RU"/>
              </w:rPr>
            </w:pPr>
          </w:p>
        </w:tc>
      </w:tr>
      <w:tr w:rsidR="00C826F4" w:rsidRPr="00C826F4" w14:paraId="5D727C34" w14:textId="77777777" w:rsidTr="00C826F4">
        <w:trPr>
          <w:trHeight w:val="313"/>
        </w:trPr>
        <w:tc>
          <w:tcPr>
            <w:tcW w:w="2269" w:type="dxa"/>
          </w:tcPr>
          <w:p w14:paraId="704A9742" w14:textId="77777777" w:rsidR="00C826F4" w:rsidRPr="00C826F4" w:rsidRDefault="00C826F4" w:rsidP="00C826F4">
            <w:pPr>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 xml:space="preserve">ПК 1.3. </w:t>
            </w:r>
          </w:p>
          <w:p w14:paraId="7899C073" w14:textId="77777777" w:rsidR="00C826F4" w:rsidRPr="00C826F4" w:rsidRDefault="00C826F4" w:rsidP="00C826F4">
            <w:pPr>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Проводить ремонт узлов, механизмов и изготовление отдельных деталей подвижного состава.</w:t>
            </w:r>
          </w:p>
        </w:tc>
        <w:tc>
          <w:tcPr>
            <w:tcW w:w="2551" w:type="dxa"/>
          </w:tcPr>
          <w:p w14:paraId="3D78F72F"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проведения ремонта узлов, механизмов и изготовления отдельных деталей</w:t>
            </w:r>
          </w:p>
        </w:tc>
        <w:tc>
          <w:tcPr>
            <w:tcW w:w="5352" w:type="dxa"/>
          </w:tcPr>
          <w:p w14:paraId="64AFA635"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зачёты по темам на занятиях </w:t>
            </w:r>
          </w:p>
          <w:p w14:paraId="41881AD1"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учебной практики;</w:t>
            </w:r>
          </w:p>
          <w:p w14:paraId="1D799C6B"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 оценка результатов практической   работы</w:t>
            </w:r>
          </w:p>
        </w:tc>
      </w:tr>
    </w:tbl>
    <w:p w14:paraId="2248D313"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Times New Roman" w:hAnsi="Times New Roman" w:cs="Times New Roman"/>
          <w:b/>
          <w:sz w:val="28"/>
          <w:szCs w:val="28"/>
          <w:lang w:eastAsia="ru-RU"/>
        </w:rPr>
      </w:pPr>
    </w:p>
    <w:p w14:paraId="5ED63F24"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rFonts w:ascii="Times New Roman" w:eastAsia="Times New Roman" w:hAnsi="Times New Roman" w:cs="Times New Roman"/>
          <w:sz w:val="28"/>
          <w:szCs w:val="28"/>
          <w:lang w:eastAsia="ru-RU"/>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3544"/>
        <w:gridCol w:w="2517"/>
      </w:tblGrid>
      <w:tr w:rsidR="00C826F4" w:rsidRPr="00C826F4" w14:paraId="6B09CA1D" w14:textId="77777777" w:rsidTr="00C826F4">
        <w:tc>
          <w:tcPr>
            <w:tcW w:w="4111" w:type="dxa"/>
          </w:tcPr>
          <w:p w14:paraId="5C412D9B"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 xml:space="preserve">Результаты </w:t>
            </w:r>
          </w:p>
          <w:p w14:paraId="4B7F71DE"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(освоенные общие компетенции)</w:t>
            </w:r>
          </w:p>
        </w:tc>
        <w:tc>
          <w:tcPr>
            <w:tcW w:w="3544" w:type="dxa"/>
          </w:tcPr>
          <w:p w14:paraId="73403454"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Основные показатели оценки результата</w:t>
            </w:r>
          </w:p>
        </w:tc>
        <w:tc>
          <w:tcPr>
            <w:tcW w:w="2517" w:type="dxa"/>
          </w:tcPr>
          <w:p w14:paraId="01245CD3"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Формы и методы контроля и оценки</w:t>
            </w:r>
          </w:p>
        </w:tc>
      </w:tr>
      <w:tr w:rsidR="00C826F4" w:rsidRPr="00C826F4" w14:paraId="7E266FF8" w14:textId="77777777" w:rsidTr="00C826F4">
        <w:tc>
          <w:tcPr>
            <w:tcW w:w="4111" w:type="dxa"/>
          </w:tcPr>
          <w:p w14:paraId="719BB4F7" w14:textId="77777777" w:rsidR="00C826F4" w:rsidRPr="00C826F4" w:rsidRDefault="00C826F4" w:rsidP="00C826F4">
            <w:pPr>
              <w:widowControl w:val="0"/>
              <w:suppressAutoHyphens/>
              <w:jc w:val="both"/>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ОК 1</w:t>
            </w:r>
          </w:p>
          <w:p w14:paraId="7D7A6BD3" w14:textId="77777777" w:rsidR="00C826F4" w:rsidRPr="00C826F4" w:rsidRDefault="00C826F4" w:rsidP="00C826F4">
            <w:pPr>
              <w:widowControl w:val="0"/>
              <w:suppressAutoHyphen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Выбирать способы решения задач</w:t>
            </w:r>
          </w:p>
          <w:p w14:paraId="5C8786D8" w14:textId="77777777" w:rsidR="00C826F4" w:rsidRPr="00C826F4" w:rsidRDefault="00C826F4" w:rsidP="00C826F4">
            <w:pPr>
              <w:widowControl w:val="0"/>
              <w:suppressAutoHyphen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lastRenderedPageBreak/>
              <w:t>Профессиональной деятельности применительно к различным контекстам</w:t>
            </w:r>
          </w:p>
        </w:tc>
        <w:tc>
          <w:tcPr>
            <w:tcW w:w="3544" w:type="dxa"/>
          </w:tcPr>
          <w:p w14:paraId="564CFCC9"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32" w:hanging="232"/>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lastRenderedPageBreak/>
              <w:t xml:space="preserve">обоснование выбора и применения методов и </w:t>
            </w:r>
            <w:r w:rsidRPr="00C826F4">
              <w:rPr>
                <w:rFonts w:ascii="Times New Roman" w:eastAsia="Times New Roman" w:hAnsi="Times New Roman" w:cs="Times New Roman"/>
                <w:sz w:val="24"/>
                <w:szCs w:val="24"/>
                <w:lang w:eastAsia="ru-RU"/>
              </w:rPr>
              <w:lastRenderedPageBreak/>
              <w:t>способов решения профессиональных задач; - демонстрация эффективности и качества выполнения профессиональных задач.</w:t>
            </w:r>
          </w:p>
        </w:tc>
        <w:tc>
          <w:tcPr>
            <w:tcW w:w="2517" w:type="dxa"/>
          </w:tcPr>
          <w:p w14:paraId="628A8F92"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02" w:hanging="102"/>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lastRenderedPageBreak/>
              <w:t xml:space="preserve">Экспертное наблюдение и </w:t>
            </w:r>
            <w:r w:rsidRPr="00C826F4">
              <w:rPr>
                <w:rFonts w:ascii="Times New Roman" w:eastAsia="Times New Roman" w:hAnsi="Times New Roman" w:cs="Times New Roman"/>
                <w:sz w:val="24"/>
                <w:szCs w:val="24"/>
                <w:lang w:eastAsia="ru-RU"/>
              </w:rPr>
              <w:lastRenderedPageBreak/>
              <w:t>оценка деятельности обучающегося в процессе выполнения работ по учебной</w:t>
            </w:r>
          </w:p>
          <w:p w14:paraId="78B2CB19"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02" w:hanging="102"/>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практике.</w:t>
            </w:r>
          </w:p>
        </w:tc>
      </w:tr>
      <w:tr w:rsidR="00C826F4" w:rsidRPr="00C826F4" w14:paraId="1F8BB8E1" w14:textId="77777777" w:rsidTr="00C826F4">
        <w:tc>
          <w:tcPr>
            <w:tcW w:w="4111" w:type="dxa"/>
          </w:tcPr>
          <w:p w14:paraId="23A280E5" w14:textId="77777777" w:rsidR="00C826F4" w:rsidRPr="00C826F4" w:rsidRDefault="00C826F4" w:rsidP="00C826F4">
            <w:pPr>
              <w:widowControl w:val="0"/>
              <w:suppressAutoHyphens/>
              <w:jc w:val="both"/>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lastRenderedPageBreak/>
              <w:t>ОК 2</w:t>
            </w:r>
          </w:p>
          <w:p w14:paraId="2C379826" w14:textId="77777777" w:rsidR="00C826F4" w:rsidRPr="00C826F4" w:rsidRDefault="00C826F4" w:rsidP="00C826F4">
            <w:pPr>
              <w:widowControl w:val="0"/>
              <w:suppressAutoHyphens/>
              <w:jc w:val="both"/>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sz w:val="24"/>
                <w:szCs w:val="24"/>
                <w:lang w:eastAsia="ru-RU"/>
              </w:rPr>
              <w:t>Использоват</w:t>
            </w:r>
            <w:r w:rsidRPr="00C826F4">
              <w:rPr>
                <w:rFonts w:ascii="Times New Roman" w:eastAsia="Times New Roman" w:hAnsi="Times New Roman" w:cs="Times New Roman"/>
                <w:b/>
                <w:sz w:val="24"/>
                <w:szCs w:val="24"/>
                <w:lang w:eastAsia="ru-RU"/>
              </w:rPr>
              <w:t>ь</w:t>
            </w:r>
          </w:p>
          <w:p w14:paraId="6BD4C42A" w14:textId="77777777" w:rsidR="00C826F4" w:rsidRPr="00C826F4" w:rsidRDefault="00C826F4" w:rsidP="00C826F4">
            <w:pPr>
              <w:widowControl w:val="0"/>
              <w:suppressAutoHyphen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современные средства поиска, анализа и интерпретации информации и информационные технологии для выполнения задач</w:t>
            </w:r>
          </w:p>
          <w:p w14:paraId="5C7681B5" w14:textId="77777777" w:rsidR="00C826F4" w:rsidRPr="00C826F4" w:rsidRDefault="00C826F4" w:rsidP="00C826F4">
            <w:pPr>
              <w:widowControl w:val="0"/>
              <w:suppressAutoHyphens/>
              <w:jc w:val="both"/>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sz w:val="24"/>
                <w:szCs w:val="24"/>
                <w:lang w:eastAsia="ru-RU"/>
              </w:rPr>
              <w:t>профессиональной деятельности</w:t>
            </w:r>
          </w:p>
        </w:tc>
        <w:tc>
          <w:tcPr>
            <w:tcW w:w="3544" w:type="dxa"/>
          </w:tcPr>
          <w:p w14:paraId="495ADFBC"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32" w:hanging="232"/>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-демонстрация навыков использования современных средств поиска, анализа и интерпретации информации и информационно-коммуникационных технологий в профессиональной деятельности.</w:t>
            </w:r>
          </w:p>
        </w:tc>
        <w:tc>
          <w:tcPr>
            <w:tcW w:w="2517" w:type="dxa"/>
            <w:vMerge w:val="restart"/>
          </w:tcPr>
          <w:p w14:paraId="3E46071D"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00" w:hanging="100"/>
              <w:rPr>
                <w:rFonts w:ascii="Times New Roman" w:eastAsia="Times New Roman" w:hAnsi="Times New Roman" w:cs="Times New Roman"/>
                <w:sz w:val="24"/>
                <w:szCs w:val="24"/>
                <w:lang w:eastAsia="ru-RU"/>
              </w:rPr>
            </w:pPr>
          </w:p>
        </w:tc>
      </w:tr>
      <w:tr w:rsidR="00C826F4" w:rsidRPr="00C826F4" w14:paraId="55CEE337" w14:textId="77777777" w:rsidTr="00C826F4">
        <w:tc>
          <w:tcPr>
            <w:tcW w:w="4111" w:type="dxa"/>
          </w:tcPr>
          <w:p w14:paraId="4E40654E" w14:textId="77777777" w:rsidR="00C826F4" w:rsidRPr="00C826F4" w:rsidRDefault="00C826F4" w:rsidP="00C826F4">
            <w:pPr>
              <w:widowControl w:val="0"/>
              <w:suppressAutoHyphens/>
              <w:jc w:val="both"/>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ОК 3</w:t>
            </w:r>
          </w:p>
          <w:p w14:paraId="177B4BD0" w14:textId="77777777" w:rsidR="00C826F4" w:rsidRPr="00C826F4" w:rsidRDefault="00C826F4" w:rsidP="00C826F4">
            <w:pPr>
              <w:widowControl w:val="0"/>
              <w:suppressAutoHyphen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 Планировать и реализовывать собственное профессиональное и личностное развитие, предпринимательскую деятельность</w:t>
            </w:r>
          </w:p>
          <w:p w14:paraId="7018224E" w14:textId="77777777" w:rsidR="00C826F4" w:rsidRPr="00C826F4" w:rsidRDefault="00C826F4" w:rsidP="00C826F4">
            <w:pPr>
              <w:widowControl w:val="0"/>
              <w:suppressAutoHyphen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в профессиональной сфере, использовать знания по финансовой</w:t>
            </w:r>
          </w:p>
          <w:p w14:paraId="68E90FEE" w14:textId="77777777" w:rsidR="00C826F4" w:rsidRPr="00C826F4" w:rsidRDefault="00C826F4" w:rsidP="00C826F4">
            <w:pPr>
              <w:widowControl w:val="0"/>
              <w:suppressAutoHyphen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грамотности в различных жизненных</w:t>
            </w:r>
          </w:p>
          <w:p w14:paraId="50151891" w14:textId="77777777" w:rsidR="00C826F4" w:rsidRPr="00C826F4" w:rsidRDefault="00C826F4" w:rsidP="00C826F4">
            <w:pPr>
              <w:widowControl w:val="0"/>
              <w:suppressAutoHyphen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ситуациях</w:t>
            </w:r>
          </w:p>
        </w:tc>
        <w:tc>
          <w:tcPr>
            <w:tcW w:w="3544" w:type="dxa"/>
          </w:tcPr>
          <w:p w14:paraId="545C5D39"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32" w:hanging="232"/>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демонстрация навыков планирования и</w:t>
            </w:r>
          </w:p>
          <w:p w14:paraId="767138C8"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32" w:hanging="232"/>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реализации собственного профессионального и личностного развития;</w:t>
            </w:r>
          </w:p>
          <w:p w14:paraId="709C5221"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32" w:hanging="232"/>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демонстрация представления о планирования и реализации предпринимательской деятельности в профессиональной сфере;</w:t>
            </w:r>
          </w:p>
          <w:p w14:paraId="3807B765"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32" w:hanging="232"/>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демонстрация навыков принятия финансовых решений в различных жизненных ситуациях.</w:t>
            </w:r>
          </w:p>
        </w:tc>
        <w:tc>
          <w:tcPr>
            <w:tcW w:w="2517" w:type="dxa"/>
            <w:vMerge/>
          </w:tcPr>
          <w:p w14:paraId="1B137DD4"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00" w:hanging="100"/>
              <w:rPr>
                <w:rFonts w:ascii="Times New Roman" w:eastAsia="Times New Roman" w:hAnsi="Times New Roman" w:cs="Times New Roman"/>
                <w:sz w:val="24"/>
                <w:szCs w:val="24"/>
                <w:lang w:eastAsia="ru-RU"/>
              </w:rPr>
            </w:pPr>
          </w:p>
        </w:tc>
      </w:tr>
      <w:tr w:rsidR="00C826F4" w:rsidRPr="00C826F4" w14:paraId="4190B11A" w14:textId="77777777" w:rsidTr="00C826F4">
        <w:tc>
          <w:tcPr>
            <w:tcW w:w="4111" w:type="dxa"/>
          </w:tcPr>
          <w:p w14:paraId="7CEF8D78" w14:textId="77777777" w:rsidR="00C826F4" w:rsidRPr="00C826F4" w:rsidRDefault="00C826F4" w:rsidP="00C826F4">
            <w:pPr>
              <w:widowControl w:val="0"/>
              <w:suppressAutoHyphens/>
              <w:jc w:val="both"/>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 xml:space="preserve">ОК 4 </w:t>
            </w:r>
          </w:p>
          <w:p w14:paraId="0D13224B" w14:textId="77777777" w:rsidR="00C826F4" w:rsidRPr="00C826F4" w:rsidRDefault="00C826F4" w:rsidP="00C826F4">
            <w:pPr>
              <w:widowControl w:val="0"/>
              <w:suppressAutoHyphen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Эффективно взаимодействовать и</w:t>
            </w:r>
          </w:p>
          <w:p w14:paraId="321747BA" w14:textId="77777777" w:rsidR="00C826F4" w:rsidRPr="00C826F4" w:rsidRDefault="00C826F4" w:rsidP="00C826F4">
            <w:pPr>
              <w:widowControl w:val="0"/>
              <w:suppressAutoHyphen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работать в коллективе и команде</w:t>
            </w:r>
          </w:p>
        </w:tc>
        <w:tc>
          <w:tcPr>
            <w:tcW w:w="3544" w:type="dxa"/>
          </w:tcPr>
          <w:p w14:paraId="4227720D"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32" w:hanging="232"/>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-взаимодействие с обучающимися, преподавателями и мастерами в ходе обучения; - проявление ответственности за работу команды, подчиненных, результат выполнения заданий.</w:t>
            </w:r>
          </w:p>
        </w:tc>
        <w:tc>
          <w:tcPr>
            <w:tcW w:w="2517" w:type="dxa"/>
            <w:vMerge/>
          </w:tcPr>
          <w:p w14:paraId="7E4F417F"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00" w:hanging="100"/>
              <w:rPr>
                <w:rFonts w:ascii="Times New Roman" w:eastAsia="Times New Roman" w:hAnsi="Times New Roman" w:cs="Times New Roman"/>
                <w:sz w:val="24"/>
                <w:szCs w:val="24"/>
                <w:lang w:eastAsia="ru-RU"/>
              </w:rPr>
            </w:pPr>
          </w:p>
        </w:tc>
      </w:tr>
      <w:tr w:rsidR="00C826F4" w:rsidRPr="00C826F4" w14:paraId="750E51FC" w14:textId="77777777" w:rsidTr="00C826F4">
        <w:tc>
          <w:tcPr>
            <w:tcW w:w="4111" w:type="dxa"/>
          </w:tcPr>
          <w:p w14:paraId="66E717F9" w14:textId="77777777" w:rsidR="00C826F4" w:rsidRPr="00C826F4" w:rsidRDefault="00C826F4" w:rsidP="00C826F4">
            <w:pPr>
              <w:widowControl w:val="0"/>
              <w:suppressAutoHyphens/>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ОК 5</w:t>
            </w:r>
          </w:p>
          <w:p w14:paraId="4A8F8A04" w14:textId="77777777" w:rsidR="00C826F4" w:rsidRPr="00C826F4" w:rsidRDefault="00C826F4" w:rsidP="00C826F4">
            <w:pPr>
              <w:widowControl w:val="0"/>
              <w:suppressAutoHyphen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Осуществлять устную и письменную</w:t>
            </w:r>
          </w:p>
          <w:p w14:paraId="7FAE9E21" w14:textId="77777777" w:rsidR="00C826F4" w:rsidRPr="00C826F4" w:rsidRDefault="00C826F4" w:rsidP="00C826F4">
            <w:pPr>
              <w:widowControl w:val="0"/>
              <w:suppressAutoHyphen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коммуникацию на государственном языке Российской Федерации</w:t>
            </w:r>
          </w:p>
          <w:p w14:paraId="68F560A8" w14:textId="77777777" w:rsidR="00C826F4" w:rsidRPr="00C826F4" w:rsidRDefault="00C826F4" w:rsidP="00C826F4">
            <w:pPr>
              <w:widowControl w:val="0"/>
              <w:suppressAutoHyphen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с учетом особенностей</w:t>
            </w:r>
          </w:p>
          <w:p w14:paraId="2889F2DC" w14:textId="77777777" w:rsidR="00C826F4" w:rsidRPr="00C826F4" w:rsidRDefault="00C826F4" w:rsidP="00C826F4">
            <w:pPr>
              <w:widowControl w:val="0"/>
              <w:suppressAutoHyphens/>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социального и культурного контекста</w:t>
            </w:r>
          </w:p>
        </w:tc>
        <w:tc>
          <w:tcPr>
            <w:tcW w:w="3544" w:type="dxa"/>
          </w:tcPr>
          <w:p w14:paraId="4F36B5FE"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32" w:hanging="232"/>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-демонстрация навыков осуществления</w:t>
            </w:r>
          </w:p>
          <w:p w14:paraId="00F0A379"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32" w:hanging="232"/>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устной и письменной коммуникации в</w:t>
            </w:r>
          </w:p>
          <w:p w14:paraId="2ABC1666"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32" w:hanging="232"/>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сфере профессиональной деятельности</w:t>
            </w:r>
          </w:p>
        </w:tc>
        <w:tc>
          <w:tcPr>
            <w:tcW w:w="2517" w:type="dxa"/>
            <w:vMerge/>
          </w:tcPr>
          <w:p w14:paraId="0CB41ECD"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00" w:hanging="100"/>
              <w:rPr>
                <w:rFonts w:ascii="Times New Roman" w:eastAsia="Times New Roman" w:hAnsi="Times New Roman" w:cs="Times New Roman"/>
                <w:sz w:val="24"/>
                <w:szCs w:val="24"/>
                <w:lang w:eastAsia="ru-RU"/>
              </w:rPr>
            </w:pPr>
          </w:p>
        </w:tc>
      </w:tr>
      <w:tr w:rsidR="00C826F4" w:rsidRPr="00C826F4" w14:paraId="3B09A6E3" w14:textId="77777777" w:rsidTr="00C826F4">
        <w:tc>
          <w:tcPr>
            <w:tcW w:w="4111" w:type="dxa"/>
          </w:tcPr>
          <w:p w14:paraId="416C18E3" w14:textId="77777777" w:rsidR="00C826F4" w:rsidRPr="00C826F4" w:rsidRDefault="00C826F4" w:rsidP="00C826F4">
            <w:pPr>
              <w:widowControl w:val="0"/>
              <w:suppressAutoHyphens/>
              <w:jc w:val="both"/>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t>ОК 7</w:t>
            </w:r>
          </w:p>
          <w:p w14:paraId="6B0380B9" w14:textId="77777777" w:rsidR="00C826F4" w:rsidRPr="00C826F4" w:rsidRDefault="00C826F4" w:rsidP="00C826F4">
            <w:pPr>
              <w:widowControl w:val="0"/>
              <w:suppressAutoHyphen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Содействовать сохранению окружающей среды, ресурсосбережению, применять</w:t>
            </w:r>
          </w:p>
          <w:p w14:paraId="006E2542" w14:textId="77777777" w:rsidR="00C826F4" w:rsidRPr="00C826F4" w:rsidRDefault="00C826F4" w:rsidP="00C826F4">
            <w:pPr>
              <w:widowControl w:val="0"/>
              <w:suppressAutoHyphen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знания об изменении климата, принципы бережливого производства, эффективно</w:t>
            </w:r>
          </w:p>
          <w:p w14:paraId="1C9805C2" w14:textId="77777777" w:rsidR="00C826F4" w:rsidRPr="00C826F4" w:rsidRDefault="00C826F4" w:rsidP="00C826F4">
            <w:pPr>
              <w:widowControl w:val="0"/>
              <w:suppressAutoHyphen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действовать в чрезвычайных ситуациях</w:t>
            </w:r>
          </w:p>
        </w:tc>
        <w:tc>
          <w:tcPr>
            <w:tcW w:w="3544" w:type="dxa"/>
          </w:tcPr>
          <w:p w14:paraId="0F21A079"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32" w:hanging="232"/>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 демонстрация навыков оценки состояния окружающей среды на производственном объекте, анализа и прогнозирования экологических последствий различных видов производственной деятельности, анализа причин возникновения экологических аварий и </w:t>
            </w:r>
            <w:r w:rsidRPr="00C826F4">
              <w:rPr>
                <w:rFonts w:ascii="Times New Roman" w:eastAsia="Times New Roman" w:hAnsi="Times New Roman" w:cs="Times New Roman"/>
                <w:sz w:val="24"/>
                <w:szCs w:val="24"/>
                <w:lang w:eastAsia="ru-RU"/>
              </w:rPr>
              <w:lastRenderedPageBreak/>
              <w:t xml:space="preserve">катастроф; </w:t>
            </w:r>
          </w:p>
          <w:p w14:paraId="1815FB64"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32" w:hanging="232"/>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применение принципов бережливого производства в сфере профессиональной деятельности;</w:t>
            </w:r>
          </w:p>
          <w:p w14:paraId="1E59FAB8"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32" w:hanging="232"/>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xml:space="preserve"> - демонстрация способности принимать решения в стандартных и нестандартных ситуациях и нести за них ответственность.</w:t>
            </w:r>
          </w:p>
        </w:tc>
        <w:tc>
          <w:tcPr>
            <w:tcW w:w="2517" w:type="dxa"/>
            <w:vMerge/>
          </w:tcPr>
          <w:p w14:paraId="7CF41655"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00" w:hanging="100"/>
              <w:rPr>
                <w:rFonts w:ascii="Times New Roman" w:eastAsia="Times New Roman" w:hAnsi="Times New Roman" w:cs="Times New Roman"/>
                <w:sz w:val="24"/>
                <w:szCs w:val="24"/>
                <w:lang w:eastAsia="ru-RU"/>
              </w:rPr>
            </w:pPr>
          </w:p>
        </w:tc>
      </w:tr>
      <w:tr w:rsidR="00C826F4" w:rsidRPr="00C826F4" w14:paraId="5E23D587" w14:textId="77777777" w:rsidTr="00C826F4">
        <w:tc>
          <w:tcPr>
            <w:tcW w:w="4111" w:type="dxa"/>
          </w:tcPr>
          <w:p w14:paraId="7C543930" w14:textId="77777777" w:rsidR="00C826F4" w:rsidRPr="00C826F4" w:rsidRDefault="00C826F4" w:rsidP="00C826F4">
            <w:pPr>
              <w:widowControl w:val="0"/>
              <w:suppressAutoHyphens/>
              <w:jc w:val="both"/>
              <w:rPr>
                <w:rFonts w:ascii="Times New Roman" w:eastAsia="Times New Roman" w:hAnsi="Times New Roman" w:cs="Times New Roman"/>
                <w:b/>
                <w:sz w:val="24"/>
                <w:szCs w:val="24"/>
                <w:lang w:eastAsia="ru-RU"/>
              </w:rPr>
            </w:pPr>
            <w:r w:rsidRPr="00C826F4">
              <w:rPr>
                <w:rFonts w:ascii="Times New Roman" w:eastAsia="Times New Roman" w:hAnsi="Times New Roman" w:cs="Times New Roman"/>
                <w:b/>
                <w:sz w:val="24"/>
                <w:szCs w:val="24"/>
                <w:lang w:eastAsia="ru-RU"/>
              </w:rPr>
              <w:lastRenderedPageBreak/>
              <w:t>ОК 9</w:t>
            </w:r>
          </w:p>
          <w:p w14:paraId="4622E7C4" w14:textId="77777777" w:rsidR="00C826F4" w:rsidRPr="00C826F4" w:rsidRDefault="00C826F4" w:rsidP="00C826F4">
            <w:pPr>
              <w:widowControl w:val="0"/>
              <w:suppressAutoHyphens/>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иностранных языках</w:t>
            </w:r>
          </w:p>
        </w:tc>
        <w:tc>
          <w:tcPr>
            <w:tcW w:w="3544" w:type="dxa"/>
          </w:tcPr>
          <w:p w14:paraId="44221176"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32" w:hanging="232"/>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 демонстрация навыков поиска и применения нормативной и технической документации в сфере профессиональной</w:t>
            </w:r>
          </w:p>
          <w:p w14:paraId="6A04ABBD"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32" w:hanging="232"/>
              <w:jc w:val="both"/>
              <w:rPr>
                <w:rFonts w:ascii="Times New Roman" w:eastAsia="Times New Roman" w:hAnsi="Times New Roman" w:cs="Times New Roman"/>
                <w:sz w:val="24"/>
                <w:szCs w:val="24"/>
                <w:lang w:eastAsia="ru-RU"/>
              </w:rPr>
            </w:pPr>
            <w:r w:rsidRPr="00C826F4">
              <w:rPr>
                <w:rFonts w:ascii="Times New Roman" w:eastAsia="Times New Roman" w:hAnsi="Times New Roman" w:cs="Times New Roman"/>
                <w:sz w:val="24"/>
                <w:szCs w:val="24"/>
                <w:lang w:eastAsia="ru-RU"/>
              </w:rPr>
              <w:t>деятельности.</w:t>
            </w:r>
          </w:p>
        </w:tc>
        <w:tc>
          <w:tcPr>
            <w:tcW w:w="2517" w:type="dxa"/>
            <w:vMerge/>
          </w:tcPr>
          <w:p w14:paraId="503D63A0"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00" w:hanging="100"/>
              <w:rPr>
                <w:rFonts w:ascii="Times New Roman" w:eastAsia="Times New Roman" w:hAnsi="Times New Roman" w:cs="Times New Roman"/>
                <w:sz w:val="24"/>
                <w:szCs w:val="24"/>
                <w:lang w:eastAsia="ru-RU"/>
              </w:rPr>
            </w:pPr>
          </w:p>
        </w:tc>
      </w:tr>
    </w:tbl>
    <w:p w14:paraId="1FC3852B" w14:textId="77777777" w:rsidR="00C826F4" w:rsidRPr="00C826F4" w:rsidRDefault="00C826F4" w:rsidP="00C826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cs="Times New Roman"/>
          <w:sz w:val="24"/>
          <w:szCs w:val="24"/>
          <w:lang w:eastAsia="ru-RU"/>
        </w:rPr>
      </w:pPr>
    </w:p>
    <w:p w14:paraId="2AD89664" w14:textId="77777777" w:rsidR="00C826F4" w:rsidRPr="00C826F4" w:rsidRDefault="00C826F4" w:rsidP="00C826F4">
      <w:pPr>
        <w:rPr>
          <w:rFonts w:ascii="Times New Roman" w:eastAsia="Times New Roman" w:hAnsi="Times New Roman" w:cs="Times New Roman"/>
          <w:sz w:val="24"/>
          <w:szCs w:val="24"/>
          <w:lang w:eastAsia="ru-RU"/>
        </w:rPr>
      </w:pPr>
    </w:p>
    <w:p w14:paraId="7398D823" w14:textId="77777777" w:rsidR="00C826F4" w:rsidRDefault="00C826F4" w:rsidP="00D24FA6">
      <w:pPr>
        <w:jc w:val="right"/>
        <w:rPr>
          <w:rFonts w:ascii="Times New Roman" w:hAnsi="Times New Roman" w:cs="Times New Roman"/>
          <w:b/>
          <w:bCs/>
          <w:sz w:val="24"/>
          <w:szCs w:val="24"/>
        </w:rPr>
      </w:pPr>
    </w:p>
    <w:p w14:paraId="49A8B33F" w14:textId="77777777" w:rsidR="00C826F4" w:rsidRDefault="00C826F4" w:rsidP="00D24FA6">
      <w:pPr>
        <w:jc w:val="right"/>
        <w:rPr>
          <w:rFonts w:ascii="Times New Roman" w:hAnsi="Times New Roman" w:cs="Times New Roman"/>
          <w:b/>
          <w:bCs/>
          <w:sz w:val="24"/>
          <w:szCs w:val="24"/>
        </w:rPr>
      </w:pPr>
    </w:p>
    <w:p w14:paraId="67F14D87" w14:textId="77777777" w:rsidR="00C826F4" w:rsidRDefault="00C826F4" w:rsidP="00D24FA6">
      <w:pPr>
        <w:jc w:val="right"/>
        <w:rPr>
          <w:rFonts w:ascii="Times New Roman" w:hAnsi="Times New Roman" w:cs="Times New Roman"/>
          <w:b/>
          <w:bCs/>
          <w:sz w:val="24"/>
          <w:szCs w:val="24"/>
        </w:rPr>
      </w:pPr>
    </w:p>
    <w:p w14:paraId="2F38257C" w14:textId="77777777" w:rsidR="00C826F4" w:rsidRDefault="00C826F4" w:rsidP="00D24FA6">
      <w:pPr>
        <w:jc w:val="right"/>
        <w:rPr>
          <w:rFonts w:ascii="Times New Roman" w:hAnsi="Times New Roman" w:cs="Times New Roman"/>
          <w:b/>
          <w:bCs/>
          <w:sz w:val="24"/>
          <w:szCs w:val="24"/>
        </w:rPr>
      </w:pPr>
    </w:p>
    <w:p w14:paraId="1802E00A" w14:textId="77777777" w:rsidR="00C826F4" w:rsidRDefault="00C826F4" w:rsidP="00D24FA6">
      <w:pPr>
        <w:jc w:val="right"/>
        <w:rPr>
          <w:rFonts w:ascii="Times New Roman" w:hAnsi="Times New Roman" w:cs="Times New Roman"/>
          <w:b/>
          <w:bCs/>
          <w:sz w:val="24"/>
          <w:szCs w:val="24"/>
        </w:rPr>
      </w:pPr>
    </w:p>
    <w:p w14:paraId="415998E1" w14:textId="77777777" w:rsidR="00C826F4" w:rsidRDefault="00C826F4" w:rsidP="00D24FA6">
      <w:pPr>
        <w:jc w:val="right"/>
        <w:rPr>
          <w:rFonts w:ascii="Times New Roman" w:hAnsi="Times New Roman" w:cs="Times New Roman"/>
          <w:b/>
          <w:bCs/>
          <w:sz w:val="24"/>
          <w:szCs w:val="24"/>
        </w:rPr>
      </w:pPr>
    </w:p>
    <w:p w14:paraId="254AC0E3" w14:textId="77777777" w:rsidR="00C826F4" w:rsidRDefault="00C826F4" w:rsidP="00D24FA6">
      <w:pPr>
        <w:jc w:val="right"/>
        <w:rPr>
          <w:rFonts w:ascii="Times New Roman" w:hAnsi="Times New Roman" w:cs="Times New Roman"/>
          <w:b/>
          <w:bCs/>
          <w:sz w:val="24"/>
          <w:szCs w:val="24"/>
        </w:rPr>
      </w:pPr>
    </w:p>
    <w:p w14:paraId="3FD69371" w14:textId="77777777" w:rsidR="00C826F4" w:rsidRDefault="00C826F4" w:rsidP="00D24FA6">
      <w:pPr>
        <w:jc w:val="right"/>
        <w:rPr>
          <w:rFonts w:ascii="Times New Roman" w:hAnsi="Times New Roman" w:cs="Times New Roman"/>
          <w:b/>
          <w:bCs/>
          <w:sz w:val="24"/>
          <w:szCs w:val="24"/>
        </w:rPr>
      </w:pPr>
    </w:p>
    <w:p w14:paraId="25E31AC3" w14:textId="77777777" w:rsidR="00C826F4" w:rsidRDefault="00C826F4" w:rsidP="00D24FA6">
      <w:pPr>
        <w:jc w:val="right"/>
        <w:rPr>
          <w:rFonts w:ascii="Times New Roman" w:hAnsi="Times New Roman" w:cs="Times New Roman"/>
          <w:b/>
          <w:bCs/>
          <w:sz w:val="24"/>
          <w:szCs w:val="24"/>
        </w:rPr>
      </w:pPr>
    </w:p>
    <w:p w14:paraId="148673F9" w14:textId="77777777" w:rsidR="00C826F4" w:rsidRDefault="00C826F4" w:rsidP="00D24FA6">
      <w:pPr>
        <w:jc w:val="right"/>
        <w:rPr>
          <w:rFonts w:ascii="Times New Roman" w:hAnsi="Times New Roman" w:cs="Times New Roman"/>
          <w:b/>
          <w:bCs/>
          <w:sz w:val="24"/>
          <w:szCs w:val="24"/>
        </w:rPr>
      </w:pPr>
    </w:p>
    <w:p w14:paraId="051BD5BA" w14:textId="77777777" w:rsidR="00C826F4" w:rsidRDefault="00C826F4" w:rsidP="00D24FA6">
      <w:pPr>
        <w:jc w:val="right"/>
        <w:rPr>
          <w:rFonts w:ascii="Times New Roman" w:hAnsi="Times New Roman" w:cs="Times New Roman"/>
          <w:b/>
          <w:bCs/>
          <w:sz w:val="24"/>
          <w:szCs w:val="24"/>
        </w:rPr>
      </w:pPr>
    </w:p>
    <w:p w14:paraId="17E2F1E0" w14:textId="77777777" w:rsidR="00C826F4" w:rsidRDefault="00C826F4" w:rsidP="00D24FA6">
      <w:pPr>
        <w:jc w:val="right"/>
        <w:rPr>
          <w:rFonts w:ascii="Times New Roman" w:hAnsi="Times New Roman" w:cs="Times New Roman"/>
          <w:b/>
          <w:bCs/>
          <w:sz w:val="24"/>
          <w:szCs w:val="24"/>
        </w:rPr>
      </w:pPr>
    </w:p>
    <w:p w14:paraId="7865E5C7" w14:textId="77777777" w:rsidR="00C826F4" w:rsidRDefault="00C826F4" w:rsidP="00D24FA6">
      <w:pPr>
        <w:jc w:val="right"/>
        <w:rPr>
          <w:rFonts w:ascii="Times New Roman" w:hAnsi="Times New Roman" w:cs="Times New Roman"/>
          <w:b/>
          <w:bCs/>
          <w:sz w:val="24"/>
          <w:szCs w:val="24"/>
        </w:rPr>
      </w:pPr>
    </w:p>
    <w:p w14:paraId="782D0777" w14:textId="77777777" w:rsidR="00C826F4" w:rsidRDefault="00C826F4" w:rsidP="00D24FA6">
      <w:pPr>
        <w:jc w:val="right"/>
        <w:rPr>
          <w:rFonts w:ascii="Times New Roman" w:hAnsi="Times New Roman" w:cs="Times New Roman"/>
          <w:b/>
          <w:bCs/>
          <w:sz w:val="24"/>
          <w:szCs w:val="24"/>
        </w:rPr>
      </w:pPr>
    </w:p>
    <w:p w14:paraId="728449F4" w14:textId="77777777" w:rsidR="00C826F4" w:rsidRDefault="00C826F4" w:rsidP="00D24FA6">
      <w:pPr>
        <w:jc w:val="right"/>
        <w:rPr>
          <w:rFonts w:ascii="Times New Roman" w:hAnsi="Times New Roman" w:cs="Times New Roman"/>
          <w:b/>
          <w:bCs/>
          <w:sz w:val="24"/>
          <w:szCs w:val="24"/>
        </w:rPr>
      </w:pPr>
    </w:p>
    <w:p w14:paraId="5815FADE" w14:textId="77777777" w:rsidR="00C826F4" w:rsidRDefault="00C826F4" w:rsidP="00D24FA6">
      <w:pPr>
        <w:jc w:val="right"/>
        <w:rPr>
          <w:rFonts w:ascii="Times New Roman" w:hAnsi="Times New Roman" w:cs="Times New Roman"/>
          <w:b/>
          <w:bCs/>
          <w:sz w:val="24"/>
          <w:szCs w:val="24"/>
        </w:rPr>
      </w:pPr>
    </w:p>
    <w:p w14:paraId="5E45FFC5" w14:textId="77777777" w:rsidR="00C826F4" w:rsidRDefault="00C826F4" w:rsidP="00D24FA6">
      <w:pPr>
        <w:jc w:val="right"/>
        <w:rPr>
          <w:rFonts w:ascii="Times New Roman" w:hAnsi="Times New Roman" w:cs="Times New Roman"/>
          <w:b/>
          <w:bCs/>
          <w:sz w:val="24"/>
          <w:szCs w:val="24"/>
        </w:rPr>
      </w:pPr>
    </w:p>
    <w:p w14:paraId="3E7222B3" w14:textId="77777777" w:rsidR="00C826F4" w:rsidRDefault="00C826F4" w:rsidP="00D24FA6">
      <w:pPr>
        <w:jc w:val="right"/>
        <w:rPr>
          <w:rFonts w:ascii="Times New Roman" w:hAnsi="Times New Roman" w:cs="Times New Roman"/>
          <w:b/>
          <w:bCs/>
          <w:sz w:val="24"/>
          <w:szCs w:val="24"/>
        </w:rPr>
      </w:pPr>
    </w:p>
    <w:p w14:paraId="3BAA09B7" w14:textId="77777777" w:rsidR="00C826F4" w:rsidRDefault="00C826F4" w:rsidP="00D24FA6">
      <w:pPr>
        <w:jc w:val="right"/>
        <w:rPr>
          <w:rFonts w:ascii="Times New Roman" w:hAnsi="Times New Roman" w:cs="Times New Roman"/>
          <w:b/>
          <w:bCs/>
          <w:sz w:val="24"/>
          <w:szCs w:val="24"/>
        </w:rPr>
      </w:pPr>
    </w:p>
    <w:p w14:paraId="05437F69" w14:textId="77777777" w:rsidR="00C826F4" w:rsidRDefault="00C826F4" w:rsidP="00D24FA6">
      <w:pPr>
        <w:jc w:val="right"/>
        <w:rPr>
          <w:rFonts w:ascii="Times New Roman" w:hAnsi="Times New Roman" w:cs="Times New Roman"/>
          <w:b/>
          <w:bCs/>
          <w:sz w:val="24"/>
          <w:szCs w:val="24"/>
        </w:rPr>
      </w:pPr>
    </w:p>
    <w:p w14:paraId="097B8F07" w14:textId="77777777" w:rsidR="00C826F4" w:rsidRDefault="00C826F4" w:rsidP="00D24FA6">
      <w:pPr>
        <w:jc w:val="right"/>
        <w:rPr>
          <w:rFonts w:ascii="Times New Roman" w:hAnsi="Times New Roman" w:cs="Times New Roman"/>
          <w:b/>
          <w:bCs/>
          <w:sz w:val="24"/>
          <w:szCs w:val="24"/>
        </w:rPr>
      </w:pPr>
    </w:p>
    <w:p w14:paraId="642AB5A4" w14:textId="77777777" w:rsidR="00C826F4" w:rsidRDefault="00C826F4" w:rsidP="00D24FA6">
      <w:pPr>
        <w:jc w:val="right"/>
        <w:rPr>
          <w:rFonts w:ascii="Times New Roman" w:hAnsi="Times New Roman" w:cs="Times New Roman"/>
          <w:b/>
          <w:bCs/>
          <w:sz w:val="24"/>
          <w:szCs w:val="24"/>
        </w:rPr>
      </w:pPr>
    </w:p>
    <w:p w14:paraId="558733F6" w14:textId="77777777" w:rsidR="00C826F4" w:rsidRDefault="00C826F4" w:rsidP="00D24FA6">
      <w:pPr>
        <w:jc w:val="right"/>
        <w:rPr>
          <w:rFonts w:ascii="Times New Roman" w:hAnsi="Times New Roman" w:cs="Times New Roman"/>
          <w:b/>
          <w:bCs/>
          <w:sz w:val="24"/>
          <w:szCs w:val="24"/>
        </w:rPr>
      </w:pPr>
    </w:p>
    <w:p w14:paraId="3EE146F9" w14:textId="77777777" w:rsidR="00C826F4" w:rsidRDefault="00C826F4" w:rsidP="00D24FA6">
      <w:pPr>
        <w:jc w:val="right"/>
        <w:rPr>
          <w:rFonts w:ascii="Times New Roman" w:hAnsi="Times New Roman" w:cs="Times New Roman"/>
          <w:b/>
          <w:bCs/>
          <w:sz w:val="24"/>
          <w:szCs w:val="24"/>
        </w:rPr>
      </w:pPr>
    </w:p>
    <w:p w14:paraId="636C99CB" w14:textId="77777777" w:rsidR="00C826F4" w:rsidRDefault="00C826F4" w:rsidP="00D24FA6">
      <w:pPr>
        <w:jc w:val="right"/>
        <w:rPr>
          <w:rFonts w:ascii="Times New Roman" w:hAnsi="Times New Roman" w:cs="Times New Roman"/>
          <w:b/>
          <w:bCs/>
          <w:sz w:val="24"/>
          <w:szCs w:val="24"/>
        </w:rPr>
      </w:pPr>
    </w:p>
    <w:p w14:paraId="5854EAB2" w14:textId="77777777" w:rsidR="00C826F4" w:rsidRDefault="00C826F4" w:rsidP="00D24FA6">
      <w:pPr>
        <w:jc w:val="right"/>
        <w:rPr>
          <w:rFonts w:ascii="Times New Roman" w:hAnsi="Times New Roman" w:cs="Times New Roman"/>
          <w:b/>
          <w:bCs/>
          <w:sz w:val="24"/>
          <w:szCs w:val="24"/>
        </w:rPr>
      </w:pPr>
    </w:p>
    <w:p w14:paraId="2752D8E7" w14:textId="77777777" w:rsidR="008B21AA" w:rsidRDefault="008B21AA" w:rsidP="00D24FA6">
      <w:pPr>
        <w:jc w:val="right"/>
        <w:rPr>
          <w:rFonts w:ascii="Times New Roman" w:hAnsi="Times New Roman" w:cs="Times New Roman"/>
          <w:b/>
          <w:bCs/>
          <w:sz w:val="24"/>
          <w:szCs w:val="24"/>
        </w:rPr>
      </w:pPr>
    </w:p>
    <w:p w14:paraId="3057D695" w14:textId="77777777" w:rsidR="008B21AA" w:rsidRDefault="008B21AA" w:rsidP="00D24FA6">
      <w:pPr>
        <w:jc w:val="right"/>
        <w:rPr>
          <w:rFonts w:ascii="Times New Roman" w:hAnsi="Times New Roman" w:cs="Times New Roman"/>
          <w:b/>
          <w:bCs/>
          <w:sz w:val="24"/>
          <w:szCs w:val="24"/>
        </w:rPr>
      </w:pPr>
    </w:p>
    <w:p w14:paraId="34CFE29A" w14:textId="77777777" w:rsidR="008B21AA" w:rsidRDefault="008B21AA" w:rsidP="00D24FA6">
      <w:pPr>
        <w:jc w:val="right"/>
        <w:rPr>
          <w:rFonts w:ascii="Times New Roman" w:hAnsi="Times New Roman" w:cs="Times New Roman"/>
          <w:b/>
          <w:bCs/>
          <w:sz w:val="24"/>
          <w:szCs w:val="24"/>
        </w:rPr>
      </w:pPr>
    </w:p>
    <w:p w14:paraId="4CBC825C" w14:textId="77777777" w:rsidR="00C826F4" w:rsidRDefault="00C826F4" w:rsidP="00D24FA6">
      <w:pPr>
        <w:jc w:val="right"/>
        <w:rPr>
          <w:rFonts w:ascii="Times New Roman" w:hAnsi="Times New Roman" w:cs="Times New Roman"/>
          <w:b/>
          <w:bCs/>
          <w:sz w:val="24"/>
          <w:szCs w:val="24"/>
        </w:rPr>
      </w:pPr>
    </w:p>
    <w:p w14:paraId="2061FD92" w14:textId="7C610BA2" w:rsidR="00C826F4" w:rsidRDefault="00C826F4" w:rsidP="008B21AA">
      <w:pPr>
        <w:rPr>
          <w:rFonts w:ascii="Times New Roman" w:hAnsi="Times New Roman" w:cs="Times New Roman"/>
          <w:b/>
          <w:bCs/>
          <w:sz w:val="24"/>
          <w:szCs w:val="24"/>
        </w:rPr>
      </w:pPr>
    </w:p>
    <w:p w14:paraId="320839B1" w14:textId="77777777" w:rsidR="00E20DDA" w:rsidRDefault="00E20DDA" w:rsidP="008B21AA">
      <w:pPr>
        <w:rPr>
          <w:rFonts w:ascii="Times New Roman" w:hAnsi="Times New Roman" w:cs="Times New Roman"/>
          <w:b/>
          <w:bCs/>
          <w:sz w:val="24"/>
          <w:szCs w:val="24"/>
        </w:rPr>
      </w:pPr>
    </w:p>
    <w:p w14:paraId="779841BC" w14:textId="77777777" w:rsidR="008B21AA" w:rsidRDefault="008B21AA" w:rsidP="008B21AA">
      <w:pPr>
        <w:keepNext/>
        <w:jc w:val="right"/>
        <w:outlineLvl w:val="0"/>
        <w:rPr>
          <w:rFonts w:ascii="Times New Roman" w:eastAsia="Times New Roman" w:hAnsi="Times New Roman" w:cs="Times New Roman"/>
          <w:b/>
          <w:bCs/>
          <w:kern w:val="32"/>
          <w:sz w:val="24"/>
          <w:szCs w:val="24"/>
          <w:lang w:eastAsia="ru-RU"/>
        </w:rPr>
      </w:pPr>
    </w:p>
    <w:p w14:paraId="44C5BE9D" w14:textId="77777777" w:rsidR="008B21AA" w:rsidRDefault="008B21AA" w:rsidP="008B21AA">
      <w:pPr>
        <w:keepNext/>
        <w:jc w:val="right"/>
        <w:outlineLvl w:val="0"/>
        <w:rPr>
          <w:rFonts w:ascii="Times New Roman" w:eastAsia="Times New Roman" w:hAnsi="Times New Roman" w:cs="Times New Roman"/>
          <w:b/>
          <w:bCs/>
          <w:kern w:val="32"/>
          <w:sz w:val="24"/>
          <w:szCs w:val="24"/>
          <w:lang w:eastAsia="ru-RU"/>
        </w:rPr>
      </w:pPr>
    </w:p>
    <w:p w14:paraId="30436DEE" w14:textId="3FF29207" w:rsidR="008B21AA" w:rsidRDefault="008B21AA" w:rsidP="008B21AA">
      <w:pPr>
        <w:keepNext/>
        <w:jc w:val="right"/>
        <w:outlineLvl w:val="0"/>
        <w:rPr>
          <w:rFonts w:ascii="Times New Roman" w:eastAsia="Times New Roman" w:hAnsi="Times New Roman" w:cs="Times New Roman"/>
          <w:b/>
          <w:bCs/>
          <w:kern w:val="32"/>
          <w:sz w:val="24"/>
          <w:szCs w:val="24"/>
          <w:lang w:eastAsia="ru-RU"/>
        </w:rPr>
      </w:pPr>
      <w:r w:rsidRPr="008B21AA">
        <w:rPr>
          <w:rFonts w:ascii="Times New Roman" w:eastAsia="Times New Roman" w:hAnsi="Times New Roman" w:cs="Times New Roman"/>
          <w:b/>
          <w:bCs/>
          <w:kern w:val="32"/>
          <w:sz w:val="24"/>
          <w:szCs w:val="24"/>
          <w:lang w:eastAsia="ru-RU"/>
        </w:rPr>
        <w:t xml:space="preserve">Приложение </w:t>
      </w:r>
    </w:p>
    <w:p w14:paraId="7AB551CB" w14:textId="093A6855" w:rsidR="008B21AA" w:rsidRPr="008B21AA" w:rsidRDefault="008B21AA" w:rsidP="008B21AA">
      <w:pPr>
        <w:keepNext/>
        <w:jc w:val="right"/>
        <w:outlineLvl w:val="0"/>
        <w:rPr>
          <w:rFonts w:ascii="Times New Roman" w:eastAsia="Times New Roman" w:hAnsi="Times New Roman" w:cs="Times New Roman"/>
          <w:b/>
          <w:bCs/>
          <w:kern w:val="32"/>
          <w:sz w:val="24"/>
          <w:szCs w:val="24"/>
          <w:lang w:eastAsia="ru-RU"/>
        </w:rPr>
      </w:pPr>
      <w:r w:rsidRPr="008B21AA">
        <w:rPr>
          <w:rFonts w:ascii="Times New Roman" w:eastAsia="Times New Roman" w:hAnsi="Times New Roman" w:cs="Times New Roman"/>
          <w:b/>
          <w:bCs/>
          <w:kern w:val="32"/>
          <w:sz w:val="24"/>
          <w:szCs w:val="24"/>
          <w:lang w:eastAsia="ru-RU"/>
        </w:rPr>
        <w:t xml:space="preserve">к ПОП-П по профессии </w:t>
      </w:r>
      <w:r w:rsidRPr="008B21AA">
        <w:rPr>
          <w:rFonts w:ascii="Times New Roman" w:eastAsia="Times New Roman" w:hAnsi="Times New Roman" w:cs="Times New Roman"/>
          <w:b/>
          <w:bCs/>
          <w:kern w:val="32"/>
          <w:sz w:val="24"/>
          <w:szCs w:val="24"/>
          <w:lang w:eastAsia="ru-RU"/>
        </w:rPr>
        <w:br/>
        <w:t>23.01.10 Слесарь по обслуживанию и ремонту подвижного состава</w:t>
      </w:r>
    </w:p>
    <w:p w14:paraId="190FD655" w14:textId="77777777" w:rsidR="008B21AA" w:rsidRPr="008B21AA" w:rsidRDefault="008B21AA" w:rsidP="008B21AA">
      <w:pPr>
        <w:jc w:val="right"/>
        <w:rPr>
          <w:rFonts w:ascii="Times New Roman" w:eastAsia="Times New Roman" w:hAnsi="Times New Roman" w:cs="Times New Roman"/>
          <w:b/>
          <w:bCs/>
          <w:color w:val="0070C0"/>
          <w:sz w:val="24"/>
          <w:szCs w:val="24"/>
          <w:lang w:eastAsia="ru-RU"/>
        </w:rPr>
      </w:pPr>
    </w:p>
    <w:p w14:paraId="0F9E2F8F" w14:textId="77777777" w:rsidR="008B21AA" w:rsidRPr="008B21AA" w:rsidRDefault="008B21AA" w:rsidP="008B21AA">
      <w:pPr>
        <w:rPr>
          <w:rFonts w:ascii="Times New Roman" w:eastAsia="Times New Roman" w:hAnsi="Times New Roman" w:cs="Times New Roman"/>
          <w:sz w:val="28"/>
          <w:szCs w:val="28"/>
          <w:lang w:eastAsia="ru-RU"/>
        </w:rPr>
      </w:pPr>
    </w:p>
    <w:p w14:paraId="429328A9" w14:textId="77777777" w:rsidR="008B21AA" w:rsidRPr="008B21AA" w:rsidRDefault="008B21AA" w:rsidP="008B21AA">
      <w:pPr>
        <w:ind w:left="5040"/>
        <w:jc w:val="center"/>
        <w:rPr>
          <w:rFonts w:ascii="Times New Roman" w:eastAsia="Times New Roman" w:hAnsi="Times New Roman" w:cs="Times New Roman"/>
          <w:b/>
          <w:sz w:val="28"/>
          <w:szCs w:val="24"/>
          <w:lang w:eastAsia="ru-RU"/>
        </w:rPr>
      </w:pPr>
    </w:p>
    <w:p w14:paraId="228BBF93" w14:textId="77777777" w:rsidR="008B21AA" w:rsidRPr="008B21AA" w:rsidRDefault="008B21AA" w:rsidP="008B21AA">
      <w:pPr>
        <w:rPr>
          <w:rFonts w:ascii="Times New Roman" w:eastAsia="Times New Roman" w:hAnsi="Times New Roman" w:cs="Times New Roman"/>
          <w:sz w:val="24"/>
          <w:szCs w:val="24"/>
          <w:lang w:eastAsia="ru-RU"/>
        </w:rPr>
      </w:pPr>
    </w:p>
    <w:p w14:paraId="66413E9F"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700C39E4"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2015E1C2"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028281C2" w14:textId="77777777" w:rsidR="008B21AA" w:rsidRPr="008B21AA" w:rsidRDefault="008B21AA" w:rsidP="008B21AA">
      <w:pPr>
        <w:rPr>
          <w:rFonts w:ascii="Arial" w:eastAsia="Times New Roman" w:hAnsi="Arial" w:cs="Arial"/>
          <w:b/>
          <w:sz w:val="32"/>
          <w:szCs w:val="32"/>
          <w:lang w:eastAsia="ru-RU"/>
        </w:rPr>
      </w:pPr>
    </w:p>
    <w:p w14:paraId="63B89E61" w14:textId="77777777" w:rsidR="008B21AA" w:rsidRPr="008B21AA" w:rsidRDefault="008B21AA" w:rsidP="008B21AA">
      <w:pPr>
        <w:jc w:val="center"/>
        <w:rPr>
          <w:rFonts w:ascii="Arial" w:eastAsia="Times New Roman" w:hAnsi="Arial" w:cs="Arial"/>
          <w:b/>
          <w:sz w:val="32"/>
          <w:szCs w:val="32"/>
          <w:lang w:eastAsia="ru-RU"/>
        </w:rPr>
      </w:pPr>
    </w:p>
    <w:p w14:paraId="3CA0E434" w14:textId="77777777" w:rsidR="008B21AA" w:rsidRPr="008B21AA" w:rsidRDefault="008B21AA" w:rsidP="008B21AA">
      <w:pPr>
        <w:jc w:val="center"/>
        <w:rPr>
          <w:rFonts w:ascii="Times New Roman" w:eastAsia="Times New Roman" w:hAnsi="Times New Roman" w:cs="Times New Roman"/>
          <w:b/>
          <w:sz w:val="28"/>
          <w:szCs w:val="28"/>
          <w:lang w:eastAsia="ru-RU"/>
        </w:rPr>
      </w:pPr>
      <w:r w:rsidRPr="008B21AA">
        <w:rPr>
          <w:rFonts w:ascii="Times New Roman" w:eastAsia="Times New Roman" w:hAnsi="Times New Roman" w:cs="Times New Roman"/>
          <w:b/>
          <w:sz w:val="28"/>
          <w:szCs w:val="28"/>
          <w:lang w:eastAsia="ru-RU"/>
        </w:rPr>
        <w:t>ПРОГРАММА</w:t>
      </w:r>
    </w:p>
    <w:p w14:paraId="035F7E21" w14:textId="73F3E309" w:rsidR="008B21AA" w:rsidRPr="008B21AA" w:rsidRDefault="008B21AA" w:rsidP="008B21AA">
      <w:pPr>
        <w:jc w:val="center"/>
        <w:rPr>
          <w:rFonts w:ascii="Times New Roman" w:eastAsia="Times New Roman" w:hAnsi="Times New Roman" w:cs="Times New Roman"/>
          <w:b/>
          <w:sz w:val="28"/>
          <w:szCs w:val="28"/>
          <w:lang w:eastAsia="ru-RU"/>
        </w:rPr>
      </w:pPr>
      <w:r w:rsidRPr="008B21AA">
        <w:rPr>
          <w:rFonts w:ascii="Times New Roman" w:eastAsia="Times New Roman" w:hAnsi="Times New Roman" w:cs="Times New Roman"/>
          <w:b/>
          <w:sz w:val="28"/>
          <w:szCs w:val="28"/>
          <w:lang w:eastAsia="ru-RU"/>
        </w:rPr>
        <w:t xml:space="preserve">производственной  практики </w:t>
      </w:r>
    </w:p>
    <w:p w14:paraId="0176664C" w14:textId="77777777" w:rsidR="008B21AA" w:rsidRPr="008B21AA" w:rsidRDefault="008B21AA" w:rsidP="008B21AA">
      <w:pPr>
        <w:jc w:val="center"/>
        <w:rPr>
          <w:rFonts w:ascii="Times New Roman" w:eastAsia="Times New Roman" w:hAnsi="Times New Roman" w:cs="Times New Roman"/>
          <w:b/>
          <w:sz w:val="28"/>
          <w:szCs w:val="28"/>
          <w:lang w:eastAsia="ru-RU"/>
        </w:rPr>
      </w:pPr>
      <w:r w:rsidRPr="008B21AA">
        <w:rPr>
          <w:rFonts w:ascii="Times New Roman" w:eastAsia="Times New Roman" w:hAnsi="Times New Roman" w:cs="Times New Roman"/>
          <w:b/>
          <w:sz w:val="28"/>
          <w:szCs w:val="28"/>
          <w:lang w:eastAsia="ru-RU"/>
        </w:rPr>
        <w:t xml:space="preserve">ПМ 01 Техническое обслуживание и ремонт основных узлов </w:t>
      </w:r>
    </w:p>
    <w:p w14:paraId="363F2ED4" w14:textId="77777777" w:rsidR="008B21AA" w:rsidRPr="008B21AA" w:rsidRDefault="008B21AA" w:rsidP="008B21AA">
      <w:pPr>
        <w:jc w:val="center"/>
        <w:rPr>
          <w:rFonts w:ascii="Times New Roman" w:eastAsia="Times New Roman" w:hAnsi="Times New Roman" w:cs="Times New Roman"/>
          <w:b/>
          <w:sz w:val="28"/>
          <w:szCs w:val="28"/>
          <w:lang w:eastAsia="ru-RU"/>
        </w:rPr>
      </w:pPr>
      <w:r w:rsidRPr="008B21AA">
        <w:rPr>
          <w:rFonts w:ascii="Times New Roman" w:eastAsia="Times New Roman" w:hAnsi="Times New Roman" w:cs="Times New Roman"/>
          <w:b/>
          <w:sz w:val="28"/>
          <w:szCs w:val="28"/>
          <w:lang w:eastAsia="ru-RU"/>
        </w:rPr>
        <w:t xml:space="preserve">обслуживаемого оборудования, электрических машин, аппаратов, </w:t>
      </w:r>
    </w:p>
    <w:p w14:paraId="30F43DDB" w14:textId="77777777" w:rsidR="008B21AA" w:rsidRPr="008B21AA" w:rsidRDefault="008B21AA" w:rsidP="008B21AA">
      <w:pPr>
        <w:jc w:val="center"/>
        <w:rPr>
          <w:rFonts w:ascii="Times New Roman" w:eastAsia="Times New Roman" w:hAnsi="Times New Roman" w:cs="Times New Roman"/>
          <w:b/>
          <w:sz w:val="28"/>
          <w:szCs w:val="28"/>
          <w:lang w:eastAsia="ru-RU"/>
        </w:rPr>
      </w:pPr>
      <w:r w:rsidRPr="008B21AA">
        <w:rPr>
          <w:rFonts w:ascii="Times New Roman" w:eastAsia="Times New Roman" w:hAnsi="Times New Roman" w:cs="Times New Roman"/>
          <w:b/>
          <w:sz w:val="28"/>
          <w:szCs w:val="28"/>
          <w:lang w:eastAsia="ru-RU"/>
        </w:rPr>
        <w:t>механизмов и приборов подвижного состава.</w:t>
      </w:r>
    </w:p>
    <w:p w14:paraId="24F5BA66" w14:textId="77777777" w:rsidR="008B21AA" w:rsidRPr="008B21AA" w:rsidRDefault="008B21AA" w:rsidP="008B21AA">
      <w:pPr>
        <w:jc w:val="center"/>
        <w:rPr>
          <w:rFonts w:ascii="Times New Roman" w:eastAsia="Times New Roman" w:hAnsi="Times New Roman" w:cs="Times New Roman"/>
          <w:b/>
          <w:sz w:val="28"/>
          <w:szCs w:val="28"/>
          <w:lang w:eastAsia="ru-RU"/>
        </w:rPr>
      </w:pPr>
      <w:r w:rsidRPr="008B21AA">
        <w:rPr>
          <w:rFonts w:ascii="Times New Roman" w:eastAsia="Times New Roman" w:hAnsi="Times New Roman" w:cs="Times New Roman"/>
          <w:b/>
          <w:sz w:val="28"/>
          <w:szCs w:val="28"/>
          <w:lang w:eastAsia="ru-RU"/>
        </w:rPr>
        <w:t xml:space="preserve">по профессии </w:t>
      </w:r>
    </w:p>
    <w:p w14:paraId="01FCAB9B" w14:textId="77777777" w:rsidR="008B21AA" w:rsidRPr="008B21AA" w:rsidRDefault="008B21AA" w:rsidP="008B21AA">
      <w:pPr>
        <w:jc w:val="center"/>
        <w:rPr>
          <w:rFonts w:ascii="Times New Roman" w:eastAsia="Times New Roman" w:hAnsi="Times New Roman" w:cs="Times New Roman"/>
          <w:b/>
          <w:sz w:val="28"/>
          <w:szCs w:val="28"/>
          <w:lang w:eastAsia="ru-RU"/>
        </w:rPr>
      </w:pPr>
      <w:r w:rsidRPr="008B21AA">
        <w:rPr>
          <w:rFonts w:ascii="Times New Roman" w:eastAsia="Times New Roman" w:hAnsi="Times New Roman" w:cs="Times New Roman"/>
          <w:b/>
          <w:sz w:val="28"/>
          <w:szCs w:val="28"/>
          <w:lang w:eastAsia="ru-RU"/>
        </w:rPr>
        <w:t xml:space="preserve">23.01.10 Слесарь по ремонту </w:t>
      </w:r>
    </w:p>
    <w:p w14:paraId="555016E6" w14:textId="77777777" w:rsidR="008B21AA" w:rsidRPr="008B21AA" w:rsidRDefault="008B21AA" w:rsidP="008B21AA">
      <w:pPr>
        <w:jc w:val="center"/>
        <w:rPr>
          <w:rFonts w:ascii="Times New Roman" w:eastAsia="Times New Roman" w:hAnsi="Times New Roman" w:cs="Times New Roman"/>
          <w:b/>
          <w:sz w:val="28"/>
          <w:szCs w:val="28"/>
          <w:lang w:eastAsia="ru-RU"/>
        </w:rPr>
      </w:pPr>
      <w:r w:rsidRPr="008B21AA">
        <w:rPr>
          <w:rFonts w:ascii="Times New Roman" w:eastAsia="Times New Roman" w:hAnsi="Times New Roman" w:cs="Times New Roman"/>
          <w:b/>
          <w:sz w:val="28"/>
          <w:szCs w:val="28"/>
          <w:lang w:eastAsia="ru-RU"/>
        </w:rPr>
        <w:t xml:space="preserve">и обслуживанию подвижного состава </w:t>
      </w:r>
    </w:p>
    <w:p w14:paraId="7C8B5B3B" w14:textId="77777777" w:rsidR="008B21AA" w:rsidRPr="008B21AA" w:rsidRDefault="008B21AA" w:rsidP="008B21AA">
      <w:pPr>
        <w:jc w:val="center"/>
        <w:rPr>
          <w:rFonts w:ascii="Times New Roman" w:eastAsia="Times New Roman" w:hAnsi="Times New Roman" w:cs="Times New Roman"/>
          <w:b/>
          <w:sz w:val="28"/>
          <w:szCs w:val="28"/>
          <w:lang w:eastAsia="ru-RU"/>
        </w:rPr>
      </w:pPr>
      <w:r w:rsidRPr="008B21AA">
        <w:rPr>
          <w:rFonts w:ascii="Times New Roman" w:eastAsia="Times New Roman" w:hAnsi="Times New Roman" w:cs="Times New Roman"/>
          <w:b/>
          <w:sz w:val="28"/>
          <w:szCs w:val="28"/>
          <w:lang w:val="en-US" w:eastAsia="ru-RU"/>
        </w:rPr>
        <w:t>II</w:t>
      </w:r>
      <w:r w:rsidRPr="008B21AA">
        <w:rPr>
          <w:rFonts w:ascii="Times New Roman" w:eastAsia="Times New Roman" w:hAnsi="Times New Roman" w:cs="Times New Roman"/>
          <w:b/>
          <w:sz w:val="28"/>
          <w:szCs w:val="28"/>
          <w:lang w:eastAsia="ru-RU"/>
        </w:rPr>
        <w:t xml:space="preserve"> курс</w:t>
      </w:r>
    </w:p>
    <w:p w14:paraId="0937E9F0"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41164746"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0EB90CEB" w14:textId="77777777" w:rsidR="008B21AA" w:rsidRPr="008B21AA" w:rsidRDefault="008B21AA" w:rsidP="008B21AA">
      <w:pPr>
        <w:rPr>
          <w:rFonts w:ascii="Times New Roman" w:eastAsia="Times New Roman" w:hAnsi="Times New Roman" w:cs="Times New Roman"/>
          <w:sz w:val="24"/>
          <w:szCs w:val="24"/>
          <w:lang w:eastAsia="ru-RU"/>
        </w:rPr>
      </w:pPr>
    </w:p>
    <w:p w14:paraId="6C314798" w14:textId="77777777" w:rsidR="008B21AA" w:rsidRPr="008B21AA" w:rsidRDefault="008B21AA" w:rsidP="008B21AA">
      <w:pPr>
        <w:rPr>
          <w:rFonts w:ascii="Times New Roman" w:eastAsia="Times New Roman" w:hAnsi="Times New Roman" w:cs="Times New Roman"/>
          <w:sz w:val="24"/>
          <w:szCs w:val="24"/>
          <w:lang w:eastAsia="ru-RU"/>
        </w:rPr>
      </w:pPr>
    </w:p>
    <w:p w14:paraId="39948336" w14:textId="77777777" w:rsidR="008B21AA" w:rsidRPr="008B21AA" w:rsidRDefault="008B21AA" w:rsidP="008B21AA">
      <w:pPr>
        <w:rPr>
          <w:rFonts w:ascii="Times New Roman" w:eastAsia="Times New Roman" w:hAnsi="Times New Roman" w:cs="Times New Roman"/>
          <w:sz w:val="28"/>
          <w:szCs w:val="28"/>
          <w:lang w:eastAsia="ru-RU"/>
        </w:rPr>
      </w:pPr>
    </w:p>
    <w:p w14:paraId="117A852A" w14:textId="77777777" w:rsidR="008B21AA" w:rsidRPr="008B21AA" w:rsidRDefault="008B21AA" w:rsidP="008B21AA">
      <w:pPr>
        <w:rPr>
          <w:rFonts w:ascii="Times New Roman" w:eastAsia="Times New Roman" w:hAnsi="Times New Roman" w:cs="Times New Roman"/>
          <w:sz w:val="24"/>
          <w:szCs w:val="24"/>
          <w:lang w:eastAsia="ru-RU"/>
        </w:rPr>
      </w:pPr>
    </w:p>
    <w:p w14:paraId="245347DE" w14:textId="77777777" w:rsidR="008B21AA" w:rsidRPr="008B21AA" w:rsidRDefault="008B21AA" w:rsidP="008B21AA">
      <w:pPr>
        <w:rPr>
          <w:rFonts w:ascii="Times New Roman" w:eastAsia="Times New Roman" w:hAnsi="Times New Roman" w:cs="Times New Roman"/>
          <w:sz w:val="24"/>
          <w:szCs w:val="24"/>
          <w:lang w:eastAsia="ru-RU"/>
        </w:rPr>
      </w:pPr>
    </w:p>
    <w:p w14:paraId="29F8DE8D" w14:textId="77777777" w:rsidR="008B21AA" w:rsidRPr="008B21AA" w:rsidRDefault="008B21AA" w:rsidP="008B21AA">
      <w:pPr>
        <w:rPr>
          <w:rFonts w:ascii="Times New Roman" w:eastAsia="Times New Roman" w:hAnsi="Times New Roman" w:cs="Times New Roman"/>
          <w:sz w:val="24"/>
          <w:szCs w:val="24"/>
          <w:lang w:eastAsia="ru-RU"/>
        </w:rPr>
      </w:pPr>
    </w:p>
    <w:p w14:paraId="4B7E84F7" w14:textId="77777777" w:rsidR="008B21AA" w:rsidRPr="008B21AA" w:rsidRDefault="008B21AA" w:rsidP="008B21AA">
      <w:pPr>
        <w:rPr>
          <w:rFonts w:ascii="Times New Roman" w:eastAsia="Times New Roman" w:hAnsi="Times New Roman" w:cs="Times New Roman"/>
          <w:sz w:val="24"/>
          <w:szCs w:val="24"/>
          <w:lang w:eastAsia="ru-RU"/>
        </w:rPr>
      </w:pPr>
    </w:p>
    <w:p w14:paraId="4FBFC4FB"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r w:rsidRPr="008B21AA">
        <w:rPr>
          <w:rFonts w:ascii="Times New Roman" w:eastAsia="Times New Roman" w:hAnsi="Times New Roman" w:cs="Times New Roman"/>
          <w:caps/>
          <w:sz w:val="28"/>
          <w:szCs w:val="28"/>
          <w:lang w:eastAsia="ru-RU"/>
        </w:rPr>
        <w:t xml:space="preserve">                                                             </w:t>
      </w:r>
    </w:p>
    <w:p w14:paraId="0AF4B571"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68E164E0"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29E7C163"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3AF2CEE7"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0FF848E4"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4311058E"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7795ABC6"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Arial" w:eastAsia="Calibri" w:hAnsi="Arial" w:cs="Arial"/>
          <w:sz w:val="32"/>
          <w:szCs w:val="32"/>
          <w:lang w:eastAsia="ar-SA"/>
        </w:rPr>
      </w:pPr>
    </w:p>
    <w:p w14:paraId="43EBBF12" w14:textId="77777777" w:rsid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Arial" w:eastAsia="Calibri" w:hAnsi="Arial" w:cs="Arial"/>
          <w:sz w:val="32"/>
          <w:szCs w:val="32"/>
          <w:lang w:eastAsia="ar-SA"/>
        </w:rPr>
      </w:pPr>
    </w:p>
    <w:p w14:paraId="1680EDB2" w14:textId="77777777" w:rsid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Arial" w:eastAsia="Calibri" w:hAnsi="Arial" w:cs="Arial"/>
          <w:sz w:val="32"/>
          <w:szCs w:val="32"/>
          <w:lang w:eastAsia="ar-SA"/>
        </w:rPr>
      </w:pPr>
    </w:p>
    <w:p w14:paraId="6B2B80B5" w14:textId="77777777" w:rsid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Arial" w:eastAsia="Calibri" w:hAnsi="Arial" w:cs="Arial"/>
          <w:sz w:val="32"/>
          <w:szCs w:val="32"/>
          <w:lang w:eastAsia="ar-SA"/>
        </w:rPr>
      </w:pPr>
    </w:p>
    <w:p w14:paraId="7EF57EAF" w14:textId="77777777" w:rsid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Arial" w:eastAsia="Calibri" w:hAnsi="Arial" w:cs="Arial"/>
          <w:sz w:val="32"/>
          <w:szCs w:val="32"/>
          <w:lang w:eastAsia="ar-SA"/>
        </w:rPr>
      </w:pPr>
    </w:p>
    <w:p w14:paraId="2B0A052C"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Arial" w:eastAsia="Calibri" w:hAnsi="Arial" w:cs="Arial"/>
          <w:sz w:val="32"/>
          <w:szCs w:val="32"/>
          <w:lang w:eastAsia="ar-SA"/>
        </w:rPr>
      </w:pPr>
    </w:p>
    <w:p w14:paraId="460DDDFF" w14:textId="137089D2" w:rsidR="008B21AA" w:rsidRPr="008B21AA" w:rsidRDefault="00E20DD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2025</w:t>
      </w:r>
    </w:p>
    <w:p w14:paraId="1D0A4BEB" w14:textId="77777777" w:rsidR="008B21AA" w:rsidRPr="008B21AA" w:rsidRDefault="008B21AA" w:rsidP="008B21AA">
      <w:pPr>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 xml:space="preserve">             </w:t>
      </w:r>
    </w:p>
    <w:p w14:paraId="2F0F2667" w14:textId="77777777" w:rsidR="008B21AA" w:rsidRPr="008B21AA" w:rsidRDefault="008B21AA" w:rsidP="008B21AA">
      <w:pPr>
        <w:rPr>
          <w:rFonts w:ascii="Times New Roman" w:eastAsia="Times New Roman" w:hAnsi="Times New Roman" w:cs="Times New Roman"/>
          <w:sz w:val="28"/>
          <w:szCs w:val="28"/>
          <w:lang w:eastAsia="ru-RU"/>
        </w:rPr>
      </w:pPr>
    </w:p>
    <w:p w14:paraId="73410173" w14:textId="77777777" w:rsidR="008B21AA" w:rsidRPr="008B21AA" w:rsidRDefault="008B21AA" w:rsidP="008B21AA">
      <w:pPr>
        <w:rPr>
          <w:rFonts w:ascii="Times New Roman" w:eastAsia="Times New Roman" w:hAnsi="Times New Roman" w:cs="Times New Roman"/>
          <w:sz w:val="28"/>
          <w:szCs w:val="28"/>
          <w:lang w:eastAsia="ru-RU"/>
        </w:rPr>
      </w:pPr>
    </w:p>
    <w:p w14:paraId="1FE19649" w14:textId="77777777" w:rsidR="008B21AA" w:rsidRPr="008B21AA" w:rsidRDefault="008B21AA" w:rsidP="008B21AA">
      <w:pPr>
        <w:rPr>
          <w:rFonts w:ascii="Times New Roman" w:eastAsia="Times New Roman" w:hAnsi="Times New Roman" w:cs="Times New Roman"/>
          <w:sz w:val="28"/>
          <w:szCs w:val="28"/>
          <w:lang w:eastAsia="ru-RU"/>
        </w:rPr>
      </w:pPr>
    </w:p>
    <w:p w14:paraId="2C4F2B96" w14:textId="7CD6F285" w:rsidR="008B21AA" w:rsidRPr="008B21AA" w:rsidRDefault="008B21AA" w:rsidP="008B21AA">
      <w:pPr>
        <w:widowControl w:val="0"/>
        <w:suppressAutoHyphens/>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 xml:space="preserve">                       </w:t>
      </w:r>
      <w:r w:rsidR="00266547">
        <w:rPr>
          <w:rFonts w:ascii="Times New Roman" w:eastAsia="Times New Roman" w:hAnsi="Times New Roman" w:cs="Times New Roman"/>
          <w:sz w:val="28"/>
          <w:szCs w:val="28"/>
          <w:lang w:eastAsia="ru-RU"/>
        </w:rPr>
        <w:t xml:space="preserve">             </w:t>
      </w:r>
    </w:p>
    <w:p w14:paraId="7447F4C1" w14:textId="77777777" w:rsidR="008B21AA" w:rsidRPr="008B21AA" w:rsidRDefault="008B21AA" w:rsidP="008B21A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rFonts w:ascii="Times New Roman" w:eastAsia="Times New Roman" w:hAnsi="Times New Roman" w:cs="Times New Roman"/>
          <w:b/>
          <w:sz w:val="28"/>
          <w:szCs w:val="28"/>
          <w:lang w:eastAsia="ru-RU"/>
        </w:rPr>
      </w:pPr>
    </w:p>
    <w:p w14:paraId="07857319" w14:textId="77777777" w:rsidR="008B21AA" w:rsidRPr="008B21AA" w:rsidRDefault="008B21AA" w:rsidP="008B21A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rFonts w:ascii="Times New Roman" w:eastAsia="Times New Roman" w:hAnsi="Times New Roman" w:cs="Times New Roman"/>
          <w:b/>
          <w:sz w:val="28"/>
          <w:szCs w:val="28"/>
          <w:lang w:eastAsia="ru-RU"/>
        </w:rPr>
      </w:pPr>
      <w:r w:rsidRPr="008B21AA">
        <w:rPr>
          <w:rFonts w:ascii="Times New Roman" w:eastAsia="Times New Roman" w:hAnsi="Times New Roman" w:cs="Times New Roman"/>
          <w:b/>
          <w:sz w:val="28"/>
          <w:szCs w:val="28"/>
          <w:lang w:eastAsia="ru-RU"/>
        </w:rPr>
        <w:t>СОДЕРЖАНИЕ</w:t>
      </w:r>
    </w:p>
    <w:p w14:paraId="259D379D" w14:textId="77777777" w:rsidR="008B21AA" w:rsidRPr="008B21AA" w:rsidRDefault="008B21AA" w:rsidP="008B21AA">
      <w:pPr>
        <w:rPr>
          <w:rFonts w:ascii="Times New Roman" w:eastAsia="Times New Roman" w:hAnsi="Times New Roman" w:cs="Times New Roman"/>
          <w:sz w:val="24"/>
          <w:szCs w:val="24"/>
          <w:lang w:eastAsia="ru-RU"/>
        </w:rPr>
      </w:pPr>
    </w:p>
    <w:p w14:paraId="1B6B37FC"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left="720"/>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1.Паспорт программы практики …………………………………….4-5</w:t>
      </w:r>
    </w:p>
    <w:p w14:paraId="7B4F8FFE"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left="720"/>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2. Результаты освоения программы…………………………………6-7</w:t>
      </w:r>
    </w:p>
    <w:p w14:paraId="3653EE1F"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left="720"/>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3.Структура и содержание программы……………………………...8-9</w:t>
      </w:r>
    </w:p>
    <w:p w14:paraId="4CE2F600" w14:textId="48344B7F"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left="720"/>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3.2.Тематический план…………………………………</w:t>
      </w:r>
      <w:r>
        <w:rPr>
          <w:rFonts w:ascii="Times New Roman" w:eastAsia="Times New Roman" w:hAnsi="Times New Roman" w:cs="Times New Roman"/>
          <w:sz w:val="28"/>
          <w:szCs w:val="28"/>
          <w:lang w:eastAsia="ru-RU"/>
        </w:rPr>
        <w:t>……………</w:t>
      </w:r>
      <w:r w:rsidRPr="008B21AA">
        <w:rPr>
          <w:rFonts w:ascii="Times New Roman" w:eastAsia="Times New Roman" w:hAnsi="Times New Roman" w:cs="Times New Roman"/>
          <w:sz w:val="28"/>
          <w:szCs w:val="28"/>
          <w:lang w:eastAsia="ru-RU"/>
        </w:rPr>
        <w:t>10-12</w:t>
      </w:r>
    </w:p>
    <w:p w14:paraId="3A043691"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left="720"/>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4.Программа практики……………………………………………… 13-24</w:t>
      </w:r>
    </w:p>
    <w:p w14:paraId="4EAE26FA" w14:textId="705EE23A"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left="720"/>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5. Контроль и оценка резу</w:t>
      </w:r>
      <w:r>
        <w:rPr>
          <w:rFonts w:ascii="Times New Roman" w:eastAsia="Times New Roman" w:hAnsi="Times New Roman" w:cs="Times New Roman"/>
          <w:sz w:val="28"/>
          <w:szCs w:val="28"/>
          <w:lang w:eastAsia="ru-RU"/>
        </w:rPr>
        <w:t>льтатов освоения программы …………</w:t>
      </w:r>
      <w:r w:rsidRPr="008B21AA">
        <w:rPr>
          <w:rFonts w:ascii="Times New Roman" w:eastAsia="Times New Roman" w:hAnsi="Times New Roman" w:cs="Times New Roman"/>
          <w:sz w:val="28"/>
          <w:szCs w:val="28"/>
          <w:lang w:eastAsia="ru-RU"/>
        </w:rPr>
        <w:t>29-35</w:t>
      </w:r>
    </w:p>
    <w:p w14:paraId="0A1A178B"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8"/>
          <w:szCs w:val="28"/>
          <w:lang w:eastAsia="ru-RU"/>
        </w:rPr>
      </w:pPr>
    </w:p>
    <w:p w14:paraId="2605F75B"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8"/>
          <w:szCs w:val="28"/>
          <w:lang w:eastAsia="ru-RU"/>
        </w:rPr>
      </w:pPr>
    </w:p>
    <w:p w14:paraId="4DEF18F4"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sz w:val="28"/>
          <w:szCs w:val="28"/>
          <w:lang w:eastAsia="ru-RU"/>
        </w:rPr>
      </w:pPr>
    </w:p>
    <w:p w14:paraId="689D19A3"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sz w:val="28"/>
          <w:szCs w:val="28"/>
          <w:lang w:eastAsia="ru-RU"/>
        </w:rPr>
      </w:pPr>
    </w:p>
    <w:p w14:paraId="6DED699D"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sz w:val="28"/>
          <w:szCs w:val="28"/>
          <w:lang w:eastAsia="ru-RU"/>
        </w:rPr>
      </w:pPr>
    </w:p>
    <w:p w14:paraId="47F99F5A"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sz w:val="28"/>
          <w:szCs w:val="28"/>
          <w:lang w:eastAsia="ru-RU"/>
        </w:rPr>
      </w:pPr>
    </w:p>
    <w:p w14:paraId="4E630827"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sz w:val="28"/>
          <w:szCs w:val="28"/>
          <w:lang w:eastAsia="ru-RU"/>
        </w:rPr>
      </w:pPr>
    </w:p>
    <w:p w14:paraId="483C8C72"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sz w:val="28"/>
          <w:szCs w:val="28"/>
          <w:lang w:eastAsia="ru-RU"/>
        </w:rPr>
      </w:pPr>
    </w:p>
    <w:p w14:paraId="55E4C7CE"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sz w:val="28"/>
          <w:szCs w:val="28"/>
          <w:lang w:eastAsia="ru-RU"/>
        </w:rPr>
      </w:pPr>
    </w:p>
    <w:p w14:paraId="44D2143C"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4A5F18F0"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3D4C928B"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3D9EB2CA"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0C3DD67D"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3B5A2A7D"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0D1CD647"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2655259B"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2B906D8C"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cs="Times New Roman"/>
          <w:b/>
          <w:caps/>
          <w:sz w:val="28"/>
          <w:szCs w:val="28"/>
          <w:lang w:eastAsia="ru-RU"/>
        </w:rPr>
      </w:pPr>
    </w:p>
    <w:p w14:paraId="5EC75D36"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214FDA27"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0F70D579"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76BA4B7C"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63EECDA7"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5B547860"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529AEC9E"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1C7438E6" w14:textId="77777777" w:rsid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cs="Times New Roman"/>
          <w:b/>
          <w:caps/>
          <w:sz w:val="28"/>
          <w:szCs w:val="28"/>
          <w:lang w:eastAsia="ru-RU"/>
        </w:rPr>
      </w:pPr>
    </w:p>
    <w:p w14:paraId="3A753DBB" w14:textId="77777777" w:rsid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cs="Times New Roman"/>
          <w:b/>
          <w:caps/>
          <w:sz w:val="28"/>
          <w:szCs w:val="28"/>
          <w:lang w:eastAsia="ru-RU"/>
        </w:rPr>
      </w:pPr>
    </w:p>
    <w:p w14:paraId="3ECDF31E"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cs="Times New Roman"/>
          <w:b/>
          <w:caps/>
          <w:sz w:val="28"/>
          <w:szCs w:val="28"/>
          <w:lang w:eastAsia="ru-RU"/>
        </w:rPr>
      </w:pPr>
    </w:p>
    <w:p w14:paraId="6C4F4BDB"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cs="Times New Roman"/>
          <w:b/>
          <w:caps/>
          <w:sz w:val="28"/>
          <w:szCs w:val="28"/>
          <w:lang w:eastAsia="ru-RU"/>
        </w:rPr>
      </w:pPr>
    </w:p>
    <w:p w14:paraId="391DF7CF"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4DB8A5BA"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3FBAAF21"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r w:rsidRPr="008B21AA">
        <w:rPr>
          <w:rFonts w:ascii="Times New Roman" w:eastAsia="Times New Roman" w:hAnsi="Times New Roman" w:cs="Times New Roman"/>
          <w:b/>
          <w:caps/>
          <w:sz w:val="28"/>
          <w:szCs w:val="28"/>
          <w:lang w:eastAsia="ru-RU"/>
        </w:rPr>
        <w:t xml:space="preserve">1. паспорт   ПРОГРАММЫ производсвтенной </w:t>
      </w:r>
    </w:p>
    <w:p w14:paraId="77DD67AA"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r w:rsidRPr="008B21AA">
        <w:rPr>
          <w:rFonts w:ascii="Times New Roman" w:eastAsia="Times New Roman" w:hAnsi="Times New Roman" w:cs="Times New Roman"/>
          <w:b/>
          <w:caps/>
          <w:sz w:val="28"/>
          <w:szCs w:val="28"/>
          <w:lang w:eastAsia="ru-RU"/>
        </w:rPr>
        <w:t>ПРАКТИКИ</w:t>
      </w:r>
    </w:p>
    <w:p w14:paraId="03DEED6E"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i/>
          <w:sz w:val="28"/>
          <w:szCs w:val="28"/>
          <w:lang w:eastAsia="ru-RU"/>
        </w:rPr>
      </w:pPr>
    </w:p>
    <w:p w14:paraId="1A47546E"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eastAsia="Times New Roman" w:hAnsi="Times New Roman" w:cs="Times New Roman"/>
          <w:b/>
          <w:sz w:val="28"/>
          <w:szCs w:val="28"/>
          <w:lang w:eastAsia="ru-RU"/>
        </w:rPr>
      </w:pPr>
      <w:r w:rsidRPr="008B21AA">
        <w:rPr>
          <w:rFonts w:ascii="Times New Roman" w:eastAsia="Times New Roman" w:hAnsi="Times New Roman" w:cs="Times New Roman"/>
          <w:b/>
          <w:sz w:val="28"/>
          <w:szCs w:val="28"/>
          <w:lang w:eastAsia="ru-RU"/>
        </w:rPr>
        <w:t>1.1. Область применения программы</w:t>
      </w:r>
    </w:p>
    <w:p w14:paraId="3D7EADAB" w14:textId="4838B3D1" w:rsidR="008B21AA" w:rsidRPr="008B21AA" w:rsidRDefault="00E20DDA" w:rsidP="008B21AA">
      <w:pPr>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Программа производственной </w:t>
      </w:r>
      <w:r w:rsidR="008B21AA" w:rsidRPr="008B21AA">
        <w:rPr>
          <w:rFonts w:ascii="Times New Roman" w:eastAsia="Times New Roman" w:hAnsi="Times New Roman" w:cs="Times New Roman"/>
          <w:sz w:val="28"/>
          <w:szCs w:val="28"/>
          <w:lang w:eastAsia="ru-RU"/>
        </w:rPr>
        <w:t xml:space="preserve">практики является частью основной профессиональной образовательной программы в соответствии с ФГОС СПО по профессии среднего профессионального образования </w:t>
      </w:r>
      <w:r w:rsidR="008B21AA" w:rsidRPr="008B21AA">
        <w:rPr>
          <w:rFonts w:ascii="Times New Roman" w:eastAsia="Times New Roman" w:hAnsi="Times New Roman" w:cs="Times New Roman"/>
          <w:b/>
          <w:sz w:val="28"/>
          <w:szCs w:val="28"/>
          <w:lang w:eastAsia="ru-RU"/>
        </w:rPr>
        <w:t xml:space="preserve">23.01.10 Слесарь по </w:t>
      </w:r>
    </w:p>
    <w:p w14:paraId="3FD94B51" w14:textId="77777777" w:rsidR="008B21AA" w:rsidRPr="008B21AA" w:rsidRDefault="008B21AA" w:rsidP="008B21AA">
      <w:pPr>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b/>
          <w:sz w:val="28"/>
          <w:szCs w:val="28"/>
          <w:lang w:eastAsia="ru-RU"/>
        </w:rPr>
        <w:t>ремонту и обслуживанию подвижного состава</w:t>
      </w:r>
      <w:r w:rsidRPr="008B21AA">
        <w:rPr>
          <w:rFonts w:ascii="Times New Roman" w:eastAsia="Times New Roman" w:hAnsi="Times New Roman" w:cs="Times New Roman"/>
          <w:sz w:val="28"/>
          <w:szCs w:val="28"/>
          <w:lang w:eastAsia="ru-RU"/>
        </w:rPr>
        <w:t xml:space="preserve"> в части освоения соответствующих профессиональных компетенций:</w:t>
      </w:r>
    </w:p>
    <w:p w14:paraId="0E2B463C" w14:textId="77777777" w:rsidR="008B21AA" w:rsidRPr="008B21AA" w:rsidRDefault="008B21AA" w:rsidP="008B21AA">
      <w:pPr>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4"/>
          <w:szCs w:val="24"/>
          <w:lang w:eastAsia="ru-RU"/>
        </w:rPr>
        <w:t xml:space="preserve">       </w:t>
      </w:r>
      <w:r w:rsidRPr="008B21AA">
        <w:rPr>
          <w:rFonts w:ascii="Times New Roman" w:eastAsia="Times New Roman" w:hAnsi="Times New Roman" w:cs="Times New Roman"/>
          <w:sz w:val="28"/>
          <w:szCs w:val="28"/>
          <w:lang w:eastAsia="ru-RU"/>
        </w:rPr>
        <w:t xml:space="preserve">ПК 1.1. Выявлять неисправности основных узлов оборудования и </w:t>
      </w:r>
    </w:p>
    <w:p w14:paraId="2D321D2D" w14:textId="77777777" w:rsidR="008B21AA" w:rsidRPr="008B21AA" w:rsidRDefault="008B21AA" w:rsidP="008B21AA">
      <w:pPr>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механизмов подвижного состава.</w:t>
      </w:r>
    </w:p>
    <w:p w14:paraId="769615B8" w14:textId="77777777" w:rsidR="008B21AA" w:rsidRPr="008B21AA" w:rsidRDefault="008B21AA" w:rsidP="008B21AA">
      <w:pPr>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 xml:space="preserve">      ПК 1.2. Проводить демонтаж, монтаж, сборку и регулировку узлов и </w:t>
      </w:r>
    </w:p>
    <w:p w14:paraId="76CC33E5" w14:textId="77777777" w:rsidR="008B21AA" w:rsidRPr="008B21AA" w:rsidRDefault="008B21AA" w:rsidP="008B21AA">
      <w:pPr>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механизмов подвижного состава.</w:t>
      </w:r>
    </w:p>
    <w:p w14:paraId="12EFC25E" w14:textId="77777777" w:rsidR="008B21AA" w:rsidRPr="008B21AA" w:rsidRDefault="008B21AA" w:rsidP="008B21AA">
      <w:pPr>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 xml:space="preserve">      ПК 1.3. Проводить ремонт узлов, механизмов и изготовление отдельных деталей подвижного состава.</w:t>
      </w:r>
    </w:p>
    <w:p w14:paraId="13005277" w14:textId="77777777" w:rsidR="008B21AA" w:rsidRPr="008B21AA" w:rsidRDefault="008B21AA" w:rsidP="008B21AA">
      <w:pPr>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 xml:space="preserve">      Программа производственной  практики может быть использована в дополнительном профессиональном образовании (в программах профессиональной подготовки и переподготовки) по профессии </w:t>
      </w:r>
    </w:p>
    <w:p w14:paraId="0E684932" w14:textId="77777777" w:rsidR="008B21AA" w:rsidRPr="008B21AA" w:rsidRDefault="008B21AA" w:rsidP="008B21AA">
      <w:pPr>
        <w:ind w:firstLine="708"/>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b/>
          <w:sz w:val="28"/>
          <w:szCs w:val="28"/>
          <w:lang w:eastAsia="ru-RU"/>
        </w:rPr>
        <w:t>18540</w:t>
      </w:r>
      <w:r w:rsidRPr="008B21AA">
        <w:rPr>
          <w:rFonts w:ascii="Times New Roman" w:eastAsia="Times New Roman" w:hAnsi="Times New Roman" w:cs="Times New Roman"/>
          <w:sz w:val="28"/>
          <w:szCs w:val="28"/>
          <w:lang w:eastAsia="ru-RU"/>
        </w:rPr>
        <w:t xml:space="preserve"> Слесарь по ремонту подвижного состава. </w:t>
      </w:r>
    </w:p>
    <w:p w14:paraId="51CCABD9" w14:textId="77777777" w:rsidR="008B21AA" w:rsidRPr="008B21AA" w:rsidRDefault="008B21AA" w:rsidP="008B21AA">
      <w:pPr>
        <w:ind w:firstLine="708"/>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b/>
          <w:sz w:val="28"/>
          <w:szCs w:val="28"/>
          <w:lang w:eastAsia="ru-RU"/>
        </w:rPr>
        <w:t>16275</w:t>
      </w:r>
      <w:r w:rsidRPr="008B21AA">
        <w:rPr>
          <w:rFonts w:ascii="Times New Roman" w:eastAsia="Times New Roman" w:hAnsi="Times New Roman" w:cs="Times New Roman"/>
          <w:sz w:val="28"/>
          <w:szCs w:val="28"/>
          <w:lang w:eastAsia="ru-RU"/>
        </w:rPr>
        <w:t xml:space="preserve"> Осмотрщик – ремонтник вагонов при наличии основного общего образования или на базе среднего (полного) общего образования. Опыт работы не требуется.</w:t>
      </w:r>
    </w:p>
    <w:p w14:paraId="33E995E0"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8"/>
          <w:szCs w:val="28"/>
          <w:lang w:eastAsia="ru-RU"/>
        </w:rPr>
      </w:pPr>
      <w:r w:rsidRPr="008B21AA">
        <w:rPr>
          <w:rFonts w:ascii="Times New Roman" w:eastAsia="Times New Roman" w:hAnsi="Times New Roman" w:cs="Times New Roman"/>
          <w:b/>
          <w:sz w:val="28"/>
          <w:szCs w:val="28"/>
          <w:lang w:eastAsia="ru-RU"/>
        </w:rPr>
        <w:t xml:space="preserve">       </w:t>
      </w:r>
    </w:p>
    <w:p w14:paraId="23277763"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8"/>
          <w:szCs w:val="28"/>
          <w:lang w:eastAsia="ru-RU"/>
        </w:rPr>
      </w:pPr>
      <w:r w:rsidRPr="008B21AA">
        <w:rPr>
          <w:rFonts w:ascii="Times New Roman" w:eastAsia="Times New Roman" w:hAnsi="Times New Roman" w:cs="Times New Roman"/>
          <w:b/>
          <w:sz w:val="28"/>
          <w:szCs w:val="28"/>
          <w:lang w:eastAsia="ru-RU"/>
        </w:rPr>
        <w:t xml:space="preserve">           1.2. Цели и задачи программы практики, требования к результатам освоения.</w:t>
      </w:r>
    </w:p>
    <w:p w14:paraId="3C1BCF9B" w14:textId="77777777" w:rsidR="008B21AA" w:rsidRPr="008B21AA" w:rsidRDefault="008B21AA" w:rsidP="008B21AA">
      <w:pPr>
        <w:ind w:firstLine="708"/>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 xml:space="preserve">   С целью овладения указанными профессиональными компетенциями обучающийся в ходе освоения программы практики обучения должен:</w:t>
      </w:r>
    </w:p>
    <w:p w14:paraId="11F84175" w14:textId="77777777" w:rsidR="008B21AA" w:rsidRPr="008B21AA" w:rsidRDefault="008B21AA" w:rsidP="008B21AA">
      <w:pPr>
        <w:ind w:firstLine="708"/>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b/>
          <w:sz w:val="28"/>
          <w:szCs w:val="28"/>
          <w:lang w:eastAsia="ru-RU"/>
        </w:rPr>
        <w:t xml:space="preserve">  </w:t>
      </w:r>
      <w:r w:rsidRPr="008B21AA">
        <w:rPr>
          <w:rFonts w:ascii="Times New Roman" w:eastAsia="Times New Roman" w:hAnsi="Times New Roman" w:cs="Times New Roman"/>
          <w:sz w:val="28"/>
          <w:szCs w:val="28"/>
          <w:lang w:eastAsia="ru-RU"/>
        </w:rPr>
        <w:t xml:space="preserve">ПМ.01Техническое обслуживание и ремонт основных узлов </w:t>
      </w:r>
    </w:p>
    <w:p w14:paraId="7BF3D84D" w14:textId="77777777" w:rsidR="008B21AA" w:rsidRPr="008B21AA" w:rsidRDefault="008B21AA" w:rsidP="008B21AA">
      <w:pPr>
        <w:ind w:firstLine="708"/>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 xml:space="preserve">обслуживаемого оборудования, электрических машин, аппаратов, </w:t>
      </w:r>
    </w:p>
    <w:p w14:paraId="54BE0805" w14:textId="77777777" w:rsidR="008B21AA" w:rsidRPr="008B21AA" w:rsidRDefault="008B21AA" w:rsidP="008B21AA">
      <w:pPr>
        <w:ind w:firstLine="708"/>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механизмов и приборов подвижного состава</w:t>
      </w:r>
    </w:p>
    <w:p w14:paraId="19468002" w14:textId="77777777" w:rsidR="008B21AA" w:rsidRPr="008B21AA" w:rsidRDefault="008B21AA" w:rsidP="008B21AA">
      <w:pPr>
        <w:ind w:firstLine="708"/>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В результате</w:t>
      </w:r>
      <w:r w:rsidRPr="008B21AA">
        <w:rPr>
          <w:rFonts w:ascii="Times New Roman" w:eastAsia="Times New Roman" w:hAnsi="Times New Roman" w:cs="Times New Roman"/>
          <w:b/>
          <w:sz w:val="28"/>
          <w:szCs w:val="28"/>
          <w:lang w:eastAsia="ru-RU"/>
        </w:rPr>
        <w:t xml:space="preserve"> </w:t>
      </w:r>
      <w:r w:rsidRPr="008B21AA">
        <w:rPr>
          <w:rFonts w:ascii="Times New Roman" w:eastAsia="Times New Roman" w:hAnsi="Times New Roman" w:cs="Times New Roman"/>
          <w:sz w:val="28"/>
          <w:szCs w:val="28"/>
          <w:lang w:eastAsia="ru-RU"/>
        </w:rPr>
        <w:t xml:space="preserve">изучения производственного обучения  обучающийся </w:t>
      </w:r>
    </w:p>
    <w:p w14:paraId="40A99E8C" w14:textId="77777777" w:rsidR="008B21AA" w:rsidRPr="008B21AA" w:rsidRDefault="008B21AA" w:rsidP="008B21AA">
      <w:pPr>
        <w:ind w:firstLine="708"/>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должен:</w:t>
      </w:r>
    </w:p>
    <w:p w14:paraId="4634482F" w14:textId="77777777" w:rsidR="008B21AA" w:rsidRPr="008B21AA" w:rsidRDefault="008B21AA" w:rsidP="008B21AA">
      <w:pPr>
        <w:ind w:firstLine="708"/>
        <w:jc w:val="both"/>
        <w:rPr>
          <w:rFonts w:ascii="Times New Roman" w:eastAsia="Times New Roman" w:hAnsi="Times New Roman" w:cs="Times New Roman"/>
          <w:b/>
          <w:sz w:val="28"/>
          <w:szCs w:val="28"/>
          <w:lang w:eastAsia="ru-RU"/>
        </w:rPr>
      </w:pPr>
      <w:r w:rsidRPr="008B21AA">
        <w:rPr>
          <w:rFonts w:ascii="Times New Roman" w:eastAsia="Times New Roman" w:hAnsi="Times New Roman" w:cs="Times New Roman"/>
          <w:b/>
          <w:sz w:val="28"/>
          <w:szCs w:val="28"/>
          <w:lang w:eastAsia="ru-RU"/>
        </w:rPr>
        <w:t>иметь практический опыт:</w:t>
      </w:r>
    </w:p>
    <w:p w14:paraId="5EC21F6B" w14:textId="77777777" w:rsidR="008B21AA" w:rsidRPr="008B21AA" w:rsidRDefault="008B21AA" w:rsidP="008B21AA">
      <w:pPr>
        <w:ind w:firstLine="708"/>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 xml:space="preserve">выявления неисправностей основных узлов оборудования и </w:t>
      </w:r>
    </w:p>
    <w:p w14:paraId="583C3EBC" w14:textId="77777777" w:rsidR="008B21AA" w:rsidRPr="008B21AA" w:rsidRDefault="008B21AA" w:rsidP="008B21AA">
      <w:pPr>
        <w:ind w:firstLine="708"/>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механизмов подвижного состава;</w:t>
      </w:r>
    </w:p>
    <w:p w14:paraId="1A3F9D99" w14:textId="77777777" w:rsidR="008B21AA" w:rsidRPr="008B21AA" w:rsidRDefault="008B21AA" w:rsidP="008B21AA">
      <w:pPr>
        <w:ind w:firstLine="708"/>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проведения демонтажа, монтажа, сборки и регулировки узлов и</w:t>
      </w:r>
    </w:p>
    <w:p w14:paraId="158DAE42" w14:textId="77777777" w:rsidR="008B21AA" w:rsidRPr="008B21AA" w:rsidRDefault="008B21AA" w:rsidP="008B21AA">
      <w:pPr>
        <w:ind w:firstLine="708"/>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 xml:space="preserve"> механизмов подвижного состава;</w:t>
      </w:r>
    </w:p>
    <w:p w14:paraId="7762CBE0" w14:textId="77777777" w:rsidR="008B21AA" w:rsidRPr="008B21AA" w:rsidRDefault="008B21AA" w:rsidP="008B21AA">
      <w:pPr>
        <w:ind w:firstLine="708"/>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проведения ремонта узлов, механизмов и изготовления отдельных</w:t>
      </w:r>
    </w:p>
    <w:p w14:paraId="24344F88" w14:textId="77777777" w:rsidR="008B21AA" w:rsidRPr="008B21AA" w:rsidRDefault="008B21AA" w:rsidP="008B21AA">
      <w:pPr>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 xml:space="preserve">   деталей;</w:t>
      </w:r>
    </w:p>
    <w:p w14:paraId="05DBD154" w14:textId="77777777" w:rsidR="008B21AA" w:rsidRPr="008B21AA" w:rsidRDefault="008B21AA" w:rsidP="008B21AA">
      <w:pPr>
        <w:jc w:val="both"/>
        <w:rPr>
          <w:rFonts w:ascii="Times New Roman" w:eastAsia="Times New Roman" w:hAnsi="Times New Roman" w:cs="Times New Roman"/>
          <w:b/>
          <w:sz w:val="28"/>
          <w:szCs w:val="28"/>
          <w:lang w:eastAsia="ru-RU"/>
        </w:rPr>
      </w:pPr>
    </w:p>
    <w:p w14:paraId="5CFA2A7A"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8"/>
          <w:szCs w:val="28"/>
          <w:lang w:eastAsia="ru-RU"/>
        </w:rPr>
      </w:pPr>
      <w:r w:rsidRPr="008B21AA">
        <w:rPr>
          <w:rFonts w:ascii="Times New Roman" w:eastAsia="Times New Roman" w:hAnsi="Times New Roman" w:cs="Times New Roman"/>
          <w:b/>
          <w:sz w:val="28"/>
          <w:szCs w:val="28"/>
          <w:lang w:eastAsia="ru-RU"/>
        </w:rPr>
        <w:t xml:space="preserve">       1.3. Количество часов на освоение программы практики:</w:t>
      </w:r>
    </w:p>
    <w:p w14:paraId="043C758C"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8"/>
          <w:szCs w:val="28"/>
          <w:lang w:eastAsia="ru-RU"/>
        </w:rPr>
      </w:pPr>
      <w:r w:rsidRPr="008B21AA">
        <w:rPr>
          <w:rFonts w:ascii="Times New Roman" w:eastAsia="Times New Roman" w:hAnsi="Times New Roman" w:cs="Times New Roman"/>
          <w:sz w:val="28"/>
          <w:szCs w:val="28"/>
          <w:lang w:eastAsia="ru-RU"/>
        </w:rPr>
        <w:t xml:space="preserve">        всего – 180</w:t>
      </w:r>
      <w:r w:rsidRPr="008B21AA">
        <w:rPr>
          <w:rFonts w:ascii="Times New Roman" w:eastAsia="Times New Roman" w:hAnsi="Times New Roman" w:cs="Times New Roman"/>
          <w:color w:val="FF0000"/>
          <w:sz w:val="28"/>
          <w:szCs w:val="28"/>
          <w:lang w:eastAsia="ru-RU"/>
        </w:rPr>
        <w:t xml:space="preserve"> </w:t>
      </w:r>
      <w:r w:rsidRPr="008B21AA">
        <w:rPr>
          <w:rFonts w:ascii="Times New Roman" w:eastAsia="Times New Roman" w:hAnsi="Times New Roman" w:cs="Times New Roman"/>
          <w:sz w:val="28"/>
          <w:szCs w:val="28"/>
          <w:lang w:eastAsia="ru-RU"/>
        </w:rPr>
        <w:t>часов, в том числе:</w:t>
      </w:r>
    </w:p>
    <w:p w14:paraId="1E762C91"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 xml:space="preserve">       - производственная  практика   -  180 часов.</w:t>
      </w:r>
    </w:p>
    <w:p w14:paraId="36986CB3" w14:textId="77777777" w:rsidR="008B21AA" w:rsidRPr="008B21AA" w:rsidRDefault="008B21AA" w:rsidP="008B21A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ascii="Times New Roman" w:eastAsia="Times New Roman" w:hAnsi="Times New Roman" w:cs="Times New Roman"/>
          <w:b/>
          <w:caps/>
          <w:sz w:val="28"/>
          <w:szCs w:val="28"/>
          <w:lang w:eastAsia="ru-RU"/>
        </w:rPr>
      </w:pPr>
      <w:r w:rsidRPr="008B21AA">
        <w:rPr>
          <w:rFonts w:ascii="Times New Roman" w:eastAsia="Times New Roman" w:hAnsi="Times New Roman" w:cs="Times New Roman"/>
          <w:b/>
          <w:caps/>
          <w:sz w:val="28"/>
          <w:szCs w:val="28"/>
          <w:lang w:eastAsia="ru-RU"/>
        </w:rPr>
        <w:t>2. результаты освоения ПРограммы ПРОИЗВОДСТВЕННОЙ  ПРАКтики</w:t>
      </w:r>
      <w:r w:rsidRPr="008B21AA">
        <w:rPr>
          <w:rFonts w:ascii="Times New Roman" w:eastAsia="Times New Roman" w:hAnsi="Times New Roman" w:cs="Times New Roman"/>
          <w:b/>
          <w:sz w:val="28"/>
          <w:szCs w:val="28"/>
          <w:lang w:eastAsia="ru-RU"/>
        </w:rPr>
        <w:t>.</w:t>
      </w:r>
    </w:p>
    <w:p w14:paraId="108EE772"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sz w:val="16"/>
          <w:szCs w:val="16"/>
          <w:lang w:eastAsia="ru-RU"/>
        </w:rPr>
      </w:pPr>
    </w:p>
    <w:p w14:paraId="5551C0C7"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lastRenderedPageBreak/>
        <w:t xml:space="preserve">           Результатом освоения программы профессионального обучения является овладение обучающимися профессиональными и общими компетенциями:</w:t>
      </w:r>
    </w:p>
    <w:p w14:paraId="3C5D6D42"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sz w:val="16"/>
          <w:szCs w:val="1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5"/>
        <w:gridCol w:w="7976"/>
      </w:tblGrid>
      <w:tr w:rsidR="008B21AA" w:rsidRPr="008B21AA" w14:paraId="69F99B4E" w14:textId="77777777" w:rsidTr="008B21AA">
        <w:trPr>
          <w:trHeight w:val="651"/>
        </w:trPr>
        <w:tc>
          <w:tcPr>
            <w:tcW w:w="833" w:type="pct"/>
            <w:tcBorders>
              <w:top w:val="single" w:sz="12" w:space="0" w:color="auto"/>
              <w:left w:val="single" w:sz="12" w:space="0" w:color="auto"/>
              <w:bottom w:val="single" w:sz="12" w:space="0" w:color="auto"/>
              <w:right w:val="single" w:sz="4" w:space="0" w:color="auto"/>
            </w:tcBorders>
            <w:vAlign w:val="center"/>
          </w:tcPr>
          <w:p w14:paraId="67354415" w14:textId="77777777" w:rsidR="008B21AA" w:rsidRPr="008B21AA" w:rsidRDefault="008B21AA" w:rsidP="008B21AA">
            <w:pPr>
              <w:widowControl w:val="0"/>
              <w:suppressAutoHyphens/>
              <w:jc w:val="center"/>
              <w:rPr>
                <w:rFonts w:ascii="Times New Roman" w:eastAsia="Times New Roman" w:hAnsi="Times New Roman" w:cs="Times New Roman"/>
                <w:b/>
                <w:sz w:val="28"/>
                <w:szCs w:val="28"/>
                <w:lang w:eastAsia="ru-RU"/>
              </w:rPr>
            </w:pPr>
            <w:r w:rsidRPr="008B21AA">
              <w:rPr>
                <w:rFonts w:ascii="Times New Roman" w:eastAsia="Times New Roman" w:hAnsi="Times New Roman" w:cs="Times New Roman"/>
                <w:b/>
                <w:sz w:val="28"/>
                <w:szCs w:val="28"/>
                <w:lang w:eastAsia="ru-RU"/>
              </w:rPr>
              <w:t>Код</w:t>
            </w:r>
          </w:p>
        </w:tc>
        <w:tc>
          <w:tcPr>
            <w:tcW w:w="4167" w:type="pct"/>
            <w:tcBorders>
              <w:top w:val="single" w:sz="12" w:space="0" w:color="auto"/>
              <w:left w:val="single" w:sz="4" w:space="0" w:color="auto"/>
              <w:bottom w:val="single" w:sz="12" w:space="0" w:color="auto"/>
              <w:right w:val="single" w:sz="12" w:space="0" w:color="auto"/>
            </w:tcBorders>
            <w:vAlign w:val="center"/>
          </w:tcPr>
          <w:p w14:paraId="0181C1EF" w14:textId="77777777" w:rsidR="008B21AA" w:rsidRPr="008B21AA" w:rsidRDefault="008B21AA" w:rsidP="008B21AA">
            <w:pPr>
              <w:widowControl w:val="0"/>
              <w:suppressAutoHyphens/>
              <w:jc w:val="center"/>
              <w:rPr>
                <w:rFonts w:ascii="Times New Roman" w:eastAsia="Times New Roman" w:hAnsi="Times New Roman" w:cs="Times New Roman"/>
                <w:b/>
                <w:sz w:val="28"/>
                <w:szCs w:val="28"/>
                <w:lang w:eastAsia="ru-RU"/>
              </w:rPr>
            </w:pPr>
            <w:r w:rsidRPr="008B21AA">
              <w:rPr>
                <w:rFonts w:ascii="Times New Roman" w:eastAsia="Times New Roman" w:hAnsi="Times New Roman" w:cs="Times New Roman"/>
                <w:b/>
                <w:sz w:val="28"/>
                <w:szCs w:val="28"/>
                <w:lang w:eastAsia="ru-RU"/>
              </w:rPr>
              <w:t>Наименование результата обучения</w:t>
            </w:r>
          </w:p>
        </w:tc>
      </w:tr>
      <w:tr w:rsidR="008B21AA" w:rsidRPr="008B21AA" w14:paraId="76674618" w14:textId="77777777" w:rsidTr="008B21AA">
        <w:tc>
          <w:tcPr>
            <w:tcW w:w="833" w:type="pct"/>
            <w:tcBorders>
              <w:top w:val="single" w:sz="12" w:space="0" w:color="auto"/>
              <w:left w:val="single" w:sz="12" w:space="0" w:color="auto"/>
              <w:bottom w:val="single" w:sz="2" w:space="0" w:color="auto"/>
              <w:right w:val="single" w:sz="4" w:space="0" w:color="auto"/>
            </w:tcBorders>
            <w:vAlign w:val="center"/>
          </w:tcPr>
          <w:p w14:paraId="27C7E2FE" w14:textId="77777777" w:rsidR="008B21AA" w:rsidRPr="008B21AA" w:rsidRDefault="008B21AA" w:rsidP="008B21AA">
            <w:pPr>
              <w:widowControl w:val="0"/>
              <w:suppressAutoHyphens/>
              <w:spacing w:line="360" w:lineRule="auto"/>
              <w:jc w:val="center"/>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ПК 1.1</w:t>
            </w:r>
          </w:p>
        </w:tc>
        <w:tc>
          <w:tcPr>
            <w:tcW w:w="4167" w:type="pct"/>
            <w:tcBorders>
              <w:top w:val="single" w:sz="12" w:space="0" w:color="auto"/>
              <w:left w:val="single" w:sz="4" w:space="0" w:color="auto"/>
              <w:bottom w:val="single" w:sz="2" w:space="0" w:color="auto"/>
              <w:right w:val="single" w:sz="12" w:space="0" w:color="auto"/>
            </w:tcBorders>
            <w:vAlign w:val="center"/>
          </w:tcPr>
          <w:p w14:paraId="3A5BFF8B"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Выявлять неисправности основных узлов оборудования и механизмов подвижного состава.</w:t>
            </w:r>
          </w:p>
        </w:tc>
      </w:tr>
      <w:tr w:rsidR="008B21AA" w:rsidRPr="008B21AA" w14:paraId="5FEBFE6E" w14:textId="77777777" w:rsidTr="008B21AA">
        <w:tc>
          <w:tcPr>
            <w:tcW w:w="833" w:type="pct"/>
            <w:tcBorders>
              <w:top w:val="single" w:sz="2" w:space="0" w:color="auto"/>
              <w:left w:val="single" w:sz="12" w:space="0" w:color="auto"/>
              <w:bottom w:val="single" w:sz="2" w:space="0" w:color="auto"/>
              <w:right w:val="single" w:sz="4" w:space="0" w:color="auto"/>
            </w:tcBorders>
            <w:vAlign w:val="center"/>
          </w:tcPr>
          <w:p w14:paraId="72F8F54F" w14:textId="77777777" w:rsidR="008B21AA" w:rsidRPr="008B21AA" w:rsidRDefault="008B21AA" w:rsidP="008B21AA">
            <w:pPr>
              <w:widowControl w:val="0"/>
              <w:suppressAutoHyphens/>
              <w:spacing w:line="360" w:lineRule="auto"/>
              <w:jc w:val="center"/>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ПК 1.2</w:t>
            </w:r>
          </w:p>
        </w:tc>
        <w:tc>
          <w:tcPr>
            <w:tcW w:w="4167" w:type="pct"/>
            <w:tcBorders>
              <w:top w:val="single" w:sz="2" w:space="0" w:color="auto"/>
              <w:left w:val="single" w:sz="4" w:space="0" w:color="auto"/>
              <w:bottom w:val="single" w:sz="2" w:space="0" w:color="auto"/>
              <w:right w:val="single" w:sz="12" w:space="0" w:color="auto"/>
            </w:tcBorders>
            <w:vAlign w:val="center"/>
          </w:tcPr>
          <w:p w14:paraId="53E7DBCC"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 xml:space="preserve">Проводить демонтаж, монтаж, сборку и регулировку узлов и </w:t>
            </w:r>
          </w:p>
          <w:p w14:paraId="00E803F2"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механизмов подвижного состава.</w:t>
            </w:r>
          </w:p>
        </w:tc>
      </w:tr>
      <w:tr w:rsidR="008B21AA" w:rsidRPr="008B21AA" w14:paraId="70ACB4A6" w14:textId="77777777" w:rsidTr="008B21AA">
        <w:tc>
          <w:tcPr>
            <w:tcW w:w="833" w:type="pct"/>
            <w:tcBorders>
              <w:top w:val="single" w:sz="2" w:space="0" w:color="auto"/>
              <w:left w:val="single" w:sz="12" w:space="0" w:color="auto"/>
              <w:bottom w:val="single" w:sz="4" w:space="0" w:color="auto"/>
              <w:right w:val="single" w:sz="4" w:space="0" w:color="auto"/>
            </w:tcBorders>
            <w:vAlign w:val="center"/>
          </w:tcPr>
          <w:p w14:paraId="7B8C9F8B" w14:textId="77777777" w:rsidR="008B21AA" w:rsidRPr="008B21AA" w:rsidRDefault="008B21AA" w:rsidP="008B21AA">
            <w:pPr>
              <w:widowControl w:val="0"/>
              <w:suppressAutoHyphens/>
              <w:spacing w:line="360" w:lineRule="auto"/>
              <w:jc w:val="center"/>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ПК1.3</w:t>
            </w:r>
          </w:p>
        </w:tc>
        <w:tc>
          <w:tcPr>
            <w:tcW w:w="4167" w:type="pct"/>
            <w:tcBorders>
              <w:top w:val="single" w:sz="2" w:space="0" w:color="auto"/>
              <w:left w:val="single" w:sz="4" w:space="0" w:color="auto"/>
              <w:bottom w:val="single" w:sz="4" w:space="0" w:color="auto"/>
              <w:right w:val="single" w:sz="12" w:space="0" w:color="auto"/>
            </w:tcBorders>
            <w:vAlign w:val="center"/>
          </w:tcPr>
          <w:p w14:paraId="5CD19E24"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Проводить ремонт узлов, механизмов и изготовление отдельных деталей подвижного состава.</w:t>
            </w:r>
          </w:p>
        </w:tc>
      </w:tr>
      <w:tr w:rsidR="008B21AA" w:rsidRPr="008B21AA" w14:paraId="10AED6C6" w14:textId="77777777" w:rsidTr="008B21AA">
        <w:tc>
          <w:tcPr>
            <w:tcW w:w="833" w:type="pct"/>
            <w:tcBorders>
              <w:top w:val="single" w:sz="4" w:space="0" w:color="auto"/>
              <w:left w:val="single" w:sz="12" w:space="0" w:color="auto"/>
              <w:bottom w:val="single" w:sz="4" w:space="0" w:color="auto"/>
              <w:right w:val="single" w:sz="4" w:space="0" w:color="auto"/>
            </w:tcBorders>
            <w:vAlign w:val="center"/>
          </w:tcPr>
          <w:p w14:paraId="2C9B41E3" w14:textId="77777777" w:rsidR="008B21AA" w:rsidRPr="008B21AA" w:rsidRDefault="008B21AA" w:rsidP="008B21AA">
            <w:pPr>
              <w:widowControl w:val="0"/>
              <w:suppressAutoHyphens/>
              <w:spacing w:line="360" w:lineRule="auto"/>
              <w:jc w:val="center"/>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ОК 1</w:t>
            </w:r>
          </w:p>
        </w:tc>
        <w:tc>
          <w:tcPr>
            <w:tcW w:w="4167" w:type="pct"/>
            <w:tcBorders>
              <w:top w:val="single" w:sz="4" w:space="0" w:color="auto"/>
              <w:left w:val="single" w:sz="4" w:space="0" w:color="auto"/>
              <w:bottom w:val="single" w:sz="4" w:space="0" w:color="auto"/>
              <w:right w:val="single" w:sz="12" w:space="0" w:color="auto"/>
            </w:tcBorders>
            <w:vAlign w:val="center"/>
          </w:tcPr>
          <w:p w14:paraId="5B3B656C" w14:textId="77777777" w:rsidR="008B21AA" w:rsidRPr="008B21AA" w:rsidRDefault="008B21AA" w:rsidP="008B21AA">
            <w:pPr>
              <w:widowControl w:val="0"/>
              <w:suppressAutoHyphens/>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Выбирать способы решения задач профессиональной деятельности применительно к различным контекстам.</w:t>
            </w:r>
          </w:p>
        </w:tc>
      </w:tr>
      <w:tr w:rsidR="008B21AA" w:rsidRPr="008B21AA" w14:paraId="5BCAB3A1" w14:textId="77777777" w:rsidTr="008B21AA">
        <w:tc>
          <w:tcPr>
            <w:tcW w:w="833" w:type="pct"/>
            <w:tcBorders>
              <w:top w:val="single" w:sz="4" w:space="0" w:color="auto"/>
              <w:left w:val="single" w:sz="12" w:space="0" w:color="auto"/>
              <w:bottom w:val="single" w:sz="4" w:space="0" w:color="auto"/>
              <w:right w:val="single" w:sz="4" w:space="0" w:color="auto"/>
            </w:tcBorders>
            <w:vAlign w:val="center"/>
          </w:tcPr>
          <w:p w14:paraId="1E722B0B" w14:textId="77777777" w:rsidR="008B21AA" w:rsidRPr="008B21AA" w:rsidRDefault="008B21AA" w:rsidP="008B21AA">
            <w:pPr>
              <w:widowControl w:val="0"/>
              <w:suppressAutoHyphens/>
              <w:spacing w:line="360" w:lineRule="auto"/>
              <w:jc w:val="center"/>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ОК 2</w:t>
            </w:r>
          </w:p>
        </w:tc>
        <w:tc>
          <w:tcPr>
            <w:tcW w:w="4167" w:type="pct"/>
            <w:tcBorders>
              <w:top w:val="single" w:sz="4" w:space="0" w:color="auto"/>
              <w:left w:val="single" w:sz="4" w:space="0" w:color="auto"/>
              <w:bottom w:val="single" w:sz="4" w:space="0" w:color="auto"/>
              <w:right w:val="single" w:sz="12" w:space="0" w:color="auto"/>
            </w:tcBorders>
            <w:vAlign w:val="center"/>
          </w:tcPr>
          <w:p w14:paraId="1CEA18EB" w14:textId="77777777" w:rsidR="008B21AA" w:rsidRPr="008B21AA" w:rsidRDefault="008B21AA" w:rsidP="008B21AA">
            <w:pPr>
              <w:widowControl w:val="0"/>
              <w:suppressAutoHyphens/>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8B21AA" w:rsidRPr="008B21AA" w14:paraId="37FD1F42" w14:textId="77777777" w:rsidTr="008B21AA">
        <w:trPr>
          <w:trHeight w:val="385"/>
        </w:trPr>
        <w:tc>
          <w:tcPr>
            <w:tcW w:w="833" w:type="pct"/>
            <w:tcBorders>
              <w:top w:val="single" w:sz="4" w:space="0" w:color="auto"/>
              <w:left w:val="single" w:sz="12" w:space="0" w:color="auto"/>
              <w:bottom w:val="single" w:sz="4" w:space="0" w:color="auto"/>
              <w:right w:val="single" w:sz="4" w:space="0" w:color="auto"/>
            </w:tcBorders>
            <w:vAlign w:val="center"/>
          </w:tcPr>
          <w:p w14:paraId="0A5A138A" w14:textId="77777777" w:rsidR="008B21AA" w:rsidRPr="008B21AA" w:rsidRDefault="008B21AA" w:rsidP="008B21AA">
            <w:pPr>
              <w:widowControl w:val="0"/>
              <w:suppressAutoHyphens/>
              <w:spacing w:line="360" w:lineRule="auto"/>
              <w:jc w:val="center"/>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ОК 3</w:t>
            </w:r>
          </w:p>
        </w:tc>
        <w:tc>
          <w:tcPr>
            <w:tcW w:w="4167" w:type="pct"/>
            <w:tcBorders>
              <w:top w:val="single" w:sz="4" w:space="0" w:color="auto"/>
              <w:left w:val="single" w:sz="4" w:space="0" w:color="auto"/>
              <w:bottom w:val="single" w:sz="4" w:space="0" w:color="auto"/>
              <w:right w:val="single" w:sz="12" w:space="0" w:color="auto"/>
            </w:tcBorders>
          </w:tcPr>
          <w:p w14:paraId="3CAC45C3" w14:textId="77777777" w:rsidR="008B21AA" w:rsidRPr="008B21AA" w:rsidRDefault="008B21AA" w:rsidP="008B21AA">
            <w:pPr>
              <w:widowControl w:val="0"/>
              <w:suppressAutoHyphens/>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8B21AA" w:rsidRPr="008B21AA" w14:paraId="7FD26208" w14:textId="77777777" w:rsidTr="008B21AA">
        <w:trPr>
          <w:trHeight w:val="421"/>
        </w:trPr>
        <w:tc>
          <w:tcPr>
            <w:tcW w:w="833" w:type="pct"/>
            <w:tcBorders>
              <w:top w:val="single" w:sz="4" w:space="0" w:color="auto"/>
              <w:left w:val="single" w:sz="12" w:space="0" w:color="auto"/>
              <w:bottom w:val="single" w:sz="4" w:space="0" w:color="auto"/>
              <w:right w:val="single" w:sz="4" w:space="0" w:color="auto"/>
            </w:tcBorders>
            <w:vAlign w:val="center"/>
          </w:tcPr>
          <w:p w14:paraId="04A50384" w14:textId="77777777" w:rsidR="008B21AA" w:rsidRPr="008B21AA" w:rsidRDefault="008B21AA" w:rsidP="008B21AA">
            <w:pPr>
              <w:widowControl w:val="0"/>
              <w:suppressAutoHyphens/>
              <w:spacing w:line="360" w:lineRule="auto"/>
              <w:jc w:val="center"/>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ОК 4</w:t>
            </w:r>
          </w:p>
        </w:tc>
        <w:tc>
          <w:tcPr>
            <w:tcW w:w="4167" w:type="pct"/>
            <w:tcBorders>
              <w:top w:val="single" w:sz="4" w:space="0" w:color="auto"/>
              <w:left w:val="single" w:sz="4" w:space="0" w:color="auto"/>
              <w:bottom w:val="single" w:sz="4" w:space="0" w:color="auto"/>
              <w:right w:val="single" w:sz="12" w:space="0" w:color="auto"/>
            </w:tcBorders>
          </w:tcPr>
          <w:p w14:paraId="49849EF1" w14:textId="77777777" w:rsidR="008B21AA" w:rsidRPr="008B21AA" w:rsidRDefault="008B21AA" w:rsidP="008B21AA">
            <w:pPr>
              <w:widowControl w:val="0"/>
              <w:suppressAutoHyphens/>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Эффективно взаимодействовать и работать в коллективе и команде.</w:t>
            </w:r>
          </w:p>
        </w:tc>
      </w:tr>
      <w:tr w:rsidR="008B21AA" w:rsidRPr="008B21AA" w14:paraId="24269B20" w14:textId="77777777" w:rsidTr="008B21AA">
        <w:trPr>
          <w:trHeight w:val="471"/>
        </w:trPr>
        <w:tc>
          <w:tcPr>
            <w:tcW w:w="833" w:type="pct"/>
            <w:tcBorders>
              <w:top w:val="single" w:sz="4" w:space="0" w:color="auto"/>
              <w:left w:val="single" w:sz="12" w:space="0" w:color="auto"/>
              <w:bottom w:val="single" w:sz="4" w:space="0" w:color="auto"/>
              <w:right w:val="single" w:sz="4" w:space="0" w:color="auto"/>
            </w:tcBorders>
            <w:vAlign w:val="center"/>
          </w:tcPr>
          <w:p w14:paraId="4507CEFB" w14:textId="77777777" w:rsidR="008B21AA" w:rsidRPr="008B21AA" w:rsidRDefault="008B21AA" w:rsidP="008B21AA">
            <w:pPr>
              <w:widowControl w:val="0"/>
              <w:suppressAutoHyphens/>
              <w:spacing w:line="360" w:lineRule="auto"/>
              <w:jc w:val="center"/>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ОК 5</w:t>
            </w:r>
          </w:p>
        </w:tc>
        <w:tc>
          <w:tcPr>
            <w:tcW w:w="4167" w:type="pct"/>
            <w:tcBorders>
              <w:top w:val="single" w:sz="4" w:space="0" w:color="auto"/>
              <w:left w:val="single" w:sz="4" w:space="0" w:color="auto"/>
              <w:bottom w:val="single" w:sz="4" w:space="0" w:color="auto"/>
              <w:right w:val="single" w:sz="12" w:space="0" w:color="auto"/>
            </w:tcBorders>
          </w:tcPr>
          <w:p w14:paraId="579C599C" w14:textId="77777777" w:rsidR="008B21AA" w:rsidRPr="008B21AA" w:rsidRDefault="008B21AA" w:rsidP="008B21AA">
            <w:pPr>
              <w:widowControl w:val="0"/>
              <w:suppressAutoHyphens/>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8B21AA" w:rsidRPr="008B21AA" w14:paraId="1739F097" w14:textId="77777777" w:rsidTr="008B21AA">
        <w:trPr>
          <w:trHeight w:val="521"/>
        </w:trPr>
        <w:tc>
          <w:tcPr>
            <w:tcW w:w="833" w:type="pct"/>
            <w:tcBorders>
              <w:top w:val="single" w:sz="4" w:space="0" w:color="auto"/>
              <w:left w:val="single" w:sz="12" w:space="0" w:color="auto"/>
              <w:bottom w:val="single" w:sz="4" w:space="0" w:color="auto"/>
              <w:right w:val="single" w:sz="4" w:space="0" w:color="auto"/>
            </w:tcBorders>
            <w:vAlign w:val="center"/>
          </w:tcPr>
          <w:p w14:paraId="7819F237" w14:textId="77777777" w:rsidR="008B21AA" w:rsidRPr="008B21AA" w:rsidRDefault="008B21AA" w:rsidP="008B21AA">
            <w:pPr>
              <w:widowControl w:val="0"/>
              <w:suppressAutoHyphens/>
              <w:spacing w:line="360" w:lineRule="auto"/>
              <w:jc w:val="center"/>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ОК 6</w:t>
            </w:r>
          </w:p>
        </w:tc>
        <w:tc>
          <w:tcPr>
            <w:tcW w:w="4167" w:type="pct"/>
            <w:tcBorders>
              <w:top w:val="single" w:sz="4" w:space="0" w:color="auto"/>
              <w:left w:val="single" w:sz="4" w:space="0" w:color="auto"/>
              <w:bottom w:val="single" w:sz="4" w:space="0" w:color="auto"/>
              <w:right w:val="single" w:sz="12" w:space="0" w:color="auto"/>
            </w:tcBorders>
          </w:tcPr>
          <w:p w14:paraId="166E0EC9" w14:textId="77777777" w:rsidR="008B21AA" w:rsidRPr="008B21AA" w:rsidRDefault="008B21AA" w:rsidP="008B21AA">
            <w:pPr>
              <w:widowControl w:val="0"/>
              <w:suppressAutoHyphens/>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8B21AA" w:rsidRPr="008B21AA" w14:paraId="00D0D3FC" w14:textId="77777777" w:rsidTr="008B21AA">
        <w:trPr>
          <w:trHeight w:val="529"/>
        </w:trPr>
        <w:tc>
          <w:tcPr>
            <w:tcW w:w="833" w:type="pct"/>
            <w:tcBorders>
              <w:top w:val="single" w:sz="4" w:space="0" w:color="auto"/>
              <w:left w:val="single" w:sz="12" w:space="0" w:color="auto"/>
              <w:bottom w:val="single" w:sz="4" w:space="0" w:color="auto"/>
              <w:right w:val="single" w:sz="4" w:space="0" w:color="auto"/>
            </w:tcBorders>
            <w:vAlign w:val="center"/>
          </w:tcPr>
          <w:p w14:paraId="24CF93D8" w14:textId="77777777" w:rsidR="008B21AA" w:rsidRPr="008B21AA" w:rsidRDefault="008B21AA" w:rsidP="008B21AA">
            <w:pPr>
              <w:widowControl w:val="0"/>
              <w:suppressAutoHyphens/>
              <w:spacing w:line="360" w:lineRule="auto"/>
              <w:jc w:val="center"/>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ОК 7</w:t>
            </w:r>
          </w:p>
        </w:tc>
        <w:tc>
          <w:tcPr>
            <w:tcW w:w="4167" w:type="pct"/>
            <w:tcBorders>
              <w:top w:val="single" w:sz="4" w:space="0" w:color="auto"/>
              <w:left w:val="single" w:sz="4" w:space="0" w:color="auto"/>
              <w:bottom w:val="single" w:sz="4" w:space="0" w:color="auto"/>
              <w:right w:val="single" w:sz="12" w:space="0" w:color="auto"/>
            </w:tcBorders>
          </w:tcPr>
          <w:p w14:paraId="4A6787C8" w14:textId="77777777" w:rsidR="008B21AA" w:rsidRPr="008B21AA" w:rsidRDefault="008B21AA" w:rsidP="008B21AA">
            <w:pPr>
              <w:widowControl w:val="0"/>
              <w:suppressAutoHyphens/>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8B21AA" w:rsidRPr="008B21AA" w14:paraId="681E08CB" w14:textId="77777777" w:rsidTr="008B21AA">
        <w:trPr>
          <w:trHeight w:val="529"/>
        </w:trPr>
        <w:tc>
          <w:tcPr>
            <w:tcW w:w="833" w:type="pct"/>
            <w:tcBorders>
              <w:top w:val="single" w:sz="4" w:space="0" w:color="auto"/>
              <w:left w:val="single" w:sz="12" w:space="0" w:color="auto"/>
              <w:bottom w:val="single" w:sz="4" w:space="0" w:color="auto"/>
              <w:right w:val="single" w:sz="4" w:space="0" w:color="auto"/>
            </w:tcBorders>
            <w:vAlign w:val="center"/>
          </w:tcPr>
          <w:p w14:paraId="6661133B" w14:textId="77777777" w:rsidR="008B21AA" w:rsidRPr="008B21AA" w:rsidRDefault="008B21AA" w:rsidP="008B21AA">
            <w:pPr>
              <w:widowControl w:val="0"/>
              <w:suppressAutoHyphens/>
              <w:spacing w:line="360" w:lineRule="auto"/>
              <w:jc w:val="center"/>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ОК 8</w:t>
            </w:r>
          </w:p>
        </w:tc>
        <w:tc>
          <w:tcPr>
            <w:tcW w:w="4167" w:type="pct"/>
            <w:tcBorders>
              <w:top w:val="single" w:sz="4" w:space="0" w:color="auto"/>
              <w:left w:val="single" w:sz="4" w:space="0" w:color="auto"/>
              <w:bottom w:val="single" w:sz="4" w:space="0" w:color="auto"/>
              <w:right w:val="single" w:sz="12" w:space="0" w:color="auto"/>
            </w:tcBorders>
          </w:tcPr>
          <w:p w14:paraId="352BB07A" w14:textId="77777777" w:rsidR="008B21AA" w:rsidRPr="008B21AA" w:rsidRDefault="008B21AA" w:rsidP="008B21AA">
            <w:pPr>
              <w:widowControl w:val="0"/>
              <w:suppressAutoHyphens/>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8B21AA" w:rsidRPr="008B21AA" w14:paraId="247B750F" w14:textId="77777777" w:rsidTr="008B21AA">
        <w:trPr>
          <w:trHeight w:val="529"/>
        </w:trPr>
        <w:tc>
          <w:tcPr>
            <w:tcW w:w="833" w:type="pct"/>
            <w:tcBorders>
              <w:top w:val="single" w:sz="4" w:space="0" w:color="auto"/>
              <w:left w:val="single" w:sz="12" w:space="0" w:color="auto"/>
              <w:bottom w:val="single" w:sz="4" w:space="0" w:color="auto"/>
              <w:right w:val="single" w:sz="4" w:space="0" w:color="auto"/>
            </w:tcBorders>
            <w:vAlign w:val="center"/>
          </w:tcPr>
          <w:p w14:paraId="634430BB" w14:textId="77777777" w:rsidR="008B21AA" w:rsidRPr="008B21AA" w:rsidRDefault="008B21AA" w:rsidP="008B21AA">
            <w:pPr>
              <w:widowControl w:val="0"/>
              <w:suppressAutoHyphens/>
              <w:spacing w:line="360" w:lineRule="auto"/>
              <w:jc w:val="center"/>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 xml:space="preserve">ОК 9 </w:t>
            </w:r>
          </w:p>
        </w:tc>
        <w:tc>
          <w:tcPr>
            <w:tcW w:w="4167" w:type="pct"/>
            <w:tcBorders>
              <w:top w:val="single" w:sz="4" w:space="0" w:color="auto"/>
              <w:left w:val="single" w:sz="4" w:space="0" w:color="auto"/>
              <w:bottom w:val="single" w:sz="4" w:space="0" w:color="auto"/>
              <w:right w:val="single" w:sz="12" w:space="0" w:color="auto"/>
            </w:tcBorders>
          </w:tcPr>
          <w:p w14:paraId="4A0E5FBB" w14:textId="77777777" w:rsidR="008B21AA" w:rsidRPr="008B21AA" w:rsidRDefault="008B21AA" w:rsidP="008B21AA">
            <w:pPr>
              <w:widowControl w:val="0"/>
              <w:suppressAutoHyphens/>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Пользоваться профессиональной документацией на государственном и иностранном языках.</w:t>
            </w:r>
          </w:p>
        </w:tc>
      </w:tr>
    </w:tbl>
    <w:p w14:paraId="2F46780C" w14:textId="77777777" w:rsidR="008B21AA" w:rsidRPr="008B21AA" w:rsidRDefault="008B21AA" w:rsidP="008B21AA">
      <w:pPr>
        <w:ind w:firstLine="708"/>
        <w:jc w:val="both"/>
        <w:rPr>
          <w:rFonts w:ascii="Times New Roman" w:eastAsia="Times New Roman" w:hAnsi="Times New Roman" w:cs="Times New Roman"/>
          <w:b/>
          <w:sz w:val="28"/>
          <w:szCs w:val="28"/>
          <w:lang w:eastAsia="ru-RU"/>
        </w:rPr>
      </w:pPr>
    </w:p>
    <w:p w14:paraId="3D7835A8" w14:textId="77777777" w:rsidR="008B21AA" w:rsidRPr="008B21AA" w:rsidRDefault="008B21AA" w:rsidP="008B21AA">
      <w:pPr>
        <w:ind w:firstLine="708"/>
        <w:jc w:val="both"/>
        <w:rPr>
          <w:rFonts w:ascii="Times New Roman" w:eastAsia="Times New Roman" w:hAnsi="Times New Roman" w:cs="Times New Roman"/>
          <w:b/>
          <w:sz w:val="28"/>
          <w:szCs w:val="28"/>
          <w:lang w:eastAsia="ru-RU"/>
        </w:rPr>
      </w:pPr>
    </w:p>
    <w:p w14:paraId="4C52ED62" w14:textId="77777777" w:rsidR="008B21AA" w:rsidRPr="008B21AA" w:rsidRDefault="008B21AA" w:rsidP="008B21AA">
      <w:pPr>
        <w:ind w:firstLine="708"/>
        <w:jc w:val="both"/>
        <w:rPr>
          <w:rFonts w:ascii="Times New Roman" w:eastAsia="Times New Roman" w:hAnsi="Times New Roman" w:cs="Times New Roman"/>
          <w:b/>
          <w:sz w:val="28"/>
          <w:szCs w:val="28"/>
          <w:lang w:eastAsia="ru-RU"/>
        </w:rPr>
      </w:pPr>
    </w:p>
    <w:p w14:paraId="1C321997"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sectPr w:rsidR="008B21AA" w:rsidRPr="008B21AA" w:rsidSect="008B21AA">
          <w:footerReference w:type="even" r:id="rId12"/>
          <w:footerReference w:type="default" r:id="rId13"/>
          <w:pgSz w:w="11906" w:h="16838"/>
          <w:pgMar w:top="709" w:right="850" w:bottom="1134" w:left="1701" w:header="708" w:footer="708" w:gutter="0"/>
          <w:cols w:space="720"/>
        </w:sectPr>
      </w:pPr>
    </w:p>
    <w:p w14:paraId="490C88E1"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aps/>
          <w:sz w:val="28"/>
          <w:szCs w:val="28"/>
          <w:lang w:eastAsia="ru-RU"/>
        </w:rPr>
      </w:pPr>
      <w:r w:rsidRPr="008B21AA">
        <w:rPr>
          <w:rFonts w:ascii="Times New Roman" w:eastAsia="Times New Roman" w:hAnsi="Times New Roman" w:cs="Times New Roman"/>
          <w:b/>
          <w:caps/>
          <w:sz w:val="28"/>
          <w:szCs w:val="28"/>
          <w:lang w:eastAsia="ru-RU"/>
        </w:rPr>
        <w:lastRenderedPageBreak/>
        <w:t xml:space="preserve">                                                           3. СТРУКТУРА И СОДЕРЖАНИЕ программы практики</w:t>
      </w:r>
    </w:p>
    <w:p w14:paraId="00EBE89C"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8"/>
          <w:szCs w:val="28"/>
          <w:lang w:eastAsia="ru-RU"/>
        </w:rPr>
      </w:pPr>
    </w:p>
    <w:p w14:paraId="754761C4"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8"/>
          <w:szCs w:val="28"/>
          <w:lang w:eastAsia="ru-RU"/>
        </w:rPr>
      </w:pPr>
      <w:r w:rsidRPr="008B21AA">
        <w:rPr>
          <w:rFonts w:ascii="Times New Roman" w:eastAsia="Times New Roman" w:hAnsi="Times New Roman" w:cs="Times New Roman"/>
          <w:b/>
          <w:sz w:val="28"/>
          <w:szCs w:val="28"/>
          <w:lang w:eastAsia="ru-RU"/>
        </w:rPr>
        <w:t>3.1 Структура программы</w:t>
      </w:r>
    </w:p>
    <w:p w14:paraId="4E7E85C7"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8"/>
          <w:szCs w:val="28"/>
          <w:lang w:eastAsia="ru-RU"/>
        </w:rPr>
      </w:pPr>
    </w:p>
    <w:p w14:paraId="66DF061F" w14:textId="77777777" w:rsidR="008B21AA" w:rsidRPr="008B21AA" w:rsidRDefault="008B21AA" w:rsidP="008B21AA">
      <w:pPr>
        <w:spacing w:line="220" w:lineRule="exact"/>
        <w:rPr>
          <w:rFonts w:ascii="Times New Roman" w:eastAsia="Times New Roman" w:hAnsi="Times New Roman" w:cs="Times New Roman"/>
          <w:sz w:val="20"/>
          <w:szCs w:val="20"/>
          <w:lang w:eastAsia="ru-RU"/>
        </w:rPr>
      </w:pPr>
    </w:p>
    <w:tbl>
      <w:tblPr>
        <w:tblW w:w="147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3575"/>
        <w:gridCol w:w="720"/>
        <w:gridCol w:w="9"/>
        <w:gridCol w:w="422"/>
        <w:gridCol w:w="8"/>
        <w:gridCol w:w="565"/>
        <w:gridCol w:w="8"/>
        <w:gridCol w:w="852"/>
        <w:gridCol w:w="9"/>
        <w:gridCol w:w="564"/>
        <w:gridCol w:w="9"/>
        <w:gridCol w:w="852"/>
        <w:gridCol w:w="7"/>
        <w:gridCol w:w="852"/>
        <w:gridCol w:w="9"/>
        <w:gridCol w:w="564"/>
        <w:gridCol w:w="4863"/>
      </w:tblGrid>
      <w:tr w:rsidR="008B21AA" w:rsidRPr="008B21AA" w14:paraId="54DE99BC" w14:textId="77777777" w:rsidTr="008B21AA">
        <w:trPr>
          <w:trHeight w:val="867"/>
        </w:trPr>
        <w:tc>
          <w:tcPr>
            <w:tcW w:w="855" w:type="dxa"/>
            <w:vMerge w:val="restart"/>
          </w:tcPr>
          <w:p w14:paraId="14FAC382" w14:textId="77777777" w:rsidR="008B21AA" w:rsidRPr="008B21AA" w:rsidRDefault="008B21AA" w:rsidP="008B21AA">
            <w:pPr>
              <w:spacing w:line="220" w:lineRule="exact"/>
              <w:rPr>
                <w:rFonts w:ascii="Times New Roman" w:eastAsia="Times New Roman" w:hAnsi="Times New Roman" w:cs="Times New Roman"/>
                <w:sz w:val="20"/>
                <w:szCs w:val="20"/>
                <w:lang w:eastAsia="ru-RU"/>
              </w:rPr>
            </w:pPr>
            <w:r w:rsidRPr="008B21AA">
              <w:rPr>
                <w:rFonts w:ascii="Times New Roman" w:eastAsia="Times New Roman" w:hAnsi="Times New Roman" w:cs="Times New Roman"/>
                <w:sz w:val="20"/>
                <w:szCs w:val="20"/>
                <w:lang w:eastAsia="ru-RU"/>
              </w:rPr>
              <w:t xml:space="preserve">Модуль </w:t>
            </w:r>
          </w:p>
        </w:tc>
        <w:tc>
          <w:tcPr>
            <w:tcW w:w="3575" w:type="dxa"/>
            <w:vMerge w:val="restart"/>
          </w:tcPr>
          <w:p w14:paraId="732B0972" w14:textId="77777777" w:rsidR="008B21AA" w:rsidRPr="008B21AA" w:rsidRDefault="008B21AA" w:rsidP="008B21AA">
            <w:pPr>
              <w:spacing w:line="220" w:lineRule="exact"/>
              <w:rPr>
                <w:rFonts w:ascii="Times New Roman" w:eastAsia="Times New Roman" w:hAnsi="Times New Roman" w:cs="Times New Roman"/>
                <w:sz w:val="20"/>
                <w:szCs w:val="20"/>
                <w:lang w:eastAsia="ru-RU"/>
              </w:rPr>
            </w:pPr>
            <w:r w:rsidRPr="008B21AA">
              <w:rPr>
                <w:rFonts w:ascii="Times New Roman" w:eastAsia="Times New Roman" w:hAnsi="Times New Roman" w:cs="Times New Roman"/>
                <w:sz w:val="20"/>
                <w:szCs w:val="20"/>
                <w:lang w:eastAsia="ru-RU"/>
              </w:rPr>
              <w:t>Наименование разделов программы</w:t>
            </w:r>
          </w:p>
        </w:tc>
        <w:tc>
          <w:tcPr>
            <w:tcW w:w="10313" w:type="dxa"/>
            <w:gridSpan w:val="16"/>
            <w:tcBorders>
              <w:bottom w:val="nil"/>
            </w:tcBorders>
            <w:shd w:val="clear" w:color="auto" w:fill="auto"/>
          </w:tcPr>
          <w:p w14:paraId="55165598" w14:textId="77777777" w:rsidR="008B21AA" w:rsidRPr="008B21AA" w:rsidRDefault="008B21AA" w:rsidP="008B21AA">
            <w:pPr>
              <w:rPr>
                <w:rFonts w:ascii="Times New Roman" w:eastAsia="Times New Roman" w:hAnsi="Times New Roman" w:cs="Times New Roman"/>
                <w:sz w:val="20"/>
                <w:szCs w:val="20"/>
                <w:lang w:eastAsia="ru-RU"/>
              </w:rPr>
            </w:pPr>
          </w:p>
        </w:tc>
      </w:tr>
      <w:tr w:rsidR="008B21AA" w:rsidRPr="008B21AA" w14:paraId="7346E462" w14:textId="77777777" w:rsidTr="008B21AA">
        <w:trPr>
          <w:trHeight w:val="146"/>
        </w:trPr>
        <w:tc>
          <w:tcPr>
            <w:tcW w:w="855" w:type="dxa"/>
            <w:vMerge/>
          </w:tcPr>
          <w:p w14:paraId="7ABCA240" w14:textId="77777777" w:rsidR="008B21AA" w:rsidRPr="008B21AA" w:rsidRDefault="008B21AA" w:rsidP="008B21AA">
            <w:pPr>
              <w:spacing w:line="220" w:lineRule="exact"/>
              <w:jc w:val="center"/>
              <w:rPr>
                <w:rFonts w:ascii="Times New Roman" w:eastAsia="Times New Roman" w:hAnsi="Times New Roman" w:cs="Times New Roman"/>
                <w:sz w:val="16"/>
                <w:szCs w:val="16"/>
                <w:lang w:eastAsia="ru-RU"/>
              </w:rPr>
            </w:pPr>
          </w:p>
        </w:tc>
        <w:tc>
          <w:tcPr>
            <w:tcW w:w="3575" w:type="dxa"/>
            <w:vMerge/>
          </w:tcPr>
          <w:p w14:paraId="31A9731A" w14:textId="77777777" w:rsidR="008B21AA" w:rsidRPr="008B21AA" w:rsidRDefault="008B21AA" w:rsidP="008B21AA">
            <w:pPr>
              <w:spacing w:line="220" w:lineRule="exact"/>
              <w:jc w:val="center"/>
              <w:rPr>
                <w:rFonts w:ascii="Times New Roman" w:eastAsia="Times New Roman" w:hAnsi="Times New Roman" w:cs="Times New Roman"/>
                <w:sz w:val="16"/>
                <w:szCs w:val="16"/>
                <w:lang w:eastAsia="ru-RU"/>
              </w:rPr>
            </w:pPr>
          </w:p>
        </w:tc>
        <w:tc>
          <w:tcPr>
            <w:tcW w:w="720" w:type="dxa"/>
            <w:vMerge w:val="restart"/>
            <w:textDirection w:val="btLr"/>
          </w:tcPr>
          <w:p w14:paraId="4CB17E0B" w14:textId="77777777" w:rsidR="008B21AA" w:rsidRPr="008B21AA" w:rsidRDefault="008B21AA" w:rsidP="008B21AA">
            <w:pPr>
              <w:spacing w:line="220" w:lineRule="exact"/>
              <w:ind w:left="113" w:right="113"/>
              <w:jc w:val="center"/>
              <w:rPr>
                <w:rFonts w:ascii="Times New Roman" w:eastAsia="Times New Roman" w:hAnsi="Times New Roman" w:cs="Times New Roman"/>
                <w:sz w:val="20"/>
                <w:szCs w:val="20"/>
                <w:lang w:eastAsia="ru-RU"/>
              </w:rPr>
            </w:pPr>
            <w:r w:rsidRPr="008B21AA">
              <w:rPr>
                <w:rFonts w:ascii="Times New Roman" w:eastAsia="Times New Roman" w:hAnsi="Times New Roman" w:cs="Times New Roman"/>
                <w:sz w:val="20"/>
                <w:szCs w:val="20"/>
                <w:lang w:eastAsia="ru-RU"/>
              </w:rPr>
              <w:t>Производственной практики</w:t>
            </w:r>
          </w:p>
        </w:tc>
        <w:tc>
          <w:tcPr>
            <w:tcW w:w="1864" w:type="dxa"/>
            <w:gridSpan w:val="6"/>
          </w:tcPr>
          <w:p w14:paraId="503D3E6B" w14:textId="77777777" w:rsidR="008B21AA" w:rsidRPr="008B21AA" w:rsidRDefault="008B21AA" w:rsidP="008B21AA">
            <w:pPr>
              <w:spacing w:line="220" w:lineRule="exact"/>
              <w:jc w:val="center"/>
              <w:rPr>
                <w:rFonts w:ascii="Times New Roman" w:eastAsia="Times New Roman" w:hAnsi="Times New Roman" w:cs="Times New Roman"/>
                <w:sz w:val="20"/>
                <w:szCs w:val="20"/>
                <w:lang w:eastAsia="ru-RU"/>
              </w:rPr>
            </w:pPr>
            <w:r w:rsidRPr="008B21AA">
              <w:rPr>
                <w:rFonts w:ascii="Times New Roman" w:eastAsia="Times New Roman" w:hAnsi="Times New Roman" w:cs="Times New Roman"/>
                <w:sz w:val="20"/>
                <w:szCs w:val="20"/>
                <w:lang w:eastAsia="ru-RU"/>
              </w:rPr>
              <w:t>1 курс</w:t>
            </w:r>
          </w:p>
        </w:tc>
        <w:tc>
          <w:tcPr>
            <w:tcW w:w="573" w:type="dxa"/>
            <w:gridSpan w:val="2"/>
          </w:tcPr>
          <w:p w14:paraId="58906137" w14:textId="77777777" w:rsidR="008B21AA" w:rsidRPr="008B21AA" w:rsidRDefault="008B21AA" w:rsidP="008B21AA">
            <w:pPr>
              <w:spacing w:line="220" w:lineRule="exact"/>
              <w:jc w:val="center"/>
              <w:rPr>
                <w:rFonts w:ascii="Times New Roman" w:eastAsia="Times New Roman" w:hAnsi="Times New Roman" w:cs="Times New Roman"/>
                <w:sz w:val="20"/>
                <w:szCs w:val="20"/>
                <w:lang w:eastAsia="ru-RU"/>
              </w:rPr>
            </w:pPr>
          </w:p>
        </w:tc>
        <w:tc>
          <w:tcPr>
            <w:tcW w:w="1720" w:type="dxa"/>
            <w:gridSpan w:val="4"/>
            <w:tcBorders>
              <w:top w:val="single" w:sz="4" w:space="0" w:color="auto"/>
            </w:tcBorders>
          </w:tcPr>
          <w:p w14:paraId="35EE6CB9" w14:textId="77777777" w:rsidR="008B21AA" w:rsidRPr="008B21AA" w:rsidRDefault="008B21AA" w:rsidP="008B21AA">
            <w:pPr>
              <w:spacing w:line="220" w:lineRule="exact"/>
              <w:jc w:val="center"/>
              <w:rPr>
                <w:rFonts w:ascii="Times New Roman" w:eastAsia="Times New Roman" w:hAnsi="Times New Roman" w:cs="Times New Roman"/>
                <w:sz w:val="20"/>
                <w:szCs w:val="20"/>
                <w:lang w:eastAsia="ru-RU"/>
              </w:rPr>
            </w:pPr>
            <w:r w:rsidRPr="008B21AA">
              <w:rPr>
                <w:rFonts w:ascii="Times New Roman" w:eastAsia="Times New Roman" w:hAnsi="Times New Roman" w:cs="Times New Roman"/>
                <w:sz w:val="20"/>
                <w:szCs w:val="20"/>
                <w:lang w:eastAsia="ru-RU"/>
              </w:rPr>
              <w:t>2 курс</w:t>
            </w:r>
          </w:p>
        </w:tc>
        <w:tc>
          <w:tcPr>
            <w:tcW w:w="573" w:type="dxa"/>
            <w:gridSpan w:val="2"/>
          </w:tcPr>
          <w:p w14:paraId="16CDC4B5" w14:textId="77777777" w:rsidR="008B21AA" w:rsidRPr="008B21AA" w:rsidRDefault="008B21AA" w:rsidP="008B21AA">
            <w:pPr>
              <w:spacing w:line="220" w:lineRule="exact"/>
              <w:jc w:val="center"/>
              <w:rPr>
                <w:rFonts w:ascii="Times New Roman" w:eastAsia="Times New Roman" w:hAnsi="Times New Roman" w:cs="Times New Roman"/>
                <w:sz w:val="16"/>
                <w:szCs w:val="16"/>
                <w:lang w:eastAsia="ru-RU"/>
              </w:rPr>
            </w:pPr>
          </w:p>
        </w:tc>
        <w:tc>
          <w:tcPr>
            <w:tcW w:w="4863" w:type="dxa"/>
            <w:shd w:val="clear" w:color="auto" w:fill="auto"/>
          </w:tcPr>
          <w:p w14:paraId="6F0022E0" w14:textId="77777777" w:rsidR="008B21AA" w:rsidRPr="008B21AA" w:rsidRDefault="008B21AA" w:rsidP="008B21AA">
            <w:pPr>
              <w:rPr>
                <w:rFonts w:ascii="Times New Roman" w:eastAsia="Times New Roman" w:hAnsi="Times New Roman" w:cs="Times New Roman"/>
                <w:sz w:val="20"/>
                <w:szCs w:val="20"/>
                <w:lang w:eastAsia="ru-RU"/>
              </w:rPr>
            </w:pPr>
          </w:p>
        </w:tc>
      </w:tr>
      <w:tr w:rsidR="008B21AA" w:rsidRPr="008B21AA" w14:paraId="1D06B67E" w14:textId="77777777" w:rsidTr="008B21AA">
        <w:trPr>
          <w:trHeight w:val="146"/>
        </w:trPr>
        <w:tc>
          <w:tcPr>
            <w:tcW w:w="855" w:type="dxa"/>
            <w:vMerge/>
            <w:shd w:val="clear" w:color="auto" w:fill="auto"/>
          </w:tcPr>
          <w:p w14:paraId="01B46AEF" w14:textId="77777777" w:rsidR="008B21AA" w:rsidRPr="008B21AA" w:rsidRDefault="008B21AA" w:rsidP="008B21AA">
            <w:pPr>
              <w:spacing w:line="220" w:lineRule="exact"/>
              <w:jc w:val="center"/>
              <w:rPr>
                <w:rFonts w:ascii="Times New Roman" w:eastAsia="Times New Roman" w:hAnsi="Times New Roman" w:cs="Times New Roman"/>
                <w:sz w:val="16"/>
                <w:szCs w:val="16"/>
                <w:lang w:eastAsia="ru-RU"/>
              </w:rPr>
            </w:pPr>
          </w:p>
        </w:tc>
        <w:tc>
          <w:tcPr>
            <w:tcW w:w="3575" w:type="dxa"/>
            <w:vMerge/>
            <w:shd w:val="clear" w:color="auto" w:fill="auto"/>
          </w:tcPr>
          <w:p w14:paraId="0176F286" w14:textId="77777777" w:rsidR="008B21AA" w:rsidRPr="008B21AA" w:rsidRDefault="008B21AA" w:rsidP="008B21AA">
            <w:pPr>
              <w:spacing w:line="220" w:lineRule="exact"/>
              <w:jc w:val="center"/>
              <w:rPr>
                <w:rFonts w:ascii="Times New Roman" w:eastAsia="Times New Roman" w:hAnsi="Times New Roman" w:cs="Times New Roman"/>
                <w:sz w:val="16"/>
                <w:szCs w:val="16"/>
                <w:lang w:eastAsia="ru-RU"/>
              </w:rPr>
            </w:pPr>
          </w:p>
        </w:tc>
        <w:tc>
          <w:tcPr>
            <w:tcW w:w="720" w:type="dxa"/>
            <w:vMerge/>
            <w:shd w:val="clear" w:color="auto" w:fill="auto"/>
          </w:tcPr>
          <w:p w14:paraId="4B42ABCA" w14:textId="77777777" w:rsidR="008B21AA" w:rsidRPr="008B21AA" w:rsidRDefault="008B21AA" w:rsidP="008B21AA">
            <w:pPr>
              <w:spacing w:line="220" w:lineRule="exact"/>
              <w:jc w:val="center"/>
              <w:rPr>
                <w:rFonts w:ascii="Times New Roman" w:eastAsia="Times New Roman" w:hAnsi="Times New Roman" w:cs="Times New Roman"/>
                <w:sz w:val="20"/>
                <w:szCs w:val="20"/>
                <w:lang w:eastAsia="ru-RU"/>
              </w:rPr>
            </w:pPr>
          </w:p>
        </w:tc>
        <w:tc>
          <w:tcPr>
            <w:tcW w:w="431" w:type="dxa"/>
            <w:gridSpan w:val="2"/>
            <w:vMerge w:val="restart"/>
            <w:shd w:val="clear" w:color="auto" w:fill="FFFF99"/>
            <w:textDirection w:val="btLr"/>
          </w:tcPr>
          <w:p w14:paraId="57C53C31" w14:textId="77777777" w:rsidR="008B21AA" w:rsidRPr="008B21AA" w:rsidRDefault="008B21AA" w:rsidP="008B21AA">
            <w:pPr>
              <w:spacing w:line="220" w:lineRule="exact"/>
              <w:ind w:left="113" w:right="113"/>
              <w:jc w:val="center"/>
              <w:rPr>
                <w:rFonts w:ascii="Times New Roman" w:eastAsia="Times New Roman" w:hAnsi="Times New Roman" w:cs="Times New Roman"/>
                <w:b/>
                <w:sz w:val="20"/>
                <w:szCs w:val="20"/>
                <w:lang w:eastAsia="ru-RU"/>
              </w:rPr>
            </w:pPr>
            <w:r w:rsidRPr="008B21AA">
              <w:rPr>
                <w:rFonts w:ascii="Times New Roman" w:eastAsia="Times New Roman" w:hAnsi="Times New Roman" w:cs="Times New Roman"/>
                <w:b/>
                <w:sz w:val="20"/>
                <w:szCs w:val="20"/>
                <w:lang w:eastAsia="ru-RU"/>
              </w:rPr>
              <w:t>Всего</w:t>
            </w:r>
          </w:p>
          <w:p w14:paraId="44A30C67" w14:textId="77777777" w:rsidR="008B21AA" w:rsidRPr="008B21AA" w:rsidRDefault="008B21AA" w:rsidP="008B21AA">
            <w:pPr>
              <w:spacing w:line="220" w:lineRule="exact"/>
              <w:ind w:left="113" w:right="113"/>
              <w:jc w:val="center"/>
              <w:rPr>
                <w:rFonts w:ascii="Times New Roman" w:eastAsia="Times New Roman" w:hAnsi="Times New Roman" w:cs="Times New Roman"/>
                <w:sz w:val="20"/>
                <w:szCs w:val="20"/>
                <w:lang w:eastAsia="ru-RU"/>
              </w:rPr>
            </w:pPr>
          </w:p>
          <w:p w14:paraId="3E1F94C6" w14:textId="77777777" w:rsidR="008B21AA" w:rsidRPr="008B21AA" w:rsidRDefault="008B21AA" w:rsidP="008B21AA">
            <w:pPr>
              <w:spacing w:line="220" w:lineRule="exact"/>
              <w:ind w:left="113" w:right="113"/>
              <w:jc w:val="center"/>
              <w:rPr>
                <w:rFonts w:ascii="Times New Roman" w:eastAsia="Times New Roman" w:hAnsi="Times New Roman" w:cs="Times New Roman"/>
                <w:sz w:val="20"/>
                <w:szCs w:val="20"/>
                <w:lang w:eastAsia="ru-RU"/>
              </w:rPr>
            </w:pPr>
          </w:p>
          <w:p w14:paraId="5C9B4319" w14:textId="77777777" w:rsidR="008B21AA" w:rsidRPr="008B21AA" w:rsidRDefault="008B21AA" w:rsidP="008B21AA">
            <w:pPr>
              <w:spacing w:line="220" w:lineRule="exact"/>
              <w:ind w:left="113" w:right="113"/>
              <w:jc w:val="center"/>
              <w:rPr>
                <w:rFonts w:ascii="Times New Roman" w:eastAsia="Times New Roman" w:hAnsi="Times New Roman" w:cs="Times New Roman"/>
                <w:sz w:val="20"/>
                <w:szCs w:val="20"/>
                <w:lang w:eastAsia="ru-RU"/>
              </w:rPr>
            </w:pPr>
          </w:p>
          <w:p w14:paraId="4B6A07BF" w14:textId="77777777" w:rsidR="008B21AA" w:rsidRPr="008B21AA" w:rsidRDefault="008B21AA" w:rsidP="008B21AA">
            <w:pPr>
              <w:spacing w:line="220" w:lineRule="exact"/>
              <w:ind w:left="113" w:right="113"/>
              <w:jc w:val="center"/>
              <w:rPr>
                <w:rFonts w:ascii="Times New Roman" w:eastAsia="Times New Roman" w:hAnsi="Times New Roman" w:cs="Times New Roman"/>
                <w:sz w:val="20"/>
                <w:szCs w:val="20"/>
                <w:lang w:eastAsia="ru-RU"/>
              </w:rPr>
            </w:pPr>
          </w:p>
          <w:p w14:paraId="3DB81948" w14:textId="77777777" w:rsidR="008B21AA" w:rsidRPr="008B21AA" w:rsidRDefault="008B21AA" w:rsidP="008B21AA">
            <w:pPr>
              <w:spacing w:line="220" w:lineRule="exact"/>
              <w:ind w:left="113" w:right="113"/>
              <w:jc w:val="center"/>
              <w:rPr>
                <w:rFonts w:ascii="Times New Roman" w:eastAsia="Times New Roman" w:hAnsi="Times New Roman" w:cs="Times New Roman"/>
                <w:sz w:val="20"/>
                <w:szCs w:val="20"/>
                <w:lang w:eastAsia="ru-RU"/>
              </w:rPr>
            </w:pPr>
          </w:p>
          <w:p w14:paraId="5AAEB266" w14:textId="77777777" w:rsidR="008B21AA" w:rsidRPr="008B21AA" w:rsidRDefault="008B21AA" w:rsidP="008B21AA">
            <w:pPr>
              <w:spacing w:line="220" w:lineRule="exact"/>
              <w:ind w:left="113" w:right="113"/>
              <w:jc w:val="center"/>
              <w:rPr>
                <w:rFonts w:ascii="Times New Roman" w:eastAsia="Times New Roman" w:hAnsi="Times New Roman" w:cs="Times New Roman"/>
                <w:sz w:val="20"/>
                <w:szCs w:val="20"/>
                <w:lang w:eastAsia="ru-RU"/>
              </w:rPr>
            </w:pPr>
          </w:p>
        </w:tc>
        <w:tc>
          <w:tcPr>
            <w:tcW w:w="1433" w:type="dxa"/>
            <w:gridSpan w:val="4"/>
            <w:shd w:val="clear" w:color="auto" w:fill="auto"/>
          </w:tcPr>
          <w:p w14:paraId="7AFEEBB0" w14:textId="77777777" w:rsidR="008B21AA" w:rsidRPr="008B21AA" w:rsidRDefault="008B21AA" w:rsidP="008B21AA">
            <w:pPr>
              <w:spacing w:line="220" w:lineRule="exact"/>
              <w:jc w:val="center"/>
              <w:rPr>
                <w:rFonts w:ascii="Times New Roman" w:eastAsia="Times New Roman" w:hAnsi="Times New Roman" w:cs="Times New Roman"/>
                <w:sz w:val="20"/>
                <w:szCs w:val="20"/>
                <w:lang w:eastAsia="ru-RU"/>
              </w:rPr>
            </w:pPr>
            <w:r w:rsidRPr="008B21AA">
              <w:rPr>
                <w:rFonts w:ascii="Times New Roman" w:eastAsia="Times New Roman" w:hAnsi="Times New Roman" w:cs="Times New Roman"/>
                <w:sz w:val="20"/>
                <w:szCs w:val="20"/>
                <w:lang w:eastAsia="ru-RU"/>
              </w:rPr>
              <w:t>Из них:</w:t>
            </w:r>
          </w:p>
        </w:tc>
        <w:tc>
          <w:tcPr>
            <w:tcW w:w="573" w:type="dxa"/>
            <w:gridSpan w:val="2"/>
            <w:vMerge w:val="restart"/>
            <w:shd w:val="clear" w:color="auto" w:fill="FFFF99"/>
            <w:textDirection w:val="btLr"/>
          </w:tcPr>
          <w:p w14:paraId="20A4A9B6" w14:textId="77777777" w:rsidR="008B21AA" w:rsidRPr="008B21AA" w:rsidRDefault="008B21AA" w:rsidP="008B21AA">
            <w:pPr>
              <w:spacing w:line="220" w:lineRule="exact"/>
              <w:ind w:left="113" w:right="113"/>
              <w:jc w:val="center"/>
              <w:rPr>
                <w:rFonts w:ascii="Times New Roman" w:eastAsia="Times New Roman" w:hAnsi="Times New Roman" w:cs="Times New Roman"/>
                <w:b/>
                <w:sz w:val="20"/>
                <w:szCs w:val="20"/>
                <w:lang w:eastAsia="ru-RU"/>
              </w:rPr>
            </w:pPr>
            <w:r w:rsidRPr="008B21AA">
              <w:rPr>
                <w:rFonts w:ascii="Times New Roman" w:eastAsia="Times New Roman" w:hAnsi="Times New Roman" w:cs="Times New Roman"/>
                <w:b/>
                <w:sz w:val="20"/>
                <w:szCs w:val="20"/>
                <w:lang w:eastAsia="ru-RU"/>
              </w:rPr>
              <w:t>Всего</w:t>
            </w:r>
          </w:p>
        </w:tc>
        <w:tc>
          <w:tcPr>
            <w:tcW w:w="1720" w:type="dxa"/>
            <w:gridSpan w:val="4"/>
            <w:shd w:val="clear" w:color="auto" w:fill="auto"/>
          </w:tcPr>
          <w:p w14:paraId="680F7ECF" w14:textId="77777777" w:rsidR="008B21AA" w:rsidRPr="008B21AA" w:rsidRDefault="008B21AA" w:rsidP="008B21AA">
            <w:pPr>
              <w:spacing w:line="220" w:lineRule="exact"/>
              <w:jc w:val="center"/>
              <w:rPr>
                <w:rFonts w:ascii="Times New Roman" w:eastAsia="Times New Roman" w:hAnsi="Times New Roman" w:cs="Times New Roman"/>
                <w:sz w:val="20"/>
                <w:szCs w:val="20"/>
                <w:lang w:eastAsia="ru-RU"/>
              </w:rPr>
            </w:pPr>
            <w:r w:rsidRPr="008B21AA">
              <w:rPr>
                <w:rFonts w:ascii="Times New Roman" w:eastAsia="Times New Roman" w:hAnsi="Times New Roman" w:cs="Times New Roman"/>
                <w:sz w:val="20"/>
                <w:szCs w:val="20"/>
                <w:lang w:eastAsia="ru-RU"/>
              </w:rPr>
              <w:t>Из них:</w:t>
            </w:r>
          </w:p>
        </w:tc>
        <w:tc>
          <w:tcPr>
            <w:tcW w:w="573" w:type="dxa"/>
            <w:gridSpan w:val="2"/>
            <w:vMerge w:val="restart"/>
            <w:shd w:val="clear" w:color="auto" w:fill="FFFF99"/>
            <w:textDirection w:val="btLr"/>
          </w:tcPr>
          <w:p w14:paraId="3580C748" w14:textId="77777777" w:rsidR="008B21AA" w:rsidRPr="008B21AA" w:rsidRDefault="008B21AA" w:rsidP="008B21AA">
            <w:pPr>
              <w:spacing w:line="220" w:lineRule="exact"/>
              <w:ind w:left="113" w:right="113"/>
              <w:rPr>
                <w:rFonts w:ascii="Times New Roman" w:eastAsia="Times New Roman" w:hAnsi="Times New Roman" w:cs="Times New Roman"/>
                <w:b/>
                <w:color w:val="FFFFFF"/>
                <w:sz w:val="20"/>
                <w:szCs w:val="20"/>
                <w:lang w:eastAsia="ru-RU"/>
              </w:rPr>
            </w:pPr>
            <w:r w:rsidRPr="008B21AA">
              <w:rPr>
                <w:rFonts w:ascii="Times New Roman" w:eastAsia="Times New Roman" w:hAnsi="Times New Roman" w:cs="Times New Roman"/>
                <w:color w:val="FFFFFF"/>
                <w:sz w:val="16"/>
                <w:szCs w:val="16"/>
                <w:lang w:eastAsia="ru-RU"/>
              </w:rPr>
              <w:t xml:space="preserve">              </w:t>
            </w:r>
            <w:r w:rsidRPr="008B21AA">
              <w:rPr>
                <w:rFonts w:ascii="Times New Roman" w:eastAsia="Times New Roman" w:hAnsi="Times New Roman" w:cs="Times New Roman"/>
                <w:b/>
                <w:color w:val="FFFFFF"/>
                <w:sz w:val="20"/>
                <w:szCs w:val="20"/>
                <w:lang w:eastAsia="ru-RU"/>
              </w:rPr>
              <w:t xml:space="preserve"> </w:t>
            </w:r>
            <w:r w:rsidRPr="008B21AA">
              <w:rPr>
                <w:rFonts w:ascii="Times New Roman" w:eastAsia="Times New Roman" w:hAnsi="Times New Roman" w:cs="Times New Roman"/>
                <w:b/>
                <w:color w:val="000000"/>
                <w:sz w:val="20"/>
                <w:szCs w:val="20"/>
                <w:lang w:eastAsia="ru-RU"/>
              </w:rPr>
              <w:t xml:space="preserve">Всего </w:t>
            </w:r>
          </w:p>
          <w:p w14:paraId="2869E734" w14:textId="77777777" w:rsidR="008B21AA" w:rsidRPr="008B21AA" w:rsidRDefault="008B21AA" w:rsidP="008B21AA">
            <w:pPr>
              <w:spacing w:line="220" w:lineRule="exact"/>
              <w:ind w:left="113" w:right="113"/>
              <w:rPr>
                <w:rFonts w:ascii="Times New Roman" w:eastAsia="Times New Roman" w:hAnsi="Times New Roman" w:cs="Times New Roman"/>
                <w:color w:val="000000"/>
                <w:sz w:val="20"/>
                <w:szCs w:val="20"/>
                <w:lang w:eastAsia="ru-RU"/>
              </w:rPr>
            </w:pPr>
          </w:p>
          <w:p w14:paraId="01D78BC3" w14:textId="77777777" w:rsidR="008B21AA" w:rsidRPr="008B21AA" w:rsidRDefault="008B21AA" w:rsidP="008B21AA">
            <w:pPr>
              <w:spacing w:line="220" w:lineRule="exact"/>
              <w:ind w:left="113" w:right="113"/>
              <w:rPr>
                <w:rFonts w:ascii="Times New Roman" w:eastAsia="Times New Roman" w:hAnsi="Times New Roman" w:cs="Times New Roman"/>
                <w:color w:val="000000"/>
                <w:sz w:val="20"/>
                <w:szCs w:val="20"/>
                <w:lang w:eastAsia="ru-RU"/>
              </w:rPr>
            </w:pPr>
          </w:p>
          <w:p w14:paraId="45197176" w14:textId="77777777" w:rsidR="008B21AA" w:rsidRPr="008B21AA" w:rsidRDefault="008B21AA" w:rsidP="008B21AA">
            <w:pPr>
              <w:spacing w:line="220" w:lineRule="exact"/>
              <w:ind w:left="113" w:right="113"/>
              <w:rPr>
                <w:rFonts w:ascii="Times New Roman" w:eastAsia="Times New Roman" w:hAnsi="Times New Roman" w:cs="Times New Roman"/>
                <w:color w:val="000000"/>
                <w:sz w:val="20"/>
                <w:szCs w:val="20"/>
                <w:lang w:eastAsia="ru-RU"/>
              </w:rPr>
            </w:pPr>
          </w:p>
          <w:p w14:paraId="7C22897E" w14:textId="77777777" w:rsidR="008B21AA" w:rsidRPr="008B21AA" w:rsidRDefault="008B21AA" w:rsidP="008B21AA">
            <w:pPr>
              <w:spacing w:line="220" w:lineRule="exact"/>
              <w:ind w:left="113" w:right="113"/>
              <w:rPr>
                <w:rFonts w:ascii="Times New Roman" w:eastAsia="Times New Roman" w:hAnsi="Times New Roman" w:cs="Times New Roman"/>
                <w:color w:val="000000"/>
                <w:sz w:val="16"/>
                <w:szCs w:val="16"/>
                <w:highlight w:val="yellow"/>
                <w:lang w:eastAsia="ru-RU"/>
              </w:rPr>
            </w:pPr>
          </w:p>
        </w:tc>
        <w:tc>
          <w:tcPr>
            <w:tcW w:w="4863" w:type="dxa"/>
            <w:vMerge w:val="restart"/>
          </w:tcPr>
          <w:p w14:paraId="54019E82" w14:textId="77777777" w:rsidR="008B21AA" w:rsidRPr="008B21AA" w:rsidRDefault="008B21AA" w:rsidP="008B21AA">
            <w:pPr>
              <w:spacing w:line="220" w:lineRule="exact"/>
              <w:jc w:val="center"/>
              <w:rPr>
                <w:rFonts w:ascii="Times New Roman" w:eastAsia="Times New Roman" w:hAnsi="Times New Roman" w:cs="Times New Roman"/>
                <w:sz w:val="20"/>
                <w:szCs w:val="20"/>
                <w:lang w:eastAsia="ru-RU"/>
              </w:rPr>
            </w:pPr>
          </w:p>
          <w:p w14:paraId="5D2AC541" w14:textId="77777777" w:rsidR="008B21AA" w:rsidRPr="008B21AA" w:rsidRDefault="008B21AA" w:rsidP="008B21AA">
            <w:pPr>
              <w:spacing w:line="220" w:lineRule="exact"/>
              <w:ind w:left="1194"/>
              <w:rPr>
                <w:rFonts w:ascii="Times New Roman" w:eastAsia="Times New Roman" w:hAnsi="Times New Roman" w:cs="Times New Roman"/>
                <w:sz w:val="20"/>
                <w:szCs w:val="20"/>
                <w:lang w:eastAsia="ru-RU"/>
              </w:rPr>
            </w:pPr>
          </w:p>
          <w:p w14:paraId="4CDE3B42" w14:textId="77777777" w:rsidR="008B21AA" w:rsidRPr="008B21AA" w:rsidRDefault="008B21AA" w:rsidP="008B21AA">
            <w:pPr>
              <w:rPr>
                <w:rFonts w:ascii="Times New Roman" w:eastAsia="Times New Roman" w:hAnsi="Times New Roman" w:cs="Times New Roman"/>
                <w:sz w:val="20"/>
                <w:szCs w:val="20"/>
                <w:lang w:eastAsia="ru-RU"/>
              </w:rPr>
            </w:pPr>
          </w:p>
          <w:p w14:paraId="04943B5B" w14:textId="77777777" w:rsidR="008B21AA" w:rsidRPr="008B21AA" w:rsidRDefault="008B21AA" w:rsidP="008B21AA">
            <w:pPr>
              <w:rPr>
                <w:rFonts w:ascii="Times New Roman" w:eastAsia="Times New Roman" w:hAnsi="Times New Roman" w:cs="Times New Roman"/>
                <w:sz w:val="20"/>
                <w:szCs w:val="20"/>
                <w:lang w:eastAsia="ru-RU"/>
              </w:rPr>
            </w:pPr>
          </w:p>
          <w:p w14:paraId="45B5C682" w14:textId="77777777" w:rsidR="008B21AA" w:rsidRPr="008B21AA" w:rsidRDefault="008B21AA" w:rsidP="008B21AA">
            <w:pPr>
              <w:spacing w:line="220" w:lineRule="exact"/>
              <w:ind w:left="1720"/>
              <w:rPr>
                <w:rFonts w:ascii="Times New Roman" w:eastAsia="Times New Roman" w:hAnsi="Times New Roman" w:cs="Times New Roman"/>
                <w:sz w:val="20"/>
                <w:szCs w:val="20"/>
                <w:lang w:eastAsia="ru-RU"/>
              </w:rPr>
            </w:pPr>
          </w:p>
          <w:p w14:paraId="698D48C2" w14:textId="77777777" w:rsidR="008B21AA" w:rsidRPr="008B21AA" w:rsidRDefault="008B21AA" w:rsidP="008B21AA">
            <w:pPr>
              <w:spacing w:line="220" w:lineRule="exact"/>
              <w:rPr>
                <w:rFonts w:ascii="Times New Roman" w:eastAsia="Times New Roman" w:hAnsi="Times New Roman" w:cs="Times New Roman"/>
                <w:sz w:val="20"/>
                <w:szCs w:val="20"/>
                <w:lang w:eastAsia="ru-RU"/>
              </w:rPr>
            </w:pPr>
          </w:p>
          <w:p w14:paraId="6C2D2B04" w14:textId="77777777" w:rsidR="008B21AA" w:rsidRPr="008B21AA" w:rsidRDefault="008B21AA" w:rsidP="008B21AA">
            <w:pPr>
              <w:spacing w:line="220" w:lineRule="exact"/>
              <w:ind w:left="1720"/>
              <w:rPr>
                <w:rFonts w:ascii="Times New Roman" w:eastAsia="Times New Roman" w:hAnsi="Times New Roman" w:cs="Times New Roman"/>
                <w:sz w:val="20"/>
                <w:szCs w:val="20"/>
                <w:lang w:eastAsia="ru-RU"/>
              </w:rPr>
            </w:pPr>
          </w:p>
          <w:p w14:paraId="1BD831EA" w14:textId="77777777" w:rsidR="008B21AA" w:rsidRPr="008B21AA" w:rsidRDefault="008B21AA" w:rsidP="008B21AA">
            <w:pPr>
              <w:spacing w:line="220" w:lineRule="exact"/>
              <w:ind w:left="1720"/>
              <w:rPr>
                <w:rFonts w:ascii="Times New Roman" w:eastAsia="Times New Roman" w:hAnsi="Times New Roman" w:cs="Times New Roman"/>
                <w:sz w:val="20"/>
                <w:szCs w:val="20"/>
                <w:lang w:eastAsia="ru-RU"/>
              </w:rPr>
            </w:pPr>
          </w:p>
          <w:p w14:paraId="4FFFA26B" w14:textId="77777777" w:rsidR="008B21AA" w:rsidRPr="008B21AA" w:rsidRDefault="008B21AA" w:rsidP="008B21AA">
            <w:pPr>
              <w:spacing w:line="220" w:lineRule="exact"/>
              <w:ind w:left="1720"/>
              <w:rPr>
                <w:rFonts w:ascii="Times New Roman" w:eastAsia="Times New Roman" w:hAnsi="Times New Roman" w:cs="Times New Roman"/>
                <w:sz w:val="20"/>
                <w:szCs w:val="20"/>
                <w:lang w:eastAsia="ru-RU"/>
              </w:rPr>
            </w:pPr>
          </w:p>
        </w:tc>
      </w:tr>
      <w:tr w:rsidR="008B21AA" w:rsidRPr="008B21AA" w14:paraId="2937F71E" w14:textId="77777777" w:rsidTr="008B21AA">
        <w:trPr>
          <w:cantSplit/>
          <w:trHeight w:val="1149"/>
        </w:trPr>
        <w:tc>
          <w:tcPr>
            <w:tcW w:w="855" w:type="dxa"/>
            <w:vMerge/>
            <w:shd w:val="clear" w:color="auto" w:fill="auto"/>
          </w:tcPr>
          <w:p w14:paraId="2593CE86" w14:textId="77777777" w:rsidR="008B21AA" w:rsidRPr="008B21AA" w:rsidRDefault="008B21AA" w:rsidP="008B21AA">
            <w:pPr>
              <w:spacing w:line="220" w:lineRule="exact"/>
              <w:jc w:val="center"/>
              <w:rPr>
                <w:rFonts w:ascii="Times New Roman" w:eastAsia="Times New Roman" w:hAnsi="Times New Roman" w:cs="Times New Roman"/>
                <w:sz w:val="16"/>
                <w:szCs w:val="16"/>
                <w:lang w:eastAsia="ru-RU"/>
              </w:rPr>
            </w:pPr>
          </w:p>
        </w:tc>
        <w:tc>
          <w:tcPr>
            <w:tcW w:w="3575" w:type="dxa"/>
            <w:vMerge/>
            <w:shd w:val="clear" w:color="auto" w:fill="auto"/>
          </w:tcPr>
          <w:p w14:paraId="3266C0D9" w14:textId="77777777" w:rsidR="008B21AA" w:rsidRPr="008B21AA" w:rsidRDefault="008B21AA" w:rsidP="008B21AA">
            <w:pPr>
              <w:spacing w:line="220" w:lineRule="exact"/>
              <w:jc w:val="center"/>
              <w:rPr>
                <w:rFonts w:ascii="Times New Roman" w:eastAsia="Times New Roman" w:hAnsi="Times New Roman" w:cs="Times New Roman"/>
                <w:sz w:val="16"/>
                <w:szCs w:val="16"/>
                <w:lang w:eastAsia="ru-RU"/>
              </w:rPr>
            </w:pPr>
          </w:p>
        </w:tc>
        <w:tc>
          <w:tcPr>
            <w:tcW w:w="720" w:type="dxa"/>
            <w:vMerge/>
            <w:shd w:val="clear" w:color="auto" w:fill="auto"/>
          </w:tcPr>
          <w:p w14:paraId="2B011A54" w14:textId="77777777" w:rsidR="008B21AA" w:rsidRPr="008B21AA" w:rsidRDefault="008B21AA" w:rsidP="008B21AA">
            <w:pPr>
              <w:spacing w:line="220" w:lineRule="exact"/>
              <w:jc w:val="center"/>
              <w:rPr>
                <w:rFonts w:ascii="Times New Roman" w:eastAsia="Times New Roman" w:hAnsi="Times New Roman" w:cs="Times New Roman"/>
                <w:sz w:val="20"/>
                <w:szCs w:val="20"/>
                <w:lang w:eastAsia="ru-RU"/>
              </w:rPr>
            </w:pPr>
          </w:p>
        </w:tc>
        <w:tc>
          <w:tcPr>
            <w:tcW w:w="431" w:type="dxa"/>
            <w:gridSpan w:val="2"/>
            <w:vMerge/>
            <w:shd w:val="clear" w:color="auto" w:fill="FFFF99"/>
          </w:tcPr>
          <w:p w14:paraId="645BC5A8" w14:textId="77777777" w:rsidR="008B21AA" w:rsidRPr="008B21AA" w:rsidRDefault="008B21AA" w:rsidP="008B21AA">
            <w:pPr>
              <w:spacing w:line="220" w:lineRule="exact"/>
              <w:jc w:val="center"/>
              <w:rPr>
                <w:rFonts w:ascii="Times New Roman" w:eastAsia="Times New Roman" w:hAnsi="Times New Roman" w:cs="Times New Roman"/>
                <w:sz w:val="20"/>
                <w:szCs w:val="20"/>
                <w:lang w:eastAsia="ru-RU"/>
              </w:rPr>
            </w:pPr>
          </w:p>
        </w:tc>
        <w:tc>
          <w:tcPr>
            <w:tcW w:w="573" w:type="dxa"/>
            <w:gridSpan w:val="2"/>
            <w:shd w:val="clear" w:color="auto" w:fill="auto"/>
            <w:textDirection w:val="btLr"/>
          </w:tcPr>
          <w:p w14:paraId="2FBAA043" w14:textId="77777777" w:rsidR="008B21AA" w:rsidRPr="008B21AA" w:rsidRDefault="008B21AA" w:rsidP="008B21AA">
            <w:pPr>
              <w:spacing w:line="220" w:lineRule="exact"/>
              <w:ind w:left="113" w:right="113"/>
              <w:rPr>
                <w:rFonts w:ascii="Times New Roman" w:eastAsia="Times New Roman" w:hAnsi="Times New Roman" w:cs="Times New Roman"/>
                <w:sz w:val="20"/>
                <w:szCs w:val="20"/>
                <w:lang w:eastAsia="ru-RU"/>
              </w:rPr>
            </w:pPr>
            <w:r w:rsidRPr="008B21AA">
              <w:rPr>
                <w:rFonts w:ascii="Times New Roman" w:eastAsia="Times New Roman" w:hAnsi="Times New Roman" w:cs="Times New Roman"/>
                <w:sz w:val="20"/>
                <w:szCs w:val="20"/>
                <w:lang w:eastAsia="ru-RU"/>
              </w:rPr>
              <w:t xml:space="preserve">       1 семестр </w:t>
            </w:r>
          </w:p>
          <w:p w14:paraId="25A30933" w14:textId="77777777" w:rsidR="008B21AA" w:rsidRPr="008B21AA" w:rsidRDefault="008B21AA" w:rsidP="008B21AA">
            <w:pPr>
              <w:spacing w:line="220" w:lineRule="exact"/>
              <w:ind w:left="113" w:right="113"/>
              <w:rPr>
                <w:rFonts w:ascii="Times New Roman" w:eastAsia="Times New Roman" w:hAnsi="Times New Roman" w:cs="Times New Roman"/>
                <w:sz w:val="20"/>
                <w:szCs w:val="20"/>
                <w:lang w:eastAsia="ru-RU"/>
              </w:rPr>
            </w:pPr>
          </w:p>
          <w:p w14:paraId="7AA4C1B7" w14:textId="77777777" w:rsidR="008B21AA" w:rsidRPr="008B21AA" w:rsidRDefault="008B21AA" w:rsidP="008B21AA">
            <w:pPr>
              <w:spacing w:line="220" w:lineRule="exact"/>
              <w:ind w:left="113" w:right="113"/>
              <w:rPr>
                <w:rFonts w:ascii="Times New Roman" w:eastAsia="Times New Roman" w:hAnsi="Times New Roman" w:cs="Times New Roman"/>
                <w:sz w:val="20"/>
                <w:szCs w:val="20"/>
                <w:lang w:eastAsia="ru-RU"/>
              </w:rPr>
            </w:pPr>
          </w:p>
          <w:p w14:paraId="1DA881AB" w14:textId="77777777" w:rsidR="008B21AA" w:rsidRPr="008B21AA" w:rsidRDefault="008B21AA" w:rsidP="008B21AA">
            <w:pPr>
              <w:spacing w:line="220" w:lineRule="exact"/>
              <w:ind w:left="113" w:right="113"/>
              <w:rPr>
                <w:rFonts w:ascii="Times New Roman" w:eastAsia="Times New Roman" w:hAnsi="Times New Roman" w:cs="Times New Roman"/>
                <w:sz w:val="20"/>
                <w:szCs w:val="20"/>
                <w:lang w:eastAsia="ru-RU"/>
              </w:rPr>
            </w:pPr>
          </w:p>
          <w:p w14:paraId="64833E15" w14:textId="77777777" w:rsidR="008B21AA" w:rsidRPr="008B21AA" w:rsidRDefault="008B21AA" w:rsidP="008B21AA">
            <w:pPr>
              <w:spacing w:line="220" w:lineRule="exact"/>
              <w:ind w:left="113" w:right="113"/>
              <w:rPr>
                <w:rFonts w:ascii="Times New Roman" w:eastAsia="Times New Roman" w:hAnsi="Times New Roman" w:cs="Times New Roman"/>
                <w:sz w:val="20"/>
                <w:szCs w:val="20"/>
                <w:lang w:eastAsia="ru-RU"/>
              </w:rPr>
            </w:pPr>
          </w:p>
        </w:tc>
        <w:tc>
          <w:tcPr>
            <w:tcW w:w="860" w:type="dxa"/>
            <w:gridSpan w:val="2"/>
            <w:shd w:val="clear" w:color="auto" w:fill="auto"/>
            <w:textDirection w:val="btLr"/>
          </w:tcPr>
          <w:p w14:paraId="19F197FA" w14:textId="77777777" w:rsidR="008B21AA" w:rsidRPr="008B21AA" w:rsidRDefault="008B21AA" w:rsidP="008B21AA">
            <w:pPr>
              <w:spacing w:line="220" w:lineRule="exact"/>
              <w:ind w:left="113" w:right="113"/>
              <w:rPr>
                <w:rFonts w:ascii="Times New Roman" w:eastAsia="Times New Roman" w:hAnsi="Times New Roman" w:cs="Times New Roman"/>
                <w:sz w:val="20"/>
                <w:szCs w:val="20"/>
                <w:lang w:eastAsia="ru-RU"/>
              </w:rPr>
            </w:pPr>
            <w:r w:rsidRPr="008B21AA">
              <w:rPr>
                <w:rFonts w:ascii="Times New Roman" w:eastAsia="Times New Roman" w:hAnsi="Times New Roman" w:cs="Times New Roman"/>
                <w:sz w:val="20"/>
                <w:szCs w:val="20"/>
                <w:lang w:eastAsia="ru-RU"/>
              </w:rPr>
              <w:t xml:space="preserve">       2 семестр </w:t>
            </w:r>
          </w:p>
        </w:tc>
        <w:tc>
          <w:tcPr>
            <w:tcW w:w="573" w:type="dxa"/>
            <w:gridSpan w:val="2"/>
            <w:vMerge/>
            <w:shd w:val="clear" w:color="auto" w:fill="FFFF99"/>
          </w:tcPr>
          <w:p w14:paraId="64601E52" w14:textId="77777777" w:rsidR="008B21AA" w:rsidRPr="008B21AA" w:rsidRDefault="008B21AA" w:rsidP="008B21AA">
            <w:pPr>
              <w:spacing w:line="220" w:lineRule="exact"/>
              <w:jc w:val="center"/>
              <w:rPr>
                <w:rFonts w:ascii="Times New Roman" w:eastAsia="Times New Roman" w:hAnsi="Times New Roman" w:cs="Times New Roman"/>
                <w:sz w:val="20"/>
                <w:szCs w:val="20"/>
                <w:lang w:eastAsia="ru-RU"/>
              </w:rPr>
            </w:pPr>
          </w:p>
        </w:tc>
        <w:tc>
          <w:tcPr>
            <w:tcW w:w="861" w:type="dxa"/>
            <w:gridSpan w:val="2"/>
            <w:shd w:val="clear" w:color="auto" w:fill="auto"/>
            <w:textDirection w:val="btLr"/>
          </w:tcPr>
          <w:p w14:paraId="56781B16" w14:textId="77777777" w:rsidR="008B21AA" w:rsidRPr="008B21AA" w:rsidRDefault="008B21AA" w:rsidP="008B21AA">
            <w:pPr>
              <w:spacing w:line="220" w:lineRule="exact"/>
              <w:ind w:left="113" w:right="113"/>
              <w:jc w:val="center"/>
              <w:rPr>
                <w:rFonts w:ascii="Times New Roman" w:eastAsia="Times New Roman" w:hAnsi="Times New Roman" w:cs="Times New Roman"/>
                <w:sz w:val="20"/>
                <w:szCs w:val="20"/>
                <w:lang w:eastAsia="ru-RU"/>
              </w:rPr>
            </w:pPr>
            <w:r w:rsidRPr="008B21AA">
              <w:rPr>
                <w:rFonts w:ascii="Times New Roman" w:eastAsia="Times New Roman" w:hAnsi="Times New Roman" w:cs="Times New Roman"/>
                <w:sz w:val="20"/>
                <w:szCs w:val="20"/>
                <w:lang w:eastAsia="ru-RU"/>
              </w:rPr>
              <w:t xml:space="preserve">3 семестр </w:t>
            </w:r>
          </w:p>
        </w:tc>
        <w:tc>
          <w:tcPr>
            <w:tcW w:w="859" w:type="dxa"/>
            <w:gridSpan w:val="2"/>
            <w:shd w:val="clear" w:color="auto" w:fill="auto"/>
            <w:textDirection w:val="btLr"/>
          </w:tcPr>
          <w:p w14:paraId="58B3F907" w14:textId="77777777" w:rsidR="008B21AA" w:rsidRPr="008B21AA" w:rsidRDefault="008B21AA" w:rsidP="008B21AA">
            <w:pPr>
              <w:spacing w:line="220" w:lineRule="exact"/>
              <w:ind w:left="113" w:right="113"/>
              <w:rPr>
                <w:rFonts w:ascii="Times New Roman" w:eastAsia="Times New Roman" w:hAnsi="Times New Roman" w:cs="Times New Roman"/>
                <w:sz w:val="20"/>
                <w:szCs w:val="20"/>
                <w:lang w:eastAsia="ru-RU"/>
              </w:rPr>
            </w:pPr>
            <w:r w:rsidRPr="008B21AA">
              <w:rPr>
                <w:rFonts w:ascii="Times New Roman" w:eastAsia="Times New Roman" w:hAnsi="Times New Roman" w:cs="Times New Roman"/>
                <w:sz w:val="20"/>
                <w:szCs w:val="20"/>
                <w:lang w:eastAsia="ru-RU"/>
              </w:rPr>
              <w:t xml:space="preserve">       4 семестр </w:t>
            </w:r>
          </w:p>
        </w:tc>
        <w:tc>
          <w:tcPr>
            <w:tcW w:w="573" w:type="dxa"/>
            <w:gridSpan w:val="2"/>
            <w:vMerge/>
            <w:shd w:val="clear" w:color="auto" w:fill="FFFF99"/>
          </w:tcPr>
          <w:p w14:paraId="0B6559D0" w14:textId="77777777" w:rsidR="008B21AA" w:rsidRPr="008B21AA" w:rsidRDefault="008B21AA" w:rsidP="008B21AA">
            <w:pPr>
              <w:spacing w:line="220" w:lineRule="exact"/>
              <w:jc w:val="center"/>
              <w:rPr>
                <w:rFonts w:ascii="Times New Roman" w:eastAsia="Times New Roman" w:hAnsi="Times New Roman" w:cs="Times New Roman"/>
                <w:sz w:val="16"/>
                <w:szCs w:val="16"/>
                <w:highlight w:val="yellow"/>
                <w:lang w:eastAsia="ru-RU"/>
              </w:rPr>
            </w:pPr>
          </w:p>
        </w:tc>
        <w:tc>
          <w:tcPr>
            <w:tcW w:w="4863" w:type="dxa"/>
            <w:vMerge/>
          </w:tcPr>
          <w:p w14:paraId="4A3332FD" w14:textId="77777777" w:rsidR="008B21AA" w:rsidRPr="008B21AA" w:rsidRDefault="008B21AA" w:rsidP="008B21AA">
            <w:pPr>
              <w:spacing w:line="220" w:lineRule="exact"/>
              <w:ind w:left="1720"/>
              <w:rPr>
                <w:rFonts w:ascii="Times New Roman" w:eastAsia="Times New Roman" w:hAnsi="Times New Roman" w:cs="Times New Roman"/>
                <w:sz w:val="20"/>
                <w:szCs w:val="20"/>
                <w:lang w:eastAsia="ru-RU"/>
              </w:rPr>
            </w:pPr>
          </w:p>
        </w:tc>
      </w:tr>
      <w:tr w:rsidR="008B21AA" w:rsidRPr="008B21AA" w14:paraId="3AAFE422" w14:textId="77777777" w:rsidTr="008B21AA">
        <w:trPr>
          <w:trHeight w:val="1117"/>
        </w:trPr>
        <w:tc>
          <w:tcPr>
            <w:tcW w:w="855" w:type="dxa"/>
            <w:shd w:val="clear" w:color="auto" w:fill="auto"/>
          </w:tcPr>
          <w:p w14:paraId="63100041" w14:textId="77777777" w:rsidR="008B21AA" w:rsidRPr="008B21AA" w:rsidRDefault="008B21AA" w:rsidP="008B21AA">
            <w:pPr>
              <w:spacing w:line="220" w:lineRule="exact"/>
              <w:rPr>
                <w:rFonts w:ascii="Times New Roman" w:eastAsia="Times New Roman" w:hAnsi="Times New Roman" w:cs="Times New Roman"/>
                <w:b/>
                <w:sz w:val="20"/>
                <w:szCs w:val="20"/>
                <w:lang w:eastAsia="ru-RU"/>
              </w:rPr>
            </w:pPr>
            <w:r w:rsidRPr="008B21AA">
              <w:rPr>
                <w:rFonts w:ascii="Times New Roman" w:eastAsia="Times New Roman" w:hAnsi="Times New Roman" w:cs="Times New Roman"/>
                <w:b/>
                <w:sz w:val="20"/>
                <w:szCs w:val="20"/>
                <w:lang w:eastAsia="ru-RU"/>
              </w:rPr>
              <w:t>ПМ.01</w:t>
            </w:r>
          </w:p>
        </w:tc>
        <w:tc>
          <w:tcPr>
            <w:tcW w:w="3575" w:type="dxa"/>
            <w:shd w:val="clear" w:color="auto" w:fill="auto"/>
          </w:tcPr>
          <w:p w14:paraId="77E6ACF4" w14:textId="77777777" w:rsidR="008B21AA" w:rsidRPr="008B21AA" w:rsidRDefault="008B21AA" w:rsidP="008B21AA">
            <w:pPr>
              <w:spacing w:line="220" w:lineRule="exact"/>
              <w:rPr>
                <w:rFonts w:ascii="Times New Roman" w:eastAsia="Times New Roman" w:hAnsi="Times New Roman" w:cs="Times New Roman"/>
                <w:sz w:val="20"/>
                <w:szCs w:val="20"/>
                <w:lang w:eastAsia="ru-RU"/>
              </w:rPr>
            </w:pPr>
            <w:r w:rsidRPr="008B21AA">
              <w:rPr>
                <w:rFonts w:ascii="Times New Roman" w:eastAsia="Times New Roman" w:hAnsi="Times New Roman" w:cs="Times New Roman"/>
                <w:sz w:val="20"/>
                <w:szCs w:val="20"/>
                <w:lang w:eastAsia="ru-RU"/>
              </w:rPr>
              <w:t>Раздел 1</w:t>
            </w:r>
          </w:p>
          <w:p w14:paraId="678609B2" w14:textId="77777777" w:rsidR="008B21AA" w:rsidRPr="008B21AA" w:rsidRDefault="008B21AA" w:rsidP="008B21AA">
            <w:pPr>
              <w:spacing w:line="220" w:lineRule="exact"/>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0"/>
                <w:szCs w:val="20"/>
                <w:lang w:eastAsia="ru-RU"/>
              </w:rPr>
              <w:t>Выполнение слесарных работ.</w:t>
            </w:r>
            <w:r w:rsidRPr="008B21AA">
              <w:rPr>
                <w:rFonts w:ascii="Times New Roman" w:eastAsia="Times New Roman" w:hAnsi="Times New Roman" w:cs="Times New Roman"/>
                <w:sz w:val="24"/>
                <w:szCs w:val="24"/>
                <w:lang w:eastAsia="ru-RU"/>
              </w:rPr>
              <w:t xml:space="preserve"> </w:t>
            </w:r>
          </w:p>
          <w:p w14:paraId="1C2ED1A6" w14:textId="77777777" w:rsidR="008B21AA" w:rsidRPr="008B21AA" w:rsidRDefault="008B21AA" w:rsidP="008B21AA">
            <w:pPr>
              <w:spacing w:line="220" w:lineRule="exact"/>
              <w:rPr>
                <w:rFonts w:ascii="Times New Roman" w:eastAsia="Times New Roman" w:hAnsi="Times New Roman" w:cs="Times New Roman"/>
                <w:sz w:val="20"/>
                <w:szCs w:val="20"/>
                <w:lang w:eastAsia="ru-RU"/>
              </w:rPr>
            </w:pPr>
            <w:r w:rsidRPr="008B21AA">
              <w:rPr>
                <w:rFonts w:ascii="Times New Roman" w:eastAsia="Times New Roman" w:hAnsi="Times New Roman" w:cs="Times New Roman"/>
                <w:sz w:val="20"/>
                <w:szCs w:val="20"/>
                <w:lang w:eastAsia="ru-RU"/>
              </w:rPr>
              <w:t>Выявлять неисправности основных узлов оборудования и механизмов подвижного состава.</w:t>
            </w:r>
          </w:p>
        </w:tc>
        <w:tc>
          <w:tcPr>
            <w:tcW w:w="720" w:type="dxa"/>
            <w:shd w:val="clear" w:color="auto" w:fill="auto"/>
          </w:tcPr>
          <w:p w14:paraId="4B2D9AEE" w14:textId="77777777" w:rsidR="008B21AA" w:rsidRPr="008B21AA" w:rsidRDefault="008B21AA" w:rsidP="008B21AA">
            <w:pPr>
              <w:spacing w:line="220" w:lineRule="exact"/>
              <w:jc w:val="center"/>
              <w:rPr>
                <w:rFonts w:ascii="Times New Roman" w:eastAsia="Times New Roman" w:hAnsi="Times New Roman" w:cs="Times New Roman"/>
                <w:b/>
                <w:color w:val="FF0000"/>
                <w:sz w:val="20"/>
                <w:szCs w:val="20"/>
                <w:lang w:eastAsia="ru-RU"/>
              </w:rPr>
            </w:pPr>
          </w:p>
          <w:p w14:paraId="2F9D7D32" w14:textId="77777777" w:rsidR="008B21AA" w:rsidRPr="008B21AA" w:rsidRDefault="008B21AA" w:rsidP="008B21AA">
            <w:pPr>
              <w:spacing w:line="220" w:lineRule="exact"/>
              <w:jc w:val="center"/>
              <w:rPr>
                <w:rFonts w:ascii="Times New Roman" w:eastAsia="Times New Roman" w:hAnsi="Times New Roman" w:cs="Times New Roman"/>
                <w:b/>
                <w:color w:val="FF0000"/>
                <w:sz w:val="20"/>
                <w:szCs w:val="20"/>
                <w:lang w:eastAsia="ru-RU"/>
              </w:rPr>
            </w:pPr>
          </w:p>
          <w:p w14:paraId="47D8ADBF" w14:textId="77777777" w:rsidR="008B21AA" w:rsidRPr="008B21AA" w:rsidRDefault="008B21AA" w:rsidP="008B21AA">
            <w:pPr>
              <w:spacing w:line="220" w:lineRule="exact"/>
              <w:rPr>
                <w:rFonts w:ascii="Times New Roman" w:eastAsia="Times New Roman" w:hAnsi="Times New Roman" w:cs="Times New Roman"/>
                <w:b/>
                <w:color w:val="FF0000"/>
                <w:sz w:val="20"/>
                <w:szCs w:val="20"/>
                <w:lang w:eastAsia="ru-RU"/>
              </w:rPr>
            </w:pPr>
            <w:r w:rsidRPr="008B21AA">
              <w:rPr>
                <w:rFonts w:ascii="Times New Roman" w:eastAsia="Times New Roman" w:hAnsi="Times New Roman" w:cs="Times New Roman"/>
                <w:b/>
                <w:color w:val="FF0000"/>
                <w:sz w:val="20"/>
                <w:szCs w:val="20"/>
                <w:lang w:eastAsia="ru-RU"/>
              </w:rPr>
              <w:t xml:space="preserve">  180</w:t>
            </w:r>
          </w:p>
        </w:tc>
        <w:tc>
          <w:tcPr>
            <w:tcW w:w="431" w:type="dxa"/>
            <w:gridSpan w:val="2"/>
            <w:shd w:val="clear" w:color="auto" w:fill="FFFF99"/>
          </w:tcPr>
          <w:p w14:paraId="5E8E5645" w14:textId="77777777" w:rsidR="008B21AA" w:rsidRPr="008B21AA" w:rsidRDefault="008B21AA" w:rsidP="008B21AA">
            <w:pPr>
              <w:spacing w:line="220" w:lineRule="exact"/>
              <w:rPr>
                <w:rFonts w:ascii="Times New Roman" w:eastAsia="Times New Roman" w:hAnsi="Times New Roman" w:cs="Times New Roman"/>
                <w:b/>
                <w:sz w:val="20"/>
                <w:szCs w:val="20"/>
                <w:lang w:eastAsia="ru-RU"/>
              </w:rPr>
            </w:pPr>
            <w:r w:rsidRPr="008B21AA">
              <w:rPr>
                <w:rFonts w:ascii="Times New Roman" w:eastAsia="Times New Roman" w:hAnsi="Times New Roman" w:cs="Times New Roman"/>
                <w:b/>
                <w:sz w:val="20"/>
                <w:szCs w:val="20"/>
                <w:lang w:eastAsia="ru-RU"/>
              </w:rPr>
              <w:t xml:space="preserve">    -</w:t>
            </w:r>
          </w:p>
        </w:tc>
        <w:tc>
          <w:tcPr>
            <w:tcW w:w="573" w:type="dxa"/>
            <w:gridSpan w:val="2"/>
            <w:shd w:val="clear" w:color="auto" w:fill="auto"/>
          </w:tcPr>
          <w:p w14:paraId="159085C3" w14:textId="77777777" w:rsidR="008B21AA" w:rsidRPr="008B21AA" w:rsidRDefault="008B21AA" w:rsidP="008B21AA">
            <w:pPr>
              <w:spacing w:line="220" w:lineRule="exact"/>
              <w:rPr>
                <w:rFonts w:ascii="Times New Roman" w:eastAsia="Times New Roman" w:hAnsi="Times New Roman" w:cs="Times New Roman"/>
                <w:sz w:val="20"/>
                <w:szCs w:val="20"/>
                <w:lang w:eastAsia="ru-RU"/>
              </w:rPr>
            </w:pPr>
            <w:r w:rsidRPr="008B21AA">
              <w:rPr>
                <w:rFonts w:ascii="Times New Roman" w:eastAsia="Times New Roman" w:hAnsi="Times New Roman" w:cs="Times New Roman"/>
                <w:sz w:val="20"/>
                <w:szCs w:val="20"/>
                <w:lang w:eastAsia="ru-RU"/>
              </w:rPr>
              <w:t xml:space="preserve">  -</w:t>
            </w:r>
          </w:p>
        </w:tc>
        <w:tc>
          <w:tcPr>
            <w:tcW w:w="860" w:type="dxa"/>
            <w:gridSpan w:val="2"/>
            <w:shd w:val="clear" w:color="auto" w:fill="auto"/>
          </w:tcPr>
          <w:p w14:paraId="64684482" w14:textId="77777777" w:rsidR="008B21AA" w:rsidRPr="008B21AA" w:rsidRDefault="008B21AA" w:rsidP="008B21AA">
            <w:pPr>
              <w:spacing w:line="220" w:lineRule="exact"/>
              <w:rPr>
                <w:rFonts w:ascii="Times New Roman" w:eastAsia="Times New Roman" w:hAnsi="Times New Roman" w:cs="Times New Roman"/>
                <w:sz w:val="20"/>
                <w:szCs w:val="20"/>
                <w:lang w:eastAsia="ru-RU"/>
              </w:rPr>
            </w:pPr>
            <w:r w:rsidRPr="008B21AA">
              <w:rPr>
                <w:rFonts w:ascii="Times New Roman" w:eastAsia="Times New Roman" w:hAnsi="Times New Roman" w:cs="Times New Roman"/>
                <w:sz w:val="20"/>
                <w:szCs w:val="20"/>
                <w:lang w:eastAsia="ru-RU"/>
              </w:rPr>
              <w:t xml:space="preserve">   - </w:t>
            </w:r>
          </w:p>
        </w:tc>
        <w:tc>
          <w:tcPr>
            <w:tcW w:w="573" w:type="dxa"/>
            <w:gridSpan w:val="2"/>
            <w:shd w:val="clear" w:color="auto" w:fill="FFFF99"/>
          </w:tcPr>
          <w:p w14:paraId="0F1911B0" w14:textId="77777777" w:rsidR="008B21AA" w:rsidRPr="008B21AA" w:rsidRDefault="008B21AA" w:rsidP="008B21AA">
            <w:pPr>
              <w:spacing w:line="220" w:lineRule="exact"/>
              <w:jc w:val="center"/>
              <w:rPr>
                <w:rFonts w:ascii="Times New Roman" w:eastAsia="Times New Roman" w:hAnsi="Times New Roman" w:cs="Times New Roman"/>
                <w:b/>
                <w:sz w:val="20"/>
                <w:szCs w:val="20"/>
                <w:lang w:eastAsia="ru-RU"/>
              </w:rPr>
            </w:pPr>
          </w:p>
        </w:tc>
        <w:tc>
          <w:tcPr>
            <w:tcW w:w="861" w:type="dxa"/>
            <w:gridSpan w:val="2"/>
            <w:shd w:val="clear" w:color="auto" w:fill="auto"/>
          </w:tcPr>
          <w:p w14:paraId="4FC833F9" w14:textId="77777777" w:rsidR="008B21AA" w:rsidRPr="008B21AA" w:rsidRDefault="008B21AA" w:rsidP="008B21AA">
            <w:pPr>
              <w:spacing w:line="220" w:lineRule="exact"/>
              <w:rPr>
                <w:rFonts w:ascii="Times New Roman" w:eastAsia="Times New Roman" w:hAnsi="Times New Roman" w:cs="Times New Roman"/>
                <w:sz w:val="20"/>
                <w:szCs w:val="20"/>
                <w:lang w:eastAsia="ru-RU"/>
              </w:rPr>
            </w:pPr>
            <w:r w:rsidRPr="008B21AA">
              <w:rPr>
                <w:rFonts w:ascii="Times New Roman" w:eastAsia="Times New Roman" w:hAnsi="Times New Roman" w:cs="Times New Roman"/>
                <w:sz w:val="20"/>
                <w:szCs w:val="20"/>
                <w:lang w:eastAsia="ru-RU"/>
              </w:rPr>
              <w:t>-</w:t>
            </w:r>
          </w:p>
        </w:tc>
        <w:tc>
          <w:tcPr>
            <w:tcW w:w="859" w:type="dxa"/>
            <w:gridSpan w:val="2"/>
            <w:shd w:val="clear" w:color="auto" w:fill="auto"/>
          </w:tcPr>
          <w:p w14:paraId="4E7EC9A6" w14:textId="77777777" w:rsidR="008B21AA" w:rsidRPr="008B21AA" w:rsidRDefault="008B21AA" w:rsidP="008B21AA">
            <w:pPr>
              <w:spacing w:line="220" w:lineRule="exact"/>
              <w:jc w:val="center"/>
              <w:rPr>
                <w:rFonts w:ascii="Times New Roman" w:eastAsia="Times New Roman" w:hAnsi="Times New Roman" w:cs="Times New Roman"/>
                <w:sz w:val="20"/>
                <w:szCs w:val="20"/>
                <w:lang w:eastAsia="ru-RU"/>
              </w:rPr>
            </w:pPr>
            <w:r w:rsidRPr="008B21AA">
              <w:rPr>
                <w:rFonts w:ascii="Times New Roman" w:eastAsia="Times New Roman" w:hAnsi="Times New Roman" w:cs="Times New Roman"/>
                <w:sz w:val="20"/>
                <w:szCs w:val="20"/>
                <w:lang w:eastAsia="ru-RU"/>
              </w:rPr>
              <w:t>ПП 180</w:t>
            </w:r>
          </w:p>
        </w:tc>
        <w:tc>
          <w:tcPr>
            <w:tcW w:w="573" w:type="dxa"/>
            <w:gridSpan w:val="2"/>
            <w:shd w:val="clear" w:color="auto" w:fill="FFFF99"/>
          </w:tcPr>
          <w:p w14:paraId="710AB83F" w14:textId="77777777" w:rsidR="008B21AA" w:rsidRPr="008B21AA" w:rsidRDefault="008B21AA" w:rsidP="008B21AA">
            <w:pPr>
              <w:spacing w:line="220" w:lineRule="exact"/>
              <w:rPr>
                <w:rFonts w:ascii="Times New Roman" w:eastAsia="Times New Roman" w:hAnsi="Times New Roman" w:cs="Times New Roman"/>
                <w:sz w:val="16"/>
                <w:szCs w:val="16"/>
                <w:highlight w:val="yellow"/>
                <w:lang w:eastAsia="ru-RU"/>
              </w:rPr>
            </w:pPr>
            <w:r w:rsidRPr="008B21AA">
              <w:rPr>
                <w:rFonts w:ascii="Times New Roman" w:eastAsia="Times New Roman" w:hAnsi="Times New Roman" w:cs="Times New Roman"/>
                <w:sz w:val="16"/>
                <w:szCs w:val="16"/>
                <w:lang w:eastAsia="ru-RU"/>
              </w:rPr>
              <w:t xml:space="preserve">      - </w:t>
            </w:r>
          </w:p>
        </w:tc>
        <w:tc>
          <w:tcPr>
            <w:tcW w:w="4863" w:type="dxa"/>
          </w:tcPr>
          <w:p w14:paraId="434B4C03" w14:textId="77777777" w:rsidR="008B21AA" w:rsidRPr="008B21AA" w:rsidRDefault="008B21AA" w:rsidP="008B21AA">
            <w:pPr>
              <w:spacing w:line="220" w:lineRule="exact"/>
              <w:rPr>
                <w:rFonts w:ascii="Times New Roman" w:eastAsia="Times New Roman" w:hAnsi="Times New Roman" w:cs="Times New Roman"/>
                <w:sz w:val="20"/>
                <w:szCs w:val="20"/>
                <w:lang w:eastAsia="ru-RU"/>
              </w:rPr>
            </w:pPr>
            <w:r w:rsidRPr="008B21AA">
              <w:rPr>
                <w:rFonts w:ascii="Times New Roman" w:eastAsia="Times New Roman" w:hAnsi="Times New Roman" w:cs="Times New Roman"/>
                <w:sz w:val="20"/>
                <w:szCs w:val="20"/>
                <w:lang w:eastAsia="ru-RU"/>
              </w:rPr>
              <w:t xml:space="preserve">На предприятии </w:t>
            </w:r>
          </w:p>
        </w:tc>
      </w:tr>
      <w:tr w:rsidR="008B21AA" w:rsidRPr="008B21AA" w14:paraId="0149FC8D" w14:textId="77777777" w:rsidTr="008B21AA">
        <w:trPr>
          <w:trHeight w:val="444"/>
        </w:trPr>
        <w:tc>
          <w:tcPr>
            <w:tcW w:w="855" w:type="dxa"/>
            <w:shd w:val="clear" w:color="auto" w:fill="auto"/>
          </w:tcPr>
          <w:p w14:paraId="08CFCC6A" w14:textId="77777777" w:rsidR="008B21AA" w:rsidRPr="008B21AA" w:rsidRDefault="008B21AA" w:rsidP="008B21AA">
            <w:pPr>
              <w:spacing w:line="220" w:lineRule="exact"/>
              <w:jc w:val="center"/>
              <w:rPr>
                <w:rFonts w:ascii="Times New Roman" w:eastAsia="Times New Roman" w:hAnsi="Times New Roman" w:cs="Times New Roman"/>
                <w:sz w:val="20"/>
                <w:szCs w:val="20"/>
                <w:lang w:eastAsia="ru-RU"/>
              </w:rPr>
            </w:pPr>
          </w:p>
        </w:tc>
        <w:tc>
          <w:tcPr>
            <w:tcW w:w="3575" w:type="dxa"/>
            <w:shd w:val="clear" w:color="auto" w:fill="FFFF99"/>
          </w:tcPr>
          <w:p w14:paraId="26E1ACBE" w14:textId="77777777" w:rsidR="008B21AA" w:rsidRPr="008B21AA" w:rsidRDefault="008B21AA" w:rsidP="008B21AA">
            <w:pPr>
              <w:spacing w:line="220" w:lineRule="exact"/>
              <w:rPr>
                <w:rFonts w:ascii="Times New Roman" w:eastAsia="Times New Roman" w:hAnsi="Times New Roman" w:cs="Times New Roman"/>
                <w:b/>
                <w:sz w:val="20"/>
                <w:szCs w:val="20"/>
                <w:lang w:eastAsia="ru-RU"/>
              </w:rPr>
            </w:pPr>
            <w:r w:rsidRPr="008B21AA">
              <w:rPr>
                <w:rFonts w:ascii="Times New Roman" w:eastAsia="Times New Roman" w:hAnsi="Times New Roman" w:cs="Times New Roman"/>
                <w:b/>
                <w:sz w:val="20"/>
                <w:szCs w:val="20"/>
                <w:lang w:eastAsia="ru-RU"/>
              </w:rPr>
              <w:t>Итого по модулю  ПП  01 по ПМ.01    час</w:t>
            </w:r>
          </w:p>
        </w:tc>
        <w:tc>
          <w:tcPr>
            <w:tcW w:w="729" w:type="dxa"/>
            <w:gridSpan w:val="2"/>
            <w:shd w:val="clear" w:color="auto" w:fill="FFFF99"/>
          </w:tcPr>
          <w:p w14:paraId="3AACAB46" w14:textId="77777777" w:rsidR="008B21AA" w:rsidRPr="008B21AA" w:rsidRDefault="008B21AA" w:rsidP="008B21AA">
            <w:pPr>
              <w:spacing w:line="220" w:lineRule="exact"/>
              <w:jc w:val="center"/>
              <w:rPr>
                <w:rFonts w:ascii="Times New Roman" w:eastAsia="Times New Roman" w:hAnsi="Times New Roman" w:cs="Times New Roman"/>
                <w:b/>
                <w:sz w:val="20"/>
                <w:szCs w:val="20"/>
                <w:lang w:eastAsia="ru-RU"/>
              </w:rPr>
            </w:pPr>
            <w:r w:rsidRPr="008B21AA">
              <w:rPr>
                <w:rFonts w:ascii="Times New Roman" w:eastAsia="Times New Roman" w:hAnsi="Times New Roman" w:cs="Times New Roman"/>
                <w:b/>
                <w:sz w:val="20"/>
                <w:szCs w:val="20"/>
                <w:lang w:eastAsia="ru-RU"/>
              </w:rPr>
              <w:t>-</w:t>
            </w:r>
          </w:p>
        </w:tc>
        <w:tc>
          <w:tcPr>
            <w:tcW w:w="430" w:type="dxa"/>
            <w:gridSpan w:val="2"/>
            <w:shd w:val="clear" w:color="auto" w:fill="FFFF99"/>
          </w:tcPr>
          <w:p w14:paraId="0D336364" w14:textId="77777777" w:rsidR="008B21AA" w:rsidRPr="008B21AA" w:rsidRDefault="008B21AA" w:rsidP="008B21AA">
            <w:pPr>
              <w:spacing w:line="220" w:lineRule="exact"/>
              <w:jc w:val="center"/>
              <w:rPr>
                <w:rFonts w:ascii="Times New Roman" w:eastAsia="Times New Roman" w:hAnsi="Times New Roman" w:cs="Times New Roman"/>
                <w:sz w:val="20"/>
                <w:szCs w:val="20"/>
                <w:lang w:eastAsia="ru-RU"/>
              </w:rPr>
            </w:pPr>
            <w:r w:rsidRPr="008B21AA">
              <w:rPr>
                <w:rFonts w:ascii="Times New Roman" w:eastAsia="Times New Roman" w:hAnsi="Times New Roman" w:cs="Times New Roman"/>
                <w:sz w:val="20"/>
                <w:szCs w:val="20"/>
                <w:lang w:eastAsia="ru-RU"/>
              </w:rPr>
              <w:t>-</w:t>
            </w:r>
          </w:p>
        </w:tc>
        <w:tc>
          <w:tcPr>
            <w:tcW w:w="573" w:type="dxa"/>
            <w:gridSpan w:val="2"/>
            <w:shd w:val="clear" w:color="auto" w:fill="FFFF99"/>
          </w:tcPr>
          <w:p w14:paraId="0778A755" w14:textId="77777777" w:rsidR="008B21AA" w:rsidRPr="008B21AA" w:rsidRDefault="008B21AA" w:rsidP="008B21AA">
            <w:pPr>
              <w:spacing w:line="220" w:lineRule="exact"/>
              <w:jc w:val="center"/>
              <w:rPr>
                <w:rFonts w:ascii="Times New Roman" w:eastAsia="Times New Roman" w:hAnsi="Times New Roman" w:cs="Times New Roman"/>
                <w:sz w:val="20"/>
                <w:szCs w:val="20"/>
                <w:lang w:eastAsia="ru-RU"/>
              </w:rPr>
            </w:pPr>
            <w:r w:rsidRPr="008B21AA">
              <w:rPr>
                <w:rFonts w:ascii="Times New Roman" w:eastAsia="Times New Roman" w:hAnsi="Times New Roman" w:cs="Times New Roman"/>
                <w:sz w:val="20"/>
                <w:szCs w:val="20"/>
                <w:lang w:eastAsia="ru-RU"/>
              </w:rPr>
              <w:t>-</w:t>
            </w:r>
          </w:p>
        </w:tc>
        <w:tc>
          <w:tcPr>
            <w:tcW w:w="861" w:type="dxa"/>
            <w:gridSpan w:val="2"/>
            <w:shd w:val="clear" w:color="auto" w:fill="FFFF99"/>
          </w:tcPr>
          <w:p w14:paraId="3AB81D9A" w14:textId="77777777" w:rsidR="008B21AA" w:rsidRPr="008B21AA" w:rsidRDefault="008B21AA" w:rsidP="008B21AA">
            <w:pPr>
              <w:spacing w:line="220" w:lineRule="exact"/>
              <w:jc w:val="center"/>
              <w:rPr>
                <w:rFonts w:ascii="Times New Roman" w:eastAsia="Times New Roman" w:hAnsi="Times New Roman" w:cs="Times New Roman"/>
                <w:b/>
                <w:sz w:val="20"/>
                <w:szCs w:val="20"/>
                <w:lang w:eastAsia="ru-RU"/>
              </w:rPr>
            </w:pPr>
            <w:r w:rsidRPr="008B21AA">
              <w:rPr>
                <w:rFonts w:ascii="Times New Roman" w:eastAsia="Times New Roman" w:hAnsi="Times New Roman" w:cs="Times New Roman"/>
                <w:b/>
                <w:sz w:val="20"/>
                <w:szCs w:val="20"/>
                <w:lang w:eastAsia="ru-RU"/>
              </w:rPr>
              <w:t>-</w:t>
            </w:r>
          </w:p>
        </w:tc>
        <w:tc>
          <w:tcPr>
            <w:tcW w:w="573" w:type="dxa"/>
            <w:gridSpan w:val="2"/>
            <w:shd w:val="clear" w:color="auto" w:fill="FFFF99"/>
          </w:tcPr>
          <w:p w14:paraId="44547FDA" w14:textId="77777777" w:rsidR="008B21AA" w:rsidRPr="008B21AA" w:rsidRDefault="008B21AA" w:rsidP="008B21AA">
            <w:pPr>
              <w:spacing w:line="220" w:lineRule="exact"/>
              <w:jc w:val="center"/>
              <w:rPr>
                <w:rFonts w:ascii="Times New Roman" w:eastAsia="Times New Roman" w:hAnsi="Times New Roman" w:cs="Times New Roman"/>
                <w:b/>
                <w:sz w:val="20"/>
                <w:szCs w:val="20"/>
                <w:lang w:eastAsia="ru-RU"/>
              </w:rPr>
            </w:pPr>
            <w:r w:rsidRPr="008B21AA">
              <w:rPr>
                <w:rFonts w:ascii="Times New Roman" w:eastAsia="Times New Roman" w:hAnsi="Times New Roman" w:cs="Times New Roman"/>
                <w:b/>
                <w:sz w:val="20"/>
                <w:szCs w:val="20"/>
                <w:lang w:eastAsia="ru-RU"/>
              </w:rPr>
              <w:t>-</w:t>
            </w:r>
          </w:p>
        </w:tc>
        <w:tc>
          <w:tcPr>
            <w:tcW w:w="859" w:type="dxa"/>
            <w:gridSpan w:val="2"/>
            <w:shd w:val="clear" w:color="auto" w:fill="FFFF99"/>
          </w:tcPr>
          <w:p w14:paraId="78B99F0A" w14:textId="77777777" w:rsidR="008B21AA" w:rsidRPr="008B21AA" w:rsidRDefault="008B21AA" w:rsidP="008B21AA">
            <w:pPr>
              <w:spacing w:line="220" w:lineRule="exact"/>
              <w:jc w:val="center"/>
              <w:rPr>
                <w:rFonts w:ascii="Times New Roman" w:eastAsia="Times New Roman" w:hAnsi="Times New Roman" w:cs="Times New Roman"/>
                <w:sz w:val="20"/>
                <w:szCs w:val="20"/>
                <w:lang w:eastAsia="ru-RU"/>
              </w:rPr>
            </w:pPr>
            <w:r w:rsidRPr="008B21AA">
              <w:rPr>
                <w:rFonts w:ascii="Times New Roman" w:eastAsia="Times New Roman" w:hAnsi="Times New Roman" w:cs="Times New Roman"/>
                <w:sz w:val="20"/>
                <w:szCs w:val="20"/>
                <w:lang w:eastAsia="ru-RU"/>
              </w:rPr>
              <w:t>-</w:t>
            </w:r>
          </w:p>
        </w:tc>
        <w:tc>
          <w:tcPr>
            <w:tcW w:w="861" w:type="dxa"/>
            <w:gridSpan w:val="2"/>
            <w:shd w:val="clear" w:color="auto" w:fill="FFFF99"/>
          </w:tcPr>
          <w:p w14:paraId="04174277" w14:textId="77777777" w:rsidR="008B21AA" w:rsidRPr="008B21AA" w:rsidRDefault="008B21AA" w:rsidP="008B21AA">
            <w:pPr>
              <w:spacing w:line="220" w:lineRule="exact"/>
              <w:jc w:val="center"/>
              <w:rPr>
                <w:rFonts w:ascii="Times New Roman" w:eastAsia="Times New Roman" w:hAnsi="Times New Roman" w:cs="Times New Roman"/>
                <w:b/>
                <w:color w:val="000000"/>
                <w:sz w:val="20"/>
                <w:szCs w:val="20"/>
                <w:lang w:eastAsia="ru-RU"/>
              </w:rPr>
            </w:pPr>
            <w:r w:rsidRPr="008B21AA">
              <w:rPr>
                <w:rFonts w:ascii="Times New Roman" w:eastAsia="Times New Roman" w:hAnsi="Times New Roman" w:cs="Times New Roman"/>
                <w:b/>
                <w:color w:val="000000"/>
                <w:sz w:val="20"/>
                <w:szCs w:val="20"/>
                <w:lang w:eastAsia="ru-RU"/>
              </w:rPr>
              <w:t>-</w:t>
            </w:r>
          </w:p>
        </w:tc>
        <w:tc>
          <w:tcPr>
            <w:tcW w:w="564" w:type="dxa"/>
            <w:shd w:val="clear" w:color="auto" w:fill="FFCC66"/>
          </w:tcPr>
          <w:p w14:paraId="0B5D7E37" w14:textId="77777777" w:rsidR="008B21AA" w:rsidRPr="008B21AA" w:rsidRDefault="008B21AA" w:rsidP="008B21AA">
            <w:pPr>
              <w:rPr>
                <w:rFonts w:ascii="Times New Roman" w:eastAsia="Times New Roman" w:hAnsi="Times New Roman" w:cs="Times New Roman"/>
                <w:b/>
                <w:sz w:val="20"/>
                <w:szCs w:val="20"/>
                <w:lang w:eastAsia="ru-RU"/>
              </w:rPr>
            </w:pPr>
            <w:r w:rsidRPr="008B21AA">
              <w:rPr>
                <w:rFonts w:ascii="Times New Roman" w:eastAsia="Times New Roman" w:hAnsi="Times New Roman" w:cs="Times New Roman"/>
                <w:b/>
                <w:sz w:val="20"/>
                <w:szCs w:val="20"/>
                <w:lang w:eastAsia="ru-RU"/>
              </w:rPr>
              <w:t>180</w:t>
            </w:r>
          </w:p>
        </w:tc>
        <w:tc>
          <w:tcPr>
            <w:tcW w:w="4863" w:type="dxa"/>
            <w:shd w:val="clear" w:color="auto" w:fill="FFCC66"/>
          </w:tcPr>
          <w:p w14:paraId="1CBFB330" w14:textId="77777777" w:rsidR="008B21AA" w:rsidRPr="008B21AA" w:rsidRDefault="008B21AA" w:rsidP="008B21AA">
            <w:pPr>
              <w:rPr>
                <w:rFonts w:ascii="Times New Roman" w:eastAsia="Times New Roman" w:hAnsi="Times New Roman" w:cs="Times New Roman"/>
                <w:b/>
                <w:sz w:val="20"/>
                <w:szCs w:val="20"/>
                <w:lang w:eastAsia="ru-RU"/>
              </w:rPr>
            </w:pPr>
          </w:p>
        </w:tc>
      </w:tr>
    </w:tbl>
    <w:p w14:paraId="0E6A64F9" w14:textId="77777777" w:rsidR="008B21AA" w:rsidRPr="008B21AA" w:rsidRDefault="008B21AA" w:rsidP="008B21AA">
      <w:pPr>
        <w:spacing w:line="220" w:lineRule="exact"/>
        <w:rPr>
          <w:rFonts w:ascii="Times New Roman" w:eastAsia="Times New Roman" w:hAnsi="Times New Roman" w:cs="Times New Roman"/>
          <w:sz w:val="20"/>
          <w:szCs w:val="20"/>
          <w:lang w:eastAsia="ru-RU"/>
        </w:rPr>
      </w:pPr>
    </w:p>
    <w:p w14:paraId="22B05D55" w14:textId="77777777" w:rsidR="008B21AA" w:rsidRPr="008B21AA" w:rsidRDefault="008B21AA" w:rsidP="008B21AA">
      <w:pPr>
        <w:widowControl w:val="0"/>
        <w:suppressAutoHyphens/>
        <w:jc w:val="both"/>
        <w:rPr>
          <w:rFonts w:ascii="Times New Roman" w:eastAsia="Times New Roman" w:hAnsi="Times New Roman" w:cs="Times New Roman"/>
          <w:i/>
          <w:sz w:val="24"/>
          <w:szCs w:val="24"/>
          <w:lang w:eastAsia="ru-RU"/>
        </w:rPr>
        <w:sectPr w:rsidR="008B21AA" w:rsidRPr="008B21AA" w:rsidSect="008B21AA">
          <w:pgSz w:w="16840" w:h="11907" w:orient="landscape"/>
          <w:pgMar w:top="851" w:right="992" w:bottom="1418" w:left="1134" w:header="709" w:footer="709" w:gutter="0"/>
          <w:cols w:space="720"/>
          <w:docGrid w:linePitch="326"/>
        </w:sectPr>
      </w:pPr>
      <w:r w:rsidRPr="008B21AA">
        <w:rPr>
          <w:rFonts w:ascii="Times New Roman" w:eastAsia="Times New Roman" w:hAnsi="Times New Roman" w:cs="Times New Roman"/>
          <w:sz w:val="20"/>
          <w:szCs w:val="20"/>
          <w:lang w:eastAsia="ru-RU"/>
        </w:rPr>
        <w:t xml:space="preserve">  </w:t>
      </w:r>
    </w:p>
    <w:p w14:paraId="62F93FAF"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aps/>
          <w:sz w:val="28"/>
          <w:szCs w:val="28"/>
          <w:lang w:eastAsia="ru-RU"/>
        </w:rPr>
      </w:pPr>
    </w:p>
    <w:p w14:paraId="0F0D0ECE"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caps/>
          <w:sz w:val="24"/>
          <w:szCs w:val="24"/>
          <w:lang w:eastAsia="ru-RU"/>
        </w:rPr>
        <w:t>3.2 ТЕМАТИЧЕСКИЙ план программы практики</w:t>
      </w:r>
    </w:p>
    <w:tbl>
      <w:tblPr>
        <w:tblW w:w="113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7087"/>
        <w:gridCol w:w="1418"/>
        <w:gridCol w:w="1982"/>
      </w:tblGrid>
      <w:tr w:rsidR="008B21AA" w:rsidRPr="008B21AA" w14:paraId="4C26E351" w14:textId="77777777" w:rsidTr="008B21AA">
        <w:tc>
          <w:tcPr>
            <w:tcW w:w="852" w:type="dxa"/>
          </w:tcPr>
          <w:p w14:paraId="02FDB820"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 темы</w:t>
            </w:r>
          </w:p>
        </w:tc>
        <w:tc>
          <w:tcPr>
            <w:tcW w:w="7087" w:type="dxa"/>
          </w:tcPr>
          <w:p w14:paraId="5A8D5B72"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Наименование темы</w:t>
            </w:r>
          </w:p>
        </w:tc>
        <w:tc>
          <w:tcPr>
            <w:tcW w:w="1418" w:type="dxa"/>
          </w:tcPr>
          <w:p w14:paraId="7BFA0A9E"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Количество часов</w:t>
            </w:r>
          </w:p>
        </w:tc>
        <w:tc>
          <w:tcPr>
            <w:tcW w:w="1982" w:type="dxa"/>
          </w:tcPr>
          <w:p w14:paraId="427636F3"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Коды компетенций, формированию которых способствует элемент программы</w:t>
            </w:r>
          </w:p>
        </w:tc>
      </w:tr>
      <w:tr w:rsidR="008B21AA" w:rsidRPr="008B21AA" w14:paraId="7DDA7117" w14:textId="77777777" w:rsidTr="008B21AA">
        <w:trPr>
          <w:trHeight w:val="150"/>
        </w:trPr>
        <w:tc>
          <w:tcPr>
            <w:tcW w:w="7939" w:type="dxa"/>
            <w:gridSpan w:val="2"/>
            <w:tcBorders>
              <w:bottom w:val="single" w:sz="8" w:space="0" w:color="auto"/>
            </w:tcBorders>
            <w:shd w:val="clear" w:color="auto" w:fill="auto"/>
          </w:tcPr>
          <w:p w14:paraId="0AEB6881"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i/>
                <w:sz w:val="24"/>
                <w:szCs w:val="24"/>
                <w:lang w:eastAsia="ru-RU"/>
              </w:rPr>
            </w:pPr>
            <w:r w:rsidRPr="008B21AA">
              <w:rPr>
                <w:rFonts w:ascii="Times New Roman" w:eastAsia="Times New Roman" w:hAnsi="Times New Roman" w:cs="Times New Roman"/>
                <w:b/>
                <w:i/>
                <w:sz w:val="24"/>
                <w:szCs w:val="24"/>
                <w:u w:val="single"/>
                <w:lang w:eastAsia="ru-RU"/>
              </w:rPr>
              <w:t xml:space="preserve">     </w:t>
            </w:r>
            <w:r w:rsidRPr="008B21AA">
              <w:rPr>
                <w:rFonts w:ascii="Times New Roman" w:eastAsia="Times New Roman" w:hAnsi="Times New Roman" w:cs="Times New Roman"/>
                <w:b/>
                <w:i/>
                <w:sz w:val="24"/>
                <w:szCs w:val="24"/>
                <w:u w:val="single"/>
                <w:lang w:val="en-US" w:eastAsia="ru-RU"/>
              </w:rPr>
              <w:t xml:space="preserve">II </w:t>
            </w:r>
            <w:r w:rsidRPr="008B21AA">
              <w:rPr>
                <w:rFonts w:ascii="Times New Roman" w:eastAsia="Times New Roman" w:hAnsi="Times New Roman" w:cs="Times New Roman"/>
                <w:b/>
                <w:i/>
                <w:sz w:val="24"/>
                <w:szCs w:val="24"/>
                <w:u w:val="single"/>
                <w:lang w:eastAsia="ru-RU"/>
              </w:rPr>
              <w:t xml:space="preserve"> курс</w:t>
            </w:r>
          </w:p>
        </w:tc>
        <w:tc>
          <w:tcPr>
            <w:tcW w:w="1418" w:type="dxa"/>
            <w:tcBorders>
              <w:bottom w:val="single" w:sz="8" w:space="0" w:color="auto"/>
            </w:tcBorders>
            <w:shd w:val="clear" w:color="auto" w:fill="auto"/>
          </w:tcPr>
          <w:p w14:paraId="0414DAAF"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p>
        </w:tc>
        <w:tc>
          <w:tcPr>
            <w:tcW w:w="1982" w:type="dxa"/>
            <w:vMerge w:val="restart"/>
            <w:shd w:val="clear" w:color="auto" w:fill="D9D9D9"/>
          </w:tcPr>
          <w:p w14:paraId="2F16196F"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u w:val="single"/>
                <w:lang w:eastAsia="ru-RU"/>
              </w:rPr>
            </w:pPr>
          </w:p>
        </w:tc>
      </w:tr>
      <w:tr w:rsidR="008B21AA" w:rsidRPr="008B21AA" w14:paraId="421179D7" w14:textId="77777777" w:rsidTr="008B21AA">
        <w:trPr>
          <w:trHeight w:val="111"/>
        </w:trPr>
        <w:tc>
          <w:tcPr>
            <w:tcW w:w="7939" w:type="dxa"/>
            <w:gridSpan w:val="2"/>
            <w:tcBorders>
              <w:top w:val="single" w:sz="8" w:space="0" w:color="auto"/>
              <w:bottom w:val="single" w:sz="8" w:space="0" w:color="auto"/>
            </w:tcBorders>
            <w:shd w:val="clear" w:color="auto" w:fill="auto"/>
          </w:tcPr>
          <w:p w14:paraId="40318148"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u w:val="single"/>
                <w:lang w:eastAsia="ru-RU"/>
              </w:rPr>
            </w:pPr>
            <w:r w:rsidRPr="008B21AA">
              <w:rPr>
                <w:rFonts w:ascii="Times New Roman" w:eastAsia="Times New Roman" w:hAnsi="Times New Roman" w:cs="Times New Roman"/>
                <w:b/>
                <w:sz w:val="24"/>
                <w:szCs w:val="24"/>
                <w:u w:val="single"/>
                <w:lang w:eastAsia="ru-RU"/>
              </w:rPr>
              <w:t>4семестр</w:t>
            </w:r>
          </w:p>
        </w:tc>
        <w:tc>
          <w:tcPr>
            <w:tcW w:w="1418" w:type="dxa"/>
            <w:tcBorders>
              <w:top w:val="single" w:sz="8" w:space="0" w:color="auto"/>
              <w:bottom w:val="single" w:sz="8" w:space="0" w:color="auto"/>
            </w:tcBorders>
            <w:shd w:val="clear" w:color="auto" w:fill="auto"/>
          </w:tcPr>
          <w:p w14:paraId="46397FCC"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p>
        </w:tc>
        <w:tc>
          <w:tcPr>
            <w:tcW w:w="1982" w:type="dxa"/>
            <w:vMerge/>
            <w:shd w:val="clear" w:color="auto" w:fill="D9D9D9"/>
          </w:tcPr>
          <w:p w14:paraId="26E88A61"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u w:val="single"/>
                <w:lang w:eastAsia="ru-RU"/>
              </w:rPr>
            </w:pPr>
          </w:p>
        </w:tc>
      </w:tr>
      <w:tr w:rsidR="008B21AA" w:rsidRPr="008B21AA" w14:paraId="476ECEAD" w14:textId="77777777" w:rsidTr="008B21AA">
        <w:trPr>
          <w:trHeight w:val="285"/>
        </w:trPr>
        <w:tc>
          <w:tcPr>
            <w:tcW w:w="7939" w:type="dxa"/>
            <w:gridSpan w:val="2"/>
            <w:tcBorders>
              <w:top w:val="single" w:sz="8" w:space="0" w:color="auto"/>
              <w:bottom w:val="single" w:sz="8" w:space="0" w:color="auto"/>
            </w:tcBorders>
            <w:shd w:val="clear" w:color="auto" w:fill="auto"/>
          </w:tcPr>
          <w:p w14:paraId="337BF556"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u w:val="single"/>
                <w:lang w:eastAsia="ru-RU"/>
              </w:rPr>
            </w:pPr>
            <w:r w:rsidRPr="008B21AA">
              <w:rPr>
                <w:rFonts w:ascii="Times New Roman" w:eastAsia="Times New Roman" w:hAnsi="Times New Roman" w:cs="Times New Roman"/>
                <w:b/>
                <w:sz w:val="24"/>
                <w:szCs w:val="24"/>
                <w:u w:val="single"/>
                <w:lang w:eastAsia="ru-RU"/>
              </w:rPr>
              <w:t>ПП.01  по ПМ 01 Производственная  практика (на рабочих местах  предприятия)</w:t>
            </w:r>
          </w:p>
        </w:tc>
        <w:tc>
          <w:tcPr>
            <w:tcW w:w="1418" w:type="dxa"/>
            <w:tcBorders>
              <w:top w:val="single" w:sz="8" w:space="0" w:color="auto"/>
              <w:bottom w:val="single" w:sz="8" w:space="0" w:color="auto"/>
            </w:tcBorders>
            <w:shd w:val="clear" w:color="auto" w:fill="auto"/>
          </w:tcPr>
          <w:p w14:paraId="357FC1FA"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180</w:t>
            </w:r>
          </w:p>
        </w:tc>
        <w:tc>
          <w:tcPr>
            <w:tcW w:w="1982" w:type="dxa"/>
            <w:vMerge/>
            <w:tcBorders>
              <w:bottom w:val="single" w:sz="8" w:space="0" w:color="auto"/>
            </w:tcBorders>
            <w:shd w:val="clear" w:color="auto" w:fill="D9D9D9"/>
          </w:tcPr>
          <w:p w14:paraId="01417694"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u w:val="single"/>
                <w:lang w:eastAsia="ru-RU"/>
              </w:rPr>
            </w:pPr>
          </w:p>
        </w:tc>
      </w:tr>
      <w:tr w:rsidR="008B21AA" w:rsidRPr="008B21AA" w14:paraId="50E4BB7E" w14:textId="77777777" w:rsidTr="008B21AA">
        <w:trPr>
          <w:trHeight w:val="285"/>
        </w:trPr>
        <w:tc>
          <w:tcPr>
            <w:tcW w:w="11339" w:type="dxa"/>
            <w:gridSpan w:val="4"/>
            <w:tcBorders>
              <w:top w:val="single" w:sz="8" w:space="0" w:color="auto"/>
              <w:bottom w:val="single" w:sz="8" w:space="0" w:color="auto"/>
            </w:tcBorders>
          </w:tcPr>
          <w:p w14:paraId="00FBA48F"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u w:val="single"/>
                <w:lang w:eastAsia="ru-RU"/>
              </w:rPr>
            </w:pPr>
            <w:r w:rsidRPr="008B21AA">
              <w:rPr>
                <w:rFonts w:ascii="Times New Roman" w:eastAsia="Times New Roman" w:hAnsi="Times New Roman" w:cs="Times New Roman"/>
                <w:b/>
                <w:sz w:val="24"/>
                <w:szCs w:val="24"/>
                <w:lang w:eastAsia="ru-RU"/>
              </w:rPr>
              <w:t>ПМ.01 Техническое обслуживание и ремонт основных узлов обслуживаемого оборудования, электрических машин, аппаратов, механизмов и приборов подвижного состава.</w:t>
            </w:r>
          </w:p>
        </w:tc>
      </w:tr>
      <w:tr w:rsidR="008B21AA" w:rsidRPr="008B21AA" w14:paraId="02A77B41" w14:textId="77777777" w:rsidTr="008B21AA">
        <w:trPr>
          <w:trHeight w:val="263"/>
        </w:trPr>
        <w:tc>
          <w:tcPr>
            <w:tcW w:w="852" w:type="dxa"/>
            <w:shd w:val="clear" w:color="auto" w:fill="auto"/>
          </w:tcPr>
          <w:p w14:paraId="71F9BDCB"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 </w:t>
            </w:r>
          </w:p>
        </w:tc>
        <w:tc>
          <w:tcPr>
            <w:tcW w:w="7087" w:type="dxa"/>
            <w:shd w:val="clear" w:color="auto" w:fill="auto"/>
          </w:tcPr>
          <w:p w14:paraId="14F30511"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u w:val="single"/>
                <w:lang w:eastAsia="ru-RU"/>
              </w:rPr>
            </w:pPr>
          </w:p>
        </w:tc>
        <w:tc>
          <w:tcPr>
            <w:tcW w:w="1418" w:type="dxa"/>
            <w:shd w:val="clear" w:color="auto" w:fill="auto"/>
          </w:tcPr>
          <w:p w14:paraId="4A161B71"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c>
          <w:tcPr>
            <w:tcW w:w="1982" w:type="dxa"/>
            <w:shd w:val="clear" w:color="auto" w:fill="D9D9D9"/>
          </w:tcPr>
          <w:p w14:paraId="4D2795B7"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8B21AA" w:rsidRPr="008B21AA" w14:paraId="4BB5BEDD" w14:textId="77777777" w:rsidTr="008B21AA">
        <w:trPr>
          <w:trHeight w:val="828"/>
        </w:trPr>
        <w:tc>
          <w:tcPr>
            <w:tcW w:w="852" w:type="dxa"/>
          </w:tcPr>
          <w:p w14:paraId="6E30240F"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2.</w:t>
            </w:r>
          </w:p>
        </w:tc>
        <w:tc>
          <w:tcPr>
            <w:tcW w:w="7087" w:type="dxa"/>
          </w:tcPr>
          <w:p w14:paraId="47E43D2D"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Ознакомление  с предприятием, инструктаж по охране труда  и пожарной безопасности                 </w:t>
            </w:r>
          </w:p>
        </w:tc>
        <w:tc>
          <w:tcPr>
            <w:tcW w:w="1418" w:type="dxa"/>
            <w:vAlign w:val="center"/>
          </w:tcPr>
          <w:p w14:paraId="1A0BBD25"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6</w:t>
            </w:r>
          </w:p>
        </w:tc>
        <w:tc>
          <w:tcPr>
            <w:tcW w:w="1982" w:type="dxa"/>
            <w:vMerge w:val="restart"/>
          </w:tcPr>
          <w:p w14:paraId="4F63E718"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p w14:paraId="46A55577"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p w14:paraId="4FCC9696"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p w14:paraId="76B9E8F5"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p w14:paraId="552AF17E"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 </w:t>
            </w:r>
          </w:p>
          <w:p w14:paraId="6B7F5D97"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p w14:paraId="10365C80"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p w14:paraId="10874AAF"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p w14:paraId="3148C72F"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p w14:paraId="500E24F9"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p w14:paraId="49AD4890"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p w14:paraId="17C58991"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ОК 01-ОК 09.</w:t>
            </w:r>
          </w:p>
          <w:p w14:paraId="103B3D92"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ПК 1.1, ПК 1.2, ПК 1.3.</w:t>
            </w:r>
          </w:p>
        </w:tc>
      </w:tr>
      <w:tr w:rsidR="008B21AA" w:rsidRPr="008B21AA" w14:paraId="56B20C99" w14:textId="77777777" w:rsidTr="008B21AA">
        <w:tc>
          <w:tcPr>
            <w:tcW w:w="852" w:type="dxa"/>
          </w:tcPr>
          <w:p w14:paraId="1668004D"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2.1.</w:t>
            </w:r>
          </w:p>
        </w:tc>
        <w:tc>
          <w:tcPr>
            <w:tcW w:w="7087" w:type="dxa"/>
          </w:tcPr>
          <w:p w14:paraId="2EE03F8C"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Демонтаж оборудования, подъём кузова</w:t>
            </w:r>
          </w:p>
        </w:tc>
        <w:tc>
          <w:tcPr>
            <w:tcW w:w="1418" w:type="dxa"/>
            <w:vAlign w:val="center"/>
          </w:tcPr>
          <w:p w14:paraId="6BF2B2D3"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6</w:t>
            </w:r>
          </w:p>
        </w:tc>
        <w:tc>
          <w:tcPr>
            <w:tcW w:w="1982" w:type="dxa"/>
            <w:vMerge/>
          </w:tcPr>
          <w:p w14:paraId="58C3481B"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8B21AA" w:rsidRPr="008B21AA" w14:paraId="5974D711" w14:textId="77777777" w:rsidTr="008B21AA">
        <w:trPr>
          <w:trHeight w:val="263"/>
        </w:trPr>
        <w:tc>
          <w:tcPr>
            <w:tcW w:w="852" w:type="dxa"/>
          </w:tcPr>
          <w:p w14:paraId="079A2CCA"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2.2.</w:t>
            </w:r>
          </w:p>
        </w:tc>
        <w:tc>
          <w:tcPr>
            <w:tcW w:w="7087" w:type="dxa"/>
          </w:tcPr>
          <w:p w14:paraId="40B507BE"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Ремонт кузова электровоза</w:t>
            </w:r>
            <w:r w:rsidRPr="008B21AA">
              <w:rPr>
                <w:rFonts w:ascii="Times New Roman" w:eastAsia="Times New Roman" w:hAnsi="Times New Roman" w:cs="Times New Roman"/>
                <w:sz w:val="24"/>
                <w:szCs w:val="24"/>
                <w:lang w:eastAsia="ru-RU"/>
              </w:rPr>
              <w:tab/>
            </w:r>
          </w:p>
        </w:tc>
        <w:tc>
          <w:tcPr>
            <w:tcW w:w="1418" w:type="dxa"/>
          </w:tcPr>
          <w:p w14:paraId="7BF6CD00"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6</w:t>
            </w:r>
          </w:p>
        </w:tc>
        <w:tc>
          <w:tcPr>
            <w:tcW w:w="1982" w:type="dxa"/>
            <w:vMerge/>
          </w:tcPr>
          <w:p w14:paraId="4623760E"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8B21AA" w:rsidRPr="008B21AA" w14:paraId="450D44A2" w14:textId="77777777" w:rsidTr="008B21AA">
        <w:trPr>
          <w:trHeight w:val="150"/>
        </w:trPr>
        <w:tc>
          <w:tcPr>
            <w:tcW w:w="852" w:type="dxa"/>
          </w:tcPr>
          <w:p w14:paraId="726B9B29"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2.3.</w:t>
            </w:r>
          </w:p>
        </w:tc>
        <w:tc>
          <w:tcPr>
            <w:tcW w:w="7087" w:type="dxa"/>
          </w:tcPr>
          <w:p w14:paraId="252C7AFE"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Монтаж оборудования электровоза после ремонта</w:t>
            </w:r>
          </w:p>
        </w:tc>
        <w:tc>
          <w:tcPr>
            <w:tcW w:w="1418" w:type="dxa"/>
            <w:vAlign w:val="center"/>
          </w:tcPr>
          <w:p w14:paraId="367728EF"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6</w:t>
            </w:r>
          </w:p>
        </w:tc>
        <w:tc>
          <w:tcPr>
            <w:tcW w:w="1982" w:type="dxa"/>
            <w:vMerge/>
          </w:tcPr>
          <w:p w14:paraId="146A1751"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8B21AA" w:rsidRPr="008B21AA" w14:paraId="41182278" w14:textId="77777777" w:rsidTr="008B21AA">
        <w:trPr>
          <w:trHeight w:val="113"/>
        </w:trPr>
        <w:tc>
          <w:tcPr>
            <w:tcW w:w="852" w:type="dxa"/>
          </w:tcPr>
          <w:p w14:paraId="290EDC43"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2.4.</w:t>
            </w:r>
          </w:p>
        </w:tc>
        <w:tc>
          <w:tcPr>
            <w:tcW w:w="7087" w:type="dxa"/>
          </w:tcPr>
          <w:p w14:paraId="3A24AEE9"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Ремонт колёсных пар электровоза</w:t>
            </w:r>
          </w:p>
        </w:tc>
        <w:tc>
          <w:tcPr>
            <w:tcW w:w="1418" w:type="dxa"/>
            <w:vAlign w:val="center"/>
          </w:tcPr>
          <w:p w14:paraId="2C56FFCE"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12</w:t>
            </w:r>
          </w:p>
        </w:tc>
        <w:tc>
          <w:tcPr>
            <w:tcW w:w="1982" w:type="dxa"/>
            <w:vMerge/>
          </w:tcPr>
          <w:p w14:paraId="20A04F8A"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8B21AA" w:rsidRPr="008B21AA" w14:paraId="3FB7F31E" w14:textId="77777777" w:rsidTr="008B21AA">
        <w:trPr>
          <w:trHeight w:val="88"/>
        </w:trPr>
        <w:tc>
          <w:tcPr>
            <w:tcW w:w="852" w:type="dxa"/>
          </w:tcPr>
          <w:p w14:paraId="55EF3E6B"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2.5.</w:t>
            </w:r>
          </w:p>
        </w:tc>
        <w:tc>
          <w:tcPr>
            <w:tcW w:w="7087" w:type="dxa"/>
          </w:tcPr>
          <w:p w14:paraId="563A6D21"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Ремонт буксового узла электровоза </w:t>
            </w:r>
          </w:p>
        </w:tc>
        <w:tc>
          <w:tcPr>
            <w:tcW w:w="1418" w:type="dxa"/>
            <w:vAlign w:val="center"/>
          </w:tcPr>
          <w:p w14:paraId="1A797829"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12</w:t>
            </w:r>
          </w:p>
        </w:tc>
        <w:tc>
          <w:tcPr>
            <w:tcW w:w="1982" w:type="dxa"/>
            <w:vMerge/>
          </w:tcPr>
          <w:p w14:paraId="41038952"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8B21AA" w:rsidRPr="008B21AA" w14:paraId="7FCF24F4" w14:textId="77777777" w:rsidTr="008B21AA">
        <w:trPr>
          <w:trHeight w:val="138"/>
        </w:trPr>
        <w:tc>
          <w:tcPr>
            <w:tcW w:w="852" w:type="dxa"/>
          </w:tcPr>
          <w:p w14:paraId="0EF6A80F"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2.6.</w:t>
            </w:r>
          </w:p>
        </w:tc>
        <w:tc>
          <w:tcPr>
            <w:tcW w:w="7087" w:type="dxa"/>
          </w:tcPr>
          <w:p w14:paraId="2799F8FB"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Ремонт тележек электровоза</w:t>
            </w:r>
          </w:p>
        </w:tc>
        <w:tc>
          <w:tcPr>
            <w:tcW w:w="1418" w:type="dxa"/>
            <w:vAlign w:val="center"/>
          </w:tcPr>
          <w:p w14:paraId="58F16B21"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12</w:t>
            </w:r>
          </w:p>
        </w:tc>
        <w:tc>
          <w:tcPr>
            <w:tcW w:w="1982" w:type="dxa"/>
            <w:vMerge/>
          </w:tcPr>
          <w:p w14:paraId="40A7C8CD"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8B21AA" w:rsidRPr="008B21AA" w14:paraId="3ADB84EF" w14:textId="77777777" w:rsidTr="008B21AA">
        <w:trPr>
          <w:trHeight w:val="138"/>
        </w:trPr>
        <w:tc>
          <w:tcPr>
            <w:tcW w:w="852" w:type="dxa"/>
          </w:tcPr>
          <w:p w14:paraId="48C9A598"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2.7.</w:t>
            </w:r>
          </w:p>
        </w:tc>
        <w:tc>
          <w:tcPr>
            <w:tcW w:w="7087" w:type="dxa"/>
          </w:tcPr>
          <w:p w14:paraId="7AE282EB"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Ремонт автосцепных приборов  </w:t>
            </w:r>
          </w:p>
        </w:tc>
        <w:tc>
          <w:tcPr>
            <w:tcW w:w="1418" w:type="dxa"/>
            <w:vAlign w:val="center"/>
          </w:tcPr>
          <w:p w14:paraId="5EC5753E"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12</w:t>
            </w:r>
          </w:p>
        </w:tc>
        <w:tc>
          <w:tcPr>
            <w:tcW w:w="1982" w:type="dxa"/>
            <w:vMerge/>
          </w:tcPr>
          <w:p w14:paraId="582FBFBC"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8B21AA" w:rsidRPr="008B21AA" w14:paraId="40B1D4A4" w14:textId="77777777" w:rsidTr="008B21AA">
        <w:trPr>
          <w:trHeight w:val="138"/>
        </w:trPr>
        <w:tc>
          <w:tcPr>
            <w:tcW w:w="852" w:type="dxa"/>
          </w:tcPr>
          <w:p w14:paraId="1287A569"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2.8.</w:t>
            </w:r>
          </w:p>
        </w:tc>
        <w:tc>
          <w:tcPr>
            <w:tcW w:w="7087" w:type="dxa"/>
          </w:tcPr>
          <w:p w14:paraId="78E165CA"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Ремонт тормозной рычажной передачи, тормозных приборов </w:t>
            </w:r>
          </w:p>
        </w:tc>
        <w:tc>
          <w:tcPr>
            <w:tcW w:w="1418" w:type="dxa"/>
            <w:vAlign w:val="center"/>
          </w:tcPr>
          <w:p w14:paraId="7A0ADC82"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12</w:t>
            </w:r>
          </w:p>
        </w:tc>
        <w:tc>
          <w:tcPr>
            <w:tcW w:w="1982" w:type="dxa"/>
            <w:vMerge/>
          </w:tcPr>
          <w:p w14:paraId="0DBA573F"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8B21AA" w:rsidRPr="008B21AA" w14:paraId="4BD26FBF" w14:textId="77777777" w:rsidTr="008B21AA">
        <w:trPr>
          <w:trHeight w:val="138"/>
        </w:trPr>
        <w:tc>
          <w:tcPr>
            <w:tcW w:w="852" w:type="dxa"/>
          </w:tcPr>
          <w:p w14:paraId="01377FBC"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2.9.</w:t>
            </w:r>
          </w:p>
        </w:tc>
        <w:tc>
          <w:tcPr>
            <w:tcW w:w="7087" w:type="dxa"/>
          </w:tcPr>
          <w:p w14:paraId="492BEED7"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Ремонт пескопадающих устройств</w:t>
            </w:r>
          </w:p>
        </w:tc>
        <w:tc>
          <w:tcPr>
            <w:tcW w:w="1418" w:type="dxa"/>
            <w:vAlign w:val="center"/>
          </w:tcPr>
          <w:p w14:paraId="35769A01"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6</w:t>
            </w:r>
          </w:p>
        </w:tc>
        <w:tc>
          <w:tcPr>
            <w:tcW w:w="1982" w:type="dxa"/>
            <w:vMerge/>
          </w:tcPr>
          <w:p w14:paraId="21FEECE2"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8B21AA" w:rsidRPr="008B21AA" w14:paraId="44C5A45B" w14:textId="77777777" w:rsidTr="008B21AA">
        <w:trPr>
          <w:trHeight w:val="75"/>
        </w:trPr>
        <w:tc>
          <w:tcPr>
            <w:tcW w:w="852" w:type="dxa"/>
          </w:tcPr>
          <w:p w14:paraId="6315BD77"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2.10.</w:t>
            </w:r>
          </w:p>
        </w:tc>
        <w:tc>
          <w:tcPr>
            <w:tcW w:w="7087" w:type="dxa"/>
          </w:tcPr>
          <w:p w14:paraId="54125838"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Ремонт системы вентиляции</w:t>
            </w:r>
          </w:p>
        </w:tc>
        <w:tc>
          <w:tcPr>
            <w:tcW w:w="1418" w:type="dxa"/>
          </w:tcPr>
          <w:p w14:paraId="5ECF3BF3"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6</w:t>
            </w:r>
          </w:p>
        </w:tc>
        <w:tc>
          <w:tcPr>
            <w:tcW w:w="1982" w:type="dxa"/>
            <w:vMerge/>
          </w:tcPr>
          <w:p w14:paraId="4F3BD0CA"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8B21AA" w:rsidRPr="008B21AA" w14:paraId="44DF2357" w14:textId="77777777" w:rsidTr="008B21AA">
        <w:trPr>
          <w:trHeight w:val="188"/>
        </w:trPr>
        <w:tc>
          <w:tcPr>
            <w:tcW w:w="852" w:type="dxa"/>
          </w:tcPr>
          <w:p w14:paraId="6D3F2221"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2.11.</w:t>
            </w:r>
          </w:p>
        </w:tc>
        <w:tc>
          <w:tcPr>
            <w:tcW w:w="7087" w:type="dxa"/>
          </w:tcPr>
          <w:p w14:paraId="2A0D3B7C" w14:textId="77777777" w:rsidR="008B21AA" w:rsidRPr="008B21AA" w:rsidRDefault="008B21AA" w:rsidP="008B21AA">
            <w:pPr>
              <w:rPr>
                <w:rFonts w:ascii="Times New Roman" w:eastAsia="Calibri" w:hAnsi="Times New Roman" w:cs="Times New Roman"/>
                <w:bCs/>
                <w:sz w:val="24"/>
                <w:szCs w:val="24"/>
                <w:lang w:eastAsia="ru-RU"/>
              </w:rPr>
            </w:pPr>
            <w:r w:rsidRPr="008B21AA">
              <w:rPr>
                <w:rFonts w:ascii="Times New Roman" w:eastAsia="Calibri" w:hAnsi="Times New Roman" w:cs="Times New Roman"/>
                <w:bCs/>
                <w:sz w:val="24"/>
                <w:szCs w:val="24"/>
                <w:lang w:eastAsia="ru-RU"/>
              </w:rPr>
              <w:t xml:space="preserve">Ремонт токоприёмника </w:t>
            </w:r>
          </w:p>
        </w:tc>
        <w:tc>
          <w:tcPr>
            <w:tcW w:w="1418" w:type="dxa"/>
          </w:tcPr>
          <w:p w14:paraId="58AFC250"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6</w:t>
            </w:r>
          </w:p>
        </w:tc>
        <w:tc>
          <w:tcPr>
            <w:tcW w:w="1982" w:type="dxa"/>
            <w:vMerge/>
          </w:tcPr>
          <w:p w14:paraId="69BE4EBA"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8B21AA" w:rsidRPr="008B21AA" w14:paraId="4BCDDA66" w14:textId="77777777" w:rsidTr="008B21AA">
        <w:trPr>
          <w:trHeight w:val="188"/>
        </w:trPr>
        <w:tc>
          <w:tcPr>
            <w:tcW w:w="852" w:type="dxa"/>
          </w:tcPr>
          <w:p w14:paraId="3F5B9E6B"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2.12.</w:t>
            </w:r>
          </w:p>
        </w:tc>
        <w:tc>
          <w:tcPr>
            <w:tcW w:w="7087" w:type="dxa"/>
          </w:tcPr>
          <w:p w14:paraId="38D9323B" w14:textId="77777777" w:rsidR="008B21AA" w:rsidRPr="008B21AA" w:rsidRDefault="008B21AA" w:rsidP="008B21AA">
            <w:pPr>
              <w:rPr>
                <w:rFonts w:ascii="Times New Roman" w:eastAsia="Calibri" w:hAnsi="Times New Roman" w:cs="Times New Roman"/>
                <w:bCs/>
                <w:sz w:val="24"/>
                <w:szCs w:val="24"/>
                <w:lang w:eastAsia="ru-RU"/>
              </w:rPr>
            </w:pPr>
            <w:r w:rsidRPr="008B21AA">
              <w:rPr>
                <w:rFonts w:ascii="Times New Roman" w:eastAsia="Calibri" w:hAnsi="Times New Roman" w:cs="Times New Roman"/>
                <w:bCs/>
                <w:sz w:val="24"/>
                <w:szCs w:val="24"/>
                <w:lang w:eastAsia="ru-RU"/>
              </w:rPr>
              <w:t>Ремонт аккумуляторных  батарей электровоза</w:t>
            </w:r>
          </w:p>
        </w:tc>
        <w:tc>
          <w:tcPr>
            <w:tcW w:w="1418" w:type="dxa"/>
            <w:vAlign w:val="center"/>
          </w:tcPr>
          <w:p w14:paraId="7F68E695"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6</w:t>
            </w:r>
          </w:p>
        </w:tc>
        <w:tc>
          <w:tcPr>
            <w:tcW w:w="1982" w:type="dxa"/>
            <w:vMerge/>
          </w:tcPr>
          <w:p w14:paraId="7662EA92"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8B21AA" w:rsidRPr="008B21AA" w14:paraId="177ADDD1" w14:textId="77777777" w:rsidTr="008B21AA">
        <w:trPr>
          <w:trHeight w:val="188"/>
        </w:trPr>
        <w:tc>
          <w:tcPr>
            <w:tcW w:w="852" w:type="dxa"/>
          </w:tcPr>
          <w:p w14:paraId="33406288"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2.13.</w:t>
            </w:r>
          </w:p>
        </w:tc>
        <w:tc>
          <w:tcPr>
            <w:tcW w:w="7087" w:type="dxa"/>
          </w:tcPr>
          <w:p w14:paraId="4810CF53" w14:textId="77777777" w:rsidR="008B21AA" w:rsidRPr="008B21AA" w:rsidRDefault="008B21AA" w:rsidP="008B21AA">
            <w:pPr>
              <w:rPr>
                <w:rFonts w:ascii="Times New Roman" w:eastAsia="Calibri" w:hAnsi="Times New Roman" w:cs="Times New Roman"/>
                <w:bCs/>
                <w:sz w:val="24"/>
                <w:szCs w:val="24"/>
                <w:lang w:eastAsia="ru-RU"/>
              </w:rPr>
            </w:pPr>
            <w:r w:rsidRPr="008B21AA">
              <w:rPr>
                <w:rFonts w:ascii="Times New Roman" w:eastAsia="Calibri" w:hAnsi="Times New Roman" w:cs="Times New Roman"/>
                <w:bCs/>
                <w:sz w:val="24"/>
                <w:szCs w:val="24"/>
                <w:lang w:eastAsia="ru-RU"/>
              </w:rPr>
              <w:t>Ремонт пневматического оборудования электровоза</w:t>
            </w:r>
          </w:p>
        </w:tc>
        <w:tc>
          <w:tcPr>
            <w:tcW w:w="1418" w:type="dxa"/>
            <w:vAlign w:val="center"/>
          </w:tcPr>
          <w:p w14:paraId="47EE8DC6"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6</w:t>
            </w:r>
          </w:p>
        </w:tc>
        <w:tc>
          <w:tcPr>
            <w:tcW w:w="1982" w:type="dxa"/>
            <w:vMerge/>
          </w:tcPr>
          <w:p w14:paraId="25C1D0FA"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8B21AA" w:rsidRPr="008B21AA" w14:paraId="33CA1F05" w14:textId="77777777" w:rsidTr="008B21AA">
        <w:trPr>
          <w:trHeight w:val="188"/>
        </w:trPr>
        <w:tc>
          <w:tcPr>
            <w:tcW w:w="852" w:type="dxa"/>
          </w:tcPr>
          <w:p w14:paraId="5F9C49FB"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2.14.</w:t>
            </w:r>
          </w:p>
        </w:tc>
        <w:tc>
          <w:tcPr>
            <w:tcW w:w="7087" w:type="dxa"/>
          </w:tcPr>
          <w:p w14:paraId="09CEFEB9"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Ремонт вспомогательных машин электровоза</w:t>
            </w:r>
          </w:p>
        </w:tc>
        <w:tc>
          <w:tcPr>
            <w:tcW w:w="1418" w:type="dxa"/>
            <w:vAlign w:val="center"/>
          </w:tcPr>
          <w:p w14:paraId="650EBF32"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6</w:t>
            </w:r>
          </w:p>
        </w:tc>
        <w:tc>
          <w:tcPr>
            <w:tcW w:w="1982" w:type="dxa"/>
            <w:vMerge/>
          </w:tcPr>
          <w:p w14:paraId="01C9BFA7"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8B21AA" w:rsidRPr="008B21AA" w14:paraId="65D01CEE" w14:textId="77777777" w:rsidTr="008B21AA">
        <w:trPr>
          <w:trHeight w:val="188"/>
        </w:trPr>
        <w:tc>
          <w:tcPr>
            <w:tcW w:w="852" w:type="dxa"/>
          </w:tcPr>
          <w:p w14:paraId="6C14C2E1"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2.15.</w:t>
            </w:r>
          </w:p>
        </w:tc>
        <w:tc>
          <w:tcPr>
            <w:tcW w:w="7087" w:type="dxa"/>
          </w:tcPr>
          <w:p w14:paraId="73852E31"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Ремонт тяговых электродвигателей электровоза</w:t>
            </w:r>
          </w:p>
        </w:tc>
        <w:tc>
          <w:tcPr>
            <w:tcW w:w="1418" w:type="dxa"/>
            <w:vAlign w:val="center"/>
          </w:tcPr>
          <w:p w14:paraId="574A02C3"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12</w:t>
            </w:r>
          </w:p>
        </w:tc>
        <w:tc>
          <w:tcPr>
            <w:tcW w:w="1982" w:type="dxa"/>
            <w:vMerge/>
          </w:tcPr>
          <w:p w14:paraId="4D58E182"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8B21AA" w:rsidRPr="008B21AA" w14:paraId="6347E41B" w14:textId="77777777" w:rsidTr="008B21AA">
        <w:trPr>
          <w:trHeight w:val="188"/>
        </w:trPr>
        <w:tc>
          <w:tcPr>
            <w:tcW w:w="852" w:type="dxa"/>
          </w:tcPr>
          <w:p w14:paraId="7BF2B518"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2.16.</w:t>
            </w:r>
          </w:p>
        </w:tc>
        <w:tc>
          <w:tcPr>
            <w:tcW w:w="7087" w:type="dxa"/>
          </w:tcPr>
          <w:p w14:paraId="291A435F"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Ремонт трансформаторов электровоза</w:t>
            </w:r>
          </w:p>
        </w:tc>
        <w:tc>
          <w:tcPr>
            <w:tcW w:w="1418" w:type="dxa"/>
            <w:vAlign w:val="center"/>
          </w:tcPr>
          <w:p w14:paraId="6F974B7B"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6</w:t>
            </w:r>
          </w:p>
        </w:tc>
        <w:tc>
          <w:tcPr>
            <w:tcW w:w="1982" w:type="dxa"/>
            <w:vMerge/>
          </w:tcPr>
          <w:p w14:paraId="1A37A1D3"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8B21AA" w:rsidRPr="008B21AA" w14:paraId="5C3A205C" w14:textId="77777777" w:rsidTr="008B21AA">
        <w:trPr>
          <w:trHeight w:val="188"/>
        </w:trPr>
        <w:tc>
          <w:tcPr>
            <w:tcW w:w="852" w:type="dxa"/>
          </w:tcPr>
          <w:p w14:paraId="5806D273"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2.17.</w:t>
            </w:r>
          </w:p>
        </w:tc>
        <w:tc>
          <w:tcPr>
            <w:tcW w:w="7087" w:type="dxa"/>
          </w:tcPr>
          <w:p w14:paraId="18C45C2C"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Ремонт выпрямительных установок электровоза </w:t>
            </w:r>
          </w:p>
        </w:tc>
        <w:tc>
          <w:tcPr>
            <w:tcW w:w="1418" w:type="dxa"/>
            <w:vAlign w:val="center"/>
          </w:tcPr>
          <w:p w14:paraId="4010C805"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6</w:t>
            </w:r>
          </w:p>
        </w:tc>
        <w:tc>
          <w:tcPr>
            <w:tcW w:w="1982" w:type="dxa"/>
            <w:vMerge/>
          </w:tcPr>
          <w:p w14:paraId="5ED63EF5"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8B21AA" w:rsidRPr="008B21AA" w14:paraId="3174EC18" w14:textId="77777777" w:rsidTr="008B21AA">
        <w:trPr>
          <w:trHeight w:val="188"/>
        </w:trPr>
        <w:tc>
          <w:tcPr>
            <w:tcW w:w="852" w:type="dxa"/>
          </w:tcPr>
          <w:p w14:paraId="3CF83DB7"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2.18.</w:t>
            </w:r>
          </w:p>
        </w:tc>
        <w:tc>
          <w:tcPr>
            <w:tcW w:w="7087" w:type="dxa"/>
          </w:tcPr>
          <w:p w14:paraId="1A647C96"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Ремонт электрической аппаратуры электровоза </w:t>
            </w:r>
          </w:p>
        </w:tc>
        <w:tc>
          <w:tcPr>
            <w:tcW w:w="1418" w:type="dxa"/>
            <w:vAlign w:val="center"/>
          </w:tcPr>
          <w:p w14:paraId="1C0C3793"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6</w:t>
            </w:r>
          </w:p>
        </w:tc>
        <w:tc>
          <w:tcPr>
            <w:tcW w:w="1982" w:type="dxa"/>
            <w:vMerge/>
          </w:tcPr>
          <w:p w14:paraId="1BBCB4E8"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8B21AA" w:rsidRPr="008B21AA" w14:paraId="2D25431A" w14:textId="77777777" w:rsidTr="008B21AA">
        <w:trPr>
          <w:trHeight w:val="188"/>
        </w:trPr>
        <w:tc>
          <w:tcPr>
            <w:tcW w:w="852" w:type="dxa"/>
          </w:tcPr>
          <w:p w14:paraId="6D9216F4"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2.19.</w:t>
            </w:r>
          </w:p>
        </w:tc>
        <w:tc>
          <w:tcPr>
            <w:tcW w:w="7087" w:type="dxa"/>
          </w:tcPr>
          <w:p w14:paraId="18877E5D"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Ремонт электрических цепей электровоза </w:t>
            </w:r>
          </w:p>
        </w:tc>
        <w:tc>
          <w:tcPr>
            <w:tcW w:w="1418" w:type="dxa"/>
            <w:vAlign w:val="center"/>
          </w:tcPr>
          <w:p w14:paraId="210762AB"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6</w:t>
            </w:r>
          </w:p>
        </w:tc>
        <w:tc>
          <w:tcPr>
            <w:tcW w:w="1982" w:type="dxa"/>
            <w:vMerge/>
          </w:tcPr>
          <w:p w14:paraId="33610C65"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8B21AA" w:rsidRPr="008B21AA" w14:paraId="68240BAB" w14:textId="77777777" w:rsidTr="008B21AA">
        <w:trPr>
          <w:trHeight w:val="188"/>
        </w:trPr>
        <w:tc>
          <w:tcPr>
            <w:tcW w:w="852" w:type="dxa"/>
          </w:tcPr>
          <w:p w14:paraId="098C1012"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2.20.</w:t>
            </w:r>
          </w:p>
        </w:tc>
        <w:tc>
          <w:tcPr>
            <w:tcW w:w="7087" w:type="dxa"/>
          </w:tcPr>
          <w:p w14:paraId="5D512AED"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Ремонт аппаратов управления  электровоза</w:t>
            </w:r>
          </w:p>
        </w:tc>
        <w:tc>
          <w:tcPr>
            <w:tcW w:w="1418" w:type="dxa"/>
            <w:vAlign w:val="center"/>
          </w:tcPr>
          <w:p w14:paraId="0DE89C45"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6</w:t>
            </w:r>
          </w:p>
        </w:tc>
        <w:tc>
          <w:tcPr>
            <w:tcW w:w="1982" w:type="dxa"/>
            <w:vMerge/>
          </w:tcPr>
          <w:p w14:paraId="2FBFB233"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8B21AA" w:rsidRPr="008B21AA" w14:paraId="516042DC" w14:textId="77777777" w:rsidTr="008B21AA">
        <w:trPr>
          <w:trHeight w:val="188"/>
        </w:trPr>
        <w:tc>
          <w:tcPr>
            <w:tcW w:w="852" w:type="dxa"/>
          </w:tcPr>
          <w:p w14:paraId="49E0815A"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2.21.</w:t>
            </w:r>
          </w:p>
        </w:tc>
        <w:tc>
          <w:tcPr>
            <w:tcW w:w="7087" w:type="dxa"/>
          </w:tcPr>
          <w:p w14:paraId="44CF388E"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Ремонт преобразователей тока и напряжение </w:t>
            </w:r>
          </w:p>
        </w:tc>
        <w:tc>
          <w:tcPr>
            <w:tcW w:w="1418" w:type="dxa"/>
            <w:vAlign w:val="center"/>
          </w:tcPr>
          <w:p w14:paraId="5CB977C6"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6</w:t>
            </w:r>
          </w:p>
        </w:tc>
        <w:tc>
          <w:tcPr>
            <w:tcW w:w="1982" w:type="dxa"/>
            <w:vMerge/>
          </w:tcPr>
          <w:p w14:paraId="5234DF1D"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8B21AA" w:rsidRPr="008B21AA" w14:paraId="581033CD" w14:textId="77777777" w:rsidTr="008B21AA">
        <w:trPr>
          <w:trHeight w:val="188"/>
        </w:trPr>
        <w:tc>
          <w:tcPr>
            <w:tcW w:w="852" w:type="dxa"/>
          </w:tcPr>
          <w:p w14:paraId="74F1DE44"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2.22.</w:t>
            </w:r>
          </w:p>
        </w:tc>
        <w:tc>
          <w:tcPr>
            <w:tcW w:w="7087" w:type="dxa"/>
          </w:tcPr>
          <w:p w14:paraId="7DE8C991"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Ремонт электрических машин электровоза </w:t>
            </w:r>
          </w:p>
        </w:tc>
        <w:tc>
          <w:tcPr>
            <w:tcW w:w="1418" w:type="dxa"/>
            <w:vAlign w:val="center"/>
          </w:tcPr>
          <w:p w14:paraId="6689AB0C"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12</w:t>
            </w:r>
          </w:p>
        </w:tc>
        <w:tc>
          <w:tcPr>
            <w:tcW w:w="1982" w:type="dxa"/>
            <w:vMerge/>
          </w:tcPr>
          <w:p w14:paraId="4A73D070"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8B21AA" w:rsidRPr="008B21AA" w14:paraId="38BB8D82" w14:textId="77777777" w:rsidTr="008B21AA">
        <w:trPr>
          <w:trHeight w:val="188"/>
        </w:trPr>
        <w:tc>
          <w:tcPr>
            <w:tcW w:w="852" w:type="dxa"/>
          </w:tcPr>
          <w:p w14:paraId="00A01485"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c>
          <w:tcPr>
            <w:tcW w:w="7087" w:type="dxa"/>
          </w:tcPr>
          <w:p w14:paraId="183FEC04" w14:textId="77777777" w:rsidR="008B21AA" w:rsidRPr="008B21AA" w:rsidRDefault="008B21AA" w:rsidP="008B21AA">
            <w:pPr>
              <w:tabs>
                <w:tab w:val="left" w:pos="3000"/>
              </w:tabs>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Итого за 4 (семестр) ПП 01 по ПМ 01</w:t>
            </w:r>
          </w:p>
        </w:tc>
        <w:tc>
          <w:tcPr>
            <w:tcW w:w="1418" w:type="dxa"/>
          </w:tcPr>
          <w:p w14:paraId="674E03AF"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180</w:t>
            </w:r>
          </w:p>
        </w:tc>
        <w:tc>
          <w:tcPr>
            <w:tcW w:w="1982" w:type="dxa"/>
            <w:vMerge/>
          </w:tcPr>
          <w:p w14:paraId="36F038B0"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8B21AA" w:rsidRPr="008B21AA" w14:paraId="1F900871" w14:textId="77777777" w:rsidTr="008B21AA">
        <w:trPr>
          <w:trHeight w:val="138"/>
        </w:trPr>
        <w:tc>
          <w:tcPr>
            <w:tcW w:w="852" w:type="dxa"/>
            <w:shd w:val="clear" w:color="auto" w:fill="auto"/>
          </w:tcPr>
          <w:p w14:paraId="0E307857"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c>
          <w:tcPr>
            <w:tcW w:w="7087" w:type="dxa"/>
            <w:shd w:val="clear" w:color="auto" w:fill="auto"/>
          </w:tcPr>
          <w:p w14:paraId="74855959" w14:textId="77777777" w:rsidR="008B21AA" w:rsidRPr="008B21AA" w:rsidRDefault="008B21AA" w:rsidP="008B21AA">
            <w:pPr>
              <w:tabs>
                <w:tab w:val="left" w:pos="3000"/>
              </w:tabs>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Слесарь инструментальщик 2-го разряда</w:t>
            </w:r>
          </w:p>
        </w:tc>
        <w:tc>
          <w:tcPr>
            <w:tcW w:w="1418" w:type="dxa"/>
            <w:shd w:val="clear" w:color="auto" w:fill="auto"/>
          </w:tcPr>
          <w:p w14:paraId="3AC1B0EE"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p>
        </w:tc>
        <w:tc>
          <w:tcPr>
            <w:tcW w:w="1982" w:type="dxa"/>
            <w:vMerge/>
            <w:shd w:val="clear" w:color="auto" w:fill="D9D9D9"/>
          </w:tcPr>
          <w:p w14:paraId="33AD6F35"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bl>
    <w:p w14:paraId="73A095C3"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  </w:t>
      </w:r>
    </w:p>
    <w:p w14:paraId="729E5B50"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sectPr w:rsidR="008B21AA" w:rsidRPr="008B21AA">
          <w:pgSz w:w="11907" w:h="16840"/>
          <w:pgMar w:top="992" w:right="851" w:bottom="1134" w:left="851" w:header="709" w:footer="709" w:gutter="0"/>
          <w:cols w:space="720"/>
          <w:docGrid w:linePitch="326"/>
        </w:sectPr>
      </w:pPr>
      <w:r w:rsidRPr="008B21AA">
        <w:rPr>
          <w:rFonts w:ascii="Times New Roman" w:eastAsia="Times New Roman" w:hAnsi="Times New Roman" w:cs="Times New Roman"/>
          <w:sz w:val="24"/>
          <w:szCs w:val="24"/>
          <w:lang w:eastAsia="ru-RU"/>
        </w:rPr>
        <w:t xml:space="preserve"> </w:t>
      </w:r>
    </w:p>
    <w:p w14:paraId="40220778"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8"/>
          <w:szCs w:val="28"/>
          <w:lang w:eastAsia="ru-RU"/>
        </w:rPr>
      </w:pPr>
    </w:p>
    <w:p w14:paraId="748566B9"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8"/>
          <w:szCs w:val="28"/>
          <w:lang w:eastAsia="ru-RU"/>
        </w:rPr>
      </w:pPr>
    </w:p>
    <w:p w14:paraId="3CC2C922"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b/>
          <w:sz w:val="28"/>
          <w:szCs w:val="28"/>
          <w:lang w:eastAsia="ru-RU"/>
        </w:rPr>
        <w:t>3.3 ПРОГРАММА  ПРОИЗВОДСТВЕННОЙ ПРАКТИКИ</w:t>
      </w:r>
    </w:p>
    <w:p w14:paraId="17AAF5FF"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42"/>
        <w:gridCol w:w="9604"/>
      </w:tblGrid>
      <w:tr w:rsidR="008B21AA" w:rsidRPr="008B21AA" w14:paraId="32405450" w14:textId="77777777" w:rsidTr="008B21AA">
        <w:tc>
          <w:tcPr>
            <w:tcW w:w="817" w:type="dxa"/>
            <w:gridSpan w:val="2"/>
          </w:tcPr>
          <w:p w14:paraId="14ABE68B"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 темы</w:t>
            </w:r>
          </w:p>
        </w:tc>
        <w:tc>
          <w:tcPr>
            <w:tcW w:w="9604" w:type="dxa"/>
          </w:tcPr>
          <w:p w14:paraId="21B83119"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Наименование темы и учебных элементов</w:t>
            </w:r>
          </w:p>
        </w:tc>
      </w:tr>
      <w:tr w:rsidR="008B21AA" w:rsidRPr="008B21AA" w14:paraId="3348A0D6" w14:textId="77777777" w:rsidTr="008B21AA">
        <w:tc>
          <w:tcPr>
            <w:tcW w:w="10421" w:type="dxa"/>
            <w:gridSpan w:val="3"/>
            <w:tcBorders>
              <w:bottom w:val="single" w:sz="2" w:space="0" w:color="auto"/>
            </w:tcBorders>
            <w:shd w:val="clear" w:color="auto" w:fill="FABF8F"/>
          </w:tcPr>
          <w:p w14:paraId="68EF5ECC"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u w:val="single"/>
                <w:lang w:eastAsia="ru-RU"/>
              </w:rPr>
            </w:pPr>
            <w:r w:rsidRPr="008B21AA">
              <w:rPr>
                <w:rFonts w:ascii="Times New Roman" w:eastAsia="Times New Roman" w:hAnsi="Times New Roman" w:cs="Times New Roman"/>
                <w:b/>
                <w:sz w:val="24"/>
                <w:szCs w:val="24"/>
                <w:u w:val="single"/>
                <w:lang w:eastAsia="ru-RU"/>
              </w:rPr>
              <w:t xml:space="preserve"> </w:t>
            </w:r>
            <w:r w:rsidRPr="008B21AA">
              <w:rPr>
                <w:rFonts w:ascii="Times New Roman" w:eastAsia="Times New Roman" w:hAnsi="Times New Roman" w:cs="Times New Roman"/>
                <w:b/>
                <w:sz w:val="24"/>
                <w:szCs w:val="24"/>
                <w:u w:val="single"/>
                <w:lang w:val="en-US" w:eastAsia="ru-RU"/>
              </w:rPr>
              <w:t>II</w:t>
            </w:r>
            <w:r w:rsidRPr="008B21AA">
              <w:rPr>
                <w:rFonts w:ascii="Times New Roman" w:eastAsia="Times New Roman" w:hAnsi="Times New Roman" w:cs="Times New Roman"/>
                <w:b/>
                <w:sz w:val="24"/>
                <w:szCs w:val="24"/>
                <w:u w:val="single"/>
                <w:lang w:eastAsia="ru-RU"/>
              </w:rPr>
              <w:t xml:space="preserve"> курс -4 семестр </w:t>
            </w:r>
          </w:p>
          <w:p w14:paraId="42149ADD"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 xml:space="preserve"> ПМ 01. Техническое обслуживание и ремонт основных узлов обслуживаемого оборудования, </w:t>
            </w:r>
          </w:p>
          <w:p w14:paraId="2B85F990"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электрических машин, аппаратов, механизмов и приборов подвижного состава.</w:t>
            </w:r>
          </w:p>
          <w:p w14:paraId="4DC3C4A8"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u w:val="single"/>
                <w:lang w:eastAsia="ru-RU"/>
              </w:rPr>
              <w:t>ПП 01 по ПМ 01 Производственная  практика (рабочие места предприятия)</w:t>
            </w:r>
          </w:p>
          <w:p w14:paraId="6A5C3579"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 xml:space="preserve">                                              </w:t>
            </w:r>
          </w:p>
          <w:p w14:paraId="6E7C57FE"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8B21AA" w:rsidRPr="008B21AA" w14:paraId="440FD215" w14:textId="77777777" w:rsidTr="008B21AA">
        <w:tc>
          <w:tcPr>
            <w:tcW w:w="675" w:type="dxa"/>
            <w:vMerge w:val="restart"/>
            <w:tcBorders>
              <w:top w:val="single" w:sz="2" w:space="0" w:color="auto"/>
            </w:tcBorders>
          </w:tcPr>
          <w:p w14:paraId="044F0B6F"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2.</w:t>
            </w:r>
          </w:p>
        </w:tc>
        <w:tc>
          <w:tcPr>
            <w:tcW w:w="9746" w:type="dxa"/>
            <w:gridSpan w:val="2"/>
            <w:tcBorders>
              <w:top w:val="single" w:sz="2" w:space="0" w:color="auto"/>
            </w:tcBorders>
          </w:tcPr>
          <w:p w14:paraId="6776650F"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 xml:space="preserve">Ознакомление  с предприятием, инструктаж по охране труда  и пожарной безопасности                 </w:t>
            </w:r>
          </w:p>
        </w:tc>
      </w:tr>
      <w:tr w:rsidR="008B21AA" w:rsidRPr="008B21AA" w14:paraId="0A849423" w14:textId="77777777" w:rsidTr="008B21AA">
        <w:tc>
          <w:tcPr>
            <w:tcW w:w="675" w:type="dxa"/>
            <w:vMerge/>
          </w:tcPr>
          <w:p w14:paraId="2DFB3D1B"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c>
          <w:tcPr>
            <w:tcW w:w="9746" w:type="dxa"/>
            <w:gridSpan w:val="2"/>
          </w:tcPr>
          <w:p w14:paraId="1A64079B"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Ознакомление обучающихся с оборудованием и учебными материалами предприятия</w:t>
            </w:r>
          </w:p>
        </w:tc>
      </w:tr>
      <w:tr w:rsidR="008B21AA" w:rsidRPr="008B21AA" w14:paraId="3699F989" w14:textId="77777777" w:rsidTr="008B21AA">
        <w:tc>
          <w:tcPr>
            <w:tcW w:w="675" w:type="dxa"/>
            <w:vMerge/>
          </w:tcPr>
          <w:p w14:paraId="1B33B97D"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c>
          <w:tcPr>
            <w:tcW w:w="9746" w:type="dxa"/>
            <w:gridSpan w:val="2"/>
          </w:tcPr>
          <w:p w14:paraId="2A5FC1C9"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Распределение обучающихся по рабочим местам.</w:t>
            </w:r>
          </w:p>
        </w:tc>
      </w:tr>
      <w:tr w:rsidR="008B21AA" w:rsidRPr="008B21AA" w14:paraId="3DE91C40" w14:textId="77777777" w:rsidTr="008B21AA">
        <w:tc>
          <w:tcPr>
            <w:tcW w:w="675" w:type="dxa"/>
            <w:vMerge/>
          </w:tcPr>
          <w:p w14:paraId="4C06DB7A"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c>
          <w:tcPr>
            <w:tcW w:w="9746" w:type="dxa"/>
            <w:gridSpan w:val="2"/>
          </w:tcPr>
          <w:p w14:paraId="3E1EC7F0"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Организация рабочего места.</w:t>
            </w:r>
          </w:p>
        </w:tc>
      </w:tr>
      <w:tr w:rsidR="008B21AA" w:rsidRPr="008B21AA" w14:paraId="214A3059" w14:textId="77777777" w:rsidTr="008B21AA">
        <w:tc>
          <w:tcPr>
            <w:tcW w:w="675" w:type="dxa"/>
            <w:vMerge/>
          </w:tcPr>
          <w:p w14:paraId="32EDA9D4"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c>
          <w:tcPr>
            <w:tcW w:w="9746" w:type="dxa"/>
            <w:gridSpan w:val="2"/>
          </w:tcPr>
          <w:p w14:paraId="6298F70A"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Ознакомление с режимом работы и правилами внутреннего распорядка.</w:t>
            </w:r>
          </w:p>
        </w:tc>
      </w:tr>
      <w:tr w:rsidR="008B21AA" w:rsidRPr="008B21AA" w14:paraId="333DB565" w14:textId="77777777" w:rsidTr="008B21AA">
        <w:trPr>
          <w:trHeight w:val="276"/>
        </w:trPr>
        <w:tc>
          <w:tcPr>
            <w:tcW w:w="675" w:type="dxa"/>
            <w:vMerge/>
          </w:tcPr>
          <w:p w14:paraId="362D8785"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p>
        </w:tc>
        <w:tc>
          <w:tcPr>
            <w:tcW w:w="9746" w:type="dxa"/>
            <w:gridSpan w:val="2"/>
          </w:tcPr>
          <w:p w14:paraId="0BB4D435" w14:textId="77777777" w:rsidR="008B21AA" w:rsidRPr="008B21AA" w:rsidRDefault="008B21AA" w:rsidP="008B21AA">
            <w:pPr>
              <w:rPr>
                <w:rFonts w:ascii="Times New Roman" w:eastAsia="Times New Roman" w:hAnsi="Times New Roman" w:cs="Times New Roman"/>
                <w:b/>
                <w:sz w:val="24"/>
                <w:szCs w:val="24"/>
                <w:lang w:eastAsia="ru-RU"/>
              </w:rPr>
            </w:pPr>
            <w:r w:rsidRPr="008B21AA">
              <w:rPr>
                <w:rFonts w:ascii="Times New Roman" w:eastAsia="Calibri" w:hAnsi="Times New Roman" w:cs="Times New Roman"/>
                <w:b/>
                <w:bCs/>
                <w:sz w:val="24"/>
                <w:szCs w:val="24"/>
                <w:lang w:eastAsia="ru-RU"/>
              </w:rPr>
              <w:t xml:space="preserve">Требования безопасности  и пожарная безопасность  на предприятии </w:t>
            </w:r>
          </w:p>
        </w:tc>
      </w:tr>
      <w:tr w:rsidR="008B21AA" w:rsidRPr="008B21AA" w14:paraId="05B59186" w14:textId="77777777" w:rsidTr="008B21AA">
        <w:tc>
          <w:tcPr>
            <w:tcW w:w="675" w:type="dxa"/>
            <w:vMerge/>
          </w:tcPr>
          <w:p w14:paraId="6164A9BF"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c>
          <w:tcPr>
            <w:tcW w:w="9746" w:type="dxa"/>
            <w:gridSpan w:val="2"/>
          </w:tcPr>
          <w:p w14:paraId="6DD0FE38"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Безопасность труда на рабочем месте.</w:t>
            </w:r>
          </w:p>
        </w:tc>
      </w:tr>
      <w:tr w:rsidR="008B21AA" w:rsidRPr="008B21AA" w14:paraId="2210B681" w14:textId="77777777" w:rsidTr="008B21AA">
        <w:tc>
          <w:tcPr>
            <w:tcW w:w="675" w:type="dxa"/>
            <w:vMerge/>
          </w:tcPr>
          <w:p w14:paraId="219C79CE"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c>
          <w:tcPr>
            <w:tcW w:w="9746" w:type="dxa"/>
            <w:gridSpan w:val="2"/>
          </w:tcPr>
          <w:p w14:paraId="0AF98930"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Безопасные приёмы работы и ограждения рабочих мест.</w:t>
            </w:r>
          </w:p>
        </w:tc>
      </w:tr>
      <w:tr w:rsidR="008B21AA" w:rsidRPr="008B21AA" w14:paraId="3331FF50" w14:textId="77777777" w:rsidTr="008B21AA">
        <w:tc>
          <w:tcPr>
            <w:tcW w:w="675" w:type="dxa"/>
            <w:vMerge/>
          </w:tcPr>
          <w:p w14:paraId="763631F3"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c>
          <w:tcPr>
            <w:tcW w:w="9746" w:type="dxa"/>
            <w:gridSpan w:val="2"/>
          </w:tcPr>
          <w:p w14:paraId="1827353C"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Безопасность труда при работе со станочным оборудованием.</w:t>
            </w:r>
          </w:p>
        </w:tc>
      </w:tr>
      <w:tr w:rsidR="008B21AA" w:rsidRPr="008B21AA" w14:paraId="10FE2A40" w14:textId="77777777" w:rsidTr="008B21AA">
        <w:tc>
          <w:tcPr>
            <w:tcW w:w="675" w:type="dxa"/>
            <w:vMerge/>
          </w:tcPr>
          <w:p w14:paraId="201C629A"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c>
          <w:tcPr>
            <w:tcW w:w="9746" w:type="dxa"/>
            <w:gridSpan w:val="2"/>
          </w:tcPr>
          <w:p w14:paraId="7BFF6CCF"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Электробезопасность.</w:t>
            </w:r>
          </w:p>
        </w:tc>
      </w:tr>
      <w:tr w:rsidR="008B21AA" w:rsidRPr="008B21AA" w14:paraId="6B91FFBD" w14:textId="77777777" w:rsidTr="008B21AA">
        <w:trPr>
          <w:trHeight w:val="313"/>
        </w:trPr>
        <w:tc>
          <w:tcPr>
            <w:tcW w:w="675" w:type="dxa"/>
            <w:vMerge/>
            <w:tcBorders>
              <w:bottom w:val="single" w:sz="2" w:space="0" w:color="auto"/>
            </w:tcBorders>
          </w:tcPr>
          <w:p w14:paraId="01A7A635"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c>
          <w:tcPr>
            <w:tcW w:w="9746" w:type="dxa"/>
            <w:gridSpan w:val="2"/>
            <w:tcBorders>
              <w:bottom w:val="single" w:sz="2" w:space="0" w:color="auto"/>
            </w:tcBorders>
          </w:tcPr>
          <w:p w14:paraId="179FE146"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Пожарная безопасность.</w:t>
            </w:r>
          </w:p>
        </w:tc>
      </w:tr>
      <w:tr w:rsidR="008B21AA" w:rsidRPr="008B21AA" w14:paraId="11D3F27D" w14:textId="77777777" w:rsidTr="008B21AA">
        <w:tc>
          <w:tcPr>
            <w:tcW w:w="675" w:type="dxa"/>
            <w:tcBorders>
              <w:top w:val="single" w:sz="2" w:space="0" w:color="auto"/>
              <w:bottom w:val="single" w:sz="2" w:space="0" w:color="auto"/>
            </w:tcBorders>
          </w:tcPr>
          <w:p w14:paraId="5B0CDBAC"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b/>
                <w:sz w:val="24"/>
                <w:szCs w:val="24"/>
                <w:lang w:eastAsia="ru-RU"/>
              </w:rPr>
              <w:t>2.1</w:t>
            </w:r>
            <w:r w:rsidRPr="008B21AA">
              <w:rPr>
                <w:rFonts w:ascii="Times New Roman" w:eastAsia="Times New Roman" w:hAnsi="Times New Roman" w:cs="Times New Roman"/>
                <w:sz w:val="24"/>
                <w:szCs w:val="24"/>
                <w:lang w:eastAsia="ru-RU"/>
              </w:rPr>
              <w:t>.</w:t>
            </w:r>
          </w:p>
        </w:tc>
        <w:tc>
          <w:tcPr>
            <w:tcW w:w="9746" w:type="dxa"/>
            <w:gridSpan w:val="2"/>
            <w:tcBorders>
              <w:top w:val="single" w:sz="2" w:space="0" w:color="auto"/>
              <w:bottom w:val="single" w:sz="2" w:space="0" w:color="auto"/>
            </w:tcBorders>
          </w:tcPr>
          <w:p w14:paraId="17544E32"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Демонтаж оборудования, подъём кузова</w:t>
            </w:r>
          </w:p>
          <w:p w14:paraId="18489F8B"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--демонтаж подкузовного оборудования; </w:t>
            </w:r>
          </w:p>
          <w:p w14:paraId="351D66FF"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-демонтаж вспомогательных машин и аппаратов;</w:t>
            </w:r>
          </w:p>
          <w:p w14:paraId="440513C3"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-демонтаж элементов систем охлаждения электрических приводов</w:t>
            </w:r>
          </w:p>
        </w:tc>
      </w:tr>
      <w:tr w:rsidR="008B21AA" w:rsidRPr="008B21AA" w14:paraId="5C01C9CB" w14:textId="77777777" w:rsidTr="008B21AA">
        <w:tc>
          <w:tcPr>
            <w:tcW w:w="675" w:type="dxa"/>
            <w:tcBorders>
              <w:top w:val="single" w:sz="2" w:space="0" w:color="auto"/>
            </w:tcBorders>
          </w:tcPr>
          <w:p w14:paraId="0B0A664D"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2.2.</w:t>
            </w:r>
          </w:p>
        </w:tc>
        <w:tc>
          <w:tcPr>
            <w:tcW w:w="9746" w:type="dxa"/>
            <w:gridSpan w:val="2"/>
            <w:tcBorders>
              <w:top w:val="single" w:sz="2" w:space="0" w:color="auto"/>
            </w:tcBorders>
          </w:tcPr>
          <w:p w14:paraId="290356FD"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Ремонт кузова электровоза</w:t>
            </w:r>
          </w:p>
          <w:p w14:paraId="002CF88A"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подъём кузова, выкатка тележек. Проверка рамы.</w:t>
            </w:r>
          </w:p>
          <w:p w14:paraId="58476454"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 -осмотр крепления элементов рамы смена болтов, заклёпка трещин. </w:t>
            </w:r>
          </w:p>
          <w:p w14:paraId="45E0CC13"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-развёртка отверстий рам тележки под болты и постановка их.</w:t>
            </w:r>
            <w:r w:rsidRPr="008B21AA">
              <w:rPr>
                <w:rFonts w:ascii="Times New Roman" w:eastAsia="Times New Roman" w:hAnsi="Times New Roman" w:cs="Times New Roman"/>
                <w:sz w:val="24"/>
                <w:szCs w:val="24"/>
                <w:lang w:eastAsia="ru-RU"/>
              </w:rPr>
              <w:tab/>
            </w:r>
          </w:p>
        </w:tc>
      </w:tr>
      <w:tr w:rsidR="008B21AA" w:rsidRPr="008B21AA" w14:paraId="11E3EDDB" w14:textId="77777777" w:rsidTr="008B21AA">
        <w:trPr>
          <w:trHeight w:val="332"/>
        </w:trPr>
        <w:tc>
          <w:tcPr>
            <w:tcW w:w="675" w:type="dxa"/>
            <w:tcBorders>
              <w:bottom w:val="single" w:sz="4" w:space="0" w:color="auto"/>
            </w:tcBorders>
          </w:tcPr>
          <w:p w14:paraId="4BA7693B"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2.3.</w:t>
            </w:r>
          </w:p>
        </w:tc>
        <w:tc>
          <w:tcPr>
            <w:tcW w:w="9746" w:type="dxa"/>
            <w:gridSpan w:val="2"/>
            <w:tcBorders>
              <w:bottom w:val="single" w:sz="4" w:space="0" w:color="auto"/>
            </w:tcBorders>
          </w:tcPr>
          <w:p w14:paraId="707CD944" w14:textId="77777777" w:rsidR="008B21AA" w:rsidRPr="008B21AA" w:rsidRDefault="008B21AA" w:rsidP="008B21AA">
            <w:pPr>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Монтаж оборудования электровоза после ремонта</w:t>
            </w:r>
          </w:p>
          <w:p w14:paraId="00A807EF"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-монтаж подкузовного оборудования. </w:t>
            </w:r>
          </w:p>
          <w:p w14:paraId="4945039C"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-монтаж вспомогательных машин и аппаратов.  </w:t>
            </w:r>
          </w:p>
          <w:p w14:paraId="77A862D1"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-монтаж элементов систем охлаждения электрических приводов.</w:t>
            </w:r>
          </w:p>
        </w:tc>
      </w:tr>
      <w:tr w:rsidR="008B21AA" w:rsidRPr="008B21AA" w14:paraId="3A57513D" w14:textId="77777777" w:rsidTr="008B21AA">
        <w:trPr>
          <w:trHeight w:val="125"/>
        </w:trPr>
        <w:tc>
          <w:tcPr>
            <w:tcW w:w="675" w:type="dxa"/>
            <w:tcBorders>
              <w:bottom w:val="single" w:sz="4" w:space="0" w:color="auto"/>
            </w:tcBorders>
          </w:tcPr>
          <w:p w14:paraId="70289CD5"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2.4.</w:t>
            </w:r>
          </w:p>
        </w:tc>
        <w:tc>
          <w:tcPr>
            <w:tcW w:w="9746" w:type="dxa"/>
            <w:gridSpan w:val="2"/>
            <w:tcBorders>
              <w:bottom w:val="single" w:sz="4" w:space="0" w:color="auto"/>
            </w:tcBorders>
          </w:tcPr>
          <w:p w14:paraId="61159302" w14:textId="77777777" w:rsidR="008B21AA" w:rsidRPr="008B21AA" w:rsidRDefault="008B21AA" w:rsidP="008B21AA">
            <w:pPr>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Ремонт колёсных пар электровоза</w:t>
            </w:r>
          </w:p>
          <w:p w14:paraId="13B5A8D8"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-разборка и сборка колёсных пар. </w:t>
            </w:r>
          </w:p>
          <w:p w14:paraId="3B1B1646"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-выявление неисправностей с установленными размерами и допусками. </w:t>
            </w:r>
          </w:p>
          <w:p w14:paraId="193250ED"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-обточка колёсных  пар.</w:t>
            </w:r>
          </w:p>
        </w:tc>
      </w:tr>
      <w:tr w:rsidR="008B21AA" w:rsidRPr="008B21AA" w14:paraId="0F9AB36C" w14:textId="77777777" w:rsidTr="008B21AA">
        <w:trPr>
          <w:trHeight w:val="213"/>
        </w:trPr>
        <w:tc>
          <w:tcPr>
            <w:tcW w:w="675" w:type="dxa"/>
            <w:tcBorders>
              <w:bottom w:val="single" w:sz="4" w:space="0" w:color="auto"/>
            </w:tcBorders>
          </w:tcPr>
          <w:p w14:paraId="42D47364"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2.5.</w:t>
            </w:r>
          </w:p>
        </w:tc>
        <w:tc>
          <w:tcPr>
            <w:tcW w:w="9746" w:type="dxa"/>
            <w:gridSpan w:val="2"/>
            <w:tcBorders>
              <w:bottom w:val="single" w:sz="4" w:space="0" w:color="auto"/>
            </w:tcBorders>
          </w:tcPr>
          <w:p w14:paraId="6B5BA22F" w14:textId="77777777" w:rsidR="008B21AA" w:rsidRPr="008B21AA" w:rsidRDefault="008B21AA" w:rsidP="008B21AA">
            <w:pPr>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Ремонт буксового узла электровоза</w:t>
            </w:r>
          </w:p>
          <w:p w14:paraId="3569E3A1"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-разборка и сборка буксового узла.</w:t>
            </w:r>
          </w:p>
          <w:p w14:paraId="3A4E6963"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замена смазки.</w:t>
            </w:r>
          </w:p>
          <w:p w14:paraId="6D2DC2E5"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-проверка подшипников на контроль и ревизия букс.</w:t>
            </w:r>
          </w:p>
        </w:tc>
      </w:tr>
      <w:tr w:rsidR="008B21AA" w:rsidRPr="008B21AA" w14:paraId="677BA2D0" w14:textId="77777777" w:rsidTr="008B21AA">
        <w:trPr>
          <w:trHeight w:val="288"/>
        </w:trPr>
        <w:tc>
          <w:tcPr>
            <w:tcW w:w="675" w:type="dxa"/>
            <w:tcBorders>
              <w:bottom w:val="single" w:sz="4" w:space="0" w:color="auto"/>
            </w:tcBorders>
          </w:tcPr>
          <w:p w14:paraId="3CE1DCD3"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 xml:space="preserve">2.6. </w:t>
            </w:r>
          </w:p>
        </w:tc>
        <w:tc>
          <w:tcPr>
            <w:tcW w:w="9746" w:type="dxa"/>
            <w:gridSpan w:val="2"/>
            <w:tcBorders>
              <w:bottom w:val="single" w:sz="4" w:space="0" w:color="auto"/>
            </w:tcBorders>
          </w:tcPr>
          <w:p w14:paraId="3FE15309" w14:textId="77777777" w:rsidR="008B21AA" w:rsidRPr="008B21AA" w:rsidRDefault="008B21AA" w:rsidP="008B21AA">
            <w:pPr>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Ремонт тележек электровоза</w:t>
            </w:r>
          </w:p>
          <w:p w14:paraId="423B4594"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 разборка и сборка тележек. </w:t>
            </w:r>
          </w:p>
          <w:p w14:paraId="76E91947"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-выкатка, разборка  и подкатка тележек</w:t>
            </w:r>
          </w:p>
        </w:tc>
      </w:tr>
      <w:tr w:rsidR="008B21AA" w:rsidRPr="008B21AA" w14:paraId="0460C83B" w14:textId="77777777" w:rsidTr="008B21AA">
        <w:trPr>
          <w:trHeight w:val="300"/>
        </w:trPr>
        <w:tc>
          <w:tcPr>
            <w:tcW w:w="675" w:type="dxa"/>
            <w:tcBorders>
              <w:bottom w:val="single" w:sz="4" w:space="0" w:color="auto"/>
            </w:tcBorders>
          </w:tcPr>
          <w:p w14:paraId="0D2206AB"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2.7.</w:t>
            </w:r>
          </w:p>
        </w:tc>
        <w:tc>
          <w:tcPr>
            <w:tcW w:w="9746" w:type="dxa"/>
            <w:gridSpan w:val="2"/>
            <w:tcBorders>
              <w:bottom w:val="single" w:sz="4" w:space="0" w:color="auto"/>
            </w:tcBorders>
          </w:tcPr>
          <w:p w14:paraId="6D668052"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 xml:space="preserve">Ремонт автосцепных приборов  </w:t>
            </w:r>
          </w:p>
          <w:p w14:paraId="1055BE75"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 снятие и установка фрикционных аппаратов автосцепки. </w:t>
            </w:r>
          </w:p>
          <w:p w14:paraId="44783AF0"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-сборка и разборка механизма СА-3. </w:t>
            </w:r>
          </w:p>
          <w:p w14:paraId="5379D803"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 замена повреждённых узлов автосцепки    </w:t>
            </w:r>
          </w:p>
        </w:tc>
      </w:tr>
      <w:tr w:rsidR="008B21AA" w:rsidRPr="008B21AA" w14:paraId="51F972F9" w14:textId="77777777" w:rsidTr="008B21AA">
        <w:trPr>
          <w:trHeight w:val="237"/>
        </w:trPr>
        <w:tc>
          <w:tcPr>
            <w:tcW w:w="675" w:type="dxa"/>
            <w:tcBorders>
              <w:bottom w:val="single" w:sz="4" w:space="0" w:color="auto"/>
            </w:tcBorders>
          </w:tcPr>
          <w:p w14:paraId="0FEE2A72"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lastRenderedPageBreak/>
              <w:t>2.8.</w:t>
            </w:r>
          </w:p>
        </w:tc>
        <w:tc>
          <w:tcPr>
            <w:tcW w:w="9746" w:type="dxa"/>
            <w:gridSpan w:val="2"/>
            <w:tcBorders>
              <w:bottom w:val="single" w:sz="4" w:space="0" w:color="auto"/>
            </w:tcBorders>
          </w:tcPr>
          <w:p w14:paraId="3EDF14EE"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 xml:space="preserve">Ремонт тормозной рычажной передачи, тормозных приборов </w:t>
            </w:r>
          </w:p>
          <w:p w14:paraId="0F32CD2C"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очистка и дефектовка.</w:t>
            </w:r>
          </w:p>
          <w:p w14:paraId="2AF5DB3D"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-ремонт и сборка тормозной рычажной передачи тепловоза.</w:t>
            </w:r>
          </w:p>
          <w:p w14:paraId="34E88D3A"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-ремонт деталей ТРП (валики, балансиры, подвески, тяги, триангели, балки). </w:t>
            </w:r>
          </w:p>
          <w:p w14:paraId="587EAA48"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-осмотр, ремонт компрессора, смена смазки.</w:t>
            </w:r>
          </w:p>
          <w:p w14:paraId="0E577F8D"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проверка состояние шатунов, шатунных болтов и вкладышей и их ремонт.</w:t>
            </w:r>
          </w:p>
          <w:p w14:paraId="4DC4ED35"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-проверка и ремонт клапанов.</w:t>
            </w:r>
          </w:p>
          <w:p w14:paraId="16CCF1CF"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-проверка и ремонт регуляторов давления.</w:t>
            </w:r>
          </w:p>
          <w:p w14:paraId="4F6546B9"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-наружный осмотр, ремонт главных резервуаров и их проверка на испытания.</w:t>
            </w:r>
          </w:p>
          <w:p w14:paraId="7B570DB5"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-ремонт крана машиниста и его испытания.</w:t>
            </w:r>
          </w:p>
          <w:p w14:paraId="55B5C52D"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-ремонт крана вспомогательного тормоза.</w:t>
            </w:r>
          </w:p>
          <w:p w14:paraId="395A22E5"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ремонт деталей стабилизатора   и редуктора.</w:t>
            </w:r>
          </w:p>
        </w:tc>
      </w:tr>
      <w:tr w:rsidR="008B21AA" w:rsidRPr="008B21AA" w14:paraId="0B59191A" w14:textId="77777777" w:rsidTr="008B21AA">
        <w:trPr>
          <w:trHeight w:val="175"/>
        </w:trPr>
        <w:tc>
          <w:tcPr>
            <w:tcW w:w="675" w:type="dxa"/>
            <w:tcBorders>
              <w:bottom w:val="single" w:sz="4" w:space="0" w:color="auto"/>
            </w:tcBorders>
          </w:tcPr>
          <w:p w14:paraId="69BC94BE"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2.9.</w:t>
            </w:r>
          </w:p>
        </w:tc>
        <w:tc>
          <w:tcPr>
            <w:tcW w:w="9746" w:type="dxa"/>
            <w:gridSpan w:val="2"/>
            <w:tcBorders>
              <w:bottom w:val="single" w:sz="4" w:space="0" w:color="auto"/>
            </w:tcBorders>
          </w:tcPr>
          <w:p w14:paraId="02A33882"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Ремонт пескопадающих устройств</w:t>
            </w:r>
          </w:p>
          <w:p w14:paraId="4ABB93E4"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проверка и ремонт форсунок.</w:t>
            </w:r>
          </w:p>
          <w:p w14:paraId="1925624E"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регулировка винтов, наконечников песочных рукавов.</w:t>
            </w:r>
          </w:p>
          <w:p w14:paraId="4A3917F6"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проверка и ремонт бункеров с песком.</w:t>
            </w:r>
          </w:p>
        </w:tc>
      </w:tr>
      <w:tr w:rsidR="008B21AA" w:rsidRPr="008B21AA" w14:paraId="6FE831F3" w14:textId="77777777" w:rsidTr="008B21AA">
        <w:trPr>
          <w:trHeight w:val="187"/>
        </w:trPr>
        <w:tc>
          <w:tcPr>
            <w:tcW w:w="675" w:type="dxa"/>
            <w:tcBorders>
              <w:bottom w:val="single" w:sz="4" w:space="0" w:color="auto"/>
            </w:tcBorders>
          </w:tcPr>
          <w:p w14:paraId="7424C106"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2.10.</w:t>
            </w:r>
          </w:p>
        </w:tc>
        <w:tc>
          <w:tcPr>
            <w:tcW w:w="9746" w:type="dxa"/>
            <w:gridSpan w:val="2"/>
            <w:tcBorders>
              <w:bottom w:val="single" w:sz="4" w:space="0" w:color="auto"/>
            </w:tcBorders>
          </w:tcPr>
          <w:p w14:paraId="410E076E" w14:textId="77777777" w:rsidR="008B21AA" w:rsidRPr="008B21AA" w:rsidRDefault="008B21AA" w:rsidP="008B21AA">
            <w:pPr>
              <w:tabs>
                <w:tab w:val="left" w:pos="3000"/>
                <w:tab w:val="left" w:pos="4050"/>
              </w:tabs>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Ремонт системы вентиляции</w:t>
            </w:r>
          </w:p>
          <w:p w14:paraId="523FD15D"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снятие штор с выходных жалюзи.</w:t>
            </w:r>
          </w:p>
          <w:p w14:paraId="754FC4C8"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подтяжка крепежа крепления блоков мотор-вентиляторов, воздуховодов.</w:t>
            </w:r>
          </w:p>
          <w:p w14:paraId="103D315C"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 установление дефлекторов в верхнее положение (летнее время), нижнее положение </w:t>
            </w:r>
          </w:p>
          <w:p w14:paraId="169B3DE9"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(зимнее время) на крыше электровоза.</w:t>
            </w:r>
          </w:p>
          <w:p w14:paraId="5CA2E2EB"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очистка вентиляционных отверстий блока питания и коммутации</w:t>
            </w:r>
          </w:p>
        </w:tc>
      </w:tr>
      <w:tr w:rsidR="008B21AA" w:rsidRPr="008B21AA" w14:paraId="7F84AA96" w14:textId="77777777" w:rsidTr="008B21AA">
        <w:trPr>
          <w:trHeight w:val="250"/>
        </w:trPr>
        <w:tc>
          <w:tcPr>
            <w:tcW w:w="675" w:type="dxa"/>
            <w:tcBorders>
              <w:bottom w:val="single" w:sz="4" w:space="0" w:color="auto"/>
            </w:tcBorders>
          </w:tcPr>
          <w:p w14:paraId="39D13CA7"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2.11.</w:t>
            </w:r>
          </w:p>
        </w:tc>
        <w:tc>
          <w:tcPr>
            <w:tcW w:w="9746" w:type="dxa"/>
            <w:gridSpan w:val="2"/>
            <w:tcBorders>
              <w:bottom w:val="single" w:sz="4" w:space="0" w:color="auto"/>
            </w:tcBorders>
          </w:tcPr>
          <w:p w14:paraId="2B10926F" w14:textId="77777777" w:rsidR="008B21AA" w:rsidRPr="008B21AA" w:rsidRDefault="008B21AA" w:rsidP="008B21AA">
            <w:pPr>
              <w:rPr>
                <w:rFonts w:ascii="Times New Roman" w:eastAsia="Calibri" w:hAnsi="Times New Roman" w:cs="Times New Roman"/>
                <w:b/>
                <w:bCs/>
                <w:sz w:val="24"/>
                <w:szCs w:val="24"/>
                <w:lang w:eastAsia="ru-RU"/>
              </w:rPr>
            </w:pPr>
            <w:r w:rsidRPr="008B21AA">
              <w:rPr>
                <w:rFonts w:ascii="Times New Roman" w:eastAsia="Calibri" w:hAnsi="Times New Roman" w:cs="Times New Roman"/>
                <w:b/>
                <w:bCs/>
                <w:sz w:val="24"/>
                <w:szCs w:val="24"/>
                <w:lang w:eastAsia="ru-RU"/>
              </w:rPr>
              <w:t xml:space="preserve">Ремонт токоприёмника </w:t>
            </w:r>
          </w:p>
          <w:p w14:paraId="35CE75E8" w14:textId="77777777" w:rsidR="008B21AA" w:rsidRPr="008B21AA" w:rsidRDefault="008B21AA" w:rsidP="008B21AA">
            <w:pPr>
              <w:rPr>
                <w:rFonts w:ascii="Times New Roman" w:eastAsia="Calibri" w:hAnsi="Times New Roman" w:cs="Times New Roman"/>
                <w:bCs/>
                <w:sz w:val="24"/>
                <w:szCs w:val="24"/>
                <w:lang w:eastAsia="ru-RU"/>
              </w:rPr>
            </w:pPr>
            <w:r w:rsidRPr="008B21AA">
              <w:rPr>
                <w:rFonts w:ascii="Times New Roman" w:eastAsia="Calibri" w:hAnsi="Times New Roman" w:cs="Times New Roman"/>
                <w:bCs/>
                <w:sz w:val="24"/>
                <w:szCs w:val="24"/>
                <w:lang w:eastAsia="ru-RU"/>
              </w:rPr>
              <w:t>-осмотр токоприемника, разборка (снятие полоза, каретки, подъёмные и отпускающие пружины).</w:t>
            </w:r>
          </w:p>
          <w:p w14:paraId="4C8E06FE" w14:textId="77777777" w:rsidR="008B21AA" w:rsidRPr="008B21AA" w:rsidRDefault="008B21AA" w:rsidP="008B21AA">
            <w:pPr>
              <w:rPr>
                <w:rFonts w:ascii="Times New Roman" w:eastAsia="Calibri" w:hAnsi="Times New Roman" w:cs="Times New Roman"/>
                <w:bCs/>
                <w:sz w:val="24"/>
                <w:szCs w:val="24"/>
                <w:lang w:eastAsia="ru-RU"/>
              </w:rPr>
            </w:pPr>
            <w:r w:rsidRPr="008B21AA">
              <w:rPr>
                <w:rFonts w:ascii="Times New Roman" w:eastAsia="Calibri" w:hAnsi="Times New Roman" w:cs="Times New Roman"/>
                <w:bCs/>
                <w:sz w:val="24"/>
                <w:szCs w:val="24"/>
                <w:lang w:eastAsia="ru-RU"/>
              </w:rPr>
              <w:t>-осмотр и ремонт деталей токоприёмника.</w:t>
            </w:r>
          </w:p>
          <w:p w14:paraId="7FAF2393" w14:textId="77777777" w:rsidR="008B21AA" w:rsidRPr="008B21AA" w:rsidRDefault="008B21AA" w:rsidP="008B21AA">
            <w:pPr>
              <w:rPr>
                <w:rFonts w:ascii="Times New Roman" w:eastAsia="Calibri" w:hAnsi="Times New Roman" w:cs="Times New Roman"/>
                <w:bCs/>
                <w:sz w:val="24"/>
                <w:szCs w:val="24"/>
                <w:lang w:eastAsia="ru-RU"/>
              </w:rPr>
            </w:pPr>
            <w:r w:rsidRPr="008B21AA">
              <w:rPr>
                <w:rFonts w:ascii="Times New Roman" w:eastAsia="Calibri" w:hAnsi="Times New Roman" w:cs="Times New Roman"/>
                <w:bCs/>
                <w:sz w:val="24"/>
                <w:szCs w:val="24"/>
                <w:lang w:eastAsia="ru-RU"/>
              </w:rPr>
              <w:t>- очистка изоляторов от грязи.</w:t>
            </w:r>
          </w:p>
          <w:p w14:paraId="7CF4AE6B" w14:textId="77777777" w:rsidR="008B21AA" w:rsidRPr="008B21AA" w:rsidRDefault="008B21AA" w:rsidP="008B21AA">
            <w:pPr>
              <w:rPr>
                <w:rFonts w:ascii="Times New Roman" w:eastAsia="Calibri" w:hAnsi="Times New Roman" w:cs="Times New Roman"/>
                <w:bCs/>
                <w:sz w:val="24"/>
                <w:szCs w:val="24"/>
                <w:lang w:eastAsia="ru-RU"/>
              </w:rPr>
            </w:pPr>
            <w:r w:rsidRPr="008B21AA">
              <w:rPr>
                <w:rFonts w:ascii="Times New Roman" w:eastAsia="Calibri" w:hAnsi="Times New Roman" w:cs="Times New Roman"/>
                <w:bCs/>
                <w:sz w:val="24"/>
                <w:szCs w:val="24"/>
                <w:lang w:eastAsia="ru-RU"/>
              </w:rPr>
              <w:t>-разборка привода токоприёмника</w:t>
            </w:r>
          </w:p>
          <w:p w14:paraId="51D42DFD" w14:textId="77777777" w:rsidR="008B21AA" w:rsidRPr="008B21AA" w:rsidRDefault="008B21AA" w:rsidP="008B21AA">
            <w:pPr>
              <w:rPr>
                <w:rFonts w:ascii="Times New Roman" w:eastAsia="Calibri" w:hAnsi="Times New Roman" w:cs="Times New Roman"/>
                <w:bCs/>
                <w:sz w:val="24"/>
                <w:szCs w:val="24"/>
                <w:lang w:eastAsia="ru-RU"/>
              </w:rPr>
            </w:pPr>
            <w:r w:rsidRPr="008B21AA">
              <w:rPr>
                <w:rFonts w:ascii="Times New Roman" w:eastAsia="Calibri" w:hAnsi="Times New Roman" w:cs="Times New Roman"/>
                <w:bCs/>
                <w:sz w:val="24"/>
                <w:szCs w:val="24"/>
                <w:lang w:eastAsia="ru-RU"/>
              </w:rPr>
              <w:t>- осмотр угольных вставок, нанесение смазки на полоз</w:t>
            </w:r>
          </w:p>
          <w:p w14:paraId="53F52B22" w14:textId="77777777" w:rsidR="008B21AA" w:rsidRPr="008B21AA" w:rsidRDefault="008B21AA" w:rsidP="008B21AA">
            <w:pPr>
              <w:rPr>
                <w:rFonts w:ascii="Times New Roman" w:eastAsia="Calibri" w:hAnsi="Times New Roman" w:cs="Times New Roman"/>
                <w:bCs/>
                <w:sz w:val="24"/>
                <w:szCs w:val="24"/>
                <w:lang w:eastAsia="ru-RU"/>
              </w:rPr>
            </w:pPr>
            <w:r w:rsidRPr="008B21AA">
              <w:rPr>
                <w:rFonts w:ascii="Times New Roman" w:eastAsia="Calibri" w:hAnsi="Times New Roman" w:cs="Times New Roman"/>
                <w:bCs/>
                <w:sz w:val="24"/>
                <w:szCs w:val="24"/>
                <w:lang w:eastAsia="ru-RU"/>
              </w:rPr>
              <w:t>-сборка и регулировка токоприёмников</w:t>
            </w:r>
          </w:p>
        </w:tc>
      </w:tr>
      <w:tr w:rsidR="008B21AA" w:rsidRPr="008B21AA" w14:paraId="7A08C3B0" w14:textId="77777777" w:rsidTr="008B21AA">
        <w:trPr>
          <w:trHeight w:val="325"/>
        </w:trPr>
        <w:tc>
          <w:tcPr>
            <w:tcW w:w="675" w:type="dxa"/>
            <w:tcBorders>
              <w:bottom w:val="single" w:sz="4" w:space="0" w:color="auto"/>
            </w:tcBorders>
          </w:tcPr>
          <w:p w14:paraId="1F914AA2"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2.12.</w:t>
            </w:r>
          </w:p>
        </w:tc>
        <w:tc>
          <w:tcPr>
            <w:tcW w:w="9746" w:type="dxa"/>
            <w:gridSpan w:val="2"/>
            <w:tcBorders>
              <w:bottom w:val="single" w:sz="4" w:space="0" w:color="auto"/>
            </w:tcBorders>
          </w:tcPr>
          <w:p w14:paraId="23E8F25C" w14:textId="77777777" w:rsidR="008B21AA" w:rsidRPr="008B21AA" w:rsidRDefault="008B21AA" w:rsidP="008B21AA">
            <w:pPr>
              <w:rPr>
                <w:rFonts w:ascii="Times New Roman" w:eastAsia="Calibri" w:hAnsi="Times New Roman" w:cs="Times New Roman"/>
                <w:b/>
                <w:bCs/>
                <w:sz w:val="24"/>
                <w:szCs w:val="24"/>
                <w:lang w:eastAsia="ru-RU"/>
              </w:rPr>
            </w:pPr>
            <w:r w:rsidRPr="008B21AA">
              <w:rPr>
                <w:rFonts w:ascii="Times New Roman" w:eastAsia="Calibri" w:hAnsi="Times New Roman" w:cs="Times New Roman"/>
                <w:b/>
                <w:bCs/>
                <w:sz w:val="24"/>
                <w:szCs w:val="24"/>
                <w:lang w:eastAsia="ru-RU"/>
              </w:rPr>
              <w:t>Ремонт аккумуляторных  батарей электровоза</w:t>
            </w:r>
          </w:p>
          <w:p w14:paraId="3AA66E2B" w14:textId="77777777" w:rsidR="008B21AA" w:rsidRPr="008B21AA" w:rsidRDefault="008B21AA" w:rsidP="008B21AA">
            <w:pPr>
              <w:rPr>
                <w:rFonts w:ascii="Times New Roman" w:eastAsia="Calibri" w:hAnsi="Times New Roman" w:cs="Times New Roman"/>
                <w:bCs/>
                <w:sz w:val="24"/>
                <w:szCs w:val="24"/>
                <w:lang w:eastAsia="ru-RU"/>
              </w:rPr>
            </w:pPr>
            <w:r w:rsidRPr="008B21AA">
              <w:rPr>
                <w:rFonts w:ascii="Times New Roman" w:eastAsia="Calibri" w:hAnsi="Times New Roman" w:cs="Times New Roman"/>
                <w:bCs/>
                <w:sz w:val="24"/>
                <w:szCs w:val="24"/>
                <w:lang w:eastAsia="ru-RU"/>
              </w:rPr>
              <w:t xml:space="preserve">ремонт аккумуляторных батарей. Снятие аккумуляторной батареи с электровоза. </w:t>
            </w:r>
          </w:p>
          <w:p w14:paraId="1DDD2AAF" w14:textId="77777777" w:rsidR="008B21AA" w:rsidRPr="008B21AA" w:rsidRDefault="008B21AA" w:rsidP="008B21AA">
            <w:pPr>
              <w:rPr>
                <w:rFonts w:ascii="Times New Roman" w:eastAsia="Calibri" w:hAnsi="Times New Roman" w:cs="Times New Roman"/>
                <w:bCs/>
                <w:sz w:val="24"/>
                <w:szCs w:val="24"/>
                <w:lang w:eastAsia="ru-RU"/>
              </w:rPr>
            </w:pPr>
            <w:r w:rsidRPr="008B21AA">
              <w:rPr>
                <w:rFonts w:ascii="Times New Roman" w:eastAsia="Calibri" w:hAnsi="Times New Roman" w:cs="Times New Roman"/>
                <w:bCs/>
                <w:sz w:val="24"/>
                <w:szCs w:val="24"/>
                <w:lang w:eastAsia="ru-RU"/>
              </w:rPr>
              <w:t xml:space="preserve">-разборка элементов батареи. Промывка, осмотр и ремонт пластин. </w:t>
            </w:r>
          </w:p>
          <w:p w14:paraId="48BB44DB" w14:textId="77777777" w:rsidR="008B21AA" w:rsidRPr="008B21AA" w:rsidRDefault="008B21AA" w:rsidP="008B21AA">
            <w:pPr>
              <w:rPr>
                <w:rFonts w:ascii="Times New Roman" w:eastAsia="Calibri" w:hAnsi="Times New Roman" w:cs="Times New Roman"/>
                <w:bCs/>
                <w:sz w:val="24"/>
                <w:szCs w:val="24"/>
                <w:lang w:eastAsia="ru-RU"/>
              </w:rPr>
            </w:pPr>
            <w:r w:rsidRPr="008B21AA">
              <w:rPr>
                <w:rFonts w:ascii="Times New Roman" w:eastAsia="Calibri" w:hAnsi="Times New Roman" w:cs="Times New Roman"/>
                <w:bCs/>
                <w:sz w:val="24"/>
                <w:szCs w:val="24"/>
                <w:lang w:eastAsia="ru-RU"/>
              </w:rPr>
              <w:t xml:space="preserve">-промывка и ремонт сосудов. </w:t>
            </w:r>
          </w:p>
          <w:p w14:paraId="534D51C3" w14:textId="77777777" w:rsidR="008B21AA" w:rsidRPr="008B21AA" w:rsidRDefault="008B21AA" w:rsidP="008B21AA">
            <w:pPr>
              <w:rPr>
                <w:rFonts w:ascii="Times New Roman" w:eastAsia="Calibri" w:hAnsi="Times New Roman" w:cs="Times New Roman"/>
                <w:bCs/>
                <w:sz w:val="24"/>
                <w:szCs w:val="24"/>
                <w:lang w:eastAsia="ru-RU"/>
              </w:rPr>
            </w:pPr>
            <w:r w:rsidRPr="008B21AA">
              <w:rPr>
                <w:rFonts w:ascii="Times New Roman" w:eastAsia="Calibri" w:hAnsi="Times New Roman" w:cs="Times New Roman"/>
                <w:bCs/>
                <w:sz w:val="24"/>
                <w:szCs w:val="24"/>
                <w:lang w:eastAsia="ru-RU"/>
              </w:rPr>
              <w:t xml:space="preserve">-смена и ремонт перемычек. </w:t>
            </w:r>
          </w:p>
          <w:p w14:paraId="58467543" w14:textId="77777777" w:rsidR="008B21AA" w:rsidRPr="008B21AA" w:rsidRDefault="008B21AA" w:rsidP="008B21AA">
            <w:pPr>
              <w:rPr>
                <w:rFonts w:ascii="Times New Roman" w:eastAsia="Calibri" w:hAnsi="Times New Roman" w:cs="Times New Roman"/>
                <w:bCs/>
                <w:sz w:val="24"/>
                <w:szCs w:val="24"/>
                <w:lang w:eastAsia="ru-RU"/>
              </w:rPr>
            </w:pPr>
            <w:r w:rsidRPr="008B21AA">
              <w:rPr>
                <w:rFonts w:ascii="Times New Roman" w:eastAsia="Calibri" w:hAnsi="Times New Roman" w:cs="Times New Roman"/>
                <w:bCs/>
                <w:sz w:val="24"/>
                <w:szCs w:val="24"/>
                <w:lang w:eastAsia="ru-RU"/>
              </w:rPr>
              <w:t xml:space="preserve">-сборка элементов. </w:t>
            </w:r>
          </w:p>
          <w:p w14:paraId="220D79DC" w14:textId="77777777" w:rsidR="008B21AA" w:rsidRPr="008B21AA" w:rsidRDefault="008B21AA" w:rsidP="008B21AA">
            <w:pPr>
              <w:rPr>
                <w:rFonts w:ascii="Times New Roman" w:eastAsia="Calibri" w:hAnsi="Times New Roman" w:cs="Times New Roman"/>
                <w:bCs/>
                <w:sz w:val="24"/>
                <w:szCs w:val="24"/>
                <w:lang w:eastAsia="ru-RU"/>
              </w:rPr>
            </w:pPr>
            <w:r w:rsidRPr="008B21AA">
              <w:rPr>
                <w:rFonts w:ascii="Times New Roman" w:eastAsia="Calibri" w:hAnsi="Times New Roman" w:cs="Times New Roman"/>
                <w:bCs/>
                <w:sz w:val="24"/>
                <w:szCs w:val="24"/>
                <w:lang w:eastAsia="ru-RU"/>
              </w:rPr>
              <w:t>-лечебный разряд аккумуляторной батареи</w:t>
            </w:r>
          </w:p>
        </w:tc>
      </w:tr>
      <w:tr w:rsidR="008B21AA" w:rsidRPr="008B21AA" w14:paraId="6BBB9462" w14:textId="77777777" w:rsidTr="008B21AA">
        <w:trPr>
          <w:trHeight w:val="238"/>
        </w:trPr>
        <w:tc>
          <w:tcPr>
            <w:tcW w:w="675" w:type="dxa"/>
            <w:tcBorders>
              <w:bottom w:val="single" w:sz="4" w:space="0" w:color="auto"/>
            </w:tcBorders>
          </w:tcPr>
          <w:p w14:paraId="3D481DD1"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2.13.</w:t>
            </w:r>
          </w:p>
        </w:tc>
        <w:tc>
          <w:tcPr>
            <w:tcW w:w="9746" w:type="dxa"/>
            <w:gridSpan w:val="2"/>
            <w:tcBorders>
              <w:bottom w:val="single" w:sz="4" w:space="0" w:color="auto"/>
            </w:tcBorders>
          </w:tcPr>
          <w:p w14:paraId="12AC9D8A" w14:textId="77777777" w:rsidR="008B21AA" w:rsidRPr="008B21AA" w:rsidRDefault="008B21AA" w:rsidP="008B21AA">
            <w:pPr>
              <w:rPr>
                <w:rFonts w:ascii="Times New Roman" w:eastAsia="Calibri" w:hAnsi="Times New Roman" w:cs="Times New Roman"/>
                <w:b/>
                <w:bCs/>
                <w:sz w:val="24"/>
                <w:szCs w:val="24"/>
                <w:lang w:eastAsia="ru-RU"/>
              </w:rPr>
            </w:pPr>
            <w:r w:rsidRPr="008B21AA">
              <w:rPr>
                <w:rFonts w:ascii="Times New Roman" w:eastAsia="Calibri" w:hAnsi="Times New Roman" w:cs="Times New Roman"/>
                <w:b/>
                <w:bCs/>
                <w:sz w:val="24"/>
                <w:szCs w:val="24"/>
                <w:lang w:eastAsia="ru-RU"/>
              </w:rPr>
              <w:t>Ремонт пневматического оборудования электровоза</w:t>
            </w:r>
          </w:p>
          <w:p w14:paraId="03247CF8" w14:textId="77777777" w:rsidR="008B21AA" w:rsidRPr="008B21AA" w:rsidRDefault="008B21AA" w:rsidP="008B21AA">
            <w:pPr>
              <w:rPr>
                <w:rFonts w:ascii="Times New Roman" w:eastAsia="Calibri" w:hAnsi="Times New Roman" w:cs="Times New Roman"/>
                <w:bCs/>
                <w:sz w:val="24"/>
                <w:szCs w:val="24"/>
                <w:lang w:eastAsia="ru-RU"/>
              </w:rPr>
            </w:pPr>
            <w:r w:rsidRPr="008B21AA">
              <w:rPr>
                <w:rFonts w:ascii="Times New Roman" w:eastAsia="Calibri" w:hAnsi="Times New Roman" w:cs="Times New Roman"/>
                <w:bCs/>
                <w:sz w:val="24"/>
                <w:szCs w:val="24"/>
                <w:lang w:eastAsia="ru-RU"/>
              </w:rPr>
              <w:t xml:space="preserve">разборка, промывка деталей кранов (кран машиниста, разобщительных, концевых) и ре-монт кранов. Сборка, регулировка и испытание кранов. </w:t>
            </w:r>
          </w:p>
          <w:p w14:paraId="29DAF4A9" w14:textId="77777777" w:rsidR="008B21AA" w:rsidRPr="008B21AA" w:rsidRDefault="008B21AA" w:rsidP="008B21AA">
            <w:pPr>
              <w:rPr>
                <w:rFonts w:ascii="Times New Roman" w:eastAsia="Calibri" w:hAnsi="Times New Roman" w:cs="Times New Roman"/>
                <w:bCs/>
                <w:sz w:val="24"/>
                <w:szCs w:val="24"/>
                <w:lang w:eastAsia="ru-RU"/>
              </w:rPr>
            </w:pPr>
            <w:r w:rsidRPr="008B21AA">
              <w:rPr>
                <w:rFonts w:ascii="Times New Roman" w:eastAsia="Calibri" w:hAnsi="Times New Roman" w:cs="Times New Roman"/>
                <w:bCs/>
                <w:sz w:val="24"/>
                <w:szCs w:val="24"/>
                <w:lang w:eastAsia="ru-RU"/>
              </w:rPr>
              <w:t xml:space="preserve">-разборка, очистка и сборка маслоотделителей и фильтров. </w:t>
            </w:r>
          </w:p>
          <w:p w14:paraId="4FE8C493" w14:textId="77777777" w:rsidR="008B21AA" w:rsidRPr="008B21AA" w:rsidRDefault="008B21AA" w:rsidP="008B21AA">
            <w:pPr>
              <w:rPr>
                <w:rFonts w:ascii="Times New Roman" w:eastAsia="Calibri" w:hAnsi="Times New Roman" w:cs="Times New Roman"/>
                <w:bCs/>
                <w:sz w:val="24"/>
                <w:szCs w:val="24"/>
                <w:lang w:eastAsia="ru-RU"/>
              </w:rPr>
            </w:pPr>
            <w:r w:rsidRPr="008B21AA">
              <w:rPr>
                <w:rFonts w:ascii="Times New Roman" w:eastAsia="Calibri" w:hAnsi="Times New Roman" w:cs="Times New Roman"/>
                <w:bCs/>
                <w:sz w:val="24"/>
                <w:szCs w:val="24"/>
                <w:lang w:eastAsia="ru-RU"/>
              </w:rPr>
              <w:t xml:space="preserve">-ремонт соединений воздухопровода и устранение утечек сжатого воздуха. </w:t>
            </w:r>
          </w:p>
          <w:p w14:paraId="2FCA0954" w14:textId="77777777" w:rsidR="008B21AA" w:rsidRPr="008B21AA" w:rsidRDefault="008B21AA" w:rsidP="008B21AA">
            <w:pPr>
              <w:rPr>
                <w:rFonts w:ascii="Times New Roman" w:eastAsia="Calibri" w:hAnsi="Times New Roman" w:cs="Times New Roman"/>
                <w:bCs/>
                <w:sz w:val="24"/>
                <w:szCs w:val="24"/>
                <w:lang w:eastAsia="ru-RU"/>
              </w:rPr>
            </w:pPr>
            <w:r w:rsidRPr="008B21AA">
              <w:rPr>
                <w:rFonts w:ascii="Times New Roman" w:eastAsia="Calibri" w:hAnsi="Times New Roman" w:cs="Times New Roman"/>
                <w:bCs/>
                <w:sz w:val="24"/>
                <w:szCs w:val="24"/>
                <w:lang w:eastAsia="ru-RU"/>
              </w:rPr>
              <w:t xml:space="preserve">-испытание соединительных рукавов. </w:t>
            </w:r>
          </w:p>
          <w:p w14:paraId="74D4B1C1" w14:textId="77777777" w:rsidR="008B21AA" w:rsidRPr="008B21AA" w:rsidRDefault="008B21AA" w:rsidP="008B21AA">
            <w:pPr>
              <w:rPr>
                <w:rFonts w:ascii="Times New Roman" w:eastAsia="Calibri" w:hAnsi="Times New Roman" w:cs="Times New Roman"/>
                <w:bCs/>
                <w:sz w:val="24"/>
                <w:szCs w:val="24"/>
                <w:lang w:eastAsia="ru-RU"/>
              </w:rPr>
            </w:pPr>
            <w:r w:rsidRPr="008B21AA">
              <w:rPr>
                <w:rFonts w:ascii="Times New Roman" w:eastAsia="Calibri" w:hAnsi="Times New Roman" w:cs="Times New Roman"/>
                <w:bCs/>
                <w:sz w:val="24"/>
                <w:szCs w:val="24"/>
                <w:lang w:eastAsia="ru-RU"/>
              </w:rPr>
              <w:t xml:space="preserve">-очистка, пропарка, промывка, наружный осмотр и гидравлические испытания </w:t>
            </w:r>
          </w:p>
          <w:p w14:paraId="1EB43BF1" w14:textId="77777777" w:rsidR="008B21AA" w:rsidRPr="008B21AA" w:rsidRDefault="008B21AA" w:rsidP="008B21AA">
            <w:pPr>
              <w:rPr>
                <w:rFonts w:ascii="Times New Roman" w:eastAsia="Calibri" w:hAnsi="Times New Roman" w:cs="Times New Roman"/>
                <w:bCs/>
                <w:sz w:val="24"/>
                <w:szCs w:val="24"/>
                <w:lang w:eastAsia="ru-RU"/>
              </w:rPr>
            </w:pPr>
            <w:r w:rsidRPr="008B21AA">
              <w:rPr>
                <w:rFonts w:ascii="Times New Roman" w:eastAsia="Calibri" w:hAnsi="Times New Roman" w:cs="Times New Roman"/>
                <w:bCs/>
                <w:sz w:val="24"/>
                <w:szCs w:val="24"/>
                <w:lang w:eastAsia="ru-RU"/>
              </w:rPr>
              <w:t xml:space="preserve">резервуаров. </w:t>
            </w:r>
          </w:p>
          <w:p w14:paraId="036C45BA" w14:textId="77777777" w:rsidR="008B21AA" w:rsidRPr="008B21AA" w:rsidRDefault="008B21AA" w:rsidP="008B21AA">
            <w:pPr>
              <w:rPr>
                <w:rFonts w:ascii="Times New Roman" w:eastAsia="Calibri" w:hAnsi="Times New Roman" w:cs="Times New Roman"/>
                <w:bCs/>
                <w:sz w:val="24"/>
                <w:szCs w:val="24"/>
                <w:lang w:eastAsia="ru-RU"/>
              </w:rPr>
            </w:pPr>
            <w:r w:rsidRPr="008B21AA">
              <w:rPr>
                <w:rFonts w:ascii="Times New Roman" w:eastAsia="Calibri" w:hAnsi="Times New Roman" w:cs="Times New Roman"/>
                <w:bCs/>
                <w:sz w:val="24"/>
                <w:szCs w:val="24"/>
                <w:lang w:eastAsia="ru-RU"/>
              </w:rPr>
              <w:t>-испытание тормоза</w:t>
            </w:r>
          </w:p>
        </w:tc>
      </w:tr>
      <w:tr w:rsidR="008B21AA" w:rsidRPr="008B21AA" w14:paraId="5A8354DF" w14:textId="77777777" w:rsidTr="008B21AA">
        <w:trPr>
          <w:trHeight w:val="450"/>
        </w:trPr>
        <w:tc>
          <w:tcPr>
            <w:tcW w:w="675" w:type="dxa"/>
            <w:tcBorders>
              <w:bottom w:val="single" w:sz="4" w:space="0" w:color="auto"/>
            </w:tcBorders>
          </w:tcPr>
          <w:p w14:paraId="16386D10"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2.14.</w:t>
            </w:r>
          </w:p>
        </w:tc>
        <w:tc>
          <w:tcPr>
            <w:tcW w:w="9746" w:type="dxa"/>
            <w:gridSpan w:val="2"/>
            <w:tcBorders>
              <w:bottom w:val="single" w:sz="4" w:space="0" w:color="auto"/>
            </w:tcBorders>
          </w:tcPr>
          <w:p w14:paraId="0DBCC33A" w14:textId="77777777" w:rsidR="008B21AA" w:rsidRPr="008B21AA" w:rsidRDefault="008B21AA" w:rsidP="008B21AA">
            <w:pPr>
              <w:tabs>
                <w:tab w:val="left" w:pos="3000"/>
                <w:tab w:val="left" w:pos="4050"/>
              </w:tabs>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Ремонт вспомогательных машин электровоза</w:t>
            </w:r>
          </w:p>
          <w:p w14:paraId="1D9A3554"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осмотр, демонтаж, ремонт вспомогательных машин.</w:t>
            </w:r>
          </w:p>
          <w:p w14:paraId="3FFCA644"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-сборка и испытание вспомогательных  машин.</w:t>
            </w:r>
          </w:p>
        </w:tc>
      </w:tr>
      <w:tr w:rsidR="008B21AA" w:rsidRPr="008B21AA" w14:paraId="016A1CB2" w14:textId="77777777" w:rsidTr="008B21AA">
        <w:trPr>
          <w:trHeight w:val="313"/>
        </w:trPr>
        <w:tc>
          <w:tcPr>
            <w:tcW w:w="675" w:type="dxa"/>
            <w:tcBorders>
              <w:bottom w:val="single" w:sz="2" w:space="0" w:color="auto"/>
            </w:tcBorders>
          </w:tcPr>
          <w:p w14:paraId="7B5BC480"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2.15.</w:t>
            </w:r>
          </w:p>
        </w:tc>
        <w:tc>
          <w:tcPr>
            <w:tcW w:w="9746" w:type="dxa"/>
            <w:gridSpan w:val="2"/>
            <w:tcBorders>
              <w:bottom w:val="single" w:sz="2" w:space="0" w:color="auto"/>
            </w:tcBorders>
          </w:tcPr>
          <w:p w14:paraId="0A8E6C5F" w14:textId="77777777" w:rsidR="008B21AA" w:rsidRPr="008B21AA" w:rsidRDefault="008B21AA" w:rsidP="008B21AA">
            <w:pPr>
              <w:tabs>
                <w:tab w:val="left" w:pos="3000"/>
                <w:tab w:val="left" w:pos="4050"/>
              </w:tabs>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Ремонт тяговых электродвигателей электровоза</w:t>
            </w:r>
          </w:p>
          <w:p w14:paraId="14E03462"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демонтаж   тяговых электродвигателей.</w:t>
            </w:r>
          </w:p>
          <w:p w14:paraId="78464C18"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демонтаж двигателя.</w:t>
            </w:r>
          </w:p>
          <w:p w14:paraId="3BE23346"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 -разборка двигателя.</w:t>
            </w:r>
          </w:p>
          <w:p w14:paraId="6FD5D653"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lastRenderedPageBreak/>
              <w:t xml:space="preserve"> -ремонт остова.</w:t>
            </w:r>
          </w:p>
          <w:p w14:paraId="798C1C72"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ремонт подшипниковых узлов ТЭД.</w:t>
            </w:r>
          </w:p>
          <w:p w14:paraId="0F2C29A5"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ремонт траверсы.</w:t>
            </w:r>
          </w:p>
          <w:p w14:paraId="2C464588"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ремонт якоря.</w:t>
            </w:r>
          </w:p>
          <w:p w14:paraId="1EE63ACA"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-сборка двигателя.</w:t>
            </w:r>
          </w:p>
        </w:tc>
      </w:tr>
      <w:tr w:rsidR="008B21AA" w:rsidRPr="008B21AA" w14:paraId="392A889B" w14:textId="77777777" w:rsidTr="008B21AA">
        <w:tc>
          <w:tcPr>
            <w:tcW w:w="675" w:type="dxa"/>
            <w:tcBorders>
              <w:top w:val="single" w:sz="2" w:space="0" w:color="auto"/>
            </w:tcBorders>
          </w:tcPr>
          <w:p w14:paraId="5EDB8CD0"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lastRenderedPageBreak/>
              <w:t>2.16.</w:t>
            </w:r>
          </w:p>
        </w:tc>
        <w:tc>
          <w:tcPr>
            <w:tcW w:w="9746" w:type="dxa"/>
            <w:gridSpan w:val="2"/>
            <w:tcBorders>
              <w:top w:val="single" w:sz="2" w:space="0" w:color="auto"/>
              <w:bottom w:val="single" w:sz="2" w:space="0" w:color="auto"/>
            </w:tcBorders>
          </w:tcPr>
          <w:p w14:paraId="27B5F197" w14:textId="77777777" w:rsidR="008B21AA" w:rsidRPr="008B21AA" w:rsidRDefault="008B21AA" w:rsidP="008B21AA">
            <w:pPr>
              <w:tabs>
                <w:tab w:val="left" w:pos="3000"/>
                <w:tab w:val="left" w:pos="4050"/>
              </w:tabs>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Ремонт трансформаторов электровоза</w:t>
            </w:r>
          </w:p>
          <w:p w14:paraId="0A01EDA0"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--ремонт трансформатора.</w:t>
            </w:r>
          </w:p>
          <w:p w14:paraId="0705B658"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 -очистка трасформатора.</w:t>
            </w:r>
          </w:p>
          <w:p w14:paraId="01310FAF"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  -осмотр трансформатора. </w:t>
            </w:r>
          </w:p>
          <w:p w14:paraId="52336B83"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-выемка керна. </w:t>
            </w:r>
          </w:p>
          <w:p w14:paraId="19B0709D"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-осмотр обмоток и их крепление. </w:t>
            </w:r>
          </w:p>
          <w:p w14:paraId="20DCE4D2"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-ремонт системы охлаждения. </w:t>
            </w:r>
          </w:p>
          <w:p w14:paraId="5542FF17"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-ремонт масляных насосов. </w:t>
            </w:r>
          </w:p>
          <w:p w14:paraId="0640F50B"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испытание после ремонта.</w:t>
            </w:r>
          </w:p>
          <w:p w14:paraId="050558C1"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участие в постановке трансформатора на электровоз.</w:t>
            </w:r>
          </w:p>
        </w:tc>
      </w:tr>
      <w:tr w:rsidR="008B21AA" w:rsidRPr="008B21AA" w14:paraId="05771D2D" w14:textId="77777777" w:rsidTr="008B21AA">
        <w:trPr>
          <w:trHeight w:val="437"/>
        </w:trPr>
        <w:tc>
          <w:tcPr>
            <w:tcW w:w="675" w:type="dxa"/>
            <w:tcBorders>
              <w:bottom w:val="single" w:sz="4" w:space="0" w:color="auto"/>
            </w:tcBorders>
          </w:tcPr>
          <w:p w14:paraId="2FC76765"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b/>
                <w:sz w:val="24"/>
                <w:szCs w:val="24"/>
                <w:lang w:eastAsia="ru-RU"/>
              </w:rPr>
              <w:t>2.17</w:t>
            </w:r>
            <w:r w:rsidRPr="008B21AA">
              <w:rPr>
                <w:rFonts w:ascii="Times New Roman" w:eastAsia="Times New Roman" w:hAnsi="Times New Roman" w:cs="Times New Roman"/>
                <w:sz w:val="24"/>
                <w:szCs w:val="24"/>
                <w:lang w:eastAsia="ru-RU"/>
              </w:rPr>
              <w:t>.</w:t>
            </w:r>
          </w:p>
        </w:tc>
        <w:tc>
          <w:tcPr>
            <w:tcW w:w="9746" w:type="dxa"/>
            <w:gridSpan w:val="2"/>
            <w:tcBorders>
              <w:top w:val="single" w:sz="2" w:space="0" w:color="auto"/>
              <w:bottom w:val="single" w:sz="4" w:space="0" w:color="auto"/>
            </w:tcBorders>
          </w:tcPr>
          <w:p w14:paraId="0FD6534E" w14:textId="77777777" w:rsidR="008B21AA" w:rsidRPr="008B21AA" w:rsidRDefault="008B21AA" w:rsidP="008B21AA">
            <w:pPr>
              <w:tabs>
                <w:tab w:val="left" w:pos="3000"/>
                <w:tab w:val="left" w:pos="4050"/>
              </w:tabs>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 xml:space="preserve">Ремонт выпрямительных установок электровоза </w:t>
            </w:r>
          </w:p>
          <w:p w14:paraId="2C4680FF"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-ремонт выпрямительных установок. </w:t>
            </w:r>
          </w:p>
          <w:p w14:paraId="27CF902E"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-очистка и осмотр выпрямительных установок. </w:t>
            </w:r>
          </w:p>
          <w:p w14:paraId="60DAEA82"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-проверка и ремонт защитных устройств. </w:t>
            </w:r>
          </w:p>
          <w:p w14:paraId="4963671A"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испытание после ремонта.</w:t>
            </w:r>
          </w:p>
        </w:tc>
      </w:tr>
      <w:tr w:rsidR="008B21AA" w:rsidRPr="008B21AA" w14:paraId="1360B27A" w14:textId="77777777" w:rsidTr="008B21AA">
        <w:trPr>
          <w:trHeight w:val="275"/>
        </w:trPr>
        <w:tc>
          <w:tcPr>
            <w:tcW w:w="675" w:type="dxa"/>
            <w:tcBorders>
              <w:top w:val="single" w:sz="4" w:space="0" w:color="auto"/>
              <w:bottom w:val="single" w:sz="4" w:space="0" w:color="auto"/>
            </w:tcBorders>
          </w:tcPr>
          <w:p w14:paraId="45A6FAD3"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b/>
                <w:sz w:val="24"/>
                <w:szCs w:val="24"/>
                <w:lang w:eastAsia="ru-RU"/>
              </w:rPr>
              <w:t>2.18</w:t>
            </w:r>
            <w:r w:rsidRPr="008B21AA">
              <w:rPr>
                <w:rFonts w:ascii="Times New Roman" w:eastAsia="Times New Roman" w:hAnsi="Times New Roman" w:cs="Times New Roman"/>
                <w:sz w:val="24"/>
                <w:szCs w:val="24"/>
                <w:lang w:eastAsia="ru-RU"/>
              </w:rPr>
              <w:t>.</w:t>
            </w:r>
          </w:p>
        </w:tc>
        <w:tc>
          <w:tcPr>
            <w:tcW w:w="9746" w:type="dxa"/>
            <w:gridSpan w:val="2"/>
            <w:tcBorders>
              <w:top w:val="single" w:sz="4" w:space="0" w:color="auto"/>
              <w:bottom w:val="single" w:sz="4" w:space="0" w:color="auto"/>
            </w:tcBorders>
          </w:tcPr>
          <w:p w14:paraId="31F14253" w14:textId="77777777" w:rsidR="008B21AA" w:rsidRPr="008B21AA" w:rsidRDefault="008B21AA" w:rsidP="008B21AA">
            <w:pPr>
              <w:tabs>
                <w:tab w:val="left" w:pos="3000"/>
                <w:tab w:val="left" w:pos="4050"/>
              </w:tabs>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 xml:space="preserve">Ремонт электрической аппаратуры электровоза </w:t>
            </w:r>
          </w:p>
          <w:p w14:paraId="0F8A438C"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 дефектовка, разборка, ремонт, сборка, регулировка и снятие характеристики </w:t>
            </w:r>
          </w:p>
          <w:p w14:paraId="464DF9B9"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токоприёмника.</w:t>
            </w:r>
          </w:p>
          <w:p w14:paraId="3871F9F6"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-переборка и ремонт трубчатых сопротивлений индуктивных шунтов и электропечей. </w:t>
            </w:r>
          </w:p>
          <w:p w14:paraId="078F1E59"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 ревизия, ремонт и испытание главного трансформатора, реакторов, дросселей. </w:t>
            </w:r>
          </w:p>
          <w:p w14:paraId="188BF6DB"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 -проверка состояния полупроводниковых выпрямителей и силовой цепи в цепи </w:t>
            </w:r>
          </w:p>
          <w:p w14:paraId="4C89DDB7"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управления. Ознакомление с порядков подбора полупроводниковых элементов для </w:t>
            </w:r>
          </w:p>
          <w:p w14:paraId="600B8B1F"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соединения их в последовательные и параллельные цепи.</w:t>
            </w:r>
          </w:p>
          <w:p w14:paraId="35E515B4"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-дефектовка, разборка, ремонт, сборка и испытание аппаратуры защиты: главного </w:t>
            </w:r>
          </w:p>
          <w:p w14:paraId="307E7461"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выключателя, автомата вспомогательных цепей, тепловых и промежуточных реле и </w:t>
            </w:r>
          </w:p>
          <w:p w14:paraId="7E438CD8"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других аппаратов, а также плавких предохранителей. Ревизия разрядников. </w:t>
            </w:r>
          </w:p>
          <w:p w14:paraId="007F31FC"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-очистка аппаратов и их деталей от пыли и нагара. Замена негодных крепёжных деталей. -ремонт и зачистка контакторов. Замена и ремонт проводов, шунтов и их выводов. </w:t>
            </w:r>
          </w:p>
          <w:p w14:paraId="2AAD393C"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 восстановление повреждённой изоляции стоек панелей проводов. </w:t>
            </w:r>
          </w:p>
          <w:p w14:paraId="52797E7A"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-разборка пневматических приводов прожировка манжет, сборка, испытание и </w:t>
            </w:r>
          </w:p>
          <w:p w14:paraId="19F5DED5"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устранение утечек воздуха.</w:t>
            </w:r>
          </w:p>
          <w:p w14:paraId="08725EB5"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-сборка электрических аппаратов и регулировка их контактной системы: плоскости </w:t>
            </w:r>
          </w:p>
          <w:p w14:paraId="26A80A9D"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прилегания притирания и разрыва контактов. Смазка деталей и узлов аппарата.  </w:t>
            </w:r>
          </w:p>
          <w:p w14:paraId="17AC001B"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-ремонт электроизмерительных приборов скоростемеров, сопротивлений и разрядка предохранителей.</w:t>
            </w:r>
          </w:p>
          <w:p w14:paraId="3C8CC1D5"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-ремонт аппаратуры освещения и соединительных устройств цепей управления пакетных выключателей.</w:t>
            </w:r>
          </w:p>
          <w:p w14:paraId="7EF4E0CA"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-подготовка электрических аппаратов для работы в зимних  условиях.</w:t>
            </w:r>
          </w:p>
        </w:tc>
      </w:tr>
      <w:tr w:rsidR="008B21AA" w:rsidRPr="008B21AA" w14:paraId="78DB30E0" w14:textId="77777777" w:rsidTr="008B21AA">
        <w:trPr>
          <w:trHeight w:val="313"/>
        </w:trPr>
        <w:tc>
          <w:tcPr>
            <w:tcW w:w="675" w:type="dxa"/>
            <w:tcBorders>
              <w:top w:val="single" w:sz="4" w:space="0" w:color="auto"/>
              <w:bottom w:val="single" w:sz="4" w:space="0" w:color="auto"/>
            </w:tcBorders>
          </w:tcPr>
          <w:p w14:paraId="7FABA6FE"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b/>
                <w:sz w:val="24"/>
                <w:szCs w:val="24"/>
                <w:lang w:eastAsia="ru-RU"/>
              </w:rPr>
              <w:t>2.19</w:t>
            </w:r>
            <w:r w:rsidRPr="008B21AA">
              <w:rPr>
                <w:rFonts w:ascii="Times New Roman" w:eastAsia="Times New Roman" w:hAnsi="Times New Roman" w:cs="Times New Roman"/>
                <w:sz w:val="24"/>
                <w:szCs w:val="24"/>
                <w:lang w:eastAsia="ru-RU"/>
              </w:rPr>
              <w:t>.</w:t>
            </w:r>
          </w:p>
        </w:tc>
        <w:tc>
          <w:tcPr>
            <w:tcW w:w="9746" w:type="dxa"/>
            <w:gridSpan w:val="2"/>
            <w:tcBorders>
              <w:top w:val="single" w:sz="4" w:space="0" w:color="auto"/>
              <w:bottom w:val="single" w:sz="4" w:space="0" w:color="auto"/>
            </w:tcBorders>
          </w:tcPr>
          <w:p w14:paraId="773252B5" w14:textId="77777777" w:rsidR="008B21AA" w:rsidRPr="008B21AA" w:rsidRDefault="008B21AA" w:rsidP="008B21AA">
            <w:pPr>
              <w:tabs>
                <w:tab w:val="left" w:pos="3000"/>
                <w:tab w:val="left" w:pos="4050"/>
              </w:tabs>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 xml:space="preserve">Ремонт электрических цепей электровоза </w:t>
            </w:r>
          </w:p>
          <w:p w14:paraId="609BF472"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дефектовка, разборка, ремонт, сборка и испытание аппаратуры защиты: главного </w:t>
            </w:r>
          </w:p>
          <w:p w14:paraId="59FD9BA5"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выключателя, автомата вспомогательных цепей, тепловых и промежуточных реле и</w:t>
            </w:r>
          </w:p>
          <w:p w14:paraId="7148E7CC"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 других аппаратов, а также плавких предохранителей. Ревизия разрядников. </w:t>
            </w:r>
          </w:p>
          <w:p w14:paraId="14F17BAB"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-очистка аппаратов и их деталей от пыли и нагара. </w:t>
            </w:r>
          </w:p>
          <w:p w14:paraId="0F21FAA8"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-замена негодных крепёжных деталей. -ремонт и зачистка контакторов. Замена и ремонт проводов, шунтов и их выводов. </w:t>
            </w:r>
          </w:p>
          <w:p w14:paraId="2599C6F7"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 восстановление повреждённой изоляции стоек панелей проводов. </w:t>
            </w:r>
          </w:p>
          <w:p w14:paraId="1772B398"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-разборка пневматических приводов про жировку манжет, сборка, испытание и </w:t>
            </w:r>
          </w:p>
          <w:p w14:paraId="26609B19"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устранение утечек воздуха.</w:t>
            </w:r>
          </w:p>
          <w:p w14:paraId="632ACF7E"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lastRenderedPageBreak/>
              <w:t xml:space="preserve">-сборка электрических аппаратов и регулировка их контактной системы: плоскости </w:t>
            </w:r>
          </w:p>
          <w:p w14:paraId="7C670490"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прилегания притирания и разрыва контактов. Смазка деталей и узлов аппарата.  </w:t>
            </w:r>
          </w:p>
          <w:p w14:paraId="172708D1"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-ремонт электроизмерительных приборов скоростемеров, сопротивлений и разрядка предохранителей.</w:t>
            </w:r>
          </w:p>
          <w:p w14:paraId="4F8A012F"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-ремонт аппаратуры освещения и соединительных устройств цепей управления пакетных выключателей.</w:t>
            </w:r>
          </w:p>
          <w:p w14:paraId="7C5C37F2"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-подготовка электрических аппаратов для работы в зимних  условиях.</w:t>
            </w:r>
          </w:p>
        </w:tc>
      </w:tr>
      <w:tr w:rsidR="008B21AA" w:rsidRPr="008B21AA" w14:paraId="573F4889" w14:textId="77777777" w:rsidTr="008B21AA">
        <w:trPr>
          <w:trHeight w:val="388"/>
        </w:trPr>
        <w:tc>
          <w:tcPr>
            <w:tcW w:w="675" w:type="dxa"/>
            <w:tcBorders>
              <w:top w:val="single" w:sz="4" w:space="0" w:color="auto"/>
              <w:bottom w:val="single" w:sz="4" w:space="0" w:color="auto"/>
            </w:tcBorders>
          </w:tcPr>
          <w:p w14:paraId="0BEF0C38"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b/>
                <w:sz w:val="24"/>
                <w:szCs w:val="24"/>
                <w:lang w:eastAsia="ru-RU"/>
              </w:rPr>
              <w:lastRenderedPageBreak/>
              <w:t>2.20</w:t>
            </w:r>
            <w:r w:rsidRPr="008B21AA">
              <w:rPr>
                <w:rFonts w:ascii="Times New Roman" w:eastAsia="Times New Roman" w:hAnsi="Times New Roman" w:cs="Times New Roman"/>
                <w:sz w:val="24"/>
                <w:szCs w:val="24"/>
                <w:lang w:eastAsia="ru-RU"/>
              </w:rPr>
              <w:t>.</w:t>
            </w:r>
          </w:p>
        </w:tc>
        <w:tc>
          <w:tcPr>
            <w:tcW w:w="9746" w:type="dxa"/>
            <w:gridSpan w:val="2"/>
            <w:tcBorders>
              <w:top w:val="single" w:sz="4" w:space="0" w:color="auto"/>
              <w:bottom w:val="single" w:sz="4" w:space="0" w:color="auto"/>
            </w:tcBorders>
          </w:tcPr>
          <w:p w14:paraId="6CB48A25" w14:textId="77777777" w:rsidR="008B21AA" w:rsidRPr="008B21AA" w:rsidRDefault="008B21AA" w:rsidP="008B21AA">
            <w:pPr>
              <w:tabs>
                <w:tab w:val="left" w:pos="3000"/>
                <w:tab w:val="left" w:pos="4050"/>
              </w:tabs>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Ремонт аппаратов управления  электровоза</w:t>
            </w:r>
          </w:p>
          <w:p w14:paraId="6524AA6B"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-ремонт аппаратов силой цепи.</w:t>
            </w:r>
          </w:p>
          <w:p w14:paraId="4AAACA2D"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ремонт электропневматических контакторов.</w:t>
            </w:r>
          </w:p>
          <w:p w14:paraId="151AEB21"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-ремонт электромагнитных контакторов.</w:t>
            </w:r>
          </w:p>
          <w:p w14:paraId="44BB0F1B"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-ремонт резисторов.</w:t>
            </w:r>
          </w:p>
        </w:tc>
      </w:tr>
      <w:tr w:rsidR="008B21AA" w:rsidRPr="008B21AA" w14:paraId="6D53728E" w14:textId="77777777" w:rsidTr="008B21AA">
        <w:trPr>
          <w:trHeight w:val="338"/>
        </w:trPr>
        <w:tc>
          <w:tcPr>
            <w:tcW w:w="675" w:type="dxa"/>
            <w:tcBorders>
              <w:top w:val="single" w:sz="4" w:space="0" w:color="auto"/>
              <w:bottom w:val="single" w:sz="4" w:space="0" w:color="auto"/>
            </w:tcBorders>
          </w:tcPr>
          <w:p w14:paraId="31CEA5C8"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b/>
                <w:sz w:val="24"/>
                <w:szCs w:val="24"/>
                <w:lang w:eastAsia="ru-RU"/>
              </w:rPr>
              <w:t>2.21</w:t>
            </w:r>
            <w:r w:rsidRPr="008B21AA">
              <w:rPr>
                <w:rFonts w:ascii="Times New Roman" w:eastAsia="Times New Roman" w:hAnsi="Times New Roman" w:cs="Times New Roman"/>
                <w:sz w:val="24"/>
                <w:szCs w:val="24"/>
                <w:lang w:eastAsia="ru-RU"/>
              </w:rPr>
              <w:t>.</w:t>
            </w:r>
          </w:p>
        </w:tc>
        <w:tc>
          <w:tcPr>
            <w:tcW w:w="9746" w:type="dxa"/>
            <w:gridSpan w:val="2"/>
            <w:tcBorders>
              <w:top w:val="single" w:sz="4" w:space="0" w:color="auto"/>
              <w:bottom w:val="single" w:sz="4" w:space="0" w:color="auto"/>
            </w:tcBorders>
          </w:tcPr>
          <w:p w14:paraId="5FBAC6B7"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 xml:space="preserve">Ремонт преобразователей тока и напряжение </w:t>
            </w:r>
          </w:p>
          <w:p w14:paraId="1B664B40"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-ремонт тяговых преобразователей.</w:t>
            </w:r>
          </w:p>
          <w:p w14:paraId="3E6197E3"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-ремонт размыкателей, контакторов. </w:t>
            </w:r>
          </w:p>
          <w:p w14:paraId="410CBDCD"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ремонт резистора предварительного заряда.</w:t>
            </w:r>
          </w:p>
          <w:p w14:paraId="20DA2F40"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ремонт конденсаторов звена постоянного тока.</w:t>
            </w:r>
          </w:p>
        </w:tc>
      </w:tr>
      <w:tr w:rsidR="008B21AA" w:rsidRPr="008B21AA" w14:paraId="4B10901C" w14:textId="77777777" w:rsidTr="008B21AA">
        <w:trPr>
          <w:trHeight w:val="400"/>
        </w:trPr>
        <w:tc>
          <w:tcPr>
            <w:tcW w:w="675" w:type="dxa"/>
            <w:tcBorders>
              <w:top w:val="single" w:sz="4" w:space="0" w:color="auto"/>
              <w:bottom w:val="single" w:sz="4" w:space="0" w:color="auto"/>
            </w:tcBorders>
          </w:tcPr>
          <w:p w14:paraId="355E964A"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b/>
                <w:sz w:val="24"/>
                <w:szCs w:val="24"/>
                <w:lang w:eastAsia="ru-RU"/>
              </w:rPr>
              <w:t>2.22</w:t>
            </w:r>
            <w:r w:rsidRPr="008B21AA">
              <w:rPr>
                <w:rFonts w:ascii="Times New Roman" w:eastAsia="Times New Roman" w:hAnsi="Times New Roman" w:cs="Times New Roman"/>
                <w:sz w:val="24"/>
                <w:szCs w:val="24"/>
                <w:lang w:eastAsia="ru-RU"/>
              </w:rPr>
              <w:t>.</w:t>
            </w:r>
          </w:p>
        </w:tc>
        <w:tc>
          <w:tcPr>
            <w:tcW w:w="9746" w:type="dxa"/>
            <w:gridSpan w:val="2"/>
            <w:tcBorders>
              <w:top w:val="single" w:sz="4" w:space="0" w:color="auto"/>
              <w:bottom w:val="single" w:sz="4" w:space="0" w:color="auto"/>
            </w:tcBorders>
          </w:tcPr>
          <w:p w14:paraId="08B87385"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 xml:space="preserve">Ремонт электрических машин электровоза </w:t>
            </w:r>
          </w:p>
          <w:p w14:paraId="2734789B"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-снятие, разборка и очистка главного генератора. Освидетельствование подшипниковых щитов и подшипников. Устранение не плотности посадки катушек добавочных полюсов на сердечниках и ослабления межвитковых прокладок. Проверка и ремонт соединений обмоток, восстановление изоляции и креплений перемычек. Осмотр и определение </w:t>
            </w:r>
          </w:p>
          <w:p w14:paraId="23038A22"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объёма якоря. Продорожка коллектора.</w:t>
            </w:r>
          </w:p>
          <w:p w14:paraId="59D6FA30"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ремонт щёткодержателей. Замена и притирка щёток. Сборка и установка главного</w:t>
            </w:r>
          </w:p>
          <w:p w14:paraId="2748FA5A"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 генератора на локомотиве.</w:t>
            </w:r>
          </w:p>
          <w:p w14:paraId="35B90C4A"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-демонтаж моторно – колёсных блоков. Осмотр, измерение и определение объёма </w:t>
            </w:r>
          </w:p>
          <w:p w14:paraId="17193233"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ремонта моторно- осевых подшипников. </w:t>
            </w:r>
          </w:p>
          <w:p w14:paraId="3CA794A9"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-разборка тяговых электродвигателей. Ремонт остова полюсов и катушек. </w:t>
            </w:r>
          </w:p>
          <w:p w14:paraId="03FEF1D6"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Освидетельствование и осмотр якорных подшипников и подшипниковых щитов. Ремонт якоря; очистка, осмотр и проверка изоляции обмоток, пайка петушков, ремонт вала. </w:t>
            </w:r>
          </w:p>
          <w:p w14:paraId="66905B6F"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Сборка и испытание электрических машин.</w:t>
            </w:r>
          </w:p>
        </w:tc>
      </w:tr>
      <w:tr w:rsidR="008B21AA" w:rsidRPr="008B21AA" w14:paraId="110D1FA3" w14:textId="77777777" w:rsidTr="008B21AA">
        <w:tc>
          <w:tcPr>
            <w:tcW w:w="10421" w:type="dxa"/>
            <w:gridSpan w:val="3"/>
            <w:shd w:val="clear" w:color="auto" w:fill="FABF8F"/>
          </w:tcPr>
          <w:p w14:paraId="55755365"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4"/>
                <w:szCs w:val="24"/>
                <w:lang w:eastAsia="ru-RU"/>
              </w:rPr>
            </w:pPr>
          </w:p>
        </w:tc>
      </w:tr>
    </w:tbl>
    <w:p w14:paraId="3F8370CE"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eastAsia="ru-RU"/>
        </w:rPr>
      </w:pPr>
    </w:p>
    <w:p w14:paraId="308B5858"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eastAsia="ru-RU"/>
        </w:rPr>
        <w:sectPr w:rsidR="008B21AA" w:rsidRPr="008B21AA">
          <w:pgSz w:w="11907" w:h="16840"/>
          <w:pgMar w:top="992" w:right="851" w:bottom="1134" w:left="851" w:header="709" w:footer="709" w:gutter="0"/>
          <w:cols w:space="720"/>
          <w:docGrid w:linePitch="326"/>
        </w:sectPr>
      </w:pPr>
    </w:p>
    <w:p w14:paraId="6CC8E2B6" w14:textId="77777777" w:rsidR="008B21AA" w:rsidRPr="008B21AA" w:rsidRDefault="008B21AA" w:rsidP="008B21A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rFonts w:ascii="Times New Roman" w:eastAsia="Times New Roman" w:hAnsi="Times New Roman" w:cs="Times New Roman"/>
          <w:b/>
          <w:caps/>
          <w:sz w:val="28"/>
          <w:szCs w:val="28"/>
          <w:lang w:eastAsia="ru-RU"/>
        </w:rPr>
      </w:pPr>
      <w:r w:rsidRPr="008B21AA">
        <w:rPr>
          <w:rFonts w:ascii="Times New Roman" w:eastAsia="Times New Roman" w:hAnsi="Times New Roman" w:cs="Times New Roman"/>
          <w:b/>
          <w:caps/>
          <w:sz w:val="28"/>
          <w:szCs w:val="28"/>
          <w:lang w:eastAsia="ru-RU"/>
        </w:rPr>
        <w:lastRenderedPageBreak/>
        <w:t>4. условия реализации программы ПРАКТИКИ</w:t>
      </w:r>
    </w:p>
    <w:p w14:paraId="71AE498A" w14:textId="77777777" w:rsidR="008B21AA" w:rsidRPr="008B21AA" w:rsidRDefault="008B21AA" w:rsidP="008B21AA">
      <w:pPr>
        <w:rPr>
          <w:rFonts w:ascii="Times New Roman" w:eastAsia="Times New Roman" w:hAnsi="Times New Roman" w:cs="Times New Roman"/>
          <w:sz w:val="24"/>
          <w:szCs w:val="24"/>
          <w:lang w:eastAsia="ru-RU"/>
        </w:rPr>
      </w:pPr>
    </w:p>
    <w:p w14:paraId="464822DA" w14:textId="77777777" w:rsidR="008B21AA" w:rsidRPr="008B21AA" w:rsidRDefault="008B21AA" w:rsidP="008B21A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ascii="Times New Roman" w:eastAsia="Times New Roman" w:hAnsi="Times New Roman" w:cs="Times New Roman"/>
          <w:b/>
          <w:sz w:val="28"/>
          <w:szCs w:val="28"/>
          <w:lang w:eastAsia="ru-RU"/>
        </w:rPr>
      </w:pPr>
      <w:r w:rsidRPr="008B21AA">
        <w:rPr>
          <w:rFonts w:ascii="Times New Roman" w:eastAsia="Times New Roman" w:hAnsi="Times New Roman" w:cs="Times New Roman"/>
          <w:b/>
          <w:sz w:val="28"/>
          <w:szCs w:val="28"/>
          <w:lang w:eastAsia="ru-RU"/>
        </w:rPr>
        <w:t xml:space="preserve">4.1. </w:t>
      </w:r>
      <w:r w:rsidRPr="008B21AA">
        <w:rPr>
          <w:rFonts w:ascii="Times New Roman" w:eastAsia="Times New Roman" w:hAnsi="Times New Roman" w:cs="Times New Roman"/>
          <w:b/>
          <w:bCs/>
          <w:sz w:val="28"/>
          <w:szCs w:val="28"/>
          <w:lang w:eastAsia="ru-RU"/>
        </w:rPr>
        <w:t>Требования к минимальному материально-техническому обеспечению</w:t>
      </w:r>
    </w:p>
    <w:p w14:paraId="586DD871"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z w:val="28"/>
          <w:szCs w:val="28"/>
          <w:lang w:eastAsia="ru-RU"/>
        </w:rPr>
      </w:pPr>
    </w:p>
    <w:p w14:paraId="09153953"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Реализация программы производственной  практики осуществляется  на предприятии на рабочих местах.</w:t>
      </w:r>
    </w:p>
    <w:p w14:paraId="0E44E991"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 xml:space="preserve">Оборудование рабочих мест включает: </w:t>
      </w:r>
    </w:p>
    <w:p w14:paraId="04C10CF0"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1.Верстаки слесарные</w:t>
      </w:r>
    </w:p>
    <w:p w14:paraId="7D19FB92"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2.Тиски</w:t>
      </w:r>
    </w:p>
    <w:p w14:paraId="68D50C91"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3.Универсально - сверлильный станок</w:t>
      </w:r>
    </w:p>
    <w:p w14:paraId="505012AE"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4. Вертикально - сверлильный станок</w:t>
      </w:r>
    </w:p>
    <w:p w14:paraId="2AE98EA7"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5.Заточной станок</w:t>
      </w:r>
    </w:p>
    <w:p w14:paraId="5D1276A8"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6.Защитные сетки для рубки металла</w:t>
      </w:r>
    </w:p>
    <w:p w14:paraId="285EEAA4"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7.Плакаты по темам</w:t>
      </w:r>
    </w:p>
    <w:p w14:paraId="5C5C66B9"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8. Планшеты с образцами слесарных инструментов</w:t>
      </w:r>
    </w:p>
    <w:p w14:paraId="5FDDBC8B"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9.Защитные очки</w:t>
      </w:r>
    </w:p>
    <w:p w14:paraId="58970B91"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10. Слесарный инструмент:</w:t>
      </w:r>
    </w:p>
    <w:p w14:paraId="35A3A92C"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   напильники разные</w:t>
      </w:r>
    </w:p>
    <w:p w14:paraId="629DBB3F"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w:t>
      </w:r>
      <w:r w:rsidRPr="008B21AA">
        <w:rPr>
          <w:rFonts w:ascii="Times New Roman" w:eastAsia="Times New Roman" w:hAnsi="Times New Roman" w:cs="Times New Roman"/>
          <w:sz w:val="28"/>
          <w:szCs w:val="28"/>
          <w:lang w:eastAsia="ru-RU"/>
        </w:rPr>
        <w:tab/>
        <w:t xml:space="preserve"> молотки слесарные разные</w:t>
      </w:r>
    </w:p>
    <w:p w14:paraId="58255DEA"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w:t>
      </w:r>
      <w:r w:rsidRPr="008B21AA">
        <w:rPr>
          <w:rFonts w:ascii="Times New Roman" w:eastAsia="Times New Roman" w:hAnsi="Times New Roman" w:cs="Times New Roman"/>
          <w:sz w:val="28"/>
          <w:szCs w:val="28"/>
          <w:lang w:eastAsia="ru-RU"/>
        </w:rPr>
        <w:tab/>
        <w:t xml:space="preserve"> зубила</w:t>
      </w:r>
    </w:p>
    <w:p w14:paraId="2C90C7C7"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w:t>
      </w:r>
      <w:r w:rsidRPr="008B21AA">
        <w:rPr>
          <w:rFonts w:ascii="Times New Roman" w:eastAsia="Times New Roman" w:hAnsi="Times New Roman" w:cs="Times New Roman"/>
          <w:sz w:val="28"/>
          <w:szCs w:val="28"/>
          <w:lang w:eastAsia="ru-RU"/>
        </w:rPr>
        <w:tab/>
        <w:t xml:space="preserve"> крейцмейсели</w:t>
      </w:r>
    </w:p>
    <w:p w14:paraId="494CFB1A"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w:t>
      </w:r>
      <w:r w:rsidRPr="008B21AA">
        <w:rPr>
          <w:rFonts w:ascii="Times New Roman" w:eastAsia="Times New Roman" w:hAnsi="Times New Roman" w:cs="Times New Roman"/>
          <w:sz w:val="28"/>
          <w:szCs w:val="28"/>
          <w:lang w:eastAsia="ru-RU"/>
        </w:rPr>
        <w:tab/>
        <w:t xml:space="preserve"> плоскогубцы</w:t>
      </w:r>
    </w:p>
    <w:p w14:paraId="2949FE2C"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w:t>
      </w:r>
      <w:r w:rsidRPr="008B21AA">
        <w:rPr>
          <w:rFonts w:ascii="Times New Roman" w:eastAsia="Times New Roman" w:hAnsi="Times New Roman" w:cs="Times New Roman"/>
          <w:sz w:val="28"/>
          <w:szCs w:val="28"/>
          <w:lang w:eastAsia="ru-RU"/>
        </w:rPr>
        <w:tab/>
        <w:t xml:space="preserve"> свёрла разные</w:t>
      </w:r>
    </w:p>
    <w:p w14:paraId="16A89CC7"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w:t>
      </w:r>
      <w:r w:rsidRPr="008B21AA">
        <w:rPr>
          <w:rFonts w:ascii="Times New Roman" w:eastAsia="Times New Roman" w:hAnsi="Times New Roman" w:cs="Times New Roman"/>
          <w:sz w:val="28"/>
          <w:szCs w:val="28"/>
          <w:lang w:eastAsia="ru-RU"/>
        </w:rPr>
        <w:tab/>
        <w:t xml:space="preserve"> метчики разные</w:t>
      </w:r>
    </w:p>
    <w:p w14:paraId="5D933A02"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w:t>
      </w:r>
      <w:r w:rsidRPr="008B21AA">
        <w:rPr>
          <w:rFonts w:ascii="Times New Roman" w:eastAsia="Times New Roman" w:hAnsi="Times New Roman" w:cs="Times New Roman"/>
          <w:sz w:val="28"/>
          <w:szCs w:val="28"/>
          <w:lang w:eastAsia="ru-RU"/>
        </w:rPr>
        <w:tab/>
        <w:t xml:space="preserve"> штангенциркули</w:t>
      </w:r>
    </w:p>
    <w:p w14:paraId="74255602"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w:t>
      </w:r>
      <w:r w:rsidRPr="008B21AA">
        <w:rPr>
          <w:rFonts w:ascii="Times New Roman" w:eastAsia="Times New Roman" w:hAnsi="Times New Roman" w:cs="Times New Roman"/>
          <w:sz w:val="28"/>
          <w:szCs w:val="28"/>
          <w:lang w:eastAsia="ru-RU"/>
        </w:rPr>
        <w:tab/>
        <w:t xml:space="preserve"> угольники металлические</w:t>
      </w:r>
    </w:p>
    <w:p w14:paraId="57619185"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w:t>
      </w:r>
      <w:r w:rsidRPr="008B21AA">
        <w:rPr>
          <w:rFonts w:ascii="Times New Roman" w:eastAsia="Times New Roman" w:hAnsi="Times New Roman" w:cs="Times New Roman"/>
          <w:sz w:val="28"/>
          <w:szCs w:val="28"/>
          <w:lang w:eastAsia="ru-RU"/>
        </w:rPr>
        <w:tab/>
        <w:t xml:space="preserve"> ножовки по металлу</w:t>
      </w:r>
    </w:p>
    <w:p w14:paraId="551892D3"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11.Материалы:</w:t>
      </w:r>
    </w:p>
    <w:p w14:paraId="2AC59DFE"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w:t>
      </w:r>
      <w:r w:rsidRPr="008B21AA">
        <w:rPr>
          <w:rFonts w:ascii="Times New Roman" w:eastAsia="Times New Roman" w:hAnsi="Times New Roman" w:cs="Times New Roman"/>
          <w:sz w:val="28"/>
          <w:szCs w:val="28"/>
          <w:lang w:eastAsia="ru-RU"/>
        </w:rPr>
        <w:tab/>
        <w:t xml:space="preserve"> поковки зубил, молотков, плоскогубцев, разметочных циркулей.</w:t>
      </w:r>
    </w:p>
    <w:p w14:paraId="7A4ADDFB"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      заготовки сталь3, лист 2,0 мм.</w:t>
      </w:r>
    </w:p>
    <w:p w14:paraId="2532D5AE" w14:textId="77777777" w:rsidR="008B21AA" w:rsidRPr="008B21AA" w:rsidRDefault="008B21AA" w:rsidP="008B21AA">
      <w:pPr>
        <w:tabs>
          <w:tab w:val="left" w:pos="540"/>
        </w:tabs>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 xml:space="preserve">        12</w:t>
      </w:r>
      <w:r w:rsidRPr="008B21AA">
        <w:rPr>
          <w:rFonts w:ascii="Times New Roman" w:eastAsia="Times New Roman" w:hAnsi="Times New Roman" w:cs="Times New Roman"/>
          <w:sz w:val="28"/>
          <w:szCs w:val="24"/>
          <w:lang w:eastAsia="ru-RU"/>
        </w:rPr>
        <w:t xml:space="preserve">. </w:t>
      </w:r>
      <w:r w:rsidRPr="008B21AA">
        <w:rPr>
          <w:rFonts w:ascii="Times New Roman" w:eastAsia="Times New Roman" w:hAnsi="Times New Roman" w:cs="Times New Roman"/>
          <w:sz w:val="28"/>
          <w:szCs w:val="28"/>
          <w:lang w:eastAsia="ru-RU"/>
        </w:rPr>
        <w:t>Техническая и технологическая документация.</w:t>
      </w:r>
    </w:p>
    <w:p w14:paraId="2A3C327A"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8"/>
          <w:szCs w:val="28"/>
          <w:lang w:eastAsia="ru-RU"/>
        </w:rPr>
      </w:pPr>
    </w:p>
    <w:p w14:paraId="626949FC" w14:textId="77777777" w:rsidR="008B21AA" w:rsidRPr="008B21AA" w:rsidRDefault="008B21AA" w:rsidP="008B21A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ascii="Times New Roman" w:eastAsia="Times New Roman" w:hAnsi="Times New Roman" w:cs="Times New Roman"/>
          <w:b/>
          <w:sz w:val="28"/>
          <w:szCs w:val="28"/>
          <w:lang w:eastAsia="ru-RU"/>
        </w:rPr>
      </w:pPr>
      <w:r w:rsidRPr="008B21AA">
        <w:rPr>
          <w:rFonts w:ascii="Times New Roman" w:eastAsia="Times New Roman" w:hAnsi="Times New Roman" w:cs="Times New Roman"/>
          <w:b/>
          <w:sz w:val="28"/>
          <w:szCs w:val="28"/>
          <w:lang w:eastAsia="ru-RU"/>
        </w:rPr>
        <w:t>4.2. Информационное обеспечение обучения</w:t>
      </w:r>
    </w:p>
    <w:p w14:paraId="7C483650"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8"/>
          <w:szCs w:val="28"/>
          <w:lang w:eastAsia="ru-RU"/>
        </w:rPr>
      </w:pPr>
      <w:r w:rsidRPr="008B21AA">
        <w:rPr>
          <w:rFonts w:ascii="Times New Roman" w:eastAsia="Times New Roman" w:hAnsi="Times New Roman" w:cs="Times New Roman"/>
          <w:b/>
          <w:bCs/>
          <w:sz w:val="28"/>
          <w:szCs w:val="28"/>
          <w:lang w:eastAsia="ru-RU"/>
        </w:rPr>
        <w:t>Перечень учебных изданий и дополнительной литературы</w:t>
      </w:r>
    </w:p>
    <w:p w14:paraId="79589F3C"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p>
    <w:p w14:paraId="57E1AA85"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
          <w:sz w:val="28"/>
          <w:szCs w:val="28"/>
          <w:lang w:eastAsia="ru-RU"/>
        </w:rPr>
      </w:pPr>
      <w:r w:rsidRPr="008B21AA">
        <w:rPr>
          <w:rFonts w:ascii="Times New Roman" w:eastAsia="Times New Roman" w:hAnsi="Times New Roman" w:cs="Times New Roman"/>
          <w:bCs/>
          <w:i/>
          <w:sz w:val="28"/>
          <w:szCs w:val="28"/>
          <w:lang w:eastAsia="ru-RU"/>
        </w:rPr>
        <w:t>Основные источники:</w:t>
      </w:r>
    </w:p>
    <w:p w14:paraId="0757958C" w14:textId="77777777" w:rsidR="008B21AA" w:rsidRPr="008B21AA" w:rsidRDefault="008B21AA" w:rsidP="008B21AA">
      <w:pPr>
        <w:numPr>
          <w:ilvl w:val="0"/>
          <w:numId w:val="22"/>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8B21AA">
        <w:rPr>
          <w:rFonts w:ascii="Times New Roman" w:eastAsia="Times New Roman" w:hAnsi="Times New Roman" w:cs="Times New Roman"/>
          <w:bCs/>
          <w:sz w:val="28"/>
          <w:szCs w:val="28"/>
          <w:lang w:eastAsia="ru-RU"/>
        </w:rPr>
        <w:t>Основы слесарного дела: учебное пособие:</w:t>
      </w:r>
      <w:r w:rsidRPr="008B21AA">
        <w:rPr>
          <w:rFonts w:ascii="Times New Roman" w:eastAsia="Times New Roman" w:hAnsi="Times New Roman" w:cs="Times New Roman"/>
          <w:sz w:val="28"/>
          <w:szCs w:val="28"/>
          <w:lang w:eastAsia="ru-RU"/>
        </w:rPr>
        <w:t xml:space="preserve"> учеб. пособие для нач. проф. образования: Допущено Министерством образования Российской Федерации в качестве учебника для Образовательных учреждений начального профессионального образования / Покровский Б.С., -М.: Издат. центр «Академия», 2020-311 с.</w:t>
      </w:r>
    </w:p>
    <w:p w14:paraId="4610DE8C" w14:textId="77777777" w:rsidR="008B21AA" w:rsidRPr="008B21AA" w:rsidRDefault="008B21AA" w:rsidP="008B21AA">
      <w:pPr>
        <w:numPr>
          <w:ilvl w:val="0"/>
          <w:numId w:val="22"/>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8B21AA">
        <w:rPr>
          <w:rFonts w:ascii="Times New Roman" w:eastAsia="Times New Roman" w:hAnsi="Times New Roman" w:cs="Times New Roman"/>
          <w:bCs/>
          <w:sz w:val="28"/>
          <w:szCs w:val="28"/>
          <w:lang w:eastAsia="ru-RU"/>
        </w:rPr>
        <w:t>Общий курс слесарного дела: учебное пособие:</w:t>
      </w:r>
      <w:r w:rsidRPr="008B21AA">
        <w:rPr>
          <w:rFonts w:ascii="Times New Roman" w:eastAsia="Times New Roman" w:hAnsi="Times New Roman" w:cs="Times New Roman"/>
          <w:sz w:val="28"/>
          <w:szCs w:val="28"/>
          <w:lang w:eastAsia="ru-RU"/>
        </w:rPr>
        <w:t xml:space="preserve"> учеб. пособие для нач. проф. образования: Допущено Министерством образования Российской </w:t>
      </w:r>
      <w:r w:rsidRPr="008B21AA">
        <w:rPr>
          <w:rFonts w:ascii="Times New Roman" w:eastAsia="Times New Roman" w:hAnsi="Times New Roman" w:cs="Times New Roman"/>
          <w:sz w:val="28"/>
          <w:szCs w:val="28"/>
          <w:lang w:eastAsia="ru-RU"/>
        </w:rPr>
        <w:lastRenderedPageBreak/>
        <w:t>Федерации в качестве учебника для Образовательных учреждений начального профессионального образования /Макиенко Н.И., -М.:</w:t>
      </w:r>
    </w:p>
    <w:p w14:paraId="10366DAA"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 xml:space="preserve">     издат. центр «Академия», 2022. -331 с.</w:t>
      </w:r>
    </w:p>
    <w:p w14:paraId="1319CD34" w14:textId="77777777" w:rsidR="008B21AA" w:rsidRPr="008B21AA" w:rsidRDefault="008B21AA" w:rsidP="008B21AA">
      <w:pPr>
        <w:numPr>
          <w:ilvl w:val="0"/>
          <w:numId w:val="22"/>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8B21AA">
        <w:rPr>
          <w:rFonts w:ascii="Times New Roman" w:eastAsia="Times New Roman" w:hAnsi="Times New Roman" w:cs="Times New Roman"/>
          <w:bCs/>
          <w:sz w:val="28"/>
          <w:szCs w:val="28"/>
          <w:lang w:eastAsia="ru-RU"/>
        </w:rPr>
        <w:t>Дубровский З.М., Курчашова В.А., Электровоз, Тепловоз.  Управление и обслуживание- М.: Транспорт, 2023. -231 с.</w:t>
      </w:r>
    </w:p>
    <w:p w14:paraId="5FE21171" w14:textId="77777777" w:rsidR="008B21AA" w:rsidRPr="008B21AA" w:rsidRDefault="008B21AA" w:rsidP="008B21AA">
      <w:pPr>
        <w:numPr>
          <w:ilvl w:val="0"/>
          <w:numId w:val="22"/>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8B21AA">
        <w:rPr>
          <w:rFonts w:ascii="Times New Roman" w:eastAsia="Times New Roman" w:hAnsi="Times New Roman" w:cs="Times New Roman"/>
          <w:bCs/>
          <w:sz w:val="28"/>
          <w:szCs w:val="28"/>
          <w:lang w:eastAsia="ru-RU"/>
        </w:rPr>
        <w:t xml:space="preserve">Сидоров Н.Н., Сидорова Н.Н., как устроен и работает электровоз, </w:t>
      </w:r>
    </w:p>
    <w:p w14:paraId="7EC3F5D0"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eastAsia="Times New Roman" w:hAnsi="Times New Roman" w:cs="Times New Roman"/>
          <w:bCs/>
          <w:sz w:val="28"/>
          <w:szCs w:val="28"/>
          <w:lang w:eastAsia="ru-RU"/>
        </w:rPr>
      </w:pPr>
      <w:r w:rsidRPr="008B21AA">
        <w:rPr>
          <w:rFonts w:ascii="Times New Roman" w:eastAsia="Times New Roman" w:hAnsi="Times New Roman" w:cs="Times New Roman"/>
          <w:bCs/>
          <w:sz w:val="28"/>
          <w:szCs w:val="28"/>
          <w:lang w:eastAsia="ru-RU"/>
        </w:rPr>
        <w:t xml:space="preserve">      тепловоз - М.: Транспорт, 2019. -223 с.</w:t>
      </w:r>
    </w:p>
    <w:p w14:paraId="3EBA1DA1" w14:textId="77777777" w:rsidR="008B21AA" w:rsidRPr="008B21AA" w:rsidRDefault="008B21AA" w:rsidP="008B21AA">
      <w:pPr>
        <w:numPr>
          <w:ilvl w:val="0"/>
          <w:numId w:val="22"/>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8B21AA">
        <w:rPr>
          <w:rFonts w:ascii="Times New Roman" w:eastAsia="Times New Roman" w:hAnsi="Times New Roman" w:cs="Times New Roman"/>
          <w:bCs/>
          <w:sz w:val="28"/>
          <w:szCs w:val="28"/>
          <w:lang w:eastAsia="ru-RU"/>
        </w:rPr>
        <w:t>Васько Н.М., Девятко А.С.,Электровоз.- М.: Транспорт, 2020. -454 с.</w:t>
      </w:r>
    </w:p>
    <w:p w14:paraId="050F8714" w14:textId="77777777" w:rsidR="008B21AA" w:rsidRPr="008B21AA" w:rsidRDefault="008B21AA" w:rsidP="008B21AA">
      <w:pPr>
        <w:numPr>
          <w:ilvl w:val="0"/>
          <w:numId w:val="22"/>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8B21AA">
        <w:rPr>
          <w:rFonts w:ascii="Times New Roman" w:eastAsia="Times New Roman" w:hAnsi="Times New Roman" w:cs="Times New Roman"/>
          <w:bCs/>
          <w:sz w:val="28"/>
          <w:szCs w:val="28"/>
          <w:lang w:eastAsia="ru-RU"/>
        </w:rPr>
        <w:t>Скиба И.Ф. Технология вагоностроения и ремонта вагонов: Учебник для вузов. -М.: Транспорт, 2020. —381 с.</w:t>
      </w:r>
    </w:p>
    <w:p w14:paraId="3FBDB8B9"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bCs/>
          <w:sz w:val="28"/>
          <w:szCs w:val="28"/>
          <w:lang w:eastAsia="ru-RU"/>
        </w:rPr>
        <w:t xml:space="preserve">     7.</w:t>
      </w:r>
      <w:r w:rsidRPr="008B21AA">
        <w:rPr>
          <w:rFonts w:ascii="Times New Roman" w:eastAsia="Times New Roman" w:hAnsi="Times New Roman" w:cs="Times New Roman"/>
          <w:sz w:val="24"/>
          <w:szCs w:val="24"/>
          <w:lang w:eastAsia="ru-RU"/>
        </w:rPr>
        <w:t xml:space="preserve">  </w:t>
      </w:r>
      <w:r w:rsidRPr="008B21AA">
        <w:rPr>
          <w:rFonts w:ascii="Times New Roman" w:eastAsia="Times New Roman" w:hAnsi="Times New Roman" w:cs="Times New Roman"/>
          <w:sz w:val="28"/>
          <w:szCs w:val="28"/>
          <w:lang w:eastAsia="ru-RU"/>
        </w:rPr>
        <w:t>Сальников, А.А. Конструкция, техническое обслуживание и ремонт железнодорожного подвижного состава (вагоны): ФГБУ ДПО «Учебно методический центр по образованию на железнодорожном транспорте», 2021. – 456с.</w:t>
      </w:r>
    </w:p>
    <w:p w14:paraId="6C645C5C"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p>
    <w:p w14:paraId="61381661"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i/>
          <w:sz w:val="28"/>
          <w:szCs w:val="28"/>
          <w:lang w:eastAsia="ru-RU"/>
        </w:rPr>
      </w:pPr>
      <w:r w:rsidRPr="008B21AA">
        <w:rPr>
          <w:rFonts w:ascii="Times New Roman" w:eastAsia="Times New Roman" w:hAnsi="Times New Roman" w:cs="Times New Roman"/>
          <w:bCs/>
          <w:sz w:val="28"/>
          <w:szCs w:val="28"/>
          <w:lang w:eastAsia="ru-RU"/>
        </w:rPr>
        <w:t xml:space="preserve">   </w:t>
      </w:r>
      <w:r w:rsidRPr="008B21AA">
        <w:rPr>
          <w:rFonts w:ascii="Times New Roman" w:eastAsia="Times New Roman" w:hAnsi="Times New Roman" w:cs="Times New Roman"/>
          <w:bCs/>
          <w:i/>
          <w:sz w:val="28"/>
          <w:szCs w:val="28"/>
          <w:lang w:eastAsia="ru-RU"/>
        </w:rPr>
        <w:t>Дополнительные источники:</w:t>
      </w:r>
    </w:p>
    <w:p w14:paraId="3FBF62E0" w14:textId="77777777" w:rsidR="008B21AA" w:rsidRPr="008B21AA" w:rsidRDefault="008B21AA" w:rsidP="008B21AA">
      <w:pPr>
        <w:numPr>
          <w:ilvl w:val="0"/>
          <w:numId w:val="18"/>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8B21AA">
        <w:rPr>
          <w:rFonts w:ascii="Times New Roman" w:eastAsia="Times New Roman" w:hAnsi="Times New Roman" w:cs="Times New Roman"/>
          <w:bCs/>
          <w:sz w:val="28"/>
          <w:szCs w:val="28"/>
          <w:lang w:eastAsia="ru-RU"/>
        </w:rPr>
        <w:t>Инструкция по техническому обслуживанию вагонов в эксплуатации (осмотрщику вагонов) -№ 808-2019г.</w:t>
      </w:r>
    </w:p>
    <w:p w14:paraId="2C410AD6"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eastAsia="Times New Roman" w:hAnsi="Times New Roman" w:cs="Times New Roman"/>
          <w:bCs/>
          <w:sz w:val="28"/>
          <w:szCs w:val="28"/>
          <w:lang w:eastAsia="ru-RU"/>
        </w:rPr>
      </w:pPr>
      <w:r w:rsidRPr="008B21AA">
        <w:rPr>
          <w:rFonts w:ascii="Times New Roman" w:eastAsia="Times New Roman" w:hAnsi="Times New Roman" w:cs="Times New Roman"/>
          <w:bCs/>
          <w:sz w:val="28"/>
          <w:szCs w:val="28"/>
          <w:lang w:eastAsia="ru-RU"/>
        </w:rPr>
        <w:t xml:space="preserve">2.Инструкция по тормозному оборудованию ЦВ-  ЦТ-ЦЛ№ 151-2019г.  </w:t>
      </w:r>
    </w:p>
    <w:p w14:paraId="564976F4" w14:textId="77777777" w:rsidR="008B21AA" w:rsidRPr="008B21AA" w:rsidRDefault="008B21AA" w:rsidP="008B21A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ascii="Times New Roman" w:eastAsia="Times New Roman" w:hAnsi="Times New Roman" w:cs="Times New Roman"/>
          <w:b/>
          <w:sz w:val="28"/>
          <w:szCs w:val="28"/>
          <w:lang w:eastAsia="ru-RU"/>
        </w:rPr>
      </w:pPr>
    </w:p>
    <w:p w14:paraId="5B6545DB" w14:textId="77777777" w:rsidR="008B21AA" w:rsidRPr="008B21AA" w:rsidRDefault="008B21AA" w:rsidP="008B21AA">
      <w:pPr>
        <w:rPr>
          <w:rFonts w:ascii="Times New Roman" w:eastAsia="Times New Roman" w:hAnsi="Times New Roman" w:cs="Times New Roman"/>
          <w:sz w:val="24"/>
          <w:szCs w:val="24"/>
          <w:lang w:eastAsia="ru-RU"/>
        </w:rPr>
      </w:pPr>
    </w:p>
    <w:p w14:paraId="5735CCE1" w14:textId="77777777" w:rsidR="008B21AA" w:rsidRPr="008B21AA" w:rsidRDefault="008B21AA" w:rsidP="008B21A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ascii="Times New Roman" w:eastAsia="Times New Roman" w:hAnsi="Times New Roman" w:cs="Times New Roman"/>
          <w:b/>
          <w:sz w:val="28"/>
          <w:szCs w:val="28"/>
          <w:lang w:eastAsia="ru-RU"/>
        </w:rPr>
      </w:pPr>
      <w:r w:rsidRPr="008B21AA">
        <w:rPr>
          <w:rFonts w:ascii="Times New Roman" w:eastAsia="Times New Roman" w:hAnsi="Times New Roman" w:cs="Times New Roman"/>
          <w:b/>
          <w:sz w:val="28"/>
          <w:szCs w:val="28"/>
          <w:lang w:eastAsia="ru-RU"/>
        </w:rPr>
        <w:t>4.3. Общие требования к организации образовательного процесса</w:t>
      </w:r>
    </w:p>
    <w:p w14:paraId="4601CA46" w14:textId="77777777" w:rsidR="008B21AA" w:rsidRPr="008B21AA" w:rsidRDefault="008B21AA" w:rsidP="008B21AA">
      <w:pPr>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4"/>
          <w:szCs w:val="24"/>
          <w:lang w:eastAsia="ru-RU"/>
        </w:rPr>
        <w:t xml:space="preserve">      </w:t>
      </w:r>
      <w:r w:rsidRPr="008B21AA">
        <w:rPr>
          <w:rFonts w:ascii="Times New Roman" w:eastAsia="Times New Roman" w:hAnsi="Times New Roman" w:cs="Times New Roman"/>
          <w:sz w:val="28"/>
          <w:szCs w:val="28"/>
          <w:lang w:eastAsia="ru-RU"/>
        </w:rPr>
        <w:t xml:space="preserve"> Продолжительность производственной  практики – не более 6 часов в день.</w:t>
      </w:r>
    </w:p>
    <w:p w14:paraId="4DB9C6E8"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 xml:space="preserve"> Реализация программы производственной  практики предполагает обязательную  практику на предприятии. </w:t>
      </w:r>
    </w:p>
    <w:p w14:paraId="6B108633"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 xml:space="preserve">     При проведении практических занятий (рабочие места предприятия) в </w:t>
      </w:r>
    </w:p>
    <w:p w14:paraId="73F93D26"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 xml:space="preserve">зависимости от сложности изучаемой темы и технических условий </w:t>
      </w:r>
    </w:p>
    <w:p w14:paraId="3BABC6ED"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 xml:space="preserve">возможно деление группы на подгруппы, численностью не менее 12 </w:t>
      </w:r>
    </w:p>
    <w:p w14:paraId="47FB5022"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человек.</w:t>
      </w:r>
    </w:p>
    <w:p w14:paraId="0F3E009F"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 xml:space="preserve">        </w:t>
      </w:r>
    </w:p>
    <w:p w14:paraId="58AA8630"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8"/>
          <w:szCs w:val="28"/>
          <w:lang w:eastAsia="ru-RU"/>
        </w:rPr>
      </w:pPr>
      <w:r w:rsidRPr="008B21AA">
        <w:rPr>
          <w:rFonts w:ascii="Times New Roman" w:eastAsia="Times New Roman" w:hAnsi="Times New Roman" w:cs="Times New Roman"/>
          <w:b/>
          <w:sz w:val="28"/>
          <w:szCs w:val="28"/>
          <w:lang w:eastAsia="ru-RU"/>
        </w:rPr>
        <w:t xml:space="preserve">                              </w:t>
      </w:r>
    </w:p>
    <w:p w14:paraId="20EAC2A5"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8"/>
          <w:szCs w:val="28"/>
          <w:lang w:eastAsia="ru-RU"/>
        </w:rPr>
      </w:pPr>
      <w:r w:rsidRPr="008B21AA">
        <w:rPr>
          <w:rFonts w:ascii="Times New Roman" w:eastAsia="Times New Roman" w:hAnsi="Times New Roman" w:cs="Times New Roman"/>
          <w:b/>
          <w:sz w:val="28"/>
          <w:szCs w:val="28"/>
          <w:lang w:eastAsia="ru-RU"/>
        </w:rPr>
        <w:t xml:space="preserve"> По итогам производственной  практики аттестация проводится на основании следующих предоставленных документов:</w:t>
      </w:r>
    </w:p>
    <w:p w14:paraId="6939FA4C"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 xml:space="preserve">      - Дневник производственной практики;</w:t>
      </w:r>
    </w:p>
    <w:p w14:paraId="704424F3"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 xml:space="preserve">      -аттестационный лист;</w:t>
      </w:r>
    </w:p>
    <w:p w14:paraId="014A7B56"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 xml:space="preserve">       -производственная характеристика.</w:t>
      </w:r>
    </w:p>
    <w:p w14:paraId="216A4BDD"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z w:val="28"/>
          <w:szCs w:val="28"/>
          <w:lang w:eastAsia="ru-RU"/>
        </w:rPr>
      </w:pPr>
    </w:p>
    <w:p w14:paraId="05ED2AEA" w14:textId="77777777" w:rsidR="008B21AA" w:rsidRPr="008B21AA" w:rsidRDefault="008B21AA" w:rsidP="008B21AA">
      <w:pPr>
        <w:tabs>
          <w:tab w:val="left" w:pos="1528"/>
        </w:tabs>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b/>
          <w:sz w:val="28"/>
          <w:szCs w:val="28"/>
          <w:lang w:eastAsia="ru-RU"/>
        </w:rPr>
        <w:t>4.4. Кадровое обеспечение образовательного процесса</w:t>
      </w:r>
    </w:p>
    <w:p w14:paraId="769418E0"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     </w:t>
      </w:r>
    </w:p>
    <w:p w14:paraId="2A8B44F9"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8B21AA">
        <w:rPr>
          <w:rFonts w:ascii="Times New Roman" w:eastAsia="Times New Roman" w:hAnsi="Times New Roman" w:cs="Times New Roman"/>
          <w:sz w:val="24"/>
          <w:szCs w:val="24"/>
          <w:lang w:eastAsia="ru-RU"/>
        </w:rPr>
        <w:t xml:space="preserve">     </w:t>
      </w:r>
      <w:r w:rsidRPr="008B21AA">
        <w:rPr>
          <w:rFonts w:ascii="Times New Roman" w:eastAsia="Times New Roman" w:hAnsi="Times New Roman" w:cs="Times New Roman"/>
          <w:bCs/>
          <w:sz w:val="28"/>
          <w:szCs w:val="28"/>
          <w:lang w:eastAsia="ru-RU"/>
        </w:rPr>
        <w:t xml:space="preserve">Требования к квалификации мастеров производственного обучения, </w:t>
      </w:r>
    </w:p>
    <w:p w14:paraId="3BE1BC6E"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8B21AA">
        <w:rPr>
          <w:rFonts w:ascii="Times New Roman" w:eastAsia="Times New Roman" w:hAnsi="Times New Roman" w:cs="Times New Roman"/>
          <w:bCs/>
          <w:sz w:val="28"/>
          <w:szCs w:val="28"/>
          <w:lang w:eastAsia="ru-RU"/>
        </w:rPr>
        <w:t xml:space="preserve">осуществляющих руководство практикой: </w:t>
      </w:r>
    </w:p>
    <w:p w14:paraId="5E0695BC"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8B21AA">
        <w:rPr>
          <w:rFonts w:ascii="Times New Roman" w:eastAsia="Times New Roman" w:hAnsi="Times New Roman" w:cs="Times New Roman"/>
          <w:bCs/>
          <w:sz w:val="28"/>
          <w:szCs w:val="28"/>
          <w:lang w:eastAsia="ru-RU"/>
        </w:rPr>
        <w:t xml:space="preserve">-наличие 5-6-го квалификационного разряда по профессии Слесарь по </w:t>
      </w:r>
    </w:p>
    <w:p w14:paraId="3DAB3BF7"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8B21AA">
        <w:rPr>
          <w:rFonts w:ascii="Times New Roman" w:eastAsia="Times New Roman" w:hAnsi="Times New Roman" w:cs="Times New Roman"/>
          <w:bCs/>
          <w:sz w:val="28"/>
          <w:szCs w:val="28"/>
          <w:lang w:eastAsia="ru-RU"/>
        </w:rPr>
        <w:t>ремонту подвижного состава;</w:t>
      </w:r>
    </w:p>
    <w:p w14:paraId="6D28576F"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8B21AA">
        <w:rPr>
          <w:rFonts w:ascii="Times New Roman" w:eastAsia="Times New Roman" w:hAnsi="Times New Roman" w:cs="Times New Roman"/>
          <w:bCs/>
          <w:sz w:val="28"/>
          <w:szCs w:val="28"/>
          <w:lang w:eastAsia="ru-RU"/>
        </w:rPr>
        <w:lastRenderedPageBreak/>
        <w:t>-обязательное прохождение стажировки в профильных организациях не реже одного раза в 3 года</w:t>
      </w:r>
    </w:p>
    <w:p w14:paraId="3FAF1BF6" w14:textId="77777777" w:rsidR="008B21AA" w:rsidRPr="008B21AA" w:rsidRDefault="008B21AA" w:rsidP="008B21AA">
      <w:pPr>
        <w:rPr>
          <w:rFonts w:ascii="Times New Roman" w:eastAsia="Times New Roman" w:hAnsi="Times New Roman" w:cs="Times New Roman"/>
          <w:sz w:val="24"/>
          <w:szCs w:val="24"/>
          <w:lang w:eastAsia="ru-RU"/>
        </w:rPr>
      </w:pPr>
    </w:p>
    <w:p w14:paraId="3BD06FBA" w14:textId="77777777" w:rsidR="008B21AA" w:rsidRPr="008B21AA" w:rsidRDefault="008B21AA" w:rsidP="008B21A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outlineLvl w:val="0"/>
        <w:rPr>
          <w:rFonts w:ascii="Times New Roman" w:eastAsia="Times New Roman" w:hAnsi="Times New Roman" w:cs="Times New Roman"/>
          <w:b/>
          <w:caps/>
          <w:sz w:val="28"/>
          <w:szCs w:val="28"/>
          <w:lang w:eastAsia="ru-RU"/>
        </w:rPr>
      </w:pPr>
    </w:p>
    <w:p w14:paraId="465B17B9" w14:textId="77777777" w:rsidR="008B21AA" w:rsidRPr="008B21AA" w:rsidRDefault="008B21AA" w:rsidP="008B21A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outlineLvl w:val="0"/>
        <w:rPr>
          <w:rFonts w:ascii="Times New Roman" w:eastAsia="Times New Roman" w:hAnsi="Times New Roman" w:cs="Times New Roman"/>
          <w:b/>
          <w:caps/>
          <w:sz w:val="28"/>
          <w:szCs w:val="28"/>
          <w:lang w:eastAsia="ru-RU"/>
        </w:rPr>
      </w:pPr>
    </w:p>
    <w:p w14:paraId="2FA9F64A" w14:textId="77777777" w:rsidR="008B21AA" w:rsidRPr="008B21AA" w:rsidRDefault="008B21AA" w:rsidP="008B21A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rFonts w:ascii="Times New Roman" w:eastAsia="Times New Roman" w:hAnsi="Times New Roman" w:cs="Times New Roman"/>
          <w:b/>
          <w:caps/>
          <w:sz w:val="28"/>
          <w:szCs w:val="28"/>
          <w:lang w:eastAsia="ru-RU"/>
        </w:rPr>
      </w:pPr>
      <w:r w:rsidRPr="008B21AA">
        <w:rPr>
          <w:rFonts w:ascii="Times New Roman" w:eastAsia="Times New Roman" w:hAnsi="Times New Roman" w:cs="Times New Roman"/>
          <w:b/>
          <w:caps/>
          <w:sz w:val="28"/>
          <w:szCs w:val="28"/>
          <w:lang w:eastAsia="ru-RU"/>
        </w:rPr>
        <w:t>5. Контроль и оценка результатов освоения</w:t>
      </w:r>
    </w:p>
    <w:p w14:paraId="265A45CF" w14:textId="77777777" w:rsidR="008B21AA" w:rsidRPr="008B21AA" w:rsidRDefault="008B21AA" w:rsidP="008B21A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rFonts w:ascii="Times New Roman" w:eastAsia="Times New Roman" w:hAnsi="Times New Roman" w:cs="Times New Roman"/>
          <w:b/>
          <w:caps/>
          <w:sz w:val="28"/>
          <w:szCs w:val="28"/>
          <w:lang w:eastAsia="ru-RU"/>
        </w:rPr>
      </w:pPr>
      <w:r w:rsidRPr="008B21AA">
        <w:rPr>
          <w:rFonts w:ascii="Times New Roman" w:eastAsia="Times New Roman" w:hAnsi="Times New Roman" w:cs="Times New Roman"/>
          <w:b/>
          <w:caps/>
          <w:sz w:val="28"/>
          <w:szCs w:val="28"/>
          <w:lang w:eastAsia="ru-RU"/>
        </w:rPr>
        <w:t>программы прАКТИКИ</w:t>
      </w:r>
    </w:p>
    <w:p w14:paraId="7034D044" w14:textId="77777777" w:rsidR="008B21AA" w:rsidRPr="008B21AA" w:rsidRDefault="008B21AA" w:rsidP="008B21AA">
      <w:pPr>
        <w:ind w:firstLine="708"/>
        <w:jc w:val="center"/>
        <w:rPr>
          <w:rFonts w:ascii="Times New Roman" w:eastAsia="Times New Roman" w:hAnsi="Times New Roman" w:cs="Times New Roman"/>
          <w:b/>
          <w:sz w:val="28"/>
          <w:szCs w:val="28"/>
          <w:lang w:eastAsia="ru-RU"/>
        </w:rPr>
      </w:pPr>
    </w:p>
    <w:p w14:paraId="3526B824" w14:textId="77777777" w:rsidR="008B21AA" w:rsidRPr="008B21AA" w:rsidRDefault="008B21AA" w:rsidP="008B21AA">
      <w:pPr>
        <w:ind w:firstLine="708"/>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b/>
          <w:sz w:val="28"/>
          <w:szCs w:val="28"/>
          <w:lang w:eastAsia="ru-RU"/>
        </w:rPr>
        <w:t>Контроль и оценка</w:t>
      </w:r>
      <w:r w:rsidRPr="008B21AA">
        <w:rPr>
          <w:rFonts w:ascii="Times New Roman" w:eastAsia="Times New Roman" w:hAnsi="Times New Roman" w:cs="Times New Roman"/>
          <w:sz w:val="28"/>
          <w:szCs w:val="28"/>
          <w:lang w:eastAsia="ru-RU"/>
        </w:rPr>
        <w:t xml:space="preserve"> результатов освоения производственной практики осуществляется мастером в форме дифференцированного зачета по производственной практике. По завершению производственной  практики обучающийся проходит дифференцированный зачет, который оформляется протоколом. </w:t>
      </w:r>
    </w:p>
    <w:p w14:paraId="2973053C" w14:textId="77777777" w:rsidR="008B21AA" w:rsidRPr="008B21AA" w:rsidRDefault="008B21AA" w:rsidP="008B21AA">
      <w:pPr>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 xml:space="preserve">          Результаты освоения общих и профессиональных компетенций по каждому профессиональному модулю фиксируются в документации, которая разрабатывается образовательным учреждением самостоятельно.</w:t>
      </w:r>
    </w:p>
    <w:p w14:paraId="3C9CA590" w14:textId="77777777" w:rsidR="008B21AA" w:rsidRPr="008B21AA" w:rsidRDefault="008B21AA" w:rsidP="008B21AA">
      <w:pPr>
        <w:jc w:val="both"/>
        <w:rPr>
          <w:rFonts w:ascii="Times New Roman" w:eastAsia="Times New Roman" w:hAnsi="Times New Roman" w:cs="Times New Roman"/>
          <w:color w:val="3366FF"/>
          <w:sz w:val="24"/>
          <w:szCs w:val="24"/>
          <w:lang w:eastAsia="ru-RU"/>
        </w:rPr>
      </w:pPr>
    </w:p>
    <w:p w14:paraId="60886C30"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85"/>
        <w:rPr>
          <w:rFonts w:ascii="Times New Roman" w:eastAsia="Times New Roman" w:hAnsi="Times New Roman" w:cs="Times New Roman"/>
          <w:b/>
          <w:bCs/>
          <w:sz w:val="28"/>
          <w:szCs w:val="28"/>
          <w:lang w:eastAsia="ru-RU"/>
        </w:rPr>
      </w:pPr>
      <w:r w:rsidRPr="008B21AA">
        <w:rPr>
          <w:rFonts w:ascii="Times New Roman" w:eastAsia="Times New Roman" w:hAnsi="Times New Roman" w:cs="Times New Roman"/>
          <w:b/>
          <w:bCs/>
          <w:sz w:val="28"/>
          <w:szCs w:val="28"/>
          <w:lang w:eastAsia="ru-RU"/>
        </w:rPr>
        <w:t>5.1Контроль и оценка результатов освоения профессиональных</w:t>
      </w:r>
    </w:p>
    <w:p w14:paraId="6CAB5656"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jc w:val="center"/>
        <w:rPr>
          <w:rFonts w:ascii="Times New Roman" w:eastAsia="Times New Roman" w:hAnsi="Times New Roman" w:cs="Times New Roman"/>
          <w:b/>
          <w:bCs/>
          <w:sz w:val="28"/>
          <w:szCs w:val="28"/>
          <w:lang w:eastAsia="ru-RU"/>
        </w:rPr>
      </w:pPr>
      <w:r w:rsidRPr="008B21AA">
        <w:rPr>
          <w:rFonts w:ascii="Times New Roman" w:eastAsia="Times New Roman" w:hAnsi="Times New Roman" w:cs="Times New Roman"/>
          <w:b/>
          <w:bCs/>
          <w:sz w:val="28"/>
          <w:szCs w:val="28"/>
          <w:lang w:eastAsia="ru-RU"/>
        </w:rPr>
        <w:t>компетенций</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2551"/>
        <w:gridCol w:w="5352"/>
      </w:tblGrid>
      <w:tr w:rsidR="008B21AA" w:rsidRPr="008B21AA" w14:paraId="151DEE36" w14:textId="77777777" w:rsidTr="008B21AA">
        <w:tc>
          <w:tcPr>
            <w:tcW w:w="2269" w:type="dxa"/>
          </w:tcPr>
          <w:p w14:paraId="041C0679" w14:textId="77777777" w:rsidR="008B21AA" w:rsidRPr="008B21AA" w:rsidRDefault="008B21AA" w:rsidP="008B21AA">
            <w:pPr>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Результаты </w:t>
            </w:r>
          </w:p>
          <w:p w14:paraId="423112B8" w14:textId="77777777" w:rsidR="008B21AA" w:rsidRPr="008B21AA" w:rsidRDefault="008B21AA" w:rsidP="008B21AA">
            <w:pPr>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(освоенные профессиональные компетенции)</w:t>
            </w:r>
          </w:p>
        </w:tc>
        <w:tc>
          <w:tcPr>
            <w:tcW w:w="2551" w:type="dxa"/>
          </w:tcPr>
          <w:p w14:paraId="6FA7F09C" w14:textId="77777777" w:rsidR="008B21AA" w:rsidRPr="008B21AA" w:rsidRDefault="008B21AA" w:rsidP="008B21AA">
            <w:pPr>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Основные показатели оценки результата</w:t>
            </w:r>
          </w:p>
        </w:tc>
        <w:tc>
          <w:tcPr>
            <w:tcW w:w="5352" w:type="dxa"/>
          </w:tcPr>
          <w:p w14:paraId="18C693B9" w14:textId="77777777" w:rsidR="008B21AA" w:rsidRPr="008B21AA" w:rsidRDefault="008B21AA" w:rsidP="008B21AA">
            <w:pPr>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Формы и методы контроля и оценки</w:t>
            </w:r>
          </w:p>
        </w:tc>
      </w:tr>
      <w:tr w:rsidR="008B21AA" w:rsidRPr="008B21AA" w14:paraId="289CD4D9" w14:textId="77777777" w:rsidTr="008B21AA">
        <w:trPr>
          <w:trHeight w:val="1978"/>
        </w:trPr>
        <w:tc>
          <w:tcPr>
            <w:tcW w:w="2269" w:type="dxa"/>
            <w:tcBorders>
              <w:bottom w:val="single" w:sz="2" w:space="0" w:color="auto"/>
            </w:tcBorders>
          </w:tcPr>
          <w:p w14:paraId="38484477" w14:textId="77777777" w:rsidR="008B21AA" w:rsidRPr="008B21AA" w:rsidRDefault="008B21AA" w:rsidP="008B21AA">
            <w:pPr>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ПК 1.1.</w:t>
            </w:r>
          </w:p>
          <w:p w14:paraId="47776192"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Выявлять неисправности основных узлов оборудования и </w:t>
            </w:r>
          </w:p>
          <w:p w14:paraId="49E6FDCC"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механизмов подвижного состава.</w:t>
            </w:r>
          </w:p>
          <w:p w14:paraId="3DA35A32" w14:textId="77777777" w:rsidR="008B21AA" w:rsidRPr="008B21AA" w:rsidRDefault="008B21AA" w:rsidP="008B21AA">
            <w:pPr>
              <w:widowControl w:val="0"/>
              <w:suppressAutoHyphens/>
              <w:spacing w:line="360" w:lineRule="auto"/>
              <w:rPr>
                <w:rFonts w:ascii="Times New Roman" w:eastAsia="Times New Roman" w:hAnsi="Times New Roman" w:cs="Times New Roman"/>
                <w:sz w:val="24"/>
                <w:szCs w:val="24"/>
                <w:lang w:eastAsia="ru-RU"/>
              </w:rPr>
            </w:pPr>
          </w:p>
        </w:tc>
        <w:tc>
          <w:tcPr>
            <w:tcW w:w="2551" w:type="dxa"/>
            <w:tcBorders>
              <w:bottom w:val="single" w:sz="2" w:space="0" w:color="auto"/>
            </w:tcBorders>
          </w:tcPr>
          <w:p w14:paraId="3EC7F6E6" w14:textId="77777777" w:rsidR="008B21AA" w:rsidRPr="008B21AA" w:rsidRDefault="008B21AA" w:rsidP="008B21AA">
            <w:pPr>
              <w:widowControl w:val="0"/>
              <w:suppressAutoHyphens/>
              <w:rPr>
                <w:rFonts w:ascii="Times New Roman" w:eastAsia="Times New Roman" w:hAnsi="Times New Roman" w:cs="Times New Roman"/>
                <w:sz w:val="24"/>
                <w:szCs w:val="24"/>
                <w:lang w:eastAsia="ar-SA"/>
              </w:rPr>
            </w:pPr>
            <w:r w:rsidRPr="008B21AA">
              <w:rPr>
                <w:rFonts w:ascii="Times New Roman" w:eastAsia="Times New Roman" w:hAnsi="Times New Roman" w:cs="Times New Roman"/>
                <w:sz w:val="24"/>
                <w:szCs w:val="24"/>
                <w:lang w:eastAsia="ar-SA"/>
              </w:rPr>
              <w:t>выявления неисправностей основных узлов оборудования и механизмов подвижного состава;</w:t>
            </w:r>
          </w:p>
        </w:tc>
        <w:tc>
          <w:tcPr>
            <w:tcW w:w="5352" w:type="dxa"/>
            <w:tcBorders>
              <w:bottom w:val="single" w:sz="2" w:space="0" w:color="auto"/>
            </w:tcBorders>
          </w:tcPr>
          <w:p w14:paraId="18579B04" w14:textId="77777777" w:rsidR="008B21AA" w:rsidRPr="008B21AA" w:rsidRDefault="008B21AA" w:rsidP="008B21AA">
            <w:pPr>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оценка результатов практической и лабораторных работ в форме зачёта;</w:t>
            </w:r>
          </w:p>
          <w:p w14:paraId="73E2AA89" w14:textId="77777777" w:rsidR="008B21AA" w:rsidRPr="008B21AA" w:rsidRDefault="008B21AA" w:rsidP="008B21AA">
            <w:pPr>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 xml:space="preserve">оценка самостоятельных и </w:t>
            </w:r>
          </w:p>
          <w:p w14:paraId="59B551EA" w14:textId="77777777" w:rsidR="008B21AA" w:rsidRPr="008B21AA" w:rsidRDefault="008B21AA" w:rsidP="008B21AA">
            <w:pPr>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контрольных работ по темам МДК;</w:t>
            </w:r>
          </w:p>
          <w:p w14:paraId="1C14597F" w14:textId="77777777" w:rsidR="008B21AA" w:rsidRPr="008B21AA" w:rsidRDefault="008B21AA" w:rsidP="008B21AA">
            <w:pPr>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текущее тестирование;</w:t>
            </w:r>
          </w:p>
          <w:p w14:paraId="53BA2EA8" w14:textId="77777777" w:rsidR="008B21AA" w:rsidRPr="008B21AA" w:rsidRDefault="008B21AA" w:rsidP="008B21AA">
            <w:pPr>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оценка результатов практической   работы</w:t>
            </w:r>
          </w:p>
        </w:tc>
      </w:tr>
      <w:tr w:rsidR="008B21AA" w:rsidRPr="008B21AA" w14:paraId="515F8DB1" w14:textId="77777777" w:rsidTr="008B21AA">
        <w:trPr>
          <w:trHeight w:val="355"/>
        </w:trPr>
        <w:tc>
          <w:tcPr>
            <w:tcW w:w="2269" w:type="dxa"/>
          </w:tcPr>
          <w:p w14:paraId="239E5F4D" w14:textId="77777777" w:rsidR="008B21AA" w:rsidRPr="008B21AA" w:rsidRDefault="008B21AA" w:rsidP="008B21AA">
            <w:pPr>
              <w:rPr>
                <w:rFonts w:ascii="Times New Roman" w:eastAsia="Times New Roman" w:hAnsi="Times New Roman" w:cs="Times New Roman"/>
                <w:spacing w:val="-16"/>
                <w:sz w:val="24"/>
                <w:szCs w:val="24"/>
                <w:lang w:eastAsia="ru-RU"/>
              </w:rPr>
            </w:pPr>
            <w:r w:rsidRPr="008B21AA">
              <w:rPr>
                <w:rFonts w:ascii="Times New Roman" w:eastAsia="Times New Roman" w:hAnsi="Times New Roman" w:cs="Times New Roman"/>
                <w:b/>
                <w:sz w:val="24"/>
                <w:szCs w:val="24"/>
                <w:lang w:eastAsia="ru-RU"/>
              </w:rPr>
              <w:t>ПК 1.2.</w:t>
            </w:r>
            <w:r w:rsidRPr="008B21AA">
              <w:rPr>
                <w:rFonts w:ascii="Times New Roman" w:eastAsia="Times New Roman" w:hAnsi="Times New Roman" w:cs="Times New Roman"/>
                <w:sz w:val="24"/>
                <w:szCs w:val="24"/>
                <w:lang w:eastAsia="ru-RU"/>
              </w:rPr>
              <w:t xml:space="preserve"> </w:t>
            </w:r>
          </w:p>
          <w:p w14:paraId="0DBAD7FB"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Проводить демонтаж, монтаж, сборку и регулировку узлов и </w:t>
            </w:r>
          </w:p>
          <w:p w14:paraId="53FC64D7"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механизмов подвижного состава.</w:t>
            </w:r>
          </w:p>
        </w:tc>
        <w:tc>
          <w:tcPr>
            <w:tcW w:w="2551" w:type="dxa"/>
          </w:tcPr>
          <w:p w14:paraId="14B56FD7" w14:textId="77777777" w:rsidR="008B21AA" w:rsidRPr="008B21AA" w:rsidRDefault="008B21AA" w:rsidP="008B21AA">
            <w:pPr>
              <w:widowControl w:val="0"/>
              <w:suppressAutoHyphens/>
              <w:rPr>
                <w:rFonts w:ascii="Times New Roman" w:eastAsia="Times New Roman" w:hAnsi="Times New Roman" w:cs="Times New Roman"/>
                <w:sz w:val="24"/>
                <w:szCs w:val="24"/>
                <w:lang w:eastAsia="ar-SA"/>
              </w:rPr>
            </w:pPr>
            <w:r w:rsidRPr="008B21AA">
              <w:rPr>
                <w:rFonts w:ascii="Times New Roman" w:eastAsia="Times New Roman" w:hAnsi="Times New Roman" w:cs="Times New Roman"/>
                <w:sz w:val="24"/>
                <w:szCs w:val="24"/>
                <w:lang w:eastAsia="ar-SA"/>
              </w:rPr>
              <w:t>проведения демонтажа, монтажа, сборки и регулировки узлов и механизмов подвижного состава</w:t>
            </w:r>
          </w:p>
        </w:tc>
        <w:tc>
          <w:tcPr>
            <w:tcW w:w="5352" w:type="dxa"/>
          </w:tcPr>
          <w:p w14:paraId="0F903585" w14:textId="77777777" w:rsidR="008B21AA" w:rsidRPr="008B21AA" w:rsidRDefault="008B21AA" w:rsidP="008B21AA">
            <w:pPr>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 xml:space="preserve">зачёты по темам на занятиях </w:t>
            </w:r>
          </w:p>
          <w:p w14:paraId="2A61DB73" w14:textId="77777777" w:rsidR="008B21AA" w:rsidRPr="008B21AA" w:rsidRDefault="008B21AA" w:rsidP="008B21AA">
            <w:pPr>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учебной практики;</w:t>
            </w:r>
          </w:p>
          <w:p w14:paraId="072CA418" w14:textId="77777777" w:rsidR="008B21AA" w:rsidRPr="008B21AA" w:rsidRDefault="008B21AA" w:rsidP="008B21AA">
            <w:pPr>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sz w:val="24"/>
                <w:szCs w:val="24"/>
                <w:lang w:eastAsia="ru-RU"/>
              </w:rPr>
              <w:t xml:space="preserve"> </w:t>
            </w:r>
            <w:r w:rsidRPr="008B21AA">
              <w:rPr>
                <w:rFonts w:ascii="Times New Roman" w:eastAsia="Times New Roman" w:hAnsi="Times New Roman" w:cs="Times New Roman"/>
                <w:bCs/>
                <w:sz w:val="24"/>
                <w:szCs w:val="24"/>
                <w:lang w:eastAsia="ru-RU"/>
              </w:rPr>
              <w:t>оценка результатов практической   работы</w:t>
            </w:r>
          </w:p>
          <w:p w14:paraId="569FF3F9" w14:textId="77777777" w:rsidR="008B21AA" w:rsidRPr="008B21AA" w:rsidRDefault="008B21AA" w:rsidP="008B21AA">
            <w:pPr>
              <w:rPr>
                <w:rFonts w:ascii="Times New Roman" w:eastAsia="Times New Roman" w:hAnsi="Times New Roman" w:cs="Times New Roman"/>
                <w:bCs/>
                <w:i/>
                <w:sz w:val="24"/>
                <w:szCs w:val="24"/>
                <w:lang w:eastAsia="ru-RU"/>
              </w:rPr>
            </w:pPr>
          </w:p>
        </w:tc>
      </w:tr>
      <w:tr w:rsidR="008B21AA" w:rsidRPr="008B21AA" w14:paraId="703C3EB2" w14:textId="77777777" w:rsidTr="008B21AA">
        <w:trPr>
          <w:trHeight w:val="313"/>
        </w:trPr>
        <w:tc>
          <w:tcPr>
            <w:tcW w:w="2269" w:type="dxa"/>
          </w:tcPr>
          <w:p w14:paraId="59CBB144" w14:textId="77777777" w:rsidR="008B21AA" w:rsidRPr="008B21AA" w:rsidRDefault="008B21AA" w:rsidP="008B21AA">
            <w:pPr>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 xml:space="preserve">ПК 1.3. </w:t>
            </w:r>
          </w:p>
          <w:p w14:paraId="765C621B"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Проводить ремонт узлов, механизмов и изготовление отдельных деталей подвижного состава.</w:t>
            </w:r>
          </w:p>
        </w:tc>
        <w:tc>
          <w:tcPr>
            <w:tcW w:w="2551" w:type="dxa"/>
          </w:tcPr>
          <w:p w14:paraId="512C8EEF"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проведения ремонта узлов, механизмов и изготовления отдельных деталей</w:t>
            </w:r>
          </w:p>
        </w:tc>
        <w:tc>
          <w:tcPr>
            <w:tcW w:w="5352" w:type="dxa"/>
          </w:tcPr>
          <w:p w14:paraId="35743AAC"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зачёты по темам на занятиях </w:t>
            </w:r>
          </w:p>
          <w:p w14:paraId="46FB95C7"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учебной практики;</w:t>
            </w:r>
          </w:p>
          <w:p w14:paraId="3CADBD19"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 оценка результатов практической   работы</w:t>
            </w:r>
          </w:p>
        </w:tc>
      </w:tr>
    </w:tbl>
    <w:p w14:paraId="523E31F7"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Times New Roman" w:hAnsi="Times New Roman" w:cs="Times New Roman"/>
          <w:b/>
          <w:sz w:val="28"/>
          <w:szCs w:val="28"/>
          <w:lang w:eastAsia="ru-RU"/>
        </w:rPr>
      </w:pPr>
    </w:p>
    <w:p w14:paraId="370FC1F3"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Times New Roman" w:hAnsi="Times New Roman" w:cs="Times New Roman"/>
          <w:b/>
          <w:sz w:val="28"/>
          <w:szCs w:val="28"/>
          <w:lang w:eastAsia="ru-RU"/>
        </w:rPr>
      </w:pPr>
    </w:p>
    <w:p w14:paraId="72904C5C"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Times New Roman" w:hAnsi="Times New Roman" w:cs="Times New Roman"/>
          <w:b/>
          <w:sz w:val="28"/>
          <w:szCs w:val="28"/>
          <w:lang w:eastAsia="ru-RU"/>
        </w:rPr>
      </w:pPr>
    </w:p>
    <w:p w14:paraId="24CE5165"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rFonts w:ascii="Times New Roman" w:eastAsia="Times New Roman" w:hAnsi="Times New Roman" w:cs="Times New Roman"/>
          <w:sz w:val="28"/>
          <w:szCs w:val="28"/>
          <w:lang w:eastAsia="ru-RU"/>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3544"/>
        <w:gridCol w:w="2517"/>
      </w:tblGrid>
      <w:tr w:rsidR="008B21AA" w:rsidRPr="008B21AA" w14:paraId="6097D0C2" w14:textId="77777777" w:rsidTr="008B21AA">
        <w:tc>
          <w:tcPr>
            <w:tcW w:w="4111" w:type="dxa"/>
          </w:tcPr>
          <w:p w14:paraId="1A155FCB"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 xml:space="preserve">Результаты </w:t>
            </w:r>
          </w:p>
          <w:p w14:paraId="4108A8E4"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(освоенные общие компетенции)</w:t>
            </w:r>
          </w:p>
        </w:tc>
        <w:tc>
          <w:tcPr>
            <w:tcW w:w="3544" w:type="dxa"/>
          </w:tcPr>
          <w:p w14:paraId="04440ADF"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Основные показатели оценки результата</w:t>
            </w:r>
          </w:p>
        </w:tc>
        <w:tc>
          <w:tcPr>
            <w:tcW w:w="2517" w:type="dxa"/>
          </w:tcPr>
          <w:p w14:paraId="4161D0E6"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Формы и методы контроля и оценки</w:t>
            </w:r>
          </w:p>
        </w:tc>
      </w:tr>
      <w:tr w:rsidR="008B21AA" w:rsidRPr="008B21AA" w14:paraId="6CDBE0C2" w14:textId="77777777" w:rsidTr="008B21AA">
        <w:tc>
          <w:tcPr>
            <w:tcW w:w="4111" w:type="dxa"/>
          </w:tcPr>
          <w:p w14:paraId="3B308E13" w14:textId="77777777" w:rsidR="008B21AA" w:rsidRPr="008B21AA" w:rsidRDefault="008B21AA" w:rsidP="008B21AA">
            <w:pPr>
              <w:widowControl w:val="0"/>
              <w:suppressAutoHyphens/>
              <w:jc w:val="both"/>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ОК 1</w:t>
            </w:r>
          </w:p>
          <w:p w14:paraId="50C74272" w14:textId="77777777" w:rsidR="008B21AA" w:rsidRPr="008B21AA" w:rsidRDefault="008B21AA" w:rsidP="008B21AA">
            <w:pPr>
              <w:widowControl w:val="0"/>
              <w:suppressAutoHyphens/>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Выбирать способы решения задач</w:t>
            </w:r>
          </w:p>
          <w:p w14:paraId="074CFD90" w14:textId="77777777" w:rsidR="008B21AA" w:rsidRPr="008B21AA" w:rsidRDefault="008B21AA" w:rsidP="008B21AA">
            <w:pPr>
              <w:widowControl w:val="0"/>
              <w:suppressAutoHyphens/>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Профессиональной деятельности применительно к различным контекстам</w:t>
            </w:r>
          </w:p>
        </w:tc>
        <w:tc>
          <w:tcPr>
            <w:tcW w:w="3544" w:type="dxa"/>
          </w:tcPr>
          <w:p w14:paraId="2FA8313D"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32" w:hanging="232"/>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обоснование выбора и применения методов и способов решения профессиональных задач; - демонстрация эффективности и качества выполнения профессиональных задач.</w:t>
            </w:r>
          </w:p>
        </w:tc>
        <w:tc>
          <w:tcPr>
            <w:tcW w:w="2517" w:type="dxa"/>
          </w:tcPr>
          <w:p w14:paraId="6275C647"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02" w:hanging="102"/>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Экспертное наблюдение и оценка деятельности обучающегося в процессе выполнения работ по учебной</w:t>
            </w:r>
          </w:p>
          <w:p w14:paraId="5B4478D1"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02" w:hanging="102"/>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практике.</w:t>
            </w:r>
          </w:p>
        </w:tc>
      </w:tr>
      <w:tr w:rsidR="008B21AA" w:rsidRPr="008B21AA" w14:paraId="207964A2" w14:textId="77777777" w:rsidTr="008B21AA">
        <w:tc>
          <w:tcPr>
            <w:tcW w:w="4111" w:type="dxa"/>
          </w:tcPr>
          <w:p w14:paraId="4A4A75D3" w14:textId="77777777" w:rsidR="008B21AA" w:rsidRPr="008B21AA" w:rsidRDefault="008B21AA" w:rsidP="008B21AA">
            <w:pPr>
              <w:widowControl w:val="0"/>
              <w:suppressAutoHyphens/>
              <w:jc w:val="both"/>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ОК 2</w:t>
            </w:r>
          </w:p>
          <w:p w14:paraId="25970987" w14:textId="77777777" w:rsidR="008B21AA" w:rsidRPr="008B21AA" w:rsidRDefault="008B21AA" w:rsidP="008B21AA">
            <w:pPr>
              <w:widowControl w:val="0"/>
              <w:suppressAutoHyphens/>
              <w:jc w:val="both"/>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sz w:val="24"/>
                <w:szCs w:val="24"/>
                <w:lang w:eastAsia="ru-RU"/>
              </w:rPr>
              <w:t>Использоват</w:t>
            </w:r>
            <w:r w:rsidRPr="008B21AA">
              <w:rPr>
                <w:rFonts w:ascii="Times New Roman" w:eastAsia="Times New Roman" w:hAnsi="Times New Roman" w:cs="Times New Roman"/>
                <w:b/>
                <w:sz w:val="24"/>
                <w:szCs w:val="24"/>
                <w:lang w:eastAsia="ru-RU"/>
              </w:rPr>
              <w:t>ь</w:t>
            </w:r>
          </w:p>
          <w:p w14:paraId="2E554CC5" w14:textId="77777777" w:rsidR="008B21AA" w:rsidRPr="008B21AA" w:rsidRDefault="008B21AA" w:rsidP="008B21AA">
            <w:pPr>
              <w:widowControl w:val="0"/>
              <w:suppressAutoHyphens/>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современные средства поиска, анализа и интерпретации информации и информационные технологии для выполнения задач</w:t>
            </w:r>
          </w:p>
          <w:p w14:paraId="196EFB68" w14:textId="77777777" w:rsidR="008B21AA" w:rsidRPr="008B21AA" w:rsidRDefault="008B21AA" w:rsidP="008B21AA">
            <w:pPr>
              <w:widowControl w:val="0"/>
              <w:suppressAutoHyphens/>
              <w:jc w:val="both"/>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sz w:val="24"/>
                <w:szCs w:val="24"/>
                <w:lang w:eastAsia="ru-RU"/>
              </w:rPr>
              <w:t>профессиональной деятельности</w:t>
            </w:r>
          </w:p>
        </w:tc>
        <w:tc>
          <w:tcPr>
            <w:tcW w:w="3544" w:type="dxa"/>
          </w:tcPr>
          <w:p w14:paraId="51AF9674"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32" w:hanging="232"/>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-демонстрация навыков использования современных средств поиска, анализа и интерпретации информации и информационно-коммуникационных технологий в профессиональной деятельности.</w:t>
            </w:r>
          </w:p>
        </w:tc>
        <w:tc>
          <w:tcPr>
            <w:tcW w:w="2517" w:type="dxa"/>
            <w:vMerge w:val="restart"/>
          </w:tcPr>
          <w:p w14:paraId="582BB987"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00" w:hanging="100"/>
              <w:rPr>
                <w:rFonts w:ascii="Times New Roman" w:eastAsia="Times New Roman" w:hAnsi="Times New Roman" w:cs="Times New Roman"/>
                <w:sz w:val="24"/>
                <w:szCs w:val="24"/>
                <w:lang w:eastAsia="ru-RU"/>
              </w:rPr>
            </w:pPr>
          </w:p>
        </w:tc>
      </w:tr>
      <w:tr w:rsidR="008B21AA" w:rsidRPr="008B21AA" w14:paraId="39B998E0" w14:textId="77777777" w:rsidTr="008B21AA">
        <w:tc>
          <w:tcPr>
            <w:tcW w:w="4111" w:type="dxa"/>
          </w:tcPr>
          <w:p w14:paraId="6C16669A" w14:textId="77777777" w:rsidR="008B21AA" w:rsidRPr="008B21AA" w:rsidRDefault="008B21AA" w:rsidP="008B21AA">
            <w:pPr>
              <w:widowControl w:val="0"/>
              <w:suppressAutoHyphens/>
              <w:jc w:val="both"/>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ОК 3</w:t>
            </w:r>
          </w:p>
          <w:p w14:paraId="326B1449" w14:textId="77777777" w:rsidR="008B21AA" w:rsidRPr="008B21AA" w:rsidRDefault="008B21AA" w:rsidP="008B21AA">
            <w:pPr>
              <w:widowControl w:val="0"/>
              <w:suppressAutoHyphens/>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 Планировать и реализовывать собственное профессиональное и личностное развитие, предпринимательскую деятельность</w:t>
            </w:r>
          </w:p>
          <w:p w14:paraId="50F6158D" w14:textId="77777777" w:rsidR="008B21AA" w:rsidRPr="008B21AA" w:rsidRDefault="008B21AA" w:rsidP="008B21AA">
            <w:pPr>
              <w:widowControl w:val="0"/>
              <w:suppressAutoHyphens/>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в профессиональной сфере, использовать знания по финансовой</w:t>
            </w:r>
          </w:p>
          <w:p w14:paraId="0BA5A4AF" w14:textId="77777777" w:rsidR="008B21AA" w:rsidRPr="008B21AA" w:rsidRDefault="008B21AA" w:rsidP="008B21AA">
            <w:pPr>
              <w:widowControl w:val="0"/>
              <w:suppressAutoHyphens/>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грамотности в различных жизненных</w:t>
            </w:r>
          </w:p>
          <w:p w14:paraId="6CAB749C" w14:textId="77777777" w:rsidR="008B21AA" w:rsidRPr="008B21AA" w:rsidRDefault="008B21AA" w:rsidP="008B21AA">
            <w:pPr>
              <w:widowControl w:val="0"/>
              <w:suppressAutoHyphens/>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ситуациях</w:t>
            </w:r>
          </w:p>
        </w:tc>
        <w:tc>
          <w:tcPr>
            <w:tcW w:w="3544" w:type="dxa"/>
          </w:tcPr>
          <w:p w14:paraId="08A576DE"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32" w:hanging="232"/>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демонстрация навыков планирования и</w:t>
            </w:r>
          </w:p>
          <w:p w14:paraId="4ECDCF3B"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32" w:hanging="232"/>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реализации собственного профессионального и личностного развития;</w:t>
            </w:r>
          </w:p>
          <w:p w14:paraId="4893E732"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32" w:hanging="232"/>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демонстрация представления о планирования и реализации предпринимательской деятельности в профессиональной сфере;</w:t>
            </w:r>
          </w:p>
          <w:p w14:paraId="6D193E0E"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32" w:hanging="232"/>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демонстрация навыков принятия финансовых решений в различных жизненных ситуациях.</w:t>
            </w:r>
          </w:p>
        </w:tc>
        <w:tc>
          <w:tcPr>
            <w:tcW w:w="2517" w:type="dxa"/>
            <w:vMerge/>
          </w:tcPr>
          <w:p w14:paraId="7C6E9791"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00" w:hanging="100"/>
              <w:rPr>
                <w:rFonts w:ascii="Times New Roman" w:eastAsia="Times New Roman" w:hAnsi="Times New Roman" w:cs="Times New Roman"/>
                <w:sz w:val="24"/>
                <w:szCs w:val="24"/>
                <w:lang w:eastAsia="ru-RU"/>
              </w:rPr>
            </w:pPr>
          </w:p>
        </w:tc>
      </w:tr>
      <w:tr w:rsidR="008B21AA" w:rsidRPr="008B21AA" w14:paraId="4642C44E" w14:textId="77777777" w:rsidTr="008B21AA">
        <w:tc>
          <w:tcPr>
            <w:tcW w:w="4111" w:type="dxa"/>
          </w:tcPr>
          <w:p w14:paraId="202AA550" w14:textId="77777777" w:rsidR="008B21AA" w:rsidRPr="008B21AA" w:rsidRDefault="008B21AA" w:rsidP="008B21AA">
            <w:pPr>
              <w:widowControl w:val="0"/>
              <w:suppressAutoHyphens/>
              <w:jc w:val="both"/>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 xml:space="preserve">ОК 4 </w:t>
            </w:r>
          </w:p>
          <w:p w14:paraId="1F14C309" w14:textId="77777777" w:rsidR="008B21AA" w:rsidRPr="008B21AA" w:rsidRDefault="008B21AA" w:rsidP="008B21AA">
            <w:pPr>
              <w:widowControl w:val="0"/>
              <w:suppressAutoHyphens/>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Эффективно взаимодействовать и</w:t>
            </w:r>
          </w:p>
          <w:p w14:paraId="7A8AE2FE" w14:textId="77777777" w:rsidR="008B21AA" w:rsidRPr="008B21AA" w:rsidRDefault="008B21AA" w:rsidP="008B21AA">
            <w:pPr>
              <w:widowControl w:val="0"/>
              <w:suppressAutoHyphens/>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работать в коллективе и команде</w:t>
            </w:r>
          </w:p>
        </w:tc>
        <w:tc>
          <w:tcPr>
            <w:tcW w:w="3544" w:type="dxa"/>
          </w:tcPr>
          <w:p w14:paraId="3D33295A"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32" w:hanging="232"/>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-взаимодействие с обучающимися, преподавателями и мастерами в ходе обучения; - проявление ответственности за работу команды, подчиненных, результат выполнения заданий.</w:t>
            </w:r>
          </w:p>
        </w:tc>
        <w:tc>
          <w:tcPr>
            <w:tcW w:w="2517" w:type="dxa"/>
            <w:vMerge/>
          </w:tcPr>
          <w:p w14:paraId="6EC63DEE"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00" w:hanging="100"/>
              <w:rPr>
                <w:rFonts w:ascii="Times New Roman" w:eastAsia="Times New Roman" w:hAnsi="Times New Roman" w:cs="Times New Roman"/>
                <w:sz w:val="24"/>
                <w:szCs w:val="24"/>
                <w:lang w:eastAsia="ru-RU"/>
              </w:rPr>
            </w:pPr>
          </w:p>
        </w:tc>
      </w:tr>
      <w:tr w:rsidR="008B21AA" w:rsidRPr="008B21AA" w14:paraId="337FCC42" w14:textId="77777777" w:rsidTr="008B21AA">
        <w:tc>
          <w:tcPr>
            <w:tcW w:w="4111" w:type="dxa"/>
          </w:tcPr>
          <w:p w14:paraId="0A71AD18" w14:textId="77777777" w:rsidR="008B21AA" w:rsidRPr="008B21AA" w:rsidRDefault="008B21AA" w:rsidP="008B21AA">
            <w:pPr>
              <w:widowControl w:val="0"/>
              <w:suppressAutoHyphens/>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ОК 5</w:t>
            </w:r>
          </w:p>
          <w:p w14:paraId="460A3381" w14:textId="77777777" w:rsidR="008B21AA" w:rsidRPr="008B21AA" w:rsidRDefault="008B21AA" w:rsidP="008B21AA">
            <w:pPr>
              <w:widowControl w:val="0"/>
              <w:suppressAutoHyphen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Осуществлять устную и письменную</w:t>
            </w:r>
          </w:p>
          <w:p w14:paraId="1066C823" w14:textId="77777777" w:rsidR="008B21AA" w:rsidRPr="008B21AA" w:rsidRDefault="008B21AA" w:rsidP="008B21AA">
            <w:pPr>
              <w:widowControl w:val="0"/>
              <w:suppressAutoHyphen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коммуникацию на государственном языке Российской Федерации</w:t>
            </w:r>
          </w:p>
          <w:p w14:paraId="5218AC3F" w14:textId="77777777" w:rsidR="008B21AA" w:rsidRPr="008B21AA" w:rsidRDefault="008B21AA" w:rsidP="008B21AA">
            <w:pPr>
              <w:widowControl w:val="0"/>
              <w:suppressAutoHyphen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с учетом особенностей</w:t>
            </w:r>
          </w:p>
          <w:p w14:paraId="1794DC4F" w14:textId="77777777" w:rsidR="008B21AA" w:rsidRPr="008B21AA" w:rsidRDefault="008B21AA" w:rsidP="008B21AA">
            <w:pPr>
              <w:widowControl w:val="0"/>
              <w:suppressAutoHyphen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социального и культурного контекста</w:t>
            </w:r>
          </w:p>
        </w:tc>
        <w:tc>
          <w:tcPr>
            <w:tcW w:w="3544" w:type="dxa"/>
          </w:tcPr>
          <w:p w14:paraId="44D479FF"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32" w:hanging="232"/>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-демонстрация навыков осуществления</w:t>
            </w:r>
          </w:p>
          <w:p w14:paraId="2659076D"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32" w:hanging="232"/>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устной и письменной коммуникации в</w:t>
            </w:r>
          </w:p>
          <w:p w14:paraId="407EA7A1"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32" w:hanging="232"/>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сфере профессиональной деятельности</w:t>
            </w:r>
          </w:p>
        </w:tc>
        <w:tc>
          <w:tcPr>
            <w:tcW w:w="2517" w:type="dxa"/>
            <w:vMerge/>
          </w:tcPr>
          <w:p w14:paraId="55F1ACD2"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00" w:hanging="100"/>
              <w:rPr>
                <w:rFonts w:ascii="Times New Roman" w:eastAsia="Times New Roman" w:hAnsi="Times New Roman" w:cs="Times New Roman"/>
                <w:sz w:val="24"/>
                <w:szCs w:val="24"/>
                <w:lang w:eastAsia="ru-RU"/>
              </w:rPr>
            </w:pPr>
          </w:p>
        </w:tc>
      </w:tr>
      <w:tr w:rsidR="008B21AA" w:rsidRPr="008B21AA" w14:paraId="029D9AE8" w14:textId="77777777" w:rsidTr="008B21AA">
        <w:tc>
          <w:tcPr>
            <w:tcW w:w="4111" w:type="dxa"/>
          </w:tcPr>
          <w:p w14:paraId="48CBBCE5" w14:textId="77777777" w:rsidR="008B21AA" w:rsidRPr="008B21AA" w:rsidRDefault="008B21AA" w:rsidP="008B21AA">
            <w:pPr>
              <w:widowControl w:val="0"/>
              <w:suppressAutoHyphens/>
              <w:jc w:val="both"/>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ОК 7</w:t>
            </w:r>
          </w:p>
          <w:p w14:paraId="4B1A6A84" w14:textId="77777777" w:rsidR="008B21AA" w:rsidRPr="008B21AA" w:rsidRDefault="008B21AA" w:rsidP="008B21AA">
            <w:pPr>
              <w:widowControl w:val="0"/>
              <w:suppressAutoHyphens/>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Содействовать сохранению </w:t>
            </w:r>
            <w:r w:rsidRPr="008B21AA">
              <w:rPr>
                <w:rFonts w:ascii="Times New Roman" w:eastAsia="Times New Roman" w:hAnsi="Times New Roman" w:cs="Times New Roman"/>
                <w:sz w:val="24"/>
                <w:szCs w:val="24"/>
                <w:lang w:eastAsia="ru-RU"/>
              </w:rPr>
              <w:lastRenderedPageBreak/>
              <w:t>окружающей среды, ресурсосбережению, применять</w:t>
            </w:r>
          </w:p>
          <w:p w14:paraId="4F75352D" w14:textId="77777777" w:rsidR="008B21AA" w:rsidRPr="008B21AA" w:rsidRDefault="008B21AA" w:rsidP="008B21AA">
            <w:pPr>
              <w:widowControl w:val="0"/>
              <w:suppressAutoHyphens/>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знания об изменении климата, принципы бережливого производства, эффективно</w:t>
            </w:r>
          </w:p>
          <w:p w14:paraId="5E85D66A" w14:textId="77777777" w:rsidR="008B21AA" w:rsidRPr="008B21AA" w:rsidRDefault="008B21AA" w:rsidP="008B21AA">
            <w:pPr>
              <w:widowControl w:val="0"/>
              <w:suppressAutoHyphens/>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действовать в чрезвычайных ситуациях</w:t>
            </w:r>
          </w:p>
        </w:tc>
        <w:tc>
          <w:tcPr>
            <w:tcW w:w="3544" w:type="dxa"/>
          </w:tcPr>
          <w:p w14:paraId="4F7F7CE5"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32" w:hanging="232"/>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lastRenderedPageBreak/>
              <w:t xml:space="preserve">- демонстрация навыков оценки состояния окружающей </w:t>
            </w:r>
            <w:r w:rsidRPr="008B21AA">
              <w:rPr>
                <w:rFonts w:ascii="Times New Roman" w:eastAsia="Times New Roman" w:hAnsi="Times New Roman" w:cs="Times New Roman"/>
                <w:sz w:val="24"/>
                <w:szCs w:val="24"/>
                <w:lang w:eastAsia="ru-RU"/>
              </w:rPr>
              <w:lastRenderedPageBreak/>
              <w:t xml:space="preserve">среды на производственном объекте, анализа и прогнозирования экологических последствий различных видов производственной деятельности, анализа причин возникновения экологических аварий и катастроф; </w:t>
            </w:r>
          </w:p>
          <w:p w14:paraId="68E7359B"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32" w:hanging="232"/>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применение принципов бережливого производства в сфере профессиональной деятельности;</w:t>
            </w:r>
          </w:p>
          <w:p w14:paraId="0900620A"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32" w:hanging="232"/>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 - демонстрация способности принимать решения в стандартных и нестандартных ситуациях и нести за них ответственность.</w:t>
            </w:r>
          </w:p>
        </w:tc>
        <w:tc>
          <w:tcPr>
            <w:tcW w:w="2517" w:type="dxa"/>
            <w:vMerge/>
          </w:tcPr>
          <w:p w14:paraId="6EBDCE3B"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00" w:hanging="100"/>
              <w:rPr>
                <w:rFonts w:ascii="Times New Roman" w:eastAsia="Times New Roman" w:hAnsi="Times New Roman" w:cs="Times New Roman"/>
                <w:sz w:val="24"/>
                <w:szCs w:val="24"/>
                <w:lang w:eastAsia="ru-RU"/>
              </w:rPr>
            </w:pPr>
          </w:p>
        </w:tc>
      </w:tr>
      <w:tr w:rsidR="008B21AA" w:rsidRPr="008B21AA" w14:paraId="31EF87E9" w14:textId="77777777" w:rsidTr="008B21AA">
        <w:tc>
          <w:tcPr>
            <w:tcW w:w="4111" w:type="dxa"/>
          </w:tcPr>
          <w:p w14:paraId="734C784A" w14:textId="77777777" w:rsidR="008B21AA" w:rsidRPr="008B21AA" w:rsidRDefault="008B21AA" w:rsidP="008B21AA">
            <w:pPr>
              <w:widowControl w:val="0"/>
              <w:suppressAutoHyphens/>
              <w:jc w:val="both"/>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lastRenderedPageBreak/>
              <w:t>ОК 9</w:t>
            </w:r>
          </w:p>
          <w:p w14:paraId="57AFB00F" w14:textId="77777777" w:rsidR="008B21AA" w:rsidRPr="008B21AA" w:rsidRDefault="008B21AA" w:rsidP="008B21AA">
            <w:pPr>
              <w:widowControl w:val="0"/>
              <w:suppressAutoHyphens/>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иностранных языках</w:t>
            </w:r>
          </w:p>
        </w:tc>
        <w:tc>
          <w:tcPr>
            <w:tcW w:w="3544" w:type="dxa"/>
          </w:tcPr>
          <w:p w14:paraId="0A022610"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32" w:hanging="232"/>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демонстрация навыков поиска и применения нормативной и технической документации в сфере профессиональной</w:t>
            </w:r>
          </w:p>
          <w:p w14:paraId="0F7AFBE6"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32" w:hanging="232"/>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деятельности.</w:t>
            </w:r>
          </w:p>
        </w:tc>
        <w:tc>
          <w:tcPr>
            <w:tcW w:w="2517" w:type="dxa"/>
            <w:vMerge/>
          </w:tcPr>
          <w:p w14:paraId="7C1E4FFD"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00" w:hanging="100"/>
              <w:rPr>
                <w:rFonts w:ascii="Times New Roman" w:eastAsia="Times New Roman" w:hAnsi="Times New Roman" w:cs="Times New Roman"/>
                <w:sz w:val="24"/>
                <w:szCs w:val="24"/>
                <w:lang w:eastAsia="ru-RU"/>
              </w:rPr>
            </w:pPr>
          </w:p>
        </w:tc>
      </w:tr>
    </w:tbl>
    <w:p w14:paraId="4D3DB7CE"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cs="Times New Roman"/>
          <w:sz w:val="24"/>
          <w:szCs w:val="24"/>
          <w:lang w:eastAsia="ru-RU"/>
        </w:rPr>
      </w:pPr>
    </w:p>
    <w:p w14:paraId="53C14296" w14:textId="77777777" w:rsidR="008B21AA" w:rsidRPr="008B21AA" w:rsidRDefault="008B21AA" w:rsidP="008B21AA">
      <w:pPr>
        <w:rPr>
          <w:rFonts w:ascii="Times New Roman" w:eastAsia="Times New Roman" w:hAnsi="Times New Roman" w:cs="Times New Roman"/>
          <w:sz w:val="24"/>
          <w:szCs w:val="24"/>
          <w:lang w:eastAsia="ru-RU"/>
        </w:rPr>
      </w:pPr>
    </w:p>
    <w:p w14:paraId="6A498AA0" w14:textId="77777777" w:rsidR="00C826F4" w:rsidRDefault="00C826F4" w:rsidP="00D24FA6">
      <w:pPr>
        <w:jc w:val="right"/>
        <w:rPr>
          <w:rFonts w:ascii="Times New Roman" w:hAnsi="Times New Roman" w:cs="Times New Roman"/>
          <w:b/>
          <w:bCs/>
          <w:sz w:val="24"/>
          <w:szCs w:val="24"/>
        </w:rPr>
      </w:pPr>
    </w:p>
    <w:p w14:paraId="22580BFF" w14:textId="77777777" w:rsidR="00C826F4" w:rsidRDefault="00C826F4" w:rsidP="00D24FA6">
      <w:pPr>
        <w:jc w:val="right"/>
        <w:rPr>
          <w:rFonts w:ascii="Times New Roman" w:hAnsi="Times New Roman" w:cs="Times New Roman"/>
          <w:b/>
          <w:bCs/>
          <w:sz w:val="24"/>
          <w:szCs w:val="24"/>
        </w:rPr>
      </w:pPr>
    </w:p>
    <w:p w14:paraId="26D0F062" w14:textId="77777777" w:rsidR="00C826F4" w:rsidRDefault="00C826F4" w:rsidP="00D24FA6">
      <w:pPr>
        <w:jc w:val="right"/>
        <w:rPr>
          <w:rFonts w:ascii="Times New Roman" w:hAnsi="Times New Roman" w:cs="Times New Roman"/>
          <w:b/>
          <w:bCs/>
          <w:sz w:val="24"/>
          <w:szCs w:val="24"/>
        </w:rPr>
      </w:pPr>
    </w:p>
    <w:p w14:paraId="38A2A2AA" w14:textId="77777777" w:rsidR="00C826F4" w:rsidRDefault="00C826F4" w:rsidP="00D24FA6">
      <w:pPr>
        <w:jc w:val="right"/>
        <w:rPr>
          <w:rFonts w:ascii="Times New Roman" w:hAnsi="Times New Roman" w:cs="Times New Roman"/>
          <w:b/>
          <w:bCs/>
          <w:sz w:val="24"/>
          <w:szCs w:val="24"/>
        </w:rPr>
      </w:pPr>
    </w:p>
    <w:p w14:paraId="52471D09" w14:textId="77777777" w:rsidR="00C826F4" w:rsidRDefault="00C826F4" w:rsidP="00D24FA6">
      <w:pPr>
        <w:jc w:val="right"/>
        <w:rPr>
          <w:rFonts w:ascii="Times New Roman" w:hAnsi="Times New Roman" w:cs="Times New Roman"/>
          <w:b/>
          <w:bCs/>
          <w:sz w:val="24"/>
          <w:szCs w:val="24"/>
        </w:rPr>
      </w:pPr>
    </w:p>
    <w:p w14:paraId="0D31D4D7" w14:textId="77777777" w:rsidR="00C826F4" w:rsidRDefault="00C826F4" w:rsidP="00D24FA6">
      <w:pPr>
        <w:jc w:val="right"/>
        <w:rPr>
          <w:rFonts w:ascii="Times New Roman" w:hAnsi="Times New Roman" w:cs="Times New Roman"/>
          <w:b/>
          <w:bCs/>
          <w:sz w:val="24"/>
          <w:szCs w:val="24"/>
        </w:rPr>
      </w:pPr>
    </w:p>
    <w:p w14:paraId="4BBEE52A" w14:textId="77777777" w:rsidR="00C826F4" w:rsidRDefault="00C826F4" w:rsidP="00D24FA6">
      <w:pPr>
        <w:jc w:val="right"/>
        <w:rPr>
          <w:rFonts w:ascii="Times New Roman" w:hAnsi="Times New Roman" w:cs="Times New Roman"/>
          <w:b/>
          <w:bCs/>
          <w:sz w:val="24"/>
          <w:szCs w:val="24"/>
        </w:rPr>
      </w:pPr>
    </w:p>
    <w:p w14:paraId="756A6AC6" w14:textId="77777777" w:rsidR="00C826F4" w:rsidRDefault="00C826F4" w:rsidP="00D24FA6">
      <w:pPr>
        <w:jc w:val="right"/>
        <w:rPr>
          <w:rFonts w:ascii="Times New Roman" w:hAnsi="Times New Roman" w:cs="Times New Roman"/>
          <w:b/>
          <w:bCs/>
          <w:sz w:val="24"/>
          <w:szCs w:val="24"/>
        </w:rPr>
      </w:pPr>
    </w:p>
    <w:p w14:paraId="0E8F2B10" w14:textId="77777777" w:rsidR="00C826F4" w:rsidRDefault="00C826F4" w:rsidP="00D24FA6">
      <w:pPr>
        <w:jc w:val="right"/>
        <w:rPr>
          <w:rFonts w:ascii="Times New Roman" w:hAnsi="Times New Roman" w:cs="Times New Roman"/>
          <w:b/>
          <w:bCs/>
          <w:sz w:val="24"/>
          <w:szCs w:val="24"/>
        </w:rPr>
      </w:pPr>
    </w:p>
    <w:p w14:paraId="2573C57A" w14:textId="77777777" w:rsidR="00C826F4" w:rsidRDefault="00C826F4" w:rsidP="00D24FA6">
      <w:pPr>
        <w:jc w:val="right"/>
        <w:rPr>
          <w:rFonts w:ascii="Times New Roman" w:hAnsi="Times New Roman" w:cs="Times New Roman"/>
          <w:b/>
          <w:bCs/>
          <w:sz w:val="24"/>
          <w:szCs w:val="24"/>
        </w:rPr>
      </w:pPr>
    </w:p>
    <w:p w14:paraId="656BA9CB" w14:textId="77777777" w:rsidR="00C826F4" w:rsidRDefault="00C826F4" w:rsidP="00D24FA6">
      <w:pPr>
        <w:jc w:val="right"/>
        <w:rPr>
          <w:rFonts w:ascii="Times New Roman" w:hAnsi="Times New Roman" w:cs="Times New Roman"/>
          <w:b/>
          <w:bCs/>
          <w:sz w:val="24"/>
          <w:szCs w:val="24"/>
        </w:rPr>
      </w:pPr>
    </w:p>
    <w:p w14:paraId="6E5DADBB" w14:textId="77777777" w:rsidR="00C826F4" w:rsidRDefault="00C826F4" w:rsidP="00D24FA6">
      <w:pPr>
        <w:jc w:val="right"/>
        <w:rPr>
          <w:rFonts w:ascii="Times New Roman" w:hAnsi="Times New Roman" w:cs="Times New Roman"/>
          <w:b/>
          <w:bCs/>
          <w:sz w:val="24"/>
          <w:szCs w:val="24"/>
        </w:rPr>
      </w:pPr>
    </w:p>
    <w:p w14:paraId="1ADEC8BC" w14:textId="77777777" w:rsidR="00C826F4" w:rsidRDefault="00C826F4" w:rsidP="00D24FA6">
      <w:pPr>
        <w:jc w:val="right"/>
        <w:rPr>
          <w:rFonts w:ascii="Times New Roman" w:hAnsi="Times New Roman" w:cs="Times New Roman"/>
          <w:b/>
          <w:bCs/>
          <w:sz w:val="24"/>
          <w:szCs w:val="24"/>
        </w:rPr>
      </w:pPr>
    </w:p>
    <w:p w14:paraId="6FC79A0D" w14:textId="77777777" w:rsidR="00C826F4" w:rsidRDefault="00C826F4" w:rsidP="00D24FA6">
      <w:pPr>
        <w:jc w:val="right"/>
        <w:rPr>
          <w:rFonts w:ascii="Times New Roman" w:hAnsi="Times New Roman" w:cs="Times New Roman"/>
          <w:b/>
          <w:bCs/>
          <w:sz w:val="24"/>
          <w:szCs w:val="24"/>
        </w:rPr>
      </w:pPr>
    </w:p>
    <w:p w14:paraId="576DE90C" w14:textId="77777777" w:rsidR="00C826F4" w:rsidRDefault="00C826F4" w:rsidP="00D24FA6">
      <w:pPr>
        <w:jc w:val="right"/>
        <w:rPr>
          <w:rFonts w:ascii="Times New Roman" w:hAnsi="Times New Roman" w:cs="Times New Roman"/>
          <w:b/>
          <w:bCs/>
          <w:sz w:val="24"/>
          <w:szCs w:val="24"/>
        </w:rPr>
      </w:pPr>
    </w:p>
    <w:p w14:paraId="2E9242CF" w14:textId="77777777" w:rsidR="00C826F4" w:rsidRDefault="00C826F4" w:rsidP="00D24FA6">
      <w:pPr>
        <w:jc w:val="right"/>
        <w:rPr>
          <w:rFonts w:ascii="Times New Roman" w:hAnsi="Times New Roman" w:cs="Times New Roman"/>
          <w:b/>
          <w:bCs/>
          <w:sz w:val="24"/>
          <w:szCs w:val="24"/>
        </w:rPr>
      </w:pPr>
    </w:p>
    <w:p w14:paraId="3C19C3AF" w14:textId="77777777" w:rsidR="00C826F4" w:rsidRDefault="00C826F4" w:rsidP="00D24FA6">
      <w:pPr>
        <w:jc w:val="right"/>
        <w:rPr>
          <w:rFonts w:ascii="Times New Roman" w:hAnsi="Times New Roman" w:cs="Times New Roman"/>
          <w:b/>
          <w:bCs/>
          <w:sz w:val="24"/>
          <w:szCs w:val="24"/>
        </w:rPr>
      </w:pPr>
    </w:p>
    <w:p w14:paraId="4374EB2A" w14:textId="77777777" w:rsidR="00C826F4" w:rsidRDefault="00C826F4" w:rsidP="00D24FA6">
      <w:pPr>
        <w:jc w:val="right"/>
        <w:rPr>
          <w:rFonts w:ascii="Times New Roman" w:hAnsi="Times New Roman" w:cs="Times New Roman"/>
          <w:b/>
          <w:bCs/>
          <w:sz w:val="24"/>
          <w:szCs w:val="24"/>
        </w:rPr>
      </w:pPr>
    </w:p>
    <w:p w14:paraId="776E74E2" w14:textId="77777777" w:rsidR="00C826F4" w:rsidRDefault="00C826F4" w:rsidP="00D24FA6">
      <w:pPr>
        <w:jc w:val="right"/>
        <w:rPr>
          <w:rFonts w:ascii="Times New Roman" w:hAnsi="Times New Roman" w:cs="Times New Roman"/>
          <w:b/>
          <w:bCs/>
          <w:sz w:val="24"/>
          <w:szCs w:val="24"/>
        </w:rPr>
      </w:pPr>
    </w:p>
    <w:p w14:paraId="6386FF01" w14:textId="77777777" w:rsidR="00C826F4" w:rsidRDefault="00C826F4" w:rsidP="00D24FA6">
      <w:pPr>
        <w:jc w:val="right"/>
        <w:rPr>
          <w:rFonts w:ascii="Times New Roman" w:hAnsi="Times New Roman" w:cs="Times New Roman"/>
          <w:b/>
          <w:bCs/>
          <w:sz w:val="24"/>
          <w:szCs w:val="24"/>
        </w:rPr>
      </w:pPr>
    </w:p>
    <w:p w14:paraId="4CF1C1C6" w14:textId="77777777" w:rsidR="00C826F4" w:rsidRDefault="00C826F4" w:rsidP="00D24FA6">
      <w:pPr>
        <w:jc w:val="right"/>
        <w:rPr>
          <w:rFonts w:ascii="Times New Roman" w:hAnsi="Times New Roman" w:cs="Times New Roman"/>
          <w:b/>
          <w:bCs/>
          <w:sz w:val="24"/>
          <w:szCs w:val="24"/>
        </w:rPr>
      </w:pPr>
    </w:p>
    <w:p w14:paraId="71A39ECB" w14:textId="77777777" w:rsidR="00C826F4" w:rsidRDefault="00C826F4" w:rsidP="00D24FA6">
      <w:pPr>
        <w:jc w:val="right"/>
        <w:rPr>
          <w:rFonts w:ascii="Times New Roman" w:hAnsi="Times New Roman" w:cs="Times New Roman"/>
          <w:b/>
          <w:bCs/>
          <w:sz w:val="24"/>
          <w:szCs w:val="24"/>
        </w:rPr>
      </w:pPr>
    </w:p>
    <w:p w14:paraId="2D0FD818" w14:textId="77777777" w:rsidR="00C826F4" w:rsidRDefault="00C826F4" w:rsidP="00D24FA6">
      <w:pPr>
        <w:jc w:val="right"/>
        <w:rPr>
          <w:rFonts w:ascii="Times New Roman" w:hAnsi="Times New Roman" w:cs="Times New Roman"/>
          <w:b/>
          <w:bCs/>
          <w:sz w:val="24"/>
          <w:szCs w:val="24"/>
        </w:rPr>
      </w:pPr>
    </w:p>
    <w:p w14:paraId="53E1DE6B" w14:textId="77777777" w:rsidR="00C826F4" w:rsidRDefault="00C826F4" w:rsidP="00D24FA6">
      <w:pPr>
        <w:jc w:val="right"/>
        <w:rPr>
          <w:rFonts w:ascii="Times New Roman" w:hAnsi="Times New Roman" w:cs="Times New Roman"/>
          <w:b/>
          <w:bCs/>
          <w:sz w:val="24"/>
          <w:szCs w:val="24"/>
        </w:rPr>
      </w:pPr>
    </w:p>
    <w:p w14:paraId="4B7D5913" w14:textId="77777777" w:rsidR="008B21AA" w:rsidRDefault="008B21AA" w:rsidP="00D24FA6">
      <w:pPr>
        <w:jc w:val="right"/>
        <w:rPr>
          <w:rFonts w:ascii="Times New Roman" w:hAnsi="Times New Roman" w:cs="Times New Roman"/>
          <w:b/>
          <w:bCs/>
          <w:sz w:val="24"/>
          <w:szCs w:val="24"/>
        </w:rPr>
      </w:pPr>
    </w:p>
    <w:p w14:paraId="22CEFBC1" w14:textId="77777777" w:rsidR="008B21AA" w:rsidRDefault="008B21AA" w:rsidP="00D24FA6">
      <w:pPr>
        <w:jc w:val="right"/>
        <w:rPr>
          <w:rFonts w:ascii="Times New Roman" w:hAnsi="Times New Roman" w:cs="Times New Roman"/>
          <w:b/>
          <w:bCs/>
          <w:sz w:val="24"/>
          <w:szCs w:val="24"/>
        </w:rPr>
      </w:pPr>
    </w:p>
    <w:p w14:paraId="799CEA62" w14:textId="77777777" w:rsidR="008B21AA" w:rsidRDefault="008B21AA" w:rsidP="00D24FA6">
      <w:pPr>
        <w:jc w:val="right"/>
        <w:rPr>
          <w:rFonts w:ascii="Times New Roman" w:hAnsi="Times New Roman" w:cs="Times New Roman"/>
          <w:b/>
          <w:bCs/>
          <w:sz w:val="24"/>
          <w:szCs w:val="24"/>
        </w:rPr>
      </w:pPr>
    </w:p>
    <w:p w14:paraId="647B930A" w14:textId="60EDC2AC" w:rsidR="008B21AA" w:rsidRPr="008B21AA" w:rsidRDefault="008B21AA" w:rsidP="008B21AA">
      <w:pPr>
        <w:framePr w:wrap="auto" w:vAnchor="text" w:hAnchor="page" w:x="9526" w:y="-195"/>
        <w:tabs>
          <w:tab w:val="left" w:pos="426"/>
        </w:tabs>
        <w:suppressOverlap/>
        <w:jc w:val="right"/>
        <w:rPr>
          <w:rFonts w:ascii="Times New Roman" w:eastAsia="Times New Roman" w:hAnsi="Times New Roman" w:cs="Times New Roman"/>
          <w:b/>
          <w:bCs/>
          <w:sz w:val="24"/>
          <w:szCs w:val="24"/>
          <w:lang w:eastAsia="ru-RU"/>
        </w:rPr>
      </w:pPr>
      <w:r w:rsidRPr="008B21AA">
        <w:rPr>
          <w:rFonts w:ascii="Times New Roman" w:eastAsia="Times New Roman" w:hAnsi="Times New Roman" w:cs="Times New Roman"/>
          <w:b/>
          <w:bCs/>
          <w:sz w:val="24"/>
          <w:szCs w:val="24"/>
          <w:lang w:eastAsia="ru-RU"/>
        </w:rPr>
        <w:lastRenderedPageBreak/>
        <w:t xml:space="preserve">Приложение </w:t>
      </w:r>
    </w:p>
    <w:p w14:paraId="26350AEF" w14:textId="77777777" w:rsidR="008B21AA" w:rsidRDefault="008B21AA" w:rsidP="008B21AA">
      <w:pPr>
        <w:keepNext/>
        <w:jc w:val="right"/>
        <w:outlineLvl w:val="0"/>
        <w:rPr>
          <w:rFonts w:ascii="Times New Roman" w:eastAsia="Times New Roman" w:hAnsi="Times New Roman" w:cs="Times New Roman"/>
          <w:b/>
          <w:bCs/>
          <w:kern w:val="32"/>
          <w:sz w:val="24"/>
          <w:szCs w:val="24"/>
          <w:lang w:eastAsia="ru-RU"/>
        </w:rPr>
      </w:pPr>
    </w:p>
    <w:p w14:paraId="1982A0BE" w14:textId="77777777" w:rsidR="008B21AA" w:rsidRPr="008B21AA" w:rsidRDefault="008B21AA" w:rsidP="008B21AA">
      <w:pPr>
        <w:keepNext/>
        <w:jc w:val="right"/>
        <w:outlineLvl w:val="0"/>
        <w:rPr>
          <w:rFonts w:ascii="Times New Roman" w:eastAsia="Times New Roman" w:hAnsi="Times New Roman" w:cs="Times New Roman"/>
          <w:b/>
          <w:bCs/>
          <w:kern w:val="32"/>
          <w:sz w:val="24"/>
          <w:szCs w:val="24"/>
          <w:lang w:eastAsia="ru-RU"/>
        </w:rPr>
      </w:pPr>
      <w:r w:rsidRPr="008B21AA">
        <w:rPr>
          <w:rFonts w:ascii="Times New Roman" w:eastAsia="Times New Roman" w:hAnsi="Times New Roman" w:cs="Times New Roman"/>
          <w:b/>
          <w:bCs/>
          <w:kern w:val="32"/>
          <w:sz w:val="24"/>
          <w:szCs w:val="24"/>
          <w:lang w:eastAsia="ru-RU"/>
        </w:rPr>
        <w:t xml:space="preserve">к ПОП-П по профессии </w:t>
      </w:r>
      <w:r w:rsidRPr="008B21AA">
        <w:rPr>
          <w:rFonts w:ascii="Times New Roman" w:eastAsia="Times New Roman" w:hAnsi="Times New Roman" w:cs="Times New Roman"/>
          <w:b/>
          <w:bCs/>
          <w:kern w:val="32"/>
          <w:sz w:val="24"/>
          <w:szCs w:val="24"/>
          <w:lang w:eastAsia="ru-RU"/>
        </w:rPr>
        <w:br/>
        <w:t>23.01.10 Слесарь по обслуживанию и ремонту подвижного состава</w:t>
      </w:r>
    </w:p>
    <w:p w14:paraId="435D539E" w14:textId="77777777" w:rsidR="008B21AA" w:rsidRPr="008B21AA" w:rsidRDefault="008B21AA" w:rsidP="008B21AA">
      <w:pPr>
        <w:jc w:val="right"/>
        <w:rPr>
          <w:rFonts w:ascii="Times New Roman" w:eastAsia="Times New Roman" w:hAnsi="Times New Roman" w:cs="Times New Roman"/>
          <w:b/>
          <w:bCs/>
          <w:color w:val="0070C0"/>
          <w:sz w:val="24"/>
          <w:szCs w:val="24"/>
          <w:lang w:eastAsia="ru-RU"/>
        </w:rPr>
      </w:pPr>
    </w:p>
    <w:p w14:paraId="6E5DAFE2" w14:textId="77777777" w:rsidR="008B21AA" w:rsidRPr="008B21AA" w:rsidRDefault="008B21AA" w:rsidP="008B21AA">
      <w:pPr>
        <w:jc w:val="right"/>
        <w:rPr>
          <w:rFonts w:ascii="Times New Roman" w:eastAsia="Times New Roman" w:hAnsi="Times New Roman" w:cs="Times New Roman"/>
          <w:b/>
          <w:bCs/>
          <w:color w:val="0070C0"/>
          <w:sz w:val="24"/>
          <w:szCs w:val="24"/>
          <w:lang w:eastAsia="ru-RU"/>
        </w:rPr>
      </w:pPr>
    </w:p>
    <w:p w14:paraId="1B3168FD" w14:textId="77777777" w:rsidR="008B21AA" w:rsidRPr="008B21AA" w:rsidRDefault="008B21AA" w:rsidP="008B21AA">
      <w:pPr>
        <w:jc w:val="right"/>
        <w:rPr>
          <w:rFonts w:ascii="Times New Roman" w:eastAsia="Times New Roman" w:hAnsi="Times New Roman" w:cs="Times New Roman"/>
          <w:b/>
          <w:bCs/>
          <w:color w:val="0070C0"/>
          <w:sz w:val="24"/>
          <w:szCs w:val="24"/>
          <w:lang w:eastAsia="ru-RU"/>
        </w:rPr>
      </w:pPr>
    </w:p>
    <w:p w14:paraId="51957D5D" w14:textId="77777777" w:rsidR="008B21AA" w:rsidRPr="008B21AA" w:rsidRDefault="008B21AA" w:rsidP="008B21AA">
      <w:pPr>
        <w:jc w:val="right"/>
        <w:rPr>
          <w:rFonts w:ascii="Times New Roman" w:eastAsia="Times New Roman" w:hAnsi="Times New Roman" w:cs="Times New Roman"/>
          <w:b/>
          <w:bCs/>
          <w:color w:val="0070C0"/>
          <w:sz w:val="24"/>
          <w:szCs w:val="24"/>
          <w:lang w:eastAsia="ru-RU"/>
        </w:rPr>
      </w:pPr>
    </w:p>
    <w:p w14:paraId="6EF72F40" w14:textId="77777777" w:rsidR="008B21AA" w:rsidRPr="008B21AA" w:rsidRDefault="008B21AA" w:rsidP="008B21AA">
      <w:pPr>
        <w:jc w:val="right"/>
        <w:rPr>
          <w:rFonts w:ascii="Times New Roman" w:eastAsia="Times New Roman" w:hAnsi="Times New Roman" w:cs="Times New Roman"/>
          <w:b/>
          <w:bCs/>
          <w:color w:val="0070C0"/>
          <w:sz w:val="24"/>
          <w:szCs w:val="24"/>
          <w:lang w:eastAsia="ru-RU"/>
        </w:rPr>
      </w:pPr>
    </w:p>
    <w:p w14:paraId="1BDC9B9E" w14:textId="77777777" w:rsidR="008B21AA" w:rsidRPr="008B21AA" w:rsidRDefault="008B21AA" w:rsidP="008B21AA">
      <w:pPr>
        <w:jc w:val="right"/>
        <w:rPr>
          <w:rFonts w:ascii="Times New Roman" w:eastAsia="Times New Roman" w:hAnsi="Times New Roman" w:cs="Times New Roman"/>
          <w:b/>
          <w:bCs/>
          <w:color w:val="0070C0"/>
          <w:sz w:val="24"/>
          <w:szCs w:val="24"/>
          <w:lang w:eastAsia="ru-RU"/>
        </w:rPr>
      </w:pPr>
    </w:p>
    <w:p w14:paraId="794ACF7E" w14:textId="77777777" w:rsidR="008B21AA" w:rsidRPr="008B21AA" w:rsidRDefault="008B21AA" w:rsidP="008B21AA">
      <w:pPr>
        <w:jc w:val="right"/>
        <w:rPr>
          <w:rFonts w:ascii="Times New Roman" w:eastAsia="Times New Roman" w:hAnsi="Times New Roman" w:cs="Times New Roman"/>
          <w:b/>
          <w:bCs/>
          <w:color w:val="0070C0"/>
          <w:sz w:val="24"/>
          <w:szCs w:val="24"/>
          <w:lang w:eastAsia="ru-RU"/>
        </w:rPr>
      </w:pPr>
    </w:p>
    <w:p w14:paraId="4606FF79" w14:textId="77777777" w:rsidR="008B21AA" w:rsidRPr="008B21AA" w:rsidRDefault="008B21AA" w:rsidP="008B21AA">
      <w:pPr>
        <w:jc w:val="right"/>
        <w:rPr>
          <w:rFonts w:ascii="Times New Roman" w:eastAsia="Times New Roman" w:hAnsi="Times New Roman" w:cs="Times New Roman"/>
          <w:b/>
          <w:bCs/>
          <w:color w:val="0070C0"/>
          <w:sz w:val="24"/>
          <w:szCs w:val="24"/>
          <w:lang w:eastAsia="ru-RU"/>
        </w:rPr>
      </w:pPr>
    </w:p>
    <w:p w14:paraId="1583919D" w14:textId="77777777" w:rsidR="008B21AA" w:rsidRPr="008B21AA" w:rsidRDefault="008B21AA" w:rsidP="008B21AA">
      <w:pPr>
        <w:jc w:val="right"/>
        <w:rPr>
          <w:rFonts w:ascii="Times New Roman" w:eastAsia="Times New Roman" w:hAnsi="Times New Roman" w:cs="Times New Roman"/>
          <w:b/>
          <w:bCs/>
          <w:color w:val="0070C0"/>
          <w:sz w:val="24"/>
          <w:szCs w:val="24"/>
          <w:lang w:eastAsia="ru-RU"/>
        </w:rPr>
      </w:pPr>
    </w:p>
    <w:p w14:paraId="7375E08A" w14:textId="77777777" w:rsidR="008B21AA" w:rsidRPr="008B21AA" w:rsidRDefault="008B21AA" w:rsidP="008B21AA">
      <w:pPr>
        <w:jc w:val="right"/>
        <w:rPr>
          <w:rFonts w:ascii="Times New Roman" w:eastAsia="Times New Roman" w:hAnsi="Times New Roman" w:cs="Times New Roman"/>
          <w:b/>
          <w:bCs/>
          <w:color w:val="0070C0"/>
          <w:sz w:val="24"/>
          <w:szCs w:val="24"/>
          <w:lang w:eastAsia="ru-RU"/>
        </w:rPr>
      </w:pPr>
    </w:p>
    <w:p w14:paraId="0C340A4B" w14:textId="77777777" w:rsidR="008B21AA" w:rsidRPr="008B21AA" w:rsidRDefault="008B21AA" w:rsidP="008B21AA">
      <w:pPr>
        <w:jc w:val="right"/>
        <w:rPr>
          <w:rFonts w:ascii="Times New Roman" w:eastAsia="Times New Roman" w:hAnsi="Times New Roman" w:cs="Times New Roman"/>
          <w:b/>
          <w:bCs/>
          <w:color w:val="0070C0"/>
          <w:sz w:val="24"/>
          <w:szCs w:val="24"/>
          <w:lang w:eastAsia="ru-RU"/>
        </w:rPr>
      </w:pPr>
    </w:p>
    <w:p w14:paraId="437B91F9" w14:textId="77777777" w:rsidR="008B21AA" w:rsidRPr="008B21AA" w:rsidRDefault="008B21AA" w:rsidP="008B21AA">
      <w:pPr>
        <w:jc w:val="right"/>
        <w:rPr>
          <w:rFonts w:ascii="Times New Roman" w:eastAsia="Times New Roman" w:hAnsi="Times New Roman" w:cs="Times New Roman"/>
          <w:b/>
          <w:bCs/>
          <w:color w:val="0070C0"/>
          <w:sz w:val="24"/>
          <w:szCs w:val="24"/>
          <w:lang w:eastAsia="ru-RU"/>
        </w:rPr>
      </w:pPr>
    </w:p>
    <w:p w14:paraId="769BD62B" w14:textId="77777777" w:rsidR="008B21AA" w:rsidRPr="008B21AA" w:rsidRDefault="008B21AA" w:rsidP="008B21AA">
      <w:pPr>
        <w:jc w:val="right"/>
        <w:rPr>
          <w:rFonts w:ascii="Times New Roman" w:eastAsia="Times New Roman" w:hAnsi="Times New Roman" w:cs="Times New Roman"/>
          <w:b/>
          <w:bCs/>
          <w:color w:val="0070C0"/>
          <w:sz w:val="24"/>
          <w:szCs w:val="24"/>
          <w:lang w:eastAsia="ru-RU"/>
        </w:rPr>
      </w:pPr>
    </w:p>
    <w:p w14:paraId="53743238" w14:textId="77777777" w:rsidR="008B21AA" w:rsidRPr="008B21AA" w:rsidRDefault="008B21AA" w:rsidP="008B21AA">
      <w:pPr>
        <w:jc w:val="center"/>
        <w:rPr>
          <w:rFonts w:ascii="Times New Roman" w:eastAsia="Times New Roman" w:hAnsi="Times New Roman" w:cs="Times New Roman"/>
          <w:b/>
          <w:bCs/>
          <w:sz w:val="24"/>
          <w:szCs w:val="24"/>
          <w:lang w:eastAsia="ru-RU"/>
        </w:rPr>
      </w:pPr>
      <w:r w:rsidRPr="008B21AA">
        <w:rPr>
          <w:rFonts w:ascii="Times New Roman" w:eastAsia="Times New Roman" w:hAnsi="Times New Roman" w:cs="Times New Roman"/>
          <w:b/>
          <w:bCs/>
          <w:sz w:val="24"/>
          <w:szCs w:val="24"/>
          <w:lang w:eastAsia="ru-RU"/>
        </w:rPr>
        <w:t>ПРОГРАММА ПРОФЕССИОНАЛЬНОГО МОДУЛЯ</w:t>
      </w:r>
    </w:p>
    <w:p w14:paraId="2BB77F43" w14:textId="7CB0B1C9" w:rsidR="008B21AA" w:rsidRPr="008B21AA" w:rsidRDefault="008B21AA" w:rsidP="008B21AA">
      <w:pPr>
        <w:widowControl w:val="0"/>
        <w:suppressAutoHyphens/>
        <w:ind w:left="566" w:hanging="283"/>
        <w:jc w:val="center"/>
        <w:rPr>
          <w:rFonts w:ascii="Times New Roman" w:eastAsia="Times New Roman" w:hAnsi="Times New Roman" w:cs="Times New Roman"/>
          <w:b/>
          <w:bCs/>
          <w:sz w:val="24"/>
          <w:szCs w:val="24"/>
          <w:lang w:eastAsia="ar-SA"/>
        </w:rPr>
      </w:pPr>
      <w:r w:rsidRPr="008B21AA">
        <w:rPr>
          <w:rFonts w:ascii="Times New Roman" w:eastAsia="Times New Roman" w:hAnsi="Times New Roman" w:cs="Times New Roman"/>
          <w:b/>
          <w:bCs/>
          <w:sz w:val="24"/>
          <w:szCs w:val="24"/>
          <w:lang w:eastAsia="ar-SA"/>
        </w:rPr>
        <w:t>ПМ.02 Контроль качества отремонтированных узлов обслуживаемого</w:t>
      </w:r>
    </w:p>
    <w:p w14:paraId="3999FCEA" w14:textId="77777777" w:rsidR="008B21AA" w:rsidRPr="008B21AA" w:rsidRDefault="008B21AA" w:rsidP="008B21AA">
      <w:pPr>
        <w:widowControl w:val="0"/>
        <w:suppressAutoHyphens/>
        <w:ind w:left="566" w:hanging="283"/>
        <w:jc w:val="center"/>
        <w:rPr>
          <w:rFonts w:ascii="Times New Roman" w:eastAsia="Times New Roman" w:hAnsi="Times New Roman" w:cs="Times New Roman"/>
          <w:b/>
          <w:bCs/>
          <w:sz w:val="24"/>
          <w:szCs w:val="24"/>
          <w:lang w:eastAsia="ar-SA"/>
        </w:rPr>
      </w:pPr>
      <w:r w:rsidRPr="008B21AA">
        <w:rPr>
          <w:rFonts w:ascii="Times New Roman" w:eastAsia="Times New Roman" w:hAnsi="Times New Roman" w:cs="Times New Roman"/>
          <w:b/>
          <w:bCs/>
          <w:sz w:val="24"/>
          <w:szCs w:val="24"/>
          <w:lang w:eastAsia="ar-SA"/>
        </w:rPr>
        <w:t>оборудования, электрических машин, аппаратов, механизмов и приборов</w:t>
      </w:r>
    </w:p>
    <w:p w14:paraId="63887319" w14:textId="7FB9AB21" w:rsidR="008B21AA" w:rsidRPr="008B21AA" w:rsidRDefault="00E20DDA" w:rsidP="008B21AA">
      <w:pPr>
        <w:widowControl w:val="0"/>
        <w:suppressAutoHyphens/>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bCs/>
          <w:sz w:val="24"/>
          <w:szCs w:val="24"/>
          <w:lang w:eastAsia="ar-SA"/>
        </w:rPr>
        <w:t>подвижного состава</w:t>
      </w:r>
      <w:r w:rsidR="008B21AA" w:rsidRPr="008B21AA">
        <w:rPr>
          <w:rFonts w:ascii="Times New Roman" w:eastAsia="Times New Roman" w:hAnsi="Times New Roman" w:cs="Times New Roman"/>
          <w:b/>
          <w:bCs/>
          <w:sz w:val="24"/>
          <w:szCs w:val="24"/>
          <w:lang w:eastAsia="ar-SA"/>
        </w:rPr>
        <w:cr/>
      </w:r>
    </w:p>
    <w:p w14:paraId="04B47AF9" w14:textId="77777777" w:rsidR="008B21AA" w:rsidRPr="008B21AA" w:rsidRDefault="008B21AA" w:rsidP="008B21AA">
      <w:pPr>
        <w:widowControl w:val="0"/>
        <w:suppressAutoHyphens/>
        <w:jc w:val="center"/>
        <w:rPr>
          <w:rFonts w:ascii="Times New Roman" w:eastAsia="Times New Roman" w:hAnsi="Times New Roman" w:cs="Times New Roman"/>
          <w:b/>
          <w:sz w:val="24"/>
          <w:szCs w:val="24"/>
          <w:lang w:eastAsia="ar-SA"/>
        </w:rPr>
      </w:pPr>
    </w:p>
    <w:p w14:paraId="1ADE63B9" w14:textId="77777777" w:rsidR="008B21AA" w:rsidRPr="008B21AA" w:rsidRDefault="008B21AA" w:rsidP="008B21AA">
      <w:pPr>
        <w:widowControl w:val="0"/>
        <w:suppressAutoHyphens/>
        <w:jc w:val="center"/>
        <w:rPr>
          <w:rFonts w:ascii="Times New Roman" w:eastAsia="Times New Roman" w:hAnsi="Times New Roman" w:cs="Times New Roman"/>
          <w:b/>
          <w:sz w:val="20"/>
          <w:szCs w:val="20"/>
          <w:lang w:eastAsia="ar-SA"/>
        </w:rPr>
      </w:pPr>
    </w:p>
    <w:p w14:paraId="60A46BB3" w14:textId="77777777" w:rsidR="008B21AA" w:rsidRPr="008B21AA" w:rsidRDefault="008B21AA" w:rsidP="008B21AA">
      <w:pPr>
        <w:widowControl w:val="0"/>
        <w:suppressAutoHyphens/>
        <w:jc w:val="center"/>
        <w:rPr>
          <w:rFonts w:ascii="Times New Roman" w:eastAsia="Times New Roman" w:hAnsi="Times New Roman" w:cs="Times New Roman"/>
          <w:b/>
          <w:sz w:val="20"/>
          <w:szCs w:val="20"/>
          <w:lang w:eastAsia="ar-SA"/>
        </w:rPr>
      </w:pPr>
    </w:p>
    <w:p w14:paraId="1EC49469" w14:textId="77777777" w:rsidR="008B21AA" w:rsidRPr="008B21AA" w:rsidRDefault="008B21AA" w:rsidP="008B21AA">
      <w:pPr>
        <w:widowControl w:val="0"/>
        <w:suppressAutoHyphens/>
        <w:jc w:val="center"/>
        <w:rPr>
          <w:rFonts w:ascii="Times New Roman" w:eastAsia="Times New Roman" w:hAnsi="Times New Roman" w:cs="Times New Roman"/>
          <w:b/>
          <w:sz w:val="20"/>
          <w:szCs w:val="20"/>
          <w:lang w:eastAsia="ar-SA"/>
        </w:rPr>
      </w:pPr>
    </w:p>
    <w:p w14:paraId="767E4693" w14:textId="77777777" w:rsidR="008B21AA" w:rsidRPr="008B21AA" w:rsidRDefault="008B21AA" w:rsidP="008B21AA">
      <w:pPr>
        <w:widowControl w:val="0"/>
        <w:suppressAutoHyphens/>
        <w:jc w:val="center"/>
        <w:rPr>
          <w:rFonts w:ascii="Times New Roman" w:eastAsia="Times New Roman" w:hAnsi="Times New Roman" w:cs="Times New Roman"/>
          <w:b/>
          <w:sz w:val="20"/>
          <w:szCs w:val="20"/>
          <w:lang w:eastAsia="ar-SA"/>
        </w:rPr>
      </w:pPr>
    </w:p>
    <w:p w14:paraId="65666BB6" w14:textId="77777777" w:rsidR="008B21AA" w:rsidRPr="008B21AA" w:rsidRDefault="008B21AA" w:rsidP="008B21AA">
      <w:pPr>
        <w:widowControl w:val="0"/>
        <w:suppressAutoHyphens/>
        <w:jc w:val="center"/>
        <w:rPr>
          <w:rFonts w:ascii="Times New Roman" w:eastAsia="Times New Roman" w:hAnsi="Times New Roman" w:cs="Times New Roman"/>
          <w:b/>
          <w:sz w:val="20"/>
          <w:szCs w:val="20"/>
          <w:lang w:eastAsia="ar-SA"/>
        </w:rPr>
      </w:pPr>
    </w:p>
    <w:p w14:paraId="253F1E21" w14:textId="77777777" w:rsidR="008B21AA" w:rsidRPr="008B21AA" w:rsidRDefault="008B21AA" w:rsidP="008B21AA">
      <w:pPr>
        <w:widowControl w:val="0"/>
        <w:suppressAutoHyphens/>
        <w:jc w:val="center"/>
        <w:rPr>
          <w:rFonts w:ascii="Times New Roman" w:eastAsia="Times New Roman" w:hAnsi="Times New Roman" w:cs="Times New Roman"/>
          <w:b/>
          <w:sz w:val="20"/>
          <w:szCs w:val="20"/>
          <w:lang w:eastAsia="ar-SA"/>
        </w:rPr>
      </w:pPr>
    </w:p>
    <w:p w14:paraId="017398E1" w14:textId="77777777" w:rsidR="008B21AA" w:rsidRPr="008B21AA" w:rsidRDefault="008B21AA" w:rsidP="008B21AA">
      <w:pPr>
        <w:widowControl w:val="0"/>
        <w:suppressAutoHyphens/>
        <w:jc w:val="center"/>
        <w:rPr>
          <w:rFonts w:ascii="Times New Roman" w:eastAsia="Times New Roman" w:hAnsi="Times New Roman" w:cs="Times New Roman"/>
          <w:b/>
          <w:sz w:val="20"/>
          <w:szCs w:val="20"/>
          <w:lang w:eastAsia="ar-SA"/>
        </w:rPr>
      </w:pPr>
    </w:p>
    <w:p w14:paraId="4ABCAEC1" w14:textId="77777777" w:rsidR="008B21AA" w:rsidRPr="008B21AA" w:rsidRDefault="008B21AA" w:rsidP="008B21AA">
      <w:pPr>
        <w:widowControl w:val="0"/>
        <w:suppressAutoHyphens/>
        <w:jc w:val="center"/>
        <w:rPr>
          <w:rFonts w:ascii="Times New Roman" w:eastAsia="Times New Roman" w:hAnsi="Times New Roman" w:cs="Times New Roman"/>
          <w:b/>
          <w:sz w:val="20"/>
          <w:szCs w:val="20"/>
          <w:lang w:eastAsia="ar-SA"/>
        </w:rPr>
      </w:pPr>
    </w:p>
    <w:p w14:paraId="4388F2BD" w14:textId="77777777" w:rsidR="008B21AA" w:rsidRPr="008B21AA" w:rsidRDefault="008B21AA" w:rsidP="008B21AA">
      <w:pPr>
        <w:widowControl w:val="0"/>
        <w:suppressAutoHyphens/>
        <w:jc w:val="center"/>
        <w:rPr>
          <w:rFonts w:ascii="Times New Roman" w:eastAsia="Times New Roman" w:hAnsi="Times New Roman" w:cs="Times New Roman"/>
          <w:b/>
          <w:sz w:val="20"/>
          <w:szCs w:val="20"/>
          <w:lang w:eastAsia="ar-SA"/>
        </w:rPr>
      </w:pPr>
    </w:p>
    <w:p w14:paraId="77D50CAE" w14:textId="77777777" w:rsidR="008B21AA" w:rsidRPr="008B21AA" w:rsidRDefault="008B21AA" w:rsidP="008B21AA">
      <w:pPr>
        <w:widowControl w:val="0"/>
        <w:suppressAutoHyphens/>
        <w:jc w:val="center"/>
        <w:rPr>
          <w:rFonts w:ascii="Times New Roman" w:eastAsia="Times New Roman" w:hAnsi="Times New Roman" w:cs="Times New Roman"/>
          <w:b/>
          <w:sz w:val="20"/>
          <w:szCs w:val="20"/>
          <w:lang w:eastAsia="ar-SA"/>
        </w:rPr>
      </w:pPr>
    </w:p>
    <w:p w14:paraId="43546F1D" w14:textId="77777777" w:rsidR="008B21AA" w:rsidRPr="008B21AA" w:rsidRDefault="008B21AA" w:rsidP="008B21AA">
      <w:pPr>
        <w:widowControl w:val="0"/>
        <w:suppressAutoHyphens/>
        <w:jc w:val="center"/>
        <w:rPr>
          <w:rFonts w:ascii="Times New Roman" w:eastAsia="Times New Roman" w:hAnsi="Times New Roman" w:cs="Times New Roman"/>
          <w:b/>
          <w:sz w:val="20"/>
          <w:szCs w:val="20"/>
          <w:lang w:eastAsia="ar-SA"/>
        </w:rPr>
      </w:pPr>
    </w:p>
    <w:p w14:paraId="193787C6" w14:textId="77777777" w:rsidR="008B21AA" w:rsidRPr="008B21AA" w:rsidRDefault="008B21AA" w:rsidP="008B21AA">
      <w:pPr>
        <w:widowControl w:val="0"/>
        <w:suppressAutoHyphens/>
        <w:jc w:val="center"/>
        <w:rPr>
          <w:rFonts w:ascii="Times New Roman" w:eastAsia="Times New Roman" w:hAnsi="Times New Roman" w:cs="Times New Roman"/>
          <w:b/>
          <w:sz w:val="20"/>
          <w:szCs w:val="20"/>
          <w:lang w:eastAsia="ar-SA"/>
        </w:rPr>
      </w:pPr>
    </w:p>
    <w:p w14:paraId="0260816A" w14:textId="77777777" w:rsidR="008B21AA" w:rsidRPr="008B21AA" w:rsidRDefault="008B21AA" w:rsidP="008B21AA">
      <w:pPr>
        <w:widowControl w:val="0"/>
        <w:suppressAutoHyphens/>
        <w:jc w:val="center"/>
        <w:rPr>
          <w:rFonts w:ascii="Times New Roman" w:eastAsia="Times New Roman" w:hAnsi="Times New Roman" w:cs="Times New Roman"/>
          <w:b/>
          <w:sz w:val="20"/>
          <w:szCs w:val="20"/>
          <w:lang w:eastAsia="ar-SA"/>
        </w:rPr>
      </w:pPr>
    </w:p>
    <w:p w14:paraId="4B5161C0" w14:textId="77777777" w:rsidR="008B21AA" w:rsidRPr="008B21AA" w:rsidRDefault="008B21AA" w:rsidP="008B21AA">
      <w:pPr>
        <w:widowControl w:val="0"/>
        <w:suppressAutoHyphens/>
        <w:jc w:val="center"/>
        <w:rPr>
          <w:rFonts w:ascii="Times New Roman" w:eastAsia="Times New Roman" w:hAnsi="Times New Roman" w:cs="Times New Roman"/>
          <w:b/>
          <w:sz w:val="20"/>
          <w:szCs w:val="20"/>
          <w:lang w:eastAsia="ar-SA"/>
        </w:rPr>
      </w:pPr>
    </w:p>
    <w:p w14:paraId="0C1FDCF8" w14:textId="77777777" w:rsidR="008B21AA" w:rsidRPr="008B21AA" w:rsidRDefault="008B21AA" w:rsidP="008B21AA">
      <w:pPr>
        <w:widowControl w:val="0"/>
        <w:suppressAutoHyphens/>
        <w:jc w:val="center"/>
        <w:rPr>
          <w:rFonts w:ascii="Times New Roman" w:eastAsia="Times New Roman" w:hAnsi="Times New Roman" w:cs="Times New Roman"/>
          <w:b/>
          <w:sz w:val="20"/>
          <w:szCs w:val="20"/>
          <w:lang w:eastAsia="ar-SA"/>
        </w:rPr>
      </w:pPr>
    </w:p>
    <w:p w14:paraId="3D6CD4E2" w14:textId="77777777" w:rsidR="008B21AA" w:rsidRPr="008B21AA" w:rsidRDefault="008B21AA" w:rsidP="008B21AA">
      <w:pPr>
        <w:widowControl w:val="0"/>
        <w:suppressAutoHyphens/>
        <w:jc w:val="center"/>
        <w:rPr>
          <w:rFonts w:ascii="Times New Roman" w:eastAsia="Times New Roman" w:hAnsi="Times New Roman" w:cs="Times New Roman"/>
          <w:b/>
          <w:sz w:val="20"/>
          <w:szCs w:val="20"/>
          <w:lang w:eastAsia="ar-SA"/>
        </w:rPr>
      </w:pPr>
    </w:p>
    <w:p w14:paraId="132FC430" w14:textId="77777777" w:rsidR="008B21AA" w:rsidRPr="008B21AA" w:rsidRDefault="008B21AA" w:rsidP="008B21AA">
      <w:pPr>
        <w:widowControl w:val="0"/>
        <w:suppressAutoHyphens/>
        <w:jc w:val="center"/>
        <w:rPr>
          <w:rFonts w:ascii="Times New Roman" w:eastAsia="Times New Roman" w:hAnsi="Times New Roman" w:cs="Times New Roman"/>
          <w:b/>
          <w:sz w:val="20"/>
          <w:szCs w:val="20"/>
          <w:lang w:eastAsia="ar-SA"/>
        </w:rPr>
      </w:pPr>
    </w:p>
    <w:p w14:paraId="2A861000" w14:textId="77777777" w:rsidR="008B21AA" w:rsidRPr="008B21AA" w:rsidRDefault="008B21AA" w:rsidP="008B21AA">
      <w:pPr>
        <w:widowControl w:val="0"/>
        <w:suppressAutoHyphens/>
        <w:jc w:val="center"/>
        <w:rPr>
          <w:rFonts w:ascii="Times New Roman" w:eastAsia="Times New Roman" w:hAnsi="Times New Roman" w:cs="Times New Roman"/>
          <w:b/>
          <w:sz w:val="20"/>
          <w:szCs w:val="20"/>
          <w:lang w:eastAsia="ar-SA"/>
        </w:rPr>
      </w:pPr>
    </w:p>
    <w:p w14:paraId="74208A11" w14:textId="77777777" w:rsidR="008B21AA" w:rsidRPr="008B21AA" w:rsidRDefault="008B21AA" w:rsidP="008B21AA">
      <w:pPr>
        <w:widowControl w:val="0"/>
        <w:suppressAutoHyphens/>
        <w:jc w:val="center"/>
        <w:rPr>
          <w:rFonts w:ascii="Times New Roman" w:eastAsia="Times New Roman" w:hAnsi="Times New Roman" w:cs="Times New Roman"/>
          <w:b/>
          <w:sz w:val="20"/>
          <w:szCs w:val="20"/>
          <w:lang w:eastAsia="ar-SA"/>
        </w:rPr>
      </w:pPr>
    </w:p>
    <w:p w14:paraId="1F5DA59D" w14:textId="77777777" w:rsidR="008B21AA" w:rsidRPr="008B21AA" w:rsidRDefault="008B21AA" w:rsidP="008B21AA">
      <w:pPr>
        <w:widowControl w:val="0"/>
        <w:suppressAutoHyphens/>
        <w:jc w:val="center"/>
        <w:rPr>
          <w:rFonts w:ascii="Times New Roman" w:eastAsia="Times New Roman" w:hAnsi="Times New Roman" w:cs="Times New Roman"/>
          <w:b/>
          <w:sz w:val="20"/>
          <w:szCs w:val="20"/>
          <w:lang w:eastAsia="ar-SA"/>
        </w:rPr>
      </w:pPr>
    </w:p>
    <w:p w14:paraId="66A74030" w14:textId="77777777" w:rsidR="008B21AA" w:rsidRPr="008B21AA" w:rsidRDefault="008B21AA" w:rsidP="008B21AA">
      <w:pPr>
        <w:widowControl w:val="0"/>
        <w:suppressAutoHyphens/>
        <w:jc w:val="center"/>
        <w:rPr>
          <w:rFonts w:ascii="Times New Roman" w:eastAsia="Times New Roman" w:hAnsi="Times New Roman" w:cs="Times New Roman"/>
          <w:b/>
          <w:sz w:val="20"/>
          <w:szCs w:val="20"/>
          <w:lang w:eastAsia="ar-SA"/>
        </w:rPr>
      </w:pPr>
    </w:p>
    <w:p w14:paraId="39566E92" w14:textId="77777777" w:rsidR="008B21AA" w:rsidRPr="008B21AA" w:rsidRDefault="008B21AA" w:rsidP="008B21AA">
      <w:pPr>
        <w:widowControl w:val="0"/>
        <w:suppressAutoHyphens/>
        <w:jc w:val="center"/>
        <w:rPr>
          <w:rFonts w:ascii="Times New Roman" w:eastAsia="Times New Roman" w:hAnsi="Times New Roman" w:cs="Times New Roman"/>
          <w:b/>
          <w:sz w:val="20"/>
          <w:szCs w:val="20"/>
          <w:lang w:eastAsia="ar-SA"/>
        </w:rPr>
      </w:pPr>
    </w:p>
    <w:p w14:paraId="43DC978D" w14:textId="77777777" w:rsidR="008B21AA" w:rsidRPr="008B21AA" w:rsidRDefault="008B21AA" w:rsidP="008B21AA">
      <w:pPr>
        <w:widowControl w:val="0"/>
        <w:suppressAutoHyphens/>
        <w:jc w:val="center"/>
        <w:rPr>
          <w:rFonts w:ascii="Times New Roman" w:eastAsia="Times New Roman" w:hAnsi="Times New Roman" w:cs="Times New Roman"/>
          <w:b/>
          <w:sz w:val="20"/>
          <w:szCs w:val="20"/>
          <w:lang w:eastAsia="ar-SA"/>
        </w:rPr>
      </w:pPr>
    </w:p>
    <w:p w14:paraId="00AEE520" w14:textId="77777777" w:rsidR="008B21AA" w:rsidRPr="008B21AA" w:rsidRDefault="008B21AA" w:rsidP="008B21AA">
      <w:pPr>
        <w:widowControl w:val="0"/>
        <w:suppressAutoHyphens/>
        <w:jc w:val="center"/>
        <w:rPr>
          <w:rFonts w:ascii="Times New Roman" w:eastAsia="Times New Roman" w:hAnsi="Times New Roman" w:cs="Times New Roman"/>
          <w:b/>
          <w:sz w:val="20"/>
          <w:szCs w:val="20"/>
          <w:lang w:eastAsia="ar-SA"/>
        </w:rPr>
      </w:pPr>
    </w:p>
    <w:p w14:paraId="5098BB7D" w14:textId="77777777" w:rsidR="008B21AA" w:rsidRPr="008B21AA" w:rsidRDefault="008B21AA" w:rsidP="008B21AA">
      <w:pPr>
        <w:widowControl w:val="0"/>
        <w:suppressAutoHyphens/>
        <w:jc w:val="center"/>
        <w:rPr>
          <w:rFonts w:ascii="Times New Roman" w:eastAsia="Times New Roman" w:hAnsi="Times New Roman" w:cs="Times New Roman"/>
          <w:b/>
          <w:sz w:val="20"/>
          <w:szCs w:val="20"/>
          <w:lang w:eastAsia="ar-SA"/>
        </w:rPr>
      </w:pPr>
    </w:p>
    <w:p w14:paraId="0E5D9377" w14:textId="77777777" w:rsidR="008B21AA" w:rsidRPr="008B21AA" w:rsidRDefault="008B21AA" w:rsidP="008B21AA">
      <w:pPr>
        <w:widowControl w:val="0"/>
        <w:suppressAutoHyphens/>
        <w:jc w:val="center"/>
        <w:rPr>
          <w:rFonts w:ascii="Times New Roman" w:eastAsia="Times New Roman" w:hAnsi="Times New Roman" w:cs="Times New Roman"/>
          <w:b/>
          <w:sz w:val="20"/>
          <w:szCs w:val="20"/>
          <w:lang w:eastAsia="ar-SA"/>
        </w:rPr>
      </w:pPr>
    </w:p>
    <w:p w14:paraId="36EEEE22" w14:textId="77777777" w:rsidR="008B21AA" w:rsidRPr="008B21AA" w:rsidRDefault="008B21AA" w:rsidP="008B21AA">
      <w:pPr>
        <w:widowControl w:val="0"/>
        <w:suppressAutoHyphens/>
        <w:jc w:val="center"/>
        <w:rPr>
          <w:rFonts w:ascii="Times New Roman" w:eastAsia="Times New Roman" w:hAnsi="Times New Roman" w:cs="Times New Roman"/>
          <w:b/>
          <w:sz w:val="20"/>
          <w:szCs w:val="20"/>
          <w:lang w:eastAsia="ar-SA"/>
        </w:rPr>
      </w:pPr>
    </w:p>
    <w:p w14:paraId="07326725" w14:textId="77777777" w:rsidR="008B21AA" w:rsidRPr="008B21AA" w:rsidRDefault="008B21AA" w:rsidP="008B21AA">
      <w:pPr>
        <w:widowControl w:val="0"/>
        <w:suppressAutoHyphens/>
        <w:jc w:val="center"/>
        <w:rPr>
          <w:rFonts w:ascii="Times New Roman" w:eastAsia="Times New Roman" w:hAnsi="Times New Roman" w:cs="Times New Roman"/>
          <w:b/>
          <w:sz w:val="20"/>
          <w:szCs w:val="20"/>
          <w:lang w:eastAsia="ar-SA"/>
        </w:rPr>
      </w:pPr>
    </w:p>
    <w:p w14:paraId="33ABB349" w14:textId="77777777" w:rsidR="008B21AA" w:rsidRPr="008B21AA" w:rsidRDefault="008B21AA" w:rsidP="008B21AA">
      <w:pPr>
        <w:widowControl w:val="0"/>
        <w:suppressAutoHyphens/>
        <w:jc w:val="center"/>
        <w:rPr>
          <w:rFonts w:ascii="Times New Roman" w:eastAsia="Times New Roman" w:hAnsi="Times New Roman" w:cs="Times New Roman"/>
          <w:b/>
          <w:sz w:val="20"/>
          <w:szCs w:val="20"/>
          <w:lang w:eastAsia="ar-SA"/>
        </w:rPr>
      </w:pPr>
    </w:p>
    <w:p w14:paraId="5D09BDE0" w14:textId="77777777" w:rsidR="008B21AA" w:rsidRPr="008B21AA" w:rsidRDefault="008B21AA" w:rsidP="008B21AA">
      <w:pPr>
        <w:widowControl w:val="0"/>
        <w:suppressAutoHyphens/>
        <w:jc w:val="center"/>
        <w:rPr>
          <w:rFonts w:ascii="Times New Roman" w:eastAsia="Times New Roman" w:hAnsi="Times New Roman" w:cs="Times New Roman"/>
          <w:b/>
          <w:sz w:val="20"/>
          <w:szCs w:val="20"/>
          <w:lang w:eastAsia="ar-SA"/>
        </w:rPr>
      </w:pPr>
    </w:p>
    <w:p w14:paraId="59C629B8" w14:textId="77777777" w:rsidR="008B21AA" w:rsidRPr="008B21AA" w:rsidRDefault="008B21AA" w:rsidP="008B21AA">
      <w:pPr>
        <w:widowControl w:val="0"/>
        <w:suppressAutoHyphens/>
        <w:jc w:val="center"/>
        <w:rPr>
          <w:rFonts w:ascii="Times New Roman" w:eastAsia="Times New Roman" w:hAnsi="Times New Roman" w:cs="Times New Roman"/>
          <w:b/>
          <w:sz w:val="20"/>
          <w:szCs w:val="20"/>
          <w:lang w:eastAsia="ar-SA"/>
        </w:rPr>
      </w:pPr>
    </w:p>
    <w:p w14:paraId="223B4E8A" w14:textId="77777777" w:rsidR="008B21AA" w:rsidRPr="008B21AA" w:rsidRDefault="008B21AA" w:rsidP="008B21AA">
      <w:pPr>
        <w:widowControl w:val="0"/>
        <w:suppressAutoHyphens/>
        <w:jc w:val="center"/>
        <w:rPr>
          <w:rFonts w:ascii="Times New Roman" w:eastAsia="Times New Roman" w:hAnsi="Times New Roman" w:cs="Times New Roman"/>
          <w:b/>
          <w:sz w:val="20"/>
          <w:szCs w:val="20"/>
          <w:lang w:eastAsia="ar-SA"/>
        </w:rPr>
      </w:pPr>
    </w:p>
    <w:p w14:paraId="5840BDAD" w14:textId="77777777" w:rsidR="008B21AA" w:rsidRPr="008B21AA" w:rsidRDefault="008B21AA" w:rsidP="008B21AA">
      <w:pPr>
        <w:widowControl w:val="0"/>
        <w:suppressAutoHyphens/>
        <w:rPr>
          <w:rFonts w:ascii="Times New Roman" w:eastAsia="Times New Roman" w:hAnsi="Times New Roman" w:cs="Times New Roman"/>
          <w:b/>
          <w:sz w:val="20"/>
          <w:szCs w:val="20"/>
          <w:lang w:eastAsia="ar-SA"/>
        </w:rPr>
      </w:pPr>
    </w:p>
    <w:p w14:paraId="46B982DE" w14:textId="77777777" w:rsidR="008B21AA" w:rsidRPr="008B21AA" w:rsidRDefault="008B21AA" w:rsidP="008B21AA">
      <w:pPr>
        <w:widowControl w:val="0"/>
        <w:suppressAutoHyphens/>
        <w:jc w:val="center"/>
        <w:rPr>
          <w:rFonts w:ascii="Times New Roman" w:eastAsia="Times New Roman" w:hAnsi="Times New Roman" w:cs="Times New Roman"/>
          <w:b/>
          <w:sz w:val="20"/>
          <w:szCs w:val="20"/>
          <w:lang w:eastAsia="ar-SA"/>
        </w:rPr>
      </w:pPr>
    </w:p>
    <w:p w14:paraId="55DE6380" w14:textId="77777777" w:rsidR="008B21AA" w:rsidRPr="008B21AA" w:rsidRDefault="008B21AA" w:rsidP="008B21AA">
      <w:pPr>
        <w:widowControl w:val="0"/>
        <w:suppressAutoHyphens/>
        <w:jc w:val="center"/>
        <w:rPr>
          <w:rFonts w:ascii="Times New Roman" w:eastAsia="Times New Roman" w:hAnsi="Times New Roman" w:cs="Times New Roman"/>
          <w:b/>
          <w:sz w:val="20"/>
          <w:szCs w:val="20"/>
          <w:lang w:eastAsia="ar-SA"/>
        </w:rPr>
      </w:pPr>
    </w:p>
    <w:p w14:paraId="316E1DF2" w14:textId="09EAEA4B" w:rsidR="008B21AA" w:rsidRPr="008B21AA" w:rsidRDefault="00E20DDA" w:rsidP="008B21AA">
      <w:pPr>
        <w:widowControl w:val="0"/>
        <w:suppressAutoHyphens/>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2025</w:t>
      </w:r>
      <w:r w:rsidR="008B21AA" w:rsidRPr="008B21AA">
        <w:rPr>
          <w:rFonts w:ascii="Times New Roman" w:eastAsia="Times New Roman" w:hAnsi="Times New Roman" w:cs="Times New Roman"/>
          <w:b/>
          <w:sz w:val="24"/>
          <w:szCs w:val="24"/>
          <w:lang w:eastAsia="ar-SA"/>
        </w:rPr>
        <w:t xml:space="preserve"> год</w:t>
      </w:r>
    </w:p>
    <w:p w14:paraId="687FABD9" w14:textId="77777777" w:rsidR="008B21AA" w:rsidRPr="008B21AA" w:rsidRDefault="008B21AA" w:rsidP="008B21AA">
      <w:pPr>
        <w:widowControl w:val="0"/>
        <w:rPr>
          <w:rFonts w:ascii="Times New Roman" w:eastAsia="Times New Roman" w:hAnsi="Times New Roman" w:cs="Times New Roman"/>
          <w:b/>
          <w:sz w:val="28"/>
          <w:szCs w:val="24"/>
          <w:lang w:eastAsia="x-none"/>
        </w:rPr>
      </w:pPr>
    </w:p>
    <w:p w14:paraId="04F082FF" w14:textId="77777777" w:rsidR="008B21AA" w:rsidRPr="008B21AA" w:rsidRDefault="008B21AA" w:rsidP="008B21AA">
      <w:pPr>
        <w:widowControl w:val="0"/>
        <w:rPr>
          <w:rFonts w:ascii="Times New Roman" w:eastAsia="Times New Roman" w:hAnsi="Times New Roman" w:cs="Times New Roman"/>
          <w:b/>
          <w:sz w:val="28"/>
          <w:szCs w:val="24"/>
          <w:lang w:val="x-none" w:eastAsia="x-none"/>
        </w:rPr>
      </w:pPr>
    </w:p>
    <w:p w14:paraId="19DE17FA" w14:textId="77777777" w:rsidR="008B21AA" w:rsidRPr="008B21AA" w:rsidRDefault="008B21AA" w:rsidP="008B21AA">
      <w:pPr>
        <w:keepNext/>
        <w:spacing w:after="120"/>
        <w:jc w:val="center"/>
        <w:outlineLvl w:val="0"/>
        <w:rPr>
          <w:rFonts w:ascii="Times New Roman" w:eastAsia="Segoe UI" w:hAnsi="Times New Roman" w:cs="Times New Roman"/>
          <w:b/>
          <w:bCs/>
          <w:caps/>
          <w:kern w:val="32"/>
          <w:sz w:val="24"/>
          <w:szCs w:val="24"/>
          <w:lang w:val="x-none" w:eastAsia="x-none"/>
        </w:rPr>
      </w:pPr>
      <w:r w:rsidRPr="008B21AA">
        <w:rPr>
          <w:rFonts w:ascii="Times New Roman" w:eastAsia="Segoe UI" w:hAnsi="Times New Roman" w:cs="Times New Roman"/>
          <w:b/>
          <w:bCs/>
          <w:caps/>
          <w:kern w:val="32"/>
          <w:sz w:val="24"/>
          <w:szCs w:val="24"/>
          <w:lang w:val="x-none" w:eastAsia="x-none"/>
        </w:rPr>
        <w:t>СОДЕРЖАНИЕ ПРОГРАММЫ</w:t>
      </w:r>
    </w:p>
    <w:p w14:paraId="784A9328" w14:textId="77777777" w:rsidR="008B21AA" w:rsidRPr="008B21AA" w:rsidRDefault="008B21AA" w:rsidP="008B21AA">
      <w:pPr>
        <w:tabs>
          <w:tab w:val="right" w:leader="dot" w:pos="9639"/>
        </w:tabs>
        <w:spacing w:before="120" w:line="276" w:lineRule="auto"/>
        <w:rPr>
          <w:rFonts w:ascii="Calibri" w:eastAsia="Times New Roman" w:hAnsi="Calibri" w:cs="Times New Roman"/>
          <w:b/>
          <w:bCs/>
          <w:noProof/>
          <w:lang w:eastAsia="ru-RU"/>
        </w:rPr>
      </w:pPr>
      <w:r w:rsidRPr="008B21AA">
        <w:rPr>
          <w:rFonts w:ascii="Times New Roman" w:eastAsia="Calibri" w:hAnsi="Times New Roman" w:cs="Times New Roman"/>
          <w:b/>
          <w:bCs/>
          <w:noProof/>
        </w:rPr>
        <w:fldChar w:fldCharType="begin"/>
      </w:r>
      <w:r w:rsidRPr="008B21AA">
        <w:rPr>
          <w:rFonts w:ascii="Times New Roman" w:eastAsia="Calibri" w:hAnsi="Times New Roman" w:cs="Times New Roman"/>
          <w:b/>
          <w:bCs/>
          <w:noProof/>
        </w:rPr>
        <w:instrText xml:space="preserve"> TOC \h \z \t "Раздел 1;1;Раздел 1.1;2" </w:instrText>
      </w:r>
      <w:r w:rsidRPr="008B21AA">
        <w:rPr>
          <w:rFonts w:ascii="Times New Roman" w:eastAsia="Calibri" w:hAnsi="Times New Roman" w:cs="Times New Roman"/>
          <w:b/>
          <w:bCs/>
          <w:noProof/>
        </w:rPr>
        <w:fldChar w:fldCharType="separate"/>
      </w:r>
      <w:hyperlink w:anchor="_Toc156294875" w:history="1"/>
    </w:p>
    <w:p w14:paraId="5FFC4E5B" w14:textId="77777777" w:rsidR="008B21AA" w:rsidRPr="008B21AA" w:rsidRDefault="00E20DDA" w:rsidP="008B21AA">
      <w:pPr>
        <w:tabs>
          <w:tab w:val="right" w:leader="dot" w:pos="9639"/>
        </w:tabs>
        <w:spacing w:before="120" w:line="276" w:lineRule="auto"/>
        <w:rPr>
          <w:rFonts w:ascii="Calibri" w:eastAsia="Times New Roman" w:hAnsi="Calibri" w:cs="Times New Roman"/>
          <w:b/>
          <w:bCs/>
          <w:noProof/>
          <w:lang w:eastAsia="ru-RU"/>
        </w:rPr>
      </w:pPr>
      <w:hyperlink w:anchor="_Toc156294876" w:history="1">
        <w:r w:rsidR="008B21AA" w:rsidRPr="008B21AA">
          <w:rPr>
            <w:rFonts w:ascii="Times New Roman" w:eastAsia="Calibri" w:hAnsi="Times New Roman" w:cs="Times New Roman"/>
            <w:noProof/>
            <w:u w:val="single"/>
          </w:rPr>
          <w:t>1. ОБЩАЯ ХАРАКТЕРИСТИКА</w:t>
        </w:r>
        <w:r w:rsidR="008B21AA" w:rsidRPr="008B21AA">
          <w:rPr>
            <w:rFonts w:ascii="Times New Roman" w:eastAsia="Calibri" w:hAnsi="Times New Roman" w:cs="Times New Roman"/>
            <w:b/>
            <w:bCs/>
            <w:noProof/>
            <w:webHidden/>
          </w:rPr>
          <w:tab/>
        </w:r>
      </w:hyperlink>
    </w:p>
    <w:p w14:paraId="6D56D764" w14:textId="77777777" w:rsidR="008B21AA" w:rsidRPr="008B21AA" w:rsidRDefault="00E20DDA" w:rsidP="008B21AA">
      <w:pPr>
        <w:tabs>
          <w:tab w:val="right" w:leader="dot" w:pos="9639"/>
        </w:tabs>
        <w:spacing w:before="120"/>
        <w:ind w:left="240"/>
        <w:rPr>
          <w:rFonts w:ascii="Calibri" w:eastAsia="Times New Roman" w:hAnsi="Calibri" w:cs="Times New Roman"/>
          <w:noProof/>
          <w:lang w:eastAsia="ru-RU"/>
        </w:rPr>
      </w:pPr>
      <w:hyperlink w:anchor="_Toc156294877" w:history="1">
        <w:r w:rsidR="008B21AA" w:rsidRPr="008B21AA">
          <w:rPr>
            <w:rFonts w:ascii="Times New Roman" w:eastAsia="Times New Roman" w:hAnsi="Times New Roman" w:cs="Times New Roman"/>
            <w:noProof/>
            <w:sz w:val="24"/>
            <w:szCs w:val="24"/>
            <w:u w:val="single"/>
            <w:lang w:eastAsia="ru-RU"/>
          </w:rPr>
          <w:t>1.1. Цель и место дисциплины в структуре образовательной программы</w:t>
        </w:r>
        <w:r w:rsidR="008B21AA" w:rsidRPr="008B21AA">
          <w:rPr>
            <w:rFonts w:ascii="Times New Roman" w:eastAsia="Times New Roman" w:hAnsi="Times New Roman" w:cs="Times New Roman"/>
            <w:noProof/>
            <w:webHidden/>
            <w:sz w:val="24"/>
            <w:szCs w:val="24"/>
            <w:lang w:eastAsia="ru-RU"/>
          </w:rPr>
          <w:tab/>
        </w:r>
      </w:hyperlink>
    </w:p>
    <w:p w14:paraId="37920B78" w14:textId="77777777" w:rsidR="008B21AA" w:rsidRPr="008B21AA" w:rsidRDefault="00E20DDA" w:rsidP="008B21AA">
      <w:pPr>
        <w:tabs>
          <w:tab w:val="right" w:leader="dot" w:pos="9639"/>
        </w:tabs>
        <w:spacing w:before="120"/>
        <w:ind w:left="240"/>
        <w:rPr>
          <w:rFonts w:ascii="Calibri" w:eastAsia="Times New Roman" w:hAnsi="Calibri" w:cs="Times New Roman"/>
          <w:noProof/>
          <w:lang w:eastAsia="ru-RU"/>
        </w:rPr>
      </w:pPr>
      <w:hyperlink w:anchor="_Toc156294878" w:history="1">
        <w:r w:rsidR="008B21AA" w:rsidRPr="008B21AA">
          <w:rPr>
            <w:rFonts w:ascii="Times New Roman" w:eastAsia="Times New Roman" w:hAnsi="Times New Roman" w:cs="Times New Roman"/>
            <w:noProof/>
            <w:sz w:val="24"/>
            <w:szCs w:val="24"/>
            <w:u w:val="single"/>
            <w:lang w:eastAsia="ru-RU"/>
          </w:rPr>
          <w:t>1.2. Планируемые результаты освоения дисциплины</w:t>
        </w:r>
        <w:r w:rsidR="008B21AA" w:rsidRPr="008B21AA">
          <w:rPr>
            <w:rFonts w:ascii="Times New Roman" w:eastAsia="Times New Roman" w:hAnsi="Times New Roman" w:cs="Times New Roman"/>
            <w:noProof/>
            <w:webHidden/>
            <w:sz w:val="24"/>
            <w:szCs w:val="24"/>
            <w:lang w:eastAsia="ru-RU"/>
          </w:rPr>
          <w:tab/>
        </w:r>
      </w:hyperlink>
    </w:p>
    <w:p w14:paraId="78CEC30C" w14:textId="77777777" w:rsidR="008B21AA" w:rsidRPr="008B21AA" w:rsidRDefault="00E20DDA" w:rsidP="008B21AA">
      <w:pPr>
        <w:tabs>
          <w:tab w:val="right" w:leader="dot" w:pos="9639"/>
        </w:tabs>
        <w:spacing w:before="120" w:line="276" w:lineRule="auto"/>
        <w:rPr>
          <w:rFonts w:ascii="Calibri" w:eastAsia="Times New Roman" w:hAnsi="Calibri" w:cs="Times New Roman"/>
          <w:b/>
          <w:bCs/>
          <w:noProof/>
          <w:lang w:eastAsia="ru-RU"/>
        </w:rPr>
      </w:pPr>
      <w:hyperlink w:anchor="_Toc156294879" w:history="1">
        <w:r w:rsidR="008B21AA" w:rsidRPr="008B21AA">
          <w:rPr>
            <w:rFonts w:ascii="Times New Roman" w:eastAsia="Calibri" w:hAnsi="Times New Roman" w:cs="Times New Roman"/>
            <w:noProof/>
            <w:u w:val="single"/>
          </w:rPr>
          <w:t>2. СТРУКТУРА И СОДЕРЖАНИЕ ДИСЦИПЛИНЫ</w:t>
        </w:r>
        <w:r w:rsidR="008B21AA" w:rsidRPr="008B21AA">
          <w:rPr>
            <w:rFonts w:ascii="Times New Roman" w:eastAsia="Calibri" w:hAnsi="Times New Roman" w:cs="Times New Roman"/>
            <w:b/>
            <w:bCs/>
            <w:noProof/>
            <w:webHidden/>
          </w:rPr>
          <w:tab/>
        </w:r>
      </w:hyperlink>
    </w:p>
    <w:p w14:paraId="2F1D9600" w14:textId="77777777" w:rsidR="008B21AA" w:rsidRPr="008B21AA" w:rsidRDefault="00E20DDA" w:rsidP="008B21AA">
      <w:pPr>
        <w:tabs>
          <w:tab w:val="right" w:leader="dot" w:pos="9639"/>
        </w:tabs>
        <w:spacing w:before="120"/>
        <w:ind w:left="240"/>
        <w:rPr>
          <w:rFonts w:ascii="Calibri" w:eastAsia="Times New Roman" w:hAnsi="Calibri" w:cs="Times New Roman"/>
          <w:noProof/>
          <w:lang w:eastAsia="ru-RU"/>
        </w:rPr>
      </w:pPr>
      <w:hyperlink w:anchor="_Toc156294880" w:history="1">
        <w:r w:rsidR="008B21AA" w:rsidRPr="008B21AA">
          <w:rPr>
            <w:rFonts w:ascii="Times New Roman" w:eastAsia="Times New Roman" w:hAnsi="Times New Roman" w:cs="Times New Roman"/>
            <w:noProof/>
            <w:sz w:val="24"/>
            <w:szCs w:val="24"/>
            <w:u w:val="single"/>
            <w:lang w:eastAsia="ru-RU"/>
          </w:rPr>
          <w:t>2.1. Трудоемкость освоения дисциплины</w:t>
        </w:r>
        <w:r w:rsidR="008B21AA" w:rsidRPr="008B21AA">
          <w:rPr>
            <w:rFonts w:ascii="Times New Roman" w:eastAsia="Times New Roman" w:hAnsi="Times New Roman" w:cs="Times New Roman"/>
            <w:noProof/>
            <w:webHidden/>
            <w:sz w:val="24"/>
            <w:szCs w:val="24"/>
            <w:lang w:eastAsia="ru-RU"/>
          </w:rPr>
          <w:tab/>
        </w:r>
      </w:hyperlink>
    </w:p>
    <w:p w14:paraId="1D10548B" w14:textId="77777777" w:rsidR="008B21AA" w:rsidRPr="008B21AA" w:rsidRDefault="00E20DDA" w:rsidP="008B21AA">
      <w:pPr>
        <w:tabs>
          <w:tab w:val="right" w:leader="dot" w:pos="9639"/>
        </w:tabs>
        <w:spacing w:before="120"/>
        <w:ind w:left="240"/>
        <w:rPr>
          <w:rFonts w:ascii="Calibri" w:eastAsia="Times New Roman" w:hAnsi="Calibri" w:cs="Times New Roman"/>
          <w:noProof/>
          <w:lang w:eastAsia="ru-RU"/>
        </w:rPr>
      </w:pPr>
      <w:hyperlink w:anchor="_Toc156294881" w:history="1">
        <w:r w:rsidR="008B21AA" w:rsidRPr="008B21AA">
          <w:rPr>
            <w:rFonts w:ascii="Times New Roman" w:eastAsia="Times New Roman" w:hAnsi="Times New Roman" w:cs="Times New Roman"/>
            <w:noProof/>
            <w:sz w:val="24"/>
            <w:szCs w:val="24"/>
            <w:u w:val="single"/>
            <w:lang w:eastAsia="ru-RU"/>
          </w:rPr>
          <w:t>2.2. Примерное содержание дисциплины</w:t>
        </w:r>
        <w:r w:rsidR="008B21AA" w:rsidRPr="008B21AA">
          <w:rPr>
            <w:rFonts w:ascii="Times New Roman" w:eastAsia="Times New Roman" w:hAnsi="Times New Roman" w:cs="Times New Roman"/>
            <w:noProof/>
            <w:webHidden/>
            <w:sz w:val="24"/>
            <w:szCs w:val="24"/>
            <w:lang w:eastAsia="ru-RU"/>
          </w:rPr>
          <w:tab/>
        </w:r>
      </w:hyperlink>
    </w:p>
    <w:p w14:paraId="16882A78" w14:textId="77777777" w:rsidR="008B21AA" w:rsidRPr="008B21AA" w:rsidRDefault="00E20DDA" w:rsidP="008B21AA">
      <w:pPr>
        <w:tabs>
          <w:tab w:val="right" w:leader="dot" w:pos="9639"/>
        </w:tabs>
        <w:spacing w:before="120"/>
        <w:ind w:left="240"/>
        <w:rPr>
          <w:rFonts w:ascii="Calibri" w:eastAsia="Times New Roman" w:hAnsi="Calibri" w:cs="Times New Roman"/>
          <w:noProof/>
          <w:lang w:eastAsia="ru-RU"/>
        </w:rPr>
      </w:pPr>
      <w:hyperlink w:anchor="_Toc156294883" w:history="1">
        <w:r w:rsidR="008B21AA" w:rsidRPr="008B21AA">
          <w:rPr>
            <w:rFonts w:ascii="Times New Roman" w:eastAsia="Times New Roman" w:hAnsi="Times New Roman" w:cs="Times New Roman"/>
            <w:noProof/>
            <w:sz w:val="24"/>
            <w:szCs w:val="24"/>
            <w:u w:val="single"/>
            <w:lang w:eastAsia="ru-RU"/>
          </w:rPr>
          <w:t>2.3. Курсовой проект (работа)</w:t>
        </w:r>
        <w:r w:rsidR="008B21AA" w:rsidRPr="008B21AA">
          <w:rPr>
            <w:rFonts w:ascii="Times New Roman" w:eastAsia="Times New Roman" w:hAnsi="Times New Roman" w:cs="Times New Roman"/>
            <w:noProof/>
            <w:webHidden/>
            <w:sz w:val="24"/>
            <w:szCs w:val="24"/>
            <w:lang w:eastAsia="ru-RU"/>
          </w:rPr>
          <w:tab/>
        </w:r>
      </w:hyperlink>
    </w:p>
    <w:p w14:paraId="00D20C7F" w14:textId="77777777" w:rsidR="008B21AA" w:rsidRPr="008B21AA" w:rsidRDefault="00E20DDA" w:rsidP="008B21AA">
      <w:pPr>
        <w:tabs>
          <w:tab w:val="right" w:leader="dot" w:pos="9639"/>
        </w:tabs>
        <w:spacing w:before="120" w:line="276" w:lineRule="auto"/>
        <w:rPr>
          <w:rFonts w:ascii="Calibri" w:eastAsia="Times New Roman" w:hAnsi="Calibri" w:cs="Times New Roman"/>
          <w:b/>
          <w:bCs/>
          <w:noProof/>
          <w:lang w:eastAsia="ru-RU"/>
        </w:rPr>
      </w:pPr>
      <w:hyperlink w:anchor="_Toc156294884" w:history="1">
        <w:r w:rsidR="008B21AA" w:rsidRPr="008B21AA">
          <w:rPr>
            <w:rFonts w:ascii="Times New Roman" w:eastAsia="Calibri" w:hAnsi="Times New Roman" w:cs="Times New Roman"/>
            <w:noProof/>
            <w:u w:val="single"/>
          </w:rPr>
          <w:t>3. УСЛОВИЯ РЕАЛИЗАЦИИ ДИСЦИПЛИНЫ</w:t>
        </w:r>
        <w:r w:rsidR="008B21AA" w:rsidRPr="008B21AA">
          <w:rPr>
            <w:rFonts w:ascii="Times New Roman" w:eastAsia="Calibri" w:hAnsi="Times New Roman" w:cs="Times New Roman"/>
            <w:b/>
            <w:bCs/>
            <w:noProof/>
            <w:webHidden/>
          </w:rPr>
          <w:tab/>
        </w:r>
      </w:hyperlink>
    </w:p>
    <w:p w14:paraId="153621E1" w14:textId="77777777" w:rsidR="008B21AA" w:rsidRPr="008B21AA" w:rsidRDefault="00E20DDA" w:rsidP="008B21AA">
      <w:pPr>
        <w:tabs>
          <w:tab w:val="right" w:leader="dot" w:pos="9639"/>
        </w:tabs>
        <w:spacing w:before="120"/>
        <w:ind w:left="240"/>
        <w:rPr>
          <w:rFonts w:ascii="Calibri" w:eastAsia="Times New Roman" w:hAnsi="Calibri" w:cs="Times New Roman"/>
          <w:noProof/>
          <w:lang w:eastAsia="ru-RU"/>
        </w:rPr>
      </w:pPr>
      <w:hyperlink w:anchor="_Toc156294885" w:history="1">
        <w:r w:rsidR="008B21AA" w:rsidRPr="008B21AA">
          <w:rPr>
            <w:rFonts w:ascii="Times New Roman" w:eastAsia="Times New Roman" w:hAnsi="Times New Roman" w:cs="Times New Roman"/>
            <w:noProof/>
            <w:sz w:val="24"/>
            <w:szCs w:val="24"/>
            <w:u w:val="single"/>
            <w:lang w:eastAsia="ru-RU"/>
          </w:rPr>
          <w:t>3.1. Материально-техническое обеспечение</w:t>
        </w:r>
        <w:r w:rsidR="008B21AA" w:rsidRPr="008B21AA">
          <w:rPr>
            <w:rFonts w:ascii="Times New Roman" w:eastAsia="Times New Roman" w:hAnsi="Times New Roman" w:cs="Times New Roman"/>
            <w:noProof/>
            <w:webHidden/>
            <w:sz w:val="24"/>
            <w:szCs w:val="24"/>
            <w:lang w:eastAsia="ru-RU"/>
          </w:rPr>
          <w:tab/>
        </w:r>
      </w:hyperlink>
    </w:p>
    <w:p w14:paraId="58BE81FD" w14:textId="77777777" w:rsidR="008B21AA" w:rsidRPr="008B21AA" w:rsidRDefault="00E20DDA" w:rsidP="008B21AA">
      <w:pPr>
        <w:tabs>
          <w:tab w:val="right" w:leader="dot" w:pos="9639"/>
        </w:tabs>
        <w:spacing w:before="120"/>
        <w:ind w:left="240"/>
        <w:rPr>
          <w:rFonts w:ascii="Calibri" w:eastAsia="Times New Roman" w:hAnsi="Calibri" w:cs="Times New Roman"/>
          <w:noProof/>
          <w:lang w:eastAsia="ru-RU"/>
        </w:rPr>
      </w:pPr>
      <w:hyperlink w:anchor="_Toc156294886" w:history="1">
        <w:r w:rsidR="008B21AA" w:rsidRPr="008B21AA">
          <w:rPr>
            <w:rFonts w:ascii="Times New Roman" w:eastAsia="Times New Roman" w:hAnsi="Times New Roman" w:cs="Times New Roman"/>
            <w:noProof/>
            <w:sz w:val="24"/>
            <w:szCs w:val="24"/>
            <w:u w:val="single"/>
            <w:lang w:eastAsia="ru-RU"/>
          </w:rPr>
          <w:t>3.2. Учебно-методическое обеспечение</w:t>
        </w:r>
        <w:r w:rsidR="008B21AA" w:rsidRPr="008B21AA">
          <w:rPr>
            <w:rFonts w:ascii="Times New Roman" w:eastAsia="Times New Roman" w:hAnsi="Times New Roman" w:cs="Times New Roman"/>
            <w:noProof/>
            <w:webHidden/>
            <w:sz w:val="24"/>
            <w:szCs w:val="24"/>
            <w:lang w:eastAsia="ru-RU"/>
          </w:rPr>
          <w:tab/>
        </w:r>
      </w:hyperlink>
    </w:p>
    <w:p w14:paraId="1F8DB6AB" w14:textId="77777777" w:rsidR="008B21AA" w:rsidRPr="008B21AA" w:rsidRDefault="00E20DDA" w:rsidP="008B21AA">
      <w:pPr>
        <w:tabs>
          <w:tab w:val="right" w:leader="dot" w:pos="9639"/>
        </w:tabs>
        <w:spacing w:before="120" w:line="276" w:lineRule="auto"/>
        <w:rPr>
          <w:rFonts w:ascii="Calibri" w:eastAsia="Times New Roman" w:hAnsi="Calibri" w:cs="Times New Roman"/>
          <w:b/>
          <w:bCs/>
          <w:noProof/>
          <w:lang w:eastAsia="ru-RU"/>
        </w:rPr>
      </w:pPr>
      <w:hyperlink w:anchor="_Toc156294887" w:history="1">
        <w:r w:rsidR="008B21AA" w:rsidRPr="008B21AA">
          <w:rPr>
            <w:rFonts w:ascii="Times New Roman" w:eastAsia="Calibri" w:hAnsi="Times New Roman" w:cs="Times New Roman"/>
            <w:noProof/>
            <w:u w:val="single"/>
          </w:rPr>
          <w:t>4. КОНТРОЛЬ И ОЦЕНКА РЕЗУЛЬТАТОВ ОСВОЕНИЯ ДИСЦИПЛИНЫ</w:t>
        </w:r>
        <w:r w:rsidR="008B21AA" w:rsidRPr="008B21AA">
          <w:rPr>
            <w:rFonts w:ascii="Times New Roman" w:eastAsia="Calibri" w:hAnsi="Times New Roman" w:cs="Times New Roman"/>
            <w:b/>
            <w:bCs/>
            <w:noProof/>
            <w:webHidden/>
          </w:rPr>
          <w:tab/>
        </w:r>
      </w:hyperlink>
    </w:p>
    <w:p w14:paraId="1AA5818F" w14:textId="77777777" w:rsidR="008B21AA" w:rsidRPr="008B21AA" w:rsidRDefault="008B21AA" w:rsidP="008B21AA">
      <w:pPr>
        <w:widowControl w:val="0"/>
        <w:rPr>
          <w:rFonts w:ascii="Times New Roman" w:eastAsia="Times New Roman" w:hAnsi="Times New Roman" w:cs="Times New Roman"/>
          <w:b/>
          <w:sz w:val="28"/>
          <w:szCs w:val="24"/>
          <w:lang w:val="x-none" w:eastAsia="x-none"/>
        </w:rPr>
      </w:pPr>
      <w:r w:rsidRPr="008B21AA">
        <w:rPr>
          <w:rFonts w:ascii="Times New Roman" w:eastAsia="Times New Roman" w:hAnsi="Times New Roman" w:cs="Times New Roman"/>
          <w:sz w:val="24"/>
          <w:szCs w:val="24"/>
          <w:lang w:val="x-none" w:eastAsia="x-none"/>
        </w:rPr>
        <w:fldChar w:fldCharType="end"/>
      </w:r>
    </w:p>
    <w:p w14:paraId="5A6810B5" w14:textId="77777777" w:rsidR="008B21AA" w:rsidRPr="008B21AA" w:rsidRDefault="008B21AA" w:rsidP="008B21AA">
      <w:pPr>
        <w:widowControl w:val="0"/>
        <w:rPr>
          <w:rFonts w:ascii="Times New Roman" w:eastAsia="Times New Roman" w:hAnsi="Times New Roman" w:cs="Times New Roman"/>
          <w:b/>
          <w:sz w:val="28"/>
          <w:szCs w:val="24"/>
          <w:lang w:val="x-none" w:eastAsia="x-none"/>
        </w:rPr>
      </w:pPr>
    </w:p>
    <w:p w14:paraId="6555CDB6" w14:textId="77777777" w:rsidR="008B21AA" w:rsidRPr="008B21AA" w:rsidRDefault="008B21AA" w:rsidP="008B21AA">
      <w:pPr>
        <w:widowControl w:val="0"/>
        <w:rPr>
          <w:rFonts w:ascii="Times New Roman" w:eastAsia="Times New Roman" w:hAnsi="Times New Roman" w:cs="Times New Roman"/>
          <w:b/>
          <w:sz w:val="28"/>
          <w:szCs w:val="24"/>
          <w:lang w:val="x-none" w:eastAsia="x-none"/>
        </w:rPr>
      </w:pPr>
    </w:p>
    <w:p w14:paraId="27C1B6C8" w14:textId="77777777" w:rsidR="008B21AA" w:rsidRPr="008B21AA" w:rsidRDefault="008B21AA" w:rsidP="008B21AA">
      <w:pPr>
        <w:widowControl w:val="0"/>
        <w:rPr>
          <w:rFonts w:ascii="Times New Roman" w:eastAsia="Times New Roman" w:hAnsi="Times New Roman" w:cs="Times New Roman"/>
          <w:b/>
          <w:sz w:val="28"/>
          <w:szCs w:val="24"/>
          <w:lang w:val="x-none" w:eastAsia="x-none"/>
        </w:rPr>
      </w:pPr>
    </w:p>
    <w:p w14:paraId="4D8DCD34" w14:textId="77777777" w:rsidR="008B21AA" w:rsidRPr="008B21AA" w:rsidRDefault="008B21AA" w:rsidP="008B21AA">
      <w:pPr>
        <w:widowControl w:val="0"/>
        <w:rPr>
          <w:rFonts w:ascii="Times New Roman" w:eastAsia="Times New Roman" w:hAnsi="Times New Roman" w:cs="Times New Roman"/>
          <w:b/>
          <w:sz w:val="28"/>
          <w:szCs w:val="24"/>
          <w:lang w:val="x-none" w:eastAsia="x-none"/>
        </w:rPr>
      </w:pPr>
    </w:p>
    <w:p w14:paraId="540626B8" w14:textId="77777777" w:rsidR="008B21AA" w:rsidRPr="008B21AA" w:rsidRDefault="008B21AA" w:rsidP="008B21AA">
      <w:pPr>
        <w:widowControl w:val="0"/>
        <w:rPr>
          <w:rFonts w:ascii="Times New Roman" w:eastAsia="Times New Roman" w:hAnsi="Times New Roman" w:cs="Times New Roman"/>
          <w:b/>
          <w:sz w:val="28"/>
          <w:szCs w:val="24"/>
          <w:lang w:val="x-none" w:eastAsia="x-none"/>
        </w:rPr>
      </w:pPr>
    </w:p>
    <w:p w14:paraId="0B085117" w14:textId="77777777" w:rsidR="008B21AA" w:rsidRPr="008B21AA" w:rsidRDefault="008B21AA" w:rsidP="008B21AA">
      <w:pPr>
        <w:widowControl w:val="0"/>
        <w:rPr>
          <w:rFonts w:ascii="Times New Roman" w:eastAsia="Times New Roman" w:hAnsi="Times New Roman" w:cs="Times New Roman"/>
          <w:b/>
          <w:sz w:val="28"/>
          <w:szCs w:val="24"/>
          <w:lang w:val="x-none" w:eastAsia="x-none"/>
        </w:rPr>
      </w:pPr>
    </w:p>
    <w:p w14:paraId="591B9694" w14:textId="77777777" w:rsidR="008B21AA" w:rsidRPr="008B21AA" w:rsidRDefault="008B21AA" w:rsidP="008B21AA">
      <w:pPr>
        <w:jc w:val="both"/>
        <w:rPr>
          <w:rFonts w:ascii="Times New Roman" w:eastAsia="Times New Roman" w:hAnsi="Times New Roman" w:cs="Times New Roman"/>
          <w:sz w:val="28"/>
          <w:szCs w:val="28"/>
          <w:lang w:eastAsia="ru-RU"/>
        </w:rPr>
      </w:pPr>
    </w:p>
    <w:p w14:paraId="126C8096" w14:textId="77777777" w:rsidR="008B21AA" w:rsidRPr="008B21AA" w:rsidRDefault="008B21AA" w:rsidP="008B21AA">
      <w:pPr>
        <w:jc w:val="both"/>
        <w:rPr>
          <w:rFonts w:ascii="Times New Roman" w:eastAsia="Times New Roman" w:hAnsi="Times New Roman" w:cs="Times New Roman"/>
          <w:sz w:val="28"/>
          <w:szCs w:val="28"/>
          <w:lang w:eastAsia="ru-RU"/>
        </w:rPr>
      </w:pPr>
    </w:p>
    <w:p w14:paraId="678DC5A5" w14:textId="77777777" w:rsidR="008B21AA" w:rsidRPr="008B21AA" w:rsidRDefault="008B21AA" w:rsidP="008B21AA">
      <w:pPr>
        <w:jc w:val="both"/>
        <w:rPr>
          <w:rFonts w:ascii="Times New Roman" w:eastAsia="Times New Roman" w:hAnsi="Times New Roman" w:cs="Times New Roman"/>
          <w:sz w:val="28"/>
          <w:szCs w:val="28"/>
          <w:lang w:eastAsia="ru-RU"/>
        </w:rPr>
      </w:pPr>
    </w:p>
    <w:p w14:paraId="44E42BE6" w14:textId="77777777" w:rsidR="008B21AA" w:rsidRPr="008B21AA" w:rsidRDefault="008B21AA" w:rsidP="008B21AA">
      <w:pPr>
        <w:jc w:val="both"/>
        <w:rPr>
          <w:rFonts w:ascii="Times New Roman" w:eastAsia="Times New Roman" w:hAnsi="Times New Roman" w:cs="Times New Roman"/>
          <w:sz w:val="28"/>
          <w:szCs w:val="28"/>
          <w:lang w:eastAsia="ru-RU"/>
        </w:rPr>
      </w:pPr>
    </w:p>
    <w:p w14:paraId="0074F20C" w14:textId="77777777" w:rsidR="008B21AA" w:rsidRPr="008B21AA" w:rsidRDefault="008B21AA" w:rsidP="008B21AA">
      <w:pPr>
        <w:jc w:val="both"/>
        <w:rPr>
          <w:rFonts w:ascii="Times New Roman" w:eastAsia="Times New Roman" w:hAnsi="Times New Roman" w:cs="Times New Roman"/>
          <w:sz w:val="28"/>
          <w:szCs w:val="28"/>
          <w:lang w:eastAsia="ru-RU"/>
        </w:rPr>
      </w:pPr>
    </w:p>
    <w:p w14:paraId="21766185" w14:textId="77777777" w:rsidR="008B21AA" w:rsidRPr="008B21AA" w:rsidRDefault="008B21AA" w:rsidP="008B21AA">
      <w:pPr>
        <w:jc w:val="both"/>
        <w:rPr>
          <w:rFonts w:ascii="Times New Roman" w:eastAsia="Times New Roman" w:hAnsi="Times New Roman" w:cs="Times New Roman"/>
          <w:sz w:val="28"/>
          <w:szCs w:val="28"/>
          <w:lang w:eastAsia="ru-RU"/>
        </w:rPr>
      </w:pPr>
    </w:p>
    <w:p w14:paraId="5587F6C5" w14:textId="77777777" w:rsidR="008B21AA" w:rsidRPr="008B21AA" w:rsidRDefault="008B21AA" w:rsidP="008B21AA">
      <w:pPr>
        <w:jc w:val="both"/>
        <w:rPr>
          <w:rFonts w:ascii="Times New Roman" w:eastAsia="Times New Roman" w:hAnsi="Times New Roman" w:cs="Times New Roman"/>
          <w:sz w:val="28"/>
          <w:szCs w:val="28"/>
          <w:lang w:eastAsia="ru-RU"/>
        </w:rPr>
      </w:pPr>
    </w:p>
    <w:p w14:paraId="5C12C589" w14:textId="77777777" w:rsidR="008B21AA" w:rsidRPr="008B21AA" w:rsidRDefault="008B21AA" w:rsidP="008B21AA">
      <w:pPr>
        <w:jc w:val="both"/>
        <w:rPr>
          <w:rFonts w:ascii="Times New Roman" w:eastAsia="Times New Roman" w:hAnsi="Times New Roman" w:cs="Times New Roman"/>
          <w:sz w:val="28"/>
          <w:szCs w:val="28"/>
          <w:lang w:eastAsia="ru-RU"/>
        </w:rPr>
      </w:pPr>
    </w:p>
    <w:p w14:paraId="5730F262" w14:textId="77777777" w:rsidR="008B21AA" w:rsidRPr="008B21AA" w:rsidRDefault="008B21AA" w:rsidP="008B21AA">
      <w:pPr>
        <w:jc w:val="both"/>
        <w:rPr>
          <w:rFonts w:ascii="Times New Roman" w:eastAsia="Times New Roman" w:hAnsi="Times New Roman" w:cs="Times New Roman"/>
          <w:sz w:val="28"/>
          <w:szCs w:val="28"/>
          <w:lang w:eastAsia="ru-RU"/>
        </w:rPr>
      </w:pPr>
    </w:p>
    <w:p w14:paraId="0BCF7CBC" w14:textId="77777777" w:rsidR="008B21AA" w:rsidRPr="008B21AA" w:rsidRDefault="008B21AA" w:rsidP="008B21AA">
      <w:pPr>
        <w:jc w:val="both"/>
        <w:rPr>
          <w:rFonts w:ascii="Times New Roman" w:eastAsia="Times New Roman" w:hAnsi="Times New Roman" w:cs="Times New Roman"/>
          <w:sz w:val="28"/>
          <w:szCs w:val="28"/>
          <w:lang w:eastAsia="ru-RU"/>
        </w:rPr>
      </w:pPr>
    </w:p>
    <w:p w14:paraId="31F0F7B0" w14:textId="77777777" w:rsidR="008B21AA" w:rsidRPr="008B21AA" w:rsidRDefault="008B21AA" w:rsidP="008B21AA">
      <w:pPr>
        <w:jc w:val="both"/>
        <w:rPr>
          <w:rFonts w:ascii="Times New Roman" w:eastAsia="Times New Roman" w:hAnsi="Times New Roman" w:cs="Times New Roman"/>
          <w:sz w:val="28"/>
          <w:szCs w:val="28"/>
          <w:lang w:eastAsia="ru-RU"/>
        </w:rPr>
      </w:pPr>
    </w:p>
    <w:p w14:paraId="045AE80B" w14:textId="77777777" w:rsidR="008B21AA" w:rsidRPr="008B21AA" w:rsidRDefault="008B21AA" w:rsidP="008B21AA">
      <w:pPr>
        <w:jc w:val="both"/>
        <w:rPr>
          <w:rFonts w:ascii="Times New Roman" w:eastAsia="Times New Roman" w:hAnsi="Times New Roman" w:cs="Times New Roman"/>
          <w:sz w:val="28"/>
          <w:szCs w:val="28"/>
          <w:lang w:eastAsia="ru-RU"/>
        </w:rPr>
      </w:pPr>
    </w:p>
    <w:p w14:paraId="2E849DF4" w14:textId="77777777" w:rsidR="008B21AA" w:rsidRPr="008B21AA" w:rsidRDefault="008B21AA" w:rsidP="008B21AA">
      <w:pPr>
        <w:jc w:val="both"/>
        <w:rPr>
          <w:rFonts w:ascii="Times New Roman" w:eastAsia="Times New Roman" w:hAnsi="Times New Roman" w:cs="Times New Roman"/>
          <w:sz w:val="28"/>
          <w:szCs w:val="28"/>
          <w:lang w:eastAsia="ru-RU"/>
        </w:rPr>
      </w:pPr>
    </w:p>
    <w:p w14:paraId="30AC56B5" w14:textId="77777777" w:rsidR="008B21AA" w:rsidRPr="008B21AA" w:rsidRDefault="008B21AA" w:rsidP="008B21AA">
      <w:pPr>
        <w:jc w:val="both"/>
        <w:rPr>
          <w:rFonts w:ascii="Times New Roman" w:eastAsia="Times New Roman" w:hAnsi="Times New Roman" w:cs="Times New Roman"/>
          <w:sz w:val="28"/>
          <w:szCs w:val="28"/>
          <w:lang w:eastAsia="ru-RU"/>
        </w:rPr>
      </w:pPr>
    </w:p>
    <w:p w14:paraId="5E873904" w14:textId="77777777" w:rsidR="008B21AA" w:rsidRPr="008B21AA" w:rsidRDefault="008B21AA" w:rsidP="008B21AA">
      <w:pPr>
        <w:jc w:val="both"/>
        <w:rPr>
          <w:rFonts w:ascii="Times New Roman" w:eastAsia="Times New Roman" w:hAnsi="Times New Roman" w:cs="Times New Roman"/>
          <w:sz w:val="28"/>
          <w:szCs w:val="28"/>
          <w:lang w:eastAsia="ru-RU"/>
        </w:rPr>
      </w:pPr>
    </w:p>
    <w:p w14:paraId="04A33170" w14:textId="77777777" w:rsidR="008B21AA" w:rsidRPr="008B21AA" w:rsidRDefault="008B21AA" w:rsidP="008B21AA">
      <w:pPr>
        <w:jc w:val="both"/>
        <w:rPr>
          <w:rFonts w:ascii="Times New Roman" w:eastAsia="Times New Roman" w:hAnsi="Times New Roman" w:cs="Times New Roman"/>
          <w:sz w:val="28"/>
          <w:szCs w:val="28"/>
          <w:lang w:eastAsia="ru-RU"/>
        </w:rPr>
      </w:pPr>
    </w:p>
    <w:p w14:paraId="03AC4725" w14:textId="77777777" w:rsidR="008B21AA" w:rsidRPr="008B21AA" w:rsidRDefault="008B21AA" w:rsidP="008B21AA">
      <w:pPr>
        <w:jc w:val="both"/>
        <w:rPr>
          <w:rFonts w:ascii="Times New Roman" w:eastAsia="Times New Roman" w:hAnsi="Times New Roman" w:cs="Times New Roman"/>
          <w:sz w:val="28"/>
          <w:szCs w:val="28"/>
          <w:lang w:eastAsia="ru-RU"/>
        </w:rPr>
      </w:pPr>
    </w:p>
    <w:p w14:paraId="0332056D" w14:textId="77777777" w:rsidR="008B21AA" w:rsidRPr="008B21AA" w:rsidRDefault="008B21AA" w:rsidP="008B21AA">
      <w:pPr>
        <w:jc w:val="both"/>
        <w:rPr>
          <w:rFonts w:ascii="Times New Roman" w:eastAsia="Times New Roman" w:hAnsi="Times New Roman" w:cs="Times New Roman"/>
          <w:sz w:val="28"/>
          <w:szCs w:val="28"/>
          <w:lang w:eastAsia="ru-RU"/>
        </w:rPr>
      </w:pPr>
    </w:p>
    <w:p w14:paraId="3106D5CE" w14:textId="77777777" w:rsidR="008B21AA" w:rsidRPr="008B21AA" w:rsidRDefault="008B21AA" w:rsidP="008B21AA">
      <w:pPr>
        <w:jc w:val="both"/>
        <w:rPr>
          <w:rFonts w:ascii="Times New Roman" w:eastAsia="Times New Roman" w:hAnsi="Times New Roman" w:cs="Times New Roman"/>
          <w:sz w:val="28"/>
          <w:szCs w:val="28"/>
          <w:lang w:eastAsia="ru-RU"/>
        </w:rPr>
      </w:pPr>
    </w:p>
    <w:p w14:paraId="6E4503F2" w14:textId="77777777" w:rsidR="008B21AA" w:rsidRPr="008B21AA" w:rsidRDefault="008B21AA" w:rsidP="008B21AA">
      <w:pPr>
        <w:jc w:val="both"/>
        <w:rPr>
          <w:rFonts w:ascii="Times New Roman" w:eastAsia="Times New Roman" w:hAnsi="Times New Roman" w:cs="Times New Roman"/>
          <w:sz w:val="28"/>
          <w:szCs w:val="28"/>
          <w:lang w:eastAsia="ru-RU"/>
        </w:rPr>
      </w:pPr>
    </w:p>
    <w:p w14:paraId="68B55006" w14:textId="77777777" w:rsidR="008B21AA" w:rsidRPr="008B21AA" w:rsidRDefault="008B21AA" w:rsidP="008B21AA">
      <w:pPr>
        <w:jc w:val="both"/>
        <w:rPr>
          <w:rFonts w:ascii="Times New Roman" w:eastAsia="Times New Roman" w:hAnsi="Times New Roman" w:cs="Times New Roman"/>
          <w:sz w:val="28"/>
          <w:szCs w:val="28"/>
          <w:lang w:eastAsia="ru-RU"/>
        </w:rPr>
      </w:pPr>
    </w:p>
    <w:p w14:paraId="0ECBF2CA" w14:textId="77777777" w:rsidR="008B21AA" w:rsidRPr="008B21AA" w:rsidRDefault="008B21AA" w:rsidP="008B21AA">
      <w:pPr>
        <w:jc w:val="center"/>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8"/>
          <w:szCs w:val="28"/>
          <w:lang w:eastAsia="ru-RU"/>
        </w:rPr>
        <w:t>1</w:t>
      </w:r>
      <w:r w:rsidRPr="008B21AA">
        <w:rPr>
          <w:rFonts w:ascii="Times New Roman" w:eastAsia="Times New Roman" w:hAnsi="Times New Roman" w:cs="Times New Roman"/>
          <w:b/>
          <w:sz w:val="24"/>
          <w:szCs w:val="24"/>
          <w:lang w:eastAsia="ru-RU"/>
        </w:rPr>
        <w:t>. ОБЩАЯ ХАРАКТЕРИСТИКА РАБОЧЕЙ ПРОГРАММЫ ПРОФЕССИОНАЛЬНОГО МОДУЛЯ</w:t>
      </w:r>
    </w:p>
    <w:p w14:paraId="412DE57B" w14:textId="77777777" w:rsidR="008B21AA" w:rsidRPr="008B21AA" w:rsidRDefault="008B21AA" w:rsidP="008B21AA">
      <w:pPr>
        <w:jc w:val="center"/>
        <w:rPr>
          <w:rFonts w:ascii="Times New Roman" w:eastAsia="Times New Roman" w:hAnsi="Times New Roman" w:cs="Times New Roman"/>
          <w:sz w:val="24"/>
          <w:szCs w:val="24"/>
          <w:lang w:eastAsia="ru-RU"/>
        </w:rPr>
      </w:pPr>
    </w:p>
    <w:p w14:paraId="18C97F12" w14:textId="2DAE0E4A" w:rsidR="008B21AA" w:rsidRPr="008B21AA" w:rsidRDefault="008B21AA" w:rsidP="008B21AA">
      <w:pPr>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ПМ 02. Контроль качества отремонтированных узлов обслуживаемого</w:t>
      </w:r>
    </w:p>
    <w:p w14:paraId="051C91C9" w14:textId="77777777" w:rsidR="008B21AA" w:rsidRPr="008B21AA" w:rsidRDefault="008B21AA" w:rsidP="008B21AA">
      <w:pPr>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оборудования, электрических машин, аппаратов, механизмов и приборов</w:t>
      </w:r>
    </w:p>
    <w:p w14:paraId="341180FF" w14:textId="657F8DCD" w:rsidR="008B21AA" w:rsidRPr="008B21AA" w:rsidRDefault="00E20DDA" w:rsidP="008B21A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подвижного состава</w:t>
      </w:r>
    </w:p>
    <w:p w14:paraId="1E8E7A39" w14:textId="77777777" w:rsidR="008B21AA" w:rsidRPr="008B21AA" w:rsidRDefault="008B21AA" w:rsidP="008B21AA">
      <w:pPr>
        <w:jc w:val="both"/>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 xml:space="preserve">     1.1. Цель и место профессионального модуля в структуре образовательной программы</w:t>
      </w:r>
    </w:p>
    <w:p w14:paraId="5AF3B067"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    </w:t>
      </w:r>
    </w:p>
    <w:p w14:paraId="51C33523"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      Цель модуля: освоение вида деятельности «Контроль качества отремонтированных</w:t>
      </w:r>
    </w:p>
    <w:p w14:paraId="48DA51C3"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узлов обслуживаемого оборудования, электрических машин, аппаратов, механизмов и</w:t>
      </w:r>
    </w:p>
    <w:p w14:paraId="7A7F7BB4"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приборов подвижного состава».</w:t>
      </w:r>
    </w:p>
    <w:p w14:paraId="07B9AEBE"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     Профессиональный модуль включен в обязательную часть образовательной программы</w:t>
      </w:r>
    </w:p>
    <w:p w14:paraId="7971565C"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обязательную часть образовательной программы по направленности «наименование</w:t>
      </w:r>
    </w:p>
    <w:p w14:paraId="0C0AEF20"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направленности»/ вариативную часть образовательной программы</w:t>
      </w:r>
    </w:p>
    <w:p w14:paraId="1A846117" w14:textId="77777777" w:rsidR="008B21AA" w:rsidRPr="008B21AA" w:rsidRDefault="008B21AA" w:rsidP="008B21AA">
      <w:pPr>
        <w:jc w:val="both"/>
        <w:rPr>
          <w:rFonts w:ascii="Times New Roman" w:eastAsia="Times New Roman" w:hAnsi="Times New Roman" w:cs="Times New Roman"/>
          <w:sz w:val="24"/>
          <w:szCs w:val="24"/>
          <w:lang w:eastAsia="ru-RU"/>
        </w:rPr>
      </w:pPr>
    </w:p>
    <w:p w14:paraId="638D6740" w14:textId="77777777" w:rsidR="008B21AA" w:rsidRPr="008B21AA" w:rsidRDefault="008B21AA" w:rsidP="008B21AA">
      <w:pPr>
        <w:jc w:val="both"/>
        <w:rPr>
          <w:rFonts w:ascii="Times New Roman" w:eastAsia="Times New Roman" w:hAnsi="Times New Roman" w:cs="Times New Roman"/>
          <w:sz w:val="24"/>
          <w:szCs w:val="24"/>
          <w:lang w:eastAsia="ru-RU"/>
        </w:rPr>
      </w:pPr>
    </w:p>
    <w:p w14:paraId="42BEEF6C" w14:textId="77777777" w:rsidR="008B21AA" w:rsidRPr="008B21AA" w:rsidRDefault="008B21AA" w:rsidP="008B21AA">
      <w:pPr>
        <w:jc w:val="both"/>
        <w:rPr>
          <w:rFonts w:ascii="Times New Roman" w:eastAsia="Times New Roman" w:hAnsi="Times New Roman" w:cs="Times New Roman"/>
          <w:sz w:val="24"/>
          <w:szCs w:val="24"/>
          <w:lang w:eastAsia="ru-RU"/>
        </w:rPr>
      </w:pPr>
    </w:p>
    <w:p w14:paraId="31F3CEAA" w14:textId="77777777" w:rsidR="008B21AA" w:rsidRPr="008B21AA" w:rsidRDefault="008B21AA" w:rsidP="008B21AA">
      <w:pPr>
        <w:jc w:val="both"/>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sz w:val="24"/>
          <w:szCs w:val="24"/>
          <w:lang w:eastAsia="ru-RU"/>
        </w:rPr>
        <w:t xml:space="preserve">     </w:t>
      </w:r>
      <w:r w:rsidRPr="008B21AA">
        <w:rPr>
          <w:rFonts w:ascii="Times New Roman" w:eastAsia="Times New Roman" w:hAnsi="Times New Roman" w:cs="Times New Roman"/>
          <w:b/>
          <w:sz w:val="24"/>
          <w:szCs w:val="24"/>
          <w:lang w:eastAsia="ru-RU"/>
        </w:rPr>
        <w:t>1.2. Планируемые результаты освоения профессионального модуля</w:t>
      </w:r>
    </w:p>
    <w:p w14:paraId="714C0DB9" w14:textId="77777777" w:rsidR="008B21AA" w:rsidRPr="008B21AA" w:rsidRDefault="008B21AA" w:rsidP="008B21AA">
      <w:pPr>
        <w:jc w:val="both"/>
        <w:rPr>
          <w:rFonts w:ascii="Times New Roman" w:eastAsia="Times New Roman" w:hAnsi="Times New Roman" w:cs="Times New Roman"/>
          <w:b/>
          <w:sz w:val="24"/>
          <w:szCs w:val="24"/>
          <w:lang w:eastAsia="ru-RU"/>
        </w:rPr>
      </w:pPr>
    </w:p>
    <w:p w14:paraId="0DB7545E" w14:textId="77777777" w:rsidR="008B21AA" w:rsidRPr="008B21AA" w:rsidRDefault="008B21AA" w:rsidP="008B21AA">
      <w:pPr>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4"/>
          <w:szCs w:val="24"/>
          <w:lang w:eastAsia="ru-RU"/>
        </w:rPr>
        <w:t xml:space="preserve">      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r w:rsidRPr="008B21AA">
        <w:rPr>
          <w:rFonts w:ascii="Times New Roman" w:eastAsia="Times New Roman" w:hAnsi="Times New Roman" w:cs="Times New Roman"/>
          <w:sz w:val="24"/>
          <w:szCs w:val="24"/>
          <w:lang w:eastAsia="ru-RU"/>
        </w:rPr>
        <w:cr/>
      </w:r>
    </w:p>
    <w:p w14:paraId="4D2C4BD3" w14:textId="77777777" w:rsidR="008B21AA" w:rsidRPr="008B21AA" w:rsidRDefault="008B21AA" w:rsidP="008B21AA">
      <w:pPr>
        <w:spacing w:after="120"/>
        <w:ind w:firstLine="709"/>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В результате освоения дисциплины обучающийся должен</w:t>
      </w:r>
      <w:r w:rsidRPr="008B21AA">
        <w:rPr>
          <w:rFonts w:ascii="Times New Roman" w:eastAsia="Times New Roman" w:hAnsi="Times New Roman" w:cs="Times New Roman"/>
          <w:bCs/>
          <w:sz w:val="24"/>
          <w:szCs w:val="24"/>
          <w:vertAlign w:val="superscript"/>
          <w:lang w:eastAsia="ru-RU"/>
        </w:rPr>
        <w:footnoteReference w:id="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3167"/>
        <w:gridCol w:w="3381"/>
        <w:gridCol w:w="2173"/>
      </w:tblGrid>
      <w:tr w:rsidR="008B21AA" w:rsidRPr="008B21AA" w14:paraId="7E669929" w14:textId="77777777" w:rsidTr="008B21AA">
        <w:tc>
          <w:tcPr>
            <w:tcW w:w="850" w:type="dxa"/>
            <w:shd w:val="clear" w:color="auto" w:fill="auto"/>
          </w:tcPr>
          <w:p w14:paraId="3765C7E7" w14:textId="77777777" w:rsidR="008B21AA" w:rsidRPr="008B21AA" w:rsidRDefault="008B21AA" w:rsidP="008B21AA">
            <w:pPr>
              <w:jc w:val="center"/>
              <w:rPr>
                <w:rFonts w:ascii="Times New Roman" w:eastAsia="Times New Roman" w:hAnsi="Times New Roman" w:cs="Times New Roman"/>
                <w:b/>
                <w:bCs/>
                <w:sz w:val="24"/>
                <w:szCs w:val="24"/>
                <w:lang w:eastAsia="ru-RU"/>
              </w:rPr>
            </w:pPr>
            <w:r w:rsidRPr="008B21AA">
              <w:rPr>
                <w:rFonts w:ascii="Times New Roman" w:eastAsia="Times New Roman" w:hAnsi="Times New Roman" w:cs="Times New Roman"/>
                <w:b/>
                <w:bCs/>
                <w:sz w:val="24"/>
                <w:szCs w:val="24"/>
                <w:lang w:eastAsia="ru-RU"/>
              </w:rPr>
              <w:t>Код ОК,</w:t>
            </w:r>
          </w:p>
          <w:p w14:paraId="56B2B21F" w14:textId="77777777" w:rsidR="008B21AA" w:rsidRPr="008B21AA" w:rsidRDefault="008B21AA" w:rsidP="008B21AA">
            <w:pPr>
              <w:jc w:val="center"/>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
                <w:bCs/>
                <w:sz w:val="24"/>
                <w:szCs w:val="24"/>
                <w:lang w:eastAsia="ru-RU"/>
              </w:rPr>
              <w:t>ПК</w:t>
            </w:r>
          </w:p>
        </w:tc>
        <w:tc>
          <w:tcPr>
            <w:tcW w:w="3215" w:type="dxa"/>
            <w:shd w:val="clear" w:color="auto" w:fill="auto"/>
          </w:tcPr>
          <w:p w14:paraId="20683ADC" w14:textId="77777777" w:rsidR="008B21AA" w:rsidRPr="008B21AA" w:rsidRDefault="008B21AA" w:rsidP="008B21AA">
            <w:pPr>
              <w:spacing w:after="120"/>
              <w:jc w:val="center"/>
              <w:rPr>
                <w:rFonts w:ascii="Times New Roman" w:eastAsia="Times New Roman" w:hAnsi="Times New Roman" w:cs="Times New Roman"/>
                <w:b/>
                <w:bCs/>
                <w:sz w:val="24"/>
                <w:szCs w:val="24"/>
                <w:lang w:eastAsia="ru-RU"/>
              </w:rPr>
            </w:pPr>
            <w:r w:rsidRPr="008B21AA">
              <w:rPr>
                <w:rFonts w:ascii="Times New Roman" w:eastAsia="Times New Roman" w:hAnsi="Times New Roman" w:cs="Times New Roman"/>
                <w:b/>
                <w:bCs/>
                <w:sz w:val="24"/>
                <w:szCs w:val="24"/>
                <w:lang w:eastAsia="ru-RU"/>
              </w:rPr>
              <w:t>Уметь</w:t>
            </w:r>
          </w:p>
        </w:tc>
        <w:tc>
          <w:tcPr>
            <w:tcW w:w="3616" w:type="dxa"/>
            <w:shd w:val="clear" w:color="auto" w:fill="auto"/>
          </w:tcPr>
          <w:p w14:paraId="59A6DD77" w14:textId="77777777" w:rsidR="008B21AA" w:rsidRPr="008B21AA" w:rsidRDefault="008B21AA" w:rsidP="008B21AA">
            <w:pPr>
              <w:spacing w:after="120"/>
              <w:jc w:val="center"/>
              <w:rPr>
                <w:rFonts w:ascii="Times New Roman" w:eastAsia="Times New Roman" w:hAnsi="Times New Roman" w:cs="Times New Roman"/>
                <w:b/>
                <w:bCs/>
                <w:sz w:val="24"/>
                <w:szCs w:val="24"/>
                <w:lang w:eastAsia="ru-RU"/>
              </w:rPr>
            </w:pPr>
            <w:r w:rsidRPr="008B21AA">
              <w:rPr>
                <w:rFonts w:ascii="Times New Roman" w:eastAsia="Times New Roman" w:hAnsi="Times New Roman" w:cs="Times New Roman"/>
                <w:b/>
                <w:bCs/>
                <w:sz w:val="24"/>
                <w:szCs w:val="24"/>
                <w:lang w:eastAsia="ru-RU"/>
              </w:rPr>
              <w:t>Знать</w:t>
            </w:r>
          </w:p>
        </w:tc>
        <w:tc>
          <w:tcPr>
            <w:tcW w:w="2173" w:type="dxa"/>
            <w:shd w:val="clear" w:color="auto" w:fill="auto"/>
          </w:tcPr>
          <w:p w14:paraId="718B0C5F" w14:textId="77777777" w:rsidR="008B21AA" w:rsidRPr="008B21AA" w:rsidRDefault="008B21AA" w:rsidP="008B21AA">
            <w:pPr>
              <w:spacing w:after="120"/>
              <w:jc w:val="center"/>
              <w:rPr>
                <w:rFonts w:ascii="Times New Roman" w:eastAsia="Times New Roman" w:hAnsi="Times New Roman" w:cs="Times New Roman"/>
                <w:b/>
                <w:bCs/>
                <w:sz w:val="24"/>
                <w:szCs w:val="24"/>
                <w:lang w:eastAsia="ru-RU"/>
              </w:rPr>
            </w:pPr>
            <w:r w:rsidRPr="008B21AA">
              <w:rPr>
                <w:rFonts w:ascii="Times New Roman" w:eastAsia="Times New Roman" w:hAnsi="Times New Roman" w:cs="Times New Roman"/>
                <w:b/>
                <w:bCs/>
                <w:sz w:val="24"/>
                <w:szCs w:val="24"/>
                <w:lang w:eastAsia="ru-RU"/>
              </w:rPr>
              <w:t>Владеть навыками</w:t>
            </w:r>
          </w:p>
        </w:tc>
      </w:tr>
      <w:tr w:rsidR="008B21AA" w:rsidRPr="008B21AA" w14:paraId="29019CA5" w14:textId="77777777" w:rsidTr="008B21AA">
        <w:trPr>
          <w:trHeight w:val="1045"/>
        </w:trPr>
        <w:tc>
          <w:tcPr>
            <w:tcW w:w="850" w:type="dxa"/>
            <w:shd w:val="clear" w:color="auto" w:fill="auto"/>
          </w:tcPr>
          <w:p w14:paraId="410EB574" w14:textId="77777777" w:rsidR="008B21AA" w:rsidRPr="008B21AA" w:rsidRDefault="008B21AA" w:rsidP="008B21AA">
            <w:pPr>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ОК.01</w:t>
            </w:r>
          </w:p>
        </w:tc>
        <w:tc>
          <w:tcPr>
            <w:tcW w:w="3215" w:type="dxa"/>
            <w:shd w:val="clear" w:color="auto" w:fill="auto"/>
          </w:tcPr>
          <w:p w14:paraId="6C53EAD8" w14:textId="77777777" w:rsidR="008B21AA" w:rsidRPr="008B21AA" w:rsidRDefault="008B21AA" w:rsidP="008B21AA">
            <w:pPr>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 xml:space="preserve">-описывать значимость своей профессии </w:t>
            </w:r>
          </w:p>
          <w:p w14:paraId="6A655A26" w14:textId="77777777" w:rsidR="008B21AA" w:rsidRPr="008B21AA" w:rsidRDefault="008B21AA" w:rsidP="008B21AA">
            <w:pPr>
              <w:jc w:val="both"/>
              <w:rPr>
                <w:rFonts w:ascii="Times New Roman" w:eastAsia="Times New Roman" w:hAnsi="Times New Roman" w:cs="Times New Roman"/>
                <w:bCs/>
                <w:sz w:val="24"/>
                <w:szCs w:val="24"/>
                <w:lang w:eastAsia="ru-RU"/>
              </w:rPr>
            </w:pPr>
          </w:p>
          <w:p w14:paraId="4D406368" w14:textId="77777777" w:rsidR="008B21AA" w:rsidRPr="008B21AA" w:rsidRDefault="008B21AA" w:rsidP="008B21AA">
            <w:pPr>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 xml:space="preserve">-определять актуальность нормативно-правовой документации в профессиональной деятельности </w:t>
            </w:r>
          </w:p>
          <w:p w14:paraId="3A32736F" w14:textId="77777777" w:rsidR="008B21AA" w:rsidRPr="008B21AA" w:rsidRDefault="008B21AA" w:rsidP="008B21AA">
            <w:pPr>
              <w:jc w:val="both"/>
              <w:rPr>
                <w:rFonts w:ascii="Times New Roman" w:eastAsia="Times New Roman" w:hAnsi="Times New Roman" w:cs="Times New Roman"/>
                <w:bCs/>
                <w:sz w:val="24"/>
                <w:szCs w:val="24"/>
                <w:lang w:eastAsia="ru-RU"/>
              </w:rPr>
            </w:pPr>
          </w:p>
          <w:p w14:paraId="3C833D52" w14:textId="77777777" w:rsidR="008B21AA" w:rsidRPr="008B21AA" w:rsidRDefault="008B21AA" w:rsidP="008B21AA">
            <w:pPr>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 xml:space="preserve">-применять современную научную профессиональную терминологию </w:t>
            </w:r>
          </w:p>
          <w:p w14:paraId="11D43E05" w14:textId="77777777" w:rsidR="008B21AA" w:rsidRPr="008B21AA" w:rsidRDefault="008B21AA" w:rsidP="008B21AA">
            <w:pPr>
              <w:jc w:val="both"/>
              <w:rPr>
                <w:rFonts w:ascii="Times New Roman" w:eastAsia="Times New Roman" w:hAnsi="Times New Roman" w:cs="Times New Roman"/>
                <w:bCs/>
                <w:sz w:val="24"/>
                <w:szCs w:val="24"/>
                <w:lang w:eastAsia="ru-RU"/>
              </w:rPr>
            </w:pPr>
          </w:p>
          <w:p w14:paraId="165C0762" w14:textId="77777777" w:rsidR="008B21AA" w:rsidRPr="008B21AA" w:rsidRDefault="008B21AA" w:rsidP="008B21AA">
            <w:pPr>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-определять и выстраивать траектории профессионального развития и самообразования</w:t>
            </w:r>
          </w:p>
        </w:tc>
        <w:tc>
          <w:tcPr>
            <w:tcW w:w="3616" w:type="dxa"/>
            <w:shd w:val="clear" w:color="auto" w:fill="auto"/>
          </w:tcPr>
          <w:p w14:paraId="6393EB9A"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-значимость профессиональной деятельности по профессии </w:t>
            </w:r>
          </w:p>
          <w:p w14:paraId="3CC26B35" w14:textId="77777777" w:rsidR="008B21AA" w:rsidRPr="008B21AA" w:rsidRDefault="008B21AA" w:rsidP="008B21AA">
            <w:pPr>
              <w:rPr>
                <w:rFonts w:ascii="Times New Roman" w:eastAsia="Times New Roman" w:hAnsi="Times New Roman" w:cs="Times New Roman"/>
                <w:sz w:val="24"/>
                <w:szCs w:val="24"/>
                <w:lang w:eastAsia="ru-RU"/>
              </w:rPr>
            </w:pPr>
          </w:p>
          <w:p w14:paraId="09979830"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-содержание актуальной нормативно-правовой документации </w:t>
            </w:r>
          </w:p>
          <w:p w14:paraId="17B62B4D" w14:textId="77777777" w:rsidR="008B21AA" w:rsidRPr="008B21AA" w:rsidRDefault="008B21AA" w:rsidP="008B21AA">
            <w:pPr>
              <w:rPr>
                <w:rFonts w:ascii="Times New Roman" w:eastAsia="Times New Roman" w:hAnsi="Times New Roman" w:cs="Times New Roman"/>
                <w:sz w:val="24"/>
                <w:szCs w:val="24"/>
                <w:lang w:eastAsia="ru-RU"/>
              </w:rPr>
            </w:pPr>
          </w:p>
          <w:p w14:paraId="42A7F5D9" w14:textId="77777777" w:rsidR="008B21AA" w:rsidRPr="008B21AA" w:rsidRDefault="008B21AA" w:rsidP="008B21AA">
            <w:pPr>
              <w:rPr>
                <w:rFonts w:ascii="Times New Roman" w:eastAsia="Times New Roman" w:hAnsi="Times New Roman" w:cs="Times New Roman"/>
                <w:sz w:val="24"/>
                <w:szCs w:val="24"/>
                <w:lang w:eastAsia="ru-RU"/>
              </w:rPr>
            </w:pPr>
          </w:p>
          <w:p w14:paraId="408F6D9C" w14:textId="77777777" w:rsidR="008B21AA" w:rsidRPr="008B21AA" w:rsidRDefault="008B21AA" w:rsidP="008B21AA">
            <w:pPr>
              <w:rPr>
                <w:rFonts w:ascii="Times New Roman" w:eastAsia="Times New Roman" w:hAnsi="Times New Roman" w:cs="Times New Roman"/>
                <w:sz w:val="24"/>
                <w:szCs w:val="24"/>
                <w:lang w:eastAsia="ru-RU"/>
              </w:rPr>
            </w:pPr>
          </w:p>
          <w:p w14:paraId="596CC31A"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-современная научная и профессиональная терминология </w:t>
            </w:r>
          </w:p>
          <w:p w14:paraId="3C859696" w14:textId="77777777" w:rsidR="008B21AA" w:rsidRPr="008B21AA" w:rsidRDefault="008B21AA" w:rsidP="008B21AA">
            <w:pPr>
              <w:rPr>
                <w:rFonts w:ascii="Times New Roman" w:eastAsia="Times New Roman" w:hAnsi="Times New Roman" w:cs="Times New Roman"/>
                <w:sz w:val="24"/>
                <w:szCs w:val="24"/>
                <w:lang w:eastAsia="ru-RU"/>
              </w:rPr>
            </w:pPr>
          </w:p>
          <w:p w14:paraId="6BEEBFAC" w14:textId="77777777" w:rsidR="008B21AA" w:rsidRPr="008B21AA" w:rsidRDefault="008B21AA" w:rsidP="008B21AA">
            <w:pPr>
              <w:rPr>
                <w:rFonts w:ascii="Times New Roman" w:eastAsia="Times New Roman" w:hAnsi="Times New Roman" w:cs="Times New Roman"/>
                <w:sz w:val="24"/>
                <w:szCs w:val="24"/>
                <w:lang w:eastAsia="ru-RU"/>
              </w:rPr>
            </w:pPr>
          </w:p>
          <w:p w14:paraId="413C18C1" w14:textId="77777777" w:rsidR="008B21AA" w:rsidRPr="008B21AA" w:rsidRDefault="008B21AA" w:rsidP="008B21AA">
            <w:pPr>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sz w:val="24"/>
                <w:szCs w:val="24"/>
                <w:lang w:eastAsia="ru-RU"/>
              </w:rPr>
              <w:t>-возможные траектории профессионального развития и самообразования</w:t>
            </w:r>
          </w:p>
        </w:tc>
        <w:tc>
          <w:tcPr>
            <w:tcW w:w="2173" w:type="dxa"/>
            <w:shd w:val="clear" w:color="auto" w:fill="auto"/>
          </w:tcPr>
          <w:p w14:paraId="398E73EA" w14:textId="77777777" w:rsidR="008B21AA" w:rsidRPr="008B21AA" w:rsidRDefault="008B21AA" w:rsidP="008B21AA">
            <w:pPr>
              <w:spacing w:after="120"/>
              <w:rPr>
                <w:rFonts w:ascii="Times New Roman" w:eastAsia="Times New Roman" w:hAnsi="Times New Roman" w:cs="Times New Roman"/>
                <w:bCs/>
                <w:sz w:val="24"/>
                <w:szCs w:val="24"/>
                <w:lang w:eastAsia="ru-RU"/>
              </w:rPr>
            </w:pPr>
          </w:p>
        </w:tc>
      </w:tr>
      <w:tr w:rsidR="008B21AA" w:rsidRPr="008B21AA" w14:paraId="1E216490" w14:textId="77777777" w:rsidTr="008B21AA">
        <w:trPr>
          <w:trHeight w:val="1139"/>
        </w:trPr>
        <w:tc>
          <w:tcPr>
            <w:tcW w:w="850" w:type="dxa"/>
            <w:shd w:val="clear" w:color="auto" w:fill="auto"/>
          </w:tcPr>
          <w:p w14:paraId="3DE3281B" w14:textId="77777777" w:rsidR="008B21AA" w:rsidRPr="008B21AA" w:rsidRDefault="008B21AA" w:rsidP="008B21AA">
            <w:pPr>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lastRenderedPageBreak/>
              <w:t>ОК.02</w:t>
            </w:r>
          </w:p>
        </w:tc>
        <w:tc>
          <w:tcPr>
            <w:tcW w:w="3215" w:type="dxa"/>
            <w:shd w:val="clear" w:color="auto" w:fill="auto"/>
          </w:tcPr>
          <w:p w14:paraId="4E865632"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распознавать задачу и/или проблему в профессиональном и/или социальном контексте, анализировать и выделять её составные части</w:t>
            </w:r>
          </w:p>
          <w:p w14:paraId="12A59375"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определять этапы решения задачи, составлять план действия, реализовывать составленный план, определять необходимые ресурсы</w:t>
            </w:r>
          </w:p>
          <w:p w14:paraId="7516BA6E" w14:textId="77777777" w:rsidR="008B21AA" w:rsidRPr="008B21AA" w:rsidRDefault="008B21AA" w:rsidP="008B21AA">
            <w:pPr>
              <w:jc w:val="both"/>
              <w:rPr>
                <w:rFonts w:ascii="Times New Roman" w:eastAsia="Times New Roman" w:hAnsi="Times New Roman" w:cs="Times New Roman"/>
                <w:sz w:val="24"/>
                <w:szCs w:val="24"/>
                <w:lang w:eastAsia="ru-RU"/>
              </w:rPr>
            </w:pPr>
          </w:p>
          <w:p w14:paraId="03FB0061"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выявлять и эффективно</w:t>
            </w:r>
          </w:p>
          <w:p w14:paraId="4F4A4ACD"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искать информацию,</w:t>
            </w:r>
          </w:p>
          <w:p w14:paraId="702471D6"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необходимую для</w:t>
            </w:r>
          </w:p>
          <w:p w14:paraId="41301701"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решения задачи и/или</w:t>
            </w:r>
          </w:p>
          <w:p w14:paraId="6CEF495E" w14:textId="77777777" w:rsidR="008B21AA" w:rsidRPr="008B21AA" w:rsidRDefault="008B21AA" w:rsidP="008B21AA">
            <w:pPr>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sz w:val="24"/>
                <w:szCs w:val="24"/>
                <w:lang w:eastAsia="ru-RU"/>
              </w:rPr>
              <w:t>проблемы</w:t>
            </w:r>
          </w:p>
        </w:tc>
        <w:tc>
          <w:tcPr>
            <w:tcW w:w="3616" w:type="dxa"/>
            <w:shd w:val="clear" w:color="auto" w:fill="auto"/>
          </w:tcPr>
          <w:p w14:paraId="32DE8A58" w14:textId="77777777" w:rsidR="008B21AA" w:rsidRPr="008B21AA" w:rsidRDefault="008B21AA" w:rsidP="008B21AA">
            <w:pPr>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w:t>
            </w:r>
            <w:r w:rsidRPr="008B21AA">
              <w:rPr>
                <w:rFonts w:ascii="Times New Roman" w:eastAsia="Times New Roman" w:hAnsi="Times New Roman" w:cs="Times New Roman"/>
                <w:sz w:val="24"/>
                <w:szCs w:val="24"/>
                <w:lang w:eastAsia="ru-RU"/>
              </w:rPr>
              <w:t xml:space="preserve"> </w:t>
            </w:r>
            <w:r w:rsidRPr="008B21AA">
              <w:rPr>
                <w:rFonts w:ascii="Times New Roman" w:eastAsia="Times New Roman" w:hAnsi="Times New Roman" w:cs="Times New Roman"/>
                <w:bCs/>
                <w:sz w:val="24"/>
                <w:szCs w:val="24"/>
                <w:lang w:eastAsia="ru-RU"/>
              </w:rPr>
              <w:t>актуальный</w:t>
            </w:r>
          </w:p>
          <w:p w14:paraId="1E6E1ABA" w14:textId="77777777" w:rsidR="008B21AA" w:rsidRPr="008B21AA" w:rsidRDefault="008B21AA" w:rsidP="008B21AA">
            <w:pPr>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профессиональный и</w:t>
            </w:r>
          </w:p>
          <w:p w14:paraId="0104135D" w14:textId="77777777" w:rsidR="008B21AA" w:rsidRPr="008B21AA" w:rsidRDefault="008B21AA" w:rsidP="008B21AA">
            <w:pPr>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социальный контекст, в котором приходится</w:t>
            </w:r>
          </w:p>
          <w:p w14:paraId="14677655" w14:textId="77777777" w:rsidR="008B21AA" w:rsidRPr="008B21AA" w:rsidRDefault="008B21AA" w:rsidP="008B21AA">
            <w:pPr>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работать и жить</w:t>
            </w:r>
          </w:p>
          <w:p w14:paraId="60336069" w14:textId="77777777" w:rsidR="008B21AA" w:rsidRPr="008B21AA" w:rsidRDefault="008B21AA" w:rsidP="008B21AA">
            <w:pPr>
              <w:jc w:val="both"/>
              <w:rPr>
                <w:rFonts w:ascii="Times New Roman" w:eastAsia="Times New Roman" w:hAnsi="Times New Roman" w:cs="Times New Roman"/>
                <w:bCs/>
                <w:sz w:val="24"/>
                <w:szCs w:val="24"/>
                <w:lang w:eastAsia="ru-RU"/>
              </w:rPr>
            </w:pPr>
          </w:p>
          <w:p w14:paraId="2E069711" w14:textId="77777777" w:rsidR="008B21AA" w:rsidRPr="008B21AA" w:rsidRDefault="008B21AA" w:rsidP="008B21AA">
            <w:pPr>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-структура плана для</w:t>
            </w:r>
          </w:p>
          <w:p w14:paraId="4DDE2D29" w14:textId="77777777" w:rsidR="008B21AA" w:rsidRPr="008B21AA" w:rsidRDefault="008B21AA" w:rsidP="008B21AA">
            <w:pPr>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решения задач,</w:t>
            </w:r>
          </w:p>
          <w:p w14:paraId="5F774A65" w14:textId="77777777" w:rsidR="008B21AA" w:rsidRPr="008B21AA" w:rsidRDefault="008B21AA" w:rsidP="008B21AA">
            <w:pPr>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алгоритмы выполнения</w:t>
            </w:r>
          </w:p>
          <w:p w14:paraId="7E6DEFFC" w14:textId="77777777" w:rsidR="008B21AA" w:rsidRPr="008B21AA" w:rsidRDefault="008B21AA" w:rsidP="008B21AA">
            <w:pPr>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работ в</w:t>
            </w:r>
          </w:p>
          <w:p w14:paraId="5A9C9AF2" w14:textId="77777777" w:rsidR="008B21AA" w:rsidRPr="008B21AA" w:rsidRDefault="008B21AA" w:rsidP="008B21AA">
            <w:pPr>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профессиональной и</w:t>
            </w:r>
          </w:p>
          <w:p w14:paraId="44F10E41" w14:textId="77777777" w:rsidR="008B21AA" w:rsidRPr="008B21AA" w:rsidRDefault="008B21AA" w:rsidP="008B21AA">
            <w:pPr>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смежных областях</w:t>
            </w:r>
          </w:p>
          <w:p w14:paraId="6EBCB35E" w14:textId="77777777" w:rsidR="008B21AA" w:rsidRPr="008B21AA" w:rsidRDefault="008B21AA" w:rsidP="008B21AA">
            <w:pPr>
              <w:jc w:val="both"/>
              <w:rPr>
                <w:rFonts w:ascii="Times New Roman" w:eastAsia="Times New Roman" w:hAnsi="Times New Roman" w:cs="Times New Roman"/>
                <w:bCs/>
                <w:sz w:val="24"/>
                <w:szCs w:val="24"/>
                <w:lang w:eastAsia="ru-RU"/>
              </w:rPr>
            </w:pPr>
          </w:p>
          <w:p w14:paraId="583A2298" w14:textId="77777777" w:rsidR="008B21AA" w:rsidRPr="008B21AA" w:rsidRDefault="008B21AA" w:rsidP="008B21AA">
            <w:pPr>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w:t>
            </w:r>
            <w:r w:rsidRPr="008B21AA">
              <w:rPr>
                <w:rFonts w:ascii="Times New Roman" w:eastAsia="Times New Roman" w:hAnsi="Times New Roman" w:cs="Times New Roman"/>
                <w:sz w:val="24"/>
                <w:szCs w:val="24"/>
                <w:lang w:eastAsia="ru-RU"/>
              </w:rPr>
              <w:t xml:space="preserve"> </w:t>
            </w:r>
            <w:r w:rsidRPr="008B21AA">
              <w:rPr>
                <w:rFonts w:ascii="Times New Roman" w:eastAsia="Times New Roman" w:hAnsi="Times New Roman" w:cs="Times New Roman"/>
                <w:bCs/>
                <w:sz w:val="24"/>
                <w:szCs w:val="24"/>
                <w:lang w:eastAsia="ru-RU"/>
              </w:rPr>
              <w:t>основные источники</w:t>
            </w:r>
          </w:p>
          <w:p w14:paraId="494E0E64" w14:textId="77777777" w:rsidR="008B21AA" w:rsidRPr="008B21AA" w:rsidRDefault="008B21AA" w:rsidP="008B21AA">
            <w:pPr>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информации и ресурсы</w:t>
            </w:r>
          </w:p>
          <w:p w14:paraId="528ADEC1" w14:textId="77777777" w:rsidR="008B21AA" w:rsidRPr="008B21AA" w:rsidRDefault="008B21AA" w:rsidP="008B21AA">
            <w:pPr>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для решения задач и/или</w:t>
            </w:r>
          </w:p>
          <w:p w14:paraId="34907671" w14:textId="77777777" w:rsidR="008B21AA" w:rsidRPr="008B21AA" w:rsidRDefault="008B21AA" w:rsidP="008B21AA">
            <w:pPr>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проблем в</w:t>
            </w:r>
          </w:p>
          <w:p w14:paraId="251CAF35" w14:textId="77777777" w:rsidR="008B21AA" w:rsidRPr="008B21AA" w:rsidRDefault="008B21AA" w:rsidP="008B21AA">
            <w:pPr>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профессиональном и/или</w:t>
            </w:r>
          </w:p>
          <w:p w14:paraId="587A5C25" w14:textId="77777777" w:rsidR="008B21AA" w:rsidRPr="008B21AA" w:rsidRDefault="008B21AA" w:rsidP="008B21AA">
            <w:pPr>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социальном контексте</w:t>
            </w:r>
          </w:p>
        </w:tc>
        <w:tc>
          <w:tcPr>
            <w:tcW w:w="2173" w:type="dxa"/>
            <w:shd w:val="clear" w:color="auto" w:fill="auto"/>
          </w:tcPr>
          <w:p w14:paraId="692DD3C0" w14:textId="77777777" w:rsidR="008B21AA" w:rsidRPr="008B21AA" w:rsidRDefault="008B21AA" w:rsidP="008B21AA">
            <w:pPr>
              <w:spacing w:after="120"/>
              <w:rPr>
                <w:rFonts w:ascii="Times New Roman" w:eastAsia="Times New Roman" w:hAnsi="Times New Roman" w:cs="Times New Roman"/>
                <w:bCs/>
                <w:sz w:val="24"/>
                <w:szCs w:val="24"/>
                <w:lang w:eastAsia="ru-RU"/>
              </w:rPr>
            </w:pPr>
          </w:p>
        </w:tc>
      </w:tr>
      <w:tr w:rsidR="008B21AA" w:rsidRPr="008B21AA" w14:paraId="16FC0A4D" w14:textId="77777777" w:rsidTr="008B21AA">
        <w:trPr>
          <w:trHeight w:val="1139"/>
        </w:trPr>
        <w:tc>
          <w:tcPr>
            <w:tcW w:w="850" w:type="dxa"/>
            <w:shd w:val="clear" w:color="auto" w:fill="auto"/>
          </w:tcPr>
          <w:p w14:paraId="021BACCD" w14:textId="77777777" w:rsidR="008B21AA" w:rsidRPr="008B21AA" w:rsidRDefault="008B21AA" w:rsidP="008B21AA">
            <w:pPr>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ОК.03</w:t>
            </w:r>
          </w:p>
        </w:tc>
        <w:tc>
          <w:tcPr>
            <w:tcW w:w="3215" w:type="dxa"/>
            <w:shd w:val="clear" w:color="auto" w:fill="auto"/>
          </w:tcPr>
          <w:p w14:paraId="7AC0E8B2"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-владеть актуальными методами работы в профессиональной и смежных сферах </w:t>
            </w:r>
          </w:p>
          <w:p w14:paraId="55ABE5A8" w14:textId="77777777" w:rsidR="008B21AA" w:rsidRPr="008B21AA" w:rsidRDefault="008B21AA" w:rsidP="008B21AA">
            <w:pPr>
              <w:jc w:val="both"/>
              <w:rPr>
                <w:rFonts w:ascii="Times New Roman" w:eastAsia="Times New Roman" w:hAnsi="Times New Roman" w:cs="Times New Roman"/>
                <w:sz w:val="24"/>
                <w:szCs w:val="24"/>
                <w:lang w:eastAsia="ru-RU"/>
              </w:rPr>
            </w:pPr>
          </w:p>
          <w:p w14:paraId="3E964BA7" w14:textId="77777777" w:rsidR="008B21AA" w:rsidRPr="008B21AA" w:rsidRDefault="008B21AA" w:rsidP="008B21AA">
            <w:pPr>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sz w:val="24"/>
                <w:szCs w:val="24"/>
                <w:lang w:eastAsia="ru-RU"/>
              </w:rPr>
              <w:t>-оценивать результат и последствия своих действий (самостоятельно или с помощью наставника)</w:t>
            </w:r>
          </w:p>
        </w:tc>
        <w:tc>
          <w:tcPr>
            <w:tcW w:w="3616" w:type="dxa"/>
            <w:shd w:val="clear" w:color="auto" w:fill="auto"/>
          </w:tcPr>
          <w:p w14:paraId="26E1158B" w14:textId="77777777" w:rsidR="008B21AA" w:rsidRPr="008B21AA" w:rsidRDefault="008B21AA" w:rsidP="008B21AA">
            <w:pPr>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методы работы в</w:t>
            </w:r>
          </w:p>
          <w:p w14:paraId="2404411A" w14:textId="77777777" w:rsidR="008B21AA" w:rsidRPr="008B21AA" w:rsidRDefault="008B21AA" w:rsidP="008B21AA">
            <w:pPr>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профессиональной и</w:t>
            </w:r>
          </w:p>
          <w:p w14:paraId="5242407C" w14:textId="77777777" w:rsidR="008B21AA" w:rsidRPr="008B21AA" w:rsidRDefault="008B21AA" w:rsidP="008B21AA">
            <w:pPr>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смежных сферах</w:t>
            </w:r>
          </w:p>
          <w:p w14:paraId="52B0BE2C" w14:textId="77777777" w:rsidR="008B21AA" w:rsidRPr="008B21AA" w:rsidRDefault="008B21AA" w:rsidP="008B21AA">
            <w:pPr>
              <w:jc w:val="both"/>
              <w:rPr>
                <w:rFonts w:ascii="Times New Roman" w:eastAsia="Times New Roman" w:hAnsi="Times New Roman" w:cs="Times New Roman"/>
                <w:bCs/>
                <w:sz w:val="24"/>
                <w:szCs w:val="24"/>
                <w:lang w:eastAsia="ru-RU"/>
              </w:rPr>
            </w:pPr>
          </w:p>
          <w:p w14:paraId="617C71C1" w14:textId="77777777" w:rsidR="008B21AA" w:rsidRPr="008B21AA" w:rsidRDefault="008B21AA" w:rsidP="008B21AA">
            <w:pPr>
              <w:jc w:val="both"/>
              <w:rPr>
                <w:rFonts w:ascii="Times New Roman" w:eastAsia="Times New Roman" w:hAnsi="Times New Roman" w:cs="Times New Roman"/>
                <w:bCs/>
                <w:sz w:val="24"/>
                <w:szCs w:val="24"/>
                <w:lang w:eastAsia="ru-RU"/>
              </w:rPr>
            </w:pPr>
          </w:p>
          <w:p w14:paraId="7E24D5CC" w14:textId="77777777" w:rsidR="008B21AA" w:rsidRPr="008B21AA" w:rsidRDefault="008B21AA" w:rsidP="008B21AA">
            <w:pPr>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sz w:val="24"/>
                <w:szCs w:val="24"/>
                <w:lang w:eastAsia="ru-RU"/>
              </w:rPr>
              <w:t>порядок оценки результатов решения задач профессиональной деятельности</w:t>
            </w:r>
          </w:p>
        </w:tc>
        <w:tc>
          <w:tcPr>
            <w:tcW w:w="2173" w:type="dxa"/>
            <w:shd w:val="clear" w:color="auto" w:fill="auto"/>
          </w:tcPr>
          <w:p w14:paraId="662AE765" w14:textId="77777777" w:rsidR="008B21AA" w:rsidRPr="008B21AA" w:rsidRDefault="008B21AA" w:rsidP="008B21AA">
            <w:pPr>
              <w:spacing w:after="120"/>
              <w:rPr>
                <w:rFonts w:ascii="Times New Roman" w:eastAsia="Times New Roman" w:hAnsi="Times New Roman" w:cs="Times New Roman"/>
                <w:bCs/>
                <w:sz w:val="24"/>
                <w:szCs w:val="24"/>
                <w:lang w:eastAsia="ru-RU"/>
              </w:rPr>
            </w:pPr>
          </w:p>
        </w:tc>
      </w:tr>
      <w:tr w:rsidR="008B21AA" w:rsidRPr="008B21AA" w14:paraId="77B803D8" w14:textId="77777777" w:rsidTr="008B21AA">
        <w:trPr>
          <w:trHeight w:val="1139"/>
        </w:trPr>
        <w:tc>
          <w:tcPr>
            <w:tcW w:w="850" w:type="dxa"/>
            <w:shd w:val="clear" w:color="auto" w:fill="auto"/>
          </w:tcPr>
          <w:p w14:paraId="5E23E212" w14:textId="77777777" w:rsidR="008B21AA" w:rsidRPr="008B21AA" w:rsidRDefault="008B21AA" w:rsidP="008B21AA">
            <w:pPr>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 xml:space="preserve">ОК.04 </w:t>
            </w:r>
          </w:p>
        </w:tc>
        <w:tc>
          <w:tcPr>
            <w:tcW w:w="3215" w:type="dxa"/>
            <w:shd w:val="clear" w:color="auto" w:fill="auto"/>
          </w:tcPr>
          <w:p w14:paraId="21A4ABED" w14:textId="77777777" w:rsidR="008B21AA" w:rsidRPr="008B21AA" w:rsidRDefault="008B21AA" w:rsidP="008B21AA">
            <w:pPr>
              <w:spacing w:after="120"/>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определять задачи для поиска информации, планировать процесс поиска, выбирать необходимые источники информации</w:t>
            </w:r>
          </w:p>
          <w:p w14:paraId="45645F57" w14:textId="77777777" w:rsidR="008B21AA" w:rsidRPr="008B21AA" w:rsidRDefault="008B21AA" w:rsidP="008B21AA">
            <w:pPr>
              <w:spacing w:after="120"/>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выделять наиболее значимое в перечне информации, структурировать получаемую информацию, оформлять результаты поиска</w:t>
            </w:r>
          </w:p>
          <w:p w14:paraId="36AA67F2" w14:textId="77777777" w:rsidR="008B21AA" w:rsidRPr="008B21AA" w:rsidRDefault="008B21AA" w:rsidP="008B21AA">
            <w:pPr>
              <w:spacing w:after="120"/>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sz w:val="24"/>
                <w:szCs w:val="24"/>
                <w:lang w:eastAsia="ru-RU"/>
              </w:rPr>
              <w:t>оценивать практическую значимость результатов поиска</w:t>
            </w:r>
          </w:p>
        </w:tc>
        <w:tc>
          <w:tcPr>
            <w:tcW w:w="3616" w:type="dxa"/>
            <w:shd w:val="clear" w:color="auto" w:fill="auto"/>
          </w:tcPr>
          <w:p w14:paraId="42627280" w14:textId="77777777" w:rsidR="008B21AA" w:rsidRPr="008B21AA" w:rsidRDefault="008B21AA" w:rsidP="008B21AA">
            <w:pPr>
              <w:spacing w:after="120"/>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номенклатура информационных источников, применяемых в профессиональной деятельности</w:t>
            </w:r>
          </w:p>
          <w:p w14:paraId="55CF6C32" w14:textId="77777777" w:rsidR="008B21AA" w:rsidRPr="008B21AA" w:rsidRDefault="008B21AA" w:rsidP="008B21AA">
            <w:pPr>
              <w:spacing w:after="120"/>
              <w:rPr>
                <w:rFonts w:ascii="Times New Roman" w:eastAsia="Times New Roman" w:hAnsi="Times New Roman" w:cs="Times New Roman"/>
                <w:sz w:val="24"/>
                <w:szCs w:val="24"/>
                <w:lang w:eastAsia="ru-RU"/>
              </w:rPr>
            </w:pPr>
          </w:p>
          <w:p w14:paraId="11768FE3" w14:textId="77777777" w:rsidR="008B21AA" w:rsidRPr="008B21AA" w:rsidRDefault="008B21AA" w:rsidP="008B21AA">
            <w:pPr>
              <w:spacing w:after="120"/>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приемы структурирования информации</w:t>
            </w:r>
          </w:p>
          <w:p w14:paraId="0C7AA327" w14:textId="77777777" w:rsidR="008B21AA" w:rsidRPr="008B21AA" w:rsidRDefault="008B21AA" w:rsidP="008B21AA">
            <w:pPr>
              <w:spacing w:after="120"/>
              <w:rPr>
                <w:rFonts w:ascii="Times New Roman" w:eastAsia="Times New Roman" w:hAnsi="Times New Roman" w:cs="Times New Roman"/>
                <w:sz w:val="24"/>
                <w:szCs w:val="24"/>
                <w:lang w:eastAsia="ru-RU"/>
              </w:rPr>
            </w:pPr>
          </w:p>
          <w:p w14:paraId="57D1BEAC" w14:textId="77777777" w:rsidR="008B21AA" w:rsidRPr="008B21AA" w:rsidRDefault="008B21AA" w:rsidP="008B21AA">
            <w:pPr>
              <w:spacing w:after="120"/>
              <w:rPr>
                <w:rFonts w:ascii="Times New Roman" w:eastAsia="Times New Roman" w:hAnsi="Times New Roman" w:cs="Times New Roman"/>
                <w:sz w:val="24"/>
                <w:szCs w:val="24"/>
                <w:lang w:eastAsia="ru-RU"/>
              </w:rPr>
            </w:pPr>
          </w:p>
          <w:p w14:paraId="248CAC78" w14:textId="77777777" w:rsidR="008B21AA" w:rsidRPr="008B21AA" w:rsidRDefault="008B21AA" w:rsidP="008B21AA">
            <w:pPr>
              <w:spacing w:after="120"/>
              <w:rPr>
                <w:rFonts w:ascii="Times New Roman" w:eastAsia="Times New Roman" w:hAnsi="Times New Roman" w:cs="Times New Roman"/>
                <w:sz w:val="24"/>
                <w:szCs w:val="24"/>
                <w:lang w:eastAsia="ru-RU"/>
              </w:rPr>
            </w:pPr>
          </w:p>
          <w:p w14:paraId="43C14538" w14:textId="77777777" w:rsidR="008B21AA" w:rsidRPr="008B21AA" w:rsidRDefault="008B21AA" w:rsidP="008B21AA">
            <w:pPr>
              <w:spacing w:after="120"/>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sz w:val="24"/>
                <w:szCs w:val="24"/>
                <w:lang w:eastAsia="ru-RU"/>
              </w:rPr>
              <w:t>формат оформления результатов поиска информации</w:t>
            </w:r>
          </w:p>
        </w:tc>
        <w:tc>
          <w:tcPr>
            <w:tcW w:w="2173" w:type="dxa"/>
            <w:shd w:val="clear" w:color="auto" w:fill="auto"/>
          </w:tcPr>
          <w:p w14:paraId="68895613" w14:textId="77777777" w:rsidR="008B21AA" w:rsidRPr="008B21AA" w:rsidRDefault="008B21AA" w:rsidP="008B21AA">
            <w:pPr>
              <w:spacing w:after="120"/>
              <w:rPr>
                <w:rFonts w:ascii="Times New Roman" w:eastAsia="Times New Roman" w:hAnsi="Times New Roman" w:cs="Times New Roman"/>
                <w:bCs/>
                <w:sz w:val="24"/>
                <w:szCs w:val="24"/>
                <w:lang w:eastAsia="ru-RU"/>
              </w:rPr>
            </w:pPr>
          </w:p>
        </w:tc>
      </w:tr>
      <w:tr w:rsidR="008B21AA" w:rsidRPr="008B21AA" w14:paraId="347E37FE" w14:textId="77777777" w:rsidTr="008B21AA">
        <w:trPr>
          <w:trHeight w:val="1139"/>
        </w:trPr>
        <w:tc>
          <w:tcPr>
            <w:tcW w:w="850" w:type="dxa"/>
            <w:shd w:val="clear" w:color="auto" w:fill="auto"/>
          </w:tcPr>
          <w:p w14:paraId="697879B7" w14:textId="77777777" w:rsidR="008B21AA" w:rsidRPr="008B21AA" w:rsidRDefault="008B21AA" w:rsidP="008B21AA">
            <w:pPr>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 xml:space="preserve">ОК.05 </w:t>
            </w:r>
          </w:p>
        </w:tc>
        <w:tc>
          <w:tcPr>
            <w:tcW w:w="3215" w:type="dxa"/>
            <w:shd w:val="clear" w:color="auto" w:fill="auto"/>
          </w:tcPr>
          <w:p w14:paraId="4DE2523F"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применять средства информационных технологий для решения профессиональных задач </w:t>
            </w:r>
          </w:p>
          <w:p w14:paraId="7E7A22E2" w14:textId="77777777" w:rsidR="008B21AA" w:rsidRPr="008B21AA" w:rsidRDefault="008B21AA" w:rsidP="008B21AA">
            <w:pPr>
              <w:jc w:val="both"/>
              <w:rPr>
                <w:rFonts w:ascii="Times New Roman" w:eastAsia="Times New Roman" w:hAnsi="Times New Roman" w:cs="Times New Roman"/>
                <w:sz w:val="24"/>
                <w:szCs w:val="24"/>
                <w:lang w:eastAsia="ru-RU"/>
              </w:rPr>
            </w:pPr>
          </w:p>
          <w:p w14:paraId="2E993CCD"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использовать современное программное обеспечение в </w:t>
            </w:r>
            <w:r w:rsidRPr="008B21AA">
              <w:rPr>
                <w:rFonts w:ascii="Times New Roman" w:eastAsia="Times New Roman" w:hAnsi="Times New Roman" w:cs="Times New Roman"/>
                <w:sz w:val="24"/>
                <w:szCs w:val="24"/>
                <w:lang w:eastAsia="ru-RU"/>
              </w:rPr>
              <w:lastRenderedPageBreak/>
              <w:t xml:space="preserve">профессиональной деятельности </w:t>
            </w:r>
          </w:p>
          <w:p w14:paraId="47BE5253" w14:textId="77777777" w:rsidR="008B21AA" w:rsidRPr="008B21AA" w:rsidRDefault="008B21AA" w:rsidP="008B21AA">
            <w:pPr>
              <w:jc w:val="both"/>
              <w:rPr>
                <w:rFonts w:ascii="Times New Roman" w:eastAsia="Times New Roman" w:hAnsi="Times New Roman" w:cs="Times New Roman"/>
                <w:sz w:val="24"/>
                <w:szCs w:val="24"/>
                <w:lang w:eastAsia="ru-RU"/>
              </w:rPr>
            </w:pPr>
          </w:p>
          <w:p w14:paraId="6B69096D" w14:textId="77777777" w:rsidR="008B21AA" w:rsidRPr="008B21AA" w:rsidRDefault="008B21AA" w:rsidP="008B21AA">
            <w:pPr>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sz w:val="24"/>
                <w:szCs w:val="24"/>
                <w:lang w:eastAsia="ru-RU"/>
              </w:rPr>
              <w:t>использовать различные цифровые средства для решения профессиональных задач</w:t>
            </w:r>
          </w:p>
        </w:tc>
        <w:tc>
          <w:tcPr>
            <w:tcW w:w="3616" w:type="dxa"/>
            <w:shd w:val="clear" w:color="auto" w:fill="auto"/>
          </w:tcPr>
          <w:p w14:paraId="379B7B2E"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lastRenderedPageBreak/>
              <w:t>современные средства и устройства информатизации,</w:t>
            </w:r>
          </w:p>
          <w:p w14:paraId="62D172CB"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порядок их применения</w:t>
            </w:r>
          </w:p>
          <w:p w14:paraId="182DC2D8" w14:textId="77777777" w:rsidR="008B21AA" w:rsidRPr="008B21AA" w:rsidRDefault="008B21AA" w:rsidP="008B21AA">
            <w:pPr>
              <w:jc w:val="both"/>
              <w:rPr>
                <w:rFonts w:ascii="Times New Roman" w:eastAsia="Times New Roman" w:hAnsi="Times New Roman" w:cs="Times New Roman"/>
                <w:sz w:val="24"/>
                <w:szCs w:val="24"/>
                <w:lang w:eastAsia="ru-RU"/>
              </w:rPr>
            </w:pPr>
          </w:p>
          <w:p w14:paraId="2E989DEE" w14:textId="77777777" w:rsidR="008B21AA" w:rsidRPr="008B21AA" w:rsidRDefault="008B21AA" w:rsidP="008B21AA">
            <w:pPr>
              <w:jc w:val="both"/>
              <w:rPr>
                <w:rFonts w:ascii="Times New Roman" w:eastAsia="Times New Roman" w:hAnsi="Times New Roman" w:cs="Times New Roman"/>
                <w:sz w:val="24"/>
                <w:szCs w:val="24"/>
                <w:lang w:eastAsia="ru-RU"/>
              </w:rPr>
            </w:pPr>
          </w:p>
          <w:p w14:paraId="2FEF758D" w14:textId="77777777" w:rsidR="008B21AA" w:rsidRPr="008B21AA" w:rsidRDefault="008B21AA" w:rsidP="008B21AA">
            <w:pPr>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sz w:val="24"/>
                <w:szCs w:val="24"/>
                <w:lang w:eastAsia="ru-RU"/>
              </w:rPr>
              <w:t xml:space="preserve">программное обеспечение в профессиональной </w:t>
            </w:r>
            <w:r w:rsidRPr="008B21AA">
              <w:rPr>
                <w:rFonts w:ascii="Times New Roman" w:eastAsia="Times New Roman" w:hAnsi="Times New Roman" w:cs="Times New Roman"/>
                <w:sz w:val="24"/>
                <w:szCs w:val="24"/>
                <w:lang w:eastAsia="ru-RU"/>
              </w:rPr>
              <w:lastRenderedPageBreak/>
              <w:t>деятельности, в том числе цифровые средства</w:t>
            </w:r>
          </w:p>
        </w:tc>
        <w:tc>
          <w:tcPr>
            <w:tcW w:w="2173" w:type="dxa"/>
            <w:shd w:val="clear" w:color="auto" w:fill="auto"/>
          </w:tcPr>
          <w:p w14:paraId="107D5DA5" w14:textId="77777777" w:rsidR="008B21AA" w:rsidRPr="008B21AA" w:rsidRDefault="008B21AA" w:rsidP="008B21AA">
            <w:pPr>
              <w:spacing w:after="120"/>
              <w:rPr>
                <w:rFonts w:ascii="Times New Roman" w:eastAsia="Times New Roman" w:hAnsi="Times New Roman" w:cs="Times New Roman"/>
                <w:bCs/>
                <w:sz w:val="24"/>
                <w:szCs w:val="24"/>
                <w:lang w:eastAsia="ru-RU"/>
              </w:rPr>
            </w:pPr>
          </w:p>
        </w:tc>
      </w:tr>
      <w:tr w:rsidR="008B21AA" w:rsidRPr="008B21AA" w14:paraId="735577CF" w14:textId="77777777" w:rsidTr="008B21AA">
        <w:trPr>
          <w:trHeight w:val="1139"/>
        </w:trPr>
        <w:tc>
          <w:tcPr>
            <w:tcW w:w="850" w:type="dxa"/>
            <w:shd w:val="clear" w:color="auto" w:fill="auto"/>
          </w:tcPr>
          <w:p w14:paraId="6936D5D3" w14:textId="77777777" w:rsidR="008B21AA" w:rsidRPr="008B21AA" w:rsidRDefault="008B21AA" w:rsidP="008B21AA">
            <w:pPr>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lastRenderedPageBreak/>
              <w:t xml:space="preserve">ОК.06 </w:t>
            </w:r>
          </w:p>
        </w:tc>
        <w:tc>
          <w:tcPr>
            <w:tcW w:w="3215" w:type="dxa"/>
            <w:shd w:val="clear" w:color="auto" w:fill="auto"/>
          </w:tcPr>
          <w:p w14:paraId="77B5F596"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организовывать работу коллектива и команды </w:t>
            </w:r>
          </w:p>
          <w:p w14:paraId="1A9B77F3" w14:textId="77777777" w:rsidR="008B21AA" w:rsidRPr="008B21AA" w:rsidRDefault="008B21AA" w:rsidP="008B21AA">
            <w:pPr>
              <w:jc w:val="both"/>
              <w:rPr>
                <w:rFonts w:ascii="Times New Roman" w:eastAsia="Times New Roman" w:hAnsi="Times New Roman" w:cs="Times New Roman"/>
                <w:sz w:val="24"/>
                <w:szCs w:val="24"/>
                <w:lang w:eastAsia="ru-RU"/>
              </w:rPr>
            </w:pPr>
          </w:p>
          <w:p w14:paraId="595573E0" w14:textId="77777777" w:rsidR="008B21AA" w:rsidRPr="008B21AA" w:rsidRDefault="008B21AA" w:rsidP="008B21AA">
            <w:pPr>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sz w:val="24"/>
                <w:szCs w:val="24"/>
                <w:lang w:eastAsia="ru-RU"/>
              </w:rPr>
              <w:t>взаимодействовать с коллегами, руководством, клиентами в ходе профессиональной деятельности</w:t>
            </w:r>
          </w:p>
        </w:tc>
        <w:tc>
          <w:tcPr>
            <w:tcW w:w="3616" w:type="dxa"/>
            <w:shd w:val="clear" w:color="auto" w:fill="auto"/>
          </w:tcPr>
          <w:p w14:paraId="3E4B46F8"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психологические основы деятельности коллектива </w:t>
            </w:r>
          </w:p>
          <w:p w14:paraId="68EE75D4" w14:textId="77777777" w:rsidR="008B21AA" w:rsidRPr="008B21AA" w:rsidRDefault="008B21AA" w:rsidP="008B21AA">
            <w:pPr>
              <w:jc w:val="both"/>
              <w:rPr>
                <w:rFonts w:ascii="Times New Roman" w:eastAsia="Times New Roman" w:hAnsi="Times New Roman" w:cs="Times New Roman"/>
                <w:sz w:val="24"/>
                <w:szCs w:val="24"/>
                <w:lang w:eastAsia="ru-RU"/>
              </w:rPr>
            </w:pPr>
          </w:p>
          <w:p w14:paraId="1F2B28C6" w14:textId="77777777" w:rsidR="008B21AA" w:rsidRPr="008B21AA" w:rsidRDefault="008B21AA" w:rsidP="008B21AA">
            <w:pPr>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sz w:val="24"/>
                <w:szCs w:val="24"/>
                <w:lang w:eastAsia="ru-RU"/>
              </w:rPr>
              <w:t>психологические особенности личности</w:t>
            </w:r>
          </w:p>
        </w:tc>
        <w:tc>
          <w:tcPr>
            <w:tcW w:w="2173" w:type="dxa"/>
            <w:shd w:val="clear" w:color="auto" w:fill="auto"/>
          </w:tcPr>
          <w:p w14:paraId="55C7F6D7" w14:textId="77777777" w:rsidR="008B21AA" w:rsidRPr="008B21AA" w:rsidRDefault="008B21AA" w:rsidP="008B21AA">
            <w:pPr>
              <w:spacing w:after="120"/>
              <w:rPr>
                <w:rFonts w:ascii="Times New Roman" w:eastAsia="Times New Roman" w:hAnsi="Times New Roman" w:cs="Times New Roman"/>
                <w:bCs/>
                <w:sz w:val="24"/>
                <w:szCs w:val="24"/>
                <w:lang w:eastAsia="ru-RU"/>
              </w:rPr>
            </w:pPr>
          </w:p>
        </w:tc>
      </w:tr>
      <w:tr w:rsidR="008B21AA" w:rsidRPr="008B21AA" w14:paraId="77CF5EE6" w14:textId="77777777" w:rsidTr="008B21AA">
        <w:trPr>
          <w:trHeight w:val="1139"/>
        </w:trPr>
        <w:tc>
          <w:tcPr>
            <w:tcW w:w="850" w:type="dxa"/>
            <w:shd w:val="clear" w:color="auto" w:fill="auto"/>
          </w:tcPr>
          <w:p w14:paraId="30E23B02" w14:textId="77777777" w:rsidR="008B21AA" w:rsidRPr="008B21AA" w:rsidRDefault="008B21AA" w:rsidP="008B21AA">
            <w:pPr>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ОК.07</w:t>
            </w:r>
          </w:p>
        </w:tc>
        <w:tc>
          <w:tcPr>
            <w:tcW w:w="3215" w:type="dxa"/>
            <w:shd w:val="clear" w:color="auto" w:fill="auto"/>
          </w:tcPr>
          <w:p w14:paraId="71FE8A79"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проявлять гражданскопатриотическую позицию </w:t>
            </w:r>
          </w:p>
          <w:p w14:paraId="4D13407D" w14:textId="77777777" w:rsidR="008B21AA" w:rsidRPr="008B21AA" w:rsidRDefault="008B21AA" w:rsidP="008B21AA">
            <w:pPr>
              <w:jc w:val="both"/>
              <w:rPr>
                <w:rFonts w:ascii="Times New Roman" w:eastAsia="Times New Roman" w:hAnsi="Times New Roman" w:cs="Times New Roman"/>
                <w:sz w:val="24"/>
                <w:szCs w:val="24"/>
                <w:lang w:eastAsia="ru-RU"/>
              </w:rPr>
            </w:pPr>
          </w:p>
          <w:p w14:paraId="769DD10D"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демонстрировать осознанное поведение подготовке к исполнению воинской обязанности</w:t>
            </w:r>
          </w:p>
        </w:tc>
        <w:tc>
          <w:tcPr>
            <w:tcW w:w="3616" w:type="dxa"/>
            <w:shd w:val="clear" w:color="auto" w:fill="auto"/>
          </w:tcPr>
          <w:p w14:paraId="1F69D12B"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сущность гражданскопатриотической позиции </w:t>
            </w:r>
          </w:p>
          <w:p w14:paraId="398A1266" w14:textId="77777777" w:rsidR="008B21AA" w:rsidRPr="008B21AA" w:rsidRDefault="008B21AA" w:rsidP="008B21AA">
            <w:pPr>
              <w:jc w:val="both"/>
              <w:rPr>
                <w:rFonts w:ascii="Times New Roman" w:eastAsia="Times New Roman" w:hAnsi="Times New Roman" w:cs="Times New Roman"/>
                <w:sz w:val="24"/>
                <w:szCs w:val="24"/>
                <w:lang w:eastAsia="ru-RU"/>
              </w:rPr>
            </w:pPr>
          </w:p>
          <w:p w14:paraId="00F09A3E"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традиционных общечеловеческих ценностей, в том числе с учетом гармонизации межнациональных и межрелигиозных отношений</w:t>
            </w:r>
          </w:p>
        </w:tc>
        <w:tc>
          <w:tcPr>
            <w:tcW w:w="2173" w:type="dxa"/>
            <w:shd w:val="clear" w:color="auto" w:fill="auto"/>
          </w:tcPr>
          <w:p w14:paraId="2959DF11" w14:textId="77777777" w:rsidR="008B21AA" w:rsidRPr="008B21AA" w:rsidRDefault="008B21AA" w:rsidP="008B21AA">
            <w:pPr>
              <w:spacing w:after="120"/>
              <w:rPr>
                <w:rFonts w:ascii="Times New Roman" w:eastAsia="Times New Roman" w:hAnsi="Times New Roman" w:cs="Times New Roman"/>
                <w:bCs/>
                <w:sz w:val="24"/>
                <w:szCs w:val="24"/>
                <w:lang w:eastAsia="ru-RU"/>
              </w:rPr>
            </w:pPr>
          </w:p>
        </w:tc>
      </w:tr>
      <w:tr w:rsidR="008B21AA" w:rsidRPr="008B21AA" w14:paraId="0EAD70C9" w14:textId="77777777" w:rsidTr="008B21AA">
        <w:trPr>
          <w:trHeight w:val="1139"/>
        </w:trPr>
        <w:tc>
          <w:tcPr>
            <w:tcW w:w="850" w:type="dxa"/>
            <w:shd w:val="clear" w:color="auto" w:fill="auto"/>
          </w:tcPr>
          <w:p w14:paraId="69788D15" w14:textId="77777777" w:rsidR="008B21AA" w:rsidRPr="008B21AA" w:rsidRDefault="008B21AA" w:rsidP="008B21AA">
            <w:pPr>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ПК 2.1</w:t>
            </w:r>
          </w:p>
        </w:tc>
        <w:tc>
          <w:tcPr>
            <w:tcW w:w="3215" w:type="dxa"/>
            <w:shd w:val="clear" w:color="auto" w:fill="auto"/>
          </w:tcPr>
          <w:p w14:paraId="50C95A09" w14:textId="77777777" w:rsidR="008B21AA" w:rsidRPr="008B21AA" w:rsidRDefault="008B21AA" w:rsidP="008B21AA">
            <w:pPr>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sz w:val="24"/>
                <w:szCs w:val="24"/>
                <w:lang w:eastAsia="ru-RU"/>
              </w:rPr>
              <w:t>использовать контрольноизмерительные приборы и инструменты для определения состояния узлов и механизмов железнодорожного подвижного состава</w:t>
            </w:r>
          </w:p>
        </w:tc>
        <w:tc>
          <w:tcPr>
            <w:tcW w:w="3616" w:type="dxa"/>
            <w:shd w:val="clear" w:color="auto" w:fill="auto"/>
          </w:tcPr>
          <w:p w14:paraId="578FEB54" w14:textId="77777777" w:rsidR="008B21AA" w:rsidRPr="008B21AA" w:rsidRDefault="008B21AA" w:rsidP="008B21AA">
            <w:pPr>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sz w:val="24"/>
                <w:szCs w:val="24"/>
                <w:lang w:eastAsia="ru-RU"/>
              </w:rPr>
              <w:t>требования, предъявляемые к качеству ремонта и отремонтированных узлов, и деталей</w:t>
            </w:r>
          </w:p>
        </w:tc>
        <w:tc>
          <w:tcPr>
            <w:tcW w:w="2173" w:type="dxa"/>
            <w:shd w:val="clear" w:color="auto" w:fill="auto"/>
          </w:tcPr>
          <w:p w14:paraId="4743CA1C" w14:textId="77777777" w:rsidR="008B21AA" w:rsidRPr="008B21AA" w:rsidRDefault="008B21AA" w:rsidP="008B21AA">
            <w:pPr>
              <w:spacing w:after="120"/>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sz w:val="24"/>
                <w:szCs w:val="24"/>
                <w:lang w:eastAsia="ru-RU"/>
              </w:rPr>
              <w:t>выполнения работ на стендах, измерительных установках для исследования состояния узлов и механизмов железнодорожного подвижного состава</w:t>
            </w:r>
          </w:p>
        </w:tc>
      </w:tr>
      <w:tr w:rsidR="008B21AA" w:rsidRPr="008B21AA" w14:paraId="50898D31" w14:textId="77777777" w:rsidTr="008B21AA">
        <w:trPr>
          <w:trHeight w:val="1139"/>
        </w:trPr>
        <w:tc>
          <w:tcPr>
            <w:tcW w:w="850" w:type="dxa"/>
            <w:shd w:val="clear" w:color="auto" w:fill="auto"/>
          </w:tcPr>
          <w:p w14:paraId="2ECC95FA" w14:textId="77777777" w:rsidR="008B21AA" w:rsidRPr="008B21AA" w:rsidRDefault="008B21AA" w:rsidP="008B21AA">
            <w:pPr>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 xml:space="preserve">ПК 2.2 </w:t>
            </w:r>
          </w:p>
        </w:tc>
        <w:tc>
          <w:tcPr>
            <w:tcW w:w="3215" w:type="dxa"/>
            <w:shd w:val="clear" w:color="auto" w:fill="auto"/>
          </w:tcPr>
          <w:p w14:paraId="79A2722E" w14:textId="77777777" w:rsidR="008B21AA" w:rsidRPr="008B21AA" w:rsidRDefault="008B21AA" w:rsidP="008B21AA">
            <w:pPr>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sz w:val="24"/>
                <w:szCs w:val="24"/>
                <w:lang w:eastAsia="ru-RU"/>
              </w:rPr>
              <w:t>применять приемы и методы определения неисправностей узлов и деталей железнодорожного подвижного состава</w:t>
            </w:r>
          </w:p>
        </w:tc>
        <w:tc>
          <w:tcPr>
            <w:tcW w:w="3616" w:type="dxa"/>
            <w:shd w:val="clear" w:color="auto" w:fill="auto"/>
          </w:tcPr>
          <w:p w14:paraId="68035129" w14:textId="77777777" w:rsidR="008B21AA" w:rsidRPr="008B21AA" w:rsidRDefault="008B21AA" w:rsidP="008B21AA">
            <w:pPr>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sz w:val="24"/>
                <w:szCs w:val="24"/>
                <w:lang w:eastAsia="ru-RU"/>
              </w:rPr>
              <w:t xml:space="preserve">технические условия на испытания и регулировку отдельных механизмов железнодорожного подвижного состава </w:t>
            </w:r>
          </w:p>
        </w:tc>
        <w:tc>
          <w:tcPr>
            <w:tcW w:w="2173" w:type="dxa"/>
            <w:shd w:val="clear" w:color="auto" w:fill="auto"/>
          </w:tcPr>
          <w:p w14:paraId="624D74DF" w14:textId="77777777" w:rsidR="008B21AA" w:rsidRPr="008B21AA" w:rsidRDefault="008B21AA" w:rsidP="008B21AA">
            <w:pPr>
              <w:spacing w:after="120"/>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sz w:val="24"/>
                <w:szCs w:val="24"/>
                <w:lang w:eastAsia="ru-RU"/>
              </w:rPr>
              <w:t>проведения испытаний узлов и механизмов железнодорожного подвижного состава</w:t>
            </w:r>
          </w:p>
        </w:tc>
      </w:tr>
      <w:tr w:rsidR="008B21AA" w:rsidRPr="008B21AA" w14:paraId="1D7DC052" w14:textId="77777777" w:rsidTr="008B21AA">
        <w:trPr>
          <w:trHeight w:val="1139"/>
        </w:trPr>
        <w:tc>
          <w:tcPr>
            <w:tcW w:w="850" w:type="dxa"/>
            <w:shd w:val="clear" w:color="auto" w:fill="auto"/>
          </w:tcPr>
          <w:p w14:paraId="47FA6625" w14:textId="77777777" w:rsidR="008B21AA" w:rsidRPr="008B21AA" w:rsidRDefault="008B21AA" w:rsidP="008B21AA">
            <w:pPr>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ПК 2.3</w:t>
            </w:r>
          </w:p>
        </w:tc>
        <w:tc>
          <w:tcPr>
            <w:tcW w:w="3215" w:type="dxa"/>
            <w:shd w:val="clear" w:color="auto" w:fill="auto"/>
          </w:tcPr>
          <w:p w14:paraId="6C2D6F02" w14:textId="77777777" w:rsidR="008B21AA" w:rsidRPr="008B21AA" w:rsidRDefault="008B21AA" w:rsidP="008B21AA">
            <w:pPr>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sz w:val="24"/>
                <w:szCs w:val="24"/>
                <w:lang w:eastAsia="ru-RU"/>
              </w:rPr>
              <w:t>составлять техническую документацию по проделанной работе</w:t>
            </w:r>
          </w:p>
        </w:tc>
        <w:tc>
          <w:tcPr>
            <w:tcW w:w="3616" w:type="dxa"/>
            <w:shd w:val="clear" w:color="auto" w:fill="auto"/>
          </w:tcPr>
          <w:p w14:paraId="26088A34" w14:textId="77777777" w:rsidR="008B21AA" w:rsidRPr="008B21AA" w:rsidRDefault="008B21AA" w:rsidP="008B21AA">
            <w:pPr>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sz w:val="24"/>
                <w:szCs w:val="24"/>
                <w:lang w:eastAsia="ru-RU"/>
              </w:rPr>
              <w:t>требования охраны труда и пожарной безопасности в части, касающейся регулировки сложных узлов и агрегатов СЖПС и механизмов</w:t>
            </w:r>
          </w:p>
        </w:tc>
        <w:tc>
          <w:tcPr>
            <w:tcW w:w="2173" w:type="dxa"/>
            <w:shd w:val="clear" w:color="auto" w:fill="auto"/>
          </w:tcPr>
          <w:p w14:paraId="30AAA4B7" w14:textId="77777777" w:rsidR="008B21AA" w:rsidRPr="008B21AA" w:rsidRDefault="008B21AA" w:rsidP="008B21AA">
            <w:pPr>
              <w:spacing w:after="120"/>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sz w:val="24"/>
                <w:szCs w:val="24"/>
                <w:lang w:eastAsia="ru-RU"/>
              </w:rPr>
              <w:t>оформления технической документации</w:t>
            </w:r>
          </w:p>
        </w:tc>
      </w:tr>
    </w:tbl>
    <w:p w14:paraId="7C47DA55"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6B8FF932"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0D57D8FF"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7E2C5C6A"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06E24E0A"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32D88F1B"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38F6BE80" w14:textId="77777777" w:rsidR="008B21AA" w:rsidRPr="008B21AA" w:rsidRDefault="008B21AA" w:rsidP="008B2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6CF6F71C" w14:textId="77777777" w:rsidR="008B21AA" w:rsidRPr="008B21AA" w:rsidRDefault="008B21AA" w:rsidP="008B21AA">
      <w:pPr>
        <w:keepNext/>
        <w:spacing w:after="120"/>
        <w:jc w:val="center"/>
        <w:outlineLvl w:val="0"/>
        <w:rPr>
          <w:rFonts w:ascii="Times New Roman" w:eastAsia="Segoe UI" w:hAnsi="Times New Roman" w:cs="Times New Roman"/>
          <w:b/>
          <w:bCs/>
          <w:caps/>
          <w:kern w:val="32"/>
          <w:sz w:val="24"/>
          <w:szCs w:val="24"/>
          <w:lang w:val="x-none" w:eastAsia="x-none"/>
        </w:rPr>
      </w:pPr>
      <w:r w:rsidRPr="008B21AA">
        <w:rPr>
          <w:rFonts w:ascii="Times New Roman" w:eastAsia="Segoe UI" w:hAnsi="Times New Roman" w:cs="Times New Roman"/>
          <w:b/>
          <w:bCs/>
          <w:caps/>
          <w:kern w:val="32"/>
          <w:sz w:val="24"/>
          <w:szCs w:val="24"/>
          <w:lang w:val="x-none" w:eastAsia="x-none"/>
        </w:rPr>
        <w:t>2. Структура и содержание ПРОФЕССИОНАЛЬНОГО МОДУЛЯ</w:t>
      </w:r>
    </w:p>
    <w:p w14:paraId="5972D95E" w14:textId="77777777" w:rsidR="008B21AA" w:rsidRPr="008B21AA" w:rsidRDefault="008B21AA" w:rsidP="008B21AA">
      <w:pPr>
        <w:spacing w:after="120" w:line="276" w:lineRule="auto"/>
        <w:ind w:firstLine="709"/>
        <w:outlineLvl w:val="1"/>
        <w:rPr>
          <w:rFonts w:ascii="Times New Roman" w:eastAsia="Segoe UI" w:hAnsi="Times New Roman" w:cs="Times New Roman"/>
          <w:b/>
          <w:bCs/>
          <w:sz w:val="24"/>
          <w:szCs w:val="24"/>
          <w:lang w:val="x-none" w:eastAsia="x-none"/>
        </w:rPr>
      </w:pPr>
      <w:r w:rsidRPr="008B21AA">
        <w:rPr>
          <w:rFonts w:ascii="Times New Roman" w:eastAsia="Segoe UI" w:hAnsi="Times New Roman" w:cs="Times New Roman"/>
          <w:b/>
          <w:bCs/>
          <w:sz w:val="24"/>
          <w:szCs w:val="24"/>
          <w:lang w:val="x-none" w:eastAsia="x-none"/>
        </w:rPr>
        <w:t>2.1. Трудоемкость освоения  ПМ</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784"/>
        <w:gridCol w:w="2324"/>
        <w:gridCol w:w="2616"/>
      </w:tblGrid>
      <w:tr w:rsidR="008B21AA" w:rsidRPr="008B21AA" w14:paraId="56E91A8D" w14:textId="77777777" w:rsidTr="008B21AA">
        <w:trPr>
          <w:trHeight w:val="23"/>
        </w:trPr>
        <w:tc>
          <w:tcPr>
            <w:tcW w:w="2460" w:type="pct"/>
            <w:vAlign w:val="center"/>
          </w:tcPr>
          <w:p w14:paraId="2609D014" w14:textId="77777777" w:rsidR="008B21AA" w:rsidRPr="008B21AA" w:rsidRDefault="008B21AA" w:rsidP="008B21AA">
            <w:pPr>
              <w:jc w:val="center"/>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Наименование составных частей модуля</w:t>
            </w:r>
          </w:p>
        </w:tc>
        <w:tc>
          <w:tcPr>
            <w:tcW w:w="1195" w:type="pct"/>
            <w:vAlign w:val="center"/>
          </w:tcPr>
          <w:p w14:paraId="61805C71" w14:textId="77777777" w:rsidR="008B21AA" w:rsidRPr="008B21AA" w:rsidRDefault="008B21AA" w:rsidP="008B21AA">
            <w:pPr>
              <w:jc w:val="center"/>
              <w:rPr>
                <w:rFonts w:ascii="Times New Roman" w:eastAsia="Times New Roman" w:hAnsi="Times New Roman" w:cs="Times New Roman"/>
                <w:b/>
                <w:iCs/>
                <w:sz w:val="24"/>
                <w:szCs w:val="24"/>
                <w:lang w:eastAsia="ru-RU"/>
              </w:rPr>
            </w:pPr>
            <w:r w:rsidRPr="008B21AA">
              <w:rPr>
                <w:rFonts w:ascii="Times New Roman" w:eastAsia="Times New Roman" w:hAnsi="Times New Roman" w:cs="Times New Roman"/>
                <w:b/>
                <w:iCs/>
                <w:sz w:val="24"/>
                <w:szCs w:val="24"/>
                <w:lang w:eastAsia="ru-RU"/>
              </w:rPr>
              <w:t>Объем в часах</w:t>
            </w:r>
          </w:p>
        </w:tc>
        <w:tc>
          <w:tcPr>
            <w:tcW w:w="1345" w:type="pct"/>
          </w:tcPr>
          <w:p w14:paraId="14673857" w14:textId="77777777" w:rsidR="008B21AA" w:rsidRPr="008B21AA" w:rsidRDefault="008B21AA" w:rsidP="008B21AA">
            <w:pPr>
              <w:jc w:val="center"/>
              <w:rPr>
                <w:rFonts w:ascii="Times New Roman" w:eastAsia="Times New Roman" w:hAnsi="Times New Roman" w:cs="Times New Roman"/>
                <w:b/>
                <w:iCs/>
                <w:sz w:val="24"/>
                <w:szCs w:val="24"/>
                <w:lang w:eastAsia="ru-RU"/>
              </w:rPr>
            </w:pPr>
            <w:r w:rsidRPr="008B21AA">
              <w:rPr>
                <w:rFonts w:ascii="Times New Roman" w:eastAsia="Times New Roman" w:hAnsi="Times New Roman" w:cs="Times New Roman"/>
                <w:b/>
                <w:sz w:val="24"/>
                <w:szCs w:val="24"/>
                <w:lang w:eastAsia="ru-RU"/>
              </w:rPr>
              <w:t>В т.ч. в форме практ. подготовки</w:t>
            </w:r>
          </w:p>
        </w:tc>
      </w:tr>
      <w:tr w:rsidR="008B21AA" w:rsidRPr="008B21AA" w14:paraId="651761C7" w14:textId="77777777" w:rsidTr="008B21AA">
        <w:trPr>
          <w:trHeight w:val="23"/>
        </w:trPr>
        <w:tc>
          <w:tcPr>
            <w:tcW w:w="2460" w:type="pct"/>
            <w:vAlign w:val="center"/>
          </w:tcPr>
          <w:p w14:paraId="47AC6EDC" w14:textId="77777777" w:rsidR="008B21AA" w:rsidRPr="008B21AA" w:rsidRDefault="008B21AA" w:rsidP="008B21AA">
            <w:pPr>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Учебные занятия</w:t>
            </w:r>
          </w:p>
        </w:tc>
        <w:tc>
          <w:tcPr>
            <w:tcW w:w="1195" w:type="pct"/>
            <w:vAlign w:val="center"/>
          </w:tcPr>
          <w:p w14:paraId="3D25CD62" w14:textId="77777777" w:rsidR="008B21AA" w:rsidRPr="008B21AA" w:rsidRDefault="008B21AA" w:rsidP="008B21AA">
            <w:pPr>
              <w:jc w:val="center"/>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130</w:t>
            </w:r>
          </w:p>
        </w:tc>
        <w:tc>
          <w:tcPr>
            <w:tcW w:w="1345" w:type="pct"/>
            <w:vAlign w:val="center"/>
          </w:tcPr>
          <w:p w14:paraId="6E44EBCF" w14:textId="77777777" w:rsidR="008B21AA" w:rsidRPr="008B21AA" w:rsidRDefault="008B21AA" w:rsidP="008B21AA">
            <w:pPr>
              <w:jc w:val="center"/>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22</w:t>
            </w:r>
          </w:p>
        </w:tc>
      </w:tr>
      <w:tr w:rsidR="008B21AA" w:rsidRPr="008B21AA" w14:paraId="123545E0" w14:textId="77777777" w:rsidTr="008B21AA">
        <w:trPr>
          <w:trHeight w:val="23"/>
        </w:trPr>
        <w:tc>
          <w:tcPr>
            <w:tcW w:w="2460" w:type="pct"/>
            <w:vAlign w:val="center"/>
          </w:tcPr>
          <w:p w14:paraId="4D0EF99E" w14:textId="77777777" w:rsidR="008B21AA" w:rsidRPr="008B21AA" w:rsidRDefault="008B21AA" w:rsidP="008B21AA">
            <w:pPr>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Курсовой проект (работа)</w:t>
            </w:r>
            <w:r w:rsidRPr="008B21AA">
              <w:rPr>
                <w:rFonts w:ascii="Times New Roman" w:eastAsia="Times New Roman" w:hAnsi="Times New Roman" w:cs="Times New Roman"/>
                <w:bCs/>
                <w:sz w:val="24"/>
                <w:szCs w:val="24"/>
                <w:vertAlign w:val="superscript"/>
                <w:lang w:eastAsia="ru-RU"/>
              </w:rPr>
              <w:footnoteReference w:id="4"/>
            </w:r>
          </w:p>
        </w:tc>
        <w:tc>
          <w:tcPr>
            <w:tcW w:w="1195" w:type="pct"/>
            <w:vAlign w:val="center"/>
          </w:tcPr>
          <w:p w14:paraId="528AF292" w14:textId="77777777" w:rsidR="008B21AA" w:rsidRPr="008B21AA" w:rsidRDefault="008B21AA" w:rsidP="008B21AA">
            <w:pPr>
              <w:jc w:val="center"/>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w:t>
            </w:r>
          </w:p>
        </w:tc>
        <w:tc>
          <w:tcPr>
            <w:tcW w:w="1345" w:type="pct"/>
            <w:vAlign w:val="center"/>
          </w:tcPr>
          <w:p w14:paraId="3788B284" w14:textId="77777777" w:rsidR="008B21AA" w:rsidRPr="008B21AA" w:rsidRDefault="008B21AA" w:rsidP="008B21AA">
            <w:pPr>
              <w:jc w:val="center"/>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w:t>
            </w:r>
          </w:p>
        </w:tc>
      </w:tr>
      <w:tr w:rsidR="008B21AA" w:rsidRPr="008B21AA" w14:paraId="4A93665A" w14:textId="77777777" w:rsidTr="008B21AA">
        <w:trPr>
          <w:trHeight w:val="23"/>
        </w:trPr>
        <w:tc>
          <w:tcPr>
            <w:tcW w:w="2460" w:type="pct"/>
            <w:vAlign w:val="center"/>
          </w:tcPr>
          <w:p w14:paraId="20C666A3" w14:textId="77777777" w:rsidR="008B21AA" w:rsidRPr="008B21AA" w:rsidRDefault="008B21AA" w:rsidP="008B21AA">
            <w:pPr>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Самостоятельная работа</w:t>
            </w:r>
          </w:p>
        </w:tc>
        <w:tc>
          <w:tcPr>
            <w:tcW w:w="1195" w:type="pct"/>
            <w:vAlign w:val="center"/>
          </w:tcPr>
          <w:p w14:paraId="765C40E5" w14:textId="77777777" w:rsidR="008B21AA" w:rsidRPr="008B21AA" w:rsidRDefault="008B21AA" w:rsidP="008B21AA">
            <w:pPr>
              <w:jc w:val="center"/>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w:t>
            </w:r>
          </w:p>
        </w:tc>
        <w:tc>
          <w:tcPr>
            <w:tcW w:w="1345" w:type="pct"/>
            <w:vAlign w:val="center"/>
          </w:tcPr>
          <w:p w14:paraId="4C328E8C" w14:textId="77777777" w:rsidR="008B21AA" w:rsidRPr="008B21AA" w:rsidRDefault="008B21AA" w:rsidP="008B21AA">
            <w:pPr>
              <w:jc w:val="center"/>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w:t>
            </w:r>
          </w:p>
        </w:tc>
      </w:tr>
      <w:tr w:rsidR="008B21AA" w:rsidRPr="008B21AA" w14:paraId="4A0BA46F" w14:textId="77777777" w:rsidTr="008B21AA">
        <w:trPr>
          <w:trHeight w:val="23"/>
        </w:trPr>
        <w:tc>
          <w:tcPr>
            <w:tcW w:w="2460" w:type="pct"/>
            <w:vAlign w:val="center"/>
          </w:tcPr>
          <w:p w14:paraId="13CA6E34" w14:textId="77777777" w:rsidR="008B21AA" w:rsidRPr="008B21AA" w:rsidRDefault="008B21AA" w:rsidP="008B21AA">
            <w:pPr>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 xml:space="preserve">Промежуточная аттестация </w:t>
            </w:r>
          </w:p>
        </w:tc>
        <w:tc>
          <w:tcPr>
            <w:tcW w:w="1195" w:type="pct"/>
            <w:vAlign w:val="center"/>
          </w:tcPr>
          <w:p w14:paraId="57F27CC2" w14:textId="77777777" w:rsidR="008B21AA" w:rsidRPr="008B21AA" w:rsidRDefault="008B21AA" w:rsidP="008B21AA">
            <w:pPr>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 xml:space="preserve">           Экзамен  </w:t>
            </w:r>
          </w:p>
        </w:tc>
        <w:tc>
          <w:tcPr>
            <w:tcW w:w="1345" w:type="pct"/>
            <w:vAlign w:val="center"/>
          </w:tcPr>
          <w:p w14:paraId="0CA8FD57" w14:textId="77777777" w:rsidR="008B21AA" w:rsidRPr="008B21AA" w:rsidRDefault="008B21AA" w:rsidP="008B21AA">
            <w:pPr>
              <w:jc w:val="center"/>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w:t>
            </w:r>
          </w:p>
        </w:tc>
      </w:tr>
      <w:tr w:rsidR="008B21AA" w:rsidRPr="008B21AA" w14:paraId="76F6D6DF" w14:textId="77777777" w:rsidTr="008B21AA">
        <w:trPr>
          <w:trHeight w:val="23"/>
        </w:trPr>
        <w:tc>
          <w:tcPr>
            <w:tcW w:w="2460" w:type="pct"/>
            <w:vAlign w:val="center"/>
          </w:tcPr>
          <w:p w14:paraId="3BB00826" w14:textId="77777777" w:rsidR="008B21AA" w:rsidRPr="008B21AA" w:rsidRDefault="008B21AA" w:rsidP="008B21AA">
            <w:pPr>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Всего</w:t>
            </w:r>
          </w:p>
        </w:tc>
        <w:tc>
          <w:tcPr>
            <w:tcW w:w="1195" w:type="pct"/>
            <w:vAlign w:val="center"/>
          </w:tcPr>
          <w:p w14:paraId="6B355AC4" w14:textId="77777777" w:rsidR="008B21AA" w:rsidRPr="008B21AA" w:rsidRDefault="008B21AA" w:rsidP="008B21AA">
            <w:pPr>
              <w:jc w:val="center"/>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152</w:t>
            </w:r>
          </w:p>
        </w:tc>
        <w:tc>
          <w:tcPr>
            <w:tcW w:w="1345" w:type="pct"/>
            <w:vAlign w:val="center"/>
          </w:tcPr>
          <w:p w14:paraId="78E7FD8C" w14:textId="77777777" w:rsidR="008B21AA" w:rsidRPr="008B21AA" w:rsidRDefault="008B21AA" w:rsidP="008B21AA">
            <w:pPr>
              <w:rPr>
                <w:rFonts w:ascii="Times New Roman" w:eastAsia="Times New Roman" w:hAnsi="Times New Roman" w:cs="Times New Roman"/>
                <w:b/>
                <w:sz w:val="24"/>
                <w:szCs w:val="24"/>
                <w:lang w:eastAsia="ru-RU"/>
              </w:rPr>
            </w:pPr>
          </w:p>
        </w:tc>
      </w:tr>
    </w:tbl>
    <w:p w14:paraId="769E2251" w14:textId="77777777" w:rsidR="008B21AA" w:rsidRPr="008B21AA" w:rsidRDefault="008B21AA" w:rsidP="008B21AA">
      <w:pPr>
        <w:rPr>
          <w:rFonts w:ascii="Times New Roman" w:eastAsia="Times New Roman" w:hAnsi="Times New Roman" w:cs="Times New Roman"/>
          <w:iCs/>
          <w:sz w:val="24"/>
          <w:szCs w:val="24"/>
          <w:lang w:eastAsia="ru-RU"/>
        </w:rPr>
      </w:pPr>
    </w:p>
    <w:p w14:paraId="2B9780A0" w14:textId="77777777" w:rsidR="008B21AA" w:rsidRPr="008B21AA" w:rsidRDefault="008B21AA" w:rsidP="008B21AA">
      <w:pPr>
        <w:rPr>
          <w:rFonts w:ascii="Times New Roman" w:eastAsia="Times New Roman" w:hAnsi="Times New Roman" w:cs="Times New Roman"/>
          <w:iCs/>
          <w:sz w:val="24"/>
          <w:szCs w:val="24"/>
          <w:lang w:eastAsia="ru-RU"/>
        </w:rPr>
      </w:pPr>
      <w:r w:rsidRPr="008B21AA">
        <w:rPr>
          <w:rFonts w:ascii="Times New Roman" w:eastAsia="Times New Roman" w:hAnsi="Times New Roman" w:cs="Times New Roman"/>
          <w:iCs/>
          <w:sz w:val="24"/>
          <w:szCs w:val="24"/>
          <w:lang w:eastAsia="ru-RU"/>
        </w:rPr>
        <w:br w:type="page"/>
      </w:r>
    </w:p>
    <w:p w14:paraId="6E2E560F" w14:textId="77777777" w:rsidR="008B21AA" w:rsidRPr="008B21AA" w:rsidRDefault="008B21AA" w:rsidP="008B21AA">
      <w:pPr>
        <w:spacing w:after="120" w:line="276" w:lineRule="auto"/>
        <w:outlineLvl w:val="1"/>
        <w:rPr>
          <w:rFonts w:ascii="Times New Roman" w:eastAsia="Segoe UI" w:hAnsi="Times New Roman" w:cs="Times New Roman"/>
          <w:b/>
          <w:bCs/>
          <w:sz w:val="24"/>
          <w:szCs w:val="24"/>
          <w:lang w:val="x-none" w:eastAsia="x-none"/>
        </w:rPr>
      </w:pPr>
      <w:r w:rsidRPr="008B21AA">
        <w:rPr>
          <w:rFonts w:ascii="Times New Roman" w:eastAsia="Segoe UI" w:hAnsi="Times New Roman" w:cs="Times New Roman"/>
          <w:b/>
          <w:bCs/>
          <w:sz w:val="24"/>
          <w:szCs w:val="24"/>
          <w:lang w:val="x-none" w:eastAsia="x-none"/>
        </w:rPr>
        <w:lastRenderedPageBreak/>
        <w:t>2.2. Примерное содержание профессионального модуля</w:t>
      </w:r>
    </w:p>
    <w:tbl>
      <w:tblPr>
        <w:tblpPr w:leftFromText="180" w:rightFromText="180" w:vertAnchor="text" w:tblpXSpec="center" w:tblpY="1"/>
        <w:tblOverlap w:val="never"/>
        <w:tblW w:w="10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99"/>
        <w:gridCol w:w="709"/>
        <w:gridCol w:w="444"/>
        <w:gridCol w:w="142"/>
        <w:gridCol w:w="397"/>
        <w:gridCol w:w="28"/>
        <w:gridCol w:w="123"/>
        <w:gridCol w:w="6095"/>
        <w:gridCol w:w="992"/>
        <w:gridCol w:w="1418"/>
      </w:tblGrid>
      <w:tr w:rsidR="008B21AA" w:rsidRPr="008B21AA" w14:paraId="0A6434B1" w14:textId="77777777" w:rsidTr="008B21AA">
        <w:trPr>
          <w:trHeight w:val="20"/>
        </w:trPr>
        <w:tc>
          <w:tcPr>
            <w:tcW w:w="1352" w:type="dxa"/>
            <w:gridSpan w:val="3"/>
          </w:tcPr>
          <w:p w14:paraId="02A878C9"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b/>
                <w:bCs/>
                <w:sz w:val="24"/>
                <w:szCs w:val="24"/>
                <w:lang w:eastAsia="ru-RU"/>
              </w:rPr>
              <w:t>Наименование разделов и тем</w:t>
            </w:r>
          </w:p>
          <w:p w14:paraId="142E69E6" w14:textId="77777777" w:rsidR="008B21AA" w:rsidRPr="008B21AA" w:rsidRDefault="008B21AA" w:rsidP="008B21AA">
            <w:pPr>
              <w:tabs>
                <w:tab w:val="left" w:pos="1832"/>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ab/>
            </w:r>
          </w:p>
        </w:tc>
        <w:tc>
          <w:tcPr>
            <w:tcW w:w="6785" w:type="dxa"/>
            <w:gridSpan w:val="5"/>
            <w:vAlign w:val="center"/>
          </w:tcPr>
          <w:p w14:paraId="53A15CD8"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sidRPr="008B21AA">
              <w:rPr>
                <w:rFonts w:ascii="Times New Roman" w:eastAsia="Times New Roman" w:hAnsi="Times New Roman" w:cs="Times New Roman"/>
                <w:b/>
                <w:bCs/>
                <w:sz w:val="24"/>
                <w:szCs w:val="24"/>
                <w:lang w:eastAsia="ru-RU"/>
              </w:rPr>
              <w:t>Примерное содержание</w:t>
            </w:r>
          </w:p>
          <w:p w14:paraId="7073B577"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sidRPr="008B21AA">
              <w:rPr>
                <w:rFonts w:ascii="Times New Roman" w:eastAsia="Times New Roman" w:hAnsi="Times New Roman" w:cs="Times New Roman"/>
                <w:b/>
                <w:bCs/>
                <w:sz w:val="24"/>
                <w:szCs w:val="24"/>
                <w:lang w:eastAsia="ru-RU"/>
              </w:rPr>
              <w:t>материала, практических</w:t>
            </w:r>
          </w:p>
          <w:p w14:paraId="22057EC2"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sidRPr="008B21AA">
              <w:rPr>
                <w:rFonts w:ascii="Times New Roman" w:eastAsia="Times New Roman" w:hAnsi="Times New Roman" w:cs="Times New Roman"/>
                <w:b/>
                <w:bCs/>
                <w:sz w:val="24"/>
                <w:szCs w:val="24"/>
                <w:lang w:eastAsia="ru-RU"/>
              </w:rPr>
              <w:t>и лабораторных занятий</w:t>
            </w:r>
          </w:p>
          <w:p w14:paraId="47DC9AF0"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color w:val="FF0000"/>
                <w:sz w:val="24"/>
                <w:szCs w:val="24"/>
                <w:u w:val="single"/>
                <w:lang w:eastAsia="ru-RU"/>
              </w:rPr>
            </w:pPr>
          </w:p>
          <w:p w14:paraId="7530C772"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color w:val="FF0000"/>
                <w:sz w:val="24"/>
                <w:szCs w:val="24"/>
                <w:u w:val="single"/>
                <w:lang w:eastAsia="ru-RU"/>
              </w:rPr>
            </w:pPr>
          </w:p>
        </w:tc>
        <w:tc>
          <w:tcPr>
            <w:tcW w:w="992" w:type="dxa"/>
            <w:vAlign w:val="center"/>
          </w:tcPr>
          <w:p w14:paraId="6B604D95" w14:textId="77777777" w:rsidR="008B21AA" w:rsidRPr="008B21AA" w:rsidRDefault="008B21AA" w:rsidP="008B21AA">
            <w:pPr>
              <w:jc w:val="center"/>
              <w:rPr>
                <w:rFonts w:ascii="Times New Roman" w:eastAsia="Times New Roman" w:hAnsi="Times New Roman" w:cs="Times New Roman"/>
                <w:b/>
                <w:bCs/>
                <w:sz w:val="24"/>
                <w:szCs w:val="24"/>
                <w:lang w:eastAsia="ru-RU"/>
              </w:rPr>
            </w:pPr>
            <w:r w:rsidRPr="008B21AA">
              <w:rPr>
                <w:rFonts w:ascii="Times New Roman" w:eastAsia="Times New Roman" w:hAnsi="Times New Roman" w:cs="Times New Roman"/>
                <w:b/>
                <w:bCs/>
                <w:sz w:val="24"/>
                <w:szCs w:val="24"/>
                <w:lang w:eastAsia="ru-RU"/>
              </w:rPr>
              <w:t>Объем</w:t>
            </w:r>
          </w:p>
          <w:p w14:paraId="688D3FFE" w14:textId="77777777" w:rsidR="008B21AA" w:rsidRPr="008B21AA" w:rsidRDefault="008B21AA" w:rsidP="008B21AA">
            <w:pPr>
              <w:jc w:val="center"/>
              <w:rPr>
                <w:rFonts w:ascii="Times New Roman" w:eastAsia="Times New Roman" w:hAnsi="Times New Roman" w:cs="Times New Roman"/>
                <w:b/>
                <w:bCs/>
                <w:sz w:val="24"/>
                <w:szCs w:val="24"/>
                <w:lang w:eastAsia="ru-RU"/>
              </w:rPr>
            </w:pPr>
            <w:r w:rsidRPr="008B21AA">
              <w:rPr>
                <w:rFonts w:ascii="Times New Roman" w:eastAsia="Times New Roman" w:hAnsi="Times New Roman" w:cs="Times New Roman"/>
                <w:b/>
                <w:bCs/>
                <w:sz w:val="24"/>
                <w:szCs w:val="24"/>
                <w:lang w:eastAsia="ru-RU"/>
              </w:rPr>
              <w:t>часов</w:t>
            </w:r>
          </w:p>
          <w:p w14:paraId="0DDCDEA6" w14:textId="77777777" w:rsidR="008B21AA" w:rsidRPr="008B21AA" w:rsidRDefault="008B21AA" w:rsidP="008B21AA">
            <w:pPr>
              <w:rPr>
                <w:rFonts w:ascii="Times New Roman" w:eastAsia="Times New Roman" w:hAnsi="Times New Roman" w:cs="Times New Roman"/>
                <w:b/>
                <w:bCs/>
                <w:sz w:val="24"/>
                <w:szCs w:val="24"/>
                <w:lang w:eastAsia="ru-RU"/>
              </w:rPr>
            </w:pPr>
          </w:p>
          <w:p w14:paraId="6D5644F1"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1418" w:type="dxa"/>
            <w:vAlign w:val="center"/>
          </w:tcPr>
          <w:p w14:paraId="09DF4C52" w14:textId="76D74681" w:rsidR="00D04E24" w:rsidRDefault="008B21AA" w:rsidP="008B21AA">
            <w:pPr>
              <w:jc w:val="center"/>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Коды компетен</w:t>
            </w:r>
            <w:r w:rsidR="00D04E24">
              <w:rPr>
                <w:rFonts w:ascii="Times New Roman" w:eastAsia="Times New Roman" w:hAnsi="Times New Roman" w:cs="Times New Roman"/>
                <w:b/>
                <w:sz w:val="24"/>
                <w:szCs w:val="24"/>
                <w:lang w:eastAsia="ru-RU"/>
              </w:rPr>
              <w:t>-</w:t>
            </w:r>
          </w:p>
          <w:p w14:paraId="3BB8B20F" w14:textId="77777777" w:rsidR="00D04E24" w:rsidRDefault="008B21AA" w:rsidP="008B21AA">
            <w:pPr>
              <w:jc w:val="center"/>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ций, формированию которых способст</w:t>
            </w:r>
          </w:p>
          <w:p w14:paraId="219FCC10" w14:textId="3793B235" w:rsidR="008B21AA" w:rsidRPr="008B21AA" w:rsidRDefault="008B21AA" w:rsidP="008B21AA">
            <w:pPr>
              <w:jc w:val="center"/>
              <w:rPr>
                <w:rFonts w:ascii="Times New Roman" w:eastAsia="Times New Roman" w:hAnsi="Times New Roman" w:cs="Times New Roman"/>
                <w:b/>
                <w:bCs/>
                <w:sz w:val="24"/>
                <w:szCs w:val="24"/>
                <w:lang w:eastAsia="ru-RU"/>
              </w:rPr>
            </w:pPr>
            <w:r w:rsidRPr="008B21AA">
              <w:rPr>
                <w:rFonts w:ascii="Times New Roman" w:eastAsia="Times New Roman" w:hAnsi="Times New Roman" w:cs="Times New Roman"/>
                <w:b/>
                <w:sz w:val="24"/>
                <w:szCs w:val="24"/>
                <w:lang w:eastAsia="ru-RU"/>
              </w:rPr>
              <w:t>вует элемент программы</w:t>
            </w:r>
          </w:p>
        </w:tc>
      </w:tr>
      <w:tr w:rsidR="008B21AA" w:rsidRPr="008B21AA" w14:paraId="76CDDB28" w14:textId="77777777" w:rsidTr="008B21AA">
        <w:trPr>
          <w:trHeight w:val="161"/>
        </w:trPr>
        <w:tc>
          <w:tcPr>
            <w:tcW w:w="8137" w:type="dxa"/>
            <w:gridSpan w:val="8"/>
            <w:tcBorders>
              <w:bottom w:val="single" w:sz="2" w:space="0" w:color="auto"/>
            </w:tcBorders>
          </w:tcPr>
          <w:p w14:paraId="41462A97" w14:textId="77777777" w:rsidR="008B21AA" w:rsidRPr="008B21AA" w:rsidRDefault="008B21AA" w:rsidP="008B21AA">
            <w:pPr>
              <w:tabs>
                <w:tab w:val="left" w:pos="426"/>
              </w:tabs>
              <w:jc w:val="center"/>
              <w:rPr>
                <w:rFonts w:ascii="Times New Roman" w:eastAsia="Times New Roman" w:hAnsi="Times New Roman" w:cs="Times New Roman"/>
                <w:b/>
                <w:bCs/>
                <w:sz w:val="24"/>
                <w:szCs w:val="24"/>
                <w:lang w:eastAsia="ru-RU"/>
              </w:rPr>
            </w:pPr>
            <w:r w:rsidRPr="008B21AA">
              <w:rPr>
                <w:rFonts w:ascii="Times New Roman" w:eastAsia="Times New Roman" w:hAnsi="Times New Roman" w:cs="Times New Roman"/>
                <w:b/>
                <w:bCs/>
                <w:sz w:val="24"/>
                <w:szCs w:val="24"/>
                <w:lang w:eastAsia="ru-RU"/>
              </w:rPr>
              <w:t>МДК 02.01</w:t>
            </w:r>
            <w:r w:rsidRPr="008B21AA">
              <w:rPr>
                <w:rFonts w:ascii="Times New Roman" w:eastAsia="Times New Roman" w:hAnsi="Times New Roman" w:cs="Times New Roman"/>
                <w:sz w:val="24"/>
                <w:szCs w:val="24"/>
                <w:lang w:eastAsia="ru-RU"/>
              </w:rPr>
              <w:t xml:space="preserve"> </w:t>
            </w:r>
            <w:r w:rsidRPr="008B21AA">
              <w:rPr>
                <w:rFonts w:ascii="Times New Roman" w:eastAsia="Times New Roman" w:hAnsi="Times New Roman" w:cs="Times New Roman"/>
                <w:b/>
                <w:bCs/>
                <w:sz w:val="24"/>
                <w:szCs w:val="24"/>
                <w:lang w:eastAsia="ru-RU"/>
              </w:rPr>
              <w:t>Виды и технология диагностики технического состояния узлов и деталей подвижного состава</w:t>
            </w:r>
          </w:p>
        </w:tc>
        <w:tc>
          <w:tcPr>
            <w:tcW w:w="992" w:type="dxa"/>
            <w:tcBorders>
              <w:bottom w:val="single" w:sz="2" w:space="0" w:color="auto"/>
            </w:tcBorders>
            <w:vAlign w:val="center"/>
          </w:tcPr>
          <w:p w14:paraId="3BDCB6DA" w14:textId="77777777" w:rsidR="008B21AA" w:rsidRPr="008B21AA" w:rsidRDefault="008B21AA" w:rsidP="008B21AA">
            <w:pPr>
              <w:tabs>
                <w:tab w:val="left" w:pos="426"/>
              </w:tabs>
              <w:jc w:val="both"/>
              <w:rPr>
                <w:rFonts w:ascii="Times New Roman" w:eastAsia="Times New Roman" w:hAnsi="Times New Roman" w:cs="Times New Roman"/>
                <w:b/>
                <w:bCs/>
                <w:sz w:val="24"/>
                <w:szCs w:val="24"/>
                <w:lang w:eastAsia="ru-RU"/>
              </w:rPr>
            </w:pPr>
            <w:r w:rsidRPr="008B21AA">
              <w:rPr>
                <w:rFonts w:ascii="Times New Roman" w:eastAsia="Times New Roman" w:hAnsi="Times New Roman" w:cs="Times New Roman"/>
                <w:b/>
                <w:bCs/>
                <w:sz w:val="24"/>
                <w:szCs w:val="24"/>
                <w:lang w:eastAsia="ru-RU"/>
              </w:rPr>
              <w:t xml:space="preserve">    152</w:t>
            </w:r>
          </w:p>
        </w:tc>
        <w:tc>
          <w:tcPr>
            <w:tcW w:w="1418" w:type="dxa"/>
            <w:vMerge w:val="restart"/>
            <w:shd w:val="clear" w:color="auto" w:fill="D9D9D9"/>
            <w:vAlign w:val="center"/>
          </w:tcPr>
          <w:p w14:paraId="1D5F946D" w14:textId="77777777" w:rsidR="008B21AA" w:rsidRPr="008B21AA" w:rsidRDefault="008B21AA" w:rsidP="008B21AA">
            <w:pPr>
              <w:tabs>
                <w:tab w:val="left" w:pos="426"/>
              </w:tabs>
              <w:jc w:val="both"/>
              <w:rPr>
                <w:rFonts w:ascii="Times New Roman" w:eastAsia="Times New Roman" w:hAnsi="Times New Roman" w:cs="Times New Roman"/>
                <w:b/>
                <w:bCs/>
                <w:sz w:val="24"/>
                <w:szCs w:val="24"/>
                <w:lang w:eastAsia="ru-RU"/>
              </w:rPr>
            </w:pPr>
          </w:p>
        </w:tc>
      </w:tr>
      <w:tr w:rsidR="008B21AA" w:rsidRPr="008B21AA" w14:paraId="1A665D5D" w14:textId="77777777" w:rsidTr="008B21AA">
        <w:trPr>
          <w:trHeight w:val="115"/>
        </w:trPr>
        <w:tc>
          <w:tcPr>
            <w:tcW w:w="8137" w:type="dxa"/>
            <w:gridSpan w:val="8"/>
            <w:tcBorders>
              <w:top w:val="single" w:sz="2" w:space="0" w:color="auto"/>
              <w:bottom w:val="single" w:sz="2" w:space="0" w:color="auto"/>
            </w:tcBorders>
          </w:tcPr>
          <w:p w14:paraId="525D8B43" w14:textId="77777777" w:rsidR="008B21AA" w:rsidRPr="008B21AA" w:rsidRDefault="008B21AA" w:rsidP="008B21AA">
            <w:pPr>
              <w:tabs>
                <w:tab w:val="left" w:pos="426"/>
              </w:tabs>
              <w:jc w:val="both"/>
              <w:rPr>
                <w:rFonts w:ascii="Times New Roman" w:eastAsia="Times New Roman" w:hAnsi="Times New Roman" w:cs="Times New Roman"/>
                <w:b/>
                <w:bCs/>
                <w:sz w:val="24"/>
                <w:szCs w:val="24"/>
                <w:lang w:eastAsia="ru-RU"/>
              </w:rPr>
            </w:pPr>
            <w:r w:rsidRPr="008B21AA">
              <w:rPr>
                <w:rFonts w:ascii="Times New Roman" w:eastAsia="Times New Roman" w:hAnsi="Times New Roman" w:cs="Times New Roman"/>
                <w:b/>
                <w:bCs/>
                <w:sz w:val="24"/>
                <w:szCs w:val="24"/>
                <w:lang w:eastAsia="ru-RU"/>
              </w:rPr>
              <w:t>Раздел 1.</w:t>
            </w:r>
            <w:r w:rsidRPr="008B21AA">
              <w:rPr>
                <w:rFonts w:ascii="Times New Roman" w:eastAsia="Times New Roman" w:hAnsi="Times New Roman" w:cs="Times New Roman"/>
                <w:sz w:val="24"/>
                <w:szCs w:val="24"/>
                <w:lang w:eastAsia="ru-RU"/>
              </w:rPr>
              <w:t xml:space="preserve"> </w:t>
            </w:r>
            <w:r w:rsidRPr="008B21AA">
              <w:rPr>
                <w:rFonts w:ascii="Times New Roman" w:eastAsia="Times New Roman" w:hAnsi="Times New Roman" w:cs="Times New Roman"/>
                <w:b/>
                <w:bCs/>
                <w:sz w:val="24"/>
                <w:szCs w:val="24"/>
                <w:lang w:eastAsia="ru-RU"/>
              </w:rPr>
              <w:t>Контроль качества отремонтированных узлов обслуживаемого оборудования, электрических машин, аппаратов, механизмов и приборов подвижного состава</w:t>
            </w:r>
          </w:p>
        </w:tc>
        <w:tc>
          <w:tcPr>
            <w:tcW w:w="992" w:type="dxa"/>
            <w:tcBorders>
              <w:top w:val="single" w:sz="2" w:space="0" w:color="auto"/>
              <w:bottom w:val="single" w:sz="2" w:space="0" w:color="auto"/>
            </w:tcBorders>
            <w:vAlign w:val="center"/>
          </w:tcPr>
          <w:p w14:paraId="69B45B62" w14:textId="77777777" w:rsidR="008B21AA" w:rsidRPr="008B21AA" w:rsidRDefault="008B21AA" w:rsidP="008B21AA">
            <w:pPr>
              <w:tabs>
                <w:tab w:val="left" w:pos="426"/>
              </w:tabs>
              <w:jc w:val="both"/>
              <w:rPr>
                <w:rFonts w:ascii="Times New Roman" w:eastAsia="Times New Roman" w:hAnsi="Times New Roman" w:cs="Times New Roman"/>
                <w:b/>
                <w:bCs/>
                <w:sz w:val="24"/>
                <w:szCs w:val="24"/>
                <w:lang w:eastAsia="ru-RU"/>
              </w:rPr>
            </w:pPr>
            <w:r w:rsidRPr="008B21AA">
              <w:rPr>
                <w:rFonts w:ascii="Times New Roman" w:eastAsia="Times New Roman" w:hAnsi="Times New Roman" w:cs="Times New Roman"/>
                <w:b/>
                <w:bCs/>
                <w:sz w:val="24"/>
                <w:szCs w:val="24"/>
                <w:lang w:eastAsia="ru-RU"/>
              </w:rPr>
              <w:t xml:space="preserve">      </w:t>
            </w:r>
          </w:p>
        </w:tc>
        <w:tc>
          <w:tcPr>
            <w:tcW w:w="1418" w:type="dxa"/>
            <w:vMerge/>
            <w:tcBorders>
              <w:bottom w:val="single" w:sz="2" w:space="0" w:color="auto"/>
            </w:tcBorders>
            <w:vAlign w:val="center"/>
          </w:tcPr>
          <w:p w14:paraId="4722BAD5" w14:textId="77777777" w:rsidR="008B21AA" w:rsidRPr="008B21AA" w:rsidRDefault="008B21AA" w:rsidP="008B21AA">
            <w:pPr>
              <w:tabs>
                <w:tab w:val="left" w:pos="426"/>
              </w:tabs>
              <w:jc w:val="both"/>
              <w:rPr>
                <w:rFonts w:ascii="Times New Roman" w:eastAsia="Times New Roman" w:hAnsi="Times New Roman" w:cs="Times New Roman"/>
                <w:b/>
                <w:bCs/>
                <w:sz w:val="24"/>
                <w:szCs w:val="24"/>
                <w:lang w:eastAsia="ru-RU"/>
              </w:rPr>
            </w:pPr>
          </w:p>
        </w:tc>
      </w:tr>
      <w:tr w:rsidR="008B21AA" w:rsidRPr="008B21AA" w14:paraId="016234FE" w14:textId="77777777" w:rsidTr="008B21AA">
        <w:trPr>
          <w:trHeight w:val="253"/>
        </w:trPr>
        <w:tc>
          <w:tcPr>
            <w:tcW w:w="1494" w:type="dxa"/>
            <w:gridSpan w:val="4"/>
            <w:vMerge w:val="restart"/>
            <w:tcBorders>
              <w:top w:val="single" w:sz="2" w:space="0" w:color="auto"/>
            </w:tcBorders>
          </w:tcPr>
          <w:p w14:paraId="64188669"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r w:rsidRPr="008B21AA">
              <w:rPr>
                <w:rFonts w:ascii="Times New Roman" w:eastAsia="Times New Roman" w:hAnsi="Times New Roman" w:cs="Times New Roman"/>
                <w:b/>
                <w:bCs/>
                <w:sz w:val="24"/>
                <w:szCs w:val="24"/>
                <w:lang w:eastAsia="ru-RU"/>
              </w:rPr>
              <w:t>Тема 1.1.</w:t>
            </w:r>
          </w:p>
          <w:p w14:paraId="1BE94AE1"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Общие сведения о видах и технологиях диагностики узлов и деталей подвижного состава.</w:t>
            </w:r>
          </w:p>
          <w:p w14:paraId="5FEA6052" w14:textId="77777777" w:rsidR="008B21AA" w:rsidRPr="008B21AA" w:rsidRDefault="008B21AA" w:rsidP="008B21AA">
            <w:pPr>
              <w:rPr>
                <w:rFonts w:ascii="Times New Roman" w:eastAsia="Times New Roman" w:hAnsi="Times New Roman" w:cs="Times New Roman"/>
                <w:b/>
                <w:bCs/>
                <w:color w:val="FF0000"/>
                <w:sz w:val="24"/>
                <w:szCs w:val="24"/>
                <w:u w:val="single"/>
                <w:lang w:eastAsia="ru-RU"/>
              </w:rPr>
            </w:pPr>
          </w:p>
          <w:p w14:paraId="3D7E07AD"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color w:val="002060"/>
                <w:sz w:val="24"/>
                <w:szCs w:val="24"/>
                <w:lang w:eastAsia="ru-RU"/>
              </w:rPr>
            </w:pPr>
          </w:p>
          <w:p w14:paraId="26F9422E"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p w14:paraId="436C9961"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p w14:paraId="384500B2"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p w14:paraId="4A387A11"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6643" w:type="dxa"/>
            <w:gridSpan w:val="4"/>
            <w:tcBorders>
              <w:top w:val="single" w:sz="2" w:space="0" w:color="auto"/>
            </w:tcBorders>
            <w:vAlign w:val="center"/>
          </w:tcPr>
          <w:p w14:paraId="73AFAA00" w14:textId="77777777" w:rsidR="008B21AA" w:rsidRPr="008B21AA" w:rsidRDefault="008B21AA" w:rsidP="008B21AA">
            <w:pPr>
              <w:tabs>
                <w:tab w:val="left" w:pos="426"/>
              </w:tabs>
              <w:jc w:val="both"/>
              <w:rPr>
                <w:rFonts w:ascii="Times New Roman" w:eastAsia="Times New Roman" w:hAnsi="Times New Roman" w:cs="Times New Roman"/>
                <w:b/>
                <w:bCs/>
                <w:sz w:val="24"/>
                <w:szCs w:val="24"/>
                <w:lang w:eastAsia="ru-RU"/>
              </w:rPr>
            </w:pPr>
            <w:r w:rsidRPr="008B21AA">
              <w:rPr>
                <w:rFonts w:ascii="Times New Roman" w:eastAsia="Times New Roman" w:hAnsi="Times New Roman" w:cs="Times New Roman"/>
                <w:b/>
                <w:bCs/>
                <w:sz w:val="24"/>
                <w:szCs w:val="24"/>
                <w:lang w:eastAsia="ru-RU"/>
              </w:rPr>
              <w:t>Содержание</w:t>
            </w:r>
          </w:p>
        </w:tc>
        <w:tc>
          <w:tcPr>
            <w:tcW w:w="992" w:type="dxa"/>
            <w:tcBorders>
              <w:top w:val="single" w:sz="2" w:space="0" w:color="auto"/>
            </w:tcBorders>
            <w:vAlign w:val="center"/>
          </w:tcPr>
          <w:p w14:paraId="3519BB4F" w14:textId="77777777" w:rsidR="008B21AA" w:rsidRPr="008B21AA" w:rsidRDefault="008B21AA" w:rsidP="008B21AA">
            <w:pPr>
              <w:tabs>
                <w:tab w:val="left" w:pos="426"/>
              </w:tabs>
              <w:jc w:val="both"/>
              <w:rPr>
                <w:rFonts w:ascii="Times New Roman" w:eastAsia="Times New Roman" w:hAnsi="Times New Roman" w:cs="Times New Roman"/>
                <w:b/>
                <w:bCs/>
                <w:sz w:val="24"/>
                <w:szCs w:val="24"/>
                <w:lang w:eastAsia="ru-RU"/>
              </w:rPr>
            </w:pPr>
            <w:r w:rsidRPr="008B21AA">
              <w:rPr>
                <w:rFonts w:ascii="Times New Roman" w:eastAsia="Times New Roman" w:hAnsi="Times New Roman" w:cs="Times New Roman"/>
                <w:b/>
                <w:bCs/>
                <w:sz w:val="24"/>
                <w:szCs w:val="24"/>
                <w:lang w:eastAsia="ru-RU"/>
              </w:rPr>
              <w:t xml:space="preserve">    14</w:t>
            </w:r>
          </w:p>
        </w:tc>
        <w:tc>
          <w:tcPr>
            <w:tcW w:w="1418" w:type="dxa"/>
            <w:vMerge w:val="restart"/>
            <w:tcBorders>
              <w:top w:val="single" w:sz="2" w:space="0" w:color="auto"/>
            </w:tcBorders>
            <w:vAlign w:val="center"/>
          </w:tcPr>
          <w:p w14:paraId="3733A289" w14:textId="77777777" w:rsidR="008B21AA" w:rsidRPr="008B21AA" w:rsidRDefault="008B21AA" w:rsidP="008B21AA">
            <w:pPr>
              <w:tabs>
                <w:tab w:val="left" w:pos="426"/>
              </w:tabs>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ОК 01, ОК 02, ОК 03, ОК 04, ОК 05, ОК 06,ОК 7</w:t>
            </w:r>
          </w:p>
          <w:p w14:paraId="52EF3DA1" w14:textId="77777777" w:rsidR="008B21AA" w:rsidRPr="008B21AA" w:rsidRDefault="008B21AA" w:rsidP="008B21AA">
            <w:pPr>
              <w:tabs>
                <w:tab w:val="left" w:pos="426"/>
              </w:tabs>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ПК 2.1, ПК 2.2, ПК 2.3</w:t>
            </w:r>
          </w:p>
          <w:p w14:paraId="3F1C3DDA" w14:textId="77777777" w:rsidR="008B21AA" w:rsidRPr="008B21AA" w:rsidRDefault="008B21AA" w:rsidP="008B21AA">
            <w:pPr>
              <w:rPr>
                <w:rFonts w:ascii="Times New Roman" w:eastAsia="Times New Roman" w:hAnsi="Times New Roman" w:cs="Times New Roman"/>
                <w:sz w:val="24"/>
                <w:szCs w:val="24"/>
                <w:lang w:eastAsia="ru-RU"/>
              </w:rPr>
            </w:pPr>
          </w:p>
          <w:p w14:paraId="397DB168" w14:textId="77777777" w:rsidR="008B21AA" w:rsidRPr="008B21AA" w:rsidRDefault="008B21AA" w:rsidP="008B21AA">
            <w:pPr>
              <w:rPr>
                <w:rFonts w:ascii="Times New Roman" w:eastAsia="Times New Roman" w:hAnsi="Times New Roman" w:cs="Times New Roman"/>
                <w:sz w:val="24"/>
                <w:szCs w:val="24"/>
                <w:lang w:eastAsia="ru-RU"/>
              </w:rPr>
            </w:pPr>
          </w:p>
          <w:p w14:paraId="260BBB20" w14:textId="77777777" w:rsidR="008B21AA" w:rsidRPr="008B21AA" w:rsidRDefault="008B21AA" w:rsidP="008B21AA">
            <w:pPr>
              <w:rPr>
                <w:rFonts w:ascii="Times New Roman" w:eastAsia="Times New Roman" w:hAnsi="Times New Roman" w:cs="Times New Roman"/>
                <w:sz w:val="24"/>
                <w:szCs w:val="24"/>
                <w:lang w:eastAsia="ru-RU"/>
              </w:rPr>
            </w:pPr>
          </w:p>
          <w:p w14:paraId="2B167406" w14:textId="77777777" w:rsidR="008B21AA" w:rsidRPr="008B21AA" w:rsidRDefault="008B21AA" w:rsidP="008B21AA">
            <w:pPr>
              <w:rPr>
                <w:rFonts w:ascii="Times New Roman" w:eastAsia="Times New Roman" w:hAnsi="Times New Roman" w:cs="Times New Roman"/>
                <w:sz w:val="24"/>
                <w:szCs w:val="24"/>
                <w:lang w:eastAsia="ru-RU"/>
              </w:rPr>
            </w:pPr>
          </w:p>
          <w:p w14:paraId="176DC2E7" w14:textId="77777777" w:rsidR="008B21AA" w:rsidRPr="008B21AA" w:rsidRDefault="008B21AA" w:rsidP="008B21AA">
            <w:pPr>
              <w:rPr>
                <w:rFonts w:ascii="Times New Roman" w:eastAsia="Times New Roman" w:hAnsi="Times New Roman" w:cs="Times New Roman"/>
                <w:sz w:val="24"/>
                <w:szCs w:val="24"/>
                <w:lang w:eastAsia="ru-RU"/>
              </w:rPr>
            </w:pPr>
          </w:p>
          <w:p w14:paraId="68DADEA6" w14:textId="77777777" w:rsidR="008B21AA" w:rsidRPr="008B21AA" w:rsidRDefault="008B21AA" w:rsidP="008B21AA">
            <w:pPr>
              <w:rPr>
                <w:rFonts w:ascii="Times New Roman" w:eastAsia="Times New Roman" w:hAnsi="Times New Roman" w:cs="Times New Roman"/>
                <w:sz w:val="24"/>
                <w:szCs w:val="24"/>
                <w:lang w:eastAsia="ru-RU"/>
              </w:rPr>
            </w:pPr>
          </w:p>
          <w:p w14:paraId="2F9C7221" w14:textId="77777777" w:rsidR="008B21AA" w:rsidRPr="008B21AA" w:rsidRDefault="008B21AA" w:rsidP="008B21AA">
            <w:pPr>
              <w:rPr>
                <w:rFonts w:ascii="Times New Roman" w:eastAsia="Times New Roman" w:hAnsi="Times New Roman" w:cs="Times New Roman"/>
                <w:sz w:val="24"/>
                <w:szCs w:val="24"/>
                <w:lang w:eastAsia="ru-RU"/>
              </w:rPr>
            </w:pPr>
          </w:p>
          <w:p w14:paraId="1FD31E14" w14:textId="77777777" w:rsidR="008B21AA" w:rsidRPr="008B21AA" w:rsidRDefault="008B21AA" w:rsidP="008B21AA">
            <w:pPr>
              <w:rPr>
                <w:rFonts w:ascii="Times New Roman" w:eastAsia="Times New Roman" w:hAnsi="Times New Roman" w:cs="Times New Roman"/>
                <w:sz w:val="24"/>
                <w:szCs w:val="24"/>
                <w:lang w:eastAsia="ru-RU"/>
              </w:rPr>
            </w:pPr>
          </w:p>
          <w:p w14:paraId="0135A0B0" w14:textId="77777777" w:rsidR="008B21AA" w:rsidRPr="008B21AA" w:rsidRDefault="008B21AA" w:rsidP="008B21AA">
            <w:pPr>
              <w:rPr>
                <w:rFonts w:ascii="Times New Roman" w:eastAsia="Times New Roman" w:hAnsi="Times New Roman" w:cs="Times New Roman"/>
                <w:sz w:val="24"/>
                <w:szCs w:val="24"/>
                <w:lang w:eastAsia="ru-RU"/>
              </w:rPr>
            </w:pPr>
          </w:p>
        </w:tc>
      </w:tr>
      <w:tr w:rsidR="008B21AA" w:rsidRPr="008B21AA" w14:paraId="2CBFB0DD" w14:textId="77777777" w:rsidTr="008B21AA">
        <w:trPr>
          <w:trHeight w:val="299"/>
        </w:trPr>
        <w:tc>
          <w:tcPr>
            <w:tcW w:w="1494" w:type="dxa"/>
            <w:gridSpan w:val="4"/>
            <w:vMerge/>
          </w:tcPr>
          <w:p w14:paraId="2F979877"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65C0E84D"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6218" w:type="dxa"/>
            <w:gridSpan w:val="2"/>
          </w:tcPr>
          <w:p w14:paraId="349CC613"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Общие понятия диагностирования. </w:t>
            </w:r>
          </w:p>
        </w:tc>
        <w:tc>
          <w:tcPr>
            <w:tcW w:w="992" w:type="dxa"/>
            <w:vAlign w:val="center"/>
          </w:tcPr>
          <w:p w14:paraId="7D679EDD"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     1</w:t>
            </w:r>
          </w:p>
        </w:tc>
        <w:tc>
          <w:tcPr>
            <w:tcW w:w="1418" w:type="dxa"/>
            <w:vMerge/>
            <w:vAlign w:val="center"/>
          </w:tcPr>
          <w:p w14:paraId="0B468DEF" w14:textId="77777777" w:rsidR="008B21AA" w:rsidRPr="008B21AA" w:rsidRDefault="008B21AA" w:rsidP="008B21AA">
            <w:pPr>
              <w:rPr>
                <w:rFonts w:ascii="Times New Roman" w:eastAsia="Times New Roman" w:hAnsi="Times New Roman" w:cs="Times New Roman"/>
                <w:sz w:val="24"/>
                <w:szCs w:val="24"/>
                <w:lang w:eastAsia="ru-RU"/>
              </w:rPr>
            </w:pPr>
          </w:p>
        </w:tc>
      </w:tr>
      <w:tr w:rsidR="008B21AA" w:rsidRPr="008B21AA" w14:paraId="39E786A1" w14:textId="77777777" w:rsidTr="008B21AA">
        <w:trPr>
          <w:trHeight w:val="241"/>
        </w:trPr>
        <w:tc>
          <w:tcPr>
            <w:tcW w:w="1494" w:type="dxa"/>
            <w:gridSpan w:val="4"/>
            <w:vMerge/>
          </w:tcPr>
          <w:p w14:paraId="50F0DA1D"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42EC5D7B"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2</w:t>
            </w:r>
          </w:p>
        </w:tc>
        <w:tc>
          <w:tcPr>
            <w:tcW w:w="6218" w:type="dxa"/>
            <w:gridSpan w:val="2"/>
          </w:tcPr>
          <w:p w14:paraId="00CB1473"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Структура и задачи технической диагностики ПС.</w:t>
            </w:r>
          </w:p>
        </w:tc>
        <w:tc>
          <w:tcPr>
            <w:tcW w:w="992" w:type="dxa"/>
            <w:vAlign w:val="center"/>
          </w:tcPr>
          <w:p w14:paraId="09DC2E50"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5EE95ED2" w14:textId="77777777" w:rsidR="008B21AA" w:rsidRPr="008B21AA" w:rsidRDefault="008B21AA" w:rsidP="008B21AA">
            <w:pPr>
              <w:rPr>
                <w:rFonts w:ascii="Times New Roman" w:eastAsia="Times New Roman" w:hAnsi="Times New Roman" w:cs="Times New Roman"/>
                <w:sz w:val="24"/>
                <w:szCs w:val="24"/>
                <w:lang w:eastAsia="ru-RU"/>
              </w:rPr>
            </w:pPr>
          </w:p>
        </w:tc>
      </w:tr>
      <w:tr w:rsidR="008B21AA" w:rsidRPr="008B21AA" w14:paraId="0500EF52" w14:textId="77777777" w:rsidTr="008B21AA">
        <w:trPr>
          <w:trHeight w:val="200"/>
        </w:trPr>
        <w:tc>
          <w:tcPr>
            <w:tcW w:w="1494" w:type="dxa"/>
            <w:gridSpan w:val="4"/>
            <w:vMerge/>
          </w:tcPr>
          <w:p w14:paraId="022492AD"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501BB590"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3</w:t>
            </w:r>
          </w:p>
        </w:tc>
        <w:tc>
          <w:tcPr>
            <w:tcW w:w="6218" w:type="dxa"/>
            <w:gridSpan w:val="2"/>
          </w:tcPr>
          <w:p w14:paraId="5211306D"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Понятие дефекта. Виды дефектов на жд транспорте.</w:t>
            </w:r>
          </w:p>
        </w:tc>
        <w:tc>
          <w:tcPr>
            <w:tcW w:w="992" w:type="dxa"/>
            <w:vAlign w:val="center"/>
          </w:tcPr>
          <w:p w14:paraId="787BB1A4"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3C5ADDEF" w14:textId="77777777" w:rsidR="008B21AA" w:rsidRPr="008B21AA" w:rsidRDefault="008B21AA" w:rsidP="008B21AA">
            <w:pPr>
              <w:rPr>
                <w:rFonts w:ascii="Times New Roman" w:eastAsia="Times New Roman" w:hAnsi="Times New Roman" w:cs="Times New Roman"/>
                <w:sz w:val="24"/>
                <w:szCs w:val="24"/>
                <w:lang w:eastAsia="ru-RU"/>
              </w:rPr>
            </w:pPr>
          </w:p>
        </w:tc>
      </w:tr>
      <w:tr w:rsidR="008B21AA" w:rsidRPr="008B21AA" w14:paraId="1B836AE4" w14:textId="77777777" w:rsidTr="008B21AA">
        <w:trPr>
          <w:trHeight w:val="200"/>
        </w:trPr>
        <w:tc>
          <w:tcPr>
            <w:tcW w:w="1494" w:type="dxa"/>
            <w:gridSpan w:val="4"/>
            <w:vMerge/>
          </w:tcPr>
          <w:p w14:paraId="0FE9D9EF"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195A61B2"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4</w:t>
            </w:r>
          </w:p>
        </w:tc>
        <w:tc>
          <w:tcPr>
            <w:tcW w:w="6218" w:type="dxa"/>
            <w:gridSpan w:val="2"/>
          </w:tcPr>
          <w:p w14:paraId="3B62A229"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Виды дефектов на жд транспорте.</w:t>
            </w:r>
          </w:p>
        </w:tc>
        <w:tc>
          <w:tcPr>
            <w:tcW w:w="992" w:type="dxa"/>
            <w:vAlign w:val="center"/>
          </w:tcPr>
          <w:p w14:paraId="51F3D716"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128F38D1" w14:textId="77777777" w:rsidR="008B21AA" w:rsidRPr="008B21AA" w:rsidRDefault="008B21AA" w:rsidP="008B21AA">
            <w:pPr>
              <w:rPr>
                <w:rFonts w:ascii="Times New Roman" w:eastAsia="Times New Roman" w:hAnsi="Times New Roman" w:cs="Times New Roman"/>
                <w:sz w:val="24"/>
                <w:szCs w:val="24"/>
                <w:lang w:eastAsia="ru-RU"/>
              </w:rPr>
            </w:pPr>
          </w:p>
        </w:tc>
      </w:tr>
      <w:tr w:rsidR="008B21AA" w:rsidRPr="008B21AA" w14:paraId="3CA4F31B" w14:textId="77777777" w:rsidTr="008B21AA">
        <w:trPr>
          <w:trHeight w:val="200"/>
        </w:trPr>
        <w:tc>
          <w:tcPr>
            <w:tcW w:w="1494" w:type="dxa"/>
            <w:gridSpan w:val="4"/>
            <w:vMerge/>
          </w:tcPr>
          <w:p w14:paraId="1BA872D0"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28496211"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5</w:t>
            </w:r>
          </w:p>
        </w:tc>
        <w:tc>
          <w:tcPr>
            <w:tcW w:w="6218" w:type="dxa"/>
            <w:gridSpan w:val="2"/>
          </w:tcPr>
          <w:p w14:paraId="2243EB1D"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Виды дефектов на жд транспорте.</w:t>
            </w:r>
          </w:p>
        </w:tc>
        <w:tc>
          <w:tcPr>
            <w:tcW w:w="992" w:type="dxa"/>
            <w:vAlign w:val="center"/>
          </w:tcPr>
          <w:p w14:paraId="229F6F36"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597A1C85" w14:textId="77777777" w:rsidR="008B21AA" w:rsidRPr="008B21AA" w:rsidRDefault="008B21AA" w:rsidP="008B21AA">
            <w:pPr>
              <w:rPr>
                <w:rFonts w:ascii="Times New Roman" w:eastAsia="Times New Roman" w:hAnsi="Times New Roman" w:cs="Times New Roman"/>
                <w:sz w:val="24"/>
                <w:szCs w:val="24"/>
                <w:lang w:eastAsia="ru-RU"/>
              </w:rPr>
            </w:pPr>
          </w:p>
        </w:tc>
      </w:tr>
      <w:tr w:rsidR="008B21AA" w:rsidRPr="008B21AA" w14:paraId="1BF4DDFE" w14:textId="77777777" w:rsidTr="008B21AA">
        <w:trPr>
          <w:trHeight w:val="200"/>
        </w:trPr>
        <w:tc>
          <w:tcPr>
            <w:tcW w:w="1494" w:type="dxa"/>
            <w:gridSpan w:val="4"/>
            <w:vMerge/>
          </w:tcPr>
          <w:p w14:paraId="1F0F3604"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2597FDD0"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6</w:t>
            </w:r>
          </w:p>
        </w:tc>
        <w:tc>
          <w:tcPr>
            <w:tcW w:w="6218" w:type="dxa"/>
            <w:gridSpan w:val="2"/>
          </w:tcPr>
          <w:p w14:paraId="52F0DD8B"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Виды технического состояния подвижного состава. </w:t>
            </w:r>
          </w:p>
        </w:tc>
        <w:tc>
          <w:tcPr>
            <w:tcW w:w="992" w:type="dxa"/>
            <w:vAlign w:val="center"/>
          </w:tcPr>
          <w:p w14:paraId="7D6FF42F"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4AF7B558" w14:textId="77777777" w:rsidR="008B21AA" w:rsidRPr="008B21AA" w:rsidRDefault="008B21AA" w:rsidP="008B21AA">
            <w:pPr>
              <w:rPr>
                <w:rFonts w:ascii="Times New Roman" w:eastAsia="Times New Roman" w:hAnsi="Times New Roman" w:cs="Times New Roman"/>
                <w:sz w:val="24"/>
                <w:szCs w:val="24"/>
                <w:lang w:eastAsia="ru-RU"/>
              </w:rPr>
            </w:pPr>
          </w:p>
        </w:tc>
      </w:tr>
      <w:tr w:rsidR="008B21AA" w:rsidRPr="008B21AA" w14:paraId="31CE2E01" w14:textId="77777777" w:rsidTr="008B21AA">
        <w:trPr>
          <w:trHeight w:val="270"/>
        </w:trPr>
        <w:tc>
          <w:tcPr>
            <w:tcW w:w="1494" w:type="dxa"/>
            <w:gridSpan w:val="4"/>
            <w:vMerge/>
          </w:tcPr>
          <w:p w14:paraId="1BF517C4"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249D806A"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7</w:t>
            </w:r>
          </w:p>
        </w:tc>
        <w:tc>
          <w:tcPr>
            <w:tcW w:w="6218" w:type="dxa"/>
            <w:gridSpan w:val="2"/>
          </w:tcPr>
          <w:p w14:paraId="49541D8D"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Параметры технического состояния. </w:t>
            </w:r>
          </w:p>
        </w:tc>
        <w:tc>
          <w:tcPr>
            <w:tcW w:w="992" w:type="dxa"/>
            <w:vAlign w:val="center"/>
          </w:tcPr>
          <w:p w14:paraId="3AFE8928"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51E0A2B0" w14:textId="77777777" w:rsidR="008B21AA" w:rsidRPr="008B21AA" w:rsidRDefault="008B21AA" w:rsidP="008B21AA">
            <w:pPr>
              <w:rPr>
                <w:rFonts w:ascii="Times New Roman" w:eastAsia="Times New Roman" w:hAnsi="Times New Roman" w:cs="Times New Roman"/>
                <w:sz w:val="24"/>
                <w:szCs w:val="24"/>
                <w:lang w:eastAsia="ru-RU"/>
              </w:rPr>
            </w:pPr>
          </w:p>
        </w:tc>
      </w:tr>
      <w:tr w:rsidR="008B21AA" w:rsidRPr="008B21AA" w14:paraId="76561063" w14:textId="77777777" w:rsidTr="008B21AA">
        <w:trPr>
          <w:trHeight w:val="270"/>
        </w:trPr>
        <w:tc>
          <w:tcPr>
            <w:tcW w:w="1494" w:type="dxa"/>
            <w:gridSpan w:val="4"/>
            <w:vMerge/>
          </w:tcPr>
          <w:p w14:paraId="4DC79DB3"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7DF9C4D9"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8</w:t>
            </w:r>
          </w:p>
        </w:tc>
        <w:tc>
          <w:tcPr>
            <w:tcW w:w="6218" w:type="dxa"/>
            <w:gridSpan w:val="2"/>
          </w:tcPr>
          <w:p w14:paraId="7201BD74"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Параметры технического состояния.</w:t>
            </w:r>
          </w:p>
        </w:tc>
        <w:tc>
          <w:tcPr>
            <w:tcW w:w="992" w:type="dxa"/>
            <w:vAlign w:val="center"/>
          </w:tcPr>
          <w:p w14:paraId="47CDF876"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43C1A14E" w14:textId="77777777" w:rsidR="008B21AA" w:rsidRPr="008B21AA" w:rsidRDefault="008B21AA" w:rsidP="008B21AA">
            <w:pPr>
              <w:rPr>
                <w:rFonts w:ascii="Times New Roman" w:eastAsia="Times New Roman" w:hAnsi="Times New Roman" w:cs="Times New Roman"/>
                <w:sz w:val="24"/>
                <w:szCs w:val="24"/>
                <w:lang w:eastAsia="ru-RU"/>
              </w:rPr>
            </w:pPr>
          </w:p>
        </w:tc>
      </w:tr>
      <w:tr w:rsidR="008B21AA" w:rsidRPr="008B21AA" w14:paraId="600B55E0" w14:textId="77777777" w:rsidTr="008B21AA">
        <w:trPr>
          <w:trHeight w:val="220"/>
        </w:trPr>
        <w:tc>
          <w:tcPr>
            <w:tcW w:w="1494" w:type="dxa"/>
            <w:gridSpan w:val="4"/>
            <w:vMerge/>
          </w:tcPr>
          <w:p w14:paraId="5EBFAB1C"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7A1448D4"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9</w:t>
            </w:r>
          </w:p>
        </w:tc>
        <w:tc>
          <w:tcPr>
            <w:tcW w:w="6218" w:type="dxa"/>
            <w:gridSpan w:val="2"/>
          </w:tcPr>
          <w:p w14:paraId="773AF049"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Средства технической  диагностики, их  классификация.</w:t>
            </w:r>
          </w:p>
        </w:tc>
        <w:tc>
          <w:tcPr>
            <w:tcW w:w="992" w:type="dxa"/>
            <w:vAlign w:val="center"/>
          </w:tcPr>
          <w:p w14:paraId="2B2129B7"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324A1B70" w14:textId="77777777" w:rsidR="008B21AA" w:rsidRPr="008B21AA" w:rsidRDefault="008B21AA" w:rsidP="008B21AA">
            <w:pPr>
              <w:rPr>
                <w:rFonts w:ascii="Times New Roman" w:eastAsia="Times New Roman" w:hAnsi="Times New Roman" w:cs="Times New Roman"/>
                <w:sz w:val="24"/>
                <w:szCs w:val="24"/>
                <w:lang w:eastAsia="ru-RU"/>
              </w:rPr>
            </w:pPr>
          </w:p>
        </w:tc>
      </w:tr>
      <w:tr w:rsidR="008B21AA" w:rsidRPr="008B21AA" w14:paraId="7F68D56E" w14:textId="77777777" w:rsidTr="008B21AA">
        <w:trPr>
          <w:trHeight w:val="160"/>
        </w:trPr>
        <w:tc>
          <w:tcPr>
            <w:tcW w:w="1494" w:type="dxa"/>
            <w:gridSpan w:val="4"/>
            <w:vMerge/>
          </w:tcPr>
          <w:p w14:paraId="2DEA6970"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14DBB938"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10</w:t>
            </w:r>
          </w:p>
        </w:tc>
        <w:tc>
          <w:tcPr>
            <w:tcW w:w="6218" w:type="dxa"/>
            <w:gridSpan w:val="2"/>
          </w:tcPr>
          <w:p w14:paraId="4C5D506A"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Параметры технического состояния. </w:t>
            </w:r>
          </w:p>
        </w:tc>
        <w:tc>
          <w:tcPr>
            <w:tcW w:w="992" w:type="dxa"/>
            <w:vAlign w:val="center"/>
          </w:tcPr>
          <w:p w14:paraId="32E2DFC1"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44AEC282" w14:textId="77777777" w:rsidR="008B21AA" w:rsidRPr="008B21AA" w:rsidRDefault="008B21AA" w:rsidP="008B21AA">
            <w:pPr>
              <w:rPr>
                <w:rFonts w:ascii="Times New Roman" w:eastAsia="Times New Roman" w:hAnsi="Times New Roman" w:cs="Times New Roman"/>
                <w:sz w:val="24"/>
                <w:szCs w:val="24"/>
                <w:lang w:eastAsia="ru-RU"/>
              </w:rPr>
            </w:pPr>
          </w:p>
        </w:tc>
      </w:tr>
      <w:tr w:rsidR="008B21AA" w:rsidRPr="008B21AA" w14:paraId="4CF305AE" w14:textId="77777777" w:rsidTr="008B21AA">
        <w:trPr>
          <w:trHeight w:val="240"/>
        </w:trPr>
        <w:tc>
          <w:tcPr>
            <w:tcW w:w="1494" w:type="dxa"/>
            <w:gridSpan w:val="4"/>
            <w:vMerge/>
          </w:tcPr>
          <w:p w14:paraId="73D0E5DA"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300ED701"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11</w:t>
            </w:r>
          </w:p>
        </w:tc>
        <w:tc>
          <w:tcPr>
            <w:tcW w:w="6218" w:type="dxa"/>
            <w:gridSpan w:val="2"/>
          </w:tcPr>
          <w:p w14:paraId="445B101D"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Средства технической  диагностики, их  классификация.</w:t>
            </w:r>
          </w:p>
        </w:tc>
        <w:tc>
          <w:tcPr>
            <w:tcW w:w="992" w:type="dxa"/>
            <w:vAlign w:val="center"/>
          </w:tcPr>
          <w:p w14:paraId="7485FEB3"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538914E2" w14:textId="77777777" w:rsidR="008B21AA" w:rsidRPr="008B21AA" w:rsidRDefault="008B21AA" w:rsidP="008B21AA">
            <w:pPr>
              <w:rPr>
                <w:rFonts w:ascii="Times New Roman" w:eastAsia="Times New Roman" w:hAnsi="Times New Roman" w:cs="Times New Roman"/>
                <w:sz w:val="24"/>
                <w:szCs w:val="24"/>
                <w:lang w:eastAsia="ru-RU"/>
              </w:rPr>
            </w:pPr>
          </w:p>
        </w:tc>
      </w:tr>
      <w:tr w:rsidR="008B21AA" w:rsidRPr="008B21AA" w14:paraId="0D0006DD" w14:textId="77777777" w:rsidTr="008B21AA">
        <w:trPr>
          <w:trHeight w:val="240"/>
        </w:trPr>
        <w:tc>
          <w:tcPr>
            <w:tcW w:w="1494" w:type="dxa"/>
            <w:gridSpan w:val="4"/>
            <w:vMerge/>
          </w:tcPr>
          <w:p w14:paraId="222DCD6A"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522E0FE2"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12</w:t>
            </w:r>
          </w:p>
        </w:tc>
        <w:tc>
          <w:tcPr>
            <w:tcW w:w="6218" w:type="dxa"/>
            <w:gridSpan w:val="2"/>
          </w:tcPr>
          <w:p w14:paraId="4C2429AB"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Средства технической  диагностики, их  классификация.</w:t>
            </w:r>
          </w:p>
        </w:tc>
        <w:tc>
          <w:tcPr>
            <w:tcW w:w="992" w:type="dxa"/>
            <w:vAlign w:val="center"/>
          </w:tcPr>
          <w:p w14:paraId="225F536C"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3E1028F5" w14:textId="77777777" w:rsidR="008B21AA" w:rsidRPr="008B21AA" w:rsidRDefault="008B21AA" w:rsidP="008B21AA">
            <w:pPr>
              <w:rPr>
                <w:rFonts w:ascii="Times New Roman" w:eastAsia="Times New Roman" w:hAnsi="Times New Roman" w:cs="Times New Roman"/>
                <w:sz w:val="24"/>
                <w:szCs w:val="24"/>
                <w:lang w:eastAsia="ru-RU"/>
              </w:rPr>
            </w:pPr>
          </w:p>
        </w:tc>
      </w:tr>
      <w:tr w:rsidR="008B21AA" w:rsidRPr="008B21AA" w14:paraId="29C8D045" w14:textId="77777777" w:rsidTr="008B21AA">
        <w:trPr>
          <w:trHeight w:val="240"/>
        </w:trPr>
        <w:tc>
          <w:tcPr>
            <w:tcW w:w="1494" w:type="dxa"/>
            <w:gridSpan w:val="4"/>
            <w:vMerge/>
          </w:tcPr>
          <w:p w14:paraId="5514072E"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7C6440B4"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13</w:t>
            </w:r>
          </w:p>
        </w:tc>
        <w:tc>
          <w:tcPr>
            <w:tcW w:w="6218" w:type="dxa"/>
            <w:gridSpan w:val="2"/>
          </w:tcPr>
          <w:p w14:paraId="2D134728"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Блок – схемы видов дефектов.</w:t>
            </w:r>
          </w:p>
        </w:tc>
        <w:tc>
          <w:tcPr>
            <w:tcW w:w="992" w:type="dxa"/>
            <w:vAlign w:val="center"/>
          </w:tcPr>
          <w:p w14:paraId="579D967B"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53A2DB6D" w14:textId="77777777" w:rsidR="008B21AA" w:rsidRPr="008B21AA" w:rsidRDefault="008B21AA" w:rsidP="008B21AA">
            <w:pPr>
              <w:rPr>
                <w:rFonts w:ascii="Times New Roman" w:eastAsia="Times New Roman" w:hAnsi="Times New Roman" w:cs="Times New Roman"/>
                <w:sz w:val="24"/>
                <w:szCs w:val="24"/>
                <w:lang w:eastAsia="ru-RU"/>
              </w:rPr>
            </w:pPr>
          </w:p>
        </w:tc>
      </w:tr>
      <w:tr w:rsidR="008B21AA" w:rsidRPr="008B21AA" w14:paraId="78A345F1" w14:textId="77777777" w:rsidTr="008B21AA">
        <w:trPr>
          <w:trHeight w:val="240"/>
        </w:trPr>
        <w:tc>
          <w:tcPr>
            <w:tcW w:w="1494" w:type="dxa"/>
            <w:gridSpan w:val="4"/>
            <w:vMerge/>
          </w:tcPr>
          <w:p w14:paraId="17EAC195"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241134CB"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14</w:t>
            </w:r>
          </w:p>
        </w:tc>
        <w:tc>
          <w:tcPr>
            <w:tcW w:w="6218" w:type="dxa"/>
            <w:gridSpan w:val="2"/>
          </w:tcPr>
          <w:p w14:paraId="4323040C"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Испытание продукции и контроль качества.</w:t>
            </w:r>
          </w:p>
        </w:tc>
        <w:tc>
          <w:tcPr>
            <w:tcW w:w="992" w:type="dxa"/>
            <w:vAlign w:val="center"/>
          </w:tcPr>
          <w:p w14:paraId="315F11F5"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2740B66D" w14:textId="77777777" w:rsidR="008B21AA" w:rsidRPr="008B21AA" w:rsidRDefault="008B21AA" w:rsidP="008B21AA">
            <w:pPr>
              <w:rPr>
                <w:rFonts w:ascii="Times New Roman" w:eastAsia="Times New Roman" w:hAnsi="Times New Roman" w:cs="Times New Roman"/>
                <w:sz w:val="24"/>
                <w:szCs w:val="24"/>
                <w:lang w:eastAsia="ru-RU"/>
              </w:rPr>
            </w:pPr>
          </w:p>
        </w:tc>
      </w:tr>
      <w:tr w:rsidR="008B21AA" w:rsidRPr="008B21AA" w14:paraId="4A2F6EF4" w14:textId="77777777" w:rsidTr="008B21AA">
        <w:trPr>
          <w:trHeight w:val="180"/>
        </w:trPr>
        <w:tc>
          <w:tcPr>
            <w:tcW w:w="1494" w:type="dxa"/>
            <w:gridSpan w:val="4"/>
            <w:vMerge/>
          </w:tcPr>
          <w:p w14:paraId="2ABF204B"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6643" w:type="dxa"/>
            <w:gridSpan w:val="4"/>
            <w:vAlign w:val="center"/>
          </w:tcPr>
          <w:p w14:paraId="0146ACE6" w14:textId="77777777" w:rsidR="008B21AA" w:rsidRPr="008B21AA" w:rsidRDefault="008B21AA" w:rsidP="008B21AA">
            <w:pPr>
              <w:tabs>
                <w:tab w:val="left" w:pos="426"/>
              </w:tabs>
              <w:jc w:val="both"/>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Практические занятия</w:t>
            </w:r>
          </w:p>
        </w:tc>
        <w:tc>
          <w:tcPr>
            <w:tcW w:w="992" w:type="dxa"/>
            <w:shd w:val="clear" w:color="auto" w:fill="FFFFFF"/>
            <w:vAlign w:val="center"/>
          </w:tcPr>
          <w:p w14:paraId="0F63AA41" w14:textId="77777777" w:rsidR="008B21AA" w:rsidRPr="008B21AA" w:rsidRDefault="008B21AA" w:rsidP="008B21AA">
            <w:pPr>
              <w:tabs>
                <w:tab w:val="left" w:pos="426"/>
              </w:tabs>
              <w:jc w:val="center"/>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2</w:t>
            </w:r>
          </w:p>
        </w:tc>
        <w:tc>
          <w:tcPr>
            <w:tcW w:w="1418" w:type="dxa"/>
            <w:vMerge/>
            <w:shd w:val="clear" w:color="auto" w:fill="FFFFFF"/>
            <w:vAlign w:val="center"/>
          </w:tcPr>
          <w:p w14:paraId="7D874A04" w14:textId="77777777" w:rsidR="008B21AA" w:rsidRPr="008B21AA" w:rsidRDefault="008B21AA" w:rsidP="008B21AA">
            <w:pPr>
              <w:rPr>
                <w:rFonts w:ascii="Times New Roman" w:eastAsia="Times New Roman" w:hAnsi="Times New Roman" w:cs="Times New Roman"/>
                <w:b/>
                <w:sz w:val="24"/>
                <w:szCs w:val="24"/>
                <w:lang w:eastAsia="ru-RU"/>
              </w:rPr>
            </w:pPr>
          </w:p>
        </w:tc>
      </w:tr>
      <w:tr w:rsidR="008B21AA" w:rsidRPr="008B21AA" w14:paraId="432C82ED" w14:textId="77777777" w:rsidTr="008B21AA">
        <w:trPr>
          <w:trHeight w:val="227"/>
        </w:trPr>
        <w:tc>
          <w:tcPr>
            <w:tcW w:w="1494" w:type="dxa"/>
            <w:gridSpan w:val="4"/>
            <w:vMerge/>
          </w:tcPr>
          <w:p w14:paraId="18C073AA"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2A21FF40"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15</w:t>
            </w:r>
          </w:p>
        </w:tc>
        <w:tc>
          <w:tcPr>
            <w:tcW w:w="6218" w:type="dxa"/>
            <w:gridSpan w:val="2"/>
          </w:tcPr>
          <w:p w14:paraId="754A0074"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Составить  классификацию видов ТО ПС.</w:t>
            </w:r>
          </w:p>
        </w:tc>
        <w:tc>
          <w:tcPr>
            <w:tcW w:w="992" w:type="dxa"/>
            <w:vAlign w:val="center"/>
          </w:tcPr>
          <w:p w14:paraId="330069E9"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31EBEE94" w14:textId="77777777" w:rsidR="008B21AA" w:rsidRPr="008B21AA" w:rsidRDefault="008B21AA" w:rsidP="008B21AA">
            <w:pPr>
              <w:rPr>
                <w:rFonts w:ascii="Times New Roman" w:eastAsia="Times New Roman" w:hAnsi="Times New Roman" w:cs="Times New Roman"/>
                <w:sz w:val="24"/>
                <w:szCs w:val="24"/>
                <w:lang w:eastAsia="ru-RU"/>
              </w:rPr>
            </w:pPr>
          </w:p>
        </w:tc>
      </w:tr>
      <w:tr w:rsidR="008B21AA" w:rsidRPr="008B21AA" w14:paraId="49818759" w14:textId="77777777" w:rsidTr="008B21AA">
        <w:trPr>
          <w:trHeight w:val="264"/>
        </w:trPr>
        <w:tc>
          <w:tcPr>
            <w:tcW w:w="1494" w:type="dxa"/>
            <w:gridSpan w:val="4"/>
            <w:vMerge/>
          </w:tcPr>
          <w:p w14:paraId="1DA78BCD"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425" w:type="dxa"/>
            <w:gridSpan w:val="2"/>
            <w:vAlign w:val="center"/>
          </w:tcPr>
          <w:p w14:paraId="3FAAF8CF" w14:textId="77777777" w:rsidR="008B21AA" w:rsidRPr="008B21AA" w:rsidRDefault="008B21AA" w:rsidP="008B21AA">
            <w:pPr>
              <w:tabs>
                <w:tab w:val="left" w:pos="42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16</w:t>
            </w:r>
          </w:p>
        </w:tc>
        <w:tc>
          <w:tcPr>
            <w:tcW w:w="6218" w:type="dxa"/>
            <w:gridSpan w:val="2"/>
          </w:tcPr>
          <w:p w14:paraId="1D180607"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Составить таблицу по видам ТО ПС</w:t>
            </w:r>
          </w:p>
        </w:tc>
        <w:tc>
          <w:tcPr>
            <w:tcW w:w="992" w:type="dxa"/>
            <w:tcBorders>
              <w:bottom w:val="single" w:sz="2" w:space="0" w:color="auto"/>
            </w:tcBorders>
            <w:vAlign w:val="center"/>
          </w:tcPr>
          <w:p w14:paraId="3DABF271"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08809FDD" w14:textId="77777777" w:rsidR="008B21AA" w:rsidRPr="008B21AA" w:rsidRDefault="008B21AA" w:rsidP="008B21AA">
            <w:pPr>
              <w:rPr>
                <w:rFonts w:ascii="Times New Roman" w:eastAsia="Times New Roman" w:hAnsi="Times New Roman" w:cs="Times New Roman"/>
                <w:sz w:val="24"/>
                <w:szCs w:val="24"/>
                <w:lang w:eastAsia="ru-RU"/>
              </w:rPr>
            </w:pPr>
          </w:p>
        </w:tc>
      </w:tr>
      <w:tr w:rsidR="008B21AA" w:rsidRPr="008B21AA" w14:paraId="51A8C6CB" w14:textId="77777777" w:rsidTr="008B21AA">
        <w:trPr>
          <w:trHeight w:val="80"/>
        </w:trPr>
        <w:tc>
          <w:tcPr>
            <w:tcW w:w="1494" w:type="dxa"/>
            <w:gridSpan w:val="4"/>
            <w:vMerge w:val="restart"/>
          </w:tcPr>
          <w:p w14:paraId="093245AA"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Тема 1.2.</w:t>
            </w:r>
          </w:p>
          <w:p w14:paraId="68A7468C" w14:textId="77777777" w:rsidR="008B21AA" w:rsidRPr="008B21AA" w:rsidRDefault="008B21AA" w:rsidP="008B21AA">
            <w:pPr>
              <w:rPr>
                <w:rFonts w:ascii="Times New Roman" w:eastAsia="Calibri" w:hAnsi="Times New Roman" w:cs="Times New Roman"/>
                <w:b/>
                <w:bCs/>
                <w:sz w:val="24"/>
                <w:szCs w:val="24"/>
                <w:lang w:eastAsia="ru-RU"/>
              </w:rPr>
            </w:pPr>
            <w:r w:rsidRPr="008B21AA">
              <w:rPr>
                <w:rFonts w:ascii="Times New Roman" w:eastAsia="Calibri" w:hAnsi="Times New Roman" w:cs="Times New Roman"/>
                <w:b/>
                <w:bCs/>
                <w:sz w:val="24"/>
                <w:szCs w:val="24"/>
                <w:lang w:eastAsia="ru-RU"/>
              </w:rPr>
              <w:t>Дефекты и неисправности</w:t>
            </w:r>
          </w:p>
          <w:p w14:paraId="744A671C" w14:textId="77777777" w:rsidR="008B21AA" w:rsidRPr="008B21AA" w:rsidRDefault="008B21AA" w:rsidP="008B21AA">
            <w:pPr>
              <w:rPr>
                <w:rFonts w:ascii="Times New Roman" w:eastAsia="Calibri" w:hAnsi="Times New Roman" w:cs="Times New Roman"/>
                <w:b/>
                <w:bCs/>
                <w:sz w:val="24"/>
                <w:szCs w:val="24"/>
                <w:lang w:eastAsia="ru-RU"/>
              </w:rPr>
            </w:pPr>
            <w:r w:rsidRPr="008B21AA">
              <w:rPr>
                <w:rFonts w:ascii="Times New Roman" w:eastAsia="Calibri" w:hAnsi="Times New Roman" w:cs="Times New Roman"/>
                <w:b/>
                <w:bCs/>
                <w:sz w:val="24"/>
                <w:szCs w:val="24"/>
                <w:lang w:eastAsia="ru-RU"/>
              </w:rPr>
              <w:t>деталей и узлов вагонов</w:t>
            </w:r>
          </w:p>
          <w:p w14:paraId="65629FD8" w14:textId="77777777" w:rsidR="008B21AA" w:rsidRPr="008B21AA" w:rsidRDefault="008B21AA" w:rsidP="008B21AA">
            <w:pPr>
              <w:rPr>
                <w:rFonts w:ascii="Times New Roman" w:eastAsia="Calibri" w:hAnsi="Times New Roman" w:cs="Times New Roman"/>
                <w:b/>
                <w:bCs/>
                <w:sz w:val="24"/>
                <w:szCs w:val="24"/>
                <w:lang w:eastAsia="ru-RU"/>
              </w:rPr>
            </w:pPr>
          </w:p>
          <w:p w14:paraId="38285D0B" w14:textId="77777777" w:rsidR="008B21AA" w:rsidRDefault="008B21AA" w:rsidP="008B21AA">
            <w:pPr>
              <w:rPr>
                <w:rFonts w:ascii="Times New Roman" w:eastAsia="Times New Roman" w:hAnsi="Times New Roman" w:cs="Times New Roman"/>
                <w:b/>
                <w:color w:val="0070C0"/>
                <w:sz w:val="24"/>
                <w:szCs w:val="24"/>
                <w:u w:val="single"/>
                <w:lang w:eastAsia="ru-RU"/>
              </w:rPr>
            </w:pPr>
          </w:p>
          <w:p w14:paraId="7F8634E7" w14:textId="77777777" w:rsidR="00D04E24" w:rsidRDefault="00D04E24" w:rsidP="008B21AA">
            <w:pPr>
              <w:rPr>
                <w:rFonts w:ascii="Times New Roman" w:eastAsia="Times New Roman" w:hAnsi="Times New Roman" w:cs="Times New Roman"/>
                <w:b/>
                <w:color w:val="0070C0"/>
                <w:sz w:val="24"/>
                <w:szCs w:val="24"/>
                <w:u w:val="single"/>
                <w:lang w:eastAsia="ru-RU"/>
              </w:rPr>
            </w:pPr>
          </w:p>
          <w:p w14:paraId="5AA86DD0" w14:textId="77777777" w:rsidR="00D04E24" w:rsidRDefault="00D04E24" w:rsidP="008B21AA">
            <w:pPr>
              <w:rPr>
                <w:rFonts w:ascii="Times New Roman" w:eastAsia="Times New Roman" w:hAnsi="Times New Roman" w:cs="Times New Roman"/>
                <w:b/>
                <w:color w:val="0070C0"/>
                <w:sz w:val="24"/>
                <w:szCs w:val="24"/>
                <w:u w:val="single"/>
                <w:lang w:eastAsia="ru-RU"/>
              </w:rPr>
            </w:pPr>
          </w:p>
          <w:p w14:paraId="0A89B3FC" w14:textId="77777777" w:rsidR="00D04E24" w:rsidRDefault="00D04E24" w:rsidP="008B21AA">
            <w:pPr>
              <w:rPr>
                <w:rFonts w:ascii="Times New Roman" w:eastAsia="Times New Roman" w:hAnsi="Times New Roman" w:cs="Times New Roman"/>
                <w:b/>
                <w:color w:val="0070C0"/>
                <w:sz w:val="24"/>
                <w:szCs w:val="24"/>
                <w:u w:val="single"/>
                <w:lang w:eastAsia="ru-RU"/>
              </w:rPr>
            </w:pPr>
          </w:p>
          <w:p w14:paraId="5FCA81D8" w14:textId="77777777" w:rsidR="00D04E24" w:rsidRDefault="00D04E24" w:rsidP="008B21AA">
            <w:pPr>
              <w:rPr>
                <w:rFonts w:ascii="Times New Roman" w:eastAsia="Times New Roman" w:hAnsi="Times New Roman" w:cs="Times New Roman"/>
                <w:b/>
                <w:color w:val="0070C0"/>
                <w:sz w:val="24"/>
                <w:szCs w:val="24"/>
                <w:u w:val="single"/>
                <w:lang w:eastAsia="ru-RU"/>
              </w:rPr>
            </w:pPr>
          </w:p>
          <w:p w14:paraId="599747C7" w14:textId="77777777" w:rsidR="00D04E24" w:rsidRDefault="00D04E24" w:rsidP="008B21AA">
            <w:pPr>
              <w:rPr>
                <w:rFonts w:ascii="Times New Roman" w:eastAsia="Times New Roman" w:hAnsi="Times New Roman" w:cs="Times New Roman"/>
                <w:b/>
                <w:color w:val="0070C0"/>
                <w:sz w:val="24"/>
                <w:szCs w:val="24"/>
                <w:u w:val="single"/>
                <w:lang w:eastAsia="ru-RU"/>
              </w:rPr>
            </w:pPr>
          </w:p>
          <w:p w14:paraId="1BA97A0F" w14:textId="77777777" w:rsidR="00D04E24" w:rsidRDefault="00D04E24" w:rsidP="008B21AA">
            <w:pPr>
              <w:rPr>
                <w:rFonts w:ascii="Times New Roman" w:eastAsia="Times New Roman" w:hAnsi="Times New Roman" w:cs="Times New Roman"/>
                <w:b/>
                <w:color w:val="0070C0"/>
                <w:sz w:val="24"/>
                <w:szCs w:val="24"/>
                <w:u w:val="single"/>
                <w:lang w:eastAsia="ru-RU"/>
              </w:rPr>
            </w:pPr>
          </w:p>
          <w:p w14:paraId="4FBC3FFB" w14:textId="77777777" w:rsidR="00D04E24" w:rsidRDefault="00D04E24" w:rsidP="008B21AA">
            <w:pPr>
              <w:rPr>
                <w:rFonts w:ascii="Times New Roman" w:eastAsia="Times New Roman" w:hAnsi="Times New Roman" w:cs="Times New Roman"/>
                <w:b/>
                <w:color w:val="0070C0"/>
                <w:sz w:val="24"/>
                <w:szCs w:val="24"/>
                <w:u w:val="single"/>
                <w:lang w:eastAsia="ru-RU"/>
              </w:rPr>
            </w:pPr>
          </w:p>
          <w:p w14:paraId="03EF524F" w14:textId="77777777" w:rsidR="00D04E24" w:rsidRDefault="00D04E24" w:rsidP="008B21AA">
            <w:pPr>
              <w:rPr>
                <w:rFonts w:ascii="Times New Roman" w:eastAsia="Times New Roman" w:hAnsi="Times New Roman" w:cs="Times New Roman"/>
                <w:b/>
                <w:color w:val="0070C0"/>
                <w:sz w:val="24"/>
                <w:szCs w:val="24"/>
                <w:u w:val="single"/>
                <w:lang w:eastAsia="ru-RU"/>
              </w:rPr>
            </w:pPr>
          </w:p>
          <w:p w14:paraId="0F35572D" w14:textId="77777777" w:rsidR="00D04E24" w:rsidRDefault="00D04E24" w:rsidP="008B21AA">
            <w:pPr>
              <w:rPr>
                <w:rFonts w:ascii="Times New Roman" w:eastAsia="Times New Roman" w:hAnsi="Times New Roman" w:cs="Times New Roman"/>
                <w:b/>
                <w:color w:val="0070C0"/>
                <w:sz w:val="24"/>
                <w:szCs w:val="24"/>
                <w:u w:val="single"/>
                <w:lang w:eastAsia="ru-RU"/>
              </w:rPr>
            </w:pPr>
          </w:p>
          <w:p w14:paraId="0C5E0EDA" w14:textId="77777777" w:rsidR="00D04E24" w:rsidRDefault="00D04E24" w:rsidP="008B21AA">
            <w:pPr>
              <w:rPr>
                <w:rFonts w:ascii="Times New Roman" w:eastAsia="Times New Roman" w:hAnsi="Times New Roman" w:cs="Times New Roman"/>
                <w:b/>
                <w:color w:val="0070C0"/>
                <w:sz w:val="24"/>
                <w:szCs w:val="24"/>
                <w:u w:val="single"/>
                <w:lang w:eastAsia="ru-RU"/>
              </w:rPr>
            </w:pPr>
          </w:p>
          <w:p w14:paraId="0F6C68D6" w14:textId="77777777" w:rsidR="00D04E24" w:rsidRDefault="00D04E24" w:rsidP="008B21AA">
            <w:pPr>
              <w:rPr>
                <w:rFonts w:ascii="Times New Roman" w:eastAsia="Times New Roman" w:hAnsi="Times New Roman" w:cs="Times New Roman"/>
                <w:b/>
                <w:color w:val="0070C0"/>
                <w:sz w:val="24"/>
                <w:szCs w:val="24"/>
                <w:u w:val="single"/>
                <w:lang w:eastAsia="ru-RU"/>
              </w:rPr>
            </w:pPr>
          </w:p>
          <w:p w14:paraId="76E41741" w14:textId="77777777" w:rsidR="00D04E24" w:rsidRDefault="00D04E24" w:rsidP="008B21AA">
            <w:pPr>
              <w:rPr>
                <w:rFonts w:ascii="Times New Roman" w:eastAsia="Times New Roman" w:hAnsi="Times New Roman" w:cs="Times New Roman"/>
                <w:b/>
                <w:color w:val="0070C0"/>
                <w:sz w:val="24"/>
                <w:szCs w:val="24"/>
                <w:u w:val="single"/>
                <w:lang w:eastAsia="ru-RU"/>
              </w:rPr>
            </w:pPr>
          </w:p>
          <w:p w14:paraId="275D0603" w14:textId="77777777" w:rsidR="00D04E24" w:rsidRDefault="00D04E24" w:rsidP="008B21AA">
            <w:pPr>
              <w:rPr>
                <w:rFonts w:ascii="Times New Roman" w:eastAsia="Times New Roman" w:hAnsi="Times New Roman" w:cs="Times New Roman"/>
                <w:b/>
                <w:color w:val="0070C0"/>
                <w:sz w:val="24"/>
                <w:szCs w:val="24"/>
                <w:u w:val="single"/>
                <w:lang w:eastAsia="ru-RU"/>
              </w:rPr>
            </w:pPr>
          </w:p>
          <w:p w14:paraId="36BC5C0F" w14:textId="77777777" w:rsidR="00D04E24" w:rsidRDefault="00D04E24" w:rsidP="008B21AA">
            <w:pPr>
              <w:rPr>
                <w:rFonts w:ascii="Times New Roman" w:eastAsia="Times New Roman" w:hAnsi="Times New Roman" w:cs="Times New Roman"/>
                <w:b/>
                <w:color w:val="0070C0"/>
                <w:sz w:val="24"/>
                <w:szCs w:val="24"/>
                <w:u w:val="single"/>
                <w:lang w:eastAsia="ru-RU"/>
              </w:rPr>
            </w:pPr>
          </w:p>
          <w:p w14:paraId="7324836A" w14:textId="77777777" w:rsidR="00D04E24" w:rsidRDefault="00D04E24" w:rsidP="008B21AA">
            <w:pPr>
              <w:rPr>
                <w:rFonts w:ascii="Times New Roman" w:eastAsia="Times New Roman" w:hAnsi="Times New Roman" w:cs="Times New Roman"/>
                <w:b/>
                <w:color w:val="0070C0"/>
                <w:sz w:val="24"/>
                <w:szCs w:val="24"/>
                <w:u w:val="single"/>
                <w:lang w:eastAsia="ru-RU"/>
              </w:rPr>
            </w:pPr>
          </w:p>
          <w:p w14:paraId="5AD25CC9" w14:textId="77777777" w:rsidR="00D04E24" w:rsidRDefault="00D04E24" w:rsidP="008B21AA">
            <w:pPr>
              <w:rPr>
                <w:rFonts w:ascii="Times New Roman" w:eastAsia="Times New Roman" w:hAnsi="Times New Roman" w:cs="Times New Roman"/>
                <w:b/>
                <w:color w:val="0070C0"/>
                <w:sz w:val="24"/>
                <w:szCs w:val="24"/>
                <w:u w:val="single"/>
                <w:lang w:eastAsia="ru-RU"/>
              </w:rPr>
            </w:pPr>
          </w:p>
          <w:p w14:paraId="533E7EC8" w14:textId="77777777" w:rsidR="00D04E24" w:rsidRDefault="00D04E24" w:rsidP="008B21AA">
            <w:pPr>
              <w:rPr>
                <w:rFonts w:ascii="Times New Roman" w:eastAsia="Times New Roman" w:hAnsi="Times New Roman" w:cs="Times New Roman"/>
                <w:b/>
                <w:color w:val="0070C0"/>
                <w:sz w:val="24"/>
                <w:szCs w:val="24"/>
                <w:u w:val="single"/>
                <w:lang w:eastAsia="ru-RU"/>
              </w:rPr>
            </w:pPr>
          </w:p>
          <w:p w14:paraId="1F92B0D9" w14:textId="77777777" w:rsidR="00D04E24" w:rsidRDefault="00D04E24" w:rsidP="008B21AA">
            <w:pPr>
              <w:rPr>
                <w:rFonts w:ascii="Times New Roman" w:eastAsia="Times New Roman" w:hAnsi="Times New Roman" w:cs="Times New Roman"/>
                <w:b/>
                <w:color w:val="0070C0"/>
                <w:sz w:val="24"/>
                <w:szCs w:val="24"/>
                <w:u w:val="single"/>
                <w:lang w:eastAsia="ru-RU"/>
              </w:rPr>
            </w:pPr>
          </w:p>
          <w:p w14:paraId="139B1948" w14:textId="77777777" w:rsidR="00D04E24" w:rsidRPr="008B21AA" w:rsidRDefault="00D04E24" w:rsidP="008B21AA">
            <w:pPr>
              <w:rPr>
                <w:rFonts w:ascii="Times New Roman" w:eastAsia="Times New Roman" w:hAnsi="Times New Roman" w:cs="Times New Roman"/>
                <w:b/>
                <w:color w:val="0070C0"/>
                <w:sz w:val="24"/>
                <w:szCs w:val="24"/>
                <w:u w:val="single"/>
                <w:lang w:eastAsia="ru-RU"/>
              </w:rPr>
            </w:pPr>
          </w:p>
        </w:tc>
        <w:tc>
          <w:tcPr>
            <w:tcW w:w="6643" w:type="dxa"/>
            <w:gridSpan w:val="4"/>
            <w:vAlign w:val="center"/>
          </w:tcPr>
          <w:p w14:paraId="4025A3A4" w14:textId="77777777" w:rsidR="008B21AA" w:rsidRPr="008B21AA" w:rsidRDefault="008B21AA" w:rsidP="008B21AA">
            <w:pPr>
              <w:tabs>
                <w:tab w:val="left" w:pos="426"/>
              </w:tabs>
              <w:jc w:val="both"/>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lastRenderedPageBreak/>
              <w:t xml:space="preserve">Содержание </w:t>
            </w:r>
          </w:p>
        </w:tc>
        <w:tc>
          <w:tcPr>
            <w:tcW w:w="992" w:type="dxa"/>
            <w:tcBorders>
              <w:top w:val="single" w:sz="2" w:space="0" w:color="auto"/>
            </w:tcBorders>
            <w:shd w:val="clear" w:color="auto" w:fill="FFFFFF"/>
            <w:vAlign w:val="center"/>
          </w:tcPr>
          <w:p w14:paraId="7F03A52A" w14:textId="77777777" w:rsidR="008B21AA" w:rsidRPr="008B21AA" w:rsidRDefault="008B21AA" w:rsidP="008B21AA">
            <w:pPr>
              <w:tabs>
                <w:tab w:val="left" w:pos="426"/>
              </w:tabs>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 xml:space="preserve">     17</w:t>
            </w:r>
          </w:p>
        </w:tc>
        <w:tc>
          <w:tcPr>
            <w:tcW w:w="1418" w:type="dxa"/>
            <w:shd w:val="clear" w:color="auto" w:fill="D9D9D9"/>
            <w:vAlign w:val="center"/>
          </w:tcPr>
          <w:p w14:paraId="49E42D40" w14:textId="77777777" w:rsidR="008B21AA" w:rsidRPr="008B21AA" w:rsidRDefault="008B21AA" w:rsidP="008B21AA">
            <w:pPr>
              <w:tabs>
                <w:tab w:val="left" w:pos="426"/>
              </w:tabs>
              <w:jc w:val="center"/>
              <w:rPr>
                <w:rFonts w:ascii="Times New Roman" w:eastAsia="Times New Roman" w:hAnsi="Times New Roman" w:cs="Times New Roman"/>
                <w:b/>
                <w:sz w:val="24"/>
                <w:szCs w:val="24"/>
                <w:lang w:eastAsia="ru-RU"/>
              </w:rPr>
            </w:pPr>
          </w:p>
        </w:tc>
      </w:tr>
      <w:tr w:rsidR="008B21AA" w:rsidRPr="008B21AA" w14:paraId="0EBCC5CA" w14:textId="77777777" w:rsidTr="008B21AA">
        <w:trPr>
          <w:trHeight w:val="228"/>
        </w:trPr>
        <w:tc>
          <w:tcPr>
            <w:tcW w:w="1494" w:type="dxa"/>
            <w:gridSpan w:val="4"/>
            <w:vMerge/>
          </w:tcPr>
          <w:p w14:paraId="52DF2BB8"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tcBorders>
              <w:bottom w:val="single" w:sz="2" w:space="0" w:color="auto"/>
            </w:tcBorders>
            <w:vAlign w:val="center"/>
          </w:tcPr>
          <w:p w14:paraId="569D00BE"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17</w:t>
            </w:r>
          </w:p>
        </w:tc>
        <w:tc>
          <w:tcPr>
            <w:tcW w:w="6218" w:type="dxa"/>
            <w:gridSpan w:val="2"/>
            <w:tcBorders>
              <w:bottom w:val="single" w:sz="2" w:space="0" w:color="auto"/>
            </w:tcBorders>
          </w:tcPr>
          <w:p w14:paraId="60325D20"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Классификация дефектов узлов и деталей вагонов. </w:t>
            </w:r>
          </w:p>
        </w:tc>
        <w:tc>
          <w:tcPr>
            <w:tcW w:w="992" w:type="dxa"/>
            <w:tcBorders>
              <w:bottom w:val="single" w:sz="2" w:space="0" w:color="auto"/>
            </w:tcBorders>
            <w:vAlign w:val="center"/>
          </w:tcPr>
          <w:p w14:paraId="072B883E"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restart"/>
            <w:vAlign w:val="center"/>
          </w:tcPr>
          <w:p w14:paraId="2C16706A" w14:textId="77777777" w:rsidR="008B21AA" w:rsidRPr="008B21AA" w:rsidRDefault="008B21AA" w:rsidP="008B21AA">
            <w:pPr>
              <w:tabs>
                <w:tab w:val="left" w:pos="426"/>
              </w:tabs>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ОК 01, ОК 02, ОК 03, ОК 04, ОК 05, ОК 06,ОК 7</w:t>
            </w:r>
          </w:p>
          <w:p w14:paraId="73E36DB1" w14:textId="77777777" w:rsidR="008B21AA" w:rsidRPr="008B21AA" w:rsidRDefault="008B21AA" w:rsidP="008B21AA">
            <w:pPr>
              <w:tabs>
                <w:tab w:val="left" w:pos="426"/>
              </w:tabs>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ПК 2.1, ПК 2.2, ПК 2.3</w:t>
            </w:r>
          </w:p>
          <w:p w14:paraId="76F421AC"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2AFACBD0" w14:textId="77777777" w:rsidTr="008B21AA">
        <w:trPr>
          <w:trHeight w:val="276"/>
        </w:trPr>
        <w:tc>
          <w:tcPr>
            <w:tcW w:w="1494" w:type="dxa"/>
            <w:gridSpan w:val="4"/>
            <w:vMerge/>
          </w:tcPr>
          <w:p w14:paraId="7AFC850F"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tcBorders>
              <w:top w:val="single" w:sz="2" w:space="0" w:color="auto"/>
              <w:bottom w:val="single" w:sz="2" w:space="0" w:color="auto"/>
            </w:tcBorders>
            <w:vAlign w:val="center"/>
          </w:tcPr>
          <w:p w14:paraId="448996DF"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18</w:t>
            </w:r>
          </w:p>
        </w:tc>
        <w:tc>
          <w:tcPr>
            <w:tcW w:w="6218" w:type="dxa"/>
            <w:gridSpan w:val="2"/>
            <w:tcBorders>
              <w:top w:val="single" w:sz="2" w:space="0" w:color="auto"/>
              <w:bottom w:val="single" w:sz="2" w:space="0" w:color="auto"/>
            </w:tcBorders>
          </w:tcPr>
          <w:p w14:paraId="6D6DBDC1"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Критические, значительные и незначительные дефекты. </w:t>
            </w:r>
          </w:p>
        </w:tc>
        <w:tc>
          <w:tcPr>
            <w:tcW w:w="992" w:type="dxa"/>
            <w:tcBorders>
              <w:top w:val="single" w:sz="2" w:space="0" w:color="auto"/>
              <w:bottom w:val="single" w:sz="2" w:space="0" w:color="auto"/>
            </w:tcBorders>
            <w:vAlign w:val="center"/>
          </w:tcPr>
          <w:p w14:paraId="26157FAA"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21CF5BA0" w14:textId="77777777" w:rsidR="008B21AA" w:rsidRPr="008B21AA" w:rsidRDefault="008B21AA" w:rsidP="008B21AA">
            <w:pPr>
              <w:tabs>
                <w:tab w:val="left" w:pos="426"/>
              </w:tabs>
              <w:jc w:val="both"/>
              <w:rPr>
                <w:rFonts w:ascii="Times New Roman" w:eastAsia="Times New Roman" w:hAnsi="Times New Roman" w:cs="Times New Roman"/>
                <w:bCs/>
                <w:sz w:val="24"/>
                <w:szCs w:val="24"/>
                <w:lang w:eastAsia="ru-RU"/>
              </w:rPr>
            </w:pPr>
          </w:p>
        </w:tc>
      </w:tr>
      <w:tr w:rsidR="008B21AA" w:rsidRPr="008B21AA" w14:paraId="6502F2A3" w14:textId="77777777" w:rsidTr="008B21AA">
        <w:trPr>
          <w:trHeight w:val="300"/>
        </w:trPr>
        <w:tc>
          <w:tcPr>
            <w:tcW w:w="1494" w:type="dxa"/>
            <w:gridSpan w:val="4"/>
            <w:vMerge/>
          </w:tcPr>
          <w:p w14:paraId="7269B75C"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tcBorders>
              <w:top w:val="single" w:sz="2" w:space="0" w:color="auto"/>
            </w:tcBorders>
            <w:vAlign w:val="center"/>
          </w:tcPr>
          <w:p w14:paraId="5CAC4B97"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19</w:t>
            </w:r>
          </w:p>
        </w:tc>
        <w:tc>
          <w:tcPr>
            <w:tcW w:w="6218" w:type="dxa"/>
            <w:gridSpan w:val="2"/>
            <w:tcBorders>
              <w:top w:val="single" w:sz="2" w:space="0" w:color="auto"/>
            </w:tcBorders>
          </w:tcPr>
          <w:p w14:paraId="58DCD3C5"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Явные и скрытые исправимые и неисправимые дефекты.</w:t>
            </w:r>
          </w:p>
        </w:tc>
        <w:tc>
          <w:tcPr>
            <w:tcW w:w="992" w:type="dxa"/>
            <w:tcBorders>
              <w:top w:val="single" w:sz="2" w:space="0" w:color="auto"/>
            </w:tcBorders>
            <w:vAlign w:val="center"/>
          </w:tcPr>
          <w:p w14:paraId="2AB50655"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7DC0B594" w14:textId="77777777" w:rsidR="008B21AA" w:rsidRPr="008B21AA" w:rsidRDefault="008B21AA" w:rsidP="008B21AA">
            <w:pPr>
              <w:tabs>
                <w:tab w:val="left" w:pos="426"/>
              </w:tabs>
              <w:jc w:val="both"/>
              <w:rPr>
                <w:rFonts w:ascii="Times New Roman" w:eastAsia="Times New Roman" w:hAnsi="Times New Roman" w:cs="Times New Roman"/>
                <w:bCs/>
                <w:sz w:val="24"/>
                <w:szCs w:val="24"/>
                <w:lang w:eastAsia="ru-RU"/>
              </w:rPr>
            </w:pPr>
          </w:p>
        </w:tc>
      </w:tr>
      <w:tr w:rsidR="008B21AA" w:rsidRPr="008B21AA" w14:paraId="4116A608" w14:textId="77777777" w:rsidTr="008B21AA">
        <w:trPr>
          <w:trHeight w:val="300"/>
        </w:trPr>
        <w:tc>
          <w:tcPr>
            <w:tcW w:w="1494" w:type="dxa"/>
            <w:gridSpan w:val="4"/>
            <w:vMerge/>
          </w:tcPr>
          <w:p w14:paraId="3D234B6E"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tcBorders>
              <w:top w:val="single" w:sz="2" w:space="0" w:color="auto"/>
            </w:tcBorders>
            <w:vAlign w:val="center"/>
          </w:tcPr>
          <w:p w14:paraId="0E118A3D"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20</w:t>
            </w:r>
          </w:p>
        </w:tc>
        <w:tc>
          <w:tcPr>
            <w:tcW w:w="6218" w:type="dxa"/>
            <w:gridSpan w:val="2"/>
            <w:tcBorders>
              <w:top w:val="single" w:sz="2" w:space="0" w:color="auto"/>
            </w:tcBorders>
          </w:tcPr>
          <w:p w14:paraId="51F10061"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Виды и причины износа деталей.</w:t>
            </w:r>
          </w:p>
        </w:tc>
        <w:tc>
          <w:tcPr>
            <w:tcW w:w="992" w:type="dxa"/>
            <w:tcBorders>
              <w:top w:val="single" w:sz="2" w:space="0" w:color="auto"/>
            </w:tcBorders>
            <w:vAlign w:val="center"/>
          </w:tcPr>
          <w:p w14:paraId="25A86840"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48B41F04" w14:textId="77777777" w:rsidR="008B21AA" w:rsidRPr="008B21AA" w:rsidRDefault="008B21AA" w:rsidP="008B21AA">
            <w:pPr>
              <w:tabs>
                <w:tab w:val="left" w:pos="426"/>
              </w:tabs>
              <w:jc w:val="both"/>
              <w:rPr>
                <w:rFonts w:ascii="Times New Roman" w:eastAsia="Times New Roman" w:hAnsi="Times New Roman" w:cs="Times New Roman"/>
                <w:bCs/>
                <w:sz w:val="24"/>
                <w:szCs w:val="24"/>
                <w:lang w:eastAsia="ru-RU"/>
              </w:rPr>
            </w:pPr>
          </w:p>
        </w:tc>
      </w:tr>
      <w:tr w:rsidR="008B21AA" w:rsidRPr="008B21AA" w14:paraId="1F87E40E" w14:textId="77777777" w:rsidTr="008B21AA">
        <w:trPr>
          <w:trHeight w:val="300"/>
        </w:trPr>
        <w:tc>
          <w:tcPr>
            <w:tcW w:w="1494" w:type="dxa"/>
            <w:gridSpan w:val="4"/>
            <w:vMerge/>
          </w:tcPr>
          <w:p w14:paraId="1CEC68FC"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tcBorders>
              <w:top w:val="single" w:sz="2" w:space="0" w:color="auto"/>
            </w:tcBorders>
            <w:vAlign w:val="center"/>
          </w:tcPr>
          <w:p w14:paraId="34844A7D"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21</w:t>
            </w:r>
          </w:p>
        </w:tc>
        <w:tc>
          <w:tcPr>
            <w:tcW w:w="6218" w:type="dxa"/>
            <w:gridSpan w:val="2"/>
            <w:tcBorders>
              <w:top w:val="single" w:sz="2" w:space="0" w:color="auto"/>
            </w:tcBorders>
          </w:tcPr>
          <w:p w14:paraId="522A6710"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Виды и причины повреждения деталей </w:t>
            </w:r>
          </w:p>
        </w:tc>
        <w:tc>
          <w:tcPr>
            <w:tcW w:w="992" w:type="dxa"/>
            <w:tcBorders>
              <w:top w:val="single" w:sz="2" w:space="0" w:color="auto"/>
            </w:tcBorders>
            <w:vAlign w:val="center"/>
          </w:tcPr>
          <w:p w14:paraId="3FC0BFDB"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608D15BD" w14:textId="77777777" w:rsidR="008B21AA" w:rsidRPr="008B21AA" w:rsidRDefault="008B21AA" w:rsidP="008B21AA">
            <w:pPr>
              <w:tabs>
                <w:tab w:val="left" w:pos="426"/>
              </w:tabs>
              <w:jc w:val="both"/>
              <w:rPr>
                <w:rFonts w:ascii="Times New Roman" w:eastAsia="Times New Roman" w:hAnsi="Times New Roman" w:cs="Times New Roman"/>
                <w:bCs/>
                <w:sz w:val="24"/>
                <w:szCs w:val="24"/>
                <w:lang w:eastAsia="ru-RU"/>
              </w:rPr>
            </w:pPr>
          </w:p>
        </w:tc>
      </w:tr>
      <w:tr w:rsidR="008B21AA" w:rsidRPr="008B21AA" w14:paraId="11F4083E" w14:textId="77777777" w:rsidTr="008B21AA">
        <w:trPr>
          <w:trHeight w:val="300"/>
        </w:trPr>
        <w:tc>
          <w:tcPr>
            <w:tcW w:w="1494" w:type="dxa"/>
            <w:gridSpan w:val="4"/>
            <w:vMerge/>
          </w:tcPr>
          <w:p w14:paraId="3B44B23F"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tcBorders>
              <w:top w:val="single" w:sz="2" w:space="0" w:color="auto"/>
            </w:tcBorders>
            <w:vAlign w:val="center"/>
          </w:tcPr>
          <w:p w14:paraId="5576E776"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22</w:t>
            </w:r>
          </w:p>
        </w:tc>
        <w:tc>
          <w:tcPr>
            <w:tcW w:w="6218" w:type="dxa"/>
            <w:gridSpan w:val="2"/>
            <w:tcBorders>
              <w:top w:val="single" w:sz="2" w:space="0" w:color="auto"/>
            </w:tcBorders>
          </w:tcPr>
          <w:p w14:paraId="4D9A8C22"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Техническая документация, при ремонтах ЭПС.</w:t>
            </w:r>
          </w:p>
        </w:tc>
        <w:tc>
          <w:tcPr>
            <w:tcW w:w="992" w:type="dxa"/>
            <w:tcBorders>
              <w:top w:val="single" w:sz="2" w:space="0" w:color="auto"/>
            </w:tcBorders>
            <w:vAlign w:val="center"/>
          </w:tcPr>
          <w:p w14:paraId="3CFECE44"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163BDF59" w14:textId="77777777" w:rsidR="008B21AA" w:rsidRPr="008B21AA" w:rsidRDefault="008B21AA" w:rsidP="008B21AA">
            <w:pPr>
              <w:tabs>
                <w:tab w:val="left" w:pos="426"/>
              </w:tabs>
              <w:jc w:val="both"/>
              <w:rPr>
                <w:rFonts w:ascii="Times New Roman" w:eastAsia="Times New Roman" w:hAnsi="Times New Roman" w:cs="Times New Roman"/>
                <w:bCs/>
                <w:sz w:val="24"/>
                <w:szCs w:val="24"/>
                <w:lang w:eastAsia="ru-RU"/>
              </w:rPr>
            </w:pPr>
          </w:p>
        </w:tc>
      </w:tr>
      <w:tr w:rsidR="008B21AA" w:rsidRPr="008B21AA" w14:paraId="6CF018ED" w14:textId="77777777" w:rsidTr="008B21AA">
        <w:trPr>
          <w:trHeight w:val="288"/>
        </w:trPr>
        <w:tc>
          <w:tcPr>
            <w:tcW w:w="1494" w:type="dxa"/>
            <w:gridSpan w:val="4"/>
            <w:vMerge/>
          </w:tcPr>
          <w:p w14:paraId="59ECDAC2"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6E913311"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23</w:t>
            </w:r>
          </w:p>
        </w:tc>
        <w:tc>
          <w:tcPr>
            <w:tcW w:w="6218" w:type="dxa"/>
            <w:gridSpan w:val="2"/>
          </w:tcPr>
          <w:p w14:paraId="53611746"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Возникновение усталостных дефектов при взаимодействии пути и ходовых частей вагона.</w:t>
            </w:r>
          </w:p>
        </w:tc>
        <w:tc>
          <w:tcPr>
            <w:tcW w:w="992" w:type="dxa"/>
            <w:vAlign w:val="center"/>
          </w:tcPr>
          <w:p w14:paraId="4EC6BB42"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390AC338" w14:textId="77777777" w:rsidR="008B21AA" w:rsidRPr="008B21AA" w:rsidRDefault="008B21AA" w:rsidP="008B21AA">
            <w:pPr>
              <w:tabs>
                <w:tab w:val="left" w:pos="426"/>
              </w:tabs>
              <w:jc w:val="both"/>
              <w:rPr>
                <w:rFonts w:ascii="Times New Roman" w:eastAsia="Times New Roman" w:hAnsi="Times New Roman" w:cs="Times New Roman"/>
                <w:bCs/>
                <w:sz w:val="24"/>
                <w:szCs w:val="24"/>
                <w:lang w:eastAsia="ru-RU"/>
              </w:rPr>
            </w:pPr>
          </w:p>
        </w:tc>
      </w:tr>
      <w:tr w:rsidR="008B21AA" w:rsidRPr="008B21AA" w14:paraId="5FF3D18E" w14:textId="77777777" w:rsidTr="008B21AA">
        <w:trPr>
          <w:trHeight w:val="252"/>
        </w:trPr>
        <w:tc>
          <w:tcPr>
            <w:tcW w:w="1494" w:type="dxa"/>
            <w:gridSpan w:val="4"/>
            <w:vMerge/>
          </w:tcPr>
          <w:p w14:paraId="51F93747"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60CA904F"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24</w:t>
            </w:r>
          </w:p>
        </w:tc>
        <w:tc>
          <w:tcPr>
            <w:tcW w:w="6218" w:type="dxa"/>
            <w:gridSpan w:val="2"/>
          </w:tcPr>
          <w:p w14:paraId="560F07A8"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Дефекты колёсной пары и места их вероятного образования. Дефекты оси колёсной пары. Дефекты колеса.</w:t>
            </w:r>
          </w:p>
        </w:tc>
        <w:tc>
          <w:tcPr>
            <w:tcW w:w="992" w:type="dxa"/>
            <w:vAlign w:val="center"/>
          </w:tcPr>
          <w:p w14:paraId="19A59385"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001926D8" w14:textId="77777777" w:rsidR="008B21AA" w:rsidRPr="008B21AA" w:rsidRDefault="008B21AA" w:rsidP="008B21AA">
            <w:pPr>
              <w:tabs>
                <w:tab w:val="left" w:pos="426"/>
              </w:tabs>
              <w:jc w:val="both"/>
              <w:rPr>
                <w:rFonts w:ascii="Times New Roman" w:eastAsia="Times New Roman" w:hAnsi="Times New Roman" w:cs="Times New Roman"/>
                <w:bCs/>
                <w:sz w:val="24"/>
                <w:szCs w:val="24"/>
                <w:lang w:eastAsia="ru-RU"/>
              </w:rPr>
            </w:pPr>
          </w:p>
        </w:tc>
      </w:tr>
      <w:tr w:rsidR="008B21AA" w:rsidRPr="008B21AA" w14:paraId="481B8661" w14:textId="77777777" w:rsidTr="008B21AA">
        <w:trPr>
          <w:trHeight w:val="264"/>
        </w:trPr>
        <w:tc>
          <w:tcPr>
            <w:tcW w:w="1494" w:type="dxa"/>
            <w:gridSpan w:val="4"/>
            <w:vMerge/>
          </w:tcPr>
          <w:p w14:paraId="27BB316B"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5363AE83"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25</w:t>
            </w:r>
          </w:p>
        </w:tc>
        <w:tc>
          <w:tcPr>
            <w:tcW w:w="6218" w:type="dxa"/>
            <w:gridSpan w:val="2"/>
          </w:tcPr>
          <w:p w14:paraId="322AACDC"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Дефекты тележек вагона. Дефекты рам тележек и места их вероятного образования</w:t>
            </w:r>
          </w:p>
        </w:tc>
        <w:tc>
          <w:tcPr>
            <w:tcW w:w="992" w:type="dxa"/>
            <w:vAlign w:val="center"/>
          </w:tcPr>
          <w:p w14:paraId="2A364286"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7EA2D6E8"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61D73B2F" w14:textId="77777777" w:rsidTr="008B21AA">
        <w:trPr>
          <w:trHeight w:val="322"/>
        </w:trPr>
        <w:tc>
          <w:tcPr>
            <w:tcW w:w="1494" w:type="dxa"/>
            <w:gridSpan w:val="4"/>
            <w:vMerge/>
          </w:tcPr>
          <w:p w14:paraId="62FF1A11"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6F97EE6A"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26</w:t>
            </w:r>
          </w:p>
        </w:tc>
        <w:tc>
          <w:tcPr>
            <w:tcW w:w="6218" w:type="dxa"/>
            <w:gridSpan w:val="2"/>
          </w:tcPr>
          <w:p w14:paraId="32A25C75"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Дефекты боковин рам и надрессорных балок. Дефекты рессорного подвешивания тележек грузовых и пассажирских вагонов.</w:t>
            </w:r>
          </w:p>
        </w:tc>
        <w:tc>
          <w:tcPr>
            <w:tcW w:w="992" w:type="dxa"/>
            <w:vAlign w:val="center"/>
          </w:tcPr>
          <w:p w14:paraId="19C1C966"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3A58202D"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43AF6AFB" w14:textId="77777777" w:rsidTr="008B21AA">
        <w:trPr>
          <w:trHeight w:val="219"/>
        </w:trPr>
        <w:tc>
          <w:tcPr>
            <w:tcW w:w="1494" w:type="dxa"/>
            <w:gridSpan w:val="4"/>
            <w:vMerge/>
          </w:tcPr>
          <w:p w14:paraId="190655F0"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231BA631"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27</w:t>
            </w:r>
          </w:p>
        </w:tc>
        <w:tc>
          <w:tcPr>
            <w:tcW w:w="6218" w:type="dxa"/>
            <w:gridSpan w:val="2"/>
          </w:tcPr>
          <w:p w14:paraId="76C35CA5"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Дефекты тормозной рычажной  передачи.</w:t>
            </w:r>
          </w:p>
        </w:tc>
        <w:tc>
          <w:tcPr>
            <w:tcW w:w="992" w:type="dxa"/>
            <w:vAlign w:val="center"/>
          </w:tcPr>
          <w:p w14:paraId="3FC624A5"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2F78ADC7"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5B82B2A9" w14:textId="77777777" w:rsidTr="008B21AA">
        <w:trPr>
          <w:trHeight w:val="190"/>
        </w:trPr>
        <w:tc>
          <w:tcPr>
            <w:tcW w:w="1494" w:type="dxa"/>
            <w:gridSpan w:val="4"/>
            <w:vMerge/>
          </w:tcPr>
          <w:p w14:paraId="3BA80829"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384DD2BA"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28</w:t>
            </w:r>
          </w:p>
        </w:tc>
        <w:tc>
          <w:tcPr>
            <w:tcW w:w="6218" w:type="dxa"/>
            <w:gridSpan w:val="2"/>
          </w:tcPr>
          <w:p w14:paraId="1C9A0E80"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Дефекты тормозных колодок и тормозных башмаков. Нормы браковки. </w:t>
            </w:r>
          </w:p>
        </w:tc>
        <w:tc>
          <w:tcPr>
            <w:tcW w:w="992" w:type="dxa"/>
            <w:vAlign w:val="center"/>
          </w:tcPr>
          <w:p w14:paraId="5D2B11AD"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5851F722"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67AD8D4E" w14:textId="77777777" w:rsidTr="008B21AA">
        <w:trPr>
          <w:trHeight w:val="190"/>
        </w:trPr>
        <w:tc>
          <w:tcPr>
            <w:tcW w:w="1494" w:type="dxa"/>
            <w:gridSpan w:val="4"/>
            <w:vMerge/>
          </w:tcPr>
          <w:p w14:paraId="400CD908"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47EEE75D"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29</w:t>
            </w:r>
          </w:p>
        </w:tc>
        <w:tc>
          <w:tcPr>
            <w:tcW w:w="6218" w:type="dxa"/>
            <w:gridSpan w:val="2"/>
          </w:tcPr>
          <w:p w14:paraId="332EC45C"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Дефекты буксового узла. Дефекты колец роликовых подшипников качения</w:t>
            </w:r>
          </w:p>
        </w:tc>
        <w:tc>
          <w:tcPr>
            <w:tcW w:w="992" w:type="dxa"/>
            <w:vAlign w:val="center"/>
          </w:tcPr>
          <w:p w14:paraId="242FD4A4"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59FD5B89"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2C5F0274" w14:textId="77777777" w:rsidTr="008B21AA">
        <w:trPr>
          <w:trHeight w:val="190"/>
        </w:trPr>
        <w:tc>
          <w:tcPr>
            <w:tcW w:w="1494" w:type="dxa"/>
            <w:gridSpan w:val="4"/>
            <w:vMerge/>
          </w:tcPr>
          <w:p w14:paraId="0812D0D1"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54E18F7B"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30</w:t>
            </w:r>
          </w:p>
        </w:tc>
        <w:tc>
          <w:tcPr>
            <w:tcW w:w="6218" w:type="dxa"/>
            <w:gridSpan w:val="2"/>
          </w:tcPr>
          <w:p w14:paraId="6C4A4C4E"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Дефекты корпуса и крышек буксовых узлов. Способы выявления неисправностей буксовых узлов при осмотрах с ходу. </w:t>
            </w:r>
          </w:p>
        </w:tc>
        <w:tc>
          <w:tcPr>
            <w:tcW w:w="992" w:type="dxa"/>
            <w:vAlign w:val="center"/>
          </w:tcPr>
          <w:p w14:paraId="795E3861"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2EA5DEBF"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27DD40B2" w14:textId="77777777" w:rsidTr="008B21AA">
        <w:trPr>
          <w:trHeight w:val="190"/>
        </w:trPr>
        <w:tc>
          <w:tcPr>
            <w:tcW w:w="1494" w:type="dxa"/>
            <w:gridSpan w:val="4"/>
            <w:vMerge/>
          </w:tcPr>
          <w:p w14:paraId="53EDF767"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6B390D65"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31</w:t>
            </w:r>
          </w:p>
        </w:tc>
        <w:tc>
          <w:tcPr>
            <w:tcW w:w="6218" w:type="dxa"/>
            <w:gridSpan w:val="2"/>
          </w:tcPr>
          <w:p w14:paraId="06C3D9E0"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Дефекты и неисправности кузовов вагонов. Дефекты кузовов полувагонов и</w:t>
            </w:r>
          </w:p>
          <w:p w14:paraId="228A155B"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платформ.</w:t>
            </w:r>
          </w:p>
        </w:tc>
        <w:tc>
          <w:tcPr>
            <w:tcW w:w="992" w:type="dxa"/>
            <w:vAlign w:val="center"/>
          </w:tcPr>
          <w:p w14:paraId="266219A1"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1C7DF99A"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2A7AA59F" w14:textId="77777777" w:rsidTr="008B21AA">
        <w:trPr>
          <w:trHeight w:val="138"/>
        </w:trPr>
        <w:tc>
          <w:tcPr>
            <w:tcW w:w="1494" w:type="dxa"/>
            <w:gridSpan w:val="4"/>
            <w:vMerge/>
          </w:tcPr>
          <w:p w14:paraId="6E07A588"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36664D70"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32</w:t>
            </w:r>
          </w:p>
        </w:tc>
        <w:tc>
          <w:tcPr>
            <w:tcW w:w="6218" w:type="dxa"/>
            <w:gridSpan w:val="2"/>
          </w:tcPr>
          <w:p w14:paraId="0DB5A56C"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Дефекты ударно -тяговых аппаратов вагонов. Дефекты и неисправности корпуса и</w:t>
            </w:r>
          </w:p>
          <w:p w14:paraId="0C97CAA6"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механизма сцепления автосцепки СА-3.</w:t>
            </w:r>
          </w:p>
        </w:tc>
        <w:tc>
          <w:tcPr>
            <w:tcW w:w="992" w:type="dxa"/>
            <w:vAlign w:val="center"/>
          </w:tcPr>
          <w:p w14:paraId="3645EE70"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33D91801"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6E631F04" w14:textId="77777777" w:rsidTr="008B21AA">
        <w:trPr>
          <w:trHeight w:val="92"/>
        </w:trPr>
        <w:tc>
          <w:tcPr>
            <w:tcW w:w="1494" w:type="dxa"/>
            <w:gridSpan w:val="4"/>
            <w:vMerge/>
          </w:tcPr>
          <w:p w14:paraId="3E3094A3"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68C2FCD1"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33</w:t>
            </w:r>
          </w:p>
        </w:tc>
        <w:tc>
          <w:tcPr>
            <w:tcW w:w="6218" w:type="dxa"/>
            <w:gridSpan w:val="2"/>
          </w:tcPr>
          <w:p w14:paraId="1B69C255"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Неисправности центрирующих, ударно- тяговых приборов автосцепки.         </w:t>
            </w:r>
            <w:r w:rsidRPr="008B21AA">
              <w:rPr>
                <w:rFonts w:ascii="Times New Roman" w:eastAsia="Times New Roman" w:hAnsi="Times New Roman" w:cs="Times New Roman"/>
                <w:b/>
                <w:sz w:val="24"/>
                <w:szCs w:val="24"/>
                <w:lang w:eastAsia="ru-RU"/>
              </w:rPr>
              <w:t>31</w:t>
            </w:r>
          </w:p>
        </w:tc>
        <w:tc>
          <w:tcPr>
            <w:tcW w:w="992" w:type="dxa"/>
            <w:vAlign w:val="center"/>
          </w:tcPr>
          <w:p w14:paraId="4350F9A4"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1485DC5A"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572C91F2" w14:textId="77777777" w:rsidTr="008B21AA">
        <w:trPr>
          <w:trHeight w:val="190"/>
        </w:trPr>
        <w:tc>
          <w:tcPr>
            <w:tcW w:w="1494" w:type="dxa"/>
            <w:gridSpan w:val="4"/>
            <w:vMerge/>
          </w:tcPr>
          <w:p w14:paraId="6BA9D0BD"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6643" w:type="dxa"/>
            <w:gridSpan w:val="4"/>
            <w:vAlign w:val="center"/>
          </w:tcPr>
          <w:p w14:paraId="6CB9DF43" w14:textId="77777777" w:rsidR="008B21AA" w:rsidRPr="008B21AA" w:rsidRDefault="008B21AA" w:rsidP="008B21AA">
            <w:pPr>
              <w:tabs>
                <w:tab w:val="left" w:pos="426"/>
              </w:tabs>
              <w:jc w:val="both"/>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 xml:space="preserve">Практические занятия </w:t>
            </w:r>
          </w:p>
        </w:tc>
        <w:tc>
          <w:tcPr>
            <w:tcW w:w="992" w:type="dxa"/>
            <w:vAlign w:val="center"/>
          </w:tcPr>
          <w:p w14:paraId="31B7103E" w14:textId="77777777" w:rsidR="008B21AA" w:rsidRPr="008B21AA" w:rsidRDefault="008B21AA" w:rsidP="008B21AA">
            <w:pPr>
              <w:tabs>
                <w:tab w:val="left" w:pos="426"/>
              </w:tabs>
              <w:jc w:val="center"/>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4</w:t>
            </w:r>
          </w:p>
        </w:tc>
        <w:tc>
          <w:tcPr>
            <w:tcW w:w="1418" w:type="dxa"/>
            <w:vMerge/>
            <w:vAlign w:val="center"/>
          </w:tcPr>
          <w:p w14:paraId="56F6DA96"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680A8E7C" w14:textId="77777777" w:rsidTr="008B21AA">
        <w:trPr>
          <w:trHeight w:val="190"/>
        </w:trPr>
        <w:tc>
          <w:tcPr>
            <w:tcW w:w="1494" w:type="dxa"/>
            <w:gridSpan w:val="4"/>
            <w:vMerge/>
          </w:tcPr>
          <w:p w14:paraId="63E7C881"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4E03E3AA" w14:textId="77777777" w:rsidR="008B21AA" w:rsidRPr="008B21AA" w:rsidRDefault="008B21AA" w:rsidP="008B21AA">
            <w:pPr>
              <w:tabs>
                <w:tab w:val="left" w:pos="42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34</w:t>
            </w:r>
          </w:p>
        </w:tc>
        <w:tc>
          <w:tcPr>
            <w:tcW w:w="6218" w:type="dxa"/>
            <w:gridSpan w:val="2"/>
          </w:tcPr>
          <w:p w14:paraId="0641D2B1"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Составить таблицу дефектов буксового узла вагонов </w:t>
            </w:r>
          </w:p>
        </w:tc>
        <w:tc>
          <w:tcPr>
            <w:tcW w:w="992" w:type="dxa"/>
            <w:vAlign w:val="center"/>
          </w:tcPr>
          <w:p w14:paraId="263C934A"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7CEB4031"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2C2EFD22" w14:textId="77777777" w:rsidTr="008B21AA">
        <w:trPr>
          <w:trHeight w:val="190"/>
        </w:trPr>
        <w:tc>
          <w:tcPr>
            <w:tcW w:w="1494" w:type="dxa"/>
            <w:gridSpan w:val="4"/>
            <w:vMerge/>
          </w:tcPr>
          <w:p w14:paraId="78092075"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112F1A8C" w14:textId="77777777" w:rsidR="008B21AA" w:rsidRPr="008B21AA" w:rsidRDefault="008B21AA" w:rsidP="008B21AA">
            <w:pPr>
              <w:tabs>
                <w:tab w:val="left" w:pos="42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35</w:t>
            </w:r>
          </w:p>
        </w:tc>
        <w:tc>
          <w:tcPr>
            <w:tcW w:w="6218" w:type="dxa"/>
            <w:gridSpan w:val="2"/>
          </w:tcPr>
          <w:p w14:paraId="571A3204"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Составить таблицу неисправности кузовов вагонов </w:t>
            </w:r>
          </w:p>
        </w:tc>
        <w:tc>
          <w:tcPr>
            <w:tcW w:w="992" w:type="dxa"/>
            <w:vAlign w:val="center"/>
          </w:tcPr>
          <w:p w14:paraId="22FDB665"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7A4B0C97"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11E5AEDE" w14:textId="77777777" w:rsidTr="008B21AA">
        <w:trPr>
          <w:trHeight w:val="190"/>
        </w:trPr>
        <w:tc>
          <w:tcPr>
            <w:tcW w:w="1494" w:type="dxa"/>
            <w:gridSpan w:val="4"/>
            <w:vMerge w:val="restart"/>
            <w:tcBorders>
              <w:top w:val="nil"/>
            </w:tcBorders>
          </w:tcPr>
          <w:p w14:paraId="21B1D9FE"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3F04BA8B" w14:textId="77777777" w:rsidR="008B21AA" w:rsidRPr="008B21AA" w:rsidRDefault="008B21AA" w:rsidP="008B21AA">
            <w:pPr>
              <w:tabs>
                <w:tab w:val="left" w:pos="42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36</w:t>
            </w:r>
          </w:p>
        </w:tc>
        <w:tc>
          <w:tcPr>
            <w:tcW w:w="6218" w:type="dxa"/>
            <w:gridSpan w:val="2"/>
          </w:tcPr>
          <w:p w14:paraId="33753519"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Составить таблицу дефектов и неисправностей кузовов вагонов </w:t>
            </w:r>
          </w:p>
        </w:tc>
        <w:tc>
          <w:tcPr>
            <w:tcW w:w="992" w:type="dxa"/>
            <w:vAlign w:val="center"/>
          </w:tcPr>
          <w:p w14:paraId="3282C850"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c>
          <w:tcPr>
            <w:tcW w:w="1418" w:type="dxa"/>
            <w:vMerge/>
            <w:vAlign w:val="center"/>
          </w:tcPr>
          <w:p w14:paraId="5E4B82CC"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13F9FF5C" w14:textId="77777777" w:rsidTr="008B21AA">
        <w:trPr>
          <w:trHeight w:val="190"/>
        </w:trPr>
        <w:tc>
          <w:tcPr>
            <w:tcW w:w="1494" w:type="dxa"/>
            <w:gridSpan w:val="4"/>
            <w:vMerge/>
            <w:tcBorders>
              <w:top w:val="nil"/>
            </w:tcBorders>
          </w:tcPr>
          <w:p w14:paraId="33723D8F"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40B078A8" w14:textId="77777777" w:rsidR="008B21AA" w:rsidRPr="008B21AA" w:rsidRDefault="008B21AA" w:rsidP="008B21AA">
            <w:pPr>
              <w:tabs>
                <w:tab w:val="left" w:pos="42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37</w:t>
            </w:r>
          </w:p>
        </w:tc>
        <w:tc>
          <w:tcPr>
            <w:tcW w:w="6218" w:type="dxa"/>
            <w:gridSpan w:val="2"/>
          </w:tcPr>
          <w:p w14:paraId="4D11997A"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Составить таблицу дефектов  ударно -тяговых аппаратов вагонов</w:t>
            </w:r>
          </w:p>
        </w:tc>
        <w:tc>
          <w:tcPr>
            <w:tcW w:w="992" w:type="dxa"/>
            <w:vAlign w:val="center"/>
          </w:tcPr>
          <w:p w14:paraId="3739ABFF"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3A8824D6"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76E3C799" w14:textId="77777777" w:rsidTr="008B21AA">
        <w:trPr>
          <w:trHeight w:val="170"/>
        </w:trPr>
        <w:tc>
          <w:tcPr>
            <w:tcW w:w="1494" w:type="dxa"/>
            <w:gridSpan w:val="4"/>
            <w:vMerge w:val="restart"/>
          </w:tcPr>
          <w:p w14:paraId="78C62930"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Тема 1.3</w:t>
            </w:r>
          </w:p>
          <w:p w14:paraId="6526FC30"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sz w:val="24"/>
                <w:szCs w:val="24"/>
                <w:lang w:eastAsia="ru-RU"/>
              </w:rPr>
            </w:pPr>
            <w:r w:rsidRPr="008B21AA">
              <w:rPr>
                <w:rFonts w:ascii="Times New Roman" w:eastAsia="Calibri" w:hAnsi="Times New Roman" w:cs="Times New Roman"/>
                <w:b/>
                <w:bCs/>
                <w:sz w:val="24"/>
                <w:szCs w:val="24"/>
                <w:lang w:eastAsia="ru-RU"/>
              </w:rPr>
              <w:t>Методы диагностирования узлов и деталей подвижного состава.</w:t>
            </w:r>
          </w:p>
          <w:p w14:paraId="23A5B10E"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FF0000"/>
                <w:sz w:val="24"/>
                <w:szCs w:val="24"/>
                <w:u w:val="single"/>
                <w:lang w:eastAsia="ru-RU"/>
              </w:rPr>
            </w:pPr>
            <w:r w:rsidRPr="008B21AA">
              <w:rPr>
                <w:rFonts w:ascii="Times New Roman" w:eastAsia="Calibri" w:hAnsi="Times New Roman" w:cs="Times New Roman"/>
                <w:b/>
                <w:bCs/>
                <w:color w:val="FF0000"/>
                <w:sz w:val="24"/>
                <w:szCs w:val="24"/>
                <w:u w:val="single"/>
                <w:lang w:eastAsia="ru-RU"/>
              </w:rPr>
              <w:t xml:space="preserve">         </w:t>
            </w:r>
          </w:p>
        </w:tc>
        <w:tc>
          <w:tcPr>
            <w:tcW w:w="6643" w:type="dxa"/>
            <w:gridSpan w:val="4"/>
            <w:vAlign w:val="center"/>
          </w:tcPr>
          <w:p w14:paraId="268623FB" w14:textId="77777777" w:rsidR="008B21AA" w:rsidRPr="008B21AA" w:rsidRDefault="008B21AA" w:rsidP="008B21AA">
            <w:pPr>
              <w:tabs>
                <w:tab w:val="left" w:pos="426"/>
              </w:tabs>
              <w:jc w:val="both"/>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 xml:space="preserve">Содержание </w:t>
            </w:r>
          </w:p>
        </w:tc>
        <w:tc>
          <w:tcPr>
            <w:tcW w:w="992" w:type="dxa"/>
            <w:shd w:val="clear" w:color="auto" w:fill="FFFFFF"/>
            <w:vAlign w:val="center"/>
          </w:tcPr>
          <w:p w14:paraId="031F0903" w14:textId="77777777" w:rsidR="008B21AA" w:rsidRPr="008B21AA" w:rsidRDefault="008B21AA" w:rsidP="008B21AA">
            <w:pPr>
              <w:tabs>
                <w:tab w:val="left" w:pos="426"/>
              </w:tabs>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 xml:space="preserve">    41</w:t>
            </w:r>
          </w:p>
        </w:tc>
        <w:tc>
          <w:tcPr>
            <w:tcW w:w="1418" w:type="dxa"/>
            <w:shd w:val="clear" w:color="auto" w:fill="D9D9D9"/>
            <w:vAlign w:val="center"/>
          </w:tcPr>
          <w:p w14:paraId="58A96DBD" w14:textId="77777777" w:rsidR="008B21AA" w:rsidRPr="008B21AA" w:rsidRDefault="008B21AA" w:rsidP="008B21AA">
            <w:pPr>
              <w:tabs>
                <w:tab w:val="left" w:pos="426"/>
              </w:tabs>
              <w:jc w:val="center"/>
              <w:rPr>
                <w:rFonts w:ascii="Times New Roman" w:eastAsia="Times New Roman" w:hAnsi="Times New Roman" w:cs="Times New Roman"/>
                <w:b/>
                <w:sz w:val="24"/>
                <w:szCs w:val="24"/>
                <w:lang w:eastAsia="ru-RU"/>
              </w:rPr>
            </w:pPr>
          </w:p>
        </w:tc>
      </w:tr>
      <w:tr w:rsidR="008B21AA" w:rsidRPr="008B21AA" w14:paraId="37C48C04" w14:textId="77777777" w:rsidTr="008B21AA">
        <w:trPr>
          <w:trHeight w:val="276"/>
        </w:trPr>
        <w:tc>
          <w:tcPr>
            <w:tcW w:w="1494" w:type="dxa"/>
            <w:gridSpan w:val="4"/>
            <w:vMerge/>
          </w:tcPr>
          <w:p w14:paraId="1B6D248E"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tcBorders>
              <w:bottom w:val="single" w:sz="2" w:space="0" w:color="auto"/>
            </w:tcBorders>
            <w:vAlign w:val="center"/>
          </w:tcPr>
          <w:p w14:paraId="45202BAF" w14:textId="77777777" w:rsidR="008B21AA" w:rsidRPr="008B21AA" w:rsidRDefault="008B21AA" w:rsidP="008B21AA">
            <w:pPr>
              <w:tabs>
                <w:tab w:val="left" w:pos="42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38</w:t>
            </w:r>
          </w:p>
        </w:tc>
        <w:tc>
          <w:tcPr>
            <w:tcW w:w="6246" w:type="dxa"/>
            <w:gridSpan w:val="3"/>
            <w:tcBorders>
              <w:bottom w:val="single" w:sz="2" w:space="0" w:color="auto"/>
            </w:tcBorders>
          </w:tcPr>
          <w:p w14:paraId="7E38B914"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Задачи и средства диагностирования.</w:t>
            </w:r>
          </w:p>
        </w:tc>
        <w:tc>
          <w:tcPr>
            <w:tcW w:w="992" w:type="dxa"/>
            <w:tcBorders>
              <w:bottom w:val="single" w:sz="2" w:space="0" w:color="auto"/>
            </w:tcBorders>
            <w:vAlign w:val="center"/>
          </w:tcPr>
          <w:p w14:paraId="612132AB"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restart"/>
            <w:vAlign w:val="center"/>
          </w:tcPr>
          <w:p w14:paraId="51A1B472" w14:textId="77777777" w:rsidR="008B21AA" w:rsidRPr="008B21AA" w:rsidRDefault="008B21AA" w:rsidP="008B21AA">
            <w:pPr>
              <w:tabs>
                <w:tab w:val="left" w:pos="426"/>
              </w:tabs>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ОК 01, ОК 02, ОК 03, ОК 04, ОК 05, ОК 06,ОК 7</w:t>
            </w:r>
          </w:p>
          <w:p w14:paraId="43944996" w14:textId="77777777" w:rsidR="008B21AA" w:rsidRPr="008B21AA" w:rsidRDefault="008B21AA" w:rsidP="008B21AA">
            <w:pPr>
              <w:tabs>
                <w:tab w:val="left" w:pos="426"/>
              </w:tabs>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ПК 2.1, ПК 2.2, ПК 2.3</w:t>
            </w:r>
          </w:p>
          <w:p w14:paraId="2AD7E6F8"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1E5B2C63" w14:textId="77777777" w:rsidTr="008B21AA">
        <w:trPr>
          <w:trHeight w:val="103"/>
        </w:trPr>
        <w:tc>
          <w:tcPr>
            <w:tcW w:w="1494" w:type="dxa"/>
            <w:gridSpan w:val="4"/>
            <w:vMerge/>
          </w:tcPr>
          <w:p w14:paraId="0A3C39B7"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tcBorders>
              <w:top w:val="single" w:sz="2" w:space="0" w:color="auto"/>
              <w:bottom w:val="single" w:sz="2" w:space="0" w:color="auto"/>
              <w:right w:val="single" w:sz="2" w:space="0" w:color="auto"/>
            </w:tcBorders>
            <w:vAlign w:val="center"/>
          </w:tcPr>
          <w:p w14:paraId="437EE72A"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39</w:t>
            </w:r>
          </w:p>
        </w:tc>
        <w:tc>
          <w:tcPr>
            <w:tcW w:w="6246" w:type="dxa"/>
            <w:gridSpan w:val="3"/>
            <w:tcBorders>
              <w:top w:val="single" w:sz="2" w:space="0" w:color="auto"/>
              <w:left w:val="single" w:sz="2" w:space="0" w:color="auto"/>
              <w:bottom w:val="single" w:sz="2" w:space="0" w:color="auto"/>
            </w:tcBorders>
          </w:tcPr>
          <w:p w14:paraId="76770D3F"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Алгоритм технического диагностирования</w:t>
            </w:r>
          </w:p>
        </w:tc>
        <w:tc>
          <w:tcPr>
            <w:tcW w:w="992" w:type="dxa"/>
            <w:tcBorders>
              <w:top w:val="single" w:sz="2" w:space="0" w:color="auto"/>
              <w:bottom w:val="single" w:sz="2" w:space="0" w:color="auto"/>
            </w:tcBorders>
            <w:vAlign w:val="center"/>
          </w:tcPr>
          <w:p w14:paraId="504425AB"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6165EDA8" w14:textId="77777777" w:rsidR="008B21AA" w:rsidRPr="008B21AA" w:rsidRDefault="008B21AA" w:rsidP="008B21AA">
            <w:pPr>
              <w:tabs>
                <w:tab w:val="left" w:pos="426"/>
              </w:tabs>
              <w:jc w:val="both"/>
              <w:rPr>
                <w:rFonts w:ascii="Times New Roman" w:eastAsia="Times New Roman" w:hAnsi="Times New Roman" w:cs="Times New Roman"/>
                <w:bCs/>
                <w:sz w:val="24"/>
                <w:szCs w:val="24"/>
                <w:lang w:eastAsia="ru-RU"/>
              </w:rPr>
            </w:pPr>
          </w:p>
        </w:tc>
      </w:tr>
      <w:tr w:rsidR="008B21AA" w:rsidRPr="008B21AA" w14:paraId="3A086E8F" w14:textId="77777777" w:rsidTr="008B21AA">
        <w:trPr>
          <w:trHeight w:val="161"/>
        </w:trPr>
        <w:tc>
          <w:tcPr>
            <w:tcW w:w="1494" w:type="dxa"/>
            <w:gridSpan w:val="4"/>
            <w:vMerge/>
          </w:tcPr>
          <w:p w14:paraId="2AC28A16"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tcBorders>
              <w:top w:val="single" w:sz="2" w:space="0" w:color="auto"/>
              <w:bottom w:val="single" w:sz="2" w:space="0" w:color="auto"/>
            </w:tcBorders>
            <w:vAlign w:val="center"/>
          </w:tcPr>
          <w:p w14:paraId="043849B5"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40</w:t>
            </w:r>
          </w:p>
        </w:tc>
        <w:tc>
          <w:tcPr>
            <w:tcW w:w="6246" w:type="dxa"/>
            <w:gridSpan w:val="3"/>
            <w:tcBorders>
              <w:top w:val="single" w:sz="2" w:space="0" w:color="auto"/>
              <w:bottom w:val="single" w:sz="2" w:space="0" w:color="auto"/>
            </w:tcBorders>
          </w:tcPr>
          <w:p w14:paraId="7E7064D0"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Классификация систем технического диагностирования</w:t>
            </w:r>
          </w:p>
        </w:tc>
        <w:tc>
          <w:tcPr>
            <w:tcW w:w="992" w:type="dxa"/>
            <w:tcBorders>
              <w:top w:val="single" w:sz="2" w:space="0" w:color="auto"/>
              <w:bottom w:val="single" w:sz="2" w:space="0" w:color="auto"/>
            </w:tcBorders>
            <w:vAlign w:val="center"/>
          </w:tcPr>
          <w:p w14:paraId="38D88B61"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6667DFFA" w14:textId="77777777" w:rsidR="008B21AA" w:rsidRPr="008B21AA" w:rsidRDefault="008B21AA" w:rsidP="008B21AA">
            <w:pPr>
              <w:tabs>
                <w:tab w:val="left" w:pos="426"/>
              </w:tabs>
              <w:jc w:val="both"/>
              <w:rPr>
                <w:rFonts w:ascii="Times New Roman" w:eastAsia="Times New Roman" w:hAnsi="Times New Roman" w:cs="Times New Roman"/>
                <w:bCs/>
                <w:sz w:val="24"/>
                <w:szCs w:val="24"/>
                <w:lang w:eastAsia="ru-RU"/>
              </w:rPr>
            </w:pPr>
          </w:p>
        </w:tc>
      </w:tr>
      <w:tr w:rsidR="008B21AA" w:rsidRPr="008B21AA" w14:paraId="33788473" w14:textId="77777777" w:rsidTr="008B21AA">
        <w:trPr>
          <w:trHeight w:val="472"/>
        </w:trPr>
        <w:tc>
          <w:tcPr>
            <w:tcW w:w="1494" w:type="dxa"/>
            <w:gridSpan w:val="4"/>
            <w:vMerge/>
          </w:tcPr>
          <w:p w14:paraId="70863DA3"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tcBorders>
              <w:top w:val="single" w:sz="2" w:space="0" w:color="auto"/>
            </w:tcBorders>
            <w:vAlign w:val="center"/>
          </w:tcPr>
          <w:p w14:paraId="68F78050"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41</w:t>
            </w:r>
          </w:p>
        </w:tc>
        <w:tc>
          <w:tcPr>
            <w:tcW w:w="6246" w:type="dxa"/>
            <w:gridSpan w:val="3"/>
            <w:tcBorders>
              <w:top w:val="single" w:sz="2" w:space="0" w:color="auto"/>
            </w:tcBorders>
          </w:tcPr>
          <w:p w14:paraId="7A025EB1"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Классификация видов  и  методов диагностирования  и  </w:t>
            </w:r>
          </w:p>
          <w:p w14:paraId="47F7A024"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контроля.</w:t>
            </w:r>
          </w:p>
        </w:tc>
        <w:tc>
          <w:tcPr>
            <w:tcW w:w="992" w:type="dxa"/>
            <w:tcBorders>
              <w:top w:val="single" w:sz="2" w:space="0" w:color="auto"/>
            </w:tcBorders>
            <w:vAlign w:val="center"/>
          </w:tcPr>
          <w:p w14:paraId="01C75807"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5788BAF1" w14:textId="77777777" w:rsidR="008B21AA" w:rsidRPr="008B21AA" w:rsidRDefault="008B21AA" w:rsidP="008B21AA">
            <w:pPr>
              <w:tabs>
                <w:tab w:val="left" w:pos="426"/>
              </w:tabs>
              <w:jc w:val="both"/>
              <w:rPr>
                <w:rFonts w:ascii="Times New Roman" w:eastAsia="Times New Roman" w:hAnsi="Times New Roman" w:cs="Times New Roman"/>
                <w:bCs/>
                <w:sz w:val="24"/>
                <w:szCs w:val="24"/>
                <w:lang w:eastAsia="ru-RU"/>
              </w:rPr>
            </w:pPr>
          </w:p>
        </w:tc>
      </w:tr>
      <w:tr w:rsidR="008B21AA" w:rsidRPr="008B21AA" w14:paraId="4A766518" w14:textId="77777777" w:rsidTr="008B21AA">
        <w:trPr>
          <w:trHeight w:val="190"/>
        </w:trPr>
        <w:tc>
          <w:tcPr>
            <w:tcW w:w="1494" w:type="dxa"/>
            <w:gridSpan w:val="4"/>
            <w:vMerge/>
          </w:tcPr>
          <w:p w14:paraId="317DF28A"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47CE6BE7"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42</w:t>
            </w:r>
          </w:p>
        </w:tc>
        <w:tc>
          <w:tcPr>
            <w:tcW w:w="6246" w:type="dxa"/>
            <w:gridSpan w:val="3"/>
          </w:tcPr>
          <w:p w14:paraId="550E599A"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 Классификация дефектов деталей подвижного  состава.</w:t>
            </w:r>
          </w:p>
        </w:tc>
        <w:tc>
          <w:tcPr>
            <w:tcW w:w="992" w:type="dxa"/>
            <w:vAlign w:val="center"/>
          </w:tcPr>
          <w:p w14:paraId="22905D3C"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17559D0B"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0A183B79" w14:textId="77777777" w:rsidTr="008B21AA">
        <w:trPr>
          <w:trHeight w:val="190"/>
        </w:trPr>
        <w:tc>
          <w:tcPr>
            <w:tcW w:w="1494" w:type="dxa"/>
            <w:gridSpan w:val="4"/>
            <w:vMerge/>
          </w:tcPr>
          <w:p w14:paraId="3B11291A"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1C62AD0E"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43</w:t>
            </w:r>
          </w:p>
        </w:tc>
        <w:tc>
          <w:tcPr>
            <w:tcW w:w="6246" w:type="dxa"/>
            <w:gridSpan w:val="3"/>
          </w:tcPr>
          <w:p w14:paraId="1095A710"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Дефекты литья, кованого, прокатного и штампованного металла.</w:t>
            </w:r>
          </w:p>
        </w:tc>
        <w:tc>
          <w:tcPr>
            <w:tcW w:w="992" w:type="dxa"/>
            <w:vAlign w:val="center"/>
          </w:tcPr>
          <w:p w14:paraId="5836D466"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4A7F20C0"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47D9A57F" w14:textId="77777777" w:rsidTr="008B21AA">
        <w:trPr>
          <w:trHeight w:val="126"/>
        </w:trPr>
        <w:tc>
          <w:tcPr>
            <w:tcW w:w="1494" w:type="dxa"/>
            <w:gridSpan w:val="4"/>
            <w:vMerge/>
          </w:tcPr>
          <w:p w14:paraId="5EAE3CA4"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tcBorders>
              <w:bottom w:val="single" w:sz="4" w:space="0" w:color="auto"/>
            </w:tcBorders>
            <w:vAlign w:val="center"/>
          </w:tcPr>
          <w:p w14:paraId="5D593572"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44</w:t>
            </w:r>
          </w:p>
        </w:tc>
        <w:tc>
          <w:tcPr>
            <w:tcW w:w="6246" w:type="dxa"/>
            <w:gridSpan w:val="3"/>
            <w:tcBorders>
              <w:bottom w:val="single" w:sz="4" w:space="0" w:color="auto"/>
            </w:tcBorders>
          </w:tcPr>
          <w:p w14:paraId="42643666"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Производственные и эксплуатационные дефекты.</w:t>
            </w:r>
          </w:p>
        </w:tc>
        <w:tc>
          <w:tcPr>
            <w:tcW w:w="992" w:type="dxa"/>
            <w:tcBorders>
              <w:bottom w:val="single" w:sz="4" w:space="0" w:color="auto"/>
            </w:tcBorders>
            <w:vAlign w:val="center"/>
          </w:tcPr>
          <w:p w14:paraId="1987B4AF"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062B57F2"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4EA2FB66" w14:textId="77777777" w:rsidTr="008B21AA">
        <w:trPr>
          <w:trHeight w:val="196"/>
        </w:trPr>
        <w:tc>
          <w:tcPr>
            <w:tcW w:w="1494" w:type="dxa"/>
            <w:gridSpan w:val="4"/>
            <w:vMerge/>
          </w:tcPr>
          <w:p w14:paraId="03AED707"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tcBorders>
              <w:bottom w:val="single" w:sz="4" w:space="0" w:color="auto"/>
            </w:tcBorders>
            <w:vAlign w:val="center"/>
          </w:tcPr>
          <w:p w14:paraId="657BCB82"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45</w:t>
            </w:r>
          </w:p>
        </w:tc>
        <w:tc>
          <w:tcPr>
            <w:tcW w:w="6246" w:type="dxa"/>
            <w:gridSpan w:val="3"/>
            <w:tcBorders>
              <w:bottom w:val="single" w:sz="4" w:space="0" w:color="auto"/>
            </w:tcBorders>
          </w:tcPr>
          <w:p w14:paraId="593B1B42"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Визуальный и измерительный контроль. </w:t>
            </w:r>
          </w:p>
        </w:tc>
        <w:tc>
          <w:tcPr>
            <w:tcW w:w="992" w:type="dxa"/>
            <w:tcBorders>
              <w:bottom w:val="single" w:sz="4" w:space="0" w:color="auto"/>
            </w:tcBorders>
            <w:vAlign w:val="center"/>
          </w:tcPr>
          <w:p w14:paraId="4B91956F"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2B1E90BA"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670F5081" w14:textId="77777777" w:rsidTr="008B21AA">
        <w:trPr>
          <w:trHeight w:val="253"/>
        </w:trPr>
        <w:tc>
          <w:tcPr>
            <w:tcW w:w="1494" w:type="dxa"/>
            <w:gridSpan w:val="4"/>
            <w:vMerge/>
          </w:tcPr>
          <w:p w14:paraId="5D934B00"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tcBorders>
              <w:bottom w:val="single" w:sz="4" w:space="0" w:color="auto"/>
            </w:tcBorders>
            <w:vAlign w:val="center"/>
          </w:tcPr>
          <w:p w14:paraId="76B11BC2"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46</w:t>
            </w:r>
          </w:p>
        </w:tc>
        <w:tc>
          <w:tcPr>
            <w:tcW w:w="6246" w:type="dxa"/>
            <w:gridSpan w:val="3"/>
            <w:tcBorders>
              <w:bottom w:val="single" w:sz="4" w:space="0" w:color="auto"/>
            </w:tcBorders>
          </w:tcPr>
          <w:p w14:paraId="0382DCBD"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Сущность оптического метода контроля. </w:t>
            </w:r>
          </w:p>
        </w:tc>
        <w:tc>
          <w:tcPr>
            <w:tcW w:w="992" w:type="dxa"/>
            <w:tcBorders>
              <w:bottom w:val="single" w:sz="4" w:space="0" w:color="auto"/>
            </w:tcBorders>
            <w:vAlign w:val="center"/>
          </w:tcPr>
          <w:p w14:paraId="4E5AEA7E"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10E2C795"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27B2050F" w14:textId="77777777" w:rsidTr="008B21AA">
        <w:trPr>
          <w:trHeight w:val="219"/>
        </w:trPr>
        <w:tc>
          <w:tcPr>
            <w:tcW w:w="1494" w:type="dxa"/>
            <w:gridSpan w:val="4"/>
            <w:vMerge/>
          </w:tcPr>
          <w:p w14:paraId="5190599A"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tcBorders>
              <w:bottom w:val="single" w:sz="4" w:space="0" w:color="auto"/>
            </w:tcBorders>
            <w:vAlign w:val="center"/>
          </w:tcPr>
          <w:p w14:paraId="29CA42A3"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47</w:t>
            </w:r>
          </w:p>
        </w:tc>
        <w:tc>
          <w:tcPr>
            <w:tcW w:w="6246" w:type="dxa"/>
            <w:gridSpan w:val="3"/>
            <w:tcBorders>
              <w:bottom w:val="single" w:sz="4" w:space="0" w:color="auto"/>
            </w:tcBorders>
          </w:tcPr>
          <w:p w14:paraId="4F6B2AF3"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Область применения метода оптического контроля. </w:t>
            </w:r>
          </w:p>
        </w:tc>
        <w:tc>
          <w:tcPr>
            <w:tcW w:w="992" w:type="dxa"/>
            <w:tcBorders>
              <w:bottom w:val="single" w:sz="4" w:space="0" w:color="auto"/>
            </w:tcBorders>
            <w:vAlign w:val="center"/>
          </w:tcPr>
          <w:p w14:paraId="5D5B8DE8"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1C5FF11F"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7781825B" w14:textId="77777777" w:rsidTr="008B21AA">
        <w:trPr>
          <w:trHeight w:val="230"/>
        </w:trPr>
        <w:tc>
          <w:tcPr>
            <w:tcW w:w="1494" w:type="dxa"/>
            <w:gridSpan w:val="4"/>
            <w:vMerge/>
          </w:tcPr>
          <w:p w14:paraId="7378DF45"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tcBorders>
              <w:bottom w:val="single" w:sz="4" w:space="0" w:color="auto"/>
            </w:tcBorders>
            <w:vAlign w:val="center"/>
          </w:tcPr>
          <w:p w14:paraId="7F1A5D90"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48</w:t>
            </w:r>
          </w:p>
        </w:tc>
        <w:tc>
          <w:tcPr>
            <w:tcW w:w="6246" w:type="dxa"/>
            <w:gridSpan w:val="3"/>
            <w:tcBorders>
              <w:bottom w:val="single" w:sz="4" w:space="0" w:color="auto"/>
            </w:tcBorders>
          </w:tcPr>
          <w:p w14:paraId="31845520"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Приборы, применяемые при методе оптического контроля.</w:t>
            </w:r>
          </w:p>
        </w:tc>
        <w:tc>
          <w:tcPr>
            <w:tcW w:w="992" w:type="dxa"/>
            <w:tcBorders>
              <w:bottom w:val="single" w:sz="4" w:space="0" w:color="auto"/>
            </w:tcBorders>
            <w:vAlign w:val="center"/>
          </w:tcPr>
          <w:p w14:paraId="3CC2712F"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0A7CF9A2"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6725CEAE" w14:textId="77777777" w:rsidTr="008B21AA">
        <w:trPr>
          <w:trHeight w:val="276"/>
        </w:trPr>
        <w:tc>
          <w:tcPr>
            <w:tcW w:w="1494" w:type="dxa"/>
            <w:gridSpan w:val="4"/>
            <w:vMerge/>
          </w:tcPr>
          <w:p w14:paraId="3E72DA57"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tcBorders>
              <w:bottom w:val="single" w:sz="4" w:space="0" w:color="auto"/>
            </w:tcBorders>
            <w:vAlign w:val="center"/>
          </w:tcPr>
          <w:p w14:paraId="572F0A0E"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49</w:t>
            </w:r>
          </w:p>
        </w:tc>
        <w:tc>
          <w:tcPr>
            <w:tcW w:w="6246" w:type="dxa"/>
            <w:gridSpan w:val="3"/>
            <w:tcBorders>
              <w:bottom w:val="single" w:sz="4" w:space="0" w:color="auto"/>
            </w:tcBorders>
          </w:tcPr>
          <w:p w14:paraId="42A19BBE"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Сущность  акустического  метода контроля</w:t>
            </w:r>
          </w:p>
        </w:tc>
        <w:tc>
          <w:tcPr>
            <w:tcW w:w="992" w:type="dxa"/>
            <w:tcBorders>
              <w:bottom w:val="single" w:sz="4" w:space="0" w:color="auto"/>
            </w:tcBorders>
            <w:vAlign w:val="center"/>
          </w:tcPr>
          <w:p w14:paraId="4CE0AE00"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62801801"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43845388" w14:textId="77777777" w:rsidTr="008B21AA">
        <w:trPr>
          <w:trHeight w:val="190"/>
        </w:trPr>
        <w:tc>
          <w:tcPr>
            <w:tcW w:w="1494" w:type="dxa"/>
            <w:gridSpan w:val="4"/>
            <w:vMerge/>
          </w:tcPr>
          <w:p w14:paraId="3076CDC4"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58C0A8E6"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50</w:t>
            </w:r>
          </w:p>
        </w:tc>
        <w:tc>
          <w:tcPr>
            <w:tcW w:w="6246" w:type="dxa"/>
            <w:gridSpan w:val="3"/>
          </w:tcPr>
          <w:p w14:paraId="721C7171"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Выявляемые дефекты. Подготовка детали к проведению контроля. </w:t>
            </w:r>
          </w:p>
        </w:tc>
        <w:tc>
          <w:tcPr>
            <w:tcW w:w="992" w:type="dxa"/>
            <w:vAlign w:val="center"/>
          </w:tcPr>
          <w:p w14:paraId="4838FFD9"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4DBC1527"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5CCC0485" w14:textId="77777777" w:rsidTr="008B21AA">
        <w:trPr>
          <w:trHeight w:val="190"/>
        </w:trPr>
        <w:tc>
          <w:tcPr>
            <w:tcW w:w="1494" w:type="dxa"/>
            <w:gridSpan w:val="4"/>
            <w:vMerge/>
          </w:tcPr>
          <w:p w14:paraId="4685647E"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066D18AF"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51</w:t>
            </w:r>
          </w:p>
        </w:tc>
        <w:tc>
          <w:tcPr>
            <w:tcW w:w="6246" w:type="dxa"/>
            <w:gridSpan w:val="3"/>
          </w:tcPr>
          <w:p w14:paraId="22589C10"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Перечень деталей, подвергаемых ультразвуковой дефектоскопии.</w:t>
            </w:r>
          </w:p>
        </w:tc>
        <w:tc>
          <w:tcPr>
            <w:tcW w:w="992" w:type="dxa"/>
            <w:vAlign w:val="center"/>
          </w:tcPr>
          <w:p w14:paraId="3C67C4EA"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73FA1A33"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0CADCB0D" w14:textId="77777777" w:rsidTr="008B21AA">
        <w:trPr>
          <w:trHeight w:val="190"/>
        </w:trPr>
        <w:tc>
          <w:tcPr>
            <w:tcW w:w="1494" w:type="dxa"/>
            <w:gridSpan w:val="4"/>
            <w:vMerge/>
          </w:tcPr>
          <w:p w14:paraId="19D65509"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4E88F144"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52</w:t>
            </w:r>
          </w:p>
        </w:tc>
        <w:tc>
          <w:tcPr>
            <w:tcW w:w="6246" w:type="dxa"/>
            <w:gridSpan w:val="3"/>
          </w:tcPr>
          <w:p w14:paraId="769CA3FA"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Сущность ультразвукового метода. </w:t>
            </w:r>
          </w:p>
        </w:tc>
        <w:tc>
          <w:tcPr>
            <w:tcW w:w="992" w:type="dxa"/>
            <w:vAlign w:val="center"/>
          </w:tcPr>
          <w:p w14:paraId="724BABB2"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5C06D1DC"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2AD42F0E" w14:textId="77777777" w:rsidTr="008B21AA">
        <w:trPr>
          <w:trHeight w:val="190"/>
        </w:trPr>
        <w:tc>
          <w:tcPr>
            <w:tcW w:w="1494" w:type="dxa"/>
            <w:gridSpan w:val="4"/>
            <w:vMerge/>
          </w:tcPr>
          <w:p w14:paraId="02537B4E"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57AE210C"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53</w:t>
            </w:r>
          </w:p>
        </w:tc>
        <w:tc>
          <w:tcPr>
            <w:tcW w:w="6246" w:type="dxa"/>
            <w:gridSpan w:val="3"/>
          </w:tcPr>
          <w:p w14:paraId="4E36AEAA"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Ультразвуковые дефектоскопы.</w:t>
            </w:r>
          </w:p>
        </w:tc>
        <w:tc>
          <w:tcPr>
            <w:tcW w:w="992" w:type="dxa"/>
            <w:vAlign w:val="center"/>
          </w:tcPr>
          <w:p w14:paraId="22D7906B"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42CC187C"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282E9625" w14:textId="77777777" w:rsidTr="008B21AA">
        <w:trPr>
          <w:trHeight w:val="190"/>
        </w:trPr>
        <w:tc>
          <w:tcPr>
            <w:tcW w:w="1494" w:type="dxa"/>
            <w:gridSpan w:val="4"/>
            <w:vMerge/>
          </w:tcPr>
          <w:p w14:paraId="291DF60B"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7D74C22F"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54</w:t>
            </w:r>
          </w:p>
        </w:tc>
        <w:tc>
          <w:tcPr>
            <w:tcW w:w="6246" w:type="dxa"/>
            <w:gridSpan w:val="3"/>
          </w:tcPr>
          <w:p w14:paraId="034A7C24"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Ультразвуковые дефектоскопы.</w:t>
            </w:r>
          </w:p>
        </w:tc>
        <w:tc>
          <w:tcPr>
            <w:tcW w:w="992" w:type="dxa"/>
            <w:vAlign w:val="center"/>
          </w:tcPr>
          <w:p w14:paraId="5B891651"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352A05D5"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2276334E" w14:textId="77777777" w:rsidTr="008B21AA">
        <w:trPr>
          <w:trHeight w:val="190"/>
        </w:trPr>
        <w:tc>
          <w:tcPr>
            <w:tcW w:w="1494" w:type="dxa"/>
            <w:gridSpan w:val="4"/>
            <w:vMerge/>
          </w:tcPr>
          <w:p w14:paraId="1E42D426"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04D16CF5"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55</w:t>
            </w:r>
          </w:p>
        </w:tc>
        <w:tc>
          <w:tcPr>
            <w:tcW w:w="6246" w:type="dxa"/>
            <w:gridSpan w:val="3"/>
          </w:tcPr>
          <w:p w14:paraId="714D9A7D" w14:textId="77777777" w:rsidR="008B21AA" w:rsidRPr="008B21AA" w:rsidRDefault="008B21AA" w:rsidP="008B21AA">
            <w:pPr>
              <w:tabs>
                <w:tab w:val="left" w:pos="4527"/>
              </w:tabs>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Пьезоэлектрические преобразователи. </w:t>
            </w:r>
            <w:r w:rsidRPr="008B21AA">
              <w:rPr>
                <w:rFonts w:ascii="Times New Roman" w:eastAsia="Times New Roman" w:hAnsi="Times New Roman" w:cs="Times New Roman"/>
                <w:sz w:val="24"/>
                <w:szCs w:val="24"/>
                <w:lang w:eastAsia="ru-RU"/>
              </w:rPr>
              <w:tab/>
            </w:r>
          </w:p>
        </w:tc>
        <w:tc>
          <w:tcPr>
            <w:tcW w:w="992" w:type="dxa"/>
            <w:vAlign w:val="center"/>
          </w:tcPr>
          <w:p w14:paraId="492CA30C"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5077E417"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1D737E47" w14:textId="77777777" w:rsidTr="008B21AA">
        <w:trPr>
          <w:trHeight w:val="190"/>
        </w:trPr>
        <w:tc>
          <w:tcPr>
            <w:tcW w:w="1494" w:type="dxa"/>
            <w:gridSpan w:val="4"/>
            <w:vMerge/>
          </w:tcPr>
          <w:p w14:paraId="2B9AEEDC"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71CA383F"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56</w:t>
            </w:r>
          </w:p>
        </w:tc>
        <w:tc>
          <w:tcPr>
            <w:tcW w:w="6246" w:type="dxa"/>
            <w:gridSpan w:val="3"/>
          </w:tcPr>
          <w:p w14:paraId="75DCD047" w14:textId="77777777" w:rsidR="008B21AA" w:rsidRPr="008B21AA" w:rsidRDefault="008B21AA" w:rsidP="008B21AA">
            <w:pPr>
              <w:tabs>
                <w:tab w:val="left" w:pos="4527"/>
              </w:tabs>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Пьезоэлектрические преобразователи</w:t>
            </w:r>
          </w:p>
        </w:tc>
        <w:tc>
          <w:tcPr>
            <w:tcW w:w="992" w:type="dxa"/>
            <w:vAlign w:val="center"/>
          </w:tcPr>
          <w:p w14:paraId="332F3CB0"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36380062"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3C686D44" w14:textId="77777777" w:rsidTr="008B21AA">
        <w:trPr>
          <w:trHeight w:val="190"/>
        </w:trPr>
        <w:tc>
          <w:tcPr>
            <w:tcW w:w="1494" w:type="dxa"/>
            <w:gridSpan w:val="4"/>
            <w:vMerge/>
          </w:tcPr>
          <w:p w14:paraId="72C038FD"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535741E3"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57</w:t>
            </w:r>
          </w:p>
        </w:tc>
        <w:tc>
          <w:tcPr>
            <w:tcW w:w="6246" w:type="dxa"/>
            <w:gridSpan w:val="3"/>
          </w:tcPr>
          <w:p w14:paraId="55878498"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Технология проведения контроля.</w:t>
            </w:r>
          </w:p>
        </w:tc>
        <w:tc>
          <w:tcPr>
            <w:tcW w:w="992" w:type="dxa"/>
            <w:vAlign w:val="center"/>
          </w:tcPr>
          <w:p w14:paraId="4AF6A0F9"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728A3D8E"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65CCE4B6" w14:textId="77777777" w:rsidTr="008B21AA">
        <w:trPr>
          <w:trHeight w:val="190"/>
        </w:trPr>
        <w:tc>
          <w:tcPr>
            <w:tcW w:w="1494" w:type="dxa"/>
            <w:gridSpan w:val="4"/>
            <w:vMerge/>
          </w:tcPr>
          <w:p w14:paraId="0D34AD23"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38E2CC9D"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58</w:t>
            </w:r>
          </w:p>
        </w:tc>
        <w:tc>
          <w:tcPr>
            <w:tcW w:w="6246" w:type="dxa"/>
            <w:gridSpan w:val="3"/>
          </w:tcPr>
          <w:p w14:paraId="6FD08603" w14:textId="77777777" w:rsidR="008B21AA" w:rsidRPr="008B21AA" w:rsidRDefault="008B21AA" w:rsidP="008B21AA">
            <w:pPr>
              <w:tabs>
                <w:tab w:val="left" w:pos="4804"/>
              </w:tabs>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Сущность магнитопорошкового метода.</w:t>
            </w:r>
            <w:r w:rsidRPr="008B21AA">
              <w:rPr>
                <w:rFonts w:ascii="Times New Roman" w:eastAsia="Times New Roman" w:hAnsi="Times New Roman" w:cs="Times New Roman"/>
                <w:sz w:val="24"/>
                <w:szCs w:val="24"/>
                <w:lang w:eastAsia="ru-RU"/>
              </w:rPr>
              <w:tab/>
            </w:r>
          </w:p>
        </w:tc>
        <w:tc>
          <w:tcPr>
            <w:tcW w:w="992" w:type="dxa"/>
            <w:vAlign w:val="center"/>
          </w:tcPr>
          <w:p w14:paraId="2DB21F45"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25666F69"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75850978" w14:textId="77777777" w:rsidTr="008B21AA">
        <w:trPr>
          <w:trHeight w:val="190"/>
        </w:trPr>
        <w:tc>
          <w:tcPr>
            <w:tcW w:w="1494" w:type="dxa"/>
            <w:gridSpan w:val="4"/>
            <w:vMerge/>
          </w:tcPr>
          <w:p w14:paraId="006F0498"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3E0FF2F7"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59</w:t>
            </w:r>
          </w:p>
        </w:tc>
        <w:tc>
          <w:tcPr>
            <w:tcW w:w="6246" w:type="dxa"/>
            <w:gridSpan w:val="3"/>
          </w:tcPr>
          <w:p w14:paraId="04E8CCF8" w14:textId="77777777" w:rsidR="008B21AA" w:rsidRPr="008B21AA" w:rsidRDefault="008B21AA" w:rsidP="008B21AA">
            <w:pPr>
              <w:tabs>
                <w:tab w:val="left" w:pos="4804"/>
              </w:tabs>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Сущность магнитопорошкового метода.</w:t>
            </w:r>
          </w:p>
        </w:tc>
        <w:tc>
          <w:tcPr>
            <w:tcW w:w="992" w:type="dxa"/>
            <w:vAlign w:val="center"/>
          </w:tcPr>
          <w:p w14:paraId="720BFFDC"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51639CD9"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35CE7F4F" w14:textId="77777777" w:rsidTr="008B21AA">
        <w:trPr>
          <w:trHeight w:val="190"/>
        </w:trPr>
        <w:tc>
          <w:tcPr>
            <w:tcW w:w="1494" w:type="dxa"/>
            <w:gridSpan w:val="4"/>
            <w:vMerge/>
          </w:tcPr>
          <w:p w14:paraId="0BC93C3B"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42184BD2"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60</w:t>
            </w:r>
          </w:p>
        </w:tc>
        <w:tc>
          <w:tcPr>
            <w:tcW w:w="6246" w:type="dxa"/>
            <w:gridSpan w:val="3"/>
          </w:tcPr>
          <w:p w14:paraId="39218D75"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Подготовка детали к проведению магнитопорошкового </w:t>
            </w:r>
            <w:r w:rsidRPr="008B21AA">
              <w:rPr>
                <w:rFonts w:ascii="Times New Roman" w:eastAsia="Times New Roman" w:hAnsi="Times New Roman" w:cs="Times New Roman"/>
                <w:sz w:val="24"/>
                <w:szCs w:val="24"/>
                <w:lang w:eastAsia="ru-RU"/>
              </w:rPr>
              <w:lastRenderedPageBreak/>
              <w:t>контроля.</w:t>
            </w:r>
          </w:p>
        </w:tc>
        <w:tc>
          <w:tcPr>
            <w:tcW w:w="992" w:type="dxa"/>
            <w:vAlign w:val="center"/>
          </w:tcPr>
          <w:p w14:paraId="573C96FF"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lastRenderedPageBreak/>
              <w:t>1</w:t>
            </w:r>
          </w:p>
        </w:tc>
        <w:tc>
          <w:tcPr>
            <w:tcW w:w="1418" w:type="dxa"/>
            <w:vMerge/>
            <w:vAlign w:val="center"/>
          </w:tcPr>
          <w:p w14:paraId="4A799824"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12C6A67F" w14:textId="77777777" w:rsidTr="008B21AA">
        <w:trPr>
          <w:trHeight w:val="190"/>
        </w:trPr>
        <w:tc>
          <w:tcPr>
            <w:tcW w:w="1494" w:type="dxa"/>
            <w:gridSpan w:val="4"/>
            <w:vMerge/>
          </w:tcPr>
          <w:p w14:paraId="4DF6D88F"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11DEBE25"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61</w:t>
            </w:r>
          </w:p>
        </w:tc>
        <w:tc>
          <w:tcPr>
            <w:tcW w:w="6246" w:type="dxa"/>
            <w:gridSpan w:val="3"/>
          </w:tcPr>
          <w:p w14:paraId="29313CE7"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Способы магнитного дефектоскопирования. </w:t>
            </w:r>
          </w:p>
        </w:tc>
        <w:tc>
          <w:tcPr>
            <w:tcW w:w="992" w:type="dxa"/>
            <w:vAlign w:val="center"/>
          </w:tcPr>
          <w:p w14:paraId="60FA2AE1"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784BE615"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3F3FB95A" w14:textId="77777777" w:rsidTr="008B21AA">
        <w:trPr>
          <w:trHeight w:val="190"/>
        </w:trPr>
        <w:tc>
          <w:tcPr>
            <w:tcW w:w="1494" w:type="dxa"/>
            <w:gridSpan w:val="4"/>
            <w:vMerge/>
          </w:tcPr>
          <w:p w14:paraId="69EE1B25"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6E943F71"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62</w:t>
            </w:r>
          </w:p>
        </w:tc>
        <w:tc>
          <w:tcPr>
            <w:tcW w:w="6246" w:type="dxa"/>
            <w:gridSpan w:val="3"/>
          </w:tcPr>
          <w:p w14:paraId="4852CC8F"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Способы магнитного дефектоскопирования</w:t>
            </w:r>
          </w:p>
        </w:tc>
        <w:tc>
          <w:tcPr>
            <w:tcW w:w="992" w:type="dxa"/>
            <w:vAlign w:val="center"/>
          </w:tcPr>
          <w:p w14:paraId="2B7E6331"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2AB00F17"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510CC814" w14:textId="77777777" w:rsidTr="008B21AA">
        <w:trPr>
          <w:trHeight w:val="190"/>
        </w:trPr>
        <w:tc>
          <w:tcPr>
            <w:tcW w:w="1494" w:type="dxa"/>
            <w:gridSpan w:val="4"/>
            <w:vMerge/>
          </w:tcPr>
          <w:p w14:paraId="0AB67CED"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15E351AA"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63</w:t>
            </w:r>
          </w:p>
        </w:tc>
        <w:tc>
          <w:tcPr>
            <w:tcW w:w="6246" w:type="dxa"/>
            <w:gridSpan w:val="3"/>
          </w:tcPr>
          <w:p w14:paraId="4CC097C3"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Устройства намагничивания деталей. </w:t>
            </w:r>
          </w:p>
        </w:tc>
        <w:tc>
          <w:tcPr>
            <w:tcW w:w="992" w:type="dxa"/>
            <w:vAlign w:val="center"/>
          </w:tcPr>
          <w:p w14:paraId="138AE5BD"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529C4B97"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1148387D" w14:textId="77777777" w:rsidTr="008B21AA">
        <w:trPr>
          <w:trHeight w:val="190"/>
        </w:trPr>
        <w:tc>
          <w:tcPr>
            <w:tcW w:w="1494" w:type="dxa"/>
            <w:gridSpan w:val="4"/>
            <w:vMerge/>
          </w:tcPr>
          <w:p w14:paraId="72649A81"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18882EA4"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64</w:t>
            </w:r>
          </w:p>
        </w:tc>
        <w:tc>
          <w:tcPr>
            <w:tcW w:w="6246" w:type="dxa"/>
            <w:gridSpan w:val="3"/>
          </w:tcPr>
          <w:p w14:paraId="3B721315"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Технология проведения контроля. </w:t>
            </w:r>
          </w:p>
        </w:tc>
        <w:tc>
          <w:tcPr>
            <w:tcW w:w="992" w:type="dxa"/>
            <w:vAlign w:val="center"/>
          </w:tcPr>
          <w:p w14:paraId="2252EDBD"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62772EB8"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598E0848" w14:textId="77777777" w:rsidTr="008B21AA">
        <w:trPr>
          <w:trHeight w:val="190"/>
        </w:trPr>
        <w:tc>
          <w:tcPr>
            <w:tcW w:w="1494" w:type="dxa"/>
            <w:gridSpan w:val="4"/>
            <w:vMerge/>
          </w:tcPr>
          <w:p w14:paraId="1AABDF9D"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4EAE5975"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65</w:t>
            </w:r>
          </w:p>
        </w:tc>
        <w:tc>
          <w:tcPr>
            <w:tcW w:w="6246" w:type="dxa"/>
            <w:gridSpan w:val="3"/>
          </w:tcPr>
          <w:p w14:paraId="11AACC07"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Магнитные дефектоскопы.  </w:t>
            </w:r>
          </w:p>
        </w:tc>
        <w:tc>
          <w:tcPr>
            <w:tcW w:w="992" w:type="dxa"/>
            <w:vAlign w:val="center"/>
          </w:tcPr>
          <w:p w14:paraId="6061D8F2"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24CCA2CB"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4F168DDB" w14:textId="77777777" w:rsidTr="008B21AA">
        <w:trPr>
          <w:trHeight w:val="190"/>
        </w:trPr>
        <w:tc>
          <w:tcPr>
            <w:tcW w:w="1494" w:type="dxa"/>
            <w:gridSpan w:val="4"/>
            <w:vMerge/>
          </w:tcPr>
          <w:p w14:paraId="38E09763"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1B1C73A7"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66</w:t>
            </w:r>
          </w:p>
        </w:tc>
        <w:tc>
          <w:tcPr>
            <w:tcW w:w="6246" w:type="dxa"/>
            <w:gridSpan w:val="3"/>
          </w:tcPr>
          <w:p w14:paraId="2D8D9A79"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Магнитные дефектоскопы.  </w:t>
            </w:r>
          </w:p>
        </w:tc>
        <w:tc>
          <w:tcPr>
            <w:tcW w:w="992" w:type="dxa"/>
            <w:vAlign w:val="center"/>
          </w:tcPr>
          <w:p w14:paraId="2C6BCE67"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3EDA12F8"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6E6F546E" w14:textId="77777777" w:rsidTr="008B21AA">
        <w:trPr>
          <w:trHeight w:val="190"/>
        </w:trPr>
        <w:tc>
          <w:tcPr>
            <w:tcW w:w="1494" w:type="dxa"/>
            <w:gridSpan w:val="4"/>
            <w:vMerge/>
          </w:tcPr>
          <w:p w14:paraId="2F4CFBA0"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375E06A3"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67</w:t>
            </w:r>
          </w:p>
        </w:tc>
        <w:tc>
          <w:tcPr>
            <w:tcW w:w="6246" w:type="dxa"/>
            <w:gridSpan w:val="3"/>
          </w:tcPr>
          <w:p w14:paraId="2D316911" w14:textId="77777777" w:rsidR="008B21AA" w:rsidRPr="008B21AA" w:rsidRDefault="008B21AA" w:rsidP="008B21AA">
            <w:pPr>
              <w:tabs>
                <w:tab w:val="left" w:pos="2523"/>
              </w:tabs>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Вихретоковый  метод </w:t>
            </w:r>
          </w:p>
        </w:tc>
        <w:tc>
          <w:tcPr>
            <w:tcW w:w="992" w:type="dxa"/>
            <w:vAlign w:val="center"/>
          </w:tcPr>
          <w:p w14:paraId="5B988073"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04849C5D"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2A1FD7D1" w14:textId="77777777" w:rsidTr="008B21AA">
        <w:trPr>
          <w:trHeight w:val="190"/>
        </w:trPr>
        <w:tc>
          <w:tcPr>
            <w:tcW w:w="1494" w:type="dxa"/>
            <w:gridSpan w:val="4"/>
            <w:vMerge/>
          </w:tcPr>
          <w:p w14:paraId="4006E617"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63B5CA02"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68</w:t>
            </w:r>
          </w:p>
        </w:tc>
        <w:tc>
          <w:tcPr>
            <w:tcW w:w="6246" w:type="dxa"/>
            <w:gridSpan w:val="3"/>
          </w:tcPr>
          <w:p w14:paraId="50139DC5"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Сущность вихретокового метода</w:t>
            </w:r>
          </w:p>
        </w:tc>
        <w:tc>
          <w:tcPr>
            <w:tcW w:w="992" w:type="dxa"/>
            <w:vAlign w:val="center"/>
          </w:tcPr>
          <w:p w14:paraId="1B986FC0"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4203E2C8"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18B705F7" w14:textId="77777777" w:rsidTr="008B21AA">
        <w:trPr>
          <w:trHeight w:val="190"/>
        </w:trPr>
        <w:tc>
          <w:tcPr>
            <w:tcW w:w="1494" w:type="dxa"/>
            <w:gridSpan w:val="4"/>
            <w:vMerge/>
          </w:tcPr>
          <w:p w14:paraId="22A73981"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0455D5C5"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69</w:t>
            </w:r>
          </w:p>
        </w:tc>
        <w:tc>
          <w:tcPr>
            <w:tcW w:w="6246" w:type="dxa"/>
            <w:gridSpan w:val="3"/>
          </w:tcPr>
          <w:p w14:paraId="6BF69A1D"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Радиационный метод</w:t>
            </w:r>
          </w:p>
        </w:tc>
        <w:tc>
          <w:tcPr>
            <w:tcW w:w="992" w:type="dxa"/>
            <w:vAlign w:val="center"/>
          </w:tcPr>
          <w:p w14:paraId="6E834989"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3DA9087A"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54B74D99" w14:textId="77777777" w:rsidTr="008B21AA">
        <w:trPr>
          <w:trHeight w:val="190"/>
        </w:trPr>
        <w:tc>
          <w:tcPr>
            <w:tcW w:w="1494" w:type="dxa"/>
            <w:gridSpan w:val="4"/>
            <w:vMerge/>
          </w:tcPr>
          <w:p w14:paraId="406C9FCF"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223BA231"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70</w:t>
            </w:r>
          </w:p>
        </w:tc>
        <w:tc>
          <w:tcPr>
            <w:tcW w:w="6246" w:type="dxa"/>
            <w:gridSpan w:val="3"/>
          </w:tcPr>
          <w:p w14:paraId="64C9EB0B"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Сущность радиационного метода. </w:t>
            </w:r>
          </w:p>
        </w:tc>
        <w:tc>
          <w:tcPr>
            <w:tcW w:w="992" w:type="dxa"/>
            <w:vAlign w:val="center"/>
          </w:tcPr>
          <w:p w14:paraId="314AFC82"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24C5D634"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2C3EF0F4" w14:textId="77777777" w:rsidTr="008B21AA">
        <w:trPr>
          <w:trHeight w:val="190"/>
        </w:trPr>
        <w:tc>
          <w:tcPr>
            <w:tcW w:w="1494" w:type="dxa"/>
            <w:gridSpan w:val="4"/>
            <w:vMerge/>
          </w:tcPr>
          <w:p w14:paraId="1728D614"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14A97B89"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71</w:t>
            </w:r>
          </w:p>
        </w:tc>
        <w:tc>
          <w:tcPr>
            <w:tcW w:w="6246" w:type="dxa"/>
            <w:gridSpan w:val="3"/>
          </w:tcPr>
          <w:p w14:paraId="44F4E813"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Ионизирующие дефектоскопы</w:t>
            </w:r>
          </w:p>
        </w:tc>
        <w:tc>
          <w:tcPr>
            <w:tcW w:w="992" w:type="dxa"/>
            <w:vAlign w:val="center"/>
          </w:tcPr>
          <w:p w14:paraId="0277E850"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4D17FC82"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4E7B2FED" w14:textId="77777777" w:rsidTr="008B21AA">
        <w:trPr>
          <w:trHeight w:val="190"/>
        </w:trPr>
        <w:tc>
          <w:tcPr>
            <w:tcW w:w="1494" w:type="dxa"/>
            <w:gridSpan w:val="4"/>
            <w:vMerge/>
          </w:tcPr>
          <w:p w14:paraId="05AE9670"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15CDF958"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72</w:t>
            </w:r>
          </w:p>
        </w:tc>
        <w:tc>
          <w:tcPr>
            <w:tcW w:w="6246" w:type="dxa"/>
            <w:gridSpan w:val="3"/>
          </w:tcPr>
          <w:p w14:paraId="19E3505B"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Метод экспертов</w:t>
            </w:r>
          </w:p>
        </w:tc>
        <w:tc>
          <w:tcPr>
            <w:tcW w:w="992" w:type="dxa"/>
            <w:vAlign w:val="center"/>
          </w:tcPr>
          <w:p w14:paraId="408E6D0E"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32FA7C31"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324FF112" w14:textId="77777777" w:rsidTr="008B21AA">
        <w:trPr>
          <w:trHeight w:val="190"/>
        </w:trPr>
        <w:tc>
          <w:tcPr>
            <w:tcW w:w="1494" w:type="dxa"/>
            <w:gridSpan w:val="4"/>
            <w:vMerge/>
          </w:tcPr>
          <w:p w14:paraId="66EA85EA"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4E2054A6"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73</w:t>
            </w:r>
          </w:p>
        </w:tc>
        <w:tc>
          <w:tcPr>
            <w:tcW w:w="6246" w:type="dxa"/>
            <w:gridSpan w:val="3"/>
          </w:tcPr>
          <w:p w14:paraId="495C3AB2"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Вибрационные методы</w:t>
            </w:r>
          </w:p>
        </w:tc>
        <w:tc>
          <w:tcPr>
            <w:tcW w:w="992" w:type="dxa"/>
            <w:vAlign w:val="center"/>
          </w:tcPr>
          <w:p w14:paraId="7244A90F"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4F16A1F4"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52FE86E6" w14:textId="77777777" w:rsidTr="008B21AA">
        <w:trPr>
          <w:trHeight w:val="190"/>
        </w:trPr>
        <w:tc>
          <w:tcPr>
            <w:tcW w:w="1494" w:type="dxa"/>
            <w:gridSpan w:val="4"/>
            <w:vMerge/>
          </w:tcPr>
          <w:p w14:paraId="3FE01ACD"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13710D75"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74</w:t>
            </w:r>
          </w:p>
        </w:tc>
        <w:tc>
          <w:tcPr>
            <w:tcW w:w="6246" w:type="dxa"/>
            <w:gridSpan w:val="3"/>
          </w:tcPr>
          <w:p w14:paraId="731DF2F4"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Сущность вибрационного метода </w:t>
            </w:r>
          </w:p>
        </w:tc>
        <w:tc>
          <w:tcPr>
            <w:tcW w:w="992" w:type="dxa"/>
            <w:vAlign w:val="center"/>
          </w:tcPr>
          <w:p w14:paraId="5EFE7658"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630F09F9"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561E1752" w14:textId="77777777" w:rsidTr="008B21AA">
        <w:trPr>
          <w:trHeight w:val="190"/>
        </w:trPr>
        <w:tc>
          <w:tcPr>
            <w:tcW w:w="1494" w:type="dxa"/>
            <w:gridSpan w:val="4"/>
            <w:vMerge/>
          </w:tcPr>
          <w:p w14:paraId="0989FF8C"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0E1D571C"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75</w:t>
            </w:r>
          </w:p>
        </w:tc>
        <w:tc>
          <w:tcPr>
            <w:tcW w:w="6246" w:type="dxa"/>
            <w:gridSpan w:val="3"/>
          </w:tcPr>
          <w:p w14:paraId="16A377F5"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Тепловые методы </w:t>
            </w:r>
          </w:p>
        </w:tc>
        <w:tc>
          <w:tcPr>
            <w:tcW w:w="992" w:type="dxa"/>
            <w:vAlign w:val="center"/>
          </w:tcPr>
          <w:p w14:paraId="183DC0FB"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142121E5"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0A600E96" w14:textId="77777777" w:rsidTr="008B21AA">
        <w:trPr>
          <w:trHeight w:val="190"/>
        </w:trPr>
        <w:tc>
          <w:tcPr>
            <w:tcW w:w="1494" w:type="dxa"/>
            <w:gridSpan w:val="4"/>
            <w:vMerge/>
          </w:tcPr>
          <w:p w14:paraId="5B71896B"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2DB1A58A"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76</w:t>
            </w:r>
          </w:p>
        </w:tc>
        <w:tc>
          <w:tcPr>
            <w:tcW w:w="6246" w:type="dxa"/>
            <w:gridSpan w:val="3"/>
          </w:tcPr>
          <w:p w14:paraId="1328668B"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 Сущность теплового метода </w:t>
            </w:r>
          </w:p>
        </w:tc>
        <w:tc>
          <w:tcPr>
            <w:tcW w:w="992" w:type="dxa"/>
            <w:vAlign w:val="center"/>
          </w:tcPr>
          <w:p w14:paraId="0FF299F2"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69089C46"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79F7810C" w14:textId="77777777" w:rsidTr="008B21AA">
        <w:trPr>
          <w:trHeight w:val="190"/>
        </w:trPr>
        <w:tc>
          <w:tcPr>
            <w:tcW w:w="1494" w:type="dxa"/>
            <w:gridSpan w:val="4"/>
            <w:vMerge/>
          </w:tcPr>
          <w:p w14:paraId="221C4C36"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32A4848A"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77</w:t>
            </w:r>
          </w:p>
        </w:tc>
        <w:tc>
          <w:tcPr>
            <w:tcW w:w="6246" w:type="dxa"/>
            <w:gridSpan w:val="3"/>
          </w:tcPr>
          <w:p w14:paraId="6C7D8290"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Методы спектрального анализа</w:t>
            </w:r>
          </w:p>
        </w:tc>
        <w:tc>
          <w:tcPr>
            <w:tcW w:w="992" w:type="dxa"/>
            <w:vAlign w:val="center"/>
          </w:tcPr>
          <w:p w14:paraId="2606C5C0"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6CDD1EE7"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698DB61F" w14:textId="77777777" w:rsidTr="008B21AA">
        <w:trPr>
          <w:trHeight w:val="190"/>
        </w:trPr>
        <w:tc>
          <w:tcPr>
            <w:tcW w:w="1494" w:type="dxa"/>
            <w:gridSpan w:val="4"/>
            <w:vMerge/>
          </w:tcPr>
          <w:p w14:paraId="271E9063"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5A95F683"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78</w:t>
            </w:r>
          </w:p>
        </w:tc>
        <w:tc>
          <w:tcPr>
            <w:tcW w:w="6246" w:type="dxa"/>
            <w:gridSpan w:val="3"/>
          </w:tcPr>
          <w:p w14:paraId="461EE38B"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Сущность спектрального анализа.    </w:t>
            </w:r>
          </w:p>
        </w:tc>
        <w:tc>
          <w:tcPr>
            <w:tcW w:w="992" w:type="dxa"/>
            <w:vAlign w:val="center"/>
          </w:tcPr>
          <w:p w14:paraId="2A0C312D"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30C7517B"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3F67EB34" w14:textId="77777777" w:rsidTr="008B21AA">
        <w:trPr>
          <w:trHeight w:val="190"/>
        </w:trPr>
        <w:tc>
          <w:tcPr>
            <w:tcW w:w="1494" w:type="dxa"/>
            <w:gridSpan w:val="4"/>
            <w:vMerge/>
          </w:tcPr>
          <w:p w14:paraId="7C90A650"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6643" w:type="dxa"/>
            <w:gridSpan w:val="4"/>
            <w:vAlign w:val="center"/>
          </w:tcPr>
          <w:p w14:paraId="54495036" w14:textId="77777777" w:rsidR="008B21AA" w:rsidRPr="008B21AA" w:rsidRDefault="008B21AA" w:rsidP="008B21AA">
            <w:pPr>
              <w:tabs>
                <w:tab w:val="left" w:pos="426"/>
              </w:tabs>
              <w:jc w:val="both"/>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Практические занятия</w:t>
            </w:r>
          </w:p>
        </w:tc>
        <w:tc>
          <w:tcPr>
            <w:tcW w:w="992" w:type="dxa"/>
            <w:vAlign w:val="center"/>
          </w:tcPr>
          <w:p w14:paraId="1B96F8EB" w14:textId="77777777" w:rsidR="008B21AA" w:rsidRPr="008B21AA" w:rsidRDefault="008B21AA" w:rsidP="008B21AA">
            <w:pPr>
              <w:tabs>
                <w:tab w:val="left" w:pos="426"/>
              </w:tabs>
              <w:jc w:val="center"/>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3</w:t>
            </w:r>
          </w:p>
        </w:tc>
        <w:tc>
          <w:tcPr>
            <w:tcW w:w="1418" w:type="dxa"/>
            <w:vMerge/>
            <w:vAlign w:val="center"/>
          </w:tcPr>
          <w:p w14:paraId="09D805EC"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048C120F" w14:textId="77777777" w:rsidTr="008B21AA">
        <w:trPr>
          <w:trHeight w:val="190"/>
        </w:trPr>
        <w:tc>
          <w:tcPr>
            <w:tcW w:w="1494" w:type="dxa"/>
            <w:gridSpan w:val="4"/>
            <w:vMerge/>
          </w:tcPr>
          <w:p w14:paraId="10B6F3C6"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55B2AA27"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79</w:t>
            </w:r>
          </w:p>
        </w:tc>
        <w:tc>
          <w:tcPr>
            <w:tcW w:w="6246" w:type="dxa"/>
            <w:gridSpan w:val="3"/>
          </w:tcPr>
          <w:p w14:paraId="42366EFD" w14:textId="77777777" w:rsidR="008B21AA" w:rsidRPr="008B21AA" w:rsidRDefault="008B21AA" w:rsidP="008B21AA">
            <w:pPr>
              <w:tabs>
                <w:tab w:val="left" w:pos="426"/>
              </w:tabs>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Описать классификацию дефектов деталей подвижного  состава.</w:t>
            </w:r>
          </w:p>
        </w:tc>
        <w:tc>
          <w:tcPr>
            <w:tcW w:w="992" w:type="dxa"/>
            <w:vAlign w:val="center"/>
          </w:tcPr>
          <w:p w14:paraId="3D4CAB10"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414B65C5"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64A5A5CC" w14:textId="77777777" w:rsidTr="008B21AA">
        <w:trPr>
          <w:trHeight w:val="190"/>
        </w:trPr>
        <w:tc>
          <w:tcPr>
            <w:tcW w:w="1494" w:type="dxa"/>
            <w:gridSpan w:val="4"/>
            <w:vMerge/>
          </w:tcPr>
          <w:p w14:paraId="0C9D749D"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0F8F5021"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80</w:t>
            </w:r>
          </w:p>
        </w:tc>
        <w:tc>
          <w:tcPr>
            <w:tcW w:w="6246" w:type="dxa"/>
            <w:gridSpan w:val="3"/>
          </w:tcPr>
          <w:p w14:paraId="0801B219" w14:textId="77777777" w:rsidR="008B21AA" w:rsidRPr="008B21AA" w:rsidRDefault="008B21AA" w:rsidP="008B21AA">
            <w:pPr>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 xml:space="preserve">Изучение  устройства  ультразвукового  дефектоскопа  </w:t>
            </w:r>
          </w:p>
        </w:tc>
        <w:tc>
          <w:tcPr>
            <w:tcW w:w="992" w:type="dxa"/>
            <w:vAlign w:val="center"/>
          </w:tcPr>
          <w:p w14:paraId="441A0DB9"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368D453A"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316CA664" w14:textId="77777777" w:rsidTr="008B21AA">
        <w:trPr>
          <w:trHeight w:val="190"/>
        </w:trPr>
        <w:tc>
          <w:tcPr>
            <w:tcW w:w="1494" w:type="dxa"/>
            <w:gridSpan w:val="4"/>
            <w:vMerge/>
          </w:tcPr>
          <w:p w14:paraId="41D67A3F"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5C1C9562" w14:textId="77777777" w:rsidR="008B21AA" w:rsidRPr="008B21AA" w:rsidRDefault="008B21AA" w:rsidP="008B21AA">
            <w:pPr>
              <w:tabs>
                <w:tab w:val="left" w:pos="42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81</w:t>
            </w:r>
          </w:p>
        </w:tc>
        <w:tc>
          <w:tcPr>
            <w:tcW w:w="6246" w:type="dxa"/>
            <w:gridSpan w:val="3"/>
          </w:tcPr>
          <w:p w14:paraId="4F9BA9EA" w14:textId="77777777" w:rsidR="008B21AA" w:rsidRPr="008B21AA" w:rsidRDefault="008B21AA" w:rsidP="008B21AA">
            <w:pPr>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 xml:space="preserve">Изучение  устройства  магнитопорошкового  дефектоскопа                     </w:t>
            </w:r>
          </w:p>
        </w:tc>
        <w:tc>
          <w:tcPr>
            <w:tcW w:w="992" w:type="dxa"/>
            <w:vAlign w:val="center"/>
          </w:tcPr>
          <w:p w14:paraId="21D263A1"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1F44E75D"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6B3C4E0A" w14:textId="77777777" w:rsidTr="008B21AA">
        <w:trPr>
          <w:trHeight w:val="190"/>
        </w:trPr>
        <w:tc>
          <w:tcPr>
            <w:tcW w:w="1494" w:type="dxa"/>
            <w:gridSpan w:val="4"/>
            <w:vMerge w:val="restart"/>
          </w:tcPr>
          <w:p w14:paraId="3038085F"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Тема 1.4.</w:t>
            </w:r>
          </w:p>
          <w:p w14:paraId="70A5E745" w14:textId="77777777" w:rsidR="008B21AA" w:rsidRPr="008B21AA" w:rsidRDefault="008B21AA" w:rsidP="008B21AA">
            <w:pPr>
              <w:jc w:val="center"/>
              <w:rPr>
                <w:rFonts w:ascii="Times New Roman" w:eastAsia="Calibri" w:hAnsi="Times New Roman" w:cs="Times New Roman"/>
                <w:b/>
                <w:bCs/>
                <w:sz w:val="24"/>
                <w:szCs w:val="24"/>
                <w:lang w:eastAsia="ru-RU"/>
              </w:rPr>
            </w:pPr>
            <w:r w:rsidRPr="008B21AA">
              <w:rPr>
                <w:rFonts w:ascii="Times New Roman" w:eastAsia="Calibri" w:hAnsi="Times New Roman" w:cs="Times New Roman"/>
                <w:b/>
                <w:bCs/>
                <w:sz w:val="24"/>
                <w:szCs w:val="24"/>
                <w:lang w:eastAsia="ru-RU"/>
              </w:rPr>
              <w:t>Диагностирование основных узлов механического оборудования</w:t>
            </w:r>
          </w:p>
          <w:p w14:paraId="27A63C34" w14:textId="77777777" w:rsidR="008B21AA" w:rsidRPr="008B21AA" w:rsidRDefault="008B21AA" w:rsidP="008B21AA">
            <w:pPr>
              <w:jc w:val="center"/>
              <w:rPr>
                <w:rFonts w:ascii="Times New Roman" w:eastAsia="Calibri" w:hAnsi="Times New Roman" w:cs="Times New Roman"/>
                <w:b/>
                <w:bCs/>
                <w:sz w:val="24"/>
                <w:szCs w:val="24"/>
                <w:lang w:eastAsia="ru-RU"/>
              </w:rPr>
            </w:pPr>
            <w:r w:rsidRPr="008B21AA">
              <w:rPr>
                <w:rFonts w:ascii="Times New Roman" w:eastAsia="Calibri" w:hAnsi="Times New Roman" w:cs="Times New Roman"/>
                <w:b/>
                <w:bCs/>
                <w:sz w:val="24"/>
                <w:szCs w:val="24"/>
                <w:lang w:eastAsia="ru-RU"/>
              </w:rPr>
              <w:t>(рамы, тележки, рессорное подвешивание, буксовые узлы, колесные пары)</w:t>
            </w:r>
          </w:p>
          <w:p w14:paraId="2F604D5D" w14:textId="77777777" w:rsidR="008B21AA" w:rsidRPr="008B21AA" w:rsidRDefault="008B21AA" w:rsidP="008B21AA">
            <w:pPr>
              <w:jc w:val="center"/>
              <w:rPr>
                <w:rFonts w:ascii="Times New Roman" w:eastAsia="Calibri" w:hAnsi="Times New Roman" w:cs="Times New Roman"/>
                <w:b/>
                <w:bCs/>
                <w:sz w:val="24"/>
                <w:szCs w:val="24"/>
                <w:lang w:eastAsia="ru-RU"/>
              </w:rPr>
            </w:pPr>
          </w:p>
          <w:p w14:paraId="1C84C4A6" w14:textId="77777777" w:rsidR="008B21AA" w:rsidRPr="008B21AA" w:rsidRDefault="008B21AA" w:rsidP="008B21AA">
            <w:pPr>
              <w:jc w:val="center"/>
              <w:rPr>
                <w:rFonts w:ascii="Times New Roman" w:eastAsia="Calibri" w:hAnsi="Times New Roman" w:cs="Times New Roman"/>
                <w:b/>
                <w:bCs/>
                <w:color w:val="FF0000"/>
                <w:sz w:val="24"/>
                <w:szCs w:val="24"/>
                <w:lang w:eastAsia="ru-RU"/>
              </w:rPr>
            </w:pPr>
          </w:p>
          <w:p w14:paraId="2C78E24E"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FF0000"/>
                <w:sz w:val="24"/>
                <w:szCs w:val="24"/>
                <w:lang w:eastAsia="ru-RU"/>
              </w:rPr>
            </w:pPr>
          </w:p>
          <w:p w14:paraId="4CFE9097" w14:textId="77777777" w:rsid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244061"/>
                <w:sz w:val="24"/>
                <w:szCs w:val="24"/>
                <w:u w:val="single"/>
                <w:lang w:eastAsia="ru-RU"/>
              </w:rPr>
            </w:pPr>
            <w:r w:rsidRPr="008B21AA">
              <w:rPr>
                <w:rFonts w:ascii="Times New Roman" w:eastAsia="Times New Roman" w:hAnsi="Times New Roman" w:cs="Times New Roman"/>
                <w:b/>
                <w:color w:val="244061"/>
                <w:sz w:val="24"/>
                <w:szCs w:val="24"/>
                <w:u w:val="single"/>
                <w:lang w:eastAsia="ru-RU"/>
              </w:rPr>
              <w:t xml:space="preserve">       </w:t>
            </w:r>
          </w:p>
          <w:p w14:paraId="5CFDC932" w14:textId="77777777" w:rsidR="00D04E24" w:rsidRDefault="00D04E24"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244061"/>
                <w:sz w:val="24"/>
                <w:szCs w:val="24"/>
                <w:u w:val="single"/>
                <w:lang w:eastAsia="ru-RU"/>
              </w:rPr>
            </w:pPr>
          </w:p>
          <w:p w14:paraId="0F1C62ED" w14:textId="77777777" w:rsidR="00D04E24" w:rsidRDefault="00D04E24"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244061"/>
                <w:sz w:val="24"/>
                <w:szCs w:val="24"/>
                <w:u w:val="single"/>
                <w:lang w:eastAsia="ru-RU"/>
              </w:rPr>
            </w:pPr>
          </w:p>
          <w:p w14:paraId="4F0BD6D1" w14:textId="77777777" w:rsidR="00D04E24" w:rsidRDefault="00D04E24"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244061"/>
                <w:sz w:val="24"/>
                <w:szCs w:val="24"/>
                <w:u w:val="single"/>
                <w:lang w:eastAsia="ru-RU"/>
              </w:rPr>
            </w:pPr>
          </w:p>
          <w:p w14:paraId="143CFD06" w14:textId="77777777" w:rsidR="00D04E24" w:rsidRDefault="00D04E24"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244061"/>
                <w:sz w:val="24"/>
                <w:szCs w:val="24"/>
                <w:u w:val="single"/>
                <w:lang w:eastAsia="ru-RU"/>
              </w:rPr>
            </w:pPr>
          </w:p>
          <w:p w14:paraId="02C394A4" w14:textId="77777777" w:rsidR="00D04E24" w:rsidRDefault="00D04E24"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244061"/>
                <w:sz w:val="24"/>
                <w:szCs w:val="24"/>
                <w:u w:val="single"/>
                <w:lang w:eastAsia="ru-RU"/>
              </w:rPr>
            </w:pPr>
          </w:p>
          <w:p w14:paraId="242A19AB" w14:textId="77777777" w:rsidR="00D04E24" w:rsidRDefault="00D04E24"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244061"/>
                <w:sz w:val="24"/>
                <w:szCs w:val="24"/>
                <w:u w:val="single"/>
                <w:lang w:eastAsia="ru-RU"/>
              </w:rPr>
            </w:pPr>
          </w:p>
          <w:p w14:paraId="7E27708A" w14:textId="77777777" w:rsidR="00D04E24" w:rsidRDefault="00D04E24"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244061"/>
                <w:sz w:val="24"/>
                <w:szCs w:val="24"/>
                <w:u w:val="single"/>
                <w:lang w:eastAsia="ru-RU"/>
              </w:rPr>
            </w:pPr>
          </w:p>
          <w:p w14:paraId="4A15508C" w14:textId="77777777" w:rsidR="00D04E24" w:rsidRDefault="00D04E24"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244061"/>
                <w:sz w:val="24"/>
                <w:szCs w:val="24"/>
                <w:u w:val="single"/>
                <w:lang w:eastAsia="ru-RU"/>
              </w:rPr>
            </w:pPr>
          </w:p>
          <w:p w14:paraId="2EBFF2C9" w14:textId="77777777" w:rsidR="00D04E24" w:rsidRDefault="00D04E24"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244061"/>
                <w:sz w:val="24"/>
                <w:szCs w:val="24"/>
                <w:u w:val="single"/>
                <w:lang w:eastAsia="ru-RU"/>
              </w:rPr>
            </w:pPr>
          </w:p>
          <w:p w14:paraId="14D1E064" w14:textId="77777777" w:rsidR="00D04E24" w:rsidRDefault="00D04E24"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244061"/>
                <w:sz w:val="24"/>
                <w:szCs w:val="24"/>
                <w:u w:val="single"/>
                <w:lang w:eastAsia="ru-RU"/>
              </w:rPr>
            </w:pPr>
          </w:p>
          <w:p w14:paraId="348EA78C" w14:textId="77777777" w:rsidR="00D04E24" w:rsidRPr="008B21AA" w:rsidRDefault="00D04E24"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244061"/>
                <w:sz w:val="24"/>
                <w:szCs w:val="24"/>
                <w:u w:val="single"/>
                <w:lang w:eastAsia="ru-RU"/>
              </w:rPr>
            </w:pPr>
          </w:p>
        </w:tc>
        <w:tc>
          <w:tcPr>
            <w:tcW w:w="6643" w:type="dxa"/>
            <w:gridSpan w:val="4"/>
            <w:vAlign w:val="center"/>
          </w:tcPr>
          <w:p w14:paraId="5FBE7E33" w14:textId="77777777" w:rsidR="008B21AA" w:rsidRPr="008B21AA" w:rsidRDefault="008B21AA" w:rsidP="008B21AA">
            <w:pPr>
              <w:tabs>
                <w:tab w:val="left" w:pos="426"/>
              </w:tabs>
              <w:jc w:val="both"/>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lastRenderedPageBreak/>
              <w:t xml:space="preserve">Содержание </w:t>
            </w:r>
          </w:p>
        </w:tc>
        <w:tc>
          <w:tcPr>
            <w:tcW w:w="992" w:type="dxa"/>
            <w:vAlign w:val="center"/>
          </w:tcPr>
          <w:p w14:paraId="29FC4A4A" w14:textId="77777777" w:rsidR="008B21AA" w:rsidRPr="008B21AA" w:rsidRDefault="008B21AA" w:rsidP="008B21AA">
            <w:pPr>
              <w:tabs>
                <w:tab w:val="left" w:pos="426"/>
              </w:tabs>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sz w:val="24"/>
                <w:szCs w:val="24"/>
                <w:lang w:eastAsia="ru-RU"/>
              </w:rPr>
              <w:t xml:space="preserve">    </w:t>
            </w:r>
            <w:r w:rsidRPr="008B21AA">
              <w:rPr>
                <w:rFonts w:ascii="Times New Roman" w:eastAsia="Times New Roman" w:hAnsi="Times New Roman" w:cs="Times New Roman"/>
                <w:b/>
                <w:sz w:val="24"/>
                <w:szCs w:val="24"/>
                <w:lang w:eastAsia="ru-RU"/>
              </w:rPr>
              <w:t>23</w:t>
            </w:r>
          </w:p>
        </w:tc>
        <w:tc>
          <w:tcPr>
            <w:tcW w:w="1418" w:type="dxa"/>
            <w:shd w:val="clear" w:color="auto" w:fill="D9D9D9"/>
            <w:vAlign w:val="center"/>
          </w:tcPr>
          <w:p w14:paraId="4EBAB19A"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67BCA355" w14:textId="77777777" w:rsidTr="008B21AA">
        <w:trPr>
          <w:trHeight w:val="190"/>
        </w:trPr>
        <w:tc>
          <w:tcPr>
            <w:tcW w:w="1494" w:type="dxa"/>
            <w:gridSpan w:val="4"/>
            <w:vMerge/>
          </w:tcPr>
          <w:p w14:paraId="038AC175"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vAlign w:val="center"/>
          </w:tcPr>
          <w:p w14:paraId="7D2C67AA"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82</w:t>
            </w:r>
          </w:p>
        </w:tc>
        <w:tc>
          <w:tcPr>
            <w:tcW w:w="6095" w:type="dxa"/>
          </w:tcPr>
          <w:p w14:paraId="2B91CD82" w14:textId="77777777" w:rsidR="008B21AA" w:rsidRPr="008B21AA" w:rsidRDefault="008B21AA" w:rsidP="008B21AA">
            <w:pPr>
              <w:rPr>
                <w:rFonts w:ascii="Times New Roman" w:eastAsia="Times New Roman" w:hAnsi="Times New Roman" w:cs="Times New Roman"/>
                <w:spacing w:val="-2"/>
                <w:sz w:val="24"/>
                <w:szCs w:val="24"/>
                <w:lang w:eastAsia="ru-RU"/>
              </w:rPr>
            </w:pPr>
            <w:r w:rsidRPr="008B21AA">
              <w:rPr>
                <w:rFonts w:ascii="Times New Roman" w:eastAsia="Times New Roman" w:hAnsi="Times New Roman" w:cs="Times New Roman"/>
                <w:spacing w:val="-2"/>
                <w:sz w:val="24"/>
                <w:szCs w:val="24"/>
                <w:lang w:eastAsia="ru-RU"/>
              </w:rPr>
              <w:t>Диагностирование рам, кузовов.</w:t>
            </w:r>
          </w:p>
        </w:tc>
        <w:tc>
          <w:tcPr>
            <w:tcW w:w="992" w:type="dxa"/>
            <w:vAlign w:val="center"/>
          </w:tcPr>
          <w:p w14:paraId="1385CBAC"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restart"/>
            <w:vAlign w:val="center"/>
          </w:tcPr>
          <w:p w14:paraId="0EE337FD" w14:textId="77777777" w:rsidR="008B21AA" w:rsidRPr="008B21AA" w:rsidRDefault="008B21AA" w:rsidP="008B21AA">
            <w:pPr>
              <w:tabs>
                <w:tab w:val="left" w:pos="426"/>
              </w:tabs>
              <w:jc w:val="both"/>
              <w:rPr>
                <w:rFonts w:ascii="Times New Roman" w:eastAsia="Times New Roman" w:hAnsi="Times New Roman" w:cs="Times New Roman"/>
                <w:bCs/>
                <w:sz w:val="24"/>
                <w:szCs w:val="24"/>
                <w:lang w:eastAsia="ru-RU"/>
              </w:rPr>
            </w:pPr>
          </w:p>
          <w:p w14:paraId="3DE7A8B9" w14:textId="77777777" w:rsidR="008B21AA" w:rsidRPr="008B21AA" w:rsidRDefault="008B21AA" w:rsidP="008B21AA">
            <w:pPr>
              <w:tabs>
                <w:tab w:val="left" w:pos="426"/>
              </w:tabs>
              <w:jc w:val="both"/>
              <w:rPr>
                <w:rFonts w:ascii="Times New Roman" w:eastAsia="Times New Roman" w:hAnsi="Times New Roman" w:cs="Times New Roman"/>
                <w:bCs/>
                <w:sz w:val="24"/>
                <w:szCs w:val="24"/>
                <w:lang w:eastAsia="ru-RU"/>
              </w:rPr>
            </w:pPr>
          </w:p>
          <w:p w14:paraId="7B408371" w14:textId="77777777" w:rsidR="008B21AA" w:rsidRPr="008B21AA" w:rsidRDefault="008B21AA" w:rsidP="008B21AA">
            <w:pPr>
              <w:tabs>
                <w:tab w:val="left" w:pos="426"/>
              </w:tabs>
              <w:jc w:val="both"/>
              <w:rPr>
                <w:rFonts w:ascii="Times New Roman" w:eastAsia="Times New Roman" w:hAnsi="Times New Roman" w:cs="Times New Roman"/>
                <w:bCs/>
                <w:sz w:val="24"/>
                <w:szCs w:val="24"/>
                <w:lang w:eastAsia="ru-RU"/>
              </w:rPr>
            </w:pPr>
          </w:p>
          <w:p w14:paraId="74FF75C4" w14:textId="77777777" w:rsidR="008B21AA" w:rsidRPr="008B21AA" w:rsidRDefault="008B21AA" w:rsidP="008B21AA">
            <w:pPr>
              <w:tabs>
                <w:tab w:val="left" w:pos="426"/>
              </w:tabs>
              <w:jc w:val="both"/>
              <w:rPr>
                <w:rFonts w:ascii="Times New Roman" w:eastAsia="Times New Roman" w:hAnsi="Times New Roman" w:cs="Times New Roman"/>
                <w:bCs/>
                <w:sz w:val="24"/>
                <w:szCs w:val="24"/>
                <w:lang w:eastAsia="ru-RU"/>
              </w:rPr>
            </w:pPr>
          </w:p>
          <w:p w14:paraId="0755D9D1" w14:textId="77777777" w:rsidR="008B21AA" w:rsidRPr="008B21AA" w:rsidRDefault="008B21AA" w:rsidP="008B21AA">
            <w:pPr>
              <w:tabs>
                <w:tab w:val="left" w:pos="426"/>
              </w:tabs>
              <w:jc w:val="both"/>
              <w:rPr>
                <w:rFonts w:ascii="Times New Roman" w:eastAsia="Times New Roman" w:hAnsi="Times New Roman" w:cs="Times New Roman"/>
                <w:bCs/>
                <w:sz w:val="24"/>
                <w:szCs w:val="24"/>
                <w:lang w:eastAsia="ru-RU"/>
              </w:rPr>
            </w:pPr>
          </w:p>
          <w:p w14:paraId="0391D2EA" w14:textId="77777777" w:rsidR="008B21AA" w:rsidRPr="008B21AA" w:rsidRDefault="008B21AA" w:rsidP="008B21AA">
            <w:pPr>
              <w:tabs>
                <w:tab w:val="left" w:pos="426"/>
              </w:tabs>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ОК 01, ОК 02, ОК 03, ОК 04, ОК 05, ОК 06,ОК 7</w:t>
            </w:r>
          </w:p>
          <w:p w14:paraId="0C550007" w14:textId="77777777" w:rsidR="008B21AA" w:rsidRPr="008B21AA" w:rsidRDefault="008B21AA" w:rsidP="008B21AA">
            <w:pPr>
              <w:tabs>
                <w:tab w:val="left" w:pos="426"/>
              </w:tabs>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ПК 2.1, ПК 2.2, ПК 2.3</w:t>
            </w:r>
          </w:p>
          <w:p w14:paraId="33EEB5AE"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22D4416E" w14:textId="77777777" w:rsidTr="008B21AA">
        <w:trPr>
          <w:trHeight w:val="190"/>
        </w:trPr>
        <w:tc>
          <w:tcPr>
            <w:tcW w:w="1494" w:type="dxa"/>
            <w:gridSpan w:val="4"/>
            <w:vMerge/>
          </w:tcPr>
          <w:p w14:paraId="4AD2ECE3"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vAlign w:val="center"/>
          </w:tcPr>
          <w:p w14:paraId="18D6A7B8"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83</w:t>
            </w:r>
          </w:p>
        </w:tc>
        <w:tc>
          <w:tcPr>
            <w:tcW w:w="6095" w:type="dxa"/>
          </w:tcPr>
          <w:p w14:paraId="7DECFCDB" w14:textId="77777777" w:rsidR="008B21AA" w:rsidRPr="008B21AA" w:rsidRDefault="008B21AA" w:rsidP="008B21AA">
            <w:pPr>
              <w:rPr>
                <w:rFonts w:ascii="Times New Roman" w:eastAsia="Times New Roman" w:hAnsi="Times New Roman" w:cs="Times New Roman"/>
                <w:spacing w:val="-2"/>
                <w:sz w:val="24"/>
                <w:szCs w:val="24"/>
                <w:lang w:eastAsia="ru-RU"/>
              </w:rPr>
            </w:pPr>
            <w:r w:rsidRPr="008B21AA">
              <w:rPr>
                <w:rFonts w:ascii="Times New Roman" w:eastAsia="Times New Roman" w:hAnsi="Times New Roman" w:cs="Times New Roman"/>
                <w:spacing w:val="-2"/>
                <w:sz w:val="24"/>
                <w:szCs w:val="24"/>
                <w:lang w:eastAsia="ru-RU"/>
              </w:rPr>
              <w:t>Методы неразрушающего контроля, применяемые для элементов</w:t>
            </w:r>
          </w:p>
        </w:tc>
        <w:tc>
          <w:tcPr>
            <w:tcW w:w="992" w:type="dxa"/>
            <w:vAlign w:val="center"/>
          </w:tcPr>
          <w:p w14:paraId="07AD548C"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1F91436C"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0A57DAEF" w14:textId="77777777" w:rsidTr="008B21AA">
        <w:trPr>
          <w:trHeight w:val="190"/>
        </w:trPr>
        <w:tc>
          <w:tcPr>
            <w:tcW w:w="1494" w:type="dxa"/>
            <w:gridSpan w:val="4"/>
            <w:vMerge/>
          </w:tcPr>
          <w:p w14:paraId="43DEDF78"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vAlign w:val="center"/>
          </w:tcPr>
          <w:p w14:paraId="582FD582"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84</w:t>
            </w:r>
          </w:p>
        </w:tc>
        <w:tc>
          <w:tcPr>
            <w:tcW w:w="6095" w:type="dxa"/>
          </w:tcPr>
          <w:p w14:paraId="3E1ED10A" w14:textId="77777777" w:rsidR="008B21AA" w:rsidRPr="008B21AA" w:rsidRDefault="008B21AA" w:rsidP="008B21AA">
            <w:pPr>
              <w:rPr>
                <w:rFonts w:ascii="Times New Roman" w:eastAsia="Times New Roman" w:hAnsi="Times New Roman" w:cs="Times New Roman"/>
                <w:spacing w:val="-2"/>
                <w:sz w:val="24"/>
                <w:szCs w:val="24"/>
                <w:lang w:eastAsia="ru-RU"/>
              </w:rPr>
            </w:pPr>
            <w:r w:rsidRPr="008B21AA">
              <w:rPr>
                <w:rFonts w:ascii="Times New Roman" w:eastAsia="Times New Roman" w:hAnsi="Times New Roman" w:cs="Times New Roman"/>
                <w:spacing w:val="-2"/>
                <w:sz w:val="24"/>
                <w:szCs w:val="24"/>
                <w:lang w:eastAsia="ru-RU"/>
              </w:rPr>
              <w:t>Оценка качества  контролируемых  узлов  и  оформление  контроля.</w:t>
            </w:r>
          </w:p>
        </w:tc>
        <w:tc>
          <w:tcPr>
            <w:tcW w:w="992" w:type="dxa"/>
            <w:vAlign w:val="center"/>
          </w:tcPr>
          <w:p w14:paraId="3F464D4A"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070FF5DD"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54C9DE20" w14:textId="77777777" w:rsidTr="008B21AA">
        <w:trPr>
          <w:trHeight w:val="190"/>
        </w:trPr>
        <w:tc>
          <w:tcPr>
            <w:tcW w:w="1494" w:type="dxa"/>
            <w:gridSpan w:val="4"/>
            <w:vMerge/>
          </w:tcPr>
          <w:p w14:paraId="6776A66A"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vAlign w:val="center"/>
          </w:tcPr>
          <w:p w14:paraId="4DDB1510"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85</w:t>
            </w:r>
          </w:p>
        </w:tc>
        <w:tc>
          <w:tcPr>
            <w:tcW w:w="6095" w:type="dxa"/>
          </w:tcPr>
          <w:p w14:paraId="68C3D782" w14:textId="77777777" w:rsidR="008B21AA" w:rsidRPr="008B21AA" w:rsidRDefault="008B21AA" w:rsidP="008B21AA">
            <w:pPr>
              <w:rPr>
                <w:rFonts w:ascii="Times New Roman" w:eastAsia="Times New Roman" w:hAnsi="Times New Roman" w:cs="Times New Roman"/>
                <w:spacing w:val="-2"/>
                <w:sz w:val="24"/>
                <w:szCs w:val="24"/>
                <w:lang w:eastAsia="ru-RU"/>
              </w:rPr>
            </w:pPr>
            <w:r w:rsidRPr="008B21AA">
              <w:rPr>
                <w:rFonts w:ascii="Times New Roman" w:eastAsia="Times New Roman" w:hAnsi="Times New Roman" w:cs="Times New Roman"/>
                <w:spacing w:val="-2"/>
                <w:sz w:val="24"/>
                <w:szCs w:val="24"/>
                <w:lang w:eastAsia="ru-RU"/>
              </w:rPr>
              <w:t>Диагностирование  колесных  пар</w:t>
            </w:r>
          </w:p>
        </w:tc>
        <w:tc>
          <w:tcPr>
            <w:tcW w:w="992" w:type="dxa"/>
            <w:vAlign w:val="center"/>
          </w:tcPr>
          <w:p w14:paraId="3C2F881E"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0685C456"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5FD3BC38" w14:textId="77777777" w:rsidTr="008B21AA">
        <w:trPr>
          <w:trHeight w:val="190"/>
        </w:trPr>
        <w:tc>
          <w:tcPr>
            <w:tcW w:w="1494" w:type="dxa"/>
            <w:gridSpan w:val="4"/>
            <w:vMerge/>
          </w:tcPr>
          <w:p w14:paraId="5F5B4505"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vAlign w:val="center"/>
          </w:tcPr>
          <w:p w14:paraId="4B73B106"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86</w:t>
            </w:r>
          </w:p>
        </w:tc>
        <w:tc>
          <w:tcPr>
            <w:tcW w:w="6095" w:type="dxa"/>
          </w:tcPr>
          <w:p w14:paraId="305B15B6" w14:textId="77777777" w:rsidR="008B21AA" w:rsidRPr="008B21AA" w:rsidRDefault="008B21AA" w:rsidP="008B21AA">
            <w:pPr>
              <w:rPr>
                <w:rFonts w:ascii="Times New Roman" w:eastAsia="Times New Roman" w:hAnsi="Times New Roman" w:cs="Times New Roman"/>
                <w:spacing w:val="-2"/>
                <w:sz w:val="24"/>
                <w:szCs w:val="24"/>
                <w:lang w:eastAsia="ru-RU"/>
              </w:rPr>
            </w:pPr>
            <w:r w:rsidRPr="008B21AA">
              <w:rPr>
                <w:rFonts w:ascii="Times New Roman" w:eastAsia="Times New Roman" w:hAnsi="Times New Roman" w:cs="Times New Roman"/>
                <w:spacing w:val="-2"/>
                <w:sz w:val="24"/>
                <w:szCs w:val="24"/>
                <w:lang w:eastAsia="ru-RU"/>
              </w:rPr>
              <w:t xml:space="preserve">Диагностирование  осей колесных  пар  </w:t>
            </w:r>
          </w:p>
        </w:tc>
        <w:tc>
          <w:tcPr>
            <w:tcW w:w="992" w:type="dxa"/>
            <w:vAlign w:val="center"/>
          </w:tcPr>
          <w:p w14:paraId="315CBB7D"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4D91721E"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7824B927" w14:textId="77777777" w:rsidTr="008B21AA">
        <w:trPr>
          <w:trHeight w:val="190"/>
        </w:trPr>
        <w:tc>
          <w:tcPr>
            <w:tcW w:w="1494" w:type="dxa"/>
            <w:gridSpan w:val="4"/>
            <w:vMerge/>
          </w:tcPr>
          <w:p w14:paraId="58E88995"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vAlign w:val="center"/>
          </w:tcPr>
          <w:p w14:paraId="6BF2FFC7"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87</w:t>
            </w:r>
          </w:p>
        </w:tc>
        <w:tc>
          <w:tcPr>
            <w:tcW w:w="6095" w:type="dxa"/>
          </w:tcPr>
          <w:p w14:paraId="644B6FA6" w14:textId="77777777" w:rsidR="008B21AA" w:rsidRPr="008B21AA" w:rsidRDefault="008B21AA" w:rsidP="008B21AA">
            <w:pPr>
              <w:rPr>
                <w:rFonts w:ascii="Times New Roman" w:eastAsia="Times New Roman" w:hAnsi="Times New Roman" w:cs="Times New Roman"/>
                <w:spacing w:val="-2"/>
                <w:sz w:val="24"/>
                <w:szCs w:val="24"/>
                <w:lang w:eastAsia="ru-RU"/>
              </w:rPr>
            </w:pPr>
            <w:r w:rsidRPr="008B21AA">
              <w:rPr>
                <w:rFonts w:ascii="Times New Roman" w:eastAsia="Times New Roman" w:hAnsi="Times New Roman" w:cs="Times New Roman"/>
                <w:spacing w:val="-2"/>
                <w:sz w:val="24"/>
                <w:szCs w:val="24"/>
                <w:lang w:eastAsia="ru-RU"/>
              </w:rPr>
              <w:t>Диагностирование  рам вагонов</w:t>
            </w:r>
          </w:p>
        </w:tc>
        <w:tc>
          <w:tcPr>
            <w:tcW w:w="992" w:type="dxa"/>
            <w:vAlign w:val="center"/>
          </w:tcPr>
          <w:p w14:paraId="3D0724F9"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56222CFD"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20156325" w14:textId="77777777" w:rsidTr="008B21AA">
        <w:trPr>
          <w:trHeight w:val="190"/>
        </w:trPr>
        <w:tc>
          <w:tcPr>
            <w:tcW w:w="1494" w:type="dxa"/>
            <w:gridSpan w:val="4"/>
            <w:vMerge/>
          </w:tcPr>
          <w:p w14:paraId="33E005CE"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vAlign w:val="center"/>
          </w:tcPr>
          <w:p w14:paraId="344B7465"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88</w:t>
            </w:r>
          </w:p>
        </w:tc>
        <w:tc>
          <w:tcPr>
            <w:tcW w:w="6095" w:type="dxa"/>
          </w:tcPr>
          <w:p w14:paraId="4DBD283F" w14:textId="77777777" w:rsidR="008B21AA" w:rsidRPr="008B21AA" w:rsidRDefault="008B21AA" w:rsidP="008B21AA">
            <w:pPr>
              <w:rPr>
                <w:rFonts w:ascii="Times New Roman" w:eastAsia="Times New Roman" w:hAnsi="Times New Roman" w:cs="Times New Roman"/>
                <w:spacing w:val="-2"/>
                <w:sz w:val="24"/>
                <w:szCs w:val="24"/>
                <w:lang w:eastAsia="ru-RU"/>
              </w:rPr>
            </w:pPr>
            <w:r w:rsidRPr="008B21AA">
              <w:rPr>
                <w:rFonts w:ascii="Times New Roman" w:eastAsia="Times New Roman" w:hAnsi="Times New Roman" w:cs="Times New Roman"/>
                <w:spacing w:val="-2"/>
                <w:sz w:val="24"/>
                <w:szCs w:val="24"/>
                <w:lang w:eastAsia="ru-RU"/>
              </w:rPr>
              <w:t xml:space="preserve">Диагностирование  буксовых  узлов </w:t>
            </w:r>
          </w:p>
        </w:tc>
        <w:tc>
          <w:tcPr>
            <w:tcW w:w="992" w:type="dxa"/>
            <w:vAlign w:val="center"/>
          </w:tcPr>
          <w:p w14:paraId="6CBDE5C1"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4C241A65"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61A1F624" w14:textId="77777777" w:rsidTr="008B21AA">
        <w:trPr>
          <w:trHeight w:val="190"/>
        </w:trPr>
        <w:tc>
          <w:tcPr>
            <w:tcW w:w="1494" w:type="dxa"/>
            <w:gridSpan w:val="4"/>
            <w:vMerge/>
          </w:tcPr>
          <w:p w14:paraId="6F893CBC"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vAlign w:val="center"/>
          </w:tcPr>
          <w:p w14:paraId="7EEBDE45"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89</w:t>
            </w:r>
          </w:p>
        </w:tc>
        <w:tc>
          <w:tcPr>
            <w:tcW w:w="6095" w:type="dxa"/>
          </w:tcPr>
          <w:p w14:paraId="39BB0583"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Диагностирование  подшипников </w:t>
            </w:r>
          </w:p>
        </w:tc>
        <w:tc>
          <w:tcPr>
            <w:tcW w:w="992" w:type="dxa"/>
            <w:vAlign w:val="center"/>
          </w:tcPr>
          <w:p w14:paraId="56CF4396"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6860B8E4"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18559955" w14:textId="77777777" w:rsidTr="008B21AA">
        <w:trPr>
          <w:trHeight w:val="190"/>
        </w:trPr>
        <w:tc>
          <w:tcPr>
            <w:tcW w:w="1494" w:type="dxa"/>
            <w:gridSpan w:val="4"/>
            <w:vMerge/>
          </w:tcPr>
          <w:p w14:paraId="1D6CB1D3"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vAlign w:val="center"/>
          </w:tcPr>
          <w:p w14:paraId="6DEEB0F5"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90</w:t>
            </w:r>
          </w:p>
        </w:tc>
        <w:tc>
          <w:tcPr>
            <w:tcW w:w="6095" w:type="dxa"/>
          </w:tcPr>
          <w:p w14:paraId="7907A7E1"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pacing w:val="-2"/>
                <w:sz w:val="24"/>
                <w:szCs w:val="24"/>
                <w:lang w:eastAsia="ru-RU"/>
              </w:rPr>
              <w:t>Бесконтактный  контроль  параметров  колесных  пар.</w:t>
            </w:r>
          </w:p>
        </w:tc>
        <w:tc>
          <w:tcPr>
            <w:tcW w:w="992" w:type="dxa"/>
            <w:vAlign w:val="center"/>
          </w:tcPr>
          <w:p w14:paraId="35C04CC3"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2D4DAF94"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43F34EC2" w14:textId="77777777" w:rsidTr="008B21AA">
        <w:trPr>
          <w:trHeight w:val="190"/>
        </w:trPr>
        <w:tc>
          <w:tcPr>
            <w:tcW w:w="1494" w:type="dxa"/>
            <w:gridSpan w:val="4"/>
            <w:vMerge/>
          </w:tcPr>
          <w:p w14:paraId="26E8202E"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vAlign w:val="center"/>
          </w:tcPr>
          <w:p w14:paraId="3227576F"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91</w:t>
            </w:r>
          </w:p>
        </w:tc>
        <w:tc>
          <w:tcPr>
            <w:tcW w:w="6095" w:type="dxa"/>
          </w:tcPr>
          <w:p w14:paraId="2A52052F"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Бесконтактный  контроль  параметров  колесных  пар.</w:t>
            </w:r>
          </w:p>
        </w:tc>
        <w:tc>
          <w:tcPr>
            <w:tcW w:w="992" w:type="dxa"/>
            <w:vAlign w:val="center"/>
          </w:tcPr>
          <w:p w14:paraId="279D96F8"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63B57917"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3032E216" w14:textId="77777777" w:rsidTr="008B21AA">
        <w:trPr>
          <w:trHeight w:val="190"/>
        </w:trPr>
        <w:tc>
          <w:tcPr>
            <w:tcW w:w="1494" w:type="dxa"/>
            <w:gridSpan w:val="4"/>
            <w:vMerge/>
          </w:tcPr>
          <w:p w14:paraId="6821356D"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vAlign w:val="center"/>
          </w:tcPr>
          <w:p w14:paraId="5D0B8557"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92</w:t>
            </w:r>
          </w:p>
        </w:tc>
        <w:tc>
          <w:tcPr>
            <w:tcW w:w="6095" w:type="dxa"/>
          </w:tcPr>
          <w:p w14:paraId="1E074648"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Технология  ультразвукового  контроля  колесных  пар</w:t>
            </w:r>
          </w:p>
        </w:tc>
        <w:tc>
          <w:tcPr>
            <w:tcW w:w="992" w:type="dxa"/>
            <w:vAlign w:val="center"/>
          </w:tcPr>
          <w:p w14:paraId="181FEC4F"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1BB9565D"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6D8A793A" w14:textId="77777777" w:rsidTr="008B21AA">
        <w:trPr>
          <w:trHeight w:val="190"/>
        </w:trPr>
        <w:tc>
          <w:tcPr>
            <w:tcW w:w="1494" w:type="dxa"/>
            <w:gridSpan w:val="4"/>
            <w:vMerge/>
          </w:tcPr>
          <w:p w14:paraId="2B183797"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vAlign w:val="center"/>
          </w:tcPr>
          <w:p w14:paraId="5B196E46"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93</w:t>
            </w:r>
          </w:p>
        </w:tc>
        <w:tc>
          <w:tcPr>
            <w:tcW w:w="6095" w:type="dxa"/>
          </w:tcPr>
          <w:p w14:paraId="79A86C23"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Технология  ультразвукового  контроля  колесных  пар</w:t>
            </w:r>
          </w:p>
        </w:tc>
        <w:tc>
          <w:tcPr>
            <w:tcW w:w="992" w:type="dxa"/>
            <w:vAlign w:val="center"/>
          </w:tcPr>
          <w:p w14:paraId="4D496C75"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14D29428"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7BAD9CA7" w14:textId="77777777" w:rsidTr="008B21AA">
        <w:trPr>
          <w:trHeight w:val="190"/>
        </w:trPr>
        <w:tc>
          <w:tcPr>
            <w:tcW w:w="1494" w:type="dxa"/>
            <w:gridSpan w:val="4"/>
            <w:vMerge/>
          </w:tcPr>
          <w:p w14:paraId="745996D6"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vAlign w:val="center"/>
          </w:tcPr>
          <w:p w14:paraId="2BFC77D2"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94</w:t>
            </w:r>
          </w:p>
        </w:tc>
        <w:tc>
          <w:tcPr>
            <w:tcW w:w="6095" w:type="dxa"/>
          </w:tcPr>
          <w:p w14:paraId="0F8D724F"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Оценка качества  контролируемых  узлов  и  оформление  контроля.</w:t>
            </w:r>
          </w:p>
        </w:tc>
        <w:tc>
          <w:tcPr>
            <w:tcW w:w="992" w:type="dxa"/>
            <w:vAlign w:val="center"/>
          </w:tcPr>
          <w:p w14:paraId="4066EAF6"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4750A3ED"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7573BAF5" w14:textId="77777777" w:rsidTr="008B21AA">
        <w:trPr>
          <w:trHeight w:val="190"/>
        </w:trPr>
        <w:tc>
          <w:tcPr>
            <w:tcW w:w="1494" w:type="dxa"/>
            <w:gridSpan w:val="4"/>
            <w:vMerge/>
          </w:tcPr>
          <w:p w14:paraId="4E5F9F8A"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vAlign w:val="center"/>
          </w:tcPr>
          <w:p w14:paraId="45784820"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95</w:t>
            </w:r>
          </w:p>
        </w:tc>
        <w:tc>
          <w:tcPr>
            <w:tcW w:w="6095" w:type="dxa"/>
          </w:tcPr>
          <w:p w14:paraId="3273C90B"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Оценка качества  контролируемых  узлов  и  оформление  контроля.</w:t>
            </w:r>
          </w:p>
        </w:tc>
        <w:tc>
          <w:tcPr>
            <w:tcW w:w="992" w:type="dxa"/>
            <w:vAlign w:val="center"/>
          </w:tcPr>
          <w:p w14:paraId="1EF48789"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260052C3"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3EA97FEF" w14:textId="77777777" w:rsidTr="008B21AA">
        <w:trPr>
          <w:trHeight w:val="190"/>
        </w:trPr>
        <w:tc>
          <w:tcPr>
            <w:tcW w:w="1494" w:type="dxa"/>
            <w:gridSpan w:val="4"/>
            <w:vMerge/>
          </w:tcPr>
          <w:p w14:paraId="73D84B14"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vAlign w:val="center"/>
          </w:tcPr>
          <w:p w14:paraId="4BC524B1"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96</w:t>
            </w:r>
          </w:p>
        </w:tc>
        <w:tc>
          <w:tcPr>
            <w:tcW w:w="6095" w:type="dxa"/>
          </w:tcPr>
          <w:p w14:paraId="651D7FD4"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Методы неразрушающего контроля, применяемые для элементов буксовых узлов.  </w:t>
            </w:r>
          </w:p>
        </w:tc>
        <w:tc>
          <w:tcPr>
            <w:tcW w:w="992" w:type="dxa"/>
            <w:vAlign w:val="center"/>
          </w:tcPr>
          <w:p w14:paraId="37BDC693"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0677D816"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00F20FE3" w14:textId="77777777" w:rsidTr="008B21AA">
        <w:trPr>
          <w:trHeight w:val="190"/>
        </w:trPr>
        <w:tc>
          <w:tcPr>
            <w:tcW w:w="1494" w:type="dxa"/>
            <w:gridSpan w:val="4"/>
            <w:vMerge/>
          </w:tcPr>
          <w:p w14:paraId="079DD9A8"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vAlign w:val="center"/>
          </w:tcPr>
          <w:p w14:paraId="4DB3AFBD"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97</w:t>
            </w:r>
          </w:p>
        </w:tc>
        <w:tc>
          <w:tcPr>
            <w:tcW w:w="6095" w:type="dxa"/>
          </w:tcPr>
          <w:p w14:paraId="0169B7DC"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Без разборная  диагностика  подшипниковых  узлов</w:t>
            </w:r>
          </w:p>
        </w:tc>
        <w:tc>
          <w:tcPr>
            <w:tcW w:w="992" w:type="dxa"/>
            <w:vAlign w:val="center"/>
          </w:tcPr>
          <w:p w14:paraId="4FBF305D"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74AF3786"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09CA6740" w14:textId="77777777" w:rsidTr="008B21AA">
        <w:trPr>
          <w:trHeight w:val="190"/>
        </w:trPr>
        <w:tc>
          <w:tcPr>
            <w:tcW w:w="1494" w:type="dxa"/>
            <w:gridSpan w:val="4"/>
            <w:vMerge/>
          </w:tcPr>
          <w:p w14:paraId="615822D9"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vAlign w:val="center"/>
          </w:tcPr>
          <w:p w14:paraId="0D3DBF32"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98</w:t>
            </w:r>
          </w:p>
        </w:tc>
        <w:tc>
          <w:tcPr>
            <w:tcW w:w="6095" w:type="dxa"/>
          </w:tcPr>
          <w:p w14:paraId="14DC905F"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Без разборная  диагностика  подшипниковых  узлов</w:t>
            </w:r>
          </w:p>
        </w:tc>
        <w:tc>
          <w:tcPr>
            <w:tcW w:w="992" w:type="dxa"/>
            <w:vAlign w:val="center"/>
          </w:tcPr>
          <w:p w14:paraId="6C9B509F"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1D70C1E0"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3C32A187" w14:textId="77777777" w:rsidTr="008B21AA">
        <w:trPr>
          <w:trHeight w:val="190"/>
        </w:trPr>
        <w:tc>
          <w:tcPr>
            <w:tcW w:w="1494" w:type="dxa"/>
            <w:gridSpan w:val="4"/>
            <w:vMerge/>
          </w:tcPr>
          <w:p w14:paraId="34E7B08F"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vAlign w:val="center"/>
          </w:tcPr>
          <w:p w14:paraId="376D1B2B"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99</w:t>
            </w:r>
          </w:p>
        </w:tc>
        <w:tc>
          <w:tcPr>
            <w:tcW w:w="6095" w:type="dxa"/>
          </w:tcPr>
          <w:p w14:paraId="6FB80374"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Контроль  качества  выполненного  ремонта.</w:t>
            </w:r>
          </w:p>
        </w:tc>
        <w:tc>
          <w:tcPr>
            <w:tcW w:w="992" w:type="dxa"/>
            <w:vAlign w:val="center"/>
          </w:tcPr>
          <w:p w14:paraId="01697A3F"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4683752A"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5F2F1427" w14:textId="77777777" w:rsidTr="008B21AA">
        <w:trPr>
          <w:trHeight w:val="115"/>
        </w:trPr>
        <w:tc>
          <w:tcPr>
            <w:tcW w:w="1494" w:type="dxa"/>
            <w:gridSpan w:val="4"/>
            <w:vMerge/>
          </w:tcPr>
          <w:p w14:paraId="7D6B921A"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vAlign w:val="center"/>
          </w:tcPr>
          <w:p w14:paraId="22D0FC63"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100</w:t>
            </w:r>
          </w:p>
        </w:tc>
        <w:tc>
          <w:tcPr>
            <w:tcW w:w="6095" w:type="dxa"/>
          </w:tcPr>
          <w:p w14:paraId="466F2F11"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Технология диагностирования рессорного подвешивания и его элементов</w:t>
            </w:r>
          </w:p>
        </w:tc>
        <w:tc>
          <w:tcPr>
            <w:tcW w:w="992" w:type="dxa"/>
            <w:vAlign w:val="center"/>
          </w:tcPr>
          <w:p w14:paraId="326D757F"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2C414634"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185ACF30" w14:textId="77777777" w:rsidTr="008B21AA">
        <w:trPr>
          <w:trHeight w:val="190"/>
        </w:trPr>
        <w:tc>
          <w:tcPr>
            <w:tcW w:w="1494" w:type="dxa"/>
            <w:gridSpan w:val="4"/>
            <w:vMerge/>
          </w:tcPr>
          <w:p w14:paraId="2C24FF26"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vAlign w:val="center"/>
          </w:tcPr>
          <w:p w14:paraId="225D2C9F"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101</w:t>
            </w:r>
          </w:p>
        </w:tc>
        <w:tc>
          <w:tcPr>
            <w:tcW w:w="6095" w:type="dxa"/>
          </w:tcPr>
          <w:p w14:paraId="6B85A51A"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Подбор и проверка пружин по параметрам.</w:t>
            </w:r>
          </w:p>
        </w:tc>
        <w:tc>
          <w:tcPr>
            <w:tcW w:w="992" w:type="dxa"/>
            <w:vAlign w:val="center"/>
          </w:tcPr>
          <w:p w14:paraId="011BD262"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23629780"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2F3BA09A" w14:textId="77777777" w:rsidTr="008B21AA">
        <w:trPr>
          <w:trHeight w:val="190"/>
        </w:trPr>
        <w:tc>
          <w:tcPr>
            <w:tcW w:w="1494" w:type="dxa"/>
            <w:gridSpan w:val="4"/>
            <w:vMerge/>
          </w:tcPr>
          <w:p w14:paraId="6ECB2091"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vAlign w:val="center"/>
          </w:tcPr>
          <w:p w14:paraId="01AD3EBF"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102</w:t>
            </w:r>
          </w:p>
        </w:tc>
        <w:tc>
          <w:tcPr>
            <w:tcW w:w="6095" w:type="dxa"/>
          </w:tcPr>
          <w:p w14:paraId="6E4CDC02"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Испытания гасителей колебаний и снятие их характеристик.</w:t>
            </w:r>
          </w:p>
        </w:tc>
        <w:tc>
          <w:tcPr>
            <w:tcW w:w="992" w:type="dxa"/>
            <w:vAlign w:val="center"/>
          </w:tcPr>
          <w:p w14:paraId="15A12288"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61B671E1"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079208DF" w14:textId="77777777" w:rsidTr="008B21AA">
        <w:trPr>
          <w:trHeight w:val="190"/>
        </w:trPr>
        <w:tc>
          <w:tcPr>
            <w:tcW w:w="1494" w:type="dxa"/>
            <w:gridSpan w:val="4"/>
            <w:vMerge/>
          </w:tcPr>
          <w:p w14:paraId="1D8D01F3"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vAlign w:val="center"/>
          </w:tcPr>
          <w:p w14:paraId="45907E20"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103</w:t>
            </w:r>
          </w:p>
        </w:tc>
        <w:tc>
          <w:tcPr>
            <w:tcW w:w="6095" w:type="dxa"/>
          </w:tcPr>
          <w:p w14:paraId="534369F7"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Диагностирование колесно-моторных блоков. </w:t>
            </w:r>
          </w:p>
        </w:tc>
        <w:tc>
          <w:tcPr>
            <w:tcW w:w="992" w:type="dxa"/>
            <w:vAlign w:val="center"/>
          </w:tcPr>
          <w:p w14:paraId="5C45087D"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5F63827E"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47097C46" w14:textId="77777777" w:rsidTr="008B21AA">
        <w:trPr>
          <w:trHeight w:val="190"/>
        </w:trPr>
        <w:tc>
          <w:tcPr>
            <w:tcW w:w="1494" w:type="dxa"/>
            <w:gridSpan w:val="4"/>
            <w:vMerge/>
          </w:tcPr>
          <w:p w14:paraId="086B1879"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vAlign w:val="center"/>
          </w:tcPr>
          <w:p w14:paraId="0F969C0C"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104</w:t>
            </w:r>
          </w:p>
        </w:tc>
        <w:tc>
          <w:tcPr>
            <w:tcW w:w="6095" w:type="dxa"/>
          </w:tcPr>
          <w:p w14:paraId="1FED33C8"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Контроль  качества  выполненного  ремонта. </w:t>
            </w:r>
          </w:p>
        </w:tc>
        <w:tc>
          <w:tcPr>
            <w:tcW w:w="992" w:type="dxa"/>
            <w:vAlign w:val="center"/>
          </w:tcPr>
          <w:p w14:paraId="69E834B4"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0C3ACE50"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5D0D0C94" w14:textId="77777777" w:rsidTr="008B21AA">
        <w:trPr>
          <w:trHeight w:val="190"/>
        </w:trPr>
        <w:tc>
          <w:tcPr>
            <w:tcW w:w="1494" w:type="dxa"/>
            <w:gridSpan w:val="4"/>
            <w:vMerge/>
          </w:tcPr>
          <w:p w14:paraId="51F15F86"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6643" w:type="dxa"/>
            <w:gridSpan w:val="4"/>
            <w:vAlign w:val="center"/>
          </w:tcPr>
          <w:p w14:paraId="33EA6635" w14:textId="77777777" w:rsidR="008B21AA" w:rsidRPr="008B21AA" w:rsidRDefault="008B21AA" w:rsidP="008B21AA">
            <w:pPr>
              <w:tabs>
                <w:tab w:val="left" w:pos="426"/>
              </w:tabs>
              <w:jc w:val="both"/>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 xml:space="preserve">Практические занятия </w:t>
            </w:r>
          </w:p>
        </w:tc>
        <w:tc>
          <w:tcPr>
            <w:tcW w:w="992" w:type="dxa"/>
            <w:vAlign w:val="center"/>
          </w:tcPr>
          <w:p w14:paraId="425FC084" w14:textId="77777777" w:rsidR="008B21AA" w:rsidRPr="008B21AA" w:rsidRDefault="008B21AA" w:rsidP="008B21AA">
            <w:pPr>
              <w:tabs>
                <w:tab w:val="left" w:pos="426"/>
              </w:tabs>
              <w:jc w:val="center"/>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4</w:t>
            </w:r>
          </w:p>
        </w:tc>
        <w:tc>
          <w:tcPr>
            <w:tcW w:w="1418" w:type="dxa"/>
            <w:vMerge/>
            <w:vAlign w:val="center"/>
          </w:tcPr>
          <w:p w14:paraId="6E6969CF"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7E3661BC" w14:textId="77777777" w:rsidTr="008B21AA">
        <w:trPr>
          <w:trHeight w:val="190"/>
        </w:trPr>
        <w:tc>
          <w:tcPr>
            <w:tcW w:w="1494" w:type="dxa"/>
            <w:gridSpan w:val="4"/>
            <w:vMerge/>
          </w:tcPr>
          <w:p w14:paraId="58A876A3"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vAlign w:val="center"/>
          </w:tcPr>
          <w:p w14:paraId="51DC2222"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105</w:t>
            </w:r>
          </w:p>
        </w:tc>
        <w:tc>
          <w:tcPr>
            <w:tcW w:w="6095" w:type="dxa"/>
          </w:tcPr>
          <w:p w14:paraId="051640CE"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Изучить диагностирование буксовых  узлов </w:t>
            </w:r>
          </w:p>
        </w:tc>
        <w:tc>
          <w:tcPr>
            <w:tcW w:w="992" w:type="dxa"/>
            <w:vAlign w:val="center"/>
          </w:tcPr>
          <w:p w14:paraId="41C0D921"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1E56ACF8"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77390FB5" w14:textId="77777777" w:rsidTr="008B21AA">
        <w:trPr>
          <w:trHeight w:val="190"/>
        </w:trPr>
        <w:tc>
          <w:tcPr>
            <w:tcW w:w="1494" w:type="dxa"/>
            <w:gridSpan w:val="4"/>
            <w:vMerge/>
          </w:tcPr>
          <w:p w14:paraId="0750599E"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vAlign w:val="center"/>
          </w:tcPr>
          <w:p w14:paraId="308AC0AA"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106</w:t>
            </w:r>
          </w:p>
        </w:tc>
        <w:tc>
          <w:tcPr>
            <w:tcW w:w="6095" w:type="dxa"/>
          </w:tcPr>
          <w:p w14:paraId="560E116C"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 Изучить технологию  диагностирования рессорного подвешивания и его элементов</w:t>
            </w:r>
          </w:p>
        </w:tc>
        <w:tc>
          <w:tcPr>
            <w:tcW w:w="992" w:type="dxa"/>
            <w:vAlign w:val="center"/>
          </w:tcPr>
          <w:p w14:paraId="74BF4A00"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6986E62C"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274F4356" w14:textId="77777777" w:rsidTr="008B21AA">
        <w:trPr>
          <w:trHeight w:val="190"/>
        </w:trPr>
        <w:tc>
          <w:tcPr>
            <w:tcW w:w="1494" w:type="dxa"/>
            <w:gridSpan w:val="4"/>
            <w:vMerge/>
          </w:tcPr>
          <w:p w14:paraId="631C77E8"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vAlign w:val="center"/>
          </w:tcPr>
          <w:p w14:paraId="5630E183"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107</w:t>
            </w:r>
          </w:p>
        </w:tc>
        <w:tc>
          <w:tcPr>
            <w:tcW w:w="6095" w:type="dxa"/>
          </w:tcPr>
          <w:p w14:paraId="2C483D73"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Изучить Ультразвуковой  контроль осей  колесных  пар  дефектоскопом  </w:t>
            </w:r>
          </w:p>
        </w:tc>
        <w:tc>
          <w:tcPr>
            <w:tcW w:w="992" w:type="dxa"/>
            <w:vAlign w:val="center"/>
          </w:tcPr>
          <w:p w14:paraId="6A6A3CF7"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08B1C7EB"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4EA3B63D" w14:textId="77777777" w:rsidTr="008B21AA">
        <w:trPr>
          <w:trHeight w:val="190"/>
        </w:trPr>
        <w:tc>
          <w:tcPr>
            <w:tcW w:w="1494" w:type="dxa"/>
            <w:gridSpan w:val="4"/>
            <w:vMerge/>
          </w:tcPr>
          <w:p w14:paraId="26D7003A"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vAlign w:val="center"/>
          </w:tcPr>
          <w:p w14:paraId="21307D93"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108</w:t>
            </w:r>
          </w:p>
        </w:tc>
        <w:tc>
          <w:tcPr>
            <w:tcW w:w="6095" w:type="dxa"/>
          </w:tcPr>
          <w:p w14:paraId="5C4E3556"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Изучить Магнитопорошковый  контроль осей  колесной  пары.</w:t>
            </w:r>
          </w:p>
        </w:tc>
        <w:tc>
          <w:tcPr>
            <w:tcW w:w="992" w:type="dxa"/>
            <w:vAlign w:val="center"/>
          </w:tcPr>
          <w:p w14:paraId="3F610247"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07A13610"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5857DC83" w14:textId="77777777" w:rsidTr="008B21AA">
        <w:trPr>
          <w:trHeight w:val="190"/>
        </w:trPr>
        <w:tc>
          <w:tcPr>
            <w:tcW w:w="1494" w:type="dxa"/>
            <w:gridSpan w:val="4"/>
            <w:vMerge/>
          </w:tcPr>
          <w:p w14:paraId="7993255D"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vAlign w:val="center"/>
          </w:tcPr>
          <w:p w14:paraId="1D0D4D82"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109</w:t>
            </w:r>
          </w:p>
        </w:tc>
        <w:tc>
          <w:tcPr>
            <w:tcW w:w="6095" w:type="dxa"/>
          </w:tcPr>
          <w:p w14:paraId="22633D49"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Описать оценку качества  контролируемых  узлов  и  оформление  контроля.</w:t>
            </w:r>
          </w:p>
        </w:tc>
        <w:tc>
          <w:tcPr>
            <w:tcW w:w="992" w:type="dxa"/>
            <w:vAlign w:val="center"/>
          </w:tcPr>
          <w:p w14:paraId="5432D0D1"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ign w:val="center"/>
          </w:tcPr>
          <w:p w14:paraId="3C81BDB7"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58370500" w14:textId="77777777" w:rsidTr="008B21AA">
        <w:trPr>
          <w:trHeight w:val="126"/>
        </w:trPr>
        <w:tc>
          <w:tcPr>
            <w:tcW w:w="1494" w:type="dxa"/>
            <w:gridSpan w:val="4"/>
            <w:vMerge w:val="restart"/>
          </w:tcPr>
          <w:p w14:paraId="3DB36EEC"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 xml:space="preserve">Тема 1.5. </w:t>
            </w:r>
          </w:p>
          <w:p w14:paraId="27B32BB4" w14:textId="77777777" w:rsidR="008B21AA" w:rsidRPr="008B21AA" w:rsidRDefault="008B21AA" w:rsidP="008B21AA">
            <w:pPr>
              <w:jc w:val="center"/>
              <w:rPr>
                <w:rFonts w:ascii="Times New Roman" w:eastAsia="Calibri" w:hAnsi="Times New Roman" w:cs="Times New Roman"/>
                <w:b/>
                <w:bCs/>
                <w:sz w:val="24"/>
                <w:szCs w:val="24"/>
                <w:lang w:eastAsia="ru-RU"/>
              </w:rPr>
            </w:pPr>
            <w:r w:rsidRPr="008B21AA">
              <w:rPr>
                <w:rFonts w:ascii="Times New Roman" w:eastAsia="Calibri" w:hAnsi="Times New Roman" w:cs="Times New Roman"/>
                <w:b/>
                <w:bCs/>
                <w:sz w:val="24"/>
                <w:szCs w:val="24"/>
                <w:lang w:eastAsia="ru-RU"/>
              </w:rPr>
              <w:t>Диагностирование и испытание пневматического оборудования подвижного состава.</w:t>
            </w:r>
          </w:p>
          <w:p w14:paraId="1FA0554F" w14:textId="77777777" w:rsidR="008B21AA" w:rsidRPr="008B21AA" w:rsidRDefault="008B21AA" w:rsidP="008B21AA">
            <w:pPr>
              <w:jc w:val="center"/>
              <w:rPr>
                <w:rFonts w:ascii="Times New Roman" w:eastAsia="Calibri" w:hAnsi="Times New Roman" w:cs="Times New Roman"/>
                <w:b/>
                <w:bCs/>
                <w:sz w:val="24"/>
                <w:szCs w:val="24"/>
                <w:lang w:eastAsia="ru-RU"/>
              </w:rPr>
            </w:pPr>
          </w:p>
          <w:p w14:paraId="64F58506" w14:textId="77777777" w:rsidR="008B21AA" w:rsidRPr="008B21AA" w:rsidRDefault="008B21AA" w:rsidP="008B21AA">
            <w:pPr>
              <w:jc w:val="center"/>
              <w:rPr>
                <w:rFonts w:ascii="Times New Roman" w:eastAsia="Calibri" w:hAnsi="Times New Roman" w:cs="Times New Roman"/>
                <w:b/>
                <w:bCs/>
                <w:color w:val="FF0000"/>
                <w:sz w:val="24"/>
                <w:szCs w:val="24"/>
                <w:lang w:eastAsia="ru-RU"/>
              </w:rPr>
            </w:pPr>
          </w:p>
          <w:p w14:paraId="39FD2267"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p>
          <w:p w14:paraId="3F1DA07C"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FF0000"/>
                <w:sz w:val="24"/>
                <w:szCs w:val="24"/>
                <w:u w:val="single"/>
                <w:lang w:eastAsia="ru-RU"/>
              </w:rPr>
            </w:pPr>
            <w:r w:rsidRPr="008B21AA">
              <w:rPr>
                <w:rFonts w:ascii="Times New Roman" w:eastAsia="Times New Roman" w:hAnsi="Times New Roman" w:cs="Times New Roman"/>
                <w:b/>
                <w:color w:val="FF0000"/>
                <w:sz w:val="24"/>
                <w:szCs w:val="24"/>
                <w:lang w:eastAsia="ru-RU"/>
              </w:rPr>
              <w:t xml:space="preserve">      </w:t>
            </w:r>
          </w:p>
        </w:tc>
        <w:tc>
          <w:tcPr>
            <w:tcW w:w="6643" w:type="dxa"/>
            <w:gridSpan w:val="4"/>
            <w:vAlign w:val="center"/>
          </w:tcPr>
          <w:p w14:paraId="6EA2916E" w14:textId="77777777" w:rsidR="008B21AA" w:rsidRPr="008B21AA" w:rsidRDefault="008B21AA" w:rsidP="008B21AA">
            <w:pPr>
              <w:tabs>
                <w:tab w:val="left" w:pos="426"/>
              </w:tabs>
              <w:jc w:val="both"/>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 xml:space="preserve">Содержание </w:t>
            </w:r>
          </w:p>
        </w:tc>
        <w:tc>
          <w:tcPr>
            <w:tcW w:w="992" w:type="dxa"/>
            <w:vAlign w:val="center"/>
          </w:tcPr>
          <w:p w14:paraId="6DB227BD" w14:textId="77777777" w:rsidR="008B21AA" w:rsidRPr="008B21AA" w:rsidRDefault="008B21AA" w:rsidP="008B21AA">
            <w:pPr>
              <w:tabs>
                <w:tab w:val="left" w:pos="426"/>
              </w:tabs>
              <w:jc w:val="center"/>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25</w:t>
            </w:r>
          </w:p>
        </w:tc>
        <w:tc>
          <w:tcPr>
            <w:tcW w:w="1418" w:type="dxa"/>
            <w:shd w:val="clear" w:color="auto" w:fill="D9D9D9"/>
            <w:vAlign w:val="center"/>
          </w:tcPr>
          <w:p w14:paraId="66AB6463"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1E4655BF" w14:textId="77777777" w:rsidTr="008B21AA">
        <w:trPr>
          <w:trHeight w:val="126"/>
        </w:trPr>
        <w:tc>
          <w:tcPr>
            <w:tcW w:w="1494" w:type="dxa"/>
            <w:gridSpan w:val="4"/>
            <w:vMerge/>
          </w:tcPr>
          <w:p w14:paraId="51C7C570"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vAlign w:val="center"/>
          </w:tcPr>
          <w:p w14:paraId="77EE3DDD"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110</w:t>
            </w:r>
          </w:p>
        </w:tc>
        <w:tc>
          <w:tcPr>
            <w:tcW w:w="6095" w:type="dxa"/>
          </w:tcPr>
          <w:p w14:paraId="09C841DF" w14:textId="77777777" w:rsidR="008B21AA" w:rsidRPr="008B21AA" w:rsidRDefault="008B21AA" w:rsidP="008B21AA">
            <w:pPr>
              <w:rPr>
                <w:rFonts w:ascii="Times New Roman" w:eastAsia="Times New Roman" w:hAnsi="Times New Roman" w:cs="Times New Roman"/>
                <w:color w:val="000000"/>
                <w:sz w:val="24"/>
                <w:szCs w:val="24"/>
                <w:lang w:eastAsia="ru-RU"/>
              </w:rPr>
            </w:pPr>
            <w:r w:rsidRPr="008B21AA">
              <w:rPr>
                <w:rFonts w:ascii="Times New Roman" w:eastAsia="Times New Roman" w:hAnsi="Times New Roman" w:cs="Times New Roman"/>
                <w:sz w:val="24"/>
                <w:szCs w:val="24"/>
                <w:lang w:eastAsia="ru-RU"/>
              </w:rPr>
              <w:t xml:space="preserve">Ремонтные и эксплуатационные параметры работы компрессоров. </w:t>
            </w:r>
          </w:p>
        </w:tc>
        <w:tc>
          <w:tcPr>
            <w:tcW w:w="992" w:type="dxa"/>
            <w:vAlign w:val="center"/>
          </w:tcPr>
          <w:p w14:paraId="6293C1C8"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restart"/>
            <w:shd w:val="clear" w:color="auto" w:fill="FFFFFF"/>
            <w:vAlign w:val="center"/>
          </w:tcPr>
          <w:p w14:paraId="597DF138" w14:textId="77777777" w:rsidR="008B21AA" w:rsidRPr="008B21AA" w:rsidRDefault="008B21AA" w:rsidP="008B21AA">
            <w:pPr>
              <w:tabs>
                <w:tab w:val="left" w:pos="426"/>
              </w:tabs>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ОК 01, ОК 02, ОК 03, ОК 04, ОК 05, ОК 06,ОК 7</w:t>
            </w:r>
          </w:p>
          <w:p w14:paraId="4F9BC9D5" w14:textId="77777777" w:rsidR="008B21AA" w:rsidRPr="008B21AA" w:rsidRDefault="008B21AA" w:rsidP="008B21AA">
            <w:pPr>
              <w:tabs>
                <w:tab w:val="left" w:pos="426"/>
              </w:tabs>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ПК 2.1, ПК 2.2, ПК 2.3</w:t>
            </w:r>
          </w:p>
          <w:p w14:paraId="269ADE13"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1046EC7F" w14:textId="77777777" w:rsidTr="008B21AA">
        <w:trPr>
          <w:trHeight w:val="92"/>
        </w:trPr>
        <w:tc>
          <w:tcPr>
            <w:tcW w:w="1494" w:type="dxa"/>
            <w:gridSpan w:val="4"/>
            <w:vMerge/>
          </w:tcPr>
          <w:p w14:paraId="0B5447DF"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vAlign w:val="center"/>
          </w:tcPr>
          <w:p w14:paraId="3B55F46D"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111</w:t>
            </w:r>
          </w:p>
        </w:tc>
        <w:tc>
          <w:tcPr>
            <w:tcW w:w="6095" w:type="dxa"/>
          </w:tcPr>
          <w:p w14:paraId="6B8EDF33"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Диагностирование работы компрессоров. </w:t>
            </w:r>
          </w:p>
        </w:tc>
        <w:tc>
          <w:tcPr>
            <w:tcW w:w="992" w:type="dxa"/>
            <w:vAlign w:val="center"/>
          </w:tcPr>
          <w:p w14:paraId="63158D0E"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shd w:val="clear" w:color="auto" w:fill="FFFFFF"/>
            <w:vAlign w:val="center"/>
          </w:tcPr>
          <w:p w14:paraId="4CD130B8"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631225ED" w14:textId="77777777" w:rsidTr="008B21AA">
        <w:trPr>
          <w:trHeight w:val="92"/>
        </w:trPr>
        <w:tc>
          <w:tcPr>
            <w:tcW w:w="1494" w:type="dxa"/>
            <w:gridSpan w:val="4"/>
            <w:vMerge/>
          </w:tcPr>
          <w:p w14:paraId="0BEB7BF6"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vAlign w:val="center"/>
          </w:tcPr>
          <w:p w14:paraId="63FF4C34"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112</w:t>
            </w:r>
          </w:p>
        </w:tc>
        <w:tc>
          <w:tcPr>
            <w:tcW w:w="6095" w:type="dxa"/>
          </w:tcPr>
          <w:p w14:paraId="541B5DCD"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Диагностирование работы компрессоров.</w:t>
            </w:r>
          </w:p>
        </w:tc>
        <w:tc>
          <w:tcPr>
            <w:tcW w:w="992" w:type="dxa"/>
            <w:vAlign w:val="center"/>
          </w:tcPr>
          <w:p w14:paraId="38EA656E"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shd w:val="clear" w:color="auto" w:fill="FFFFFF"/>
            <w:vAlign w:val="center"/>
          </w:tcPr>
          <w:p w14:paraId="1341EC47"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2C8D4A56" w14:textId="77777777" w:rsidTr="008B21AA">
        <w:trPr>
          <w:trHeight w:val="173"/>
        </w:trPr>
        <w:tc>
          <w:tcPr>
            <w:tcW w:w="1494" w:type="dxa"/>
            <w:gridSpan w:val="4"/>
            <w:vMerge/>
          </w:tcPr>
          <w:p w14:paraId="4A45CF89"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vAlign w:val="center"/>
          </w:tcPr>
          <w:p w14:paraId="73379DD2"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113</w:t>
            </w:r>
          </w:p>
        </w:tc>
        <w:tc>
          <w:tcPr>
            <w:tcW w:w="6095" w:type="dxa"/>
          </w:tcPr>
          <w:p w14:paraId="37AE8670"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Проверка производительности компрессора. Заправка маслом.</w:t>
            </w:r>
          </w:p>
        </w:tc>
        <w:tc>
          <w:tcPr>
            <w:tcW w:w="992" w:type="dxa"/>
            <w:vAlign w:val="center"/>
          </w:tcPr>
          <w:p w14:paraId="3D6847FC"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shd w:val="clear" w:color="auto" w:fill="FFFFFF"/>
            <w:vAlign w:val="center"/>
          </w:tcPr>
          <w:p w14:paraId="649E6B75"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0F27FC61" w14:textId="77777777" w:rsidTr="008B21AA">
        <w:trPr>
          <w:trHeight w:val="69"/>
        </w:trPr>
        <w:tc>
          <w:tcPr>
            <w:tcW w:w="1494" w:type="dxa"/>
            <w:gridSpan w:val="4"/>
            <w:vMerge/>
          </w:tcPr>
          <w:p w14:paraId="43698F1F"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vAlign w:val="center"/>
          </w:tcPr>
          <w:p w14:paraId="43A475D9"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114</w:t>
            </w:r>
          </w:p>
        </w:tc>
        <w:tc>
          <w:tcPr>
            <w:tcW w:w="6095" w:type="dxa"/>
          </w:tcPr>
          <w:p w14:paraId="1749DAA7"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Порядок испытания основных тормозных приборов.</w:t>
            </w:r>
          </w:p>
        </w:tc>
        <w:tc>
          <w:tcPr>
            <w:tcW w:w="992" w:type="dxa"/>
            <w:vAlign w:val="center"/>
          </w:tcPr>
          <w:p w14:paraId="075603D3"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shd w:val="clear" w:color="auto" w:fill="FFFFFF"/>
            <w:vAlign w:val="center"/>
          </w:tcPr>
          <w:p w14:paraId="09DD7040"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0D68FB98" w14:textId="77777777" w:rsidTr="008B21AA">
        <w:trPr>
          <w:trHeight w:val="69"/>
        </w:trPr>
        <w:tc>
          <w:tcPr>
            <w:tcW w:w="1494" w:type="dxa"/>
            <w:gridSpan w:val="4"/>
            <w:vMerge/>
          </w:tcPr>
          <w:p w14:paraId="0C09C067"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vAlign w:val="center"/>
          </w:tcPr>
          <w:p w14:paraId="6D26D481"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115</w:t>
            </w:r>
          </w:p>
        </w:tc>
        <w:tc>
          <w:tcPr>
            <w:tcW w:w="6095" w:type="dxa"/>
          </w:tcPr>
          <w:p w14:paraId="05B355B3"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Порядок испытания основных тормозных приборов.</w:t>
            </w:r>
          </w:p>
        </w:tc>
        <w:tc>
          <w:tcPr>
            <w:tcW w:w="992" w:type="dxa"/>
            <w:vAlign w:val="center"/>
          </w:tcPr>
          <w:p w14:paraId="4BEB58D1"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shd w:val="clear" w:color="auto" w:fill="FFFFFF"/>
            <w:vAlign w:val="center"/>
          </w:tcPr>
          <w:p w14:paraId="1EBB2AE3"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4024C42E" w14:textId="77777777" w:rsidTr="008B21AA">
        <w:trPr>
          <w:trHeight w:val="161"/>
        </w:trPr>
        <w:tc>
          <w:tcPr>
            <w:tcW w:w="1494" w:type="dxa"/>
            <w:gridSpan w:val="4"/>
            <w:vMerge/>
          </w:tcPr>
          <w:p w14:paraId="0F88A161"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vAlign w:val="center"/>
          </w:tcPr>
          <w:p w14:paraId="07A3D1B2"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116</w:t>
            </w:r>
          </w:p>
        </w:tc>
        <w:tc>
          <w:tcPr>
            <w:tcW w:w="6095" w:type="dxa"/>
          </w:tcPr>
          <w:p w14:paraId="32B049C5"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Испытания компрессоров.</w:t>
            </w:r>
          </w:p>
        </w:tc>
        <w:tc>
          <w:tcPr>
            <w:tcW w:w="992" w:type="dxa"/>
            <w:vAlign w:val="center"/>
          </w:tcPr>
          <w:p w14:paraId="300AD592"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shd w:val="clear" w:color="auto" w:fill="FFFFFF"/>
            <w:vAlign w:val="center"/>
          </w:tcPr>
          <w:p w14:paraId="2AB01510"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7DED4DBA" w14:textId="77777777" w:rsidTr="008B21AA">
        <w:trPr>
          <w:trHeight w:val="161"/>
        </w:trPr>
        <w:tc>
          <w:tcPr>
            <w:tcW w:w="1494" w:type="dxa"/>
            <w:gridSpan w:val="4"/>
            <w:vMerge/>
          </w:tcPr>
          <w:p w14:paraId="5D86E97B"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vAlign w:val="center"/>
          </w:tcPr>
          <w:p w14:paraId="1BB80C8C"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117</w:t>
            </w:r>
          </w:p>
        </w:tc>
        <w:tc>
          <w:tcPr>
            <w:tcW w:w="6095" w:type="dxa"/>
          </w:tcPr>
          <w:p w14:paraId="7EC609CF"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Испытания компрессоров.</w:t>
            </w:r>
          </w:p>
        </w:tc>
        <w:tc>
          <w:tcPr>
            <w:tcW w:w="992" w:type="dxa"/>
            <w:vAlign w:val="center"/>
          </w:tcPr>
          <w:p w14:paraId="0E7337D3"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shd w:val="clear" w:color="auto" w:fill="FFFFFF"/>
            <w:vAlign w:val="center"/>
          </w:tcPr>
          <w:p w14:paraId="7531433C"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6AA0E371" w14:textId="77777777" w:rsidTr="008B21AA">
        <w:trPr>
          <w:trHeight w:val="184"/>
        </w:trPr>
        <w:tc>
          <w:tcPr>
            <w:tcW w:w="1494" w:type="dxa"/>
            <w:gridSpan w:val="4"/>
            <w:vMerge/>
          </w:tcPr>
          <w:p w14:paraId="13CBDF5F"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vAlign w:val="center"/>
          </w:tcPr>
          <w:p w14:paraId="0F44EA4D"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118</w:t>
            </w:r>
          </w:p>
        </w:tc>
        <w:tc>
          <w:tcPr>
            <w:tcW w:w="6095" w:type="dxa"/>
          </w:tcPr>
          <w:p w14:paraId="61DD3495"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Испытания кранов машиниста .</w:t>
            </w:r>
          </w:p>
        </w:tc>
        <w:tc>
          <w:tcPr>
            <w:tcW w:w="992" w:type="dxa"/>
            <w:vAlign w:val="center"/>
          </w:tcPr>
          <w:p w14:paraId="7E372333"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shd w:val="clear" w:color="auto" w:fill="FFFFFF"/>
            <w:vAlign w:val="center"/>
          </w:tcPr>
          <w:p w14:paraId="244E4B06"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7084C6E4" w14:textId="77777777" w:rsidTr="008B21AA">
        <w:trPr>
          <w:trHeight w:val="104"/>
        </w:trPr>
        <w:tc>
          <w:tcPr>
            <w:tcW w:w="1494" w:type="dxa"/>
            <w:gridSpan w:val="4"/>
            <w:vMerge/>
          </w:tcPr>
          <w:p w14:paraId="39426415"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vAlign w:val="center"/>
          </w:tcPr>
          <w:p w14:paraId="43064109"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119</w:t>
            </w:r>
          </w:p>
        </w:tc>
        <w:tc>
          <w:tcPr>
            <w:tcW w:w="6095" w:type="dxa"/>
          </w:tcPr>
          <w:p w14:paraId="61F9D414"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Испытания   вспомогательного  тормоза, блокировочного  устройства, клапанов</w:t>
            </w:r>
          </w:p>
        </w:tc>
        <w:tc>
          <w:tcPr>
            <w:tcW w:w="992" w:type="dxa"/>
            <w:vAlign w:val="center"/>
          </w:tcPr>
          <w:p w14:paraId="4849ECFD"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shd w:val="clear" w:color="auto" w:fill="FFFFFF"/>
            <w:vAlign w:val="center"/>
          </w:tcPr>
          <w:p w14:paraId="57158B10"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075EE78C" w14:textId="77777777" w:rsidTr="008B21AA">
        <w:trPr>
          <w:trHeight w:val="92"/>
        </w:trPr>
        <w:tc>
          <w:tcPr>
            <w:tcW w:w="1494" w:type="dxa"/>
            <w:gridSpan w:val="4"/>
            <w:vMerge/>
          </w:tcPr>
          <w:p w14:paraId="30CF101D"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vAlign w:val="center"/>
          </w:tcPr>
          <w:p w14:paraId="12AA08F9"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120</w:t>
            </w:r>
          </w:p>
        </w:tc>
        <w:tc>
          <w:tcPr>
            <w:tcW w:w="6095" w:type="dxa"/>
          </w:tcPr>
          <w:p w14:paraId="2026E32B"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 Испытания запасных резервуаров. </w:t>
            </w:r>
          </w:p>
        </w:tc>
        <w:tc>
          <w:tcPr>
            <w:tcW w:w="992" w:type="dxa"/>
            <w:vAlign w:val="center"/>
          </w:tcPr>
          <w:p w14:paraId="0EE5B0A1"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shd w:val="clear" w:color="auto" w:fill="FFFFFF"/>
            <w:vAlign w:val="center"/>
          </w:tcPr>
          <w:p w14:paraId="1CB5D952"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6745FCE6" w14:textId="77777777" w:rsidTr="008B21AA">
        <w:trPr>
          <w:trHeight w:val="92"/>
        </w:trPr>
        <w:tc>
          <w:tcPr>
            <w:tcW w:w="1494" w:type="dxa"/>
            <w:gridSpan w:val="4"/>
            <w:vMerge/>
          </w:tcPr>
          <w:p w14:paraId="5EE5A7A5"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vAlign w:val="center"/>
          </w:tcPr>
          <w:p w14:paraId="2B5D5137"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121</w:t>
            </w:r>
          </w:p>
        </w:tc>
        <w:tc>
          <w:tcPr>
            <w:tcW w:w="6095" w:type="dxa"/>
          </w:tcPr>
          <w:p w14:paraId="36017084"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Испытания запасных резервуаров</w:t>
            </w:r>
          </w:p>
        </w:tc>
        <w:tc>
          <w:tcPr>
            <w:tcW w:w="992" w:type="dxa"/>
            <w:vAlign w:val="center"/>
          </w:tcPr>
          <w:p w14:paraId="70464101"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shd w:val="clear" w:color="auto" w:fill="FFFFFF"/>
            <w:vAlign w:val="center"/>
          </w:tcPr>
          <w:p w14:paraId="5238C763"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472BE71F" w14:textId="77777777" w:rsidTr="008B21AA">
        <w:trPr>
          <w:trHeight w:val="173"/>
        </w:trPr>
        <w:tc>
          <w:tcPr>
            <w:tcW w:w="1494" w:type="dxa"/>
            <w:gridSpan w:val="4"/>
            <w:vMerge/>
          </w:tcPr>
          <w:p w14:paraId="0303FEE4"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vAlign w:val="center"/>
          </w:tcPr>
          <w:p w14:paraId="4B56238E"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122</w:t>
            </w:r>
          </w:p>
        </w:tc>
        <w:tc>
          <w:tcPr>
            <w:tcW w:w="6095" w:type="dxa"/>
          </w:tcPr>
          <w:p w14:paraId="429ED74E"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Испытания главных резервуаров.</w:t>
            </w:r>
          </w:p>
        </w:tc>
        <w:tc>
          <w:tcPr>
            <w:tcW w:w="992" w:type="dxa"/>
            <w:vAlign w:val="center"/>
          </w:tcPr>
          <w:p w14:paraId="62B69836"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shd w:val="clear" w:color="auto" w:fill="FFFFFF"/>
            <w:vAlign w:val="center"/>
          </w:tcPr>
          <w:p w14:paraId="11FA3765"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0DBCF31C" w14:textId="77777777" w:rsidTr="008B21AA">
        <w:trPr>
          <w:trHeight w:val="173"/>
        </w:trPr>
        <w:tc>
          <w:tcPr>
            <w:tcW w:w="1494" w:type="dxa"/>
            <w:gridSpan w:val="4"/>
            <w:vMerge/>
          </w:tcPr>
          <w:p w14:paraId="7A4E6A66"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vAlign w:val="center"/>
          </w:tcPr>
          <w:p w14:paraId="2D54B89A"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123</w:t>
            </w:r>
          </w:p>
        </w:tc>
        <w:tc>
          <w:tcPr>
            <w:tcW w:w="6095" w:type="dxa"/>
          </w:tcPr>
          <w:p w14:paraId="263AB501"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Испытания главных резервуаров</w:t>
            </w:r>
          </w:p>
        </w:tc>
        <w:tc>
          <w:tcPr>
            <w:tcW w:w="992" w:type="dxa"/>
            <w:vAlign w:val="center"/>
          </w:tcPr>
          <w:p w14:paraId="353E9EA9"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shd w:val="clear" w:color="auto" w:fill="FFFFFF"/>
            <w:vAlign w:val="center"/>
          </w:tcPr>
          <w:p w14:paraId="3E59952F"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75505553" w14:textId="77777777" w:rsidTr="008B21AA">
        <w:trPr>
          <w:trHeight w:val="173"/>
        </w:trPr>
        <w:tc>
          <w:tcPr>
            <w:tcW w:w="1494" w:type="dxa"/>
            <w:gridSpan w:val="4"/>
            <w:vMerge/>
          </w:tcPr>
          <w:p w14:paraId="24C73424"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vAlign w:val="center"/>
          </w:tcPr>
          <w:p w14:paraId="0928210C"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124</w:t>
            </w:r>
          </w:p>
        </w:tc>
        <w:tc>
          <w:tcPr>
            <w:tcW w:w="6095" w:type="dxa"/>
          </w:tcPr>
          <w:p w14:paraId="63888646"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 Испытания тормозных  цилиндров,</w:t>
            </w:r>
          </w:p>
        </w:tc>
        <w:tc>
          <w:tcPr>
            <w:tcW w:w="992" w:type="dxa"/>
            <w:vAlign w:val="center"/>
          </w:tcPr>
          <w:p w14:paraId="07941F1F"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shd w:val="clear" w:color="auto" w:fill="FFFFFF"/>
            <w:vAlign w:val="center"/>
          </w:tcPr>
          <w:p w14:paraId="587AAD1F"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2263D471" w14:textId="77777777" w:rsidTr="008B21AA">
        <w:trPr>
          <w:trHeight w:val="173"/>
        </w:trPr>
        <w:tc>
          <w:tcPr>
            <w:tcW w:w="1494" w:type="dxa"/>
            <w:gridSpan w:val="4"/>
            <w:vMerge/>
          </w:tcPr>
          <w:p w14:paraId="25E653E7"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vAlign w:val="center"/>
          </w:tcPr>
          <w:p w14:paraId="102D9D69"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125</w:t>
            </w:r>
          </w:p>
        </w:tc>
        <w:tc>
          <w:tcPr>
            <w:tcW w:w="6095" w:type="dxa"/>
          </w:tcPr>
          <w:p w14:paraId="40FC8C7A"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Испытания тормозных  цилиндров</w:t>
            </w:r>
          </w:p>
        </w:tc>
        <w:tc>
          <w:tcPr>
            <w:tcW w:w="992" w:type="dxa"/>
            <w:vAlign w:val="center"/>
          </w:tcPr>
          <w:p w14:paraId="33A5FB2A"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shd w:val="clear" w:color="auto" w:fill="FFFFFF"/>
            <w:vAlign w:val="center"/>
          </w:tcPr>
          <w:p w14:paraId="01A141BE"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3B08A77C" w14:textId="77777777" w:rsidTr="008B21AA">
        <w:trPr>
          <w:trHeight w:val="173"/>
        </w:trPr>
        <w:tc>
          <w:tcPr>
            <w:tcW w:w="1494" w:type="dxa"/>
            <w:gridSpan w:val="4"/>
            <w:vMerge/>
          </w:tcPr>
          <w:p w14:paraId="6AD9B24A"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vAlign w:val="center"/>
          </w:tcPr>
          <w:p w14:paraId="3C99B1EA"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126</w:t>
            </w:r>
          </w:p>
        </w:tc>
        <w:tc>
          <w:tcPr>
            <w:tcW w:w="6095" w:type="dxa"/>
          </w:tcPr>
          <w:p w14:paraId="6F4B24F6"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Испытания соединительных  рукавов, магистралей. воздухораспределителей</w:t>
            </w:r>
          </w:p>
        </w:tc>
        <w:tc>
          <w:tcPr>
            <w:tcW w:w="992" w:type="dxa"/>
            <w:vAlign w:val="center"/>
          </w:tcPr>
          <w:p w14:paraId="30D5F218"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shd w:val="clear" w:color="auto" w:fill="FFFFFF"/>
            <w:vAlign w:val="center"/>
          </w:tcPr>
          <w:p w14:paraId="1AB55EF5"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011FCD71" w14:textId="77777777" w:rsidTr="008B21AA">
        <w:trPr>
          <w:trHeight w:val="173"/>
        </w:trPr>
        <w:tc>
          <w:tcPr>
            <w:tcW w:w="1494" w:type="dxa"/>
            <w:gridSpan w:val="4"/>
            <w:vMerge/>
          </w:tcPr>
          <w:p w14:paraId="560E08A7"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vAlign w:val="center"/>
          </w:tcPr>
          <w:p w14:paraId="736EC8E1"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127</w:t>
            </w:r>
          </w:p>
        </w:tc>
        <w:tc>
          <w:tcPr>
            <w:tcW w:w="6095" w:type="dxa"/>
          </w:tcPr>
          <w:p w14:paraId="7C1D5440"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Испытания соединительных  рукавов, магистралей. воздухораспределителей</w:t>
            </w:r>
          </w:p>
        </w:tc>
        <w:tc>
          <w:tcPr>
            <w:tcW w:w="992" w:type="dxa"/>
            <w:vAlign w:val="center"/>
          </w:tcPr>
          <w:p w14:paraId="0C36067A"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shd w:val="clear" w:color="auto" w:fill="FFFFFF"/>
            <w:vAlign w:val="center"/>
          </w:tcPr>
          <w:p w14:paraId="0FA3271A"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78A02CEE" w14:textId="77777777" w:rsidTr="008B21AA">
        <w:trPr>
          <w:trHeight w:val="173"/>
        </w:trPr>
        <w:tc>
          <w:tcPr>
            <w:tcW w:w="1494" w:type="dxa"/>
            <w:gridSpan w:val="4"/>
            <w:vMerge/>
          </w:tcPr>
          <w:p w14:paraId="3C1915FB"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vAlign w:val="center"/>
          </w:tcPr>
          <w:p w14:paraId="296D254A"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128</w:t>
            </w:r>
          </w:p>
        </w:tc>
        <w:tc>
          <w:tcPr>
            <w:tcW w:w="6095" w:type="dxa"/>
          </w:tcPr>
          <w:p w14:paraId="5B3C446C"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Испытания воздухораспределителей № 483.</w:t>
            </w:r>
          </w:p>
        </w:tc>
        <w:tc>
          <w:tcPr>
            <w:tcW w:w="992" w:type="dxa"/>
            <w:vAlign w:val="center"/>
          </w:tcPr>
          <w:p w14:paraId="3219DA72"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shd w:val="clear" w:color="auto" w:fill="FFFFFF"/>
            <w:vAlign w:val="center"/>
          </w:tcPr>
          <w:p w14:paraId="24DE20E1"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5B2A69E7" w14:textId="77777777" w:rsidTr="008B21AA">
        <w:trPr>
          <w:trHeight w:val="173"/>
        </w:trPr>
        <w:tc>
          <w:tcPr>
            <w:tcW w:w="1494" w:type="dxa"/>
            <w:gridSpan w:val="4"/>
            <w:vMerge/>
          </w:tcPr>
          <w:p w14:paraId="33E89475"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vAlign w:val="center"/>
          </w:tcPr>
          <w:p w14:paraId="7C9418DA"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129</w:t>
            </w:r>
          </w:p>
        </w:tc>
        <w:tc>
          <w:tcPr>
            <w:tcW w:w="6095" w:type="dxa"/>
          </w:tcPr>
          <w:p w14:paraId="588A66EB"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Испытания воздухораспределителей № 483.</w:t>
            </w:r>
          </w:p>
        </w:tc>
        <w:tc>
          <w:tcPr>
            <w:tcW w:w="992" w:type="dxa"/>
            <w:vAlign w:val="center"/>
          </w:tcPr>
          <w:p w14:paraId="509B2BCC"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shd w:val="clear" w:color="auto" w:fill="FFFFFF"/>
            <w:vAlign w:val="center"/>
          </w:tcPr>
          <w:p w14:paraId="6BEC168F"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2B120654" w14:textId="77777777" w:rsidTr="008B21AA">
        <w:trPr>
          <w:trHeight w:val="173"/>
        </w:trPr>
        <w:tc>
          <w:tcPr>
            <w:tcW w:w="1494" w:type="dxa"/>
            <w:gridSpan w:val="4"/>
            <w:vMerge/>
          </w:tcPr>
          <w:p w14:paraId="052DA9CC"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vAlign w:val="center"/>
          </w:tcPr>
          <w:p w14:paraId="43D7B9A5"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130</w:t>
            </w:r>
          </w:p>
        </w:tc>
        <w:tc>
          <w:tcPr>
            <w:tcW w:w="6095" w:type="dxa"/>
          </w:tcPr>
          <w:p w14:paraId="45F9D42B"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Испытания воздухораспределителей №  292.</w:t>
            </w:r>
          </w:p>
        </w:tc>
        <w:tc>
          <w:tcPr>
            <w:tcW w:w="992" w:type="dxa"/>
            <w:vAlign w:val="center"/>
          </w:tcPr>
          <w:p w14:paraId="1C4D5EAC"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shd w:val="clear" w:color="auto" w:fill="FFFFFF"/>
            <w:vAlign w:val="center"/>
          </w:tcPr>
          <w:p w14:paraId="5F35B949"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37FE2700" w14:textId="77777777" w:rsidTr="008B21AA">
        <w:trPr>
          <w:trHeight w:val="173"/>
        </w:trPr>
        <w:tc>
          <w:tcPr>
            <w:tcW w:w="1494" w:type="dxa"/>
            <w:gridSpan w:val="4"/>
            <w:vMerge/>
          </w:tcPr>
          <w:p w14:paraId="6D899210"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vAlign w:val="center"/>
          </w:tcPr>
          <w:p w14:paraId="51B56FF0"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131</w:t>
            </w:r>
          </w:p>
        </w:tc>
        <w:tc>
          <w:tcPr>
            <w:tcW w:w="6095" w:type="dxa"/>
          </w:tcPr>
          <w:p w14:paraId="38943B68"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Испытания воздухораспределителей №  292.</w:t>
            </w:r>
          </w:p>
        </w:tc>
        <w:tc>
          <w:tcPr>
            <w:tcW w:w="992" w:type="dxa"/>
            <w:vAlign w:val="center"/>
          </w:tcPr>
          <w:p w14:paraId="29B7C9DE"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shd w:val="clear" w:color="auto" w:fill="FFFFFF"/>
            <w:vAlign w:val="center"/>
          </w:tcPr>
          <w:p w14:paraId="0AC80F43"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1846486D" w14:textId="77777777" w:rsidTr="008B21AA">
        <w:trPr>
          <w:trHeight w:val="173"/>
        </w:trPr>
        <w:tc>
          <w:tcPr>
            <w:tcW w:w="1494" w:type="dxa"/>
            <w:gridSpan w:val="4"/>
            <w:vMerge/>
          </w:tcPr>
          <w:p w14:paraId="2C2B048A"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vAlign w:val="center"/>
          </w:tcPr>
          <w:p w14:paraId="0959FE4C"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132</w:t>
            </w:r>
          </w:p>
        </w:tc>
        <w:tc>
          <w:tcPr>
            <w:tcW w:w="6095" w:type="dxa"/>
          </w:tcPr>
          <w:p w14:paraId="5C7D6D1E"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Испытания воздухораспределителей № ЭВР № 395</w:t>
            </w:r>
          </w:p>
        </w:tc>
        <w:tc>
          <w:tcPr>
            <w:tcW w:w="992" w:type="dxa"/>
            <w:vAlign w:val="center"/>
          </w:tcPr>
          <w:p w14:paraId="52D00AFD" w14:textId="77777777" w:rsidR="008B21AA" w:rsidRPr="008B21AA" w:rsidRDefault="008B21AA" w:rsidP="008B21AA">
            <w:pPr>
              <w:tabs>
                <w:tab w:val="left" w:pos="42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      1</w:t>
            </w:r>
          </w:p>
        </w:tc>
        <w:tc>
          <w:tcPr>
            <w:tcW w:w="1418" w:type="dxa"/>
            <w:vMerge/>
            <w:shd w:val="clear" w:color="auto" w:fill="FFFFFF"/>
            <w:vAlign w:val="center"/>
          </w:tcPr>
          <w:p w14:paraId="124265C1"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650F3032" w14:textId="77777777" w:rsidTr="008B21AA">
        <w:trPr>
          <w:trHeight w:val="173"/>
        </w:trPr>
        <w:tc>
          <w:tcPr>
            <w:tcW w:w="1494" w:type="dxa"/>
            <w:gridSpan w:val="4"/>
            <w:vMerge/>
          </w:tcPr>
          <w:p w14:paraId="5B55309F"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vAlign w:val="center"/>
          </w:tcPr>
          <w:p w14:paraId="6E373859"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133</w:t>
            </w:r>
          </w:p>
        </w:tc>
        <w:tc>
          <w:tcPr>
            <w:tcW w:w="6095" w:type="dxa"/>
          </w:tcPr>
          <w:p w14:paraId="5779A072" w14:textId="77777777" w:rsidR="008B21AA" w:rsidRPr="008B21AA" w:rsidRDefault="008B21AA" w:rsidP="008B21AA">
            <w:pPr>
              <w:tabs>
                <w:tab w:val="left" w:pos="219"/>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 Испытания воздухораспределителей № ЭВР № 395</w:t>
            </w:r>
          </w:p>
        </w:tc>
        <w:tc>
          <w:tcPr>
            <w:tcW w:w="992" w:type="dxa"/>
            <w:vAlign w:val="center"/>
          </w:tcPr>
          <w:p w14:paraId="700D27D4"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shd w:val="clear" w:color="auto" w:fill="FFFFFF"/>
            <w:vAlign w:val="center"/>
          </w:tcPr>
          <w:p w14:paraId="43BDD7DE"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44E9224D" w14:textId="77777777" w:rsidTr="008B21AA">
        <w:trPr>
          <w:trHeight w:val="173"/>
        </w:trPr>
        <w:tc>
          <w:tcPr>
            <w:tcW w:w="1494" w:type="dxa"/>
            <w:gridSpan w:val="4"/>
            <w:vMerge/>
          </w:tcPr>
          <w:p w14:paraId="12B8D21F"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vAlign w:val="center"/>
          </w:tcPr>
          <w:p w14:paraId="5761AE93"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134</w:t>
            </w:r>
          </w:p>
        </w:tc>
        <w:tc>
          <w:tcPr>
            <w:tcW w:w="6095" w:type="dxa"/>
          </w:tcPr>
          <w:p w14:paraId="597329E6"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Требования к испытательным стендам.                               </w:t>
            </w:r>
          </w:p>
        </w:tc>
        <w:tc>
          <w:tcPr>
            <w:tcW w:w="992" w:type="dxa"/>
            <w:vAlign w:val="center"/>
          </w:tcPr>
          <w:p w14:paraId="321B36FF"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shd w:val="clear" w:color="auto" w:fill="FFFFFF"/>
            <w:vAlign w:val="center"/>
          </w:tcPr>
          <w:p w14:paraId="59199154"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13F23614" w14:textId="77777777" w:rsidTr="008B21AA">
        <w:trPr>
          <w:trHeight w:val="173"/>
        </w:trPr>
        <w:tc>
          <w:tcPr>
            <w:tcW w:w="1494" w:type="dxa"/>
            <w:gridSpan w:val="4"/>
            <w:vMerge/>
          </w:tcPr>
          <w:p w14:paraId="3ED5B532"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6643" w:type="dxa"/>
            <w:gridSpan w:val="4"/>
            <w:vAlign w:val="center"/>
          </w:tcPr>
          <w:p w14:paraId="2795151C" w14:textId="77777777" w:rsidR="008B21AA" w:rsidRPr="008B21AA" w:rsidRDefault="008B21AA" w:rsidP="008B21AA">
            <w:pPr>
              <w:tabs>
                <w:tab w:val="left" w:pos="426"/>
              </w:tabs>
              <w:jc w:val="both"/>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 xml:space="preserve">Практическое занятие </w:t>
            </w:r>
          </w:p>
        </w:tc>
        <w:tc>
          <w:tcPr>
            <w:tcW w:w="992" w:type="dxa"/>
            <w:vAlign w:val="center"/>
          </w:tcPr>
          <w:p w14:paraId="1D5793C3" w14:textId="77777777" w:rsidR="008B21AA" w:rsidRPr="008B21AA" w:rsidRDefault="008B21AA" w:rsidP="008B21AA">
            <w:pPr>
              <w:tabs>
                <w:tab w:val="left" w:pos="426"/>
              </w:tabs>
              <w:jc w:val="center"/>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4</w:t>
            </w:r>
          </w:p>
        </w:tc>
        <w:tc>
          <w:tcPr>
            <w:tcW w:w="1418" w:type="dxa"/>
            <w:vMerge/>
            <w:shd w:val="clear" w:color="auto" w:fill="FFFFFF"/>
            <w:vAlign w:val="center"/>
          </w:tcPr>
          <w:p w14:paraId="43CC6958"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4CE99971" w14:textId="77777777" w:rsidTr="008B21AA">
        <w:trPr>
          <w:trHeight w:val="173"/>
        </w:trPr>
        <w:tc>
          <w:tcPr>
            <w:tcW w:w="1494" w:type="dxa"/>
            <w:gridSpan w:val="4"/>
            <w:vMerge/>
          </w:tcPr>
          <w:p w14:paraId="4E116053"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vAlign w:val="center"/>
          </w:tcPr>
          <w:p w14:paraId="0BA93FCD" w14:textId="77777777" w:rsidR="008B21AA" w:rsidRPr="008B21AA" w:rsidRDefault="008B21AA" w:rsidP="008B21AA">
            <w:pPr>
              <w:tabs>
                <w:tab w:val="left" w:pos="42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135</w:t>
            </w:r>
          </w:p>
        </w:tc>
        <w:tc>
          <w:tcPr>
            <w:tcW w:w="6095" w:type="dxa"/>
          </w:tcPr>
          <w:p w14:paraId="7701414F"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Описать испытания тормозных цилиндров</w:t>
            </w:r>
          </w:p>
        </w:tc>
        <w:tc>
          <w:tcPr>
            <w:tcW w:w="992" w:type="dxa"/>
            <w:vAlign w:val="center"/>
          </w:tcPr>
          <w:p w14:paraId="0633697E"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shd w:val="clear" w:color="auto" w:fill="FFFFFF"/>
            <w:vAlign w:val="center"/>
          </w:tcPr>
          <w:p w14:paraId="7D62A890"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58DC509D" w14:textId="77777777" w:rsidTr="008B21AA">
        <w:trPr>
          <w:trHeight w:val="173"/>
        </w:trPr>
        <w:tc>
          <w:tcPr>
            <w:tcW w:w="1494" w:type="dxa"/>
            <w:gridSpan w:val="4"/>
            <w:vMerge/>
          </w:tcPr>
          <w:p w14:paraId="38B06B14"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vAlign w:val="center"/>
          </w:tcPr>
          <w:p w14:paraId="6308AEBD" w14:textId="77777777" w:rsidR="008B21AA" w:rsidRPr="008B21AA" w:rsidRDefault="008B21AA" w:rsidP="008B21AA">
            <w:pPr>
              <w:tabs>
                <w:tab w:val="left" w:pos="42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136</w:t>
            </w:r>
          </w:p>
        </w:tc>
        <w:tc>
          <w:tcPr>
            <w:tcW w:w="6095" w:type="dxa"/>
          </w:tcPr>
          <w:p w14:paraId="5F2465A5"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Описать испытания ВР № 483</w:t>
            </w:r>
          </w:p>
        </w:tc>
        <w:tc>
          <w:tcPr>
            <w:tcW w:w="992" w:type="dxa"/>
            <w:vAlign w:val="center"/>
          </w:tcPr>
          <w:p w14:paraId="125C54BE"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restart"/>
            <w:tcBorders>
              <w:top w:val="nil"/>
            </w:tcBorders>
            <w:shd w:val="clear" w:color="auto" w:fill="FFFFFF"/>
            <w:vAlign w:val="center"/>
          </w:tcPr>
          <w:p w14:paraId="7B2BC2C7"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3A00E8D9" w14:textId="77777777" w:rsidTr="008B21AA">
        <w:trPr>
          <w:trHeight w:val="173"/>
        </w:trPr>
        <w:tc>
          <w:tcPr>
            <w:tcW w:w="1494" w:type="dxa"/>
            <w:gridSpan w:val="4"/>
            <w:vMerge/>
          </w:tcPr>
          <w:p w14:paraId="170D8ED9"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vAlign w:val="center"/>
          </w:tcPr>
          <w:p w14:paraId="7E2DDF50" w14:textId="77777777" w:rsidR="008B21AA" w:rsidRPr="008B21AA" w:rsidRDefault="008B21AA" w:rsidP="008B21AA">
            <w:pPr>
              <w:tabs>
                <w:tab w:val="left" w:pos="42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137</w:t>
            </w:r>
          </w:p>
        </w:tc>
        <w:tc>
          <w:tcPr>
            <w:tcW w:w="6095" w:type="dxa"/>
          </w:tcPr>
          <w:p w14:paraId="40DD0104"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Описать испытания ВР № 292</w:t>
            </w:r>
          </w:p>
        </w:tc>
        <w:tc>
          <w:tcPr>
            <w:tcW w:w="992" w:type="dxa"/>
            <w:vAlign w:val="center"/>
          </w:tcPr>
          <w:p w14:paraId="797CC127"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tcBorders>
              <w:top w:val="nil"/>
            </w:tcBorders>
            <w:shd w:val="clear" w:color="auto" w:fill="FFFFFF"/>
            <w:vAlign w:val="center"/>
          </w:tcPr>
          <w:p w14:paraId="420AF90B"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6E8130BA" w14:textId="77777777" w:rsidTr="008B21AA">
        <w:trPr>
          <w:trHeight w:val="173"/>
        </w:trPr>
        <w:tc>
          <w:tcPr>
            <w:tcW w:w="1494" w:type="dxa"/>
            <w:gridSpan w:val="4"/>
            <w:vMerge/>
          </w:tcPr>
          <w:p w14:paraId="4FF19C1B"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vAlign w:val="center"/>
          </w:tcPr>
          <w:p w14:paraId="02FE9865" w14:textId="77777777" w:rsidR="008B21AA" w:rsidRPr="008B21AA" w:rsidRDefault="008B21AA" w:rsidP="008B21AA">
            <w:pPr>
              <w:tabs>
                <w:tab w:val="left" w:pos="42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138</w:t>
            </w:r>
          </w:p>
        </w:tc>
        <w:tc>
          <w:tcPr>
            <w:tcW w:w="6095" w:type="dxa"/>
          </w:tcPr>
          <w:p w14:paraId="7C291355"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Описать испытания  соединительных  рукавов, магистралей</w:t>
            </w:r>
          </w:p>
        </w:tc>
        <w:tc>
          <w:tcPr>
            <w:tcW w:w="992" w:type="dxa"/>
            <w:vAlign w:val="center"/>
          </w:tcPr>
          <w:p w14:paraId="4ED7B05F"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tcBorders>
              <w:top w:val="nil"/>
            </w:tcBorders>
            <w:shd w:val="clear" w:color="auto" w:fill="FFFFFF"/>
            <w:vAlign w:val="center"/>
          </w:tcPr>
          <w:p w14:paraId="43960D18"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3AE49BD7" w14:textId="77777777" w:rsidTr="008B21AA">
        <w:trPr>
          <w:trHeight w:val="57"/>
        </w:trPr>
        <w:tc>
          <w:tcPr>
            <w:tcW w:w="1494" w:type="dxa"/>
            <w:gridSpan w:val="4"/>
            <w:vMerge w:val="restart"/>
          </w:tcPr>
          <w:p w14:paraId="6D3735B2"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lastRenderedPageBreak/>
              <w:t>Тема 1.6.</w:t>
            </w:r>
          </w:p>
          <w:p w14:paraId="7A13DDAE"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sz w:val="24"/>
                <w:szCs w:val="24"/>
                <w:lang w:eastAsia="ru-RU"/>
              </w:rPr>
            </w:pPr>
            <w:r w:rsidRPr="008B21AA">
              <w:rPr>
                <w:rFonts w:ascii="Times New Roman" w:eastAsia="Calibri" w:hAnsi="Times New Roman" w:cs="Times New Roman"/>
                <w:b/>
                <w:bCs/>
                <w:sz w:val="24"/>
                <w:szCs w:val="24"/>
                <w:lang w:eastAsia="ru-RU"/>
              </w:rPr>
              <w:t>Диагностирование и  испытание электрических машин подвижного состава.</w:t>
            </w:r>
          </w:p>
          <w:p w14:paraId="672C4B54"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FF0000"/>
                <w:sz w:val="24"/>
                <w:szCs w:val="24"/>
                <w:lang w:eastAsia="ru-RU"/>
              </w:rPr>
            </w:pPr>
            <w:r w:rsidRPr="008B21AA">
              <w:rPr>
                <w:rFonts w:ascii="Times New Roman" w:eastAsia="Calibri" w:hAnsi="Times New Roman" w:cs="Times New Roman"/>
                <w:b/>
                <w:bCs/>
                <w:color w:val="FF0000"/>
                <w:sz w:val="24"/>
                <w:szCs w:val="24"/>
                <w:lang w:eastAsia="ru-RU"/>
              </w:rPr>
              <w:t xml:space="preserve">  </w:t>
            </w:r>
          </w:p>
          <w:p w14:paraId="2952BDBE"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2060"/>
                <w:sz w:val="24"/>
                <w:szCs w:val="24"/>
                <w:u w:val="single"/>
                <w:lang w:eastAsia="ru-RU"/>
              </w:rPr>
            </w:pPr>
            <w:r w:rsidRPr="008B21AA">
              <w:rPr>
                <w:rFonts w:ascii="Times New Roman" w:eastAsia="Times New Roman" w:hAnsi="Times New Roman" w:cs="Times New Roman"/>
                <w:b/>
                <w:sz w:val="24"/>
                <w:szCs w:val="24"/>
                <w:lang w:eastAsia="ru-RU"/>
              </w:rPr>
              <w:t xml:space="preserve">     </w:t>
            </w:r>
          </w:p>
        </w:tc>
        <w:tc>
          <w:tcPr>
            <w:tcW w:w="6643" w:type="dxa"/>
            <w:gridSpan w:val="4"/>
            <w:tcBorders>
              <w:bottom w:val="single" w:sz="2" w:space="0" w:color="auto"/>
            </w:tcBorders>
            <w:vAlign w:val="center"/>
          </w:tcPr>
          <w:p w14:paraId="6645EEE6" w14:textId="77777777" w:rsidR="008B21AA" w:rsidRPr="008B21AA" w:rsidRDefault="008B21AA" w:rsidP="008B21AA">
            <w:pPr>
              <w:tabs>
                <w:tab w:val="left" w:pos="426"/>
              </w:tabs>
              <w:jc w:val="both"/>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 xml:space="preserve">Содержание </w:t>
            </w:r>
          </w:p>
        </w:tc>
        <w:tc>
          <w:tcPr>
            <w:tcW w:w="992" w:type="dxa"/>
            <w:tcBorders>
              <w:bottom w:val="single" w:sz="2" w:space="0" w:color="auto"/>
            </w:tcBorders>
            <w:vAlign w:val="center"/>
          </w:tcPr>
          <w:p w14:paraId="23EAD555" w14:textId="77777777" w:rsidR="008B21AA" w:rsidRPr="008B21AA" w:rsidRDefault="008B21AA" w:rsidP="008B21AA">
            <w:pPr>
              <w:tabs>
                <w:tab w:val="left" w:pos="426"/>
              </w:tabs>
              <w:jc w:val="center"/>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10</w:t>
            </w:r>
          </w:p>
        </w:tc>
        <w:tc>
          <w:tcPr>
            <w:tcW w:w="1418" w:type="dxa"/>
            <w:tcBorders>
              <w:bottom w:val="single" w:sz="2" w:space="0" w:color="auto"/>
            </w:tcBorders>
            <w:shd w:val="clear" w:color="auto" w:fill="D9D9D9"/>
            <w:vAlign w:val="center"/>
          </w:tcPr>
          <w:p w14:paraId="0306E750"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1F5D0CD3" w14:textId="77777777" w:rsidTr="008B21AA">
        <w:trPr>
          <w:trHeight w:val="92"/>
        </w:trPr>
        <w:tc>
          <w:tcPr>
            <w:tcW w:w="1494" w:type="dxa"/>
            <w:gridSpan w:val="4"/>
            <w:vMerge/>
          </w:tcPr>
          <w:p w14:paraId="6F3B4E4A"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tcBorders>
              <w:top w:val="single" w:sz="2" w:space="0" w:color="auto"/>
              <w:bottom w:val="single" w:sz="2" w:space="0" w:color="auto"/>
            </w:tcBorders>
            <w:vAlign w:val="center"/>
          </w:tcPr>
          <w:p w14:paraId="51374CCA"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139</w:t>
            </w:r>
          </w:p>
        </w:tc>
        <w:tc>
          <w:tcPr>
            <w:tcW w:w="6095" w:type="dxa"/>
            <w:tcBorders>
              <w:top w:val="single" w:sz="2" w:space="0" w:color="auto"/>
              <w:bottom w:val="single" w:sz="2" w:space="0" w:color="auto"/>
            </w:tcBorders>
          </w:tcPr>
          <w:p w14:paraId="5189CE67" w14:textId="77777777" w:rsidR="008B21AA" w:rsidRPr="008B21AA" w:rsidRDefault="008B21AA" w:rsidP="008B21AA">
            <w:pP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pacing w:val="-2"/>
                <w:sz w:val="24"/>
                <w:szCs w:val="24"/>
                <w:lang w:eastAsia="ru-RU"/>
              </w:rPr>
              <w:t>Диагностирование тяговых  двигателей.</w:t>
            </w:r>
          </w:p>
        </w:tc>
        <w:tc>
          <w:tcPr>
            <w:tcW w:w="992" w:type="dxa"/>
            <w:tcBorders>
              <w:top w:val="single" w:sz="2" w:space="0" w:color="auto"/>
              <w:bottom w:val="single" w:sz="2" w:space="0" w:color="auto"/>
            </w:tcBorders>
            <w:vAlign w:val="center"/>
          </w:tcPr>
          <w:p w14:paraId="2EC02A46"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val="restart"/>
            <w:tcBorders>
              <w:top w:val="single" w:sz="2" w:space="0" w:color="auto"/>
            </w:tcBorders>
            <w:shd w:val="clear" w:color="auto" w:fill="FFFFFF"/>
            <w:vAlign w:val="center"/>
          </w:tcPr>
          <w:p w14:paraId="1D2285A4" w14:textId="77777777" w:rsidR="008B21AA" w:rsidRPr="008B21AA" w:rsidRDefault="008B21AA" w:rsidP="008B21AA">
            <w:pPr>
              <w:tabs>
                <w:tab w:val="left" w:pos="426"/>
              </w:tabs>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ОК 01, ОК 02, ОК 03, ОК 04, ОК 05, ОК 06,ОК 7</w:t>
            </w:r>
          </w:p>
          <w:p w14:paraId="506D9F9F" w14:textId="77777777" w:rsidR="008B21AA" w:rsidRPr="008B21AA" w:rsidRDefault="008B21AA" w:rsidP="008B21AA">
            <w:pPr>
              <w:tabs>
                <w:tab w:val="left" w:pos="426"/>
              </w:tabs>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ПК 2.1, ПК 2.2, ПК 2.3</w:t>
            </w:r>
          </w:p>
          <w:p w14:paraId="189175B3"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26C7DED0" w14:textId="77777777" w:rsidTr="008B21AA">
        <w:trPr>
          <w:trHeight w:val="103"/>
        </w:trPr>
        <w:tc>
          <w:tcPr>
            <w:tcW w:w="1494" w:type="dxa"/>
            <w:gridSpan w:val="4"/>
            <w:vMerge/>
          </w:tcPr>
          <w:p w14:paraId="4FC1C85A"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tcBorders>
              <w:top w:val="single" w:sz="2" w:space="0" w:color="auto"/>
              <w:bottom w:val="single" w:sz="2" w:space="0" w:color="auto"/>
            </w:tcBorders>
            <w:vAlign w:val="center"/>
          </w:tcPr>
          <w:p w14:paraId="58300C65"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140</w:t>
            </w:r>
          </w:p>
        </w:tc>
        <w:tc>
          <w:tcPr>
            <w:tcW w:w="6095" w:type="dxa"/>
            <w:tcBorders>
              <w:top w:val="single" w:sz="2" w:space="0" w:color="auto"/>
              <w:bottom w:val="single" w:sz="2" w:space="0" w:color="auto"/>
            </w:tcBorders>
          </w:tcPr>
          <w:p w14:paraId="46586784"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Программа проведения испытаний. </w:t>
            </w:r>
          </w:p>
        </w:tc>
        <w:tc>
          <w:tcPr>
            <w:tcW w:w="992" w:type="dxa"/>
            <w:tcBorders>
              <w:top w:val="single" w:sz="2" w:space="0" w:color="auto"/>
              <w:bottom w:val="single" w:sz="2" w:space="0" w:color="auto"/>
            </w:tcBorders>
            <w:vAlign w:val="center"/>
          </w:tcPr>
          <w:p w14:paraId="48881136"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shd w:val="clear" w:color="auto" w:fill="FFFFFF"/>
            <w:vAlign w:val="center"/>
          </w:tcPr>
          <w:p w14:paraId="270931CA"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7B620E29" w14:textId="77777777" w:rsidTr="008B21AA">
        <w:trPr>
          <w:trHeight w:val="138"/>
        </w:trPr>
        <w:tc>
          <w:tcPr>
            <w:tcW w:w="1494" w:type="dxa"/>
            <w:gridSpan w:val="4"/>
            <w:vMerge/>
          </w:tcPr>
          <w:p w14:paraId="5CBB8F87"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tcBorders>
              <w:top w:val="single" w:sz="2" w:space="0" w:color="auto"/>
              <w:bottom w:val="single" w:sz="2" w:space="0" w:color="auto"/>
            </w:tcBorders>
            <w:vAlign w:val="center"/>
          </w:tcPr>
          <w:p w14:paraId="227E1033"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141</w:t>
            </w:r>
          </w:p>
        </w:tc>
        <w:tc>
          <w:tcPr>
            <w:tcW w:w="6095" w:type="dxa"/>
            <w:tcBorders>
              <w:top w:val="single" w:sz="2" w:space="0" w:color="auto"/>
              <w:bottom w:val="single" w:sz="2" w:space="0" w:color="auto"/>
            </w:tcBorders>
          </w:tcPr>
          <w:p w14:paraId="59404C6B"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Испытательные станции и порядок проведения испытаний. </w:t>
            </w:r>
          </w:p>
        </w:tc>
        <w:tc>
          <w:tcPr>
            <w:tcW w:w="992" w:type="dxa"/>
            <w:tcBorders>
              <w:top w:val="single" w:sz="2" w:space="0" w:color="auto"/>
              <w:bottom w:val="single" w:sz="2" w:space="0" w:color="auto"/>
            </w:tcBorders>
            <w:vAlign w:val="center"/>
          </w:tcPr>
          <w:p w14:paraId="12C08130"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shd w:val="clear" w:color="auto" w:fill="FFFFFF"/>
            <w:vAlign w:val="center"/>
          </w:tcPr>
          <w:p w14:paraId="7E28B985"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6843BB7D" w14:textId="77777777" w:rsidTr="008B21AA">
        <w:trPr>
          <w:trHeight w:val="127"/>
        </w:trPr>
        <w:tc>
          <w:tcPr>
            <w:tcW w:w="1494" w:type="dxa"/>
            <w:gridSpan w:val="4"/>
            <w:vMerge/>
          </w:tcPr>
          <w:p w14:paraId="7BC63BFE"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tcBorders>
              <w:top w:val="single" w:sz="2" w:space="0" w:color="auto"/>
              <w:bottom w:val="single" w:sz="2" w:space="0" w:color="auto"/>
            </w:tcBorders>
            <w:vAlign w:val="center"/>
          </w:tcPr>
          <w:p w14:paraId="7EF87E46"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142</w:t>
            </w:r>
          </w:p>
        </w:tc>
        <w:tc>
          <w:tcPr>
            <w:tcW w:w="6095" w:type="dxa"/>
            <w:tcBorders>
              <w:top w:val="single" w:sz="2" w:space="0" w:color="auto"/>
              <w:bottom w:val="single" w:sz="2" w:space="0" w:color="auto"/>
            </w:tcBorders>
          </w:tcPr>
          <w:p w14:paraId="1E113F24"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Фиксация результатов проведения испытаний.</w:t>
            </w:r>
          </w:p>
        </w:tc>
        <w:tc>
          <w:tcPr>
            <w:tcW w:w="992" w:type="dxa"/>
            <w:tcBorders>
              <w:top w:val="single" w:sz="2" w:space="0" w:color="auto"/>
              <w:bottom w:val="single" w:sz="2" w:space="0" w:color="auto"/>
            </w:tcBorders>
            <w:vAlign w:val="center"/>
          </w:tcPr>
          <w:p w14:paraId="16AFF75C"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shd w:val="clear" w:color="auto" w:fill="FFFFFF"/>
            <w:vAlign w:val="center"/>
          </w:tcPr>
          <w:p w14:paraId="77B14F7F"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4969C6F5" w14:textId="77777777" w:rsidTr="008B21AA">
        <w:trPr>
          <w:trHeight w:val="150"/>
        </w:trPr>
        <w:tc>
          <w:tcPr>
            <w:tcW w:w="1494" w:type="dxa"/>
            <w:gridSpan w:val="4"/>
            <w:vMerge/>
          </w:tcPr>
          <w:p w14:paraId="097C8A19"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tcBorders>
              <w:top w:val="single" w:sz="2" w:space="0" w:color="auto"/>
              <w:bottom w:val="single" w:sz="2" w:space="0" w:color="auto"/>
            </w:tcBorders>
            <w:vAlign w:val="center"/>
          </w:tcPr>
          <w:p w14:paraId="09CA92D7"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143</w:t>
            </w:r>
          </w:p>
        </w:tc>
        <w:tc>
          <w:tcPr>
            <w:tcW w:w="6095" w:type="dxa"/>
            <w:tcBorders>
              <w:top w:val="single" w:sz="2" w:space="0" w:color="auto"/>
              <w:bottom w:val="single" w:sz="2" w:space="0" w:color="auto"/>
            </w:tcBorders>
          </w:tcPr>
          <w:p w14:paraId="3B6FE699" w14:textId="77777777" w:rsidR="008B21AA" w:rsidRPr="008B21AA" w:rsidRDefault="008B21AA" w:rsidP="008B21AA">
            <w:pPr>
              <w:tabs>
                <w:tab w:val="left" w:pos="426"/>
              </w:tabs>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Переносные устройства  диагностирования.</w:t>
            </w:r>
          </w:p>
        </w:tc>
        <w:tc>
          <w:tcPr>
            <w:tcW w:w="992" w:type="dxa"/>
            <w:tcBorders>
              <w:top w:val="single" w:sz="2" w:space="0" w:color="auto"/>
              <w:bottom w:val="single" w:sz="2" w:space="0" w:color="auto"/>
            </w:tcBorders>
            <w:vAlign w:val="center"/>
          </w:tcPr>
          <w:p w14:paraId="4EEE40AA"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shd w:val="clear" w:color="auto" w:fill="FFFFFF"/>
            <w:vAlign w:val="center"/>
          </w:tcPr>
          <w:p w14:paraId="2533A5BB"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1AA197C1" w14:textId="77777777" w:rsidTr="008B21AA">
        <w:trPr>
          <w:trHeight w:val="150"/>
        </w:trPr>
        <w:tc>
          <w:tcPr>
            <w:tcW w:w="1494" w:type="dxa"/>
            <w:gridSpan w:val="4"/>
            <w:vMerge/>
          </w:tcPr>
          <w:p w14:paraId="7A027E8A"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tcBorders>
              <w:top w:val="single" w:sz="2" w:space="0" w:color="auto"/>
              <w:bottom w:val="single" w:sz="2" w:space="0" w:color="auto"/>
            </w:tcBorders>
            <w:vAlign w:val="center"/>
          </w:tcPr>
          <w:p w14:paraId="4CBD76A8"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144</w:t>
            </w:r>
          </w:p>
        </w:tc>
        <w:tc>
          <w:tcPr>
            <w:tcW w:w="6095" w:type="dxa"/>
            <w:tcBorders>
              <w:top w:val="single" w:sz="2" w:space="0" w:color="auto"/>
              <w:bottom w:val="single" w:sz="2" w:space="0" w:color="auto"/>
            </w:tcBorders>
          </w:tcPr>
          <w:p w14:paraId="1B7DF50F" w14:textId="77777777" w:rsidR="008B21AA" w:rsidRPr="008B21AA" w:rsidRDefault="008B21AA" w:rsidP="008B21AA">
            <w:pPr>
              <w:tabs>
                <w:tab w:val="left" w:pos="426"/>
              </w:tabs>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Стационарные устройства  диагностирования.</w:t>
            </w:r>
          </w:p>
        </w:tc>
        <w:tc>
          <w:tcPr>
            <w:tcW w:w="992" w:type="dxa"/>
            <w:tcBorders>
              <w:top w:val="single" w:sz="2" w:space="0" w:color="auto"/>
              <w:bottom w:val="single" w:sz="2" w:space="0" w:color="auto"/>
            </w:tcBorders>
            <w:vAlign w:val="center"/>
          </w:tcPr>
          <w:p w14:paraId="4A2EF4C0"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shd w:val="clear" w:color="auto" w:fill="FFFFFF"/>
            <w:vAlign w:val="center"/>
          </w:tcPr>
          <w:p w14:paraId="06703B5A"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3FC50454" w14:textId="77777777" w:rsidTr="008B21AA">
        <w:trPr>
          <w:trHeight w:val="150"/>
        </w:trPr>
        <w:tc>
          <w:tcPr>
            <w:tcW w:w="1494" w:type="dxa"/>
            <w:gridSpan w:val="4"/>
            <w:vMerge/>
          </w:tcPr>
          <w:p w14:paraId="44479976"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tcBorders>
              <w:top w:val="single" w:sz="2" w:space="0" w:color="auto"/>
              <w:bottom w:val="single" w:sz="2" w:space="0" w:color="auto"/>
            </w:tcBorders>
            <w:vAlign w:val="center"/>
          </w:tcPr>
          <w:p w14:paraId="09D70F40"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145</w:t>
            </w:r>
          </w:p>
        </w:tc>
        <w:tc>
          <w:tcPr>
            <w:tcW w:w="6095" w:type="dxa"/>
            <w:tcBorders>
              <w:top w:val="single" w:sz="2" w:space="0" w:color="auto"/>
              <w:bottom w:val="single" w:sz="2" w:space="0" w:color="auto"/>
            </w:tcBorders>
          </w:tcPr>
          <w:p w14:paraId="1A70B363" w14:textId="77777777" w:rsidR="008B21AA" w:rsidRPr="008B21AA" w:rsidRDefault="008B21AA" w:rsidP="008B21AA">
            <w:pPr>
              <w:tabs>
                <w:tab w:val="left" w:pos="426"/>
              </w:tabs>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Виды испытаний электрических машин.</w:t>
            </w:r>
          </w:p>
        </w:tc>
        <w:tc>
          <w:tcPr>
            <w:tcW w:w="992" w:type="dxa"/>
            <w:tcBorders>
              <w:top w:val="single" w:sz="2" w:space="0" w:color="auto"/>
              <w:bottom w:val="single" w:sz="2" w:space="0" w:color="auto"/>
            </w:tcBorders>
            <w:vAlign w:val="center"/>
          </w:tcPr>
          <w:p w14:paraId="709EAC16"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shd w:val="clear" w:color="auto" w:fill="FFFFFF"/>
            <w:vAlign w:val="center"/>
          </w:tcPr>
          <w:p w14:paraId="123CC101"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0AE7EF0C" w14:textId="77777777" w:rsidTr="008B21AA">
        <w:trPr>
          <w:trHeight w:val="150"/>
        </w:trPr>
        <w:tc>
          <w:tcPr>
            <w:tcW w:w="1494" w:type="dxa"/>
            <w:gridSpan w:val="4"/>
            <w:vMerge/>
          </w:tcPr>
          <w:p w14:paraId="0443D081"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tcBorders>
              <w:top w:val="single" w:sz="2" w:space="0" w:color="auto"/>
              <w:bottom w:val="single" w:sz="2" w:space="0" w:color="auto"/>
            </w:tcBorders>
            <w:vAlign w:val="center"/>
          </w:tcPr>
          <w:p w14:paraId="38A28B01"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146</w:t>
            </w:r>
          </w:p>
        </w:tc>
        <w:tc>
          <w:tcPr>
            <w:tcW w:w="6095" w:type="dxa"/>
            <w:tcBorders>
              <w:top w:val="single" w:sz="2" w:space="0" w:color="auto"/>
              <w:bottom w:val="single" w:sz="2" w:space="0" w:color="auto"/>
            </w:tcBorders>
          </w:tcPr>
          <w:p w14:paraId="4EBB6A4C" w14:textId="77777777" w:rsidR="008B21AA" w:rsidRPr="008B21AA" w:rsidRDefault="008B21AA" w:rsidP="008B21AA">
            <w:pPr>
              <w:tabs>
                <w:tab w:val="left" w:pos="426"/>
              </w:tabs>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Виды испытаний электрических машин.</w:t>
            </w:r>
          </w:p>
        </w:tc>
        <w:tc>
          <w:tcPr>
            <w:tcW w:w="992" w:type="dxa"/>
            <w:tcBorders>
              <w:top w:val="single" w:sz="2" w:space="0" w:color="auto"/>
              <w:bottom w:val="single" w:sz="2" w:space="0" w:color="auto"/>
            </w:tcBorders>
            <w:vAlign w:val="center"/>
          </w:tcPr>
          <w:p w14:paraId="06E9C3A6"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shd w:val="clear" w:color="auto" w:fill="FFFFFF"/>
            <w:vAlign w:val="center"/>
          </w:tcPr>
          <w:p w14:paraId="51036935"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542EC8A1" w14:textId="77777777" w:rsidTr="008B21AA">
        <w:trPr>
          <w:trHeight w:val="150"/>
        </w:trPr>
        <w:tc>
          <w:tcPr>
            <w:tcW w:w="1494" w:type="dxa"/>
            <w:gridSpan w:val="4"/>
            <w:vMerge/>
          </w:tcPr>
          <w:p w14:paraId="7ECA5C33"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tcBorders>
              <w:top w:val="single" w:sz="2" w:space="0" w:color="auto"/>
              <w:bottom w:val="single" w:sz="2" w:space="0" w:color="auto"/>
            </w:tcBorders>
            <w:vAlign w:val="center"/>
          </w:tcPr>
          <w:p w14:paraId="343FFD40"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147</w:t>
            </w:r>
          </w:p>
        </w:tc>
        <w:tc>
          <w:tcPr>
            <w:tcW w:w="6095" w:type="dxa"/>
            <w:tcBorders>
              <w:top w:val="single" w:sz="2" w:space="0" w:color="auto"/>
              <w:bottom w:val="single" w:sz="2" w:space="0" w:color="auto"/>
            </w:tcBorders>
          </w:tcPr>
          <w:p w14:paraId="15E3494F" w14:textId="77777777" w:rsidR="008B21AA" w:rsidRPr="008B21AA" w:rsidRDefault="008B21AA" w:rsidP="008B21AA">
            <w:pPr>
              <w:tabs>
                <w:tab w:val="left" w:pos="426"/>
              </w:tabs>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Контроль  качества  выполненного  ремонта.</w:t>
            </w:r>
          </w:p>
        </w:tc>
        <w:tc>
          <w:tcPr>
            <w:tcW w:w="992" w:type="dxa"/>
            <w:tcBorders>
              <w:top w:val="single" w:sz="2" w:space="0" w:color="auto"/>
              <w:bottom w:val="single" w:sz="2" w:space="0" w:color="auto"/>
            </w:tcBorders>
            <w:vAlign w:val="center"/>
          </w:tcPr>
          <w:p w14:paraId="4B8012FF"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shd w:val="clear" w:color="auto" w:fill="FFFFFF"/>
            <w:vAlign w:val="center"/>
          </w:tcPr>
          <w:p w14:paraId="0B659C6D"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0A890F6B" w14:textId="77777777" w:rsidTr="008B21AA">
        <w:trPr>
          <w:trHeight w:val="150"/>
        </w:trPr>
        <w:tc>
          <w:tcPr>
            <w:tcW w:w="1494" w:type="dxa"/>
            <w:gridSpan w:val="4"/>
            <w:vMerge/>
          </w:tcPr>
          <w:p w14:paraId="21D3A9D3"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tcBorders>
              <w:top w:val="single" w:sz="2" w:space="0" w:color="auto"/>
              <w:bottom w:val="single" w:sz="2" w:space="0" w:color="auto"/>
            </w:tcBorders>
            <w:vAlign w:val="center"/>
          </w:tcPr>
          <w:p w14:paraId="5026B541"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148</w:t>
            </w:r>
          </w:p>
        </w:tc>
        <w:tc>
          <w:tcPr>
            <w:tcW w:w="6095" w:type="dxa"/>
            <w:tcBorders>
              <w:top w:val="single" w:sz="2" w:space="0" w:color="auto"/>
              <w:bottom w:val="single" w:sz="2" w:space="0" w:color="auto"/>
            </w:tcBorders>
          </w:tcPr>
          <w:p w14:paraId="780461E4" w14:textId="77777777" w:rsidR="008B21AA" w:rsidRPr="008B21AA" w:rsidRDefault="008B21AA" w:rsidP="008B21AA">
            <w:pPr>
              <w:tabs>
                <w:tab w:val="left" w:pos="426"/>
              </w:tabs>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Контроль  качества  выполненного  ремонта.</w:t>
            </w:r>
          </w:p>
        </w:tc>
        <w:tc>
          <w:tcPr>
            <w:tcW w:w="992" w:type="dxa"/>
            <w:tcBorders>
              <w:top w:val="single" w:sz="2" w:space="0" w:color="auto"/>
              <w:bottom w:val="single" w:sz="2" w:space="0" w:color="auto"/>
            </w:tcBorders>
            <w:vAlign w:val="center"/>
          </w:tcPr>
          <w:p w14:paraId="5B2C5B84"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shd w:val="clear" w:color="auto" w:fill="FFFFFF"/>
            <w:vAlign w:val="center"/>
          </w:tcPr>
          <w:p w14:paraId="4FBFC22D"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5D755FE7" w14:textId="77777777" w:rsidTr="008B21AA">
        <w:trPr>
          <w:trHeight w:val="173"/>
        </w:trPr>
        <w:tc>
          <w:tcPr>
            <w:tcW w:w="1494" w:type="dxa"/>
            <w:gridSpan w:val="4"/>
            <w:vMerge/>
          </w:tcPr>
          <w:p w14:paraId="472131E5"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6643" w:type="dxa"/>
            <w:gridSpan w:val="4"/>
            <w:tcBorders>
              <w:top w:val="single" w:sz="2" w:space="0" w:color="auto"/>
              <w:bottom w:val="single" w:sz="2" w:space="0" w:color="auto"/>
            </w:tcBorders>
            <w:vAlign w:val="center"/>
          </w:tcPr>
          <w:p w14:paraId="5F83F69B" w14:textId="77777777" w:rsidR="008B21AA" w:rsidRPr="008B21AA" w:rsidRDefault="008B21AA" w:rsidP="008B21AA">
            <w:pPr>
              <w:tabs>
                <w:tab w:val="left" w:pos="426"/>
              </w:tabs>
              <w:jc w:val="both"/>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 xml:space="preserve">Практическое занятие </w:t>
            </w:r>
          </w:p>
        </w:tc>
        <w:tc>
          <w:tcPr>
            <w:tcW w:w="992" w:type="dxa"/>
            <w:tcBorders>
              <w:top w:val="single" w:sz="2" w:space="0" w:color="auto"/>
              <w:bottom w:val="single" w:sz="2" w:space="0" w:color="auto"/>
            </w:tcBorders>
            <w:vAlign w:val="center"/>
          </w:tcPr>
          <w:p w14:paraId="64987F09" w14:textId="77777777" w:rsidR="008B21AA" w:rsidRPr="008B21AA" w:rsidRDefault="008B21AA" w:rsidP="008B21AA">
            <w:pPr>
              <w:tabs>
                <w:tab w:val="left" w:pos="426"/>
              </w:tabs>
              <w:jc w:val="center"/>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4</w:t>
            </w:r>
          </w:p>
        </w:tc>
        <w:tc>
          <w:tcPr>
            <w:tcW w:w="1418" w:type="dxa"/>
            <w:vMerge/>
            <w:shd w:val="clear" w:color="auto" w:fill="FFFFFF"/>
            <w:vAlign w:val="center"/>
          </w:tcPr>
          <w:p w14:paraId="494E573B"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6B6DBDA4" w14:textId="77777777" w:rsidTr="008B21AA">
        <w:trPr>
          <w:trHeight w:val="115"/>
        </w:trPr>
        <w:tc>
          <w:tcPr>
            <w:tcW w:w="1494" w:type="dxa"/>
            <w:gridSpan w:val="4"/>
            <w:vMerge/>
          </w:tcPr>
          <w:p w14:paraId="7AED0937"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tcBorders>
              <w:top w:val="single" w:sz="2" w:space="0" w:color="auto"/>
              <w:bottom w:val="single" w:sz="2" w:space="0" w:color="auto"/>
            </w:tcBorders>
            <w:vAlign w:val="center"/>
          </w:tcPr>
          <w:p w14:paraId="72877D30" w14:textId="77777777" w:rsidR="008B21AA" w:rsidRPr="008B21AA" w:rsidRDefault="008B21AA" w:rsidP="008B21AA">
            <w:pPr>
              <w:tabs>
                <w:tab w:val="left" w:pos="42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149</w:t>
            </w:r>
          </w:p>
        </w:tc>
        <w:tc>
          <w:tcPr>
            <w:tcW w:w="6095" w:type="dxa"/>
            <w:tcBorders>
              <w:top w:val="single" w:sz="2" w:space="0" w:color="auto"/>
              <w:bottom w:val="single" w:sz="2" w:space="0" w:color="auto"/>
            </w:tcBorders>
          </w:tcPr>
          <w:p w14:paraId="52DA7E2B" w14:textId="77777777" w:rsidR="008B21AA" w:rsidRPr="008B21AA" w:rsidRDefault="008B21AA" w:rsidP="008B21AA">
            <w:pPr>
              <w:tabs>
                <w:tab w:val="left" w:pos="426"/>
              </w:tabs>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Описать переносны е устройства диагностирования. </w:t>
            </w:r>
          </w:p>
        </w:tc>
        <w:tc>
          <w:tcPr>
            <w:tcW w:w="992" w:type="dxa"/>
            <w:tcBorders>
              <w:top w:val="single" w:sz="2" w:space="0" w:color="auto"/>
              <w:bottom w:val="single" w:sz="2" w:space="0" w:color="auto"/>
            </w:tcBorders>
            <w:vAlign w:val="center"/>
          </w:tcPr>
          <w:p w14:paraId="23270879"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shd w:val="clear" w:color="auto" w:fill="FFFFFF"/>
            <w:vAlign w:val="center"/>
          </w:tcPr>
          <w:p w14:paraId="2B7CBD0F"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7424A7D6" w14:textId="77777777" w:rsidTr="008B21AA">
        <w:trPr>
          <w:trHeight w:val="115"/>
        </w:trPr>
        <w:tc>
          <w:tcPr>
            <w:tcW w:w="1494" w:type="dxa"/>
            <w:gridSpan w:val="4"/>
            <w:vMerge/>
          </w:tcPr>
          <w:p w14:paraId="6C112A92"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tcBorders>
              <w:top w:val="single" w:sz="2" w:space="0" w:color="auto"/>
              <w:bottom w:val="single" w:sz="2" w:space="0" w:color="auto"/>
            </w:tcBorders>
            <w:vAlign w:val="center"/>
          </w:tcPr>
          <w:p w14:paraId="699B15C1" w14:textId="77777777" w:rsidR="008B21AA" w:rsidRPr="008B21AA" w:rsidRDefault="008B21AA" w:rsidP="008B21AA">
            <w:pPr>
              <w:tabs>
                <w:tab w:val="left" w:pos="42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150</w:t>
            </w:r>
          </w:p>
        </w:tc>
        <w:tc>
          <w:tcPr>
            <w:tcW w:w="6095" w:type="dxa"/>
            <w:tcBorders>
              <w:top w:val="single" w:sz="2" w:space="0" w:color="auto"/>
              <w:bottom w:val="single" w:sz="2" w:space="0" w:color="auto"/>
            </w:tcBorders>
          </w:tcPr>
          <w:p w14:paraId="7D9E6A8C" w14:textId="77777777" w:rsidR="008B21AA" w:rsidRPr="008B21AA" w:rsidRDefault="008B21AA" w:rsidP="008B21AA">
            <w:pPr>
              <w:tabs>
                <w:tab w:val="left" w:pos="426"/>
              </w:tabs>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Описать  испытательные станции и порядок проведения испытаний.</w:t>
            </w:r>
          </w:p>
        </w:tc>
        <w:tc>
          <w:tcPr>
            <w:tcW w:w="992" w:type="dxa"/>
            <w:tcBorders>
              <w:top w:val="single" w:sz="2" w:space="0" w:color="auto"/>
              <w:bottom w:val="single" w:sz="2" w:space="0" w:color="auto"/>
            </w:tcBorders>
            <w:vAlign w:val="center"/>
          </w:tcPr>
          <w:p w14:paraId="416A6A1B"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shd w:val="clear" w:color="auto" w:fill="FFFFFF"/>
            <w:vAlign w:val="center"/>
          </w:tcPr>
          <w:p w14:paraId="2A75615B"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5F0A01DA" w14:textId="77777777" w:rsidTr="008B21AA">
        <w:trPr>
          <w:trHeight w:val="115"/>
        </w:trPr>
        <w:tc>
          <w:tcPr>
            <w:tcW w:w="1494" w:type="dxa"/>
            <w:gridSpan w:val="4"/>
            <w:vMerge/>
          </w:tcPr>
          <w:p w14:paraId="3D47BD65"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tcBorders>
              <w:top w:val="single" w:sz="2" w:space="0" w:color="auto"/>
              <w:bottom w:val="single" w:sz="2" w:space="0" w:color="auto"/>
            </w:tcBorders>
            <w:vAlign w:val="center"/>
          </w:tcPr>
          <w:p w14:paraId="0439A0E4" w14:textId="77777777" w:rsidR="008B21AA" w:rsidRPr="008B21AA" w:rsidRDefault="008B21AA" w:rsidP="008B21AA">
            <w:pPr>
              <w:tabs>
                <w:tab w:val="left" w:pos="42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151</w:t>
            </w:r>
          </w:p>
        </w:tc>
        <w:tc>
          <w:tcPr>
            <w:tcW w:w="6095" w:type="dxa"/>
            <w:tcBorders>
              <w:top w:val="single" w:sz="2" w:space="0" w:color="auto"/>
              <w:bottom w:val="single" w:sz="2" w:space="0" w:color="auto"/>
            </w:tcBorders>
          </w:tcPr>
          <w:p w14:paraId="31DDEC19" w14:textId="77777777" w:rsidR="008B21AA" w:rsidRPr="008B21AA" w:rsidRDefault="008B21AA" w:rsidP="008B21AA">
            <w:pPr>
              <w:tabs>
                <w:tab w:val="left" w:pos="426"/>
              </w:tabs>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Описать возможности   систем АРМ техника - расшифровщика для анализа технического состояния локомотивов</w:t>
            </w:r>
          </w:p>
        </w:tc>
        <w:tc>
          <w:tcPr>
            <w:tcW w:w="992" w:type="dxa"/>
            <w:tcBorders>
              <w:top w:val="single" w:sz="2" w:space="0" w:color="auto"/>
              <w:bottom w:val="single" w:sz="2" w:space="0" w:color="auto"/>
            </w:tcBorders>
            <w:vAlign w:val="center"/>
          </w:tcPr>
          <w:p w14:paraId="29B74770"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shd w:val="clear" w:color="auto" w:fill="FFFFFF"/>
            <w:vAlign w:val="center"/>
          </w:tcPr>
          <w:p w14:paraId="773C4AAF"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0965660A" w14:textId="77777777" w:rsidTr="008B21AA">
        <w:trPr>
          <w:trHeight w:val="115"/>
        </w:trPr>
        <w:tc>
          <w:tcPr>
            <w:tcW w:w="1494" w:type="dxa"/>
            <w:gridSpan w:val="4"/>
            <w:vMerge/>
          </w:tcPr>
          <w:p w14:paraId="1DF5DFCA"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548" w:type="dxa"/>
            <w:gridSpan w:val="3"/>
            <w:tcBorders>
              <w:top w:val="single" w:sz="2" w:space="0" w:color="auto"/>
              <w:bottom w:val="single" w:sz="2" w:space="0" w:color="auto"/>
            </w:tcBorders>
            <w:vAlign w:val="center"/>
          </w:tcPr>
          <w:p w14:paraId="7C9708D1" w14:textId="77777777" w:rsidR="008B21AA" w:rsidRPr="008B21AA" w:rsidRDefault="008B21AA" w:rsidP="008B21AA">
            <w:pPr>
              <w:tabs>
                <w:tab w:val="left" w:pos="42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152</w:t>
            </w:r>
          </w:p>
        </w:tc>
        <w:tc>
          <w:tcPr>
            <w:tcW w:w="6095" w:type="dxa"/>
            <w:tcBorders>
              <w:top w:val="single" w:sz="2" w:space="0" w:color="auto"/>
              <w:bottom w:val="single" w:sz="2" w:space="0" w:color="auto"/>
            </w:tcBorders>
          </w:tcPr>
          <w:p w14:paraId="493A4238" w14:textId="77777777" w:rsidR="008B21AA" w:rsidRPr="008B21AA" w:rsidRDefault="008B21AA" w:rsidP="008B21AA">
            <w:pPr>
              <w:tabs>
                <w:tab w:val="left" w:pos="426"/>
              </w:tabs>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Описать  Обкаточные испытания локомотивов после ремонта ТР – 3.</w:t>
            </w:r>
          </w:p>
        </w:tc>
        <w:tc>
          <w:tcPr>
            <w:tcW w:w="992" w:type="dxa"/>
            <w:tcBorders>
              <w:top w:val="single" w:sz="2" w:space="0" w:color="auto"/>
              <w:bottom w:val="single" w:sz="2" w:space="0" w:color="auto"/>
            </w:tcBorders>
            <w:vAlign w:val="center"/>
          </w:tcPr>
          <w:p w14:paraId="5B0B47C4"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1</w:t>
            </w:r>
          </w:p>
        </w:tc>
        <w:tc>
          <w:tcPr>
            <w:tcW w:w="1418" w:type="dxa"/>
            <w:vMerge/>
            <w:tcBorders>
              <w:bottom w:val="single" w:sz="2" w:space="0" w:color="auto"/>
            </w:tcBorders>
            <w:shd w:val="clear" w:color="auto" w:fill="FFFFFF"/>
            <w:vAlign w:val="center"/>
          </w:tcPr>
          <w:p w14:paraId="5ACD19D8"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636ECA44" w14:textId="77777777" w:rsidTr="008B21AA">
        <w:trPr>
          <w:trHeight w:val="190"/>
        </w:trPr>
        <w:tc>
          <w:tcPr>
            <w:tcW w:w="199" w:type="dxa"/>
            <w:tcBorders>
              <w:top w:val="single" w:sz="2" w:space="0" w:color="auto"/>
              <w:bottom w:val="single" w:sz="2" w:space="0" w:color="auto"/>
              <w:right w:val="nil"/>
            </w:tcBorders>
          </w:tcPr>
          <w:p w14:paraId="120836B2"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938" w:type="dxa"/>
            <w:gridSpan w:val="7"/>
            <w:tcBorders>
              <w:left w:val="nil"/>
            </w:tcBorders>
            <w:vAlign w:val="center"/>
          </w:tcPr>
          <w:p w14:paraId="602712D2" w14:textId="77777777" w:rsidR="008B21AA" w:rsidRPr="008B21AA" w:rsidRDefault="008B21AA" w:rsidP="008B21AA">
            <w:pPr>
              <w:tabs>
                <w:tab w:val="left" w:pos="426"/>
              </w:tabs>
              <w:jc w:val="both"/>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ПП 02  по ПМ 02  Производственная практика (на рабочих местах предприятия)</w:t>
            </w:r>
          </w:p>
        </w:tc>
        <w:tc>
          <w:tcPr>
            <w:tcW w:w="992" w:type="dxa"/>
            <w:vAlign w:val="center"/>
          </w:tcPr>
          <w:p w14:paraId="5609D90E" w14:textId="77777777" w:rsidR="008B21AA" w:rsidRPr="008B21AA" w:rsidRDefault="008B21AA" w:rsidP="008B21AA">
            <w:pPr>
              <w:tabs>
                <w:tab w:val="left" w:pos="426"/>
              </w:tabs>
              <w:jc w:val="center"/>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280</w:t>
            </w:r>
          </w:p>
        </w:tc>
        <w:tc>
          <w:tcPr>
            <w:tcW w:w="1418" w:type="dxa"/>
            <w:vMerge w:val="restart"/>
            <w:shd w:val="clear" w:color="auto" w:fill="D9D9D9"/>
            <w:vAlign w:val="center"/>
          </w:tcPr>
          <w:p w14:paraId="52D8D4F6"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47AD9923" w14:textId="77777777" w:rsidTr="008B21AA">
        <w:trPr>
          <w:trHeight w:val="190"/>
        </w:trPr>
        <w:tc>
          <w:tcPr>
            <w:tcW w:w="199" w:type="dxa"/>
            <w:tcBorders>
              <w:top w:val="single" w:sz="2" w:space="0" w:color="auto"/>
              <w:bottom w:val="single" w:sz="2" w:space="0" w:color="auto"/>
              <w:right w:val="nil"/>
            </w:tcBorders>
          </w:tcPr>
          <w:p w14:paraId="2C5277EF"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938" w:type="dxa"/>
            <w:gridSpan w:val="7"/>
            <w:tcBorders>
              <w:left w:val="nil"/>
              <w:bottom w:val="single" w:sz="2" w:space="0" w:color="auto"/>
            </w:tcBorders>
            <w:vAlign w:val="center"/>
          </w:tcPr>
          <w:p w14:paraId="72CFCE82" w14:textId="77777777" w:rsidR="008B21AA" w:rsidRPr="008B21AA" w:rsidRDefault="008B21AA" w:rsidP="008B21AA">
            <w:pPr>
              <w:tabs>
                <w:tab w:val="left" w:pos="426"/>
              </w:tabs>
              <w:jc w:val="both"/>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 xml:space="preserve">ПМ. 02. </w:t>
            </w:r>
            <w:r w:rsidRPr="008B21AA">
              <w:rPr>
                <w:rFonts w:ascii="Times New Roman" w:eastAsia="Times New Roman" w:hAnsi="Times New Roman" w:cs="Times New Roman"/>
                <w:sz w:val="24"/>
                <w:szCs w:val="24"/>
                <w:lang w:eastAsia="ru-RU"/>
              </w:rPr>
              <w:t xml:space="preserve"> </w:t>
            </w:r>
            <w:r w:rsidRPr="008B21AA">
              <w:rPr>
                <w:rFonts w:ascii="Times New Roman" w:eastAsia="Times New Roman" w:hAnsi="Times New Roman" w:cs="Times New Roman"/>
                <w:b/>
                <w:sz w:val="24"/>
                <w:szCs w:val="24"/>
                <w:lang w:eastAsia="ru-RU"/>
              </w:rPr>
              <w:t>Контроль качества отремонтированных узлов обслуживаемого оборудования, электрических машин, аппаратов, механизмов и приборов подвижного состава</w:t>
            </w:r>
          </w:p>
        </w:tc>
        <w:tc>
          <w:tcPr>
            <w:tcW w:w="992" w:type="dxa"/>
            <w:vAlign w:val="center"/>
          </w:tcPr>
          <w:p w14:paraId="29324465"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c>
          <w:tcPr>
            <w:tcW w:w="1418" w:type="dxa"/>
            <w:vMerge/>
            <w:vAlign w:val="center"/>
          </w:tcPr>
          <w:p w14:paraId="08769137"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7FD7685B" w14:textId="77777777" w:rsidTr="008B21AA">
        <w:trPr>
          <w:trHeight w:val="190"/>
        </w:trPr>
        <w:tc>
          <w:tcPr>
            <w:tcW w:w="199" w:type="dxa"/>
            <w:tcBorders>
              <w:top w:val="single" w:sz="2" w:space="0" w:color="auto"/>
              <w:bottom w:val="single" w:sz="2" w:space="0" w:color="auto"/>
              <w:right w:val="nil"/>
            </w:tcBorders>
          </w:tcPr>
          <w:p w14:paraId="69D8A95B"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09" w:type="dxa"/>
            <w:tcBorders>
              <w:top w:val="single" w:sz="2" w:space="0" w:color="auto"/>
              <w:left w:val="nil"/>
            </w:tcBorders>
            <w:vAlign w:val="center"/>
          </w:tcPr>
          <w:p w14:paraId="37E5F980"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3.</w:t>
            </w:r>
          </w:p>
        </w:tc>
        <w:tc>
          <w:tcPr>
            <w:tcW w:w="7229" w:type="dxa"/>
            <w:gridSpan w:val="6"/>
          </w:tcPr>
          <w:p w14:paraId="0CA17D7E"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Ознакомление  с предприятием, инструктаж по охране труда  и пожарной безопасности                 </w:t>
            </w:r>
          </w:p>
        </w:tc>
        <w:tc>
          <w:tcPr>
            <w:tcW w:w="992" w:type="dxa"/>
            <w:vAlign w:val="center"/>
          </w:tcPr>
          <w:p w14:paraId="2A580405"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6</w:t>
            </w:r>
          </w:p>
        </w:tc>
        <w:tc>
          <w:tcPr>
            <w:tcW w:w="1418" w:type="dxa"/>
            <w:vMerge w:val="restart"/>
            <w:vAlign w:val="center"/>
          </w:tcPr>
          <w:p w14:paraId="0D9F04F8" w14:textId="77777777" w:rsidR="008B21AA" w:rsidRPr="008B21AA" w:rsidRDefault="008B21AA" w:rsidP="008B21AA">
            <w:pPr>
              <w:contextualSpacing/>
              <w:jc w:val="both"/>
              <w:rPr>
                <w:rFonts w:ascii="Times New Roman" w:eastAsia="Times New Roman" w:hAnsi="Times New Roman" w:cs="Times New Roman"/>
                <w:sz w:val="24"/>
                <w:szCs w:val="24"/>
                <w:lang w:val="en-US" w:eastAsia="ru-RU"/>
              </w:rPr>
            </w:pPr>
            <w:r w:rsidRPr="008B21AA">
              <w:rPr>
                <w:rFonts w:ascii="Times New Roman" w:eastAsia="Times New Roman" w:hAnsi="Times New Roman" w:cs="Times New Roman"/>
                <w:sz w:val="24"/>
                <w:szCs w:val="24"/>
                <w:lang w:eastAsia="ru-RU"/>
              </w:rPr>
              <w:t xml:space="preserve">ОК1-7, </w:t>
            </w:r>
          </w:p>
          <w:p w14:paraId="288E46B5" w14:textId="77777777" w:rsidR="008B21AA" w:rsidRPr="008B21AA" w:rsidRDefault="008B21AA" w:rsidP="008B21AA">
            <w:pPr>
              <w:contextualSpacing/>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ПК </w:t>
            </w:r>
          </w:p>
          <w:p w14:paraId="529A07DC" w14:textId="77777777" w:rsidR="008B21AA" w:rsidRDefault="008B21AA" w:rsidP="008B21AA">
            <w:pPr>
              <w:contextualSpacing/>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2.1, 2,2,, 2.3</w:t>
            </w:r>
          </w:p>
          <w:p w14:paraId="7A2C7137" w14:textId="77777777" w:rsidR="00D04E24" w:rsidRDefault="00D04E24" w:rsidP="008B21AA">
            <w:pPr>
              <w:contextualSpacing/>
              <w:jc w:val="both"/>
              <w:rPr>
                <w:rFonts w:ascii="Times New Roman" w:eastAsia="Times New Roman" w:hAnsi="Times New Roman" w:cs="Times New Roman"/>
                <w:sz w:val="24"/>
                <w:szCs w:val="24"/>
                <w:lang w:eastAsia="ru-RU"/>
              </w:rPr>
            </w:pPr>
          </w:p>
          <w:p w14:paraId="16003335" w14:textId="77777777" w:rsidR="00D04E24" w:rsidRDefault="00D04E24" w:rsidP="008B21AA">
            <w:pPr>
              <w:contextualSpacing/>
              <w:jc w:val="both"/>
              <w:rPr>
                <w:rFonts w:ascii="Times New Roman" w:eastAsia="Times New Roman" w:hAnsi="Times New Roman" w:cs="Times New Roman"/>
                <w:sz w:val="24"/>
                <w:szCs w:val="24"/>
                <w:lang w:eastAsia="ru-RU"/>
              </w:rPr>
            </w:pPr>
          </w:p>
          <w:p w14:paraId="20B94535" w14:textId="77777777" w:rsidR="00D04E24" w:rsidRDefault="00D04E24" w:rsidP="008B21AA">
            <w:pPr>
              <w:contextualSpacing/>
              <w:jc w:val="both"/>
              <w:rPr>
                <w:rFonts w:ascii="Times New Roman" w:eastAsia="Times New Roman" w:hAnsi="Times New Roman" w:cs="Times New Roman"/>
                <w:sz w:val="24"/>
                <w:szCs w:val="24"/>
                <w:lang w:eastAsia="ru-RU"/>
              </w:rPr>
            </w:pPr>
          </w:p>
          <w:p w14:paraId="7EA0CAA2" w14:textId="77777777" w:rsidR="00D04E24" w:rsidRDefault="00D04E24" w:rsidP="008B21AA">
            <w:pPr>
              <w:contextualSpacing/>
              <w:jc w:val="both"/>
              <w:rPr>
                <w:rFonts w:ascii="Times New Roman" w:eastAsia="Times New Roman" w:hAnsi="Times New Roman" w:cs="Times New Roman"/>
                <w:sz w:val="24"/>
                <w:szCs w:val="24"/>
                <w:lang w:eastAsia="ru-RU"/>
              </w:rPr>
            </w:pPr>
          </w:p>
          <w:p w14:paraId="798A9485" w14:textId="77777777" w:rsidR="00D04E24" w:rsidRDefault="00D04E24" w:rsidP="008B21AA">
            <w:pPr>
              <w:contextualSpacing/>
              <w:jc w:val="both"/>
              <w:rPr>
                <w:rFonts w:ascii="Times New Roman" w:eastAsia="Times New Roman" w:hAnsi="Times New Roman" w:cs="Times New Roman"/>
                <w:sz w:val="24"/>
                <w:szCs w:val="24"/>
                <w:lang w:eastAsia="ru-RU"/>
              </w:rPr>
            </w:pPr>
          </w:p>
          <w:p w14:paraId="5470B344" w14:textId="77777777" w:rsidR="00D04E24" w:rsidRDefault="00D04E24" w:rsidP="008B21AA">
            <w:pPr>
              <w:contextualSpacing/>
              <w:jc w:val="both"/>
              <w:rPr>
                <w:rFonts w:ascii="Times New Roman" w:eastAsia="Times New Roman" w:hAnsi="Times New Roman" w:cs="Times New Roman"/>
                <w:sz w:val="24"/>
                <w:szCs w:val="24"/>
                <w:lang w:eastAsia="ru-RU"/>
              </w:rPr>
            </w:pPr>
          </w:p>
          <w:p w14:paraId="029A28C6" w14:textId="77777777" w:rsidR="00D04E24" w:rsidRDefault="00D04E24" w:rsidP="008B21AA">
            <w:pPr>
              <w:contextualSpacing/>
              <w:jc w:val="both"/>
              <w:rPr>
                <w:rFonts w:ascii="Times New Roman" w:eastAsia="Times New Roman" w:hAnsi="Times New Roman" w:cs="Times New Roman"/>
                <w:sz w:val="24"/>
                <w:szCs w:val="24"/>
                <w:lang w:eastAsia="ru-RU"/>
              </w:rPr>
            </w:pPr>
          </w:p>
          <w:p w14:paraId="6F1AEB13" w14:textId="77777777" w:rsidR="00D04E24" w:rsidRDefault="00D04E24" w:rsidP="008B21AA">
            <w:pPr>
              <w:contextualSpacing/>
              <w:jc w:val="both"/>
              <w:rPr>
                <w:rFonts w:ascii="Times New Roman" w:eastAsia="Times New Roman" w:hAnsi="Times New Roman" w:cs="Times New Roman"/>
                <w:sz w:val="24"/>
                <w:szCs w:val="24"/>
                <w:lang w:eastAsia="ru-RU"/>
              </w:rPr>
            </w:pPr>
          </w:p>
          <w:p w14:paraId="76B92C1E" w14:textId="77777777" w:rsidR="00D04E24" w:rsidRDefault="00D04E24" w:rsidP="008B21AA">
            <w:pPr>
              <w:contextualSpacing/>
              <w:jc w:val="both"/>
              <w:rPr>
                <w:rFonts w:ascii="Times New Roman" w:eastAsia="Times New Roman" w:hAnsi="Times New Roman" w:cs="Times New Roman"/>
                <w:sz w:val="24"/>
                <w:szCs w:val="24"/>
                <w:lang w:eastAsia="ru-RU"/>
              </w:rPr>
            </w:pPr>
          </w:p>
          <w:p w14:paraId="38DE612D" w14:textId="77777777" w:rsidR="00D04E24" w:rsidRDefault="00D04E24" w:rsidP="008B21AA">
            <w:pPr>
              <w:contextualSpacing/>
              <w:jc w:val="both"/>
              <w:rPr>
                <w:rFonts w:ascii="Times New Roman" w:eastAsia="Times New Roman" w:hAnsi="Times New Roman" w:cs="Times New Roman"/>
                <w:sz w:val="24"/>
                <w:szCs w:val="24"/>
                <w:lang w:eastAsia="ru-RU"/>
              </w:rPr>
            </w:pPr>
          </w:p>
          <w:p w14:paraId="4642D2F0" w14:textId="77777777" w:rsidR="00D04E24" w:rsidRDefault="00D04E24" w:rsidP="008B21AA">
            <w:pPr>
              <w:contextualSpacing/>
              <w:jc w:val="both"/>
              <w:rPr>
                <w:rFonts w:ascii="Times New Roman" w:eastAsia="Times New Roman" w:hAnsi="Times New Roman" w:cs="Times New Roman"/>
                <w:sz w:val="24"/>
                <w:szCs w:val="24"/>
                <w:lang w:eastAsia="ru-RU"/>
              </w:rPr>
            </w:pPr>
          </w:p>
          <w:p w14:paraId="0CA327FE" w14:textId="77777777" w:rsidR="00D04E24" w:rsidRDefault="00D04E24" w:rsidP="008B21AA">
            <w:pPr>
              <w:contextualSpacing/>
              <w:jc w:val="both"/>
              <w:rPr>
                <w:rFonts w:ascii="Times New Roman" w:eastAsia="Times New Roman" w:hAnsi="Times New Roman" w:cs="Times New Roman"/>
                <w:sz w:val="24"/>
                <w:szCs w:val="24"/>
                <w:lang w:eastAsia="ru-RU"/>
              </w:rPr>
            </w:pPr>
          </w:p>
          <w:p w14:paraId="6A41F6D7" w14:textId="77777777" w:rsidR="00D04E24" w:rsidRDefault="00D04E24" w:rsidP="008B21AA">
            <w:pPr>
              <w:contextualSpacing/>
              <w:jc w:val="both"/>
              <w:rPr>
                <w:rFonts w:ascii="Times New Roman" w:eastAsia="Times New Roman" w:hAnsi="Times New Roman" w:cs="Times New Roman"/>
                <w:sz w:val="24"/>
                <w:szCs w:val="24"/>
                <w:lang w:eastAsia="ru-RU"/>
              </w:rPr>
            </w:pPr>
          </w:p>
          <w:p w14:paraId="7FA77F73" w14:textId="77777777" w:rsidR="00D04E24" w:rsidRDefault="00D04E24" w:rsidP="008B21AA">
            <w:pPr>
              <w:contextualSpacing/>
              <w:jc w:val="both"/>
              <w:rPr>
                <w:rFonts w:ascii="Times New Roman" w:eastAsia="Times New Roman" w:hAnsi="Times New Roman" w:cs="Times New Roman"/>
                <w:sz w:val="24"/>
                <w:szCs w:val="24"/>
                <w:lang w:eastAsia="ru-RU"/>
              </w:rPr>
            </w:pPr>
          </w:p>
          <w:p w14:paraId="57D16DD0" w14:textId="77777777" w:rsidR="00D04E24" w:rsidRDefault="00D04E24" w:rsidP="008B21AA">
            <w:pPr>
              <w:contextualSpacing/>
              <w:jc w:val="both"/>
              <w:rPr>
                <w:rFonts w:ascii="Times New Roman" w:eastAsia="Times New Roman" w:hAnsi="Times New Roman" w:cs="Times New Roman"/>
                <w:sz w:val="24"/>
                <w:szCs w:val="24"/>
                <w:lang w:eastAsia="ru-RU"/>
              </w:rPr>
            </w:pPr>
          </w:p>
          <w:p w14:paraId="186EBB54" w14:textId="77777777" w:rsidR="00D04E24" w:rsidRDefault="00D04E24" w:rsidP="008B21AA">
            <w:pPr>
              <w:contextualSpacing/>
              <w:jc w:val="both"/>
              <w:rPr>
                <w:rFonts w:ascii="Times New Roman" w:eastAsia="Times New Roman" w:hAnsi="Times New Roman" w:cs="Times New Roman"/>
                <w:sz w:val="24"/>
                <w:szCs w:val="24"/>
                <w:lang w:eastAsia="ru-RU"/>
              </w:rPr>
            </w:pPr>
          </w:p>
          <w:p w14:paraId="6B15352B" w14:textId="77777777" w:rsidR="00D04E24" w:rsidRDefault="00D04E24" w:rsidP="008B21AA">
            <w:pPr>
              <w:contextualSpacing/>
              <w:jc w:val="both"/>
              <w:rPr>
                <w:rFonts w:ascii="Times New Roman" w:eastAsia="Times New Roman" w:hAnsi="Times New Roman" w:cs="Times New Roman"/>
                <w:sz w:val="24"/>
                <w:szCs w:val="24"/>
                <w:lang w:eastAsia="ru-RU"/>
              </w:rPr>
            </w:pPr>
          </w:p>
          <w:p w14:paraId="27A5A08B" w14:textId="77777777" w:rsidR="00D04E24" w:rsidRDefault="00D04E24" w:rsidP="008B21AA">
            <w:pPr>
              <w:contextualSpacing/>
              <w:jc w:val="both"/>
              <w:rPr>
                <w:rFonts w:ascii="Times New Roman" w:eastAsia="Times New Roman" w:hAnsi="Times New Roman" w:cs="Times New Roman"/>
                <w:sz w:val="24"/>
                <w:szCs w:val="24"/>
                <w:lang w:eastAsia="ru-RU"/>
              </w:rPr>
            </w:pPr>
          </w:p>
          <w:p w14:paraId="753B5276" w14:textId="77777777" w:rsidR="00D04E24" w:rsidRPr="008B21AA" w:rsidRDefault="00D04E24" w:rsidP="008B21AA">
            <w:pPr>
              <w:contextualSpacing/>
              <w:jc w:val="both"/>
              <w:rPr>
                <w:rFonts w:ascii="Times New Roman" w:eastAsia="Times New Roman" w:hAnsi="Times New Roman" w:cs="Times New Roman"/>
                <w:sz w:val="24"/>
                <w:szCs w:val="24"/>
                <w:lang w:val="en-US" w:eastAsia="ru-RU"/>
              </w:rPr>
            </w:pPr>
          </w:p>
        </w:tc>
      </w:tr>
      <w:tr w:rsidR="008B21AA" w:rsidRPr="008B21AA" w14:paraId="13FEB4D5" w14:textId="77777777" w:rsidTr="008B21AA">
        <w:trPr>
          <w:trHeight w:val="190"/>
        </w:trPr>
        <w:tc>
          <w:tcPr>
            <w:tcW w:w="199" w:type="dxa"/>
            <w:tcBorders>
              <w:top w:val="single" w:sz="2" w:space="0" w:color="auto"/>
              <w:bottom w:val="single" w:sz="2" w:space="0" w:color="auto"/>
              <w:right w:val="nil"/>
            </w:tcBorders>
          </w:tcPr>
          <w:p w14:paraId="05CB760E"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09" w:type="dxa"/>
            <w:tcBorders>
              <w:left w:val="nil"/>
            </w:tcBorders>
            <w:vAlign w:val="center"/>
          </w:tcPr>
          <w:p w14:paraId="697CA876"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3.1.</w:t>
            </w:r>
          </w:p>
        </w:tc>
        <w:tc>
          <w:tcPr>
            <w:tcW w:w="7229" w:type="dxa"/>
            <w:gridSpan w:val="6"/>
          </w:tcPr>
          <w:p w14:paraId="6E57AB9A"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Дефектоскопия.</w:t>
            </w:r>
          </w:p>
          <w:p w14:paraId="345F3300"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Выполнение работ на стендах, измерительных установках для исследования состояния узлов и механизмов подвижного состава.</w:t>
            </w:r>
          </w:p>
        </w:tc>
        <w:tc>
          <w:tcPr>
            <w:tcW w:w="992" w:type="dxa"/>
            <w:vAlign w:val="center"/>
          </w:tcPr>
          <w:p w14:paraId="43344ACF"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24</w:t>
            </w:r>
          </w:p>
        </w:tc>
        <w:tc>
          <w:tcPr>
            <w:tcW w:w="1418" w:type="dxa"/>
            <w:vMerge/>
            <w:vAlign w:val="center"/>
          </w:tcPr>
          <w:p w14:paraId="4826CFCD"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1CC02B14" w14:textId="77777777" w:rsidTr="008B21AA">
        <w:trPr>
          <w:trHeight w:val="190"/>
        </w:trPr>
        <w:tc>
          <w:tcPr>
            <w:tcW w:w="199" w:type="dxa"/>
            <w:tcBorders>
              <w:top w:val="single" w:sz="2" w:space="0" w:color="auto"/>
              <w:bottom w:val="single" w:sz="2" w:space="0" w:color="auto"/>
              <w:right w:val="nil"/>
            </w:tcBorders>
          </w:tcPr>
          <w:p w14:paraId="2D6BFC30"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09" w:type="dxa"/>
            <w:tcBorders>
              <w:left w:val="nil"/>
            </w:tcBorders>
            <w:vAlign w:val="center"/>
          </w:tcPr>
          <w:p w14:paraId="22B688BE"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3.2.</w:t>
            </w:r>
          </w:p>
        </w:tc>
        <w:tc>
          <w:tcPr>
            <w:tcW w:w="7229" w:type="dxa"/>
            <w:gridSpan w:val="6"/>
          </w:tcPr>
          <w:p w14:paraId="4FA8A98E"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Выполнение работ по регулировке и испытанию узлов и механизмов подвижного состава.</w:t>
            </w:r>
          </w:p>
        </w:tc>
        <w:tc>
          <w:tcPr>
            <w:tcW w:w="992" w:type="dxa"/>
            <w:vAlign w:val="center"/>
          </w:tcPr>
          <w:p w14:paraId="147D7FD6"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24</w:t>
            </w:r>
          </w:p>
        </w:tc>
        <w:tc>
          <w:tcPr>
            <w:tcW w:w="1418" w:type="dxa"/>
            <w:vMerge/>
            <w:vAlign w:val="center"/>
          </w:tcPr>
          <w:p w14:paraId="2D9DE0A7"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495E48C4" w14:textId="77777777" w:rsidTr="008B21AA">
        <w:trPr>
          <w:trHeight w:val="190"/>
        </w:trPr>
        <w:tc>
          <w:tcPr>
            <w:tcW w:w="199" w:type="dxa"/>
            <w:tcBorders>
              <w:top w:val="single" w:sz="2" w:space="0" w:color="auto"/>
              <w:bottom w:val="single" w:sz="2" w:space="0" w:color="auto"/>
              <w:right w:val="nil"/>
            </w:tcBorders>
          </w:tcPr>
          <w:p w14:paraId="134171E3"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09" w:type="dxa"/>
            <w:tcBorders>
              <w:left w:val="nil"/>
            </w:tcBorders>
            <w:vAlign w:val="center"/>
          </w:tcPr>
          <w:p w14:paraId="50BAE037" w14:textId="77777777" w:rsidR="008B21AA" w:rsidRPr="008B21AA" w:rsidRDefault="008B21AA" w:rsidP="008B21AA">
            <w:pPr>
              <w:tabs>
                <w:tab w:val="left" w:pos="426"/>
              </w:tabs>
              <w:jc w:val="center"/>
              <w:rPr>
                <w:rFonts w:ascii="Times New Roman" w:eastAsia="Times New Roman" w:hAnsi="Times New Roman" w:cs="Times New Roman"/>
                <w:sz w:val="24"/>
                <w:szCs w:val="24"/>
                <w:lang w:val="en-US" w:eastAsia="ru-RU"/>
              </w:rPr>
            </w:pPr>
            <w:r w:rsidRPr="008B21AA">
              <w:rPr>
                <w:rFonts w:ascii="Times New Roman" w:eastAsia="Times New Roman" w:hAnsi="Times New Roman" w:cs="Times New Roman"/>
                <w:sz w:val="24"/>
                <w:szCs w:val="24"/>
                <w:lang w:eastAsia="ru-RU"/>
              </w:rPr>
              <w:t>3.3.</w:t>
            </w:r>
          </w:p>
        </w:tc>
        <w:tc>
          <w:tcPr>
            <w:tcW w:w="7229" w:type="dxa"/>
            <w:gridSpan w:val="6"/>
          </w:tcPr>
          <w:p w14:paraId="2C387426"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Выполнение работ по заполнению технических актов и дефектных ведомостей по проделанной работе.</w:t>
            </w:r>
          </w:p>
        </w:tc>
        <w:tc>
          <w:tcPr>
            <w:tcW w:w="992" w:type="dxa"/>
            <w:vAlign w:val="center"/>
          </w:tcPr>
          <w:p w14:paraId="0CCCAB4D"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24</w:t>
            </w:r>
          </w:p>
        </w:tc>
        <w:tc>
          <w:tcPr>
            <w:tcW w:w="1418" w:type="dxa"/>
            <w:vMerge/>
            <w:vAlign w:val="center"/>
          </w:tcPr>
          <w:p w14:paraId="22D4661E"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354962EC" w14:textId="77777777" w:rsidTr="008B21AA">
        <w:trPr>
          <w:trHeight w:val="190"/>
        </w:trPr>
        <w:tc>
          <w:tcPr>
            <w:tcW w:w="199" w:type="dxa"/>
            <w:tcBorders>
              <w:top w:val="single" w:sz="2" w:space="0" w:color="auto"/>
              <w:bottom w:val="single" w:sz="2" w:space="0" w:color="auto"/>
              <w:right w:val="nil"/>
            </w:tcBorders>
          </w:tcPr>
          <w:p w14:paraId="411A6610"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09" w:type="dxa"/>
            <w:tcBorders>
              <w:left w:val="nil"/>
            </w:tcBorders>
            <w:vAlign w:val="center"/>
          </w:tcPr>
          <w:p w14:paraId="2CCA4C01"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3.4.</w:t>
            </w:r>
          </w:p>
        </w:tc>
        <w:tc>
          <w:tcPr>
            <w:tcW w:w="7229" w:type="dxa"/>
            <w:gridSpan w:val="6"/>
          </w:tcPr>
          <w:p w14:paraId="67D2942F"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Ознакомление с методами неразрушающего контроля.</w:t>
            </w:r>
          </w:p>
        </w:tc>
        <w:tc>
          <w:tcPr>
            <w:tcW w:w="992" w:type="dxa"/>
            <w:vAlign w:val="center"/>
          </w:tcPr>
          <w:p w14:paraId="148BB667"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24</w:t>
            </w:r>
          </w:p>
        </w:tc>
        <w:tc>
          <w:tcPr>
            <w:tcW w:w="1418" w:type="dxa"/>
            <w:vMerge/>
            <w:vAlign w:val="center"/>
          </w:tcPr>
          <w:p w14:paraId="4EE15367"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61110332" w14:textId="77777777" w:rsidTr="008B21AA">
        <w:trPr>
          <w:trHeight w:val="190"/>
        </w:trPr>
        <w:tc>
          <w:tcPr>
            <w:tcW w:w="199" w:type="dxa"/>
            <w:tcBorders>
              <w:top w:val="single" w:sz="2" w:space="0" w:color="auto"/>
              <w:bottom w:val="single" w:sz="2" w:space="0" w:color="auto"/>
              <w:right w:val="nil"/>
            </w:tcBorders>
          </w:tcPr>
          <w:p w14:paraId="5B64BCAB"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09" w:type="dxa"/>
            <w:tcBorders>
              <w:left w:val="nil"/>
            </w:tcBorders>
            <w:vAlign w:val="center"/>
          </w:tcPr>
          <w:p w14:paraId="42A6CA28"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3.5.</w:t>
            </w:r>
          </w:p>
        </w:tc>
        <w:tc>
          <w:tcPr>
            <w:tcW w:w="7229" w:type="dxa"/>
            <w:gridSpan w:val="6"/>
          </w:tcPr>
          <w:p w14:paraId="13A638CD"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Выбор приёма и метода определения неисправностей узлов и деталей вагонов. Проведение работ по определению дефектов  и неисправностей по магнитному виду неразрушающего контроля подвижного состава методами - магнитопорошковым.</w:t>
            </w:r>
          </w:p>
        </w:tc>
        <w:tc>
          <w:tcPr>
            <w:tcW w:w="992" w:type="dxa"/>
            <w:vAlign w:val="center"/>
          </w:tcPr>
          <w:p w14:paraId="6ADDC2E6"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24</w:t>
            </w:r>
          </w:p>
        </w:tc>
        <w:tc>
          <w:tcPr>
            <w:tcW w:w="1418" w:type="dxa"/>
            <w:vMerge/>
            <w:vAlign w:val="center"/>
          </w:tcPr>
          <w:p w14:paraId="588AD4C2"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783E7714" w14:textId="77777777" w:rsidTr="008B21AA">
        <w:trPr>
          <w:trHeight w:val="190"/>
        </w:trPr>
        <w:tc>
          <w:tcPr>
            <w:tcW w:w="199" w:type="dxa"/>
            <w:tcBorders>
              <w:top w:val="single" w:sz="2" w:space="0" w:color="auto"/>
              <w:bottom w:val="single" w:sz="2" w:space="0" w:color="auto"/>
              <w:right w:val="nil"/>
            </w:tcBorders>
          </w:tcPr>
          <w:p w14:paraId="64B48481"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09" w:type="dxa"/>
            <w:tcBorders>
              <w:left w:val="nil"/>
            </w:tcBorders>
            <w:vAlign w:val="center"/>
          </w:tcPr>
          <w:p w14:paraId="7C4C45EA"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3.6.</w:t>
            </w:r>
          </w:p>
        </w:tc>
        <w:tc>
          <w:tcPr>
            <w:tcW w:w="7229" w:type="dxa"/>
            <w:gridSpan w:val="6"/>
          </w:tcPr>
          <w:p w14:paraId="15232848"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color w:val="000000"/>
                <w:sz w:val="24"/>
                <w:szCs w:val="24"/>
                <w:shd w:val="clear" w:color="auto" w:fill="FFFFFF"/>
                <w:lang w:eastAsia="ru-RU"/>
              </w:rPr>
              <w:t>Проведение работ по определению дефектов  и неисправностей по магнитному виду неразрушающего контроля подвижного состава методами – магнитопорошковым – феррозондовым.</w:t>
            </w:r>
          </w:p>
        </w:tc>
        <w:tc>
          <w:tcPr>
            <w:tcW w:w="992" w:type="dxa"/>
            <w:vAlign w:val="center"/>
          </w:tcPr>
          <w:p w14:paraId="00CD18D1"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40</w:t>
            </w:r>
          </w:p>
        </w:tc>
        <w:tc>
          <w:tcPr>
            <w:tcW w:w="1418" w:type="dxa"/>
            <w:vMerge/>
            <w:vAlign w:val="center"/>
          </w:tcPr>
          <w:p w14:paraId="573DC86A"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27B57F7A" w14:textId="77777777" w:rsidTr="008B21AA">
        <w:trPr>
          <w:trHeight w:val="190"/>
        </w:trPr>
        <w:tc>
          <w:tcPr>
            <w:tcW w:w="199" w:type="dxa"/>
            <w:tcBorders>
              <w:top w:val="single" w:sz="2" w:space="0" w:color="auto"/>
              <w:bottom w:val="single" w:sz="2" w:space="0" w:color="auto"/>
              <w:right w:val="nil"/>
            </w:tcBorders>
          </w:tcPr>
          <w:p w14:paraId="0F6B2724"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09" w:type="dxa"/>
            <w:tcBorders>
              <w:left w:val="nil"/>
            </w:tcBorders>
            <w:vAlign w:val="center"/>
          </w:tcPr>
          <w:p w14:paraId="1CC940B6"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3.7.</w:t>
            </w:r>
          </w:p>
        </w:tc>
        <w:tc>
          <w:tcPr>
            <w:tcW w:w="7229" w:type="dxa"/>
            <w:gridSpan w:val="6"/>
          </w:tcPr>
          <w:p w14:paraId="6FC4352B"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Проведение работ по определению дефектов  и неисправностей по магнитному виду неразрушающего контроля подвижного состава методами - магнитопорошковым - магнитографическим.  </w:t>
            </w:r>
          </w:p>
        </w:tc>
        <w:tc>
          <w:tcPr>
            <w:tcW w:w="992" w:type="dxa"/>
            <w:vAlign w:val="center"/>
          </w:tcPr>
          <w:p w14:paraId="5538B585"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40</w:t>
            </w:r>
          </w:p>
        </w:tc>
        <w:tc>
          <w:tcPr>
            <w:tcW w:w="1418" w:type="dxa"/>
            <w:vMerge/>
            <w:vAlign w:val="center"/>
          </w:tcPr>
          <w:p w14:paraId="7B9895BD"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672EA32C" w14:textId="77777777" w:rsidTr="008B21AA">
        <w:trPr>
          <w:trHeight w:val="190"/>
        </w:trPr>
        <w:tc>
          <w:tcPr>
            <w:tcW w:w="199" w:type="dxa"/>
            <w:tcBorders>
              <w:top w:val="single" w:sz="2" w:space="0" w:color="auto"/>
              <w:bottom w:val="single" w:sz="2" w:space="0" w:color="auto"/>
              <w:right w:val="nil"/>
            </w:tcBorders>
          </w:tcPr>
          <w:p w14:paraId="78E8430F"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09" w:type="dxa"/>
            <w:tcBorders>
              <w:left w:val="nil"/>
              <w:bottom w:val="single" w:sz="2" w:space="0" w:color="auto"/>
            </w:tcBorders>
            <w:vAlign w:val="center"/>
          </w:tcPr>
          <w:p w14:paraId="01618B31"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3.8.</w:t>
            </w:r>
          </w:p>
        </w:tc>
        <w:tc>
          <w:tcPr>
            <w:tcW w:w="7229" w:type="dxa"/>
            <w:gridSpan w:val="6"/>
          </w:tcPr>
          <w:p w14:paraId="16258A48"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Проведение работ по определению дефектов  и неисправностей по акустическому  виду неразрушающего контроля.</w:t>
            </w:r>
          </w:p>
        </w:tc>
        <w:tc>
          <w:tcPr>
            <w:tcW w:w="992" w:type="dxa"/>
            <w:vAlign w:val="center"/>
          </w:tcPr>
          <w:p w14:paraId="39369777"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24</w:t>
            </w:r>
          </w:p>
        </w:tc>
        <w:tc>
          <w:tcPr>
            <w:tcW w:w="1418" w:type="dxa"/>
            <w:vMerge/>
            <w:vAlign w:val="center"/>
          </w:tcPr>
          <w:p w14:paraId="7E5D951E"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7BBE6D6B" w14:textId="77777777" w:rsidTr="008B21AA">
        <w:trPr>
          <w:trHeight w:val="190"/>
        </w:trPr>
        <w:tc>
          <w:tcPr>
            <w:tcW w:w="199" w:type="dxa"/>
            <w:tcBorders>
              <w:top w:val="single" w:sz="2" w:space="0" w:color="auto"/>
              <w:bottom w:val="single" w:sz="2" w:space="0" w:color="auto"/>
              <w:right w:val="nil"/>
            </w:tcBorders>
          </w:tcPr>
          <w:p w14:paraId="0336B1D2"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09" w:type="dxa"/>
            <w:tcBorders>
              <w:left w:val="nil"/>
              <w:bottom w:val="single" w:sz="2" w:space="0" w:color="auto"/>
            </w:tcBorders>
            <w:vAlign w:val="center"/>
          </w:tcPr>
          <w:p w14:paraId="645068CE"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3.9.</w:t>
            </w:r>
          </w:p>
        </w:tc>
        <w:tc>
          <w:tcPr>
            <w:tcW w:w="7229" w:type="dxa"/>
            <w:gridSpan w:val="6"/>
          </w:tcPr>
          <w:p w14:paraId="7BD1846C"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Ультразвуковой контроль деталей и узлов  вагонов.</w:t>
            </w:r>
          </w:p>
        </w:tc>
        <w:tc>
          <w:tcPr>
            <w:tcW w:w="992" w:type="dxa"/>
            <w:vAlign w:val="center"/>
          </w:tcPr>
          <w:p w14:paraId="2FD20F0F"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24</w:t>
            </w:r>
          </w:p>
        </w:tc>
        <w:tc>
          <w:tcPr>
            <w:tcW w:w="1418" w:type="dxa"/>
            <w:vMerge/>
            <w:vAlign w:val="center"/>
          </w:tcPr>
          <w:p w14:paraId="2898749D"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2005E926" w14:textId="77777777" w:rsidTr="008B21AA">
        <w:trPr>
          <w:trHeight w:val="190"/>
        </w:trPr>
        <w:tc>
          <w:tcPr>
            <w:tcW w:w="199" w:type="dxa"/>
            <w:tcBorders>
              <w:top w:val="single" w:sz="2" w:space="0" w:color="auto"/>
              <w:bottom w:val="single" w:sz="2" w:space="0" w:color="auto"/>
              <w:right w:val="nil"/>
            </w:tcBorders>
          </w:tcPr>
          <w:p w14:paraId="53789F86"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09" w:type="dxa"/>
            <w:tcBorders>
              <w:left w:val="nil"/>
              <w:bottom w:val="single" w:sz="2" w:space="0" w:color="auto"/>
            </w:tcBorders>
            <w:vAlign w:val="center"/>
          </w:tcPr>
          <w:p w14:paraId="558CC90C"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3.10.</w:t>
            </w:r>
          </w:p>
        </w:tc>
        <w:tc>
          <w:tcPr>
            <w:tcW w:w="7229" w:type="dxa"/>
            <w:gridSpan w:val="6"/>
          </w:tcPr>
          <w:p w14:paraId="1509A462"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Вихретоковый контроль деталей и узлов вагонов.</w:t>
            </w:r>
          </w:p>
        </w:tc>
        <w:tc>
          <w:tcPr>
            <w:tcW w:w="992" w:type="dxa"/>
            <w:vAlign w:val="center"/>
          </w:tcPr>
          <w:p w14:paraId="2DF400F8"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20</w:t>
            </w:r>
          </w:p>
        </w:tc>
        <w:tc>
          <w:tcPr>
            <w:tcW w:w="1418" w:type="dxa"/>
            <w:vMerge/>
            <w:vAlign w:val="center"/>
          </w:tcPr>
          <w:p w14:paraId="04D5FADF"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0ECC8552" w14:textId="77777777" w:rsidTr="008B21AA">
        <w:trPr>
          <w:trHeight w:val="190"/>
        </w:trPr>
        <w:tc>
          <w:tcPr>
            <w:tcW w:w="199" w:type="dxa"/>
            <w:tcBorders>
              <w:top w:val="single" w:sz="2" w:space="0" w:color="auto"/>
              <w:bottom w:val="single" w:sz="2" w:space="0" w:color="auto"/>
              <w:right w:val="nil"/>
            </w:tcBorders>
          </w:tcPr>
          <w:p w14:paraId="1DCE09C2"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09" w:type="dxa"/>
            <w:tcBorders>
              <w:left w:val="nil"/>
              <w:bottom w:val="single" w:sz="2" w:space="0" w:color="auto"/>
            </w:tcBorders>
            <w:vAlign w:val="center"/>
          </w:tcPr>
          <w:p w14:paraId="04591EBD"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c>
          <w:tcPr>
            <w:tcW w:w="7229" w:type="dxa"/>
            <w:gridSpan w:val="6"/>
          </w:tcPr>
          <w:p w14:paraId="69FCE22B" w14:textId="77777777" w:rsidR="008B21AA" w:rsidRPr="008B21AA" w:rsidRDefault="008B21AA" w:rsidP="008B21AA">
            <w:pPr>
              <w:tabs>
                <w:tab w:val="left" w:pos="3000"/>
                <w:tab w:val="left" w:pos="4050"/>
              </w:tabs>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Дифференцированный зачет </w:t>
            </w:r>
          </w:p>
        </w:tc>
        <w:tc>
          <w:tcPr>
            <w:tcW w:w="992" w:type="dxa"/>
            <w:vAlign w:val="center"/>
          </w:tcPr>
          <w:p w14:paraId="257D7D97"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6</w:t>
            </w:r>
          </w:p>
        </w:tc>
        <w:tc>
          <w:tcPr>
            <w:tcW w:w="1418" w:type="dxa"/>
            <w:vMerge/>
            <w:vAlign w:val="center"/>
          </w:tcPr>
          <w:p w14:paraId="5A47C7E5"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04622E8A" w14:textId="77777777" w:rsidTr="008B21AA">
        <w:trPr>
          <w:trHeight w:val="190"/>
        </w:trPr>
        <w:tc>
          <w:tcPr>
            <w:tcW w:w="199" w:type="dxa"/>
            <w:tcBorders>
              <w:top w:val="single" w:sz="2" w:space="0" w:color="auto"/>
              <w:bottom w:val="single" w:sz="2" w:space="0" w:color="auto"/>
              <w:right w:val="nil"/>
            </w:tcBorders>
          </w:tcPr>
          <w:p w14:paraId="57234832"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09" w:type="dxa"/>
            <w:tcBorders>
              <w:top w:val="single" w:sz="2" w:space="0" w:color="auto"/>
              <w:left w:val="nil"/>
              <w:bottom w:val="single" w:sz="2" w:space="0" w:color="auto"/>
            </w:tcBorders>
            <w:vAlign w:val="center"/>
          </w:tcPr>
          <w:p w14:paraId="7F9582D9"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c>
          <w:tcPr>
            <w:tcW w:w="7229" w:type="dxa"/>
            <w:gridSpan w:val="6"/>
          </w:tcPr>
          <w:p w14:paraId="25C9B31F" w14:textId="77777777" w:rsidR="008B21AA" w:rsidRPr="008B21AA" w:rsidRDefault="008B21AA" w:rsidP="008B21AA">
            <w:pPr>
              <w:tabs>
                <w:tab w:val="left" w:pos="426"/>
              </w:tabs>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b/>
                <w:sz w:val="24"/>
                <w:szCs w:val="24"/>
                <w:lang w:eastAsia="ru-RU"/>
              </w:rPr>
              <w:t>Итого  за  ПП  02 по по ПМ 02</w:t>
            </w:r>
            <w:r w:rsidRPr="008B21AA">
              <w:rPr>
                <w:rFonts w:ascii="Times New Roman" w:eastAsia="Times New Roman" w:hAnsi="Times New Roman" w:cs="Times New Roman"/>
                <w:b/>
                <w:sz w:val="24"/>
                <w:szCs w:val="24"/>
                <w:lang w:eastAsia="ru-RU"/>
              </w:rPr>
              <w:tab/>
            </w:r>
          </w:p>
        </w:tc>
        <w:tc>
          <w:tcPr>
            <w:tcW w:w="992" w:type="dxa"/>
            <w:vAlign w:val="center"/>
          </w:tcPr>
          <w:p w14:paraId="45E98281" w14:textId="77777777" w:rsidR="008B21AA" w:rsidRPr="008B21AA" w:rsidRDefault="008B21AA" w:rsidP="008B21AA">
            <w:pPr>
              <w:tabs>
                <w:tab w:val="left" w:pos="426"/>
              </w:tabs>
              <w:jc w:val="center"/>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280</w:t>
            </w:r>
          </w:p>
        </w:tc>
        <w:tc>
          <w:tcPr>
            <w:tcW w:w="1418" w:type="dxa"/>
            <w:vAlign w:val="center"/>
          </w:tcPr>
          <w:p w14:paraId="2A406B54"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r w:rsidR="008B21AA" w:rsidRPr="008B21AA" w14:paraId="22ACF47B" w14:textId="77777777" w:rsidTr="008B21AA">
        <w:trPr>
          <w:trHeight w:val="190"/>
        </w:trPr>
        <w:tc>
          <w:tcPr>
            <w:tcW w:w="199" w:type="dxa"/>
            <w:tcBorders>
              <w:top w:val="single" w:sz="2" w:space="0" w:color="auto"/>
              <w:bottom w:val="single" w:sz="2" w:space="0" w:color="auto"/>
              <w:right w:val="nil"/>
            </w:tcBorders>
          </w:tcPr>
          <w:p w14:paraId="45A02060" w14:textId="77777777" w:rsidR="008B21AA" w:rsidRPr="008B21AA" w:rsidRDefault="008B21AA" w:rsidP="008B21A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09" w:type="dxa"/>
            <w:tcBorders>
              <w:top w:val="single" w:sz="2" w:space="0" w:color="auto"/>
              <w:left w:val="nil"/>
            </w:tcBorders>
            <w:vAlign w:val="center"/>
          </w:tcPr>
          <w:p w14:paraId="2B06DE37"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c>
          <w:tcPr>
            <w:tcW w:w="7229" w:type="dxa"/>
            <w:gridSpan w:val="6"/>
          </w:tcPr>
          <w:p w14:paraId="4187A791" w14:textId="77777777" w:rsidR="008B21AA" w:rsidRPr="008B21AA" w:rsidRDefault="008B21AA" w:rsidP="008B21AA">
            <w:pPr>
              <w:tabs>
                <w:tab w:val="left" w:pos="426"/>
              </w:tabs>
              <w:jc w:val="both"/>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Слесарь по ремонту П/С  3-го разряда</w:t>
            </w:r>
          </w:p>
        </w:tc>
        <w:tc>
          <w:tcPr>
            <w:tcW w:w="992" w:type="dxa"/>
            <w:vAlign w:val="center"/>
          </w:tcPr>
          <w:p w14:paraId="0C343960" w14:textId="77777777" w:rsidR="008B21AA" w:rsidRPr="008B21AA" w:rsidRDefault="008B21AA" w:rsidP="008B21AA">
            <w:pPr>
              <w:tabs>
                <w:tab w:val="left" w:pos="426"/>
              </w:tabs>
              <w:jc w:val="center"/>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 xml:space="preserve">   </w:t>
            </w:r>
          </w:p>
        </w:tc>
        <w:tc>
          <w:tcPr>
            <w:tcW w:w="1418" w:type="dxa"/>
            <w:vAlign w:val="center"/>
          </w:tcPr>
          <w:p w14:paraId="4A89C73B" w14:textId="77777777" w:rsidR="008B21AA" w:rsidRPr="008B21AA" w:rsidRDefault="008B21AA" w:rsidP="008B21AA">
            <w:pPr>
              <w:tabs>
                <w:tab w:val="left" w:pos="426"/>
              </w:tabs>
              <w:jc w:val="center"/>
              <w:rPr>
                <w:rFonts w:ascii="Times New Roman" w:eastAsia="Times New Roman" w:hAnsi="Times New Roman" w:cs="Times New Roman"/>
                <w:sz w:val="24"/>
                <w:szCs w:val="24"/>
                <w:lang w:eastAsia="ru-RU"/>
              </w:rPr>
            </w:pPr>
          </w:p>
        </w:tc>
      </w:tr>
    </w:tbl>
    <w:p w14:paraId="602BE88D" w14:textId="77777777" w:rsidR="008B21AA" w:rsidRPr="008B21AA" w:rsidRDefault="008B21AA" w:rsidP="008B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p>
    <w:p w14:paraId="0F854936" w14:textId="77777777" w:rsidR="008B21AA" w:rsidRPr="008B21AA" w:rsidRDefault="008B21AA" w:rsidP="008B21AA">
      <w:pPr>
        <w:keepNext/>
        <w:spacing w:after="120"/>
        <w:jc w:val="center"/>
        <w:outlineLvl w:val="0"/>
        <w:rPr>
          <w:rFonts w:ascii="Times New Roman" w:eastAsia="Segoe UI" w:hAnsi="Times New Roman" w:cs="Times New Roman"/>
          <w:b/>
          <w:bCs/>
          <w:caps/>
          <w:kern w:val="32"/>
          <w:sz w:val="24"/>
          <w:szCs w:val="24"/>
          <w:lang w:val="x-none" w:eastAsia="x-none"/>
        </w:rPr>
      </w:pPr>
      <w:r w:rsidRPr="008B21AA">
        <w:rPr>
          <w:rFonts w:ascii="Times New Roman" w:eastAsia="Segoe UI" w:hAnsi="Times New Roman" w:cs="Times New Roman"/>
          <w:b/>
          <w:bCs/>
          <w:caps/>
          <w:kern w:val="32"/>
          <w:sz w:val="24"/>
          <w:szCs w:val="24"/>
          <w:lang w:val="x-none" w:eastAsia="x-none"/>
        </w:rPr>
        <w:t>3. Условия реализации ДИСЦИПЛИНЫ</w:t>
      </w:r>
    </w:p>
    <w:p w14:paraId="075643E2" w14:textId="77777777" w:rsidR="008B21AA" w:rsidRPr="008B21AA" w:rsidRDefault="008B21AA" w:rsidP="008B21AA">
      <w:pPr>
        <w:spacing w:after="120" w:line="276" w:lineRule="auto"/>
        <w:ind w:firstLine="709"/>
        <w:outlineLvl w:val="1"/>
        <w:rPr>
          <w:rFonts w:ascii="Times New Roman" w:eastAsia="Segoe UI" w:hAnsi="Times New Roman" w:cs="Times New Roman"/>
          <w:b/>
          <w:bCs/>
          <w:sz w:val="24"/>
          <w:szCs w:val="24"/>
          <w:lang w:val="x-none" w:eastAsia="x-none"/>
        </w:rPr>
      </w:pPr>
      <w:r w:rsidRPr="008B21AA">
        <w:rPr>
          <w:rFonts w:ascii="Times New Roman" w:eastAsia="Segoe UI" w:hAnsi="Times New Roman" w:cs="Times New Roman"/>
          <w:b/>
          <w:bCs/>
          <w:sz w:val="24"/>
          <w:szCs w:val="24"/>
          <w:lang w:val="x-none" w:eastAsia="x-none"/>
        </w:rPr>
        <w:t>3.1. Материально-техническое обеспечение</w:t>
      </w:r>
    </w:p>
    <w:p w14:paraId="1376EF79" w14:textId="4E182FE4" w:rsidR="008B21AA" w:rsidRPr="008B21AA" w:rsidRDefault="008B21AA" w:rsidP="008B21AA">
      <w:pPr>
        <w:suppressAutoHyphens/>
        <w:ind w:firstLine="709"/>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Кабинет «Общепрофессиональных дисциплин и профессиональных модулей</w:t>
      </w:r>
    </w:p>
    <w:p w14:paraId="54CDBB8A" w14:textId="1B55D3D5" w:rsidR="008B21AA" w:rsidRPr="008B21AA" w:rsidRDefault="00E20DDA" w:rsidP="008B21AA">
      <w:pPr>
        <w:suppressAutoHyphens/>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Кабинет «Дефектоскопия»</w:t>
      </w:r>
    </w:p>
    <w:p w14:paraId="73A07B04" w14:textId="77777777" w:rsidR="008B21AA" w:rsidRPr="008B21AA" w:rsidRDefault="008B21AA" w:rsidP="008B21AA">
      <w:pPr>
        <w:suppressAutoHyphens/>
        <w:ind w:firstLine="709"/>
        <w:jc w:val="both"/>
        <w:rPr>
          <w:rFonts w:ascii="Times New Roman" w:eastAsia="Times New Roman" w:hAnsi="Times New Roman" w:cs="Times New Roman"/>
          <w:bCs/>
          <w:sz w:val="24"/>
          <w:szCs w:val="24"/>
          <w:lang w:eastAsia="ru-RU"/>
        </w:rPr>
      </w:pPr>
      <w:r w:rsidRPr="008B21AA">
        <w:rPr>
          <w:rFonts w:ascii="Times New Roman" w:eastAsia="Times New Roman" w:hAnsi="Times New Roman" w:cs="Times New Roman"/>
          <w:bCs/>
          <w:sz w:val="24"/>
          <w:szCs w:val="24"/>
          <w:lang w:eastAsia="ru-RU"/>
        </w:rPr>
        <w:t xml:space="preserve"> Кабинет «Устройство подвижного состава», «Автотормоза подвижного состава»</w:t>
      </w:r>
    </w:p>
    <w:p w14:paraId="6296017C" w14:textId="51909A14" w:rsidR="008B21AA" w:rsidRPr="008B21AA" w:rsidRDefault="008B21AA" w:rsidP="00E20DDA">
      <w:pPr>
        <w:spacing w:after="120" w:line="276" w:lineRule="auto"/>
        <w:outlineLvl w:val="1"/>
        <w:rPr>
          <w:rFonts w:ascii="Times New Roman" w:eastAsia="Segoe UI" w:hAnsi="Times New Roman" w:cs="Times New Roman"/>
          <w:b/>
          <w:bCs/>
          <w:sz w:val="24"/>
          <w:szCs w:val="24"/>
          <w:lang w:eastAsia="ru-RU"/>
        </w:rPr>
      </w:pPr>
    </w:p>
    <w:p w14:paraId="2FC3ECDB" w14:textId="77777777" w:rsidR="008B21AA" w:rsidRPr="008B21AA" w:rsidRDefault="008B21AA" w:rsidP="008B21AA">
      <w:pPr>
        <w:spacing w:after="120" w:line="276" w:lineRule="auto"/>
        <w:ind w:firstLine="709"/>
        <w:outlineLvl w:val="1"/>
        <w:rPr>
          <w:rFonts w:ascii="Times New Roman" w:eastAsia="Times New Roman" w:hAnsi="Times New Roman" w:cs="Times New Roman"/>
          <w:b/>
          <w:bCs/>
          <w:sz w:val="24"/>
          <w:szCs w:val="24"/>
          <w:lang w:eastAsia="ru-RU"/>
        </w:rPr>
      </w:pPr>
      <w:r w:rsidRPr="008B21AA">
        <w:rPr>
          <w:rFonts w:ascii="Times New Roman" w:eastAsia="Segoe UI" w:hAnsi="Times New Roman" w:cs="Times New Roman"/>
          <w:b/>
          <w:bCs/>
          <w:sz w:val="24"/>
          <w:szCs w:val="24"/>
          <w:lang w:eastAsia="ru-RU"/>
        </w:rPr>
        <w:t>3.2. Учебно-методическое обеспечение</w:t>
      </w:r>
    </w:p>
    <w:p w14:paraId="0A625C3D" w14:textId="77777777" w:rsidR="008B21AA" w:rsidRPr="008B21AA" w:rsidRDefault="008B21AA" w:rsidP="008B21AA">
      <w:pPr>
        <w:spacing w:line="276" w:lineRule="auto"/>
        <w:ind w:firstLine="709"/>
        <w:contextualSpacing/>
        <w:jc w:val="both"/>
        <w:rPr>
          <w:rFonts w:ascii="Times New Roman" w:eastAsia="Calibri" w:hAnsi="Times New Roman" w:cs="Times New Roman"/>
          <w:bCs/>
          <w:sz w:val="24"/>
          <w:szCs w:val="24"/>
        </w:rPr>
      </w:pPr>
      <w:r w:rsidRPr="008B21AA">
        <w:rPr>
          <w:rFonts w:ascii="Times New Roman" w:eastAsia="Calibri" w:hAnsi="Times New Roman" w:cs="Times New Roman"/>
          <w:bCs/>
          <w:sz w:val="24"/>
          <w:szCs w:val="24"/>
        </w:rPr>
        <w:t>Для реализации программы библиотечный фонд образовательной организации должен иметь п</w:t>
      </w:r>
      <w:r w:rsidRPr="008B21AA">
        <w:rPr>
          <w:rFonts w:ascii="Times New Roman" w:eastAsia="Calibri" w:hAnsi="Times New Roman" w:cs="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8B21AA">
        <w:rPr>
          <w:rFonts w:ascii="Times New Roman" w:eastAsia="Calibri" w:hAnsi="Times New Roman" w:cs="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A7938FE" w14:textId="77777777" w:rsidR="008B21AA" w:rsidRPr="008B21AA" w:rsidRDefault="008B21AA" w:rsidP="008B21AA">
      <w:pPr>
        <w:spacing w:line="276" w:lineRule="auto"/>
        <w:ind w:firstLine="709"/>
        <w:contextualSpacing/>
        <w:jc w:val="both"/>
        <w:rPr>
          <w:rFonts w:ascii="Times New Roman" w:eastAsia="Calibri" w:hAnsi="Times New Roman" w:cs="Times New Roman"/>
          <w:b/>
          <w:bCs/>
          <w:sz w:val="24"/>
          <w:szCs w:val="24"/>
        </w:rPr>
      </w:pPr>
    </w:p>
    <w:p w14:paraId="178C6841" w14:textId="77777777" w:rsidR="008B21AA" w:rsidRPr="008B21AA" w:rsidRDefault="008B21AA" w:rsidP="008B21AA">
      <w:pPr>
        <w:spacing w:line="276" w:lineRule="auto"/>
        <w:ind w:firstLine="709"/>
        <w:contextualSpacing/>
        <w:jc w:val="both"/>
        <w:rPr>
          <w:rFonts w:ascii="Times New Roman" w:eastAsia="Calibri" w:hAnsi="Times New Roman" w:cs="Times New Roman"/>
          <w:b/>
          <w:bCs/>
          <w:sz w:val="24"/>
          <w:szCs w:val="24"/>
        </w:rPr>
      </w:pPr>
      <w:r w:rsidRPr="008B21AA">
        <w:rPr>
          <w:rFonts w:ascii="Times New Roman" w:eastAsia="Calibri" w:hAnsi="Times New Roman" w:cs="Times New Roman"/>
          <w:b/>
          <w:bCs/>
          <w:sz w:val="24"/>
          <w:szCs w:val="24"/>
        </w:rPr>
        <w:t>3.2.1. Основные печатные издания</w:t>
      </w:r>
    </w:p>
    <w:p w14:paraId="00884262" w14:textId="77777777" w:rsidR="008B21AA" w:rsidRPr="008B21AA" w:rsidRDefault="008B21AA" w:rsidP="008B21AA">
      <w:pPr>
        <w:spacing w:line="276" w:lineRule="auto"/>
        <w:ind w:firstLine="709"/>
        <w:contextualSpacing/>
        <w:jc w:val="both"/>
        <w:rPr>
          <w:rFonts w:ascii="Times New Roman" w:eastAsia="Calibri" w:hAnsi="Times New Roman" w:cs="Times New Roman"/>
          <w:bCs/>
          <w:sz w:val="24"/>
          <w:szCs w:val="24"/>
        </w:rPr>
      </w:pPr>
    </w:p>
    <w:p w14:paraId="066768FF"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         1.Современные методы  технической диагностики  и  неразрушающего  контроля  деталей  и узлов  железнодорожного  транспорта [Текст]: учебное пособие / В.Ф. Криворудченко,  Р.А Ахмеджанов. М: Маршрут, 2022. -  436с.</w:t>
      </w:r>
    </w:p>
    <w:p w14:paraId="4833A560"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         2. Диагностические  комплексы электроподвижного  состава [Текст]: учебное пособие / Я.Ю. Бобровников, А.Е Стецюк. Хабаровск ДВГУПС, 2022. -  94с.</w:t>
      </w:r>
    </w:p>
    <w:p w14:paraId="005C35B2"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        3. Техническое  диагностирование и  неразрушающий  контроль  деталей  и  узлов  локомотивов  [Текст]: учебное пособие / В.И. Бервинов, Е.Ю. Доронин,  М: ГОУ УМЦ,  2021. -   332</w:t>
      </w:r>
      <w:r w:rsidRPr="008B21AA">
        <w:rPr>
          <w:rFonts w:ascii="Times New Roman" w:eastAsia="Times New Roman" w:hAnsi="Times New Roman" w:cs="Times New Roman"/>
          <w:sz w:val="24"/>
          <w:szCs w:val="24"/>
          <w:lang w:val="en-US" w:eastAsia="ru-RU"/>
        </w:rPr>
        <w:t>c</w:t>
      </w:r>
      <w:r w:rsidRPr="008B21AA">
        <w:rPr>
          <w:rFonts w:ascii="Times New Roman" w:eastAsia="Times New Roman" w:hAnsi="Times New Roman" w:cs="Times New Roman"/>
          <w:sz w:val="24"/>
          <w:szCs w:val="24"/>
          <w:lang w:eastAsia="ru-RU"/>
        </w:rPr>
        <w:t>.</w:t>
      </w:r>
    </w:p>
    <w:p w14:paraId="6C848B69"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sz w:val="24"/>
          <w:szCs w:val="24"/>
          <w:lang w:eastAsia="ru-RU"/>
        </w:rPr>
        <w:t xml:space="preserve">        4. Устройства  диагностики  тяговых  двигателей  электрического  подвижного  состава  [Текст]: учебное пособие /   А. П. Зеленченко.  Москва:  учебно  методический  кабинет, 2023. -  37с.</w:t>
      </w:r>
    </w:p>
    <w:p w14:paraId="33E51942"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bCs/>
          <w:sz w:val="24"/>
          <w:szCs w:val="24"/>
          <w:lang w:eastAsia="ru-RU"/>
        </w:rPr>
        <w:t xml:space="preserve">        5. Мазнев, А.С</w:t>
      </w:r>
      <w:r w:rsidRPr="008B21AA">
        <w:rPr>
          <w:rFonts w:ascii="Times New Roman" w:eastAsia="Times New Roman" w:hAnsi="Times New Roman" w:cs="Times New Roman"/>
          <w:b/>
          <w:bCs/>
          <w:sz w:val="24"/>
          <w:szCs w:val="24"/>
          <w:lang w:eastAsia="ru-RU"/>
        </w:rPr>
        <w:t>.</w:t>
      </w:r>
      <w:r w:rsidRPr="008B21AA">
        <w:rPr>
          <w:rFonts w:ascii="Times New Roman" w:eastAsia="Times New Roman" w:hAnsi="Times New Roman" w:cs="Times New Roman"/>
          <w:sz w:val="24"/>
          <w:szCs w:val="24"/>
          <w:lang w:eastAsia="ru-RU"/>
        </w:rPr>
        <w:t xml:space="preserve"> Электрические аппараты и цепи подвижного состава [Текст]: учебное пособие для </w:t>
      </w:r>
      <w:r w:rsidRPr="008B21AA">
        <w:rPr>
          <w:rFonts w:ascii="Times New Roman" w:eastAsia="Times New Roman" w:hAnsi="Times New Roman" w:cs="Times New Roman"/>
          <w:sz w:val="24"/>
          <w:szCs w:val="24"/>
          <w:lang w:val="en-US" w:eastAsia="ru-RU"/>
        </w:rPr>
        <w:t>C</w:t>
      </w:r>
      <w:r w:rsidRPr="008B21AA">
        <w:rPr>
          <w:rFonts w:ascii="Times New Roman" w:eastAsia="Times New Roman" w:hAnsi="Times New Roman" w:cs="Times New Roman"/>
          <w:sz w:val="24"/>
          <w:szCs w:val="24"/>
          <w:lang w:eastAsia="ru-RU"/>
        </w:rPr>
        <w:t>ПО/ А. С. Мазнев, О. И. Шатнев. - Москва: Академия, 2022. - 272 с</w:t>
      </w:r>
    </w:p>
    <w:p w14:paraId="7706C03B" w14:textId="77777777" w:rsidR="008B21AA" w:rsidRPr="008B21AA" w:rsidRDefault="008B21AA" w:rsidP="008B21AA">
      <w:pPr>
        <w:jc w:val="both"/>
        <w:rPr>
          <w:rFonts w:ascii="Times New Roman" w:eastAsia="Times New Roman" w:hAnsi="Times New Roman" w:cs="Times New Roman"/>
          <w:sz w:val="24"/>
          <w:szCs w:val="24"/>
          <w:lang w:eastAsia="ru-RU"/>
        </w:rPr>
      </w:pPr>
      <w:r w:rsidRPr="008B21AA">
        <w:rPr>
          <w:rFonts w:ascii="Times New Roman" w:eastAsia="Times New Roman" w:hAnsi="Times New Roman" w:cs="Times New Roman"/>
          <w:bCs/>
          <w:sz w:val="24"/>
          <w:szCs w:val="24"/>
          <w:lang w:eastAsia="ru-RU"/>
        </w:rPr>
        <w:t xml:space="preserve">       6. Павлюкова, Л.С.</w:t>
      </w:r>
      <w:r w:rsidRPr="008B21AA">
        <w:rPr>
          <w:rFonts w:ascii="Times New Roman" w:eastAsia="Times New Roman" w:hAnsi="Times New Roman" w:cs="Times New Roman"/>
          <w:sz w:val="24"/>
          <w:szCs w:val="24"/>
          <w:lang w:eastAsia="ru-RU"/>
        </w:rPr>
        <w:t xml:space="preserve"> Конструкция, техническое обслуживание грузовых вагонов [Текст]: учебное пособие / Л. С. Павлюкова. - Москва : ГОУ "Учебно-методический центр по образованию на железнодорожном транспорте", 2021. - 224 с.</w:t>
      </w:r>
    </w:p>
    <w:p w14:paraId="59098DAB" w14:textId="77777777" w:rsidR="008B21AA" w:rsidRPr="008B21AA" w:rsidRDefault="008B21AA" w:rsidP="008B21AA">
      <w:pPr>
        <w:jc w:val="center"/>
        <w:rPr>
          <w:rFonts w:ascii="Times New Roman" w:eastAsia="Times New Roman" w:hAnsi="Times New Roman" w:cs="Times New Roman"/>
          <w:b/>
          <w:sz w:val="28"/>
          <w:szCs w:val="28"/>
          <w:lang w:eastAsia="ru-RU"/>
        </w:rPr>
      </w:pPr>
    </w:p>
    <w:p w14:paraId="5E8CCB3C" w14:textId="77777777" w:rsidR="008B21AA" w:rsidRPr="008B21AA" w:rsidRDefault="008B21AA" w:rsidP="008B21AA">
      <w:pPr>
        <w:jc w:val="center"/>
        <w:rPr>
          <w:rFonts w:ascii="Times New Roman" w:eastAsia="Times New Roman" w:hAnsi="Times New Roman" w:cs="Times New Roman"/>
          <w:b/>
          <w:sz w:val="28"/>
          <w:szCs w:val="28"/>
          <w:lang w:eastAsia="ru-RU"/>
        </w:rPr>
      </w:pPr>
      <w:r w:rsidRPr="008B21AA">
        <w:rPr>
          <w:rFonts w:ascii="Times New Roman" w:eastAsia="Times New Roman" w:hAnsi="Times New Roman" w:cs="Times New Roman"/>
          <w:b/>
          <w:sz w:val="28"/>
          <w:szCs w:val="28"/>
          <w:lang w:eastAsia="ru-RU"/>
        </w:rPr>
        <w:t xml:space="preserve"> Инструкции и нормативно- правовые документы</w:t>
      </w:r>
    </w:p>
    <w:p w14:paraId="5A5DAF23" w14:textId="77777777" w:rsidR="008B21AA" w:rsidRPr="008B21AA" w:rsidRDefault="008B21AA" w:rsidP="008B21AA">
      <w:pPr>
        <w:contextualSpacing/>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 xml:space="preserve">1.Справочник машиниста электровоза / В.Е. Кононов, А.В. Скалин, В.Д. Шаров. – Москва: Желдориздат, 2008. – 320с., ил., табл. </w:t>
      </w:r>
    </w:p>
    <w:p w14:paraId="5714B299" w14:textId="77777777" w:rsidR="008B21AA" w:rsidRPr="008B21AA" w:rsidRDefault="008B21AA" w:rsidP="008B21AA">
      <w:pPr>
        <w:contextualSpacing/>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2.Инструкция по движению поездов и маневровой работе на железных дорогах Российской федерации / МПС России. – Москва: Трансинфо ЛТД, 2012. – 192с.</w:t>
      </w:r>
    </w:p>
    <w:p w14:paraId="50146C1A" w14:textId="77777777" w:rsidR="008B21AA" w:rsidRPr="008B21AA" w:rsidRDefault="008B21AA" w:rsidP="008B21AA">
      <w:pPr>
        <w:contextualSpacing/>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3.Инструкция по эксплуатации тормозов подвижного состава железных дорог / МПС Российской Федерации. – Москва: Трансинфо, 2008. - 160с.</w:t>
      </w:r>
    </w:p>
    <w:p w14:paraId="3A83F717" w14:textId="77777777" w:rsidR="008B21AA" w:rsidRPr="008B21AA" w:rsidRDefault="008B21AA" w:rsidP="008B21AA">
      <w:pPr>
        <w:contextualSpacing/>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4.Правила технической эксплуатации железных дорог Российской Федерации/ МПС России. – Москва:</w:t>
      </w:r>
      <w:r w:rsidRPr="008B21AA">
        <w:rPr>
          <w:rFonts w:ascii="Times New Roman" w:eastAsia="Times New Roman" w:hAnsi="Times New Roman" w:cs="Times New Roman"/>
          <w:sz w:val="24"/>
          <w:szCs w:val="24"/>
          <w:lang w:eastAsia="ru-RU"/>
        </w:rPr>
        <w:t xml:space="preserve"> </w:t>
      </w:r>
      <w:r w:rsidRPr="008B21AA">
        <w:rPr>
          <w:rFonts w:ascii="Times New Roman" w:eastAsia="Times New Roman" w:hAnsi="Times New Roman" w:cs="Times New Roman"/>
          <w:sz w:val="28"/>
          <w:szCs w:val="28"/>
          <w:lang w:eastAsia="ru-RU"/>
        </w:rPr>
        <w:t>Трансинфо ЛТД, 2012. – 144с.</w:t>
      </w:r>
    </w:p>
    <w:p w14:paraId="73AAF86E" w14:textId="77777777" w:rsidR="008B21AA" w:rsidRPr="008B21AA" w:rsidRDefault="008B21AA" w:rsidP="008B21AA">
      <w:pPr>
        <w:contextualSpacing/>
        <w:jc w:val="both"/>
        <w:rPr>
          <w:rFonts w:ascii="Times New Roman" w:eastAsia="Times New Roman" w:hAnsi="Times New Roman" w:cs="Times New Roman"/>
          <w:sz w:val="28"/>
          <w:szCs w:val="28"/>
          <w:lang w:eastAsia="ru-RU"/>
        </w:rPr>
      </w:pPr>
      <w:r w:rsidRPr="008B21AA">
        <w:rPr>
          <w:rFonts w:ascii="Times New Roman" w:eastAsia="Times New Roman" w:hAnsi="Times New Roman" w:cs="Times New Roman"/>
          <w:sz w:val="28"/>
          <w:szCs w:val="28"/>
          <w:lang w:eastAsia="ru-RU"/>
        </w:rPr>
        <w:t>5.Руководство по ТО и ТР электровозов постоянного тока. - ОАО «РЖД», 2004.</w:t>
      </w:r>
    </w:p>
    <w:p w14:paraId="01099451" w14:textId="77777777" w:rsidR="008B21AA" w:rsidRPr="008B21AA" w:rsidRDefault="008B21AA" w:rsidP="008B21AA">
      <w:pPr>
        <w:tabs>
          <w:tab w:val="left" w:pos="3352"/>
        </w:tabs>
        <w:spacing w:line="276" w:lineRule="auto"/>
        <w:contextualSpacing/>
        <w:jc w:val="both"/>
        <w:rPr>
          <w:rFonts w:ascii="Times New Roman" w:eastAsia="Calibri" w:hAnsi="Times New Roman" w:cs="Times New Roman"/>
          <w:bCs/>
          <w:sz w:val="24"/>
          <w:szCs w:val="24"/>
        </w:rPr>
      </w:pPr>
    </w:p>
    <w:p w14:paraId="678BA0BE" w14:textId="77777777" w:rsidR="008B21AA" w:rsidRPr="008B21AA" w:rsidRDefault="008B21AA" w:rsidP="008B21AA">
      <w:pPr>
        <w:spacing w:line="276" w:lineRule="auto"/>
        <w:ind w:firstLine="709"/>
        <w:contextualSpacing/>
        <w:jc w:val="both"/>
        <w:rPr>
          <w:rFonts w:ascii="Times New Roman" w:eastAsia="Calibri" w:hAnsi="Times New Roman" w:cs="Times New Roman"/>
          <w:bCs/>
          <w:sz w:val="24"/>
          <w:szCs w:val="24"/>
        </w:rPr>
      </w:pPr>
    </w:p>
    <w:p w14:paraId="72A29780" w14:textId="77777777" w:rsidR="008B21AA" w:rsidRPr="008B21AA" w:rsidRDefault="008B21AA" w:rsidP="008B21AA">
      <w:pPr>
        <w:contextualSpacing/>
        <w:jc w:val="both"/>
        <w:rPr>
          <w:rFonts w:ascii="Times New Roman" w:eastAsia="Times New Roman" w:hAnsi="Times New Roman" w:cs="Times New Roman"/>
          <w:sz w:val="24"/>
          <w:szCs w:val="24"/>
          <w:lang w:eastAsia="ru-RU"/>
        </w:rPr>
      </w:pPr>
    </w:p>
    <w:p w14:paraId="629B062E" w14:textId="77777777" w:rsidR="008B21AA" w:rsidRPr="008B21AA" w:rsidRDefault="008B21AA" w:rsidP="008B21AA">
      <w:pPr>
        <w:keepNext/>
        <w:spacing w:after="120"/>
        <w:jc w:val="center"/>
        <w:outlineLvl w:val="0"/>
        <w:rPr>
          <w:rFonts w:ascii="Times New Roman" w:eastAsia="Segoe UI" w:hAnsi="Times New Roman" w:cs="Times New Roman"/>
          <w:caps/>
          <w:kern w:val="32"/>
          <w:sz w:val="24"/>
          <w:szCs w:val="24"/>
          <w:lang w:val="x-none" w:eastAsia="x-none"/>
        </w:rPr>
      </w:pPr>
      <w:r w:rsidRPr="008B21AA">
        <w:rPr>
          <w:rFonts w:ascii="Times New Roman" w:eastAsia="Segoe UI" w:hAnsi="Times New Roman" w:cs="Times New Roman"/>
          <w:b/>
          <w:bCs/>
          <w:caps/>
          <w:kern w:val="32"/>
          <w:sz w:val="24"/>
          <w:szCs w:val="24"/>
          <w:lang w:val="x-none" w:eastAsia="x-none"/>
        </w:rPr>
        <w:t xml:space="preserve">4. Контроль и оценка результатов </w:t>
      </w:r>
      <w:r w:rsidRPr="008B21AA">
        <w:rPr>
          <w:rFonts w:ascii="Times New Roman" w:eastAsia="Segoe UI" w:hAnsi="Times New Roman" w:cs="Times New Roman"/>
          <w:b/>
          <w:bCs/>
          <w:caps/>
          <w:kern w:val="32"/>
          <w:sz w:val="24"/>
          <w:szCs w:val="24"/>
          <w:lang w:val="x-none" w:eastAsia="x-none"/>
        </w:rPr>
        <w:br/>
        <w:t>освоения ДИСЦИПЛИНЫ</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9"/>
        <w:gridCol w:w="3534"/>
        <w:gridCol w:w="3377"/>
      </w:tblGrid>
      <w:tr w:rsidR="008B21AA" w:rsidRPr="008B21AA" w14:paraId="3ACCDC0D" w14:textId="77777777" w:rsidTr="008B21AA">
        <w:trPr>
          <w:trHeight w:val="519"/>
        </w:trPr>
        <w:tc>
          <w:tcPr>
            <w:tcW w:w="1498" w:type="pct"/>
            <w:vAlign w:val="center"/>
          </w:tcPr>
          <w:p w14:paraId="7048F623" w14:textId="77777777" w:rsidR="008B21AA" w:rsidRPr="008B21AA" w:rsidRDefault="008B21AA" w:rsidP="008B21AA">
            <w:pPr>
              <w:suppressAutoHyphens/>
              <w:spacing w:line="276" w:lineRule="auto"/>
              <w:contextualSpacing/>
              <w:jc w:val="center"/>
              <w:rPr>
                <w:rFonts w:ascii="Times New Roman" w:eastAsia="Times New Roman" w:hAnsi="Times New Roman" w:cs="Times New Roman"/>
                <w:b/>
                <w:iCs/>
                <w:sz w:val="24"/>
                <w:szCs w:val="24"/>
                <w:lang w:eastAsia="ru-RU"/>
              </w:rPr>
            </w:pPr>
            <w:r w:rsidRPr="008B21AA">
              <w:rPr>
                <w:rFonts w:ascii="Times New Roman" w:eastAsia="Times New Roman" w:hAnsi="Times New Roman" w:cs="Times New Roman"/>
                <w:b/>
                <w:iCs/>
                <w:sz w:val="24"/>
                <w:szCs w:val="24"/>
                <w:lang w:eastAsia="ru-RU"/>
              </w:rPr>
              <w:t>Результаты обучения</w:t>
            </w:r>
          </w:p>
        </w:tc>
        <w:tc>
          <w:tcPr>
            <w:tcW w:w="1787" w:type="pct"/>
            <w:vAlign w:val="center"/>
          </w:tcPr>
          <w:p w14:paraId="3A179E57" w14:textId="77777777" w:rsidR="008B21AA" w:rsidRPr="008B21AA" w:rsidRDefault="008B21AA" w:rsidP="008B21AA">
            <w:pPr>
              <w:suppressAutoHyphens/>
              <w:spacing w:line="276" w:lineRule="auto"/>
              <w:contextualSpacing/>
              <w:jc w:val="center"/>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iCs/>
                <w:sz w:val="24"/>
                <w:szCs w:val="24"/>
                <w:lang w:eastAsia="ru-RU"/>
              </w:rPr>
              <w:t>Показатели освоенности компетенций</w:t>
            </w:r>
          </w:p>
        </w:tc>
        <w:tc>
          <w:tcPr>
            <w:tcW w:w="1715" w:type="pct"/>
            <w:vAlign w:val="center"/>
          </w:tcPr>
          <w:p w14:paraId="372252BD" w14:textId="77777777" w:rsidR="008B21AA" w:rsidRPr="008B21AA" w:rsidRDefault="008B21AA" w:rsidP="008B21AA">
            <w:pPr>
              <w:suppressAutoHyphens/>
              <w:spacing w:line="276" w:lineRule="auto"/>
              <w:contextualSpacing/>
              <w:jc w:val="center"/>
              <w:rPr>
                <w:rFonts w:ascii="Times New Roman" w:eastAsia="Times New Roman" w:hAnsi="Times New Roman" w:cs="Times New Roman"/>
                <w:b/>
                <w:sz w:val="24"/>
                <w:szCs w:val="24"/>
                <w:lang w:eastAsia="ru-RU"/>
              </w:rPr>
            </w:pPr>
            <w:r w:rsidRPr="008B21AA">
              <w:rPr>
                <w:rFonts w:ascii="Times New Roman" w:eastAsia="Times New Roman" w:hAnsi="Times New Roman" w:cs="Times New Roman"/>
                <w:b/>
                <w:sz w:val="24"/>
                <w:szCs w:val="24"/>
                <w:lang w:eastAsia="ru-RU"/>
              </w:rPr>
              <w:t>Методы оценки</w:t>
            </w:r>
          </w:p>
        </w:tc>
      </w:tr>
      <w:tr w:rsidR="008B21AA" w:rsidRPr="008B21AA" w14:paraId="4C6594DF" w14:textId="77777777" w:rsidTr="008B21AA">
        <w:trPr>
          <w:trHeight w:val="698"/>
        </w:trPr>
        <w:tc>
          <w:tcPr>
            <w:tcW w:w="1498" w:type="pct"/>
          </w:tcPr>
          <w:p w14:paraId="6022ABD2" w14:textId="77777777" w:rsidR="008B21AA" w:rsidRPr="008B21AA" w:rsidRDefault="008B21AA" w:rsidP="008B21AA">
            <w:pPr>
              <w:shd w:val="clear" w:color="auto" w:fill="FFFFFF"/>
              <w:rPr>
                <w:rFonts w:ascii="Arial" w:eastAsia="Times New Roman" w:hAnsi="Arial" w:cs="Arial"/>
                <w:color w:val="000000"/>
                <w:lang w:eastAsia="ru-RU"/>
              </w:rPr>
            </w:pPr>
            <w:r w:rsidRPr="008B21AA">
              <w:rPr>
                <w:rFonts w:ascii="Times New Roman" w:eastAsia="Times New Roman" w:hAnsi="Times New Roman" w:cs="Times New Roman"/>
                <w:color w:val="000000"/>
                <w:sz w:val="24"/>
                <w:szCs w:val="24"/>
                <w:lang w:eastAsia="ru-RU"/>
              </w:rPr>
              <w:t>ПК 2.1 Выполнять работу на стендах, измерительных установках для исследования состояния узлов и механизмов подвижного состава.</w:t>
            </w:r>
          </w:p>
          <w:p w14:paraId="2D2693F9" w14:textId="77777777" w:rsidR="008B21AA" w:rsidRPr="008B21AA" w:rsidRDefault="008B21AA" w:rsidP="008B21AA">
            <w:pPr>
              <w:shd w:val="clear" w:color="auto" w:fill="FFFFFF"/>
              <w:rPr>
                <w:rFonts w:ascii="Arial" w:eastAsia="Times New Roman" w:hAnsi="Arial" w:cs="Arial"/>
                <w:color w:val="000000"/>
                <w:lang w:eastAsia="ru-RU"/>
              </w:rPr>
            </w:pPr>
            <w:r w:rsidRPr="008B21AA">
              <w:rPr>
                <w:rFonts w:ascii="Times New Roman" w:eastAsia="Times New Roman" w:hAnsi="Times New Roman" w:cs="Times New Roman"/>
                <w:color w:val="000000"/>
                <w:sz w:val="24"/>
                <w:szCs w:val="24"/>
                <w:lang w:eastAsia="ru-RU"/>
              </w:rPr>
              <w:t>ОК 1 Понимать сущность и социальную значимость будущей профессии, проявлять к ней устойчивый интерес</w:t>
            </w:r>
          </w:p>
          <w:p w14:paraId="3C077486" w14:textId="77777777" w:rsidR="008B21AA" w:rsidRPr="008B21AA" w:rsidRDefault="008B21AA" w:rsidP="008B21AA">
            <w:pPr>
              <w:shd w:val="clear" w:color="auto" w:fill="FFFFFF"/>
              <w:rPr>
                <w:rFonts w:ascii="Arial" w:eastAsia="Times New Roman" w:hAnsi="Arial" w:cs="Arial"/>
                <w:color w:val="000000"/>
                <w:lang w:eastAsia="ru-RU"/>
              </w:rPr>
            </w:pPr>
            <w:r w:rsidRPr="008B21AA">
              <w:rPr>
                <w:rFonts w:ascii="Times New Roman" w:eastAsia="Times New Roman" w:hAnsi="Times New Roman" w:cs="Times New Roman"/>
                <w:color w:val="000000"/>
                <w:sz w:val="24"/>
                <w:szCs w:val="24"/>
                <w:lang w:eastAsia="ru-RU"/>
              </w:rPr>
              <w:t>ОК 2 Организовывать собственную деятельность, исходя из цели и способов ее достижения, определенных руководителем</w:t>
            </w:r>
          </w:p>
          <w:p w14:paraId="050E13F2" w14:textId="77777777" w:rsidR="008B21AA" w:rsidRPr="008B21AA" w:rsidRDefault="008B21AA" w:rsidP="008B21AA">
            <w:pPr>
              <w:shd w:val="clear" w:color="auto" w:fill="FFFFFF"/>
              <w:rPr>
                <w:rFonts w:ascii="Arial" w:eastAsia="Times New Roman" w:hAnsi="Arial" w:cs="Arial"/>
                <w:color w:val="000000"/>
                <w:lang w:eastAsia="ru-RU"/>
              </w:rPr>
            </w:pPr>
            <w:r w:rsidRPr="008B21AA">
              <w:rPr>
                <w:rFonts w:ascii="Times New Roman" w:eastAsia="Times New Roman" w:hAnsi="Times New Roman" w:cs="Times New Roman"/>
                <w:color w:val="000000"/>
                <w:sz w:val="24"/>
                <w:szCs w:val="24"/>
                <w:lang w:eastAsia="ru-RU"/>
              </w:rPr>
              <w:t>ОК 6 Работать в команде, эффективно общаться с коллегами, руководством, клиентами</w:t>
            </w:r>
          </w:p>
          <w:p w14:paraId="081FE789" w14:textId="77777777" w:rsidR="008B21AA" w:rsidRPr="008B21AA" w:rsidRDefault="008B21AA" w:rsidP="008B21AA">
            <w:pPr>
              <w:suppressAutoHyphens/>
              <w:contextualSpacing/>
              <w:rPr>
                <w:rFonts w:ascii="Times New Roman" w:eastAsia="Times New Roman" w:hAnsi="Times New Roman" w:cs="Times New Roman"/>
                <w:sz w:val="24"/>
                <w:szCs w:val="24"/>
                <w:lang w:eastAsia="ru-RU"/>
              </w:rPr>
            </w:pPr>
          </w:p>
        </w:tc>
        <w:tc>
          <w:tcPr>
            <w:tcW w:w="1787" w:type="pct"/>
          </w:tcPr>
          <w:p w14:paraId="4B022439" w14:textId="77777777" w:rsidR="008B21AA" w:rsidRPr="008B21AA" w:rsidRDefault="008B21AA" w:rsidP="008B21AA">
            <w:pPr>
              <w:shd w:val="clear" w:color="auto" w:fill="FFFFFF"/>
              <w:rPr>
                <w:rFonts w:ascii="Arial" w:eastAsia="Times New Roman" w:hAnsi="Arial" w:cs="Arial"/>
                <w:color w:val="000000"/>
                <w:lang w:eastAsia="ru-RU"/>
              </w:rPr>
            </w:pPr>
            <w:r w:rsidRPr="008B21AA">
              <w:rPr>
                <w:rFonts w:ascii="Times New Roman" w:eastAsia="Times New Roman" w:hAnsi="Times New Roman" w:cs="Times New Roman"/>
                <w:color w:val="000000"/>
                <w:sz w:val="24"/>
                <w:szCs w:val="24"/>
                <w:lang w:eastAsia="ru-RU"/>
              </w:rPr>
              <w:t> точное обоснование  требований, предъявляемых к качеству ремонта и отремонтированных узлов и деталей в соответствии с технической документацией;</w:t>
            </w:r>
          </w:p>
          <w:p w14:paraId="2C34740D" w14:textId="77777777" w:rsidR="008B21AA" w:rsidRPr="008B21AA" w:rsidRDefault="008B21AA" w:rsidP="008B21AA">
            <w:pPr>
              <w:shd w:val="clear" w:color="auto" w:fill="FFFFFF"/>
              <w:rPr>
                <w:rFonts w:ascii="Arial" w:eastAsia="Times New Roman" w:hAnsi="Arial" w:cs="Arial"/>
                <w:color w:val="000000"/>
                <w:lang w:eastAsia="ru-RU"/>
              </w:rPr>
            </w:pPr>
            <w:r w:rsidRPr="008B21AA">
              <w:rPr>
                <w:rFonts w:ascii="Times New Roman" w:eastAsia="Times New Roman" w:hAnsi="Times New Roman" w:cs="Times New Roman"/>
                <w:color w:val="000000"/>
                <w:sz w:val="24"/>
                <w:szCs w:val="24"/>
                <w:lang w:eastAsia="ru-RU"/>
              </w:rPr>
              <w:t>- правильное применение контрольно-измерительных приборов и инструментов для определения состояния узлов и механизмов подвижного состава в соответствии с технологическими картами;</w:t>
            </w:r>
          </w:p>
          <w:p w14:paraId="7354EC4A" w14:textId="77777777" w:rsidR="008B21AA" w:rsidRPr="008B21AA" w:rsidRDefault="008B21AA" w:rsidP="008B21AA">
            <w:pPr>
              <w:shd w:val="clear" w:color="auto" w:fill="FFFFFF"/>
              <w:rPr>
                <w:rFonts w:ascii="Arial" w:eastAsia="Times New Roman" w:hAnsi="Arial" w:cs="Arial"/>
                <w:color w:val="000000"/>
                <w:lang w:eastAsia="ru-RU"/>
              </w:rPr>
            </w:pPr>
            <w:r w:rsidRPr="008B21AA">
              <w:rPr>
                <w:rFonts w:ascii="Times New Roman" w:eastAsia="Times New Roman" w:hAnsi="Times New Roman" w:cs="Times New Roman"/>
                <w:color w:val="000000"/>
                <w:sz w:val="24"/>
                <w:szCs w:val="24"/>
                <w:lang w:eastAsia="ru-RU"/>
              </w:rPr>
              <w:t> - качественное  выполнение работ на стендах, измерительных установках для исследования состояния узлов и механизмов подвижного состава в соответствии с технологическими картами;</w:t>
            </w:r>
          </w:p>
          <w:p w14:paraId="1BF9BD5C" w14:textId="77777777" w:rsidR="008B21AA" w:rsidRPr="008B21AA" w:rsidRDefault="008B21AA" w:rsidP="008B21AA">
            <w:pPr>
              <w:shd w:val="clear" w:color="auto" w:fill="FFFFFF"/>
              <w:rPr>
                <w:rFonts w:ascii="Arial" w:eastAsia="Times New Roman" w:hAnsi="Arial" w:cs="Arial"/>
                <w:color w:val="000000"/>
                <w:lang w:eastAsia="ru-RU"/>
              </w:rPr>
            </w:pPr>
            <w:r w:rsidRPr="008B21AA">
              <w:rPr>
                <w:rFonts w:ascii="Times New Roman" w:eastAsia="Times New Roman" w:hAnsi="Times New Roman" w:cs="Times New Roman"/>
                <w:color w:val="000000"/>
                <w:sz w:val="24"/>
                <w:szCs w:val="24"/>
                <w:lang w:eastAsia="ru-RU"/>
              </w:rPr>
              <w:t>- точное соблюдение норм и правил охраны труда и техники безопасности при выявлении  неисправности  в соответствии с правилами ПТЭ, ПТБ</w:t>
            </w:r>
          </w:p>
          <w:p w14:paraId="56E22A3E" w14:textId="77777777" w:rsidR="008B21AA" w:rsidRPr="008B21AA" w:rsidRDefault="008B21AA" w:rsidP="008B21AA">
            <w:pPr>
              <w:suppressAutoHyphens/>
              <w:contextualSpacing/>
              <w:rPr>
                <w:rFonts w:ascii="Times New Roman" w:eastAsia="Times New Roman" w:hAnsi="Times New Roman" w:cs="Times New Roman"/>
                <w:sz w:val="24"/>
                <w:szCs w:val="24"/>
                <w:lang w:eastAsia="ru-RU"/>
              </w:rPr>
            </w:pPr>
          </w:p>
        </w:tc>
        <w:tc>
          <w:tcPr>
            <w:tcW w:w="1715" w:type="pct"/>
          </w:tcPr>
          <w:p w14:paraId="3D7B72BA" w14:textId="77777777" w:rsidR="008B21AA" w:rsidRPr="008B21AA" w:rsidRDefault="008B21AA" w:rsidP="008B21AA">
            <w:pPr>
              <w:suppressAutoHyphens/>
              <w:contextualSpacing/>
              <w:rPr>
                <w:rFonts w:ascii="Times New Roman" w:eastAsia="Times New Roman" w:hAnsi="Times New Roman" w:cs="Times New Roman"/>
                <w:i/>
                <w:sz w:val="24"/>
                <w:szCs w:val="24"/>
                <w:lang w:eastAsia="ru-RU"/>
              </w:rPr>
            </w:pPr>
          </w:p>
          <w:p w14:paraId="43ED1A1E" w14:textId="77777777" w:rsidR="008B21AA" w:rsidRPr="008B21AA" w:rsidRDefault="008B21AA" w:rsidP="008B21AA">
            <w:pPr>
              <w:suppressAutoHyphens/>
              <w:contextualSpacing/>
              <w:rPr>
                <w:rFonts w:ascii="Times New Roman" w:eastAsia="Times New Roman" w:hAnsi="Times New Roman" w:cs="Times New Roman"/>
                <w:iCs/>
                <w:sz w:val="24"/>
                <w:szCs w:val="24"/>
                <w:lang w:eastAsia="ru-RU"/>
              </w:rPr>
            </w:pPr>
            <w:r w:rsidRPr="008B21AA">
              <w:rPr>
                <w:rFonts w:ascii="Times New Roman" w:eastAsia="Times New Roman" w:hAnsi="Times New Roman" w:cs="Times New Roman"/>
                <w:iCs/>
                <w:sz w:val="24"/>
                <w:szCs w:val="24"/>
                <w:lang w:eastAsia="ru-RU"/>
              </w:rPr>
              <w:t>Экспертное наблюдение выполнения практических работ и видов работ по практике</w:t>
            </w:r>
          </w:p>
          <w:p w14:paraId="7A0FD4D9" w14:textId="77777777" w:rsidR="008B21AA" w:rsidRPr="008B21AA" w:rsidRDefault="008B21AA" w:rsidP="008B21AA">
            <w:pPr>
              <w:suppressAutoHyphens/>
              <w:contextualSpacing/>
              <w:rPr>
                <w:rFonts w:ascii="Times New Roman" w:eastAsia="Times New Roman" w:hAnsi="Times New Roman" w:cs="Times New Roman"/>
                <w:i/>
                <w:sz w:val="24"/>
                <w:szCs w:val="24"/>
                <w:lang w:eastAsia="ru-RU"/>
              </w:rPr>
            </w:pPr>
            <w:r w:rsidRPr="008B21AA">
              <w:rPr>
                <w:rFonts w:ascii="Times New Roman" w:eastAsia="Times New Roman" w:hAnsi="Times New Roman" w:cs="Times New Roman"/>
                <w:iCs/>
                <w:sz w:val="24"/>
                <w:szCs w:val="24"/>
                <w:lang w:eastAsia="ru-RU"/>
              </w:rPr>
              <w:t>Диагностика (тестирование, контрольные работы)</w:t>
            </w:r>
          </w:p>
        </w:tc>
      </w:tr>
      <w:tr w:rsidR="008B21AA" w:rsidRPr="008B21AA" w14:paraId="67046B64" w14:textId="77777777" w:rsidTr="008B21AA">
        <w:trPr>
          <w:trHeight w:val="698"/>
        </w:trPr>
        <w:tc>
          <w:tcPr>
            <w:tcW w:w="1498" w:type="pct"/>
          </w:tcPr>
          <w:p w14:paraId="700D1B95" w14:textId="77777777" w:rsidR="008B21AA" w:rsidRPr="008B21AA" w:rsidRDefault="008B21AA" w:rsidP="008B21AA">
            <w:pPr>
              <w:shd w:val="clear" w:color="auto" w:fill="FFFFFF"/>
              <w:rPr>
                <w:rFonts w:ascii="Arial" w:eastAsia="Times New Roman" w:hAnsi="Arial" w:cs="Arial"/>
                <w:color w:val="000000"/>
                <w:lang w:eastAsia="ru-RU"/>
              </w:rPr>
            </w:pPr>
            <w:r w:rsidRPr="008B21AA">
              <w:rPr>
                <w:rFonts w:ascii="Times New Roman" w:eastAsia="Times New Roman" w:hAnsi="Times New Roman" w:cs="Times New Roman"/>
                <w:color w:val="000000"/>
                <w:sz w:val="24"/>
                <w:szCs w:val="24"/>
                <w:lang w:eastAsia="ru-RU"/>
              </w:rPr>
              <w:t>ПК 2.2 Проводить испытания узлов и механизмов подвижного состава.</w:t>
            </w:r>
          </w:p>
          <w:p w14:paraId="41E80489" w14:textId="77777777" w:rsidR="008B21AA" w:rsidRPr="008B21AA" w:rsidRDefault="008B21AA" w:rsidP="008B21AA">
            <w:pPr>
              <w:shd w:val="clear" w:color="auto" w:fill="FFFFFF"/>
              <w:rPr>
                <w:rFonts w:ascii="Arial" w:eastAsia="Times New Roman" w:hAnsi="Arial" w:cs="Arial"/>
                <w:color w:val="000000"/>
                <w:lang w:eastAsia="ru-RU"/>
              </w:rPr>
            </w:pPr>
            <w:r w:rsidRPr="008B21AA">
              <w:rPr>
                <w:rFonts w:ascii="Times New Roman" w:eastAsia="Times New Roman" w:hAnsi="Times New Roman" w:cs="Times New Roman"/>
                <w:color w:val="000000"/>
                <w:sz w:val="24"/>
                <w:szCs w:val="24"/>
                <w:lang w:eastAsia="ru-RU"/>
              </w:rPr>
              <w:t>ОК 2 Организовывать собственную деятельность, исходя из цели и способов ее достижения, определенных руководителем</w:t>
            </w:r>
          </w:p>
          <w:p w14:paraId="7D02DAB3" w14:textId="77777777" w:rsidR="008B21AA" w:rsidRPr="008B21AA" w:rsidRDefault="008B21AA" w:rsidP="008B21AA">
            <w:pPr>
              <w:shd w:val="clear" w:color="auto" w:fill="FFFFFF"/>
              <w:rPr>
                <w:rFonts w:ascii="Arial" w:eastAsia="Times New Roman" w:hAnsi="Arial" w:cs="Arial"/>
                <w:color w:val="000000"/>
                <w:lang w:eastAsia="ru-RU"/>
              </w:rPr>
            </w:pPr>
            <w:r w:rsidRPr="008B21AA">
              <w:rPr>
                <w:rFonts w:ascii="Times New Roman" w:eastAsia="Times New Roman" w:hAnsi="Times New Roman" w:cs="Times New Roman"/>
                <w:color w:val="000000"/>
                <w:sz w:val="24"/>
                <w:szCs w:val="24"/>
                <w:lang w:eastAsia="ru-RU"/>
              </w:rPr>
              <w:t xml:space="preserve">ОК 3 Анализировать рабочую ситуацию, осуществлять текущий и итоговый контроль, оценку и коррекцию собственной деятельности, нести </w:t>
            </w:r>
            <w:r w:rsidRPr="008B21AA">
              <w:rPr>
                <w:rFonts w:ascii="Times New Roman" w:eastAsia="Times New Roman" w:hAnsi="Times New Roman" w:cs="Times New Roman"/>
                <w:color w:val="000000"/>
                <w:sz w:val="24"/>
                <w:szCs w:val="24"/>
                <w:lang w:eastAsia="ru-RU"/>
              </w:rPr>
              <w:lastRenderedPageBreak/>
              <w:t>ответственность за результаты своей работы</w:t>
            </w:r>
          </w:p>
          <w:p w14:paraId="718D0A8C" w14:textId="77777777" w:rsidR="008B21AA" w:rsidRPr="008B21AA" w:rsidRDefault="008B21AA" w:rsidP="008B21AA">
            <w:pPr>
              <w:shd w:val="clear" w:color="auto" w:fill="FFFFFF"/>
              <w:rPr>
                <w:rFonts w:ascii="Arial" w:eastAsia="Times New Roman" w:hAnsi="Arial" w:cs="Arial"/>
                <w:color w:val="000000"/>
                <w:lang w:eastAsia="ru-RU"/>
              </w:rPr>
            </w:pPr>
            <w:r w:rsidRPr="008B21AA">
              <w:rPr>
                <w:rFonts w:ascii="Times New Roman" w:eastAsia="Times New Roman" w:hAnsi="Times New Roman" w:cs="Times New Roman"/>
                <w:color w:val="000000"/>
                <w:sz w:val="24"/>
                <w:szCs w:val="24"/>
                <w:lang w:eastAsia="ru-RU"/>
              </w:rPr>
              <w:t>ОК 4 Осуществлять поиск информации, необходимой для эффективного выполнения профессиональных задач</w:t>
            </w:r>
          </w:p>
          <w:p w14:paraId="4ADA9113" w14:textId="77777777" w:rsidR="008B21AA" w:rsidRPr="008B21AA" w:rsidRDefault="008B21AA" w:rsidP="008B21AA">
            <w:pPr>
              <w:shd w:val="clear" w:color="auto" w:fill="FFFFFF"/>
              <w:rPr>
                <w:rFonts w:ascii="Arial" w:eastAsia="Times New Roman" w:hAnsi="Arial" w:cs="Arial"/>
                <w:color w:val="000000"/>
                <w:lang w:eastAsia="ru-RU"/>
              </w:rPr>
            </w:pPr>
            <w:r w:rsidRPr="008B21AA">
              <w:rPr>
                <w:rFonts w:ascii="Times New Roman" w:eastAsia="Times New Roman" w:hAnsi="Times New Roman" w:cs="Times New Roman"/>
                <w:color w:val="000000"/>
                <w:sz w:val="24"/>
                <w:szCs w:val="24"/>
                <w:lang w:eastAsia="ru-RU"/>
              </w:rPr>
              <w:t>ОК 5 Использовать информационно-коммуникационные технологии в профессиональной деятельности</w:t>
            </w:r>
          </w:p>
          <w:p w14:paraId="3DFC5540" w14:textId="77777777" w:rsidR="008B21AA" w:rsidRPr="008B21AA" w:rsidRDefault="008B21AA" w:rsidP="008B21AA">
            <w:pPr>
              <w:shd w:val="clear" w:color="auto" w:fill="FFFFFF"/>
              <w:rPr>
                <w:rFonts w:ascii="Arial" w:eastAsia="Times New Roman" w:hAnsi="Arial" w:cs="Arial"/>
                <w:color w:val="000000"/>
                <w:lang w:eastAsia="ru-RU"/>
              </w:rPr>
            </w:pPr>
            <w:r w:rsidRPr="008B21AA">
              <w:rPr>
                <w:rFonts w:ascii="Times New Roman" w:eastAsia="Times New Roman" w:hAnsi="Times New Roman" w:cs="Times New Roman"/>
                <w:color w:val="000000"/>
                <w:sz w:val="24"/>
                <w:szCs w:val="24"/>
                <w:lang w:eastAsia="ru-RU"/>
              </w:rPr>
              <w:t>ОК 6 Работать в команде, эффективно общаться с коллегами, руководством, клиентами</w:t>
            </w:r>
          </w:p>
          <w:p w14:paraId="145F5FCE" w14:textId="77777777" w:rsidR="008B21AA" w:rsidRPr="008B21AA" w:rsidRDefault="008B21AA" w:rsidP="008B21AA">
            <w:pPr>
              <w:shd w:val="clear" w:color="auto" w:fill="FFFFFF"/>
              <w:rPr>
                <w:rFonts w:ascii="Times New Roman" w:eastAsia="Times New Roman" w:hAnsi="Times New Roman" w:cs="Times New Roman"/>
                <w:color w:val="000000"/>
                <w:sz w:val="24"/>
                <w:szCs w:val="24"/>
                <w:lang w:eastAsia="ru-RU"/>
              </w:rPr>
            </w:pPr>
          </w:p>
        </w:tc>
        <w:tc>
          <w:tcPr>
            <w:tcW w:w="1787" w:type="pct"/>
          </w:tcPr>
          <w:p w14:paraId="29EB165D" w14:textId="77777777" w:rsidR="008B21AA" w:rsidRPr="008B21AA" w:rsidRDefault="008B21AA" w:rsidP="008B21AA">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8B21AA">
              <w:rPr>
                <w:rFonts w:ascii="Times New Roman" w:eastAsia="Times New Roman" w:hAnsi="Times New Roman" w:cs="Times New Roman"/>
                <w:color w:val="000000"/>
                <w:sz w:val="24"/>
                <w:szCs w:val="24"/>
                <w:lang w:eastAsia="ru-RU"/>
              </w:rPr>
              <w:lastRenderedPageBreak/>
              <w:t>точное изложение   технических условий на испытания и регулировку отдельных механизмов подвижного состава и методов диагностики в соответствии с технической документацией;</w:t>
            </w:r>
          </w:p>
          <w:p w14:paraId="3AC5ADED" w14:textId="77777777" w:rsidR="008B21AA" w:rsidRPr="008B21AA" w:rsidRDefault="008B21AA" w:rsidP="008B21AA">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
          <w:p w14:paraId="4CAE2328" w14:textId="77777777" w:rsidR="008B21AA" w:rsidRPr="008B21AA" w:rsidRDefault="008B21AA" w:rsidP="008B21AA">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8B21AA">
              <w:rPr>
                <w:rFonts w:ascii="Times New Roman" w:eastAsia="Times New Roman" w:hAnsi="Times New Roman" w:cs="Times New Roman"/>
                <w:color w:val="000000"/>
                <w:sz w:val="24"/>
                <w:szCs w:val="24"/>
                <w:lang w:eastAsia="ru-RU"/>
              </w:rPr>
              <w:t>- правильное применение приемов и методов определения неисправностей узлов и деталей подвижного состава в соответствии с технологическими картами;</w:t>
            </w:r>
          </w:p>
          <w:p w14:paraId="4F878900" w14:textId="77777777" w:rsidR="008B21AA" w:rsidRPr="008B21AA" w:rsidRDefault="008B21AA" w:rsidP="008B21AA">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
          <w:p w14:paraId="1D9FAC2E" w14:textId="77777777" w:rsidR="008B21AA" w:rsidRPr="008B21AA" w:rsidRDefault="008B21AA" w:rsidP="008B21AA">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8B21AA">
              <w:rPr>
                <w:rFonts w:ascii="Times New Roman" w:eastAsia="Times New Roman" w:hAnsi="Times New Roman" w:cs="Times New Roman"/>
                <w:color w:val="000000"/>
                <w:sz w:val="24"/>
                <w:szCs w:val="24"/>
                <w:lang w:eastAsia="ru-RU"/>
              </w:rPr>
              <w:t>- качественное выполнение и проведение регулирования и испытания узлов и механизмов в соответствии с технологическими картами;</w:t>
            </w:r>
          </w:p>
          <w:p w14:paraId="119D18C3" w14:textId="77777777" w:rsidR="008B21AA" w:rsidRPr="008B21AA" w:rsidRDefault="008B21AA" w:rsidP="008B21AA">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
          <w:p w14:paraId="52CB9F38" w14:textId="77777777" w:rsidR="008B21AA" w:rsidRPr="008B21AA" w:rsidRDefault="008B21AA" w:rsidP="008B21AA">
            <w:pPr>
              <w:shd w:val="clear" w:color="auto" w:fill="FFFFFF"/>
              <w:rPr>
                <w:rFonts w:ascii="Times New Roman" w:eastAsia="Times New Roman" w:hAnsi="Times New Roman" w:cs="Times New Roman"/>
                <w:color w:val="000000"/>
                <w:sz w:val="24"/>
                <w:szCs w:val="24"/>
                <w:lang w:eastAsia="ru-RU"/>
              </w:rPr>
            </w:pPr>
            <w:r w:rsidRPr="008B21AA">
              <w:rPr>
                <w:rFonts w:ascii="Times New Roman" w:eastAsia="Times New Roman" w:hAnsi="Times New Roman" w:cs="Times New Roman"/>
                <w:color w:val="000000"/>
                <w:sz w:val="24"/>
                <w:szCs w:val="24"/>
                <w:lang w:eastAsia="ru-RU"/>
              </w:rPr>
              <w:t>- точное соблюдение норм и правил охраны труда и техники безопасности при выявлении  неисправности  в соответствии с правилами ПТЭ, ПТБ</w:t>
            </w:r>
          </w:p>
        </w:tc>
        <w:tc>
          <w:tcPr>
            <w:tcW w:w="1715" w:type="pct"/>
          </w:tcPr>
          <w:p w14:paraId="68A811E4" w14:textId="77777777" w:rsidR="008B21AA" w:rsidRPr="008B21AA" w:rsidRDefault="008B21AA" w:rsidP="008B21AA">
            <w:pPr>
              <w:suppressAutoHyphens/>
              <w:contextualSpacing/>
              <w:rPr>
                <w:rFonts w:ascii="Times New Roman" w:eastAsia="Times New Roman" w:hAnsi="Times New Roman" w:cs="Times New Roman"/>
                <w:iCs/>
                <w:sz w:val="24"/>
                <w:szCs w:val="24"/>
                <w:lang w:eastAsia="ru-RU"/>
              </w:rPr>
            </w:pPr>
            <w:r w:rsidRPr="008B21AA">
              <w:rPr>
                <w:rFonts w:ascii="Times New Roman" w:eastAsia="Times New Roman" w:hAnsi="Times New Roman" w:cs="Times New Roman"/>
                <w:iCs/>
                <w:sz w:val="24"/>
                <w:szCs w:val="24"/>
                <w:lang w:eastAsia="ru-RU"/>
              </w:rPr>
              <w:lastRenderedPageBreak/>
              <w:t>Экспертное наблюдение выполнения практических работ и видов работ по практике</w:t>
            </w:r>
          </w:p>
          <w:p w14:paraId="12C33CE9" w14:textId="77777777" w:rsidR="008B21AA" w:rsidRPr="008B21AA" w:rsidRDefault="008B21AA" w:rsidP="008B21AA">
            <w:pPr>
              <w:suppressAutoHyphens/>
              <w:contextualSpacing/>
              <w:rPr>
                <w:rFonts w:ascii="Times New Roman" w:eastAsia="Times New Roman" w:hAnsi="Times New Roman" w:cs="Times New Roman"/>
                <w:sz w:val="24"/>
                <w:szCs w:val="24"/>
                <w:lang w:eastAsia="ru-RU"/>
              </w:rPr>
            </w:pPr>
            <w:r w:rsidRPr="008B21AA">
              <w:rPr>
                <w:rFonts w:ascii="Times New Roman" w:eastAsia="Times New Roman" w:hAnsi="Times New Roman" w:cs="Times New Roman"/>
                <w:iCs/>
                <w:sz w:val="24"/>
                <w:szCs w:val="24"/>
                <w:lang w:eastAsia="ru-RU"/>
              </w:rPr>
              <w:t>Диагностика (тестирование, контрольные работы)</w:t>
            </w:r>
          </w:p>
        </w:tc>
      </w:tr>
      <w:tr w:rsidR="008B21AA" w:rsidRPr="008B21AA" w14:paraId="3EA12D3A" w14:textId="77777777" w:rsidTr="008B21AA">
        <w:trPr>
          <w:trHeight w:val="698"/>
        </w:trPr>
        <w:tc>
          <w:tcPr>
            <w:tcW w:w="1498" w:type="pct"/>
          </w:tcPr>
          <w:p w14:paraId="2F98D6BD" w14:textId="77777777" w:rsidR="008B21AA" w:rsidRPr="008B21AA" w:rsidRDefault="008B21AA" w:rsidP="008B21AA">
            <w:pPr>
              <w:shd w:val="clear" w:color="auto" w:fill="FFFFFF"/>
              <w:jc w:val="both"/>
              <w:rPr>
                <w:rFonts w:ascii="Arial" w:eastAsia="Times New Roman" w:hAnsi="Arial" w:cs="Arial"/>
                <w:color w:val="000000"/>
                <w:lang w:eastAsia="ru-RU"/>
              </w:rPr>
            </w:pPr>
            <w:r w:rsidRPr="008B21AA">
              <w:rPr>
                <w:rFonts w:ascii="Times New Roman" w:eastAsia="Times New Roman" w:hAnsi="Times New Roman" w:cs="Times New Roman"/>
                <w:color w:val="000000"/>
                <w:sz w:val="24"/>
                <w:szCs w:val="24"/>
                <w:lang w:eastAsia="ru-RU"/>
              </w:rPr>
              <w:lastRenderedPageBreak/>
              <w:t>ПК2.3 Оформлять техническую документацию и составлять дефектную ведомость.</w:t>
            </w:r>
          </w:p>
          <w:p w14:paraId="1572CA5C" w14:textId="77777777" w:rsidR="008B21AA" w:rsidRPr="008B21AA" w:rsidRDefault="008B21AA" w:rsidP="008B21AA">
            <w:pPr>
              <w:shd w:val="clear" w:color="auto" w:fill="FFFFFF"/>
              <w:rPr>
                <w:rFonts w:ascii="Arial" w:eastAsia="Times New Roman" w:hAnsi="Arial" w:cs="Arial"/>
                <w:color w:val="000000"/>
                <w:lang w:eastAsia="ru-RU"/>
              </w:rPr>
            </w:pPr>
            <w:r w:rsidRPr="008B21AA">
              <w:rPr>
                <w:rFonts w:ascii="Times New Roman" w:eastAsia="Times New Roman" w:hAnsi="Times New Roman" w:cs="Times New Roman"/>
                <w:color w:val="000000"/>
                <w:sz w:val="24"/>
                <w:szCs w:val="24"/>
                <w:lang w:eastAsia="ru-RU"/>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14:paraId="6FC9D9A6" w14:textId="77777777" w:rsidR="008B21AA" w:rsidRPr="008B21AA" w:rsidRDefault="008B21AA" w:rsidP="008B21AA">
            <w:pPr>
              <w:shd w:val="clear" w:color="auto" w:fill="FFFFFF"/>
              <w:rPr>
                <w:rFonts w:ascii="Arial" w:eastAsia="Times New Roman" w:hAnsi="Arial" w:cs="Arial"/>
                <w:color w:val="000000"/>
                <w:lang w:eastAsia="ru-RU"/>
              </w:rPr>
            </w:pPr>
            <w:r w:rsidRPr="008B21AA">
              <w:rPr>
                <w:rFonts w:ascii="Times New Roman" w:eastAsia="Times New Roman" w:hAnsi="Times New Roman" w:cs="Times New Roman"/>
                <w:color w:val="000000"/>
                <w:sz w:val="24"/>
                <w:szCs w:val="24"/>
                <w:lang w:eastAsia="ru-RU"/>
              </w:rPr>
              <w:t>ОК 4 Осуществлять поиск информации, необходимой для эффективного выполнения профессиональных задач</w:t>
            </w:r>
          </w:p>
          <w:p w14:paraId="493D691D" w14:textId="59A96934" w:rsidR="008B21AA" w:rsidRPr="00E20DDA" w:rsidRDefault="008B21AA" w:rsidP="008B21AA">
            <w:pPr>
              <w:shd w:val="clear" w:color="auto" w:fill="FFFFFF"/>
              <w:rPr>
                <w:rFonts w:ascii="Arial" w:eastAsia="Times New Roman" w:hAnsi="Arial" w:cs="Arial"/>
                <w:color w:val="000000"/>
                <w:lang w:eastAsia="ru-RU"/>
              </w:rPr>
            </w:pPr>
            <w:r w:rsidRPr="008B21AA">
              <w:rPr>
                <w:rFonts w:ascii="Times New Roman" w:eastAsia="Times New Roman" w:hAnsi="Times New Roman" w:cs="Times New Roman"/>
                <w:color w:val="000000"/>
                <w:sz w:val="24"/>
                <w:szCs w:val="24"/>
                <w:lang w:eastAsia="ru-RU"/>
              </w:rPr>
              <w:t>ОК 5 Использовать информационно-коммуникационные технологии в профессиональной деятельности</w:t>
            </w:r>
          </w:p>
        </w:tc>
        <w:tc>
          <w:tcPr>
            <w:tcW w:w="1787" w:type="pct"/>
          </w:tcPr>
          <w:p w14:paraId="53F657E6" w14:textId="77777777" w:rsidR="008B21AA" w:rsidRPr="008B21AA" w:rsidRDefault="008B21AA" w:rsidP="008B21AA">
            <w:pPr>
              <w:shd w:val="clear" w:color="auto" w:fill="FFFFFF"/>
              <w:rPr>
                <w:rFonts w:ascii="Arial" w:eastAsia="Times New Roman" w:hAnsi="Arial" w:cs="Arial"/>
                <w:color w:val="000000"/>
                <w:lang w:eastAsia="ru-RU"/>
              </w:rPr>
            </w:pPr>
            <w:r w:rsidRPr="008B21AA">
              <w:rPr>
                <w:rFonts w:ascii="Times New Roman" w:eastAsia="Times New Roman" w:hAnsi="Times New Roman" w:cs="Times New Roman"/>
                <w:color w:val="000000"/>
                <w:sz w:val="24"/>
                <w:szCs w:val="24"/>
                <w:lang w:eastAsia="ru-RU"/>
              </w:rPr>
              <w:t>- правильное составление, дефектных ведомостей и по проделанной работе   в соответствии  с  формами  учета (ТУ).</w:t>
            </w:r>
          </w:p>
          <w:p w14:paraId="2C96EEA5" w14:textId="77777777" w:rsidR="008B21AA" w:rsidRPr="008B21AA" w:rsidRDefault="008B21AA" w:rsidP="008B21AA">
            <w:pPr>
              <w:shd w:val="clear" w:color="auto" w:fill="FFFFFF"/>
              <w:rPr>
                <w:rFonts w:ascii="Arial" w:eastAsia="Times New Roman" w:hAnsi="Arial" w:cs="Arial"/>
                <w:color w:val="000000"/>
                <w:lang w:eastAsia="ru-RU"/>
              </w:rPr>
            </w:pPr>
            <w:r w:rsidRPr="008B21AA">
              <w:rPr>
                <w:rFonts w:ascii="Times New Roman" w:eastAsia="Times New Roman" w:hAnsi="Times New Roman" w:cs="Times New Roman"/>
                <w:color w:val="000000"/>
                <w:sz w:val="24"/>
                <w:szCs w:val="24"/>
                <w:lang w:eastAsia="ru-RU"/>
              </w:rPr>
              <w:t>- качественное оформление технической документации работе   в соответствии  с  формами  учета (ТУ).</w:t>
            </w:r>
          </w:p>
          <w:p w14:paraId="354DEC7C" w14:textId="77777777" w:rsidR="008B21AA" w:rsidRPr="008B21AA" w:rsidRDefault="008B21AA" w:rsidP="008B21AA">
            <w:pPr>
              <w:shd w:val="clear" w:color="auto" w:fill="FFFFFF"/>
              <w:rPr>
                <w:rFonts w:ascii="Times New Roman" w:eastAsia="Times New Roman" w:hAnsi="Times New Roman" w:cs="Times New Roman"/>
                <w:color w:val="000000"/>
                <w:sz w:val="24"/>
                <w:szCs w:val="24"/>
                <w:lang w:eastAsia="ru-RU"/>
              </w:rPr>
            </w:pPr>
          </w:p>
        </w:tc>
        <w:tc>
          <w:tcPr>
            <w:tcW w:w="1715" w:type="pct"/>
          </w:tcPr>
          <w:p w14:paraId="097621E6" w14:textId="77777777" w:rsidR="008B21AA" w:rsidRPr="008B21AA" w:rsidRDefault="008B21AA" w:rsidP="008B21AA">
            <w:pPr>
              <w:suppressAutoHyphens/>
              <w:contextualSpacing/>
              <w:rPr>
                <w:rFonts w:ascii="Times New Roman" w:eastAsia="Times New Roman" w:hAnsi="Times New Roman" w:cs="Times New Roman"/>
                <w:iCs/>
                <w:sz w:val="24"/>
                <w:szCs w:val="24"/>
                <w:lang w:eastAsia="ru-RU"/>
              </w:rPr>
            </w:pPr>
            <w:r w:rsidRPr="008B21AA">
              <w:rPr>
                <w:rFonts w:ascii="Times New Roman" w:eastAsia="Times New Roman" w:hAnsi="Times New Roman" w:cs="Times New Roman"/>
                <w:iCs/>
                <w:sz w:val="24"/>
                <w:szCs w:val="24"/>
                <w:lang w:eastAsia="ru-RU"/>
              </w:rPr>
              <w:t>Экспертное наблюдение выполнения практических работ и видов работ по практике</w:t>
            </w:r>
          </w:p>
          <w:p w14:paraId="13FF27A9" w14:textId="77777777" w:rsidR="008B21AA" w:rsidRPr="008B21AA" w:rsidRDefault="008B21AA" w:rsidP="008B21AA">
            <w:pPr>
              <w:suppressAutoHyphens/>
              <w:contextualSpacing/>
              <w:rPr>
                <w:rFonts w:ascii="Times New Roman" w:eastAsia="Times New Roman" w:hAnsi="Times New Roman" w:cs="Times New Roman"/>
                <w:sz w:val="24"/>
                <w:szCs w:val="24"/>
                <w:lang w:eastAsia="ru-RU"/>
              </w:rPr>
            </w:pPr>
            <w:r w:rsidRPr="008B21AA">
              <w:rPr>
                <w:rFonts w:ascii="Times New Roman" w:eastAsia="Times New Roman" w:hAnsi="Times New Roman" w:cs="Times New Roman"/>
                <w:iCs/>
                <w:sz w:val="24"/>
                <w:szCs w:val="24"/>
                <w:lang w:eastAsia="ru-RU"/>
              </w:rPr>
              <w:t>Диагностика (тестирование, контрольные работы)</w:t>
            </w:r>
          </w:p>
        </w:tc>
      </w:tr>
      <w:tr w:rsidR="008B21AA" w:rsidRPr="008B21AA" w14:paraId="0FEA8D73" w14:textId="77777777" w:rsidTr="008B21AA">
        <w:trPr>
          <w:trHeight w:val="698"/>
        </w:trPr>
        <w:tc>
          <w:tcPr>
            <w:tcW w:w="1498" w:type="pct"/>
          </w:tcPr>
          <w:p w14:paraId="4850D1B4" w14:textId="77777777" w:rsidR="008B21AA" w:rsidRPr="008B21AA" w:rsidRDefault="008B21AA" w:rsidP="008B21AA">
            <w:pPr>
              <w:shd w:val="clear" w:color="auto" w:fill="FFFFFF"/>
              <w:jc w:val="both"/>
              <w:rPr>
                <w:rFonts w:ascii="Times New Roman" w:eastAsia="Times New Roman" w:hAnsi="Times New Roman" w:cs="Times New Roman"/>
                <w:color w:val="000000"/>
                <w:sz w:val="24"/>
                <w:szCs w:val="24"/>
                <w:lang w:eastAsia="ru-RU"/>
              </w:rPr>
            </w:pPr>
            <w:r w:rsidRPr="008B21AA">
              <w:rPr>
                <w:rFonts w:ascii="Times New Roman" w:eastAsia="Times New Roman" w:hAnsi="Times New Roman" w:cs="Times New Roman"/>
                <w:color w:val="000000"/>
                <w:sz w:val="24"/>
                <w:szCs w:val="24"/>
                <w:lang w:eastAsia="ru-RU"/>
              </w:rPr>
              <w:t>ОК 7 Исполнять воинскую обязанность, в том числе с применением полученных профессиональных знаний (для юношей)</w:t>
            </w:r>
          </w:p>
        </w:tc>
        <w:tc>
          <w:tcPr>
            <w:tcW w:w="1787" w:type="pct"/>
          </w:tcPr>
          <w:p w14:paraId="5F89B2BE" w14:textId="77777777" w:rsidR="008B21AA" w:rsidRPr="008B21AA" w:rsidRDefault="008B21AA" w:rsidP="008B21AA">
            <w:pPr>
              <w:shd w:val="clear" w:color="auto" w:fill="FFFFFF"/>
              <w:rPr>
                <w:rFonts w:ascii="Arial" w:eastAsia="Times New Roman" w:hAnsi="Arial" w:cs="Arial"/>
                <w:color w:val="000000"/>
                <w:lang w:eastAsia="ru-RU"/>
              </w:rPr>
            </w:pPr>
            <w:r w:rsidRPr="008B21AA">
              <w:rPr>
                <w:rFonts w:ascii="Times New Roman" w:eastAsia="Times New Roman" w:hAnsi="Times New Roman" w:cs="Times New Roman"/>
                <w:color w:val="000000"/>
                <w:sz w:val="24"/>
                <w:szCs w:val="24"/>
                <w:lang w:eastAsia="ru-RU"/>
              </w:rPr>
              <w:tab/>
              <w:t> Демонстрация готовности, в том числе физической, к исполнению воинской обязанности</w:t>
            </w:r>
          </w:p>
          <w:p w14:paraId="409B0062" w14:textId="77777777" w:rsidR="008B21AA" w:rsidRPr="008B21AA" w:rsidRDefault="008B21AA" w:rsidP="008B21AA">
            <w:pPr>
              <w:shd w:val="clear" w:color="auto" w:fill="FFFFFF"/>
              <w:rPr>
                <w:rFonts w:ascii="Arial" w:eastAsia="Times New Roman" w:hAnsi="Arial" w:cs="Arial"/>
                <w:color w:val="000000"/>
                <w:lang w:eastAsia="ru-RU"/>
              </w:rPr>
            </w:pPr>
            <w:r w:rsidRPr="008B21AA">
              <w:rPr>
                <w:rFonts w:ascii="Times New Roman" w:eastAsia="Times New Roman" w:hAnsi="Times New Roman" w:cs="Times New Roman"/>
                <w:color w:val="000000"/>
                <w:sz w:val="24"/>
                <w:szCs w:val="24"/>
                <w:lang w:eastAsia="ru-RU"/>
              </w:rPr>
              <w:t>  - Предоставление положительных характеристик с места работы.</w:t>
            </w:r>
          </w:p>
          <w:p w14:paraId="156A95E2" w14:textId="77777777" w:rsidR="008B21AA" w:rsidRPr="008B21AA" w:rsidRDefault="008B21AA" w:rsidP="008B21AA">
            <w:pPr>
              <w:shd w:val="clear" w:color="auto" w:fill="FFFFFF"/>
              <w:tabs>
                <w:tab w:val="left" w:pos="991"/>
              </w:tabs>
              <w:rPr>
                <w:rFonts w:ascii="Times New Roman" w:eastAsia="Times New Roman" w:hAnsi="Times New Roman" w:cs="Times New Roman"/>
                <w:color w:val="000000"/>
                <w:sz w:val="24"/>
                <w:szCs w:val="24"/>
                <w:lang w:eastAsia="ru-RU"/>
              </w:rPr>
            </w:pPr>
          </w:p>
        </w:tc>
        <w:tc>
          <w:tcPr>
            <w:tcW w:w="1715" w:type="pct"/>
          </w:tcPr>
          <w:p w14:paraId="3504B041" w14:textId="77777777" w:rsidR="008B21AA" w:rsidRPr="008B21AA" w:rsidRDefault="008B21AA" w:rsidP="008B21AA">
            <w:pPr>
              <w:suppressAutoHyphens/>
              <w:contextualSpacing/>
              <w:rPr>
                <w:rFonts w:ascii="Times New Roman" w:eastAsia="Times New Roman" w:hAnsi="Times New Roman" w:cs="Times New Roman"/>
                <w:iCs/>
                <w:sz w:val="24"/>
                <w:szCs w:val="24"/>
                <w:lang w:eastAsia="ru-RU"/>
              </w:rPr>
            </w:pPr>
          </w:p>
        </w:tc>
      </w:tr>
    </w:tbl>
    <w:p w14:paraId="7D0601B2" w14:textId="29CB457B" w:rsidR="00E20DDA" w:rsidRDefault="00E20DDA" w:rsidP="00E20DDA">
      <w:pPr>
        <w:rPr>
          <w:rFonts w:ascii="Times New Roman" w:hAnsi="Times New Roman" w:cs="Times New Roman"/>
          <w:b/>
          <w:bCs/>
          <w:sz w:val="24"/>
          <w:szCs w:val="24"/>
        </w:rPr>
      </w:pPr>
    </w:p>
    <w:p w14:paraId="318AE36F" w14:textId="77777777" w:rsidR="00D04E24" w:rsidRDefault="00D04E24" w:rsidP="00D24FA6">
      <w:pPr>
        <w:jc w:val="right"/>
        <w:rPr>
          <w:rFonts w:ascii="Times New Roman" w:hAnsi="Times New Roman" w:cs="Times New Roman"/>
          <w:b/>
          <w:bCs/>
          <w:sz w:val="24"/>
          <w:szCs w:val="24"/>
        </w:rPr>
      </w:pPr>
    </w:p>
    <w:p w14:paraId="1E67AB60" w14:textId="4958ACFD" w:rsidR="00D04E24" w:rsidRDefault="00D04E24" w:rsidP="00D04E24">
      <w:pPr>
        <w:tabs>
          <w:tab w:val="left" w:pos="426"/>
        </w:tabs>
        <w:jc w:val="right"/>
        <w:rPr>
          <w:rFonts w:ascii="Times New Roman" w:hAnsi="Times New Roman" w:cs="Times New Roman"/>
          <w:b/>
          <w:bCs/>
          <w:sz w:val="24"/>
          <w:szCs w:val="24"/>
        </w:rPr>
      </w:pPr>
      <w:r w:rsidRPr="00D04E24">
        <w:rPr>
          <w:rFonts w:ascii="Times New Roman" w:hAnsi="Times New Roman" w:cs="Times New Roman"/>
          <w:b/>
          <w:bCs/>
          <w:sz w:val="24"/>
          <w:szCs w:val="24"/>
        </w:rPr>
        <w:t xml:space="preserve">Приложение </w:t>
      </w:r>
    </w:p>
    <w:p w14:paraId="6D4360FA" w14:textId="77777777" w:rsidR="00D04E24" w:rsidRPr="00D04E24" w:rsidRDefault="00D04E24" w:rsidP="00D04E24">
      <w:pPr>
        <w:keepNext/>
        <w:jc w:val="right"/>
        <w:outlineLvl w:val="0"/>
        <w:rPr>
          <w:rFonts w:ascii="Times New Roman" w:eastAsia="Times New Roman" w:hAnsi="Times New Roman" w:cs="Times New Roman"/>
          <w:b/>
          <w:bCs/>
          <w:kern w:val="32"/>
          <w:sz w:val="24"/>
          <w:szCs w:val="24"/>
          <w:lang w:eastAsia="ru-RU"/>
        </w:rPr>
      </w:pPr>
      <w:r w:rsidRPr="00D04E24">
        <w:rPr>
          <w:rFonts w:ascii="Times New Roman" w:eastAsia="Times New Roman" w:hAnsi="Times New Roman" w:cs="Times New Roman"/>
          <w:b/>
          <w:bCs/>
          <w:kern w:val="32"/>
          <w:sz w:val="24"/>
          <w:szCs w:val="24"/>
          <w:lang w:eastAsia="ru-RU"/>
        </w:rPr>
        <w:t xml:space="preserve">к ПОП-П по профессии </w:t>
      </w:r>
      <w:r w:rsidRPr="00D04E24">
        <w:rPr>
          <w:rFonts w:ascii="Times New Roman" w:eastAsia="Times New Roman" w:hAnsi="Times New Roman" w:cs="Times New Roman"/>
          <w:b/>
          <w:bCs/>
          <w:kern w:val="32"/>
          <w:sz w:val="24"/>
          <w:szCs w:val="24"/>
          <w:lang w:eastAsia="ru-RU"/>
        </w:rPr>
        <w:br/>
        <w:t>23.01.10 Слесарь по обслуживанию и ремонту подвижного состава</w:t>
      </w:r>
    </w:p>
    <w:p w14:paraId="4CEC585F" w14:textId="77777777" w:rsidR="00D04E24" w:rsidRPr="00D04E24" w:rsidRDefault="00D04E24" w:rsidP="00D04E24">
      <w:pPr>
        <w:jc w:val="right"/>
        <w:rPr>
          <w:rFonts w:ascii="Times New Roman" w:eastAsia="Times New Roman" w:hAnsi="Times New Roman" w:cs="Times New Roman"/>
          <w:b/>
          <w:bCs/>
          <w:color w:val="0070C0"/>
          <w:sz w:val="24"/>
          <w:szCs w:val="24"/>
          <w:lang w:eastAsia="ru-RU"/>
        </w:rPr>
      </w:pPr>
    </w:p>
    <w:p w14:paraId="2207109A" w14:textId="77777777" w:rsidR="00D04E24" w:rsidRPr="00D04E24" w:rsidRDefault="00D04E24" w:rsidP="00D04E24">
      <w:pPr>
        <w:rPr>
          <w:rFonts w:ascii="Times New Roman" w:eastAsia="Times New Roman" w:hAnsi="Times New Roman" w:cs="Times New Roman"/>
          <w:sz w:val="28"/>
          <w:szCs w:val="28"/>
          <w:lang w:eastAsia="ru-RU"/>
        </w:rPr>
      </w:pPr>
    </w:p>
    <w:p w14:paraId="0414A07E" w14:textId="77777777" w:rsidR="00D04E24" w:rsidRPr="00D04E24" w:rsidRDefault="00D04E24" w:rsidP="00D04E24">
      <w:pPr>
        <w:ind w:left="5040"/>
        <w:jc w:val="center"/>
        <w:rPr>
          <w:rFonts w:ascii="Times New Roman" w:eastAsia="Times New Roman" w:hAnsi="Times New Roman" w:cs="Times New Roman"/>
          <w:b/>
          <w:sz w:val="28"/>
          <w:szCs w:val="24"/>
          <w:lang w:eastAsia="ru-RU"/>
        </w:rPr>
      </w:pPr>
    </w:p>
    <w:p w14:paraId="265DAC42" w14:textId="77777777" w:rsidR="00D04E24" w:rsidRPr="00D04E24" w:rsidRDefault="00D04E24" w:rsidP="00D04E24">
      <w:pPr>
        <w:rPr>
          <w:rFonts w:ascii="Times New Roman" w:eastAsia="Times New Roman" w:hAnsi="Times New Roman" w:cs="Times New Roman"/>
          <w:sz w:val="24"/>
          <w:szCs w:val="24"/>
          <w:lang w:eastAsia="ru-RU"/>
        </w:rPr>
      </w:pPr>
    </w:p>
    <w:p w14:paraId="72A63970"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6DF6793E"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23962D98"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535FF39D" w14:textId="77777777" w:rsidR="00D04E24" w:rsidRPr="00D04E24" w:rsidRDefault="00D04E24" w:rsidP="00D04E24">
      <w:pPr>
        <w:rPr>
          <w:rFonts w:ascii="Arial" w:eastAsia="Times New Roman" w:hAnsi="Arial" w:cs="Arial"/>
          <w:b/>
          <w:sz w:val="32"/>
          <w:szCs w:val="32"/>
          <w:lang w:eastAsia="ru-RU"/>
        </w:rPr>
      </w:pPr>
    </w:p>
    <w:p w14:paraId="2311AE3F" w14:textId="77777777" w:rsidR="00D04E24" w:rsidRPr="00D04E24" w:rsidRDefault="00D04E24" w:rsidP="00D04E24">
      <w:pPr>
        <w:jc w:val="center"/>
        <w:rPr>
          <w:rFonts w:ascii="Arial" w:eastAsia="Times New Roman" w:hAnsi="Arial" w:cs="Arial"/>
          <w:b/>
          <w:sz w:val="32"/>
          <w:szCs w:val="32"/>
          <w:lang w:eastAsia="ru-RU"/>
        </w:rPr>
      </w:pPr>
    </w:p>
    <w:p w14:paraId="7856630D" w14:textId="77777777" w:rsidR="00D04E24" w:rsidRPr="00D04E24" w:rsidRDefault="00D04E24" w:rsidP="00D04E24">
      <w:pPr>
        <w:jc w:val="center"/>
        <w:rPr>
          <w:rFonts w:ascii="Times New Roman" w:eastAsia="Times New Roman" w:hAnsi="Times New Roman" w:cs="Times New Roman"/>
          <w:b/>
          <w:sz w:val="28"/>
          <w:szCs w:val="28"/>
          <w:lang w:eastAsia="ru-RU"/>
        </w:rPr>
      </w:pPr>
      <w:r w:rsidRPr="00D04E24">
        <w:rPr>
          <w:rFonts w:ascii="Times New Roman" w:eastAsia="Times New Roman" w:hAnsi="Times New Roman" w:cs="Times New Roman"/>
          <w:b/>
          <w:sz w:val="28"/>
          <w:szCs w:val="28"/>
          <w:lang w:eastAsia="ru-RU"/>
        </w:rPr>
        <w:t>ПРОГРАММА</w:t>
      </w:r>
    </w:p>
    <w:p w14:paraId="2522E475" w14:textId="77777777" w:rsidR="00D04E24" w:rsidRPr="00D04E24" w:rsidRDefault="00D04E24" w:rsidP="00D04E24">
      <w:pPr>
        <w:jc w:val="center"/>
        <w:rPr>
          <w:rFonts w:ascii="Times New Roman" w:eastAsia="Times New Roman" w:hAnsi="Times New Roman" w:cs="Times New Roman"/>
          <w:b/>
          <w:sz w:val="28"/>
          <w:szCs w:val="28"/>
          <w:lang w:eastAsia="ru-RU"/>
        </w:rPr>
      </w:pPr>
      <w:r w:rsidRPr="00D04E24">
        <w:rPr>
          <w:rFonts w:ascii="Times New Roman" w:eastAsia="Times New Roman" w:hAnsi="Times New Roman" w:cs="Times New Roman"/>
          <w:b/>
          <w:sz w:val="28"/>
          <w:szCs w:val="28"/>
          <w:lang w:eastAsia="ru-RU"/>
        </w:rPr>
        <w:t xml:space="preserve">производственной  практики </w:t>
      </w:r>
    </w:p>
    <w:p w14:paraId="46A3245C" w14:textId="77777777" w:rsidR="00D04E24" w:rsidRPr="00D04E24" w:rsidRDefault="00D04E24" w:rsidP="00D04E24">
      <w:pPr>
        <w:jc w:val="center"/>
        <w:rPr>
          <w:rFonts w:ascii="Times New Roman" w:eastAsia="Times New Roman" w:hAnsi="Times New Roman" w:cs="Times New Roman"/>
          <w:b/>
          <w:sz w:val="28"/>
          <w:szCs w:val="28"/>
          <w:lang w:eastAsia="ru-RU"/>
        </w:rPr>
      </w:pPr>
      <w:r w:rsidRPr="00D04E24">
        <w:rPr>
          <w:rFonts w:ascii="Times New Roman" w:eastAsia="Times New Roman" w:hAnsi="Times New Roman" w:cs="Times New Roman"/>
          <w:b/>
          <w:sz w:val="28"/>
          <w:szCs w:val="28"/>
          <w:lang w:eastAsia="ru-RU"/>
        </w:rPr>
        <w:t xml:space="preserve">ПМ. 02 Контроль качества отремонтированных  узлов  </w:t>
      </w:r>
    </w:p>
    <w:p w14:paraId="7BB6BEAD" w14:textId="77777777" w:rsidR="00D04E24" w:rsidRPr="00D04E24" w:rsidRDefault="00D04E24" w:rsidP="00D04E24">
      <w:pPr>
        <w:jc w:val="center"/>
        <w:rPr>
          <w:rFonts w:ascii="Times New Roman" w:eastAsia="Times New Roman" w:hAnsi="Times New Roman" w:cs="Times New Roman"/>
          <w:b/>
          <w:sz w:val="28"/>
          <w:szCs w:val="28"/>
          <w:lang w:eastAsia="ru-RU"/>
        </w:rPr>
      </w:pPr>
      <w:r w:rsidRPr="00D04E24">
        <w:rPr>
          <w:rFonts w:ascii="Times New Roman" w:eastAsia="Times New Roman" w:hAnsi="Times New Roman" w:cs="Times New Roman"/>
          <w:b/>
          <w:sz w:val="28"/>
          <w:szCs w:val="28"/>
          <w:lang w:eastAsia="ru-RU"/>
        </w:rPr>
        <w:t xml:space="preserve">обслуживаемого оборудования, электрических машин, аппаратов, </w:t>
      </w:r>
    </w:p>
    <w:p w14:paraId="2CBDEA36" w14:textId="77777777" w:rsidR="00D04E24" w:rsidRPr="00D04E24" w:rsidRDefault="00D04E24" w:rsidP="00D04E24">
      <w:pPr>
        <w:jc w:val="center"/>
        <w:rPr>
          <w:rFonts w:ascii="Times New Roman" w:eastAsia="Times New Roman" w:hAnsi="Times New Roman" w:cs="Times New Roman"/>
          <w:b/>
          <w:sz w:val="28"/>
          <w:szCs w:val="28"/>
          <w:lang w:eastAsia="ru-RU"/>
        </w:rPr>
      </w:pPr>
      <w:r w:rsidRPr="00D04E24">
        <w:rPr>
          <w:rFonts w:ascii="Times New Roman" w:eastAsia="Times New Roman" w:hAnsi="Times New Roman" w:cs="Times New Roman"/>
          <w:b/>
          <w:sz w:val="28"/>
          <w:szCs w:val="28"/>
          <w:lang w:eastAsia="ru-RU"/>
        </w:rPr>
        <w:t xml:space="preserve">механизмов и приборов подвижного состава  по профессии </w:t>
      </w:r>
    </w:p>
    <w:p w14:paraId="0CCEDABC" w14:textId="77777777" w:rsidR="00D04E24" w:rsidRPr="00D04E24" w:rsidRDefault="00D04E24" w:rsidP="00D04E24">
      <w:pPr>
        <w:jc w:val="center"/>
        <w:rPr>
          <w:rFonts w:ascii="Times New Roman" w:eastAsia="Times New Roman" w:hAnsi="Times New Roman" w:cs="Times New Roman"/>
          <w:b/>
          <w:sz w:val="28"/>
          <w:szCs w:val="28"/>
          <w:lang w:eastAsia="ru-RU"/>
        </w:rPr>
      </w:pPr>
      <w:r w:rsidRPr="00D04E24">
        <w:rPr>
          <w:rFonts w:ascii="Times New Roman" w:eastAsia="Times New Roman" w:hAnsi="Times New Roman" w:cs="Times New Roman"/>
          <w:b/>
          <w:sz w:val="28"/>
          <w:szCs w:val="28"/>
          <w:lang w:eastAsia="ru-RU"/>
        </w:rPr>
        <w:t xml:space="preserve">23.01.10 Слесарь по ремонту </w:t>
      </w:r>
    </w:p>
    <w:p w14:paraId="76AA0BDA" w14:textId="77777777" w:rsidR="00D04E24" w:rsidRPr="00D04E24" w:rsidRDefault="00D04E24" w:rsidP="00D04E24">
      <w:pPr>
        <w:jc w:val="center"/>
        <w:rPr>
          <w:rFonts w:ascii="Times New Roman" w:eastAsia="Times New Roman" w:hAnsi="Times New Roman" w:cs="Times New Roman"/>
          <w:b/>
          <w:sz w:val="28"/>
          <w:szCs w:val="28"/>
          <w:lang w:eastAsia="ru-RU"/>
        </w:rPr>
      </w:pPr>
      <w:r w:rsidRPr="00D04E24">
        <w:rPr>
          <w:rFonts w:ascii="Times New Roman" w:eastAsia="Times New Roman" w:hAnsi="Times New Roman" w:cs="Times New Roman"/>
          <w:b/>
          <w:sz w:val="28"/>
          <w:szCs w:val="28"/>
          <w:lang w:eastAsia="ru-RU"/>
        </w:rPr>
        <w:t xml:space="preserve">и обслуживанию подвижного состава </w:t>
      </w:r>
    </w:p>
    <w:p w14:paraId="749594D1" w14:textId="77777777" w:rsidR="00D04E24" w:rsidRPr="00D04E24" w:rsidRDefault="00D04E24" w:rsidP="00D04E24">
      <w:pPr>
        <w:jc w:val="center"/>
        <w:rPr>
          <w:rFonts w:ascii="Times New Roman" w:eastAsia="Times New Roman" w:hAnsi="Times New Roman" w:cs="Times New Roman"/>
          <w:b/>
          <w:sz w:val="28"/>
          <w:szCs w:val="28"/>
          <w:lang w:eastAsia="ru-RU"/>
        </w:rPr>
      </w:pPr>
      <w:r w:rsidRPr="00D04E24">
        <w:rPr>
          <w:rFonts w:ascii="Times New Roman" w:eastAsia="Times New Roman" w:hAnsi="Times New Roman" w:cs="Times New Roman"/>
          <w:b/>
          <w:sz w:val="28"/>
          <w:szCs w:val="28"/>
          <w:lang w:val="en-US" w:eastAsia="ru-RU"/>
        </w:rPr>
        <w:t>II</w:t>
      </w:r>
      <w:r w:rsidRPr="00D04E24">
        <w:rPr>
          <w:rFonts w:ascii="Times New Roman" w:eastAsia="Times New Roman" w:hAnsi="Times New Roman" w:cs="Times New Roman"/>
          <w:b/>
          <w:sz w:val="28"/>
          <w:szCs w:val="28"/>
          <w:lang w:eastAsia="ru-RU"/>
        </w:rPr>
        <w:t xml:space="preserve"> курс</w:t>
      </w:r>
    </w:p>
    <w:p w14:paraId="297B020D"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6F0A6464"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7CBA4EF4" w14:textId="77777777" w:rsidR="00D04E24" w:rsidRPr="00D04E24" w:rsidRDefault="00D04E24" w:rsidP="00D04E24">
      <w:pPr>
        <w:rPr>
          <w:rFonts w:ascii="Times New Roman" w:eastAsia="Times New Roman" w:hAnsi="Times New Roman" w:cs="Times New Roman"/>
          <w:sz w:val="24"/>
          <w:szCs w:val="24"/>
          <w:lang w:eastAsia="ru-RU"/>
        </w:rPr>
      </w:pPr>
    </w:p>
    <w:p w14:paraId="1273E5F2" w14:textId="77777777" w:rsidR="00D04E24" w:rsidRPr="00D04E24" w:rsidRDefault="00D04E24" w:rsidP="00D04E24">
      <w:pPr>
        <w:rPr>
          <w:rFonts w:ascii="Times New Roman" w:eastAsia="Times New Roman" w:hAnsi="Times New Roman" w:cs="Times New Roman"/>
          <w:sz w:val="28"/>
          <w:szCs w:val="28"/>
          <w:lang w:eastAsia="ru-RU"/>
        </w:rPr>
      </w:pPr>
    </w:p>
    <w:p w14:paraId="03493FC5" w14:textId="77777777" w:rsidR="00D04E24" w:rsidRPr="00D04E24" w:rsidRDefault="00D04E24" w:rsidP="00D04E24">
      <w:pPr>
        <w:rPr>
          <w:rFonts w:ascii="Times New Roman" w:eastAsia="Times New Roman" w:hAnsi="Times New Roman" w:cs="Times New Roman"/>
          <w:sz w:val="24"/>
          <w:szCs w:val="24"/>
          <w:lang w:eastAsia="ru-RU"/>
        </w:rPr>
      </w:pPr>
    </w:p>
    <w:p w14:paraId="2C202DA7" w14:textId="77777777" w:rsidR="00D04E24" w:rsidRPr="00D04E24" w:rsidRDefault="00D04E24" w:rsidP="00D04E24">
      <w:pPr>
        <w:rPr>
          <w:rFonts w:ascii="Times New Roman" w:eastAsia="Times New Roman" w:hAnsi="Times New Roman" w:cs="Times New Roman"/>
          <w:sz w:val="24"/>
          <w:szCs w:val="24"/>
          <w:lang w:eastAsia="ru-RU"/>
        </w:rPr>
      </w:pPr>
    </w:p>
    <w:p w14:paraId="69842547" w14:textId="77777777" w:rsidR="00D04E24" w:rsidRPr="00D04E24" w:rsidRDefault="00D04E24" w:rsidP="00D04E24">
      <w:pPr>
        <w:rPr>
          <w:rFonts w:ascii="Times New Roman" w:eastAsia="Times New Roman" w:hAnsi="Times New Roman" w:cs="Times New Roman"/>
          <w:sz w:val="24"/>
          <w:szCs w:val="24"/>
          <w:lang w:eastAsia="ru-RU"/>
        </w:rPr>
      </w:pPr>
    </w:p>
    <w:p w14:paraId="0D96FBD3" w14:textId="77777777" w:rsidR="00D04E24" w:rsidRPr="00D04E24" w:rsidRDefault="00D04E24" w:rsidP="00D04E24">
      <w:pPr>
        <w:rPr>
          <w:rFonts w:ascii="Times New Roman" w:eastAsia="Times New Roman" w:hAnsi="Times New Roman" w:cs="Times New Roman"/>
          <w:sz w:val="24"/>
          <w:szCs w:val="24"/>
          <w:lang w:eastAsia="ru-RU"/>
        </w:rPr>
      </w:pPr>
    </w:p>
    <w:p w14:paraId="744777C2"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r w:rsidRPr="00D04E24">
        <w:rPr>
          <w:rFonts w:ascii="Times New Roman" w:eastAsia="Times New Roman" w:hAnsi="Times New Roman" w:cs="Times New Roman"/>
          <w:caps/>
          <w:sz w:val="28"/>
          <w:szCs w:val="28"/>
          <w:lang w:eastAsia="ru-RU"/>
        </w:rPr>
        <w:t xml:space="preserve">                                                             </w:t>
      </w:r>
    </w:p>
    <w:p w14:paraId="74CA50D3"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108B9887"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56673FD8"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52092246"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4374CB58"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72A9C8BB"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76869EFF"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258EA096"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6BB36F62"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5DC4FB16"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68E157D3"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27F33BE1"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394CF4BD"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6FADEA59" w14:textId="31F86379" w:rsidR="00D04E24" w:rsidRPr="00D04E24" w:rsidRDefault="00D04E24" w:rsidP="00E20D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Arial" w:eastAsia="Calibri" w:hAnsi="Arial" w:cs="Arial"/>
          <w:sz w:val="32"/>
          <w:szCs w:val="32"/>
          <w:lang w:eastAsia="ar-SA"/>
        </w:rPr>
      </w:pPr>
    </w:p>
    <w:p w14:paraId="7E045E73"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Calibri" w:hAnsi="Times New Roman" w:cs="Times New Roman"/>
          <w:sz w:val="24"/>
          <w:szCs w:val="24"/>
          <w:lang w:eastAsia="ar-SA"/>
        </w:rPr>
      </w:pPr>
      <w:r w:rsidRPr="00D04E24">
        <w:rPr>
          <w:rFonts w:ascii="Times New Roman" w:eastAsia="Calibri" w:hAnsi="Times New Roman" w:cs="Times New Roman"/>
          <w:sz w:val="24"/>
          <w:szCs w:val="24"/>
          <w:lang w:eastAsia="ar-SA"/>
        </w:rPr>
        <w:t>2024</w:t>
      </w:r>
    </w:p>
    <w:p w14:paraId="08A86761" w14:textId="77777777" w:rsidR="00D04E24" w:rsidRPr="00D04E24" w:rsidRDefault="00D04E24" w:rsidP="00D04E24">
      <w:pPr>
        <w:jc w:val="both"/>
        <w:rPr>
          <w:rFonts w:ascii="Times New Roman" w:eastAsia="Times New Roman" w:hAnsi="Times New Roman" w:cs="Times New Roman"/>
          <w:sz w:val="28"/>
          <w:szCs w:val="28"/>
          <w:lang w:eastAsia="ru-RU"/>
        </w:rPr>
      </w:pPr>
      <w:r w:rsidRPr="00D04E24">
        <w:rPr>
          <w:rFonts w:ascii="Times New Roman" w:eastAsia="Times New Roman" w:hAnsi="Times New Roman" w:cs="Times New Roman"/>
          <w:sz w:val="28"/>
          <w:szCs w:val="28"/>
          <w:lang w:eastAsia="ru-RU"/>
        </w:rPr>
        <w:lastRenderedPageBreak/>
        <w:t xml:space="preserve">            </w:t>
      </w:r>
    </w:p>
    <w:p w14:paraId="6FA135FD" w14:textId="0501B2EE" w:rsidR="00D04E24" w:rsidRPr="00E20DDA" w:rsidRDefault="00D04E24" w:rsidP="00E20D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sz w:val="28"/>
          <w:szCs w:val="28"/>
          <w:lang w:eastAsia="ru-RU"/>
        </w:rPr>
      </w:pPr>
      <w:r w:rsidRPr="00D04E24">
        <w:rPr>
          <w:rFonts w:ascii="Times New Roman" w:eastAsia="Times New Roman" w:hAnsi="Times New Roman" w:cs="Times New Roman"/>
          <w:sz w:val="28"/>
          <w:szCs w:val="28"/>
          <w:lang w:eastAsia="ru-RU"/>
        </w:rPr>
        <w:t xml:space="preserve">                                     </w:t>
      </w:r>
      <w:r w:rsidR="00E20DDA">
        <w:rPr>
          <w:rFonts w:ascii="Times New Roman" w:eastAsia="Times New Roman" w:hAnsi="Times New Roman" w:cs="Times New Roman"/>
          <w:sz w:val="28"/>
          <w:szCs w:val="28"/>
          <w:lang w:eastAsia="ru-RU"/>
        </w:rPr>
        <w:t xml:space="preserve">                         </w:t>
      </w:r>
    </w:p>
    <w:p w14:paraId="403386F4" w14:textId="30520799" w:rsidR="00D04E24" w:rsidRPr="00D04E24" w:rsidRDefault="00D04E24" w:rsidP="00D04E2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ascii="Times New Roman" w:eastAsia="Times New Roman" w:hAnsi="Times New Roman" w:cs="Times New Roman"/>
          <w:b/>
          <w:caps/>
          <w:sz w:val="28"/>
          <w:szCs w:val="28"/>
          <w:lang w:eastAsia="ru-RU"/>
        </w:rPr>
      </w:pPr>
      <w:r>
        <w:rPr>
          <w:rFonts w:ascii="Times New Roman" w:eastAsia="Times New Roman" w:hAnsi="Times New Roman" w:cs="Times New Roman"/>
          <w:b/>
          <w:caps/>
          <w:sz w:val="28"/>
          <w:szCs w:val="28"/>
          <w:lang w:eastAsia="ru-RU"/>
        </w:rPr>
        <w:t xml:space="preserve">     </w:t>
      </w:r>
    </w:p>
    <w:p w14:paraId="13CD218D" w14:textId="77777777" w:rsidR="00D04E24" w:rsidRPr="00D04E24" w:rsidRDefault="00D04E24" w:rsidP="00D04E2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rFonts w:ascii="Times New Roman" w:eastAsia="Times New Roman" w:hAnsi="Times New Roman" w:cs="Times New Roman"/>
          <w:b/>
          <w:sz w:val="28"/>
          <w:szCs w:val="28"/>
          <w:lang w:eastAsia="ru-RU"/>
        </w:rPr>
      </w:pPr>
      <w:r w:rsidRPr="00D04E24">
        <w:rPr>
          <w:rFonts w:ascii="Times New Roman" w:eastAsia="Times New Roman" w:hAnsi="Times New Roman" w:cs="Times New Roman"/>
          <w:b/>
          <w:sz w:val="28"/>
          <w:szCs w:val="28"/>
          <w:lang w:eastAsia="ru-RU"/>
        </w:rPr>
        <w:t>СОДЕРЖАНИЕ</w:t>
      </w:r>
    </w:p>
    <w:p w14:paraId="3F8CC8B5" w14:textId="77777777" w:rsidR="00D04E24" w:rsidRPr="00D04E24" w:rsidRDefault="00D04E24" w:rsidP="00D04E24">
      <w:pPr>
        <w:rPr>
          <w:rFonts w:ascii="Times New Roman" w:eastAsia="Times New Roman" w:hAnsi="Times New Roman" w:cs="Times New Roman"/>
          <w:sz w:val="24"/>
          <w:szCs w:val="24"/>
          <w:lang w:eastAsia="ru-RU"/>
        </w:rPr>
      </w:pPr>
    </w:p>
    <w:p w14:paraId="16FCA139"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left="720"/>
        <w:rPr>
          <w:rFonts w:ascii="Times New Roman" w:eastAsia="Times New Roman" w:hAnsi="Times New Roman" w:cs="Times New Roman"/>
          <w:sz w:val="28"/>
          <w:szCs w:val="28"/>
          <w:lang w:eastAsia="ru-RU"/>
        </w:rPr>
      </w:pPr>
      <w:r w:rsidRPr="00D04E24">
        <w:rPr>
          <w:rFonts w:ascii="Times New Roman" w:eastAsia="Times New Roman" w:hAnsi="Times New Roman" w:cs="Times New Roman"/>
          <w:sz w:val="28"/>
          <w:szCs w:val="28"/>
          <w:lang w:eastAsia="ru-RU"/>
        </w:rPr>
        <w:t>1.Паспорт программы практики …………………………………….4-5</w:t>
      </w:r>
    </w:p>
    <w:p w14:paraId="74C1B689"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left="720"/>
        <w:rPr>
          <w:rFonts w:ascii="Times New Roman" w:eastAsia="Times New Roman" w:hAnsi="Times New Roman" w:cs="Times New Roman"/>
          <w:sz w:val="28"/>
          <w:szCs w:val="28"/>
          <w:lang w:eastAsia="ru-RU"/>
        </w:rPr>
      </w:pPr>
      <w:r w:rsidRPr="00D04E24">
        <w:rPr>
          <w:rFonts w:ascii="Times New Roman" w:eastAsia="Times New Roman" w:hAnsi="Times New Roman" w:cs="Times New Roman"/>
          <w:sz w:val="28"/>
          <w:szCs w:val="28"/>
          <w:lang w:eastAsia="ru-RU"/>
        </w:rPr>
        <w:t>2. Результаты освоения программы…………………………………6-7</w:t>
      </w:r>
    </w:p>
    <w:p w14:paraId="468493C4"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left="720"/>
        <w:rPr>
          <w:rFonts w:ascii="Times New Roman" w:eastAsia="Times New Roman" w:hAnsi="Times New Roman" w:cs="Times New Roman"/>
          <w:sz w:val="28"/>
          <w:szCs w:val="28"/>
          <w:lang w:eastAsia="ru-RU"/>
        </w:rPr>
      </w:pPr>
      <w:r w:rsidRPr="00D04E24">
        <w:rPr>
          <w:rFonts w:ascii="Times New Roman" w:eastAsia="Times New Roman" w:hAnsi="Times New Roman" w:cs="Times New Roman"/>
          <w:sz w:val="28"/>
          <w:szCs w:val="28"/>
          <w:lang w:eastAsia="ru-RU"/>
        </w:rPr>
        <w:t>3.Структура и содержание программы……………………………...8-9</w:t>
      </w:r>
    </w:p>
    <w:p w14:paraId="6725928E" w14:textId="6CDC1E82"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left="720"/>
        <w:rPr>
          <w:rFonts w:ascii="Times New Roman" w:eastAsia="Times New Roman" w:hAnsi="Times New Roman" w:cs="Times New Roman"/>
          <w:sz w:val="28"/>
          <w:szCs w:val="28"/>
          <w:lang w:eastAsia="ru-RU"/>
        </w:rPr>
      </w:pPr>
      <w:r w:rsidRPr="00D04E24">
        <w:rPr>
          <w:rFonts w:ascii="Times New Roman" w:eastAsia="Times New Roman" w:hAnsi="Times New Roman" w:cs="Times New Roman"/>
          <w:sz w:val="28"/>
          <w:szCs w:val="28"/>
          <w:lang w:eastAsia="ru-RU"/>
        </w:rPr>
        <w:t>3.2.Темат</w:t>
      </w:r>
      <w:r>
        <w:rPr>
          <w:rFonts w:ascii="Times New Roman" w:eastAsia="Times New Roman" w:hAnsi="Times New Roman" w:cs="Times New Roman"/>
          <w:sz w:val="28"/>
          <w:szCs w:val="28"/>
          <w:lang w:eastAsia="ru-RU"/>
        </w:rPr>
        <w:t>ический план………………………………………………</w:t>
      </w:r>
      <w:r w:rsidRPr="00D04E24">
        <w:rPr>
          <w:rFonts w:ascii="Times New Roman" w:eastAsia="Times New Roman" w:hAnsi="Times New Roman" w:cs="Times New Roman"/>
          <w:sz w:val="28"/>
          <w:szCs w:val="28"/>
          <w:lang w:eastAsia="ru-RU"/>
        </w:rPr>
        <w:t>10-12</w:t>
      </w:r>
    </w:p>
    <w:p w14:paraId="27742EF3"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left="720"/>
        <w:rPr>
          <w:rFonts w:ascii="Times New Roman" w:eastAsia="Times New Roman" w:hAnsi="Times New Roman" w:cs="Times New Roman"/>
          <w:sz w:val="28"/>
          <w:szCs w:val="28"/>
          <w:lang w:eastAsia="ru-RU"/>
        </w:rPr>
      </w:pPr>
      <w:r w:rsidRPr="00D04E24">
        <w:rPr>
          <w:rFonts w:ascii="Times New Roman" w:eastAsia="Times New Roman" w:hAnsi="Times New Roman" w:cs="Times New Roman"/>
          <w:sz w:val="28"/>
          <w:szCs w:val="28"/>
          <w:lang w:eastAsia="ru-RU"/>
        </w:rPr>
        <w:t>4.Программа практики……………………………………………… 13-24</w:t>
      </w:r>
    </w:p>
    <w:p w14:paraId="2F39E031"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left="720"/>
        <w:rPr>
          <w:rFonts w:ascii="Times New Roman" w:eastAsia="Times New Roman" w:hAnsi="Times New Roman" w:cs="Times New Roman"/>
          <w:sz w:val="28"/>
          <w:szCs w:val="28"/>
          <w:lang w:eastAsia="ru-RU"/>
        </w:rPr>
      </w:pPr>
      <w:r w:rsidRPr="00D04E24">
        <w:rPr>
          <w:rFonts w:ascii="Times New Roman" w:eastAsia="Times New Roman" w:hAnsi="Times New Roman" w:cs="Times New Roman"/>
          <w:sz w:val="28"/>
          <w:szCs w:val="28"/>
          <w:lang w:eastAsia="ru-RU"/>
        </w:rPr>
        <w:t>5. Контроль и оценка результатов освоения программы ………….29-35</w:t>
      </w:r>
    </w:p>
    <w:p w14:paraId="5A5A8F51"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8"/>
          <w:szCs w:val="28"/>
          <w:lang w:eastAsia="ru-RU"/>
        </w:rPr>
      </w:pPr>
    </w:p>
    <w:p w14:paraId="5F38F642"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8"/>
          <w:szCs w:val="28"/>
          <w:lang w:eastAsia="ru-RU"/>
        </w:rPr>
      </w:pPr>
    </w:p>
    <w:p w14:paraId="274C2808"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sz w:val="28"/>
          <w:szCs w:val="28"/>
          <w:lang w:eastAsia="ru-RU"/>
        </w:rPr>
      </w:pPr>
    </w:p>
    <w:p w14:paraId="2FA87D85"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sz w:val="28"/>
          <w:szCs w:val="28"/>
          <w:lang w:eastAsia="ru-RU"/>
        </w:rPr>
      </w:pPr>
    </w:p>
    <w:p w14:paraId="6DE41D26"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sz w:val="28"/>
          <w:szCs w:val="28"/>
          <w:lang w:eastAsia="ru-RU"/>
        </w:rPr>
      </w:pPr>
    </w:p>
    <w:p w14:paraId="633F1FBB"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sz w:val="28"/>
          <w:szCs w:val="28"/>
          <w:lang w:eastAsia="ru-RU"/>
        </w:rPr>
      </w:pPr>
    </w:p>
    <w:p w14:paraId="07B13C8D"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sz w:val="28"/>
          <w:szCs w:val="28"/>
          <w:lang w:eastAsia="ru-RU"/>
        </w:rPr>
      </w:pPr>
    </w:p>
    <w:p w14:paraId="356CAB1D"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sz w:val="28"/>
          <w:szCs w:val="28"/>
          <w:lang w:eastAsia="ru-RU"/>
        </w:rPr>
      </w:pPr>
    </w:p>
    <w:p w14:paraId="24ED52BA"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sz w:val="28"/>
          <w:szCs w:val="28"/>
          <w:lang w:eastAsia="ru-RU"/>
        </w:rPr>
      </w:pPr>
    </w:p>
    <w:p w14:paraId="3F8B5F38"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60D0C347"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43E07620"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152082B8"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1B437F33"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07737D68"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749EA2E5"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04DC1A2A"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0AE47130"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cs="Times New Roman"/>
          <w:b/>
          <w:caps/>
          <w:sz w:val="28"/>
          <w:szCs w:val="28"/>
          <w:lang w:eastAsia="ru-RU"/>
        </w:rPr>
      </w:pPr>
    </w:p>
    <w:p w14:paraId="78D6ED31"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685657D3"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53743090"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2B77E845"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32165E62"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1F2F9BBD"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007655BD"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56C3F05A" w14:textId="77777777" w:rsid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538B58A9" w14:textId="77777777" w:rsid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23D539EA"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35E88B7B"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cs="Times New Roman"/>
          <w:b/>
          <w:caps/>
          <w:sz w:val="28"/>
          <w:szCs w:val="28"/>
          <w:lang w:eastAsia="ru-RU"/>
        </w:rPr>
      </w:pPr>
    </w:p>
    <w:p w14:paraId="353BCA5F"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51CF6C70"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1D7FDAEF"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r w:rsidRPr="00D04E24">
        <w:rPr>
          <w:rFonts w:ascii="Times New Roman" w:eastAsia="Times New Roman" w:hAnsi="Times New Roman" w:cs="Times New Roman"/>
          <w:b/>
          <w:caps/>
          <w:sz w:val="28"/>
          <w:szCs w:val="28"/>
          <w:lang w:eastAsia="ru-RU"/>
        </w:rPr>
        <w:lastRenderedPageBreak/>
        <w:t xml:space="preserve">1. паспорт   ПРОГРАММЫ производсвтенной </w:t>
      </w:r>
    </w:p>
    <w:p w14:paraId="4CFEB8EC"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r w:rsidRPr="00D04E24">
        <w:rPr>
          <w:rFonts w:ascii="Times New Roman" w:eastAsia="Times New Roman" w:hAnsi="Times New Roman" w:cs="Times New Roman"/>
          <w:b/>
          <w:caps/>
          <w:sz w:val="28"/>
          <w:szCs w:val="28"/>
          <w:lang w:eastAsia="ru-RU"/>
        </w:rPr>
        <w:t>ПРАКТИКИ</w:t>
      </w:r>
    </w:p>
    <w:p w14:paraId="6309151E"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i/>
          <w:sz w:val="28"/>
          <w:szCs w:val="28"/>
          <w:lang w:eastAsia="ru-RU"/>
        </w:rPr>
      </w:pPr>
    </w:p>
    <w:p w14:paraId="6E7C0280"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eastAsia="Times New Roman" w:hAnsi="Times New Roman" w:cs="Times New Roman"/>
          <w:b/>
          <w:sz w:val="28"/>
          <w:szCs w:val="28"/>
          <w:lang w:eastAsia="ru-RU"/>
        </w:rPr>
      </w:pPr>
      <w:r w:rsidRPr="00D04E24">
        <w:rPr>
          <w:rFonts w:ascii="Times New Roman" w:eastAsia="Times New Roman" w:hAnsi="Times New Roman" w:cs="Times New Roman"/>
          <w:b/>
          <w:sz w:val="28"/>
          <w:szCs w:val="28"/>
          <w:lang w:eastAsia="ru-RU"/>
        </w:rPr>
        <w:t>1.1. Область применения программы</w:t>
      </w:r>
    </w:p>
    <w:p w14:paraId="2678EA34" w14:textId="77777777" w:rsidR="00D04E24" w:rsidRPr="00D04E24" w:rsidRDefault="00D04E24" w:rsidP="00D04E24">
      <w:pPr>
        <w:ind w:firstLine="708"/>
        <w:jc w:val="both"/>
        <w:rPr>
          <w:rFonts w:ascii="Times New Roman" w:eastAsia="Times New Roman" w:hAnsi="Times New Roman" w:cs="Times New Roman"/>
          <w:b/>
          <w:sz w:val="28"/>
          <w:szCs w:val="28"/>
          <w:lang w:eastAsia="ru-RU"/>
        </w:rPr>
      </w:pPr>
      <w:r w:rsidRPr="00D04E24">
        <w:rPr>
          <w:rFonts w:ascii="Times New Roman" w:eastAsia="Times New Roman" w:hAnsi="Times New Roman" w:cs="Times New Roman"/>
          <w:sz w:val="28"/>
          <w:szCs w:val="28"/>
          <w:lang w:eastAsia="ru-RU"/>
        </w:rPr>
        <w:t xml:space="preserve"> Программа производственной  практики является частью основной профессиональной образовательной программы в соответствии с ФГОС СПО по профессии среднего профессионального образования </w:t>
      </w:r>
      <w:r w:rsidRPr="00D04E24">
        <w:rPr>
          <w:rFonts w:ascii="Times New Roman" w:eastAsia="Times New Roman" w:hAnsi="Times New Roman" w:cs="Times New Roman"/>
          <w:b/>
          <w:sz w:val="28"/>
          <w:szCs w:val="28"/>
          <w:lang w:eastAsia="ru-RU"/>
        </w:rPr>
        <w:t xml:space="preserve">23.01.10 Слесарь по </w:t>
      </w:r>
    </w:p>
    <w:p w14:paraId="07BD908E" w14:textId="77777777" w:rsidR="00D04E24" w:rsidRPr="00D04E24" w:rsidRDefault="00D04E24" w:rsidP="00D04E24">
      <w:pPr>
        <w:jc w:val="both"/>
        <w:rPr>
          <w:rFonts w:ascii="Times New Roman" w:eastAsia="Times New Roman" w:hAnsi="Times New Roman" w:cs="Times New Roman"/>
          <w:sz w:val="28"/>
          <w:szCs w:val="28"/>
          <w:lang w:eastAsia="ru-RU"/>
        </w:rPr>
      </w:pPr>
      <w:r w:rsidRPr="00D04E24">
        <w:rPr>
          <w:rFonts w:ascii="Times New Roman" w:eastAsia="Times New Roman" w:hAnsi="Times New Roman" w:cs="Times New Roman"/>
          <w:b/>
          <w:sz w:val="28"/>
          <w:szCs w:val="28"/>
          <w:lang w:eastAsia="ru-RU"/>
        </w:rPr>
        <w:t>ремонту и обслуживанию подвижного состава</w:t>
      </w:r>
      <w:r w:rsidRPr="00D04E24">
        <w:rPr>
          <w:rFonts w:ascii="Times New Roman" w:eastAsia="Times New Roman" w:hAnsi="Times New Roman" w:cs="Times New Roman"/>
          <w:sz w:val="28"/>
          <w:szCs w:val="28"/>
          <w:lang w:eastAsia="ru-RU"/>
        </w:rPr>
        <w:t xml:space="preserve"> в части освоения соответствующих профессиональных компетенций:</w:t>
      </w:r>
    </w:p>
    <w:p w14:paraId="0E5F4BE4" w14:textId="77777777" w:rsidR="00D04E24" w:rsidRPr="00D04E24" w:rsidRDefault="00D04E24" w:rsidP="00D04E24">
      <w:pPr>
        <w:jc w:val="both"/>
        <w:rPr>
          <w:rFonts w:ascii="Times New Roman" w:eastAsia="Times New Roman" w:hAnsi="Times New Roman" w:cs="Times New Roman"/>
          <w:sz w:val="28"/>
          <w:szCs w:val="28"/>
          <w:lang w:eastAsia="ru-RU"/>
        </w:rPr>
      </w:pPr>
      <w:r w:rsidRPr="00D04E24">
        <w:rPr>
          <w:rFonts w:ascii="Times New Roman" w:eastAsia="Times New Roman" w:hAnsi="Times New Roman" w:cs="Times New Roman"/>
          <w:sz w:val="28"/>
          <w:szCs w:val="28"/>
          <w:lang w:eastAsia="ru-RU"/>
        </w:rPr>
        <w:t xml:space="preserve">       ПК 2.1.</w:t>
      </w:r>
      <w:r w:rsidRPr="00D04E24">
        <w:rPr>
          <w:rFonts w:ascii="Times New Roman" w:eastAsia="Times New Roman" w:hAnsi="Times New Roman" w:cs="Times New Roman"/>
          <w:sz w:val="28"/>
          <w:szCs w:val="28"/>
          <w:lang w:eastAsia="ru-RU"/>
        </w:rPr>
        <w:tab/>
        <w:t>Выполнять работу на стендах, измерительных установках для исследования состояния узлов и механизмов подвижного состава.</w:t>
      </w:r>
    </w:p>
    <w:p w14:paraId="78EF150F" w14:textId="77777777" w:rsidR="00D04E24" w:rsidRPr="00D04E24" w:rsidRDefault="00D04E24" w:rsidP="00D04E24">
      <w:pPr>
        <w:jc w:val="both"/>
        <w:rPr>
          <w:rFonts w:ascii="Times New Roman" w:eastAsia="Times New Roman" w:hAnsi="Times New Roman" w:cs="Times New Roman"/>
          <w:sz w:val="28"/>
          <w:szCs w:val="28"/>
          <w:lang w:eastAsia="ru-RU"/>
        </w:rPr>
      </w:pPr>
      <w:r w:rsidRPr="00D04E24">
        <w:rPr>
          <w:rFonts w:ascii="Times New Roman" w:eastAsia="Times New Roman" w:hAnsi="Times New Roman" w:cs="Times New Roman"/>
          <w:sz w:val="28"/>
          <w:szCs w:val="28"/>
          <w:lang w:eastAsia="ru-RU"/>
        </w:rPr>
        <w:t xml:space="preserve">      ПК 2.2.</w:t>
      </w:r>
      <w:r w:rsidRPr="00D04E24">
        <w:rPr>
          <w:rFonts w:ascii="Times New Roman" w:eastAsia="Times New Roman" w:hAnsi="Times New Roman" w:cs="Times New Roman"/>
          <w:sz w:val="28"/>
          <w:szCs w:val="28"/>
          <w:lang w:eastAsia="ru-RU"/>
        </w:rPr>
        <w:tab/>
        <w:t>Проводить испытания узлов и механизмов подвижного состава.</w:t>
      </w:r>
    </w:p>
    <w:p w14:paraId="0707D93D" w14:textId="77777777" w:rsidR="00D04E24" w:rsidRPr="00D04E24" w:rsidRDefault="00D04E24" w:rsidP="00D04E24">
      <w:pPr>
        <w:jc w:val="both"/>
        <w:rPr>
          <w:rFonts w:ascii="Times New Roman" w:eastAsia="Times New Roman" w:hAnsi="Times New Roman" w:cs="Times New Roman"/>
          <w:sz w:val="28"/>
          <w:szCs w:val="28"/>
          <w:lang w:eastAsia="ru-RU"/>
        </w:rPr>
      </w:pPr>
      <w:r w:rsidRPr="00D04E24">
        <w:rPr>
          <w:rFonts w:ascii="Times New Roman" w:eastAsia="Times New Roman" w:hAnsi="Times New Roman" w:cs="Times New Roman"/>
          <w:sz w:val="28"/>
          <w:szCs w:val="28"/>
          <w:lang w:eastAsia="ru-RU"/>
        </w:rPr>
        <w:t xml:space="preserve">      ПК 2.3.</w:t>
      </w:r>
      <w:r w:rsidRPr="00D04E24">
        <w:rPr>
          <w:rFonts w:ascii="Times New Roman" w:eastAsia="Times New Roman" w:hAnsi="Times New Roman" w:cs="Times New Roman"/>
          <w:sz w:val="28"/>
          <w:szCs w:val="28"/>
          <w:lang w:eastAsia="ru-RU"/>
        </w:rPr>
        <w:tab/>
        <w:t>Оформлять техническую документацию и составлять дефектную ведомость.</w:t>
      </w:r>
    </w:p>
    <w:p w14:paraId="5325A524" w14:textId="77777777" w:rsidR="00D04E24" w:rsidRPr="00D04E24" w:rsidRDefault="00D04E24" w:rsidP="00D04E24">
      <w:pPr>
        <w:jc w:val="both"/>
        <w:rPr>
          <w:rFonts w:ascii="Times New Roman" w:eastAsia="Times New Roman" w:hAnsi="Times New Roman" w:cs="Times New Roman"/>
          <w:sz w:val="28"/>
          <w:szCs w:val="28"/>
          <w:lang w:eastAsia="ru-RU"/>
        </w:rPr>
      </w:pPr>
      <w:r w:rsidRPr="00D04E24">
        <w:rPr>
          <w:rFonts w:ascii="Times New Roman" w:eastAsia="Times New Roman" w:hAnsi="Times New Roman" w:cs="Times New Roman"/>
          <w:sz w:val="28"/>
          <w:szCs w:val="28"/>
          <w:lang w:eastAsia="ru-RU"/>
        </w:rPr>
        <w:t xml:space="preserve">      Программа производственной  практики может быть использована в дополнительном профессиональном образовании (в программах профессиональной подготовки и переподготовки) по профессии </w:t>
      </w:r>
    </w:p>
    <w:p w14:paraId="663D47D1" w14:textId="77777777" w:rsidR="00D04E24" w:rsidRPr="00D04E24" w:rsidRDefault="00D04E24" w:rsidP="00D04E24">
      <w:pPr>
        <w:ind w:firstLine="708"/>
        <w:jc w:val="both"/>
        <w:rPr>
          <w:rFonts w:ascii="Times New Roman" w:eastAsia="Times New Roman" w:hAnsi="Times New Roman" w:cs="Times New Roman"/>
          <w:sz w:val="28"/>
          <w:szCs w:val="28"/>
          <w:lang w:eastAsia="ru-RU"/>
        </w:rPr>
      </w:pPr>
      <w:r w:rsidRPr="00D04E24">
        <w:rPr>
          <w:rFonts w:ascii="Times New Roman" w:eastAsia="Times New Roman" w:hAnsi="Times New Roman" w:cs="Times New Roman"/>
          <w:b/>
          <w:sz w:val="28"/>
          <w:szCs w:val="28"/>
          <w:lang w:eastAsia="ru-RU"/>
        </w:rPr>
        <w:t>18540</w:t>
      </w:r>
      <w:r w:rsidRPr="00D04E24">
        <w:rPr>
          <w:rFonts w:ascii="Times New Roman" w:eastAsia="Times New Roman" w:hAnsi="Times New Roman" w:cs="Times New Roman"/>
          <w:sz w:val="28"/>
          <w:szCs w:val="28"/>
          <w:lang w:eastAsia="ru-RU"/>
        </w:rPr>
        <w:t xml:space="preserve"> Слесарь по ремонту подвижного состава. </w:t>
      </w:r>
    </w:p>
    <w:p w14:paraId="57F912C9" w14:textId="77777777" w:rsidR="00D04E24" w:rsidRPr="00D04E24" w:rsidRDefault="00D04E24" w:rsidP="00D04E24">
      <w:pPr>
        <w:ind w:firstLine="708"/>
        <w:jc w:val="both"/>
        <w:rPr>
          <w:rFonts w:ascii="Times New Roman" w:eastAsia="Times New Roman" w:hAnsi="Times New Roman" w:cs="Times New Roman"/>
          <w:sz w:val="28"/>
          <w:szCs w:val="28"/>
          <w:lang w:eastAsia="ru-RU"/>
        </w:rPr>
      </w:pPr>
      <w:r w:rsidRPr="00D04E24">
        <w:rPr>
          <w:rFonts w:ascii="Times New Roman" w:eastAsia="Times New Roman" w:hAnsi="Times New Roman" w:cs="Times New Roman"/>
          <w:b/>
          <w:sz w:val="28"/>
          <w:szCs w:val="28"/>
          <w:lang w:eastAsia="ru-RU"/>
        </w:rPr>
        <w:t>16275</w:t>
      </w:r>
      <w:r w:rsidRPr="00D04E24">
        <w:rPr>
          <w:rFonts w:ascii="Times New Roman" w:eastAsia="Times New Roman" w:hAnsi="Times New Roman" w:cs="Times New Roman"/>
          <w:sz w:val="28"/>
          <w:szCs w:val="28"/>
          <w:lang w:eastAsia="ru-RU"/>
        </w:rPr>
        <w:t xml:space="preserve"> Осмотрщик – ремонтник вагонов при наличии основного общего образования или на базе среднего (полного) общего образования. Опыт работы не требуется.</w:t>
      </w:r>
    </w:p>
    <w:p w14:paraId="09529E83"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8"/>
          <w:szCs w:val="28"/>
          <w:lang w:eastAsia="ru-RU"/>
        </w:rPr>
      </w:pPr>
      <w:r w:rsidRPr="00D04E24">
        <w:rPr>
          <w:rFonts w:ascii="Times New Roman" w:eastAsia="Times New Roman" w:hAnsi="Times New Roman" w:cs="Times New Roman"/>
          <w:b/>
          <w:sz w:val="28"/>
          <w:szCs w:val="28"/>
          <w:lang w:eastAsia="ru-RU"/>
        </w:rPr>
        <w:t xml:space="preserve">       </w:t>
      </w:r>
    </w:p>
    <w:p w14:paraId="4197B3DF"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8"/>
          <w:szCs w:val="28"/>
          <w:lang w:eastAsia="ru-RU"/>
        </w:rPr>
      </w:pPr>
      <w:r w:rsidRPr="00D04E24">
        <w:rPr>
          <w:rFonts w:ascii="Times New Roman" w:eastAsia="Times New Roman" w:hAnsi="Times New Roman" w:cs="Times New Roman"/>
          <w:b/>
          <w:sz w:val="28"/>
          <w:szCs w:val="28"/>
          <w:lang w:eastAsia="ru-RU"/>
        </w:rPr>
        <w:t xml:space="preserve">           1.2. Цели и задачи программы практики, требования к результатам освоения.</w:t>
      </w:r>
    </w:p>
    <w:p w14:paraId="73DC5943" w14:textId="77777777" w:rsidR="00D04E24" w:rsidRPr="00D04E24" w:rsidRDefault="00D04E24" w:rsidP="00D04E24">
      <w:pPr>
        <w:ind w:firstLine="708"/>
        <w:jc w:val="both"/>
        <w:rPr>
          <w:rFonts w:ascii="Times New Roman" w:eastAsia="Times New Roman" w:hAnsi="Times New Roman" w:cs="Times New Roman"/>
          <w:sz w:val="28"/>
          <w:szCs w:val="28"/>
          <w:lang w:eastAsia="ru-RU"/>
        </w:rPr>
      </w:pPr>
      <w:r w:rsidRPr="00D04E24">
        <w:rPr>
          <w:rFonts w:ascii="Times New Roman" w:eastAsia="Times New Roman" w:hAnsi="Times New Roman" w:cs="Times New Roman"/>
          <w:sz w:val="28"/>
          <w:szCs w:val="28"/>
          <w:lang w:eastAsia="ru-RU"/>
        </w:rPr>
        <w:t xml:space="preserve">   С целью овладения указанными профессиональными компетенциями обучающийся в ходе освоения программы  производственной практики обучения должен:</w:t>
      </w:r>
    </w:p>
    <w:p w14:paraId="675944B7" w14:textId="77777777" w:rsidR="00D04E24" w:rsidRPr="00D04E24" w:rsidRDefault="00D04E24" w:rsidP="00D04E24">
      <w:pPr>
        <w:ind w:firstLine="708"/>
        <w:jc w:val="both"/>
        <w:rPr>
          <w:rFonts w:ascii="Times New Roman" w:eastAsia="Times New Roman" w:hAnsi="Times New Roman" w:cs="Times New Roman"/>
          <w:sz w:val="28"/>
          <w:szCs w:val="28"/>
          <w:lang w:eastAsia="ru-RU"/>
        </w:rPr>
      </w:pPr>
      <w:r w:rsidRPr="00D04E24">
        <w:rPr>
          <w:rFonts w:ascii="Times New Roman" w:eastAsia="Times New Roman" w:hAnsi="Times New Roman" w:cs="Times New Roman"/>
          <w:b/>
          <w:sz w:val="28"/>
          <w:szCs w:val="28"/>
          <w:lang w:eastAsia="ru-RU"/>
        </w:rPr>
        <w:t xml:space="preserve">  </w:t>
      </w:r>
      <w:r w:rsidRPr="00D04E24">
        <w:rPr>
          <w:rFonts w:ascii="Times New Roman" w:eastAsia="Times New Roman" w:hAnsi="Times New Roman" w:cs="Times New Roman"/>
          <w:sz w:val="28"/>
          <w:szCs w:val="28"/>
          <w:lang w:eastAsia="ru-RU"/>
        </w:rPr>
        <w:t xml:space="preserve">ПМ. 02 Контроль качества отремонтированных  узлов   обслуживаемого оборудования, электрических машин, аппаратов,  механизмов и приборов подвижного состава.  </w:t>
      </w:r>
    </w:p>
    <w:p w14:paraId="66AE178A" w14:textId="77777777" w:rsidR="00D04E24" w:rsidRPr="00D04E24" w:rsidRDefault="00D04E24" w:rsidP="00D04E24">
      <w:pPr>
        <w:ind w:firstLine="708"/>
        <w:jc w:val="both"/>
        <w:rPr>
          <w:rFonts w:ascii="Times New Roman" w:eastAsia="Times New Roman" w:hAnsi="Times New Roman" w:cs="Times New Roman"/>
          <w:sz w:val="28"/>
          <w:szCs w:val="28"/>
          <w:lang w:eastAsia="ru-RU"/>
        </w:rPr>
      </w:pPr>
      <w:r w:rsidRPr="00D04E24">
        <w:rPr>
          <w:rFonts w:ascii="Times New Roman" w:eastAsia="Times New Roman" w:hAnsi="Times New Roman" w:cs="Times New Roman"/>
          <w:sz w:val="28"/>
          <w:szCs w:val="28"/>
          <w:lang w:eastAsia="ru-RU"/>
        </w:rPr>
        <w:t>В результате</w:t>
      </w:r>
      <w:r w:rsidRPr="00D04E24">
        <w:rPr>
          <w:rFonts w:ascii="Times New Roman" w:eastAsia="Times New Roman" w:hAnsi="Times New Roman" w:cs="Times New Roman"/>
          <w:b/>
          <w:sz w:val="28"/>
          <w:szCs w:val="28"/>
          <w:lang w:eastAsia="ru-RU"/>
        </w:rPr>
        <w:t xml:space="preserve"> </w:t>
      </w:r>
      <w:r w:rsidRPr="00D04E24">
        <w:rPr>
          <w:rFonts w:ascii="Times New Roman" w:eastAsia="Times New Roman" w:hAnsi="Times New Roman" w:cs="Times New Roman"/>
          <w:sz w:val="28"/>
          <w:szCs w:val="28"/>
          <w:lang w:eastAsia="ru-RU"/>
        </w:rPr>
        <w:t>изучения производственного обучения обучающийся  должен:</w:t>
      </w:r>
    </w:p>
    <w:p w14:paraId="3FC9FB06" w14:textId="77777777" w:rsidR="00D04E24" w:rsidRPr="00D04E24" w:rsidRDefault="00D04E24" w:rsidP="00D04E24">
      <w:pPr>
        <w:ind w:firstLine="708"/>
        <w:jc w:val="both"/>
        <w:rPr>
          <w:rFonts w:ascii="Times New Roman" w:eastAsia="Times New Roman" w:hAnsi="Times New Roman" w:cs="Times New Roman"/>
          <w:b/>
          <w:sz w:val="28"/>
          <w:szCs w:val="28"/>
          <w:lang w:eastAsia="ru-RU"/>
        </w:rPr>
      </w:pPr>
      <w:r w:rsidRPr="00D04E24">
        <w:rPr>
          <w:rFonts w:ascii="Times New Roman" w:eastAsia="Times New Roman" w:hAnsi="Times New Roman" w:cs="Times New Roman"/>
          <w:b/>
          <w:sz w:val="28"/>
          <w:szCs w:val="28"/>
          <w:lang w:eastAsia="ru-RU"/>
        </w:rPr>
        <w:t>иметь практический опыт:</w:t>
      </w:r>
    </w:p>
    <w:p w14:paraId="42AFF29E" w14:textId="77777777" w:rsidR="00D04E24" w:rsidRPr="00D04E24" w:rsidRDefault="00D04E24" w:rsidP="00D04E24">
      <w:pPr>
        <w:ind w:firstLine="708"/>
        <w:jc w:val="both"/>
        <w:rPr>
          <w:rFonts w:ascii="Times New Roman" w:eastAsia="Times New Roman" w:hAnsi="Times New Roman" w:cs="Times New Roman"/>
          <w:sz w:val="28"/>
          <w:szCs w:val="28"/>
          <w:lang w:eastAsia="ru-RU"/>
        </w:rPr>
      </w:pPr>
      <w:r w:rsidRPr="00D04E24">
        <w:rPr>
          <w:rFonts w:ascii="Times New Roman" w:eastAsia="Times New Roman" w:hAnsi="Times New Roman" w:cs="Times New Roman"/>
          <w:sz w:val="28"/>
          <w:szCs w:val="28"/>
          <w:lang w:eastAsia="ru-RU"/>
        </w:rPr>
        <w:t>-выполнения работ на стендах, измерительных установках для исследования состояния узлов и механизмов подвижного состава;</w:t>
      </w:r>
    </w:p>
    <w:p w14:paraId="72FB5E47" w14:textId="77777777" w:rsidR="00D04E24" w:rsidRPr="00D04E24" w:rsidRDefault="00D04E24" w:rsidP="00D04E24">
      <w:pPr>
        <w:jc w:val="both"/>
        <w:rPr>
          <w:rFonts w:ascii="Times New Roman" w:eastAsia="Times New Roman" w:hAnsi="Times New Roman" w:cs="Times New Roman"/>
          <w:sz w:val="28"/>
          <w:szCs w:val="28"/>
          <w:lang w:eastAsia="ru-RU"/>
        </w:rPr>
      </w:pPr>
      <w:r w:rsidRPr="00D04E24">
        <w:rPr>
          <w:rFonts w:ascii="Times New Roman" w:eastAsia="Times New Roman" w:hAnsi="Times New Roman" w:cs="Times New Roman"/>
          <w:sz w:val="28"/>
          <w:szCs w:val="28"/>
          <w:lang w:eastAsia="ru-RU"/>
        </w:rPr>
        <w:t xml:space="preserve">        - проведения испытаний узлов и механизмов подвижного состава;</w:t>
      </w:r>
    </w:p>
    <w:p w14:paraId="305CC38D" w14:textId="77777777" w:rsidR="00D04E24" w:rsidRPr="00D04E24" w:rsidRDefault="00D04E24" w:rsidP="00D04E24">
      <w:pPr>
        <w:ind w:firstLine="708"/>
        <w:jc w:val="both"/>
        <w:rPr>
          <w:rFonts w:ascii="Times New Roman" w:eastAsia="Times New Roman" w:hAnsi="Times New Roman" w:cs="Times New Roman"/>
          <w:sz w:val="28"/>
          <w:szCs w:val="28"/>
          <w:lang w:eastAsia="ru-RU"/>
        </w:rPr>
      </w:pPr>
      <w:r w:rsidRPr="00D04E24">
        <w:rPr>
          <w:rFonts w:ascii="Times New Roman" w:eastAsia="Times New Roman" w:hAnsi="Times New Roman" w:cs="Times New Roman"/>
          <w:sz w:val="28"/>
          <w:szCs w:val="28"/>
          <w:lang w:eastAsia="ru-RU"/>
        </w:rPr>
        <w:t>-составления дефектной ведомости и оформления технической документации.</w:t>
      </w:r>
    </w:p>
    <w:p w14:paraId="71C6D881" w14:textId="77777777" w:rsidR="00D04E24" w:rsidRPr="00D04E24" w:rsidRDefault="00D04E24" w:rsidP="00D04E24">
      <w:pPr>
        <w:ind w:firstLine="708"/>
        <w:jc w:val="both"/>
        <w:rPr>
          <w:rFonts w:ascii="Times New Roman" w:eastAsia="Times New Roman" w:hAnsi="Times New Roman" w:cs="Times New Roman"/>
          <w:b/>
          <w:sz w:val="28"/>
          <w:szCs w:val="28"/>
          <w:lang w:eastAsia="ru-RU"/>
        </w:rPr>
      </w:pPr>
    </w:p>
    <w:p w14:paraId="746CB65C"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8"/>
          <w:szCs w:val="28"/>
          <w:lang w:eastAsia="ru-RU"/>
        </w:rPr>
      </w:pPr>
      <w:r w:rsidRPr="00D04E24">
        <w:rPr>
          <w:rFonts w:ascii="Times New Roman" w:eastAsia="Times New Roman" w:hAnsi="Times New Roman" w:cs="Times New Roman"/>
          <w:b/>
          <w:sz w:val="28"/>
          <w:szCs w:val="28"/>
          <w:lang w:eastAsia="ru-RU"/>
        </w:rPr>
        <w:t xml:space="preserve">        1.3. Количество часов на освоение программы практики:</w:t>
      </w:r>
    </w:p>
    <w:p w14:paraId="099CDE09"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8"/>
          <w:szCs w:val="28"/>
          <w:lang w:eastAsia="ru-RU"/>
        </w:rPr>
      </w:pPr>
      <w:r w:rsidRPr="00D04E24">
        <w:rPr>
          <w:rFonts w:ascii="Times New Roman" w:eastAsia="Times New Roman" w:hAnsi="Times New Roman" w:cs="Times New Roman"/>
          <w:sz w:val="28"/>
          <w:szCs w:val="28"/>
          <w:lang w:eastAsia="ru-RU"/>
        </w:rPr>
        <w:t xml:space="preserve">        всего – 280</w:t>
      </w:r>
      <w:r w:rsidRPr="00D04E24">
        <w:rPr>
          <w:rFonts w:ascii="Times New Roman" w:eastAsia="Times New Roman" w:hAnsi="Times New Roman" w:cs="Times New Roman"/>
          <w:color w:val="FF0000"/>
          <w:sz w:val="28"/>
          <w:szCs w:val="28"/>
          <w:lang w:eastAsia="ru-RU"/>
        </w:rPr>
        <w:t xml:space="preserve"> </w:t>
      </w:r>
      <w:r w:rsidRPr="00D04E24">
        <w:rPr>
          <w:rFonts w:ascii="Times New Roman" w:eastAsia="Times New Roman" w:hAnsi="Times New Roman" w:cs="Times New Roman"/>
          <w:sz w:val="28"/>
          <w:szCs w:val="28"/>
          <w:lang w:eastAsia="ru-RU"/>
        </w:rPr>
        <w:t>часов, в том числе:</w:t>
      </w:r>
    </w:p>
    <w:p w14:paraId="61FEC76C" w14:textId="2F6765DA" w:rsid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D04E24">
        <w:rPr>
          <w:rFonts w:ascii="Times New Roman" w:eastAsia="Times New Roman" w:hAnsi="Times New Roman" w:cs="Times New Roman"/>
          <w:sz w:val="28"/>
          <w:szCs w:val="28"/>
          <w:lang w:eastAsia="ru-RU"/>
        </w:rPr>
        <w:t xml:space="preserve">      - производственная  практика   -  280 часов.</w:t>
      </w:r>
    </w:p>
    <w:p w14:paraId="2CBB2CD2" w14:textId="77777777" w:rsidR="00E20DDA" w:rsidRPr="00D04E24" w:rsidRDefault="00E20DDA"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p>
    <w:p w14:paraId="0635775E" w14:textId="77777777" w:rsidR="00D04E24" w:rsidRPr="00D04E24" w:rsidRDefault="00D04E24" w:rsidP="00D04E2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ascii="Times New Roman" w:eastAsia="Times New Roman" w:hAnsi="Times New Roman" w:cs="Times New Roman"/>
          <w:b/>
          <w:caps/>
          <w:sz w:val="28"/>
          <w:szCs w:val="28"/>
          <w:lang w:eastAsia="ru-RU"/>
        </w:rPr>
      </w:pPr>
    </w:p>
    <w:p w14:paraId="4C3111A9" w14:textId="77777777" w:rsidR="00D04E24" w:rsidRPr="00D04E24" w:rsidRDefault="00D04E24" w:rsidP="00D04E2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rFonts w:ascii="Times New Roman" w:eastAsia="Times New Roman" w:hAnsi="Times New Roman" w:cs="Times New Roman"/>
          <w:b/>
          <w:caps/>
          <w:sz w:val="28"/>
          <w:szCs w:val="28"/>
          <w:lang w:eastAsia="ru-RU"/>
        </w:rPr>
      </w:pPr>
      <w:r w:rsidRPr="00D04E24">
        <w:rPr>
          <w:rFonts w:ascii="Times New Roman" w:eastAsia="Times New Roman" w:hAnsi="Times New Roman" w:cs="Times New Roman"/>
          <w:b/>
          <w:caps/>
          <w:sz w:val="28"/>
          <w:szCs w:val="28"/>
          <w:lang w:eastAsia="ru-RU"/>
        </w:rPr>
        <w:t>2. результаты освоения ПРограммы</w:t>
      </w:r>
    </w:p>
    <w:p w14:paraId="117F694C" w14:textId="77777777" w:rsidR="00D04E24" w:rsidRPr="00D04E24" w:rsidRDefault="00D04E24" w:rsidP="00D04E2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rFonts w:ascii="Times New Roman" w:eastAsia="Times New Roman" w:hAnsi="Times New Roman" w:cs="Times New Roman"/>
          <w:b/>
          <w:caps/>
          <w:sz w:val="28"/>
          <w:szCs w:val="28"/>
          <w:lang w:eastAsia="ru-RU"/>
        </w:rPr>
      </w:pPr>
      <w:r w:rsidRPr="00D04E24">
        <w:rPr>
          <w:rFonts w:ascii="Times New Roman" w:eastAsia="Times New Roman" w:hAnsi="Times New Roman" w:cs="Times New Roman"/>
          <w:b/>
          <w:caps/>
          <w:sz w:val="28"/>
          <w:szCs w:val="28"/>
          <w:lang w:eastAsia="ru-RU"/>
        </w:rPr>
        <w:t>ПРОИЗВОДСТВЕННОЙ  ПРАКтики</w:t>
      </w:r>
      <w:r w:rsidRPr="00D04E24">
        <w:rPr>
          <w:rFonts w:ascii="Times New Roman" w:eastAsia="Times New Roman" w:hAnsi="Times New Roman" w:cs="Times New Roman"/>
          <w:b/>
          <w:sz w:val="28"/>
          <w:szCs w:val="28"/>
          <w:lang w:eastAsia="ru-RU"/>
        </w:rPr>
        <w:t>.</w:t>
      </w:r>
    </w:p>
    <w:p w14:paraId="5FF74779"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sz w:val="16"/>
          <w:szCs w:val="16"/>
          <w:lang w:eastAsia="ru-RU"/>
        </w:rPr>
      </w:pPr>
    </w:p>
    <w:p w14:paraId="2C7DD602"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sz w:val="28"/>
          <w:szCs w:val="28"/>
          <w:lang w:eastAsia="ru-RU"/>
        </w:rPr>
      </w:pPr>
      <w:r w:rsidRPr="00D04E24">
        <w:rPr>
          <w:rFonts w:ascii="Times New Roman" w:eastAsia="Times New Roman" w:hAnsi="Times New Roman" w:cs="Times New Roman"/>
          <w:sz w:val="28"/>
          <w:szCs w:val="28"/>
          <w:lang w:eastAsia="ru-RU"/>
        </w:rPr>
        <w:t xml:space="preserve">           Результатом освоения программы профессионального обучения является овладение обучающимися профессиональными и общими компетенциями:</w:t>
      </w:r>
    </w:p>
    <w:p w14:paraId="7287D786"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sz w:val="16"/>
          <w:szCs w:val="1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
        <w:gridCol w:w="1307"/>
        <w:gridCol w:w="7708"/>
        <w:gridCol w:w="268"/>
      </w:tblGrid>
      <w:tr w:rsidR="00D04E24" w:rsidRPr="00D04E24" w14:paraId="2F0A7727" w14:textId="77777777" w:rsidTr="00D04E24">
        <w:trPr>
          <w:trHeight w:val="651"/>
        </w:trPr>
        <w:tc>
          <w:tcPr>
            <w:tcW w:w="833" w:type="pct"/>
            <w:gridSpan w:val="2"/>
            <w:tcBorders>
              <w:top w:val="single" w:sz="12" w:space="0" w:color="auto"/>
              <w:left w:val="single" w:sz="12" w:space="0" w:color="auto"/>
              <w:bottom w:val="single" w:sz="12" w:space="0" w:color="auto"/>
              <w:right w:val="single" w:sz="4" w:space="0" w:color="auto"/>
            </w:tcBorders>
            <w:vAlign w:val="center"/>
          </w:tcPr>
          <w:p w14:paraId="606436D9" w14:textId="77777777" w:rsidR="00D04E24" w:rsidRPr="00D04E24" w:rsidRDefault="00D04E24" w:rsidP="00D04E24">
            <w:pPr>
              <w:widowControl w:val="0"/>
              <w:suppressAutoHyphens/>
              <w:jc w:val="center"/>
              <w:rPr>
                <w:rFonts w:ascii="Times New Roman" w:eastAsia="Times New Roman" w:hAnsi="Times New Roman" w:cs="Times New Roman"/>
                <w:b/>
                <w:sz w:val="28"/>
                <w:szCs w:val="28"/>
                <w:lang w:eastAsia="ru-RU"/>
              </w:rPr>
            </w:pPr>
            <w:r w:rsidRPr="00D04E24">
              <w:rPr>
                <w:rFonts w:ascii="Times New Roman" w:eastAsia="Times New Roman" w:hAnsi="Times New Roman" w:cs="Times New Roman"/>
                <w:b/>
                <w:sz w:val="28"/>
                <w:szCs w:val="28"/>
                <w:lang w:eastAsia="ru-RU"/>
              </w:rPr>
              <w:t>Код</w:t>
            </w:r>
          </w:p>
        </w:tc>
        <w:tc>
          <w:tcPr>
            <w:tcW w:w="4167" w:type="pct"/>
            <w:gridSpan w:val="2"/>
            <w:tcBorders>
              <w:top w:val="single" w:sz="12" w:space="0" w:color="auto"/>
              <w:left w:val="single" w:sz="4" w:space="0" w:color="auto"/>
              <w:bottom w:val="single" w:sz="12" w:space="0" w:color="auto"/>
              <w:right w:val="single" w:sz="12" w:space="0" w:color="auto"/>
            </w:tcBorders>
            <w:vAlign w:val="center"/>
          </w:tcPr>
          <w:p w14:paraId="7F9916BE" w14:textId="77777777" w:rsidR="00D04E24" w:rsidRPr="00D04E24" w:rsidRDefault="00D04E24" w:rsidP="00D04E24">
            <w:pPr>
              <w:widowControl w:val="0"/>
              <w:suppressAutoHyphens/>
              <w:jc w:val="center"/>
              <w:rPr>
                <w:rFonts w:ascii="Times New Roman" w:eastAsia="Times New Roman" w:hAnsi="Times New Roman" w:cs="Times New Roman"/>
                <w:b/>
                <w:sz w:val="28"/>
                <w:szCs w:val="28"/>
                <w:lang w:eastAsia="ru-RU"/>
              </w:rPr>
            </w:pPr>
            <w:r w:rsidRPr="00D04E24">
              <w:rPr>
                <w:rFonts w:ascii="Times New Roman" w:eastAsia="Times New Roman" w:hAnsi="Times New Roman" w:cs="Times New Roman"/>
                <w:b/>
                <w:sz w:val="28"/>
                <w:szCs w:val="28"/>
                <w:lang w:eastAsia="ru-RU"/>
              </w:rPr>
              <w:t>Наименование результата обучения</w:t>
            </w:r>
          </w:p>
        </w:tc>
      </w:tr>
      <w:tr w:rsidR="00D04E24" w:rsidRPr="00D04E24" w14:paraId="320FC416" w14:textId="77777777" w:rsidTr="00D04E24">
        <w:tc>
          <w:tcPr>
            <w:tcW w:w="833" w:type="pct"/>
            <w:gridSpan w:val="2"/>
            <w:tcBorders>
              <w:top w:val="single" w:sz="12" w:space="0" w:color="auto"/>
              <w:left w:val="single" w:sz="12" w:space="0" w:color="auto"/>
              <w:bottom w:val="single" w:sz="2" w:space="0" w:color="auto"/>
              <w:right w:val="single" w:sz="4" w:space="0" w:color="auto"/>
            </w:tcBorders>
            <w:vAlign w:val="center"/>
          </w:tcPr>
          <w:p w14:paraId="3F89DE06" w14:textId="77777777" w:rsidR="00D04E24" w:rsidRPr="00D04E24" w:rsidRDefault="00D04E24" w:rsidP="00D04E24">
            <w:pPr>
              <w:widowControl w:val="0"/>
              <w:suppressAutoHyphens/>
              <w:spacing w:line="360" w:lineRule="auto"/>
              <w:jc w:val="center"/>
              <w:rPr>
                <w:rFonts w:ascii="Times New Roman" w:eastAsia="Times New Roman" w:hAnsi="Times New Roman" w:cs="Times New Roman"/>
                <w:sz w:val="28"/>
                <w:szCs w:val="28"/>
                <w:lang w:eastAsia="ru-RU"/>
              </w:rPr>
            </w:pPr>
            <w:r w:rsidRPr="00D04E24">
              <w:rPr>
                <w:rFonts w:ascii="Times New Roman" w:eastAsia="Times New Roman" w:hAnsi="Times New Roman" w:cs="Times New Roman"/>
                <w:sz w:val="28"/>
                <w:szCs w:val="28"/>
                <w:lang w:eastAsia="ru-RU"/>
              </w:rPr>
              <w:t>ПК 2.1</w:t>
            </w:r>
          </w:p>
        </w:tc>
        <w:tc>
          <w:tcPr>
            <w:tcW w:w="4167" w:type="pct"/>
            <w:gridSpan w:val="2"/>
            <w:tcBorders>
              <w:top w:val="single" w:sz="12" w:space="0" w:color="auto"/>
              <w:left w:val="single" w:sz="4" w:space="0" w:color="auto"/>
              <w:bottom w:val="single" w:sz="2" w:space="0" w:color="auto"/>
              <w:right w:val="single" w:sz="12" w:space="0" w:color="auto"/>
            </w:tcBorders>
            <w:vAlign w:val="center"/>
          </w:tcPr>
          <w:p w14:paraId="27175144" w14:textId="77777777" w:rsidR="00D04E24" w:rsidRPr="00D04E24" w:rsidRDefault="00D04E24" w:rsidP="00D04E24">
            <w:pPr>
              <w:jc w:val="both"/>
              <w:rPr>
                <w:rFonts w:ascii="Times New Roman" w:eastAsia="Times New Roman" w:hAnsi="Times New Roman" w:cs="Times New Roman"/>
                <w:sz w:val="28"/>
                <w:szCs w:val="28"/>
                <w:lang w:eastAsia="ru-RU"/>
              </w:rPr>
            </w:pPr>
            <w:r w:rsidRPr="00D04E24">
              <w:rPr>
                <w:rFonts w:ascii="Times New Roman" w:eastAsia="Times New Roman" w:hAnsi="Times New Roman" w:cs="Times New Roman"/>
                <w:sz w:val="28"/>
                <w:szCs w:val="28"/>
                <w:lang w:eastAsia="ru-RU"/>
              </w:rPr>
              <w:t>Выполнять работу на стендах, измерительных установках для исследования состояния узлов и механизмов подвижного</w:t>
            </w:r>
          </w:p>
          <w:p w14:paraId="44956350" w14:textId="77777777" w:rsidR="00D04E24" w:rsidRPr="00D04E24" w:rsidRDefault="00D04E24" w:rsidP="00D04E24">
            <w:pPr>
              <w:jc w:val="both"/>
              <w:rPr>
                <w:rFonts w:ascii="Times New Roman" w:eastAsia="Times New Roman" w:hAnsi="Times New Roman" w:cs="Times New Roman"/>
                <w:sz w:val="28"/>
                <w:szCs w:val="28"/>
                <w:lang w:eastAsia="ru-RU"/>
              </w:rPr>
            </w:pPr>
            <w:r w:rsidRPr="00D04E24">
              <w:rPr>
                <w:rFonts w:ascii="Times New Roman" w:eastAsia="Times New Roman" w:hAnsi="Times New Roman" w:cs="Times New Roman"/>
                <w:sz w:val="28"/>
                <w:szCs w:val="28"/>
                <w:lang w:eastAsia="ru-RU"/>
              </w:rPr>
              <w:t xml:space="preserve"> состава.</w:t>
            </w:r>
          </w:p>
        </w:tc>
      </w:tr>
      <w:tr w:rsidR="00D04E24" w:rsidRPr="00D04E24" w14:paraId="02B0AE8E" w14:textId="77777777" w:rsidTr="00D04E24">
        <w:tc>
          <w:tcPr>
            <w:tcW w:w="833" w:type="pct"/>
            <w:gridSpan w:val="2"/>
            <w:tcBorders>
              <w:top w:val="single" w:sz="2" w:space="0" w:color="auto"/>
              <w:left w:val="single" w:sz="12" w:space="0" w:color="auto"/>
              <w:bottom w:val="single" w:sz="2" w:space="0" w:color="auto"/>
              <w:right w:val="single" w:sz="4" w:space="0" w:color="auto"/>
            </w:tcBorders>
            <w:vAlign w:val="center"/>
          </w:tcPr>
          <w:p w14:paraId="21E25989" w14:textId="77777777" w:rsidR="00D04E24" w:rsidRPr="00D04E24" w:rsidRDefault="00D04E24" w:rsidP="00D04E24">
            <w:pPr>
              <w:widowControl w:val="0"/>
              <w:suppressAutoHyphens/>
              <w:spacing w:line="360" w:lineRule="auto"/>
              <w:jc w:val="center"/>
              <w:rPr>
                <w:rFonts w:ascii="Times New Roman" w:eastAsia="Times New Roman" w:hAnsi="Times New Roman" w:cs="Times New Roman"/>
                <w:sz w:val="28"/>
                <w:szCs w:val="28"/>
                <w:lang w:eastAsia="ru-RU"/>
              </w:rPr>
            </w:pPr>
            <w:r w:rsidRPr="00D04E24">
              <w:rPr>
                <w:rFonts w:ascii="Times New Roman" w:eastAsia="Times New Roman" w:hAnsi="Times New Roman" w:cs="Times New Roman"/>
                <w:sz w:val="28"/>
                <w:szCs w:val="28"/>
                <w:lang w:eastAsia="ru-RU"/>
              </w:rPr>
              <w:t>ПК 2.2</w:t>
            </w:r>
          </w:p>
        </w:tc>
        <w:tc>
          <w:tcPr>
            <w:tcW w:w="4167" w:type="pct"/>
            <w:gridSpan w:val="2"/>
            <w:tcBorders>
              <w:top w:val="single" w:sz="2" w:space="0" w:color="auto"/>
              <w:left w:val="single" w:sz="4" w:space="0" w:color="auto"/>
              <w:bottom w:val="single" w:sz="2" w:space="0" w:color="auto"/>
              <w:right w:val="single" w:sz="12" w:space="0" w:color="auto"/>
            </w:tcBorders>
            <w:vAlign w:val="center"/>
          </w:tcPr>
          <w:p w14:paraId="03919292"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D04E24">
              <w:rPr>
                <w:rFonts w:ascii="Times New Roman" w:eastAsia="Times New Roman" w:hAnsi="Times New Roman" w:cs="Times New Roman"/>
                <w:sz w:val="28"/>
                <w:szCs w:val="28"/>
                <w:lang w:eastAsia="ru-RU"/>
              </w:rPr>
              <w:t>Проводить испытания узлов и механизмов подвижного состава.</w:t>
            </w:r>
          </w:p>
        </w:tc>
      </w:tr>
      <w:tr w:rsidR="00D04E24" w:rsidRPr="00D04E24" w14:paraId="780E9692" w14:textId="77777777" w:rsidTr="00D04E24">
        <w:tc>
          <w:tcPr>
            <w:tcW w:w="833" w:type="pct"/>
            <w:gridSpan w:val="2"/>
            <w:tcBorders>
              <w:top w:val="single" w:sz="2" w:space="0" w:color="auto"/>
              <w:left w:val="single" w:sz="12" w:space="0" w:color="auto"/>
              <w:bottom w:val="single" w:sz="4" w:space="0" w:color="auto"/>
              <w:right w:val="single" w:sz="4" w:space="0" w:color="auto"/>
            </w:tcBorders>
            <w:vAlign w:val="center"/>
          </w:tcPr>
          <w:p w14:paraId="4F2523F3" w14:textId="77777777" w:rsidR="00D04E24" w:rsidRPr="00D04E24" w:rsidRDefault="00D04E24" w:rsidP="00D04E24">
            <w:pPr>
              <w:widowControl w:val="0"/>
              <w:suppressAutoHyphens/>
              <w:spacing w:line="360" w:lineRule="auto"/>
              <w:jc w:val="center"/>
              <w:rPr>
                <w:rFonts w:ascii="Times New Roman" w:eastAsia="Times New Roman" w:hAnsi="Times New Roman" w:cs="Times New Roman"/>
                <w:sz w:val="28"/>
                <w:szCs w:val="28"/>
                <w:lang w:eastAsia="ru-RU"/>
              </w:rPr>
            </w:pPr>
            <w:r w:rsidRPr="00D04E24">
              <w:rPr>
                <w:rFonts w:ascii="Times New Roman" w:eastAsia="Times New Roman" w:hAnsi="Times New Roman" w:cs="Times New Roman"/>
                <w:sz w:val="28"/>
                <w:szCs w:val="28"/>
                <w:lang w:eastAsia="ru-RU"/>
              </w:rPr>
              <w:t>ПК 2.3</w:t>
            </w:r>
          </w:p>
        </w:tc>
        <w:tc>
          <w:tcPr>
            <w:tcW w:w="4167" w:type="pct"/>
            <w:gridSpan w:val="2"/>
            <w:tcBorders>
              <w:top w:val="single" w:sz="2" w:space="0" w:color="auto"/>
              <w:left w:val="single" w:sz="4" w:space="0" w:color="auto"/>
              <w:bottom w:val="single" w:sz="4" w:space="0" w:color="auto"/>
              <w:right w:val="single" w:sz="12" w:space="0" w:color="auto"/>
            </w:tcBorders>
            <w:vAlign w:val="center"/>
          </w:tcPr>
          <w:p w14:paraId="5EE0FB1E"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D04E24">
              <w:rPr>
                <w:rFonts w:ascii="Times New Roman" w:eastAsia="Times New Roman" w:hAnsi="Times New Roman" w:cs="Times New Roman"/>
                <w:sz w:val="28"/>
                <w:szCs w:val="28"/>
                <w:lang w:eastAsia="ru-RU"/>
              </w:rPr>
              <w:t>Оформлять техническую документацию и составлять дефектную ведомость.</w:t>
            </w:r>
          </w:p>
        </w:tc>
      </w:tr>
      <w:tr w:rsidR="00D04E24" w:rsidRPr="00D04E24" w14:paraId="524E9270" w14:textId="77777777" w:rsidTr="00D04E24">
        <w:tc>
          <w:tcPr>
            <w:tcW w:w="833" w:type="pct"/>
            <w:gridSpan w:val="2"/>
            <w:tcBorders>
              <w:top w:val="single" w:sz="4" w:space="0" w:color="auto"/>
              <w:left w:val="single" w:sz="12" w:space="0" w:color="auto"/>
              <w:bottom w:val="single" w:sz="4" w:space="0" w:color="auto"/>
              <w:right w:val="single" w:sz="4" w:space="0" w:color="auto"/>
            </w:tcBorders>
            <w:vAlign w:val="center"/>
          </w:tcPr>
          <w:p w14:paraId="62B355B9" w14:textId="77777777" w:rsidR="00D04E24" w:rsidRPr="00D04E24" w:rsidRDefault="00D04E24" w:rsidP="00D04E24">
            <w:pPr>
              <w:widowControl w:val="0"/>
              <w:suppressAutoHyphens/>
              <w:spacing w:line="360" w:lineRule="auto"/>
              <w:jc w:val="center"/>
              <w:rPr>
                <w:rFonts w:ascii="Times New Roman" w:eastAsia="Times New Roman" w:hAnsi="Times New Roman" w:cs="Times New Roman"/>
                <w:sz w:val="28"/>
                <w:szCs w:val="28"/>
                <w:lang w:eastAsia="ru-RU"/>
              </w:rPr>
            </w:pPr>
            <w:r w:rsidRPr="00D04E24">
              <w:rPr>
                <w:rFonts w:ascii="Times New Roman" w:eastAsia="Times New Roman" w:hAnsi="Times New Roman" w:cs="Times New Roman"/>
                <w:sz w:val="28"/>
                <w:szCs w:val="28"/>
                <w:lang w:eastAsia="ru-RU"/>
              </w:rPr>
              <w:t>ОК 1</w:t>
            </w:r>
          </w:p>
        </w:tc>
        <w:tc>
          <w:tcPr>
            <w:tcW w:w="4167" w:type="pct"/>
            <w:gridSpan w:val="2"/>
            <w:tcBorders>
              <w:top w:val="single" w:sz="4" w:space="0" w:color="auto"/>
              <w:left w:val="single" w:sz="4" w:space="0" w:color="auto"/>
              <w:bottom w:val="single" w:sz="4" w:space="0" w:color="auto"/>
              <w:right w:val="single" w:sz="12" w:space="0" w:color="auto"/>
            </w:tcBorders>
            <w:vAlign w:val="center"/>
          </w:tcPr>
          <w:p w14:paraId="14EC8F9F" w14:textId="77777777" w:rsidR="00D04E24" w:rsidRPr="00D04E24" w:rsidRDefault="00D04E24" w:rsidP="00D04E24">
            <w:pPr>
              <w:widowControl w:val="0"/>
              <w:suppressAutoHyphens/>
              <w:jc w:val="both"/>
              <w:rPr>
                <w:rFonts w:ascii="Times New Roman" w:eastAsia="Times New Roman" w:hAnsi="Times New Roman" w:cs="Times New Roman"/>
                <w:sz w:val="28"/>
                <w:szCs w:val="28"/>
                <w:lang w:eastAsia="ru-RU"/>
              </w:rPr>
            </w:pPr>
            <w:r w:rsidRPr="00D04E24">
              <w:rPr>
                <w:rFonts w:ascii="Times New Roman" w:eastAsia="Times New Roman" w:hAnsi="Times New Roman" w:cs="Times New Roman"/>
                <w:sz w:val="28"/>
                <w:szCs w:val="28"/>
                <w:lang w:eastAsia="ru-RU"/>
              </w:rPr>
              <w:t>Выбирать способы решения задач профессиональной деятельности применительно к различным контекстам.</w:t>
            </w:r>
          </w:p>
        </w:tc>
      </w:tr>
      <w:tr w:rsidR="00D04E24" w:rsidRPr="00D04E24" w14:paraId="06C5784A" w14:textId="77777777" w:rsidTr="00D04E24">
        <w:tc>
          <w:tcPr>
            <w:tcW w:w="833" w:type="pct"/>
            <w:gridSpan w:val="2"/>
            <w:tcBorders>
              <w:top w:val="single" w:sz="4" w:space="0" w:color="auto"/>
              <w:left w:val="single" w:sz="12" w:space="0" w:color="auto"/>
              <w:bottom w:val="single" w:sz="4" w:space="0" w:color="auto"/>
              <w:right w:val="single" w:sz="4" w:space="0" w:color="auto"/>
            </w:tcBorders>
            <w:vAlign w:val="center"/>
          </w:tcPr>
          <w:p w14:paraId="2B54BE10" w14:textId="77777777" w:rsidR="00D04E24" w:rsidRPr="00D04E24" w:rsidRDefault="00D04E24" w:rsidP="00D04E24">
            <w:pPr>
              <w:widowControl w:val="0"/>
              <w:suppressAutoHyphens/>
              <w:spacing w:line="360" w:lineRule="auto"/>
              <w:jc w:val="center"/>
              <w:rPr>
                <w:rFonts w:ascii="Times New Roman" w:eastAsia="Times New Roman" w:hAnsi="Times New Roman" w:cs="Times New Roman"/>
                <w:sz w:val="28"/>
                <w:szCs w:val="28"/>
                <w:lang w:eastAsia="ru-RU"/>
              </w:rPr>
            </w:pPr>
            <w:r w:rsidRPr="00D04E24">
              <w:rPr>
                <w:rFonts w:ascii="Times New Roman" w:eastAsia="Times New Roman" w:hAnsi="Times New Roman" w:cs="Times New Roman"/>
                <w:sz w:val="28"/>
                <w:szCs w:val="28"/>
                <w:lang w:eastAsia="ru-RU"/>
              </w:rPr>
              <w:t>ОК 2</w:t>
            </w:r>
          </w:p>
        </w:tc>
        <w:tc>
          <w:tcPr>
            <w:tcW w:w="4167" w:type="pct"/>
            <w:gridSpan w:val="2"/>
            <w:tcBorders>
              <w:top w:val="single" w:sz="4" w:space="0" w:color="auto"/>
              <w:left w:val="single" w:sz="4" w:space="0" w:color="auto"/>
              <w:bottom w:val="single" w:sz="4" w:space="0" w:color="auto"/>
              <w:right w:val="single" w:sz="12" w:space="0" w:color="auto"/>
            </w:tcBorders>
            <w:vAlign w:val="center"/>
          </w:tcPr>
          <w:p w14:paraId="6D0C2A73" w14:textId="77777777" w:rsidR="00D04E24" w:rsidRPr="00D04E24" w:rsidRDefault="00D04E24" w:rsidP="00D04E24">
            <w:pPr>
              <w:widowControl w:val="0"/>
              <w:suppressAutoHyphens/>
              <w:jc w:val="both"/>
              <w:rPr>
                <w:rFonts w:ascii="Times New Roman" w:eastAsia="Times New Roman" w:hAnsi="Times New Roman" w:cs="Times New Roman"/>
                <w:sz w:val="28"/>
                <w:szCs w:val="28"/>
                <w:lang w:eastAsia="ru-RU"/>
              </w:rPr>
            </w:pPr>
            <w:r w:rsidRPr="00D04E24">
              <w:rPr>
                <w:rFonts w:ascii="Times New Roman" w:eastAsia="Times New Roman" w:hAnsi="Times New Roman" w:cs="Times New Roman"/>
                <w:sz w:val="28"/>
                <w:szCs w:val="28"/>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D04E24" w:rsidRPr="00D04E24" w14:paraId="4FF463FB" w14:textId="77777777" w:rsidTr="00D04E24">
        <w:trPr>
          <w:trHeight w:val="385"/>
        </w:trPr>
        <w:tc>
          <w:tcPr>
            <w:tcW w:w="833" w:type="pct"/>
            <w:gridSpan w:val="2"/>
            <w:tcBorders>
              <w:top w:val="single" w:sz="4" w:space="0" w:color="auto"/>
              <w:left w:val="single" w:sz="12" w:space="0" w:color="auto"/>
              <w:bottom w:val="single" w:sz="4" w:space="0" w:color="auto"/>
              <w:right w:val="single" w:sz="4" w:space="0" w:color="auto"/>
            </w:tcBorders>
            <w:vAlign w:val="center"/>
          </w:tcPr>
          <w:p w14:paraId="60A461C2" w14:textId="77777777" w:rsidR="00D04E24" w:rsidRPr="00D04E24" w:rsidRDefault="00D04E24" w:rsidP="00D04E24">
            <w:pPr>
              <w:widowControl w:val="0"/>
              <w:suppressAutoHyphens/>
              <w:spacing w:line="360" w:lineRule="auto"/>
              <w:jc w:val="center"/>
              <w:rPr>
                <w:rFonts w:ascii="Times New Roman" w:eastAsia="Times New Roman" w:hAnsi="Times New Roman" w:cs="Times New Roman"/>
                <w:sz w:val="28"/>
                <w:szCs w:val="28"/>
                <w:lang w:eastAsia="ru-RU"/>
              </w:rPr>
            </w:pPr>
            <w:r w:rsidRPr="00D04E24">
              <w:rPr>
                <w:rFonts w:ascii="Times New Roman" w:eastAsia="Times New Roman" w:hAnsi="Times New Roman" w:cs="Times New Roman"/>
                <w:sz w:val="28"/>
                <w:szCs w:val="28"/>
                <w:lang w:eastAsia="ru-RU"/>
              </w:rPr>
              <w:t>ОК 3</w:t>
            </w:r>
          </w:p>
        </w:tc>
        <w:tc>
          <w:tcPr>
            <w:tcW w:w="4167" w:type="pct"/>
            <w:gridSpan w:val="2"/>
            <w:tcBorders>
              <w:top w:val="single" w:sz="4" w:space="0" w:color="auto"/>
              <w:left w:val="single" w:sz="4" w:space="0" w:color="auto"/>
              <w:bottom w:val="single" w:sz="4" w:space="0" w:color="auto"/>
              <w:right w:val="single" w:sz="12" w:space="0" w:color="auto"/>
            </w:tcBorders>
          </w:tcPr>
          <w:p w14:paraId="1D473621" w14:textId="77777777" w:rsidR="00D04E24" w:rsidRPr="00D04E24" w:rsidRDefault="00D04E24" w:rsidP="00D04E24">
            <w:pPr>
              <w:widowControl w:val="0"/>
              <w:suppressAutoHyphens/>
              <w:jc w:val="both"/>
              <w:rPr>
                <w:rFonts w:ascii="Times New Roman" w:eastAsia="Times New Roman" w:hAnsi="Times New Roman" w:cs="Times New Roman"/>
                <w:sz w:val="28"/>
                <w:szCs w:val="28"/>
                <w:lang w:eastAsia="ru-RU"/>
              </w:rPr>
            </w:pPr>
            <w:r w:rsidRPr="00D04E24">
              <w:rPr>
                <w:rFonts w:ascii="Times New Roman" w:eastAsia="Times New Roman" w:hAnsi="Times New Roman" w:cs="Times New Roman"/>
                <w:sz w:val="28"/>
                <w:szCs w:val="28"/>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D04E24" w:rsidRPr="00D04E24" w14:paraId="011C7D01" w14:textId="77777777" w:rsidTr="00D04E24">
        <w:trPr>
          <w:trHeight w:val="421"/>
        </w:trPr>
        <w:tc>
          <w:tcPr>
            <w:tcW w:w="833" w:type="pct"/>
            <w:gridSpan w:val="2"/>
            <w:tcBorders>
              <w:top w:val="single" w:sz="4" w:space="0" w:color="auto"/>
              <w:left w:val="single" w:sz="12" w:space="0" w:color="auto"/>
              <w:bottom w:val="single" w:sz="4" w:space="0" w:color="auto"/>
              <w:right w:val="single" w:sz="4" w:space="0" w:color="auto"/>
            </w:tcBorders>
            <w:vAlign w:val="center"/>
          </w:tcPr>
          <w:p w14:paraId="6DAC85C6" w14:textId="77777777" w:rsidR="00D04E24" w:rsidRPr="00D04E24" w:rsidRDefault="00D04E24" w:rsidP="00D04E24">
            <w:pPr>
              <w:widowControl w:val="0"/>
              <w:suppressAutoHyphens/>
              <w:spacing w:line="360" w:lineRule="auto"/>
              <w:jc w:val="center"/>
              <w:rPr>
                <w:rFonts w:ascii="Times New Roman" w:eastAsia="Times New Roman" w:hAnsi="Times New Roman" w:cs="Times New Roman"/>
                <w:sz w:val="28"/>
                <w:szCs w:val="28"/>
                <w:lang w:eastAsia="ru-RU"/>
              </w:rPr>
            </w:pPr>
            <w:r w:rsidRPr="00D04E24">
              <w:rPr>
                <w:rFonts w:ascii="Times New Roman" w:eastAsia="Times New Roman" w:hAnsi="Times New Roman" w:cs="Times New Roman"/>
                <w:sz w:val="28"/>
                <w:szCs w:val="28"/>
                <w:lang w:eastAsia="ru-RU"/>
              </w:rPr>
              <w:t>ОК 4</w:t>
            </w:r>
          </w:p>
        </w:tc>
        <w:tc>
          <w:tcPr>
            <w:tcW w:w="4167" w:type="pct"/>
            <w:gridSpan w:val="2"/>
            <w:tcBorders>
              <w:top w:val="single" w:sz="4" w:space="0" w:color="auto"/>
              <w:left w:val="single" w:sz="4" w:space="0" w:color="auto"/>
              <w:bottom w:val="single" w:sz="4" w:space="0" w:color="auto"/>
              <w:right w:val="single" w:sz="12" w:space="0" w:color="auto"/>
            </w:tcBorders>
          </w:tcPr>
          <w:p w14:paraId="0E94E4DC" w14:textId="77777777" w:rsidR="00D04E24" w:rsidRPr="00D04E24" w:rsidRDefault="00D04E24" w:rsidP="00D04E24">
            <w:pPr>
              <w:widowControl w:val="0"/>
              <w:suppressAutoHyphens/>
              <w:jc w:val="both"/>
              <w:rPr>
                <w:rFonts w:ascii="Times New Roman" w:eastAsia="Times New Roman" w:hAnsi="Times New Roman" w:cs="Times New Roman"/>
                <w:sz w:val="28"/>
                <w:szCs w:val="28"/>
                <w:lang w:eastAsia="ru-RU"/>
              </w:rPr>
            </w:pPr>
            <w:r w:rsidRPr="00D04E24">
              <w:rPr>
                <w:rFonts w:ascii="Times New Roman" w:eastAsia="Times New Roman" w:hAnsi="Times New Roman" w:cs="Times New Roman"/>
                <w:sz w:val="28"/>
                <w:szCs w:val="28"/>
                <w:lang w:eastAsia="ru-RU"/>
              </w:rPr>
              <w:t>Эффективно взаимодействовать и работать в коллективе и команде.</w:t>
            </w:r>
          </w:p>
        </w:tc>
      </w:tr>
      <w:tr w:rsidR="00D04E24" w:rsidRPr="00D04E24" w14:paraId="7ECB6D90" w14:textId="77777777" w:rsidTr="00D04E24">
        <w:trPr>
          <w:trHeight w:val="471"/>
        </w:trPr>
        <w:tc>
          <w:tcPr>
            <w:tcW w:w="833" w:type="pct"/>
            <w:gridSpan w:val="2"/>
            <w:tcBorders>
              <w:top w:val="single" w:sz="4" w:space="0" w:color="auto"/>
              <w:left w:val="single" w:sz="12" w:space="0" w:color="auto"/>
              <w:bottom w:val="single" w:sz="4" w:space="0" w:color="auto"/>
              <w:right w:val="single" w:sz="4" w:space="0" w:color="auto"/>
            </w:tcBorders>
            <w:vAlign w:val="center"/>
          </w:tcPr>
          <w:p w14:paraId="3CF441DE" w14:textId="77777777" w:rsidR="00D04E24" w:rsidRPr="00D04E24" w:rsidRDefault="00D04E24" w:rsidP="00D04E24">
            <w:pPr>
              <w:widowControl w:val="0"/>
              <w:suppressAutoHyphens/>
              <w:spacing w:line="360" w:lineRule="auto"/>
              <w:jc w:val="center"/>
              <w:rPr>
                <w:rFonts w:ascii="Times New Roman" w:eastAsia="Times New Roman" w:hAnsi="Times New Roman" w:cs="Times New Roman"/>
                <w:sz w:val="28"/>
                <w:szCs w:val="28"/>
                <w:lang w:eastAsia="ru-RU"/>
              </w:rPr>
            </w:pPr>
            <w:r w:rsidRPr="00D04E24">
              <w:rPr>
                <w:rFonts w:ascii="Times New Roman" w:eastAsia="Times New Roman" w:hAnsi="Times New Roman" w:cs="Times New Roman"/>
                <w:sz w:val="28"/>
                <w:szCs w:val="28"/>
                <w:lang w:eastAsia="ru-RU"/>
              </w:rPr>
              <w:t>ОК 5</w:t>
            </w:r>
          </w:p>
        </w:tc>
        <w:tc>
          <w:tcPr>
            <w:tcW w:w="4167" w:type="pct"/>
            <w:gridSpan w:val="2"/>
            <w:tcBorders>
              <w:top w:val="single" w:sz="4" w:space="0" w:color="auto"/>
              <w:left w:val="single" w:sz="4" w:space="0" w:color="auto"/>
              <w:bottom w:val="single" w:sz="4" w:space="0" w:color="auto"/>
              <w:right w:val="single" w:sz="12" w:space="0" w:color="auto"/>
            </w:tcBorders>
          </w:tcPr>
          <w:p w14:paraId="018FA577" w14:textId="77777777" w:rsidR="00D04E24" w:rsidRPr="00D04E24" w:rsidRDefault="00D04E24" w:rsidP="00D04E24">
            <w:pPr>
              <w:widowControl w:val="0"/>
              <w:suppressAutoHyphens/>
              <w:jc w:val="both"/>
              <w:rPr>
                <w:rFonts w:ascii="Times New Roman" w:eastAsia="Times New Roman" w:hAnsi="Times New Roman" w:cs="Times New Roman"/>
                <w:sz w:val="28"/>
                <w:szCs w:val="28"/>
                <w:lang w:eastAsia="ru-RU"/>
              </w:rPr>
            </w:pPr>
            <w:r w:rsidRPr="00D04E24">
              <w:rPr>
                <w:rFonts w:ascii="Times New Roman" w:eastAsia="Times New Roman" w:hAnsi="Times New Roman" w:cs="Times New Roman"/>
                <w:sz w:val="28"/>
                <w:szCs w:val="28"/>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D04E24" w:rsidRPr="00D04E24" w14:paraId="7EDAEF5E" w14:textId="77777777" w:rsidTr="00D04E24">
        <w:trPr>
          <w:trHeight w:val="521"/>
        </w:trPr>
        <w:tc>
          <w:tcPr>
            <w:tcW w:w="833" w:type="pct"/>
            <w:gridSpan w:val="2"/>
            <w:tcBorders>
              <w:top w:val="single" w:sz="4" w:space="0" w:color="auto"/>
              <w:left w:val="single" w:sz="12" w:space="0" w:color="auto"/>
              <w:bottom w:val="single" w:sz="4" w:space="0" w:color="auto"/>
              <w:right w:val="single" w:sz="4" w:space="0" w:color="auto"/>
            </w:tcBorders>
            <w:vAlign w:val="center"/>
          </w:tcPr>
          <w:p w14:paraId="5D373B60" w14:textId="77777777" w:rsidR="00D04E24" w:rsidRPr="00D04E24" w:rsidRDefault="00D04E24" w:rsidP="00D04E24">
            <w:pPr>
              <w:widowControl w:val="0"/>
              <w:suppressAutoHyphens/>
              <w:spacing w:line="360" w:lineRule="auto"/>
              <w:jc w:val="center"/>
              <w:rPr>
                <w:rFonts w:ascii="Times New Roman" w:eastAsia="Times New Roman" w:hAnsi="Times New Roman" w:cs="Times New Roman"/>
                <w:sz w:val="28"/>
                <w:szCs w:val="28"/>
                <w:lang w:eastAsia="ru-RU"/>
              </w:rPr>
            </w:pPr>
            <w:r w:rsidRPr="00D04E24">
              <w:rPr>
                <w:rFonts w:ascii="Times New Roman" w:eastAsia="Times New Roman" w:hAnsi="Times New Roman" w:cs="Times New Roman"/>
                <w:sz w:val="28"/>
                <w:szCs w:val="28"/>
                <w:lang w:eastAsia="ru-RU"/>
              </w:rPr>
              <w:t>ОК 6</w:t>
            </w:r>
          </w:p>
        </w:tc>
        <w:tc>
          <w:tcPr>
            <w:tcW w:w="4167" w:type="pct"/>
            <w:gridSpan w:val="2"/>
            <w:tcBorders>
              <w:top w:val="single" w:sz="4" w:space="0" w:color="auto"/>
              <w:left w:val="single" w:sz="4" w:space="0" w:color="auto"/>
              <w:bottom w:val="single" w:sz="4" w:space="0" w:color="auto"/>
              <w:right w:val="single" w:sz="12" w:space="0" w:color="auto"/>
            </w:tcBorders>
          </w:tcPr>
          <w:p w14:paraId="2AEDC63E" w14:textId="77777777" w:rsidR="00D04E24" w:rsidRPr="00D04E24" w:rsidRDefault="00D04E24" w:rsidP="00D04E24">
            <w:pPr>
              <w:widowControl w:val="0"/>
              <w:suppressAutoHyphens/>
              <w:jc w:val="both"/>
              <w:rPr>
                <w:rFonts w:ascii="Times New Roman" w:eastAsia="Times New Roman" w:hAnsi="Times New Roman" w:cs="Times New Roman"/>
                <w:sz w:val="28"/>
                <w:szCs w:val="28"/>
                <w:lang w:eastAsia="ru-RU"/>
              </w:rPr>
            </w:pPr>
            <w:r w:rsidRPr="00D04E24">
              <w:rPr>
                <w:rFonts w:ascii="Times New Roman" w:eastAsia="Times New Roman" w:hAnsi="Times New Roman" w:cs="Times New Roman"/>
                <w:sz w:val="28"/>
                <w:szCs w:val="28"/>
                <w:lang w:eastAsia="ru-RU"/>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D04E24" w:rsidRPr="00D04E24" w14:paraId="7140D098" w14:textId="77777777" w:rsidTr="00D04E24">
        <w:trPr>
          <w:trHeight w:val="529"/>
        </w:trPr>
        <w:tc>
          <w:tcPr>
            <w:tcW w:w="833" w:type="pct"/>
            <w:gridSpan w:val="2"/>
            <w:tcBorders>
              <w:top w:val="single" w:sz="4" w:space="0" w:color="auto"/>
              <w:left w:val="single" w:sz="12" w:space="0" w:color="auto"/>
              <w:bottom w:val="single" w:sz="4" w:space="0" w:color="auto"/>
              <w:right w:val="single" w:sz="4" w:space="0" w:color="auto"/>
            </w:tcBorders>
            <w:vAlign w:val="center"/>
          </w:tcPr>
          <w:p w14:paraId="301DE7DA" w14:textId="77777777" w:rsidR="00D04E24" w:rsidRPr="00D04E24" w:rsidRDefault="00D04E24" w:rsidP="00D04E24">
            <w:pPr>
              <w:widowControl w:val="0"/>
              <w:suppressAutoHyphens/>
              <w:spacing w:line="360" w:lineRule="auto"/>
              <w:jc w:val="center"/>
              <w:rPr>
                <w:rFonts w:ascii="Times New Roman" w:eastAsia="Times New Roman" w:hAnsi="Times New Roman" w:cs="Times New Roman"/>
                <w:sz w:val="28"/>
                <w:szCs w:val="28"/>
                <w:lang w:eastAsia="ru-RU"/>
              </w:rPr>
            </w:pPr>
            <w:r w:rsidRPr="00D04E24">
              <w:rPr>
                <w:rFonts w:ascii="Times New Roman" w:eastAsia="Times New Roman" w:hAnsi="Times New Roman" w:cs="Times New Roman"/>
                <w:sz w:val="28"/>
                <w:szCs w:val="28"/>
                <w:lang w:eastAsia="ru-RU"/>
              </w:rPr>
              <w:t>ОК 7</w:t>
            </w:r>
          </w:p>
        </w:tc>
        <w:tc>
          <w:tcPr>
            <w:tcW w:w="4167" w:type="pct"/>
            <w:gridSpan w:val="2"/>
            <w:tcBorders>
              <w:top w:val="single" w:sz="4" w:space="0" w:color="auto"/>
              <w:left w:val="single" w:sz="4" w:space="0" w:color="auto"/>
              <w:bottom w:val="single" w:sz="4" w:space="0" w:color="auto"/>
              <w:right w:val="single" w:sz="12" w:space="0" w:color="auto"/>
            </w:tcBorders>
          </w:tcPr>
          <w:p w14:paraId="06547608" w14:textId="77777777" w:rsidR="00D04E24" w:rsidRPr="00D04E24" w:rsidRDefault="00D04E24" w:rsidP="00D04E24">
            <w:pPr>
              <w:widowControl w:val="0"/>
              <w:suppressAutoHyphens/>
              <w:jc w:val="both"/>
              <w:rPr>
                <w:rFonts w:ascii="Times New Roman" w:eastAsia="Times New Roman" w:hAnsi="Times New Roman" w:cs="Times New Roman"/>
                <w:sz w:val="28"/>
                <w:szCs w:val="28"/>
                <w:lang w:eastAsia="ru-RU"/>
              </w:rPr>
            </w:pPr>
            <w:r w:rsidRPr="00D04E24">
              <w:rPr>
                <w:rFonts w:ascii="Times New Roman" w:eastAsia="Times New Roman" w:hAnsi="Times New Roman" w:cs="Times New Roman"/>
                <w:sz w:val="28"/>
                <w:szCs w:val="28"/>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D04E24" w:rsidRPr="00D04E24" w14:paraId="343D9270" w14:textId="77777777" w:rsidTr="00D04E24">
        <w:trPr>
          <w:trHeight w:val="529"/>
        </w:trPr>
        <w:tc>
          <w:tcPr>
            <w:tcW w:w="833" w:type="pct"/>
            <w:gridSpan w:val="2"/>
            <w:tcBorders>
              <w:top w:val="single" w:sz="4" w:space="0" w:color="auto"/>
              <w:left w:val="single" w:sz="12" w:space="0" w:color="auto"/>
              <w:bottom w:val="single" w:sz="4" w:space="0" w:color="auto"/>
              <w:right w:val="single" w:sz="4" w:space="0" w:color="auto"/>
            </w:tcBorders>
            <w:vAlign w:val="center"/>
          </w:tcPr>
          <w:p w14:paraId="5E8F4031" w14:textId="77777777" w:rsidR="00D04E24" w:rsidRPr="00D04E24" w:rsidRDefault="00D04E24" w:rsidP="00D04E24">
            <w:pPr>
              <w:widowControl w:val="0"/>
              <w:suppressAutoHyphens/>
              <w:spacing w:line="360" w:lineRule="auto"/>
              <w:jc w:val="center"/>
              <w:rPr>
                <w:rFonts w:ascii="Times New Roman" w:eastAsia="Times New Roman" w:hAnsi="Times New Roman" w:cs="Times New Roman"/>
                <w:sz w:val="28"/>
                <w:szCs w:val="28"/>
                <w:lang w:eastAsia="ru-RU"/>
              </w:rPr>
            </w:pPr>
            <w:r w:rsidRPr="00D04E24">
              <w:rPr>
                <w:rFonts w:ascii="Times New Roman" w:eastAsia="Times New Roman" w:hAnsi="Times New Roman" w:cs="Times New Roman"/>
                <w:sz w:val="28"/>
                <w:szCs w:val="28"/>
                <w:lang w:eastAsia="ru-RU"/>
              </w:rPr>
              <w:t>ОК 8</w:t>
            </w:r>
          </w:p>
        </w:tc>
        <w:tc>
          <w:tcPr>
            <w:tcW w:w="4167" w:type="pct"/>
            <w:gridSpan w:val="2"/>
            <w:tcBorders>
              <w:top w:val="single" w:sz="4" w:space="0" w:color="auto"/>
              <w:left w:val="single" w:sz="4" w:space="0" w:color="auto"/>
              <w:bottom w:val="single" w:sz="4" w:space="0" w:color="auto"/>
              <w:right w:val="single" w:sz="12" w:space="0" w:color="auto"/>
            </w:tcBorders>
          </w:tcPr>
          <w:p w14:paraId="389E8413" w14:textId="77777777" w:rsidR="00D04E24" w:rsidRPr="00D04E24" w:rsidRDefault="00D04E24" w:rsidP="00D04E24">
            <w:pPr>
              <w:widowControl w:val="0"/>
              <w:suppressAutoHyphens/>
              <w:jc w:val="both"/>
              <w:rPr>
                <w:rFonts w:ascii="Times New Roman" w:eastAsia="Times New Roman" w:hAnsi="Times New Roman" w:cs="Times New Roman"/>
                <w:sz w:val="28"/>
                <w:szCs w:val="28"/>
                <w:lang w:eastAsia="ru-RU"/>
              </w:rPr>
            </w:pPr>
            <w:r w:rsidRPr="00D04E24">
              <w:rPr>
                <w:rFonts w:ascii="Times New Roman" w:eastAsia="Times New Roman" w:hAnsi="Times New Roman" w:cs="Times New Roman"/>
                <w:sz w:val="28"/>
                <w:szCs w:val="28"/>
                <w:lang w:eastAsia="ru-RU"/>
              </w:rPr>
              <w:t xml:space="preserve">Использовать   средства   физической    культуры   для   сохранения и укрепления здоровья в процессе профессиональной деятельности и поддержания необходимого </w:t>
            </w:r>
            <w:r w:rsidRPr="00D04E24">
              <w:rPr>
                <w:rFonts w:ascii="Times New Roman" w:eastAsia="Times New Roman" w:hAnsi="Times New Roman" w:cs="Times New Roman"/>
                <w:sz w:val="28"/>
                <w:szCs w:val="28"/>
                <w:lang w:eastAsia="ru-RU"/>
              </w:rPr>
              <w:lastRenderedPageBreak/>
              <w:t>уровня физической подготовленности.</w:t>
            </w:r>
          </w:p>
        </w:tc>
      </w:tr>
      <w:tr w:rsidR="00D04E24" w:rsidRPr="00D04E24" w14:paraId="5E77065C" w14:textId="77777777" w:rsidTr="00D04E24">
        <w:trPr>
          <w:trHeight w:val="529"/>
        </w:trPr>
        <w:tc>
          <w:tcPr>
            <w:tcW w:w="833" w:type="pct"/>
            <w:gridSpan w:val="2"/>
            <w:tcBorders>
              <w:top w:val="single" w:sz="4" w:space="0" w:color="auto"/>
              <w:left w:val="single" w:sz="12" w:space="0" w:color="auto"/>
              <w:bottom w:val="single" w:sz="4" w:space="0" w:color="auto"/>
              <w:right w:val="single" w:sz="4" w:space="0" w:color="auto"/>
            </w:tcBorders>
            <w:vAlign w:val="center"/>
          </w:tcPr>
          <w:p w14:paraId="39279BBE" w14:textId="77777777" w:rsidR="00D04E24" w:rsidRPr="00D04E24" w:rsidRDefault="00D04E24" w:rsidP="00D04E24">
            <w:pPr>
              <w:widowControl w:val="0"/>
              <w:suppressAutoHyphens/>
              <w:spacing w:line="360" w:lineRule="auto"/>
              <w:jc w:val="center"/>
              <w:rPr>
                <w:rFonts w:ascii="Times New Roman" w:eastAsia="Times New Roman" w:hAnsi="Times New Roman" w:cs="Times New Roman"/>
                <w:sz w:val="28"/>
                <w:szCs w:val="28"/>
                <w:lang w:eastAsia="ru-RU"/>
              </w:rPr>
            </w:pPr>
            <w:r w:rsidRPr="00D04E24">
              <w:rPr>
                <w:rFonts w:ascii="Times New Roman" w:eastAsia="Times New Roman" w:hAnsi="Times New Roman" w:cs="Times New Roman"/>
                <w:sz w:val="28"/>
                <w:szCs w:val="28"/>
                <w:lang w:eastAsia="ru-RU"/>
              </w:rPr>
              <w:lastRenderedPageBreak/>
              <w:t xml:space="preserve">ОК 9 </w:t>
            </w:r>
          </w:p>
        </w:tc>
        <w:tc>
          <w:tcPr>
            <w:tcW w:w="4167" w:type="pct"/>
            <w:gridSpan w:val="2"/>
            <w:tcBorders>
              <w:top w:val="single" w:sz="4" w:space="0" w:color="auto"/>
              <w:left w:val="single" w:sz="4" w:space="0" w:color="auto"/>
              <w:bottom w:val="single" w:sz="4" w:space="0" w:color="auto"/>
              <w:right w:val="single" w:sz="12" w:space="0" w:color="auto"/>
            </w:tcBorders>
          </w:tcPr>
          <w:p w14:paraId="3F8EA5AF" w14:textId="77777777" w:rsidR="00D04E24" w:rsidRPr="00D04E24" w:rsidRDefault="00D04E24" w:rsidP="00D04E24">
            <w:pPr>
              <w:widowControl w:val="0"/>
              <w:suppressAutoHyphens/>
              <w:jc w:val="both"/>
              <w:rPr>
                <w:rFonts w:ascii="Times New Roman" w:eastAsia="Times New Roman" w:hAnsi="Times New Roman" w:cs="Times New Roman"/>
                <w:sz w:val="28"/>
                <w:szCs w:val="28"/>
                <w:lang w:eastAsia="ru-RU"/>
              </w:rPr>
            </w:pPr>
            <w:r w:rsidRPr="00D04E24">
              <w:rPr>
                <w:rFonts w:ascii="Times New Roman" w:eastAsia="Times New Roman" w:hAnsi="Times New Roman" w:cs="Times New Roman"/>
                <w:sz w:val="28"/>
                <w:szCs w:val="28"/>
                <w:lang w:eastAsia="ru-RU"/>
              </w:rPr>
              <w:t>Пользоваться профессиональной документацией на государственном и иностранном языках.</w:t>
            </w:r>
          </w:p>
        </w:tc>
      </w:tr>
      <w:tr w:rsidR="00D04E24" w:rsidRPr="00D04E24" w14:paraId="7B34CB4B" w14:textId="77777777" w:rsidTr="00D04E24">
        <w:trPr>
          <w:gridBefore w:val="1"/>
          <w:gridAfter w:val="1"/>
          <w:wBefore w:w="150" w:type="pct"/>
          <w:wAfter w:w="139" w:type="pct"/>
          <w:trHeight w:val="272"/>
        </w:trPr>
        <w:tc>
          <w:tcPr>
            <w:tcW w:w="4710" w:type="pct"/>
            <w:gridSpan w:val="2"/>
            <w:tcBorders>
              <w:top w:val="nil"/>
              <w:left w:val="nil"/>
              <w:bottom w:val="nil"/>
              <w:right w:val="nil"/>
            </w:tcBorders>
            <w:vAlign w:val="center"/>
          </w:tcPr>
          <w:p w14:paraId="75B350EF"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p>
        </w:tc>
      </w:tr>
    </w:tbl>
    <w:p w14:paraId="336800CC"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sectPr w:rsidR="00D04E24" w:rsidRPr="00D04E24" w:rsidSect="00D04E24">
          <w:footerReference w:type="even" r:id="rId14"/>
          <w:footerReference w:type="default" r:id="rId15"/>
          <w:pgSz w:w="11906" w:h="16838"/>
          <w:pgMar w:top="993" w:right="850" w:bottom="1134" w:left="1701" w:header="708" w:footer="708" w:gutter="0"/>
          <w:cols w:space="720"/>
        </w:sectPr>
      </w:pPr>
    </w:p>
    <w:p w14:paraId="37F35206"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aps/>
          <w:sz w:val="28"/>
          <w:szCs w:val="28"/>
          <w:lang w:eastAsia="ru-RU"/>
        </w:rPr>
      </w:pPr>
      <w:r w:rsidRPr="00D04E24">
        <w:rPr>
          <w:rFonts w:ascii="Times New Roman" w:eastAsia="Times New Roman" w:hAnsi="Times New Roman" w:cs="Times New Roman"/>
          <w:b/>
          <w:caps/>
          <w:sz w:val="28"/>
          <w:szCs w:val="28"/>
          <w:lang w:eastAsia="ru-RU"/>
        </w:rPr>
        <w:lastRenderedPageBreak/>
        <w:t xml:space="preserve">                                                           3. СТРУКТУРА И СОДЕРЖАНИЕ программы практики</w:t>
      </w:r>
    </w:p>
    <w:p w14:paraId="0C9E87B3"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8"/>
          <w:szCs w:val="28"/>
          <w:lang w:eastAsia="ru-RU"/>
        </w:rPr>
      </w:pPr>
    </w:p>
    <w:p w14:paraId="38C89780"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8"/>
          <w:szCs w:val="28"/>
          <w:lang w:eastAsia="ru-RU"/>
        </w:rPr>
      </w:pPr>
      <w:r w:rsidRPr="00D04E24">
        <w:rPr>
          <w:rFonts w:ascii="Times New Roman" w:eastAsia="Times New Roman" w:hAnsi="Times New Roman" w:cs="Times New Roman"/>
          <w:b/>
          <w:sz w:val="28"/>
          <w:szCs w:val="28"/>
          <w:lang w:eastAsia="ru-RU"/>
        </w:rPr>
        <w:t>3.1 Структура программы</w:t>
      </w:r>
    </w:p>
    <w:p w14:paraId="0268C931"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8"/>
          <w:szCs w:val="28"/>
          <w:lang w:eastAsia="ru-RU"/>
        </w:rPr>
      </w:pPr>
    </w:p>
    <w:p w14:paraId="08FB1F6A" w14:textId="77777777" w:rsidR="00D04E24" w:rsidRPr="00D04E24" w:rsidRDefault="00D04E24" w:rsidP="00D04E24">
      <w:pPr>
        <w:spacing w:line="220" w:lineRule="exact"/>
        <w:rPr>
          <w:rFonts w:ascii="Times New Roman" w:eastAsia="Times New Roman" w:hAnsi="Times New Roman" w:cs="Times New Roman"/>
          <w:sz w:val="20"/>
          <w:szCs w:val="20"/>
          <w:lang w:eastAsia="ru-RU"/>
        </w:rPr>
      </w:pPr>
    </w:p>
    <w:tbl>
      <w:tblPr>
        <w:tblW w:w="133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3575"/>
        <w:gridCol w:w="720"/>
        <w:gridCol w:w="9"/>
        <w:gridCol w:w="422"/>
        <w:gridCol w:w="8"/>
        <w:gridCol w:w="565"/>
        <w:gridCol w:w="8"/>
        <w:gridCol w:w="852"/>
        <w:gridCol w:w="9"/>
        <w:gridCol w:w="564"/>
        <w:gridCol w:w="9"/>
        <w:gridCol w:w="852"/>
        <w:gridCol w:w="7"/>
        <w:gridCol w:w="852"/>
        <w:gridCol w:w="9"/>
        <w:gridCol w:w="564"/>
        <w:gridCol w:w="3445"/>
      </w:tblGrid>
      <w:tr w:rsidR="00D04E24" w:rsidRPr="00D04E24" w14:paraId="38CBA558" w14:textId="77777777" w:rsidTr="00982C08">
        <w:trPr>
          <w:trHeight w:val="867"/>
        </w:trPr>
        <w:tc>
          <w:tcPr>
            <w:tcW w:w="855" w:type="dxa"/>
            <w:vMerge w:val="restart"/>
          </w:tcPr>
          <w:p w14:paraId="24F0EB58" w14:textId="77777777" w:rsidR="00D04E24" w:rsidRPr="00D04E24" w:rsidRDefault="00D04E24" w:rsidP="00D04E24">
            <w:pPr>
              <w:spacing w:line="220" w:lineRule="exact"/>
              <w:rPr>
                <w:rFonts w:ascii="Times New Roman" w:eastAsia="Times New Roman" w:hAnsi="Times New Roman" w:cs="Times New Roman"/>
                <w:sz w:val="20"/>
                <w:szCs w:val="20"/>
                <w:lang w:eastAsia="ru-RU"/>
              </w:rPr>
            </w:pPr>
            <w:r w:rsidRPr="00D04E24">
              <w:rPr>
                <w:rFonts w:ascii="Times New Roman" w:eastAsia="Times New Roman" w:hAnsi="Times New Roman" w:cs="Times New Roman"/>
                <w:sz w:val="20"/>
                <w:szCs w:val="20"/>
                <w:lang w:eastAsia="ru-RU"/>
              </w:rPr>
              <w:t xml:space="preserve">Модуль </w:t>
            </w:r>
          </w:p>
        </w:tc>
        <w:tc>
          <w:tcPr>
            <w:tcW w:w="3575" w:type="dxa"/>
            <w:vMerge w:val="restart"/>
          </w:tcPr>
          <w:p w14:paraId="49816487" w14:textId="77777777" w:rsidR="00D04E24" w:rsidRPr="00D04E24" w:rsidRDefault="00D04E24" w:rsidP="00D04E24">
            <w:pPr>
              <w:spacing w:line="220" w:lineRule="exact"/>
              <w:rPr>
                <w:rFonts w:ascii="Times New Roman" w:eastAsia="Times New Roman" w:hAnsi="Times New Roman" w:cs="Times New Roman"/>
                <w:sz w:val="20"/>
                <w:szCs w:val="20"/>
                <w:lang w:eastAsia="ru-RU"/>
              </w:rPr>
            </w:pPr>
            <w:r w:rsidRPr="00D04E24">
              <w:rPr>
                <w:rFonts w:ascii="Times New Roman" w:eastAsia="Times New Roman" w:hAnsi="Times New Roman" w:cs="Times New Roman"/>
                <w:sz w:val="20"/>
                <w:szCs w:val="20"/>
                <w:lang w:eastAsia="ru-RU"/>
              </w:rPr>
              <w:t>Наименование разделов программы</w:t>
            </w:r>
          </w:p>
        </w:tc>
        <w:tc>
          <w:tcPr>
            <w:tcW w:w="8895" w:type="dxa"/>
            <w:gridSpan w:val="16"/>
            <w:tcBorders>
              <w:bottom w:val="nil"/>
            </w:tcBorders>
            <w:shd w:val="clear" w:color="auto" w:fill="auto"/>
          </w:tcPr>
          <w:p w14:paraId="03FA6A46" w14:textId="77777777" w:rsidR="00D04E24" w:rsidRPr="00D04E24" w:rsidRDefault="00D04E24" w:rsidP="00D04E24">
            <w:pPr>
              <w:rPr>
                <w:rFonts w:ascii="Times New Roman" w:eastAsia="Times New Roman" w:hAnsi="Times New Roman" w:cs="Times New Roman"/>
                <w:sz w:val="20"/>
                <w:szCs w:val="20"/>
                <w:lang w:eastAsia="ru-RU"/>
              </w:rPr>
            </w:pPr>
          </w:p>
        </w:tc>
      </w:tr>
      <w:tr w:rsidR="00D04E24" w:rsidRPr="00D04E24" w14:paraId="075EDDE9" w14:textId="77777777" w:rsidTr="00982C08">
        <w:trPr>
          <w:trHeight w:val="146"/>
        </w:trPr>
        <w:tc>
          <w:tcPr>
            <w:tcW w:w="855" w:type="dxa"/>
            <w:vMerge/>
          </w:tcPr>
          <w:p w14:paraId="7792F75C" w14:textId="77777777" w:rsidR="00D04E24" w:rsidRPr="00D04E24" w:rsidRDefault="00D04E24" w:rsidP="00D04E24">
            <w:pPr>
              <w:spacing w:line="220" w:lineRule="exact"/>
              <w:jc w:val="center"/>
              <w:rPr>
                <w:rFonts w:ascii="Times New Roman" w:eastAsia="Times New Roman" w:hAnsi="Times New Roman" w:cs="Times New Roman"/>
                <w:sz w:val="16"/>
                <w:szCs w:val="16"/>
                <w:lang w:eastAsia="ru-RU"/>
              </w:rPr>
            </w:pPr>
          </w:p>
        </w:tc>
        <w:tc>
          <w:tcPr>
            <w:tcW w:w="3575" w:type="dxa"/>
            <w:vMerge/>
          </w:tcPr>
          <w:p w14:paraId="5C286ED2" w14:textId="77777777" w:rsidR="00D04E24" w:rsidRPr="00D04E24" w:rsidRDefault="00D04E24" w:rsidP="00D04E24">
            <w:pPr>
              <w:spacing w:line="220" w:lineRule="exact"/>
              <w:jc w:val="center"/>
              <w:rPr>
                <w:rFonts w:ascii="Times New Roman" w:eastAsia="Times New Roman" w:hAnsi="Times New Roman" w:cs="Times New Roman"/>
                <w:sz w:val="16"/>
                <w:szCs w:val="16"/>
                <w:lang w:eastAsia="ru-RU"/>
              </w:rPr>
            </w:pPr>
          </w:p>
        </w:tc>
        <w:tc>
          <w:tcPr>
            <w:tcW w:w="720" w:type="dxa"/>
            <w:vMerge w:val="restart"/>
            <w:textDirection w:val="btLr"/>
          </w:tcPr>
          <w:p w14:paraId="1630456F" w14:textId="77777777" w:rsidR="00D04E24" w:rsidRPr="00D04E24" w:rsidRDefault="00D04E24" w:rsidP="00D04E24">
            <w:pPr>
              <w:spacing w:line="220" w:lineRule="exact"/>
              <w:ind w:left="113" w:right="113"/>
              <w:jc w:val="center"/>
              <w:rPr>
                <w:rFonts w:ascii="Times New Roman" w:eastAsia="Times New Roman" w:hAnsi="Times New Roman" w:cs="Times New Roman"/>
                <w:sz w:val="20"/>
                <w:szCs w:val="20"/>
                <w:lang w:eastAsia="ru-RU"/>
              </w:rPr>
            </w:pPr>
            <w:r w:rsidRPr="00D04E24">
              <w:rPr>
                <w:rFonts w:ascii="Times New Roman" w:eastAsia="Times New Roman" w:hAnsi="Times New Roman" w:cs="Times New Roman"/>
                <w:sz w:val="20"/>
                <w:szCs w:val="20"/>
                <w:lang w:eastAsia="ru-RU"/>
              </w:rPr>
              <w:t>Производственной практики</w:t>
            </w:r>
          </w:p>
        </w:tc>
        <w:tc>
          <w:tcPr>
            <w:tcW w:w="1864" w:type="dxa"/>
            <w:gridSpan w:val="6"/>
          </w:tcPr>
          <w:p w14:paraId="54E47051" w14:textId="77777777" w:rsidR="00D04E24" w:rsidRPr="00D04E24" w:rsidRDefault="00D04E24" w:rsidP="00D04E24">
            <w:pPr>
              <w:spacing w:line="220" w:lineRule="exact"/>
              <w:jc w:val="center"/>
              <w:rPr>
                <w:rFonts w:ascii="Times New Roman" w:eastAsia="Times New Roman" w:hAnsi="Times New Roman" w:cs="Times New Roman"/>
                <w:sz w:val="20"/>
                <w:szCs w:val="20"/>
                <w:lang w:eastAsia="ru-RU"/>
              </w:rPr>
            </w:pPr>
            <w:r w:rsidRPr="00D04E24">
              <w:rPr>
                <w:rFonts w:ascii="Times New Roman" w:eastAsia="Times New Roman" w:hAnsi="Times New Roman" w:cs="Times New Roman"/>
                <w:sz w:val="20"/>
                <w:szCs w:val="20"/>
                <w:lang w:eastAsia="ru-RU"/>
              </w:rPr>
              <w:t>1 курс</w:t>
            </w:r>
          </w:p>
        </w:tc>
        <w:tc>
          <w:tcPr>
            <w:tcW w:w="573" w:type="dxa"/>
            <w:gridSpan w:val="2"/>
          </w:tcPr>
          <w:p w14:paraId="5AB5A7B8" w14:textId="77777777" w:rsidR="00D04E24" w:rsidRPr="00D04E24" w:rsidRDefault="00D04E24" w:rsidP="00D04E24">
            <w:pPr>
              <w:spacing w:line="220" w:lineRule="exact"/>
              <w:jc w:val="center"/>
              <w:rPr>
                <w:rFonts w:ascii="Times New Roman" w:eastAsia="Times New Roman" w:hAnsi="Times New Roman" w:cs="Times New Roman"/>
                <w:sz w:val="20"/>
                <w:szCs w:val="20"/>
                <w:lang w:eastAsia="ru-RU"/>
              </w:rPr>
            </w:pPr>
          </w:p>
        </w:tc>
        <w:tc>
          <w:tcPr>
            <w:tcW w:w="1720" w:type="dxa"/>
            <w:gridSpan w:val="4"/>
            <w:tcBorders>
              <w:top w:val="single" w:sz="4" w:space="0" w:color="auto"/>
            </w:tcBorders>
          </w:tcPr>
          <w:p w14:paraId="05F024F3" w14:textId="77777777" w:rsidR="00D04E24" w:rsidRPr="00D04E24" w:rsidRDefault="00D04E24" w:rsidP="00D04E24">
            <w:pPr>
              <w:spacing w:line="220" w:lineRule="exact"/>
              <w:jc w:val="center"/>
              <w:rPr>
                <w:rFonts w:ascii="Times New Roman" w:eastAsia="Times New Roman" w:hAnsi="Times New Roman" w:cs="Times New Roman"/>
                <w:sz w:val="20"/>
                <w:szCs w:val="20"/>
                <w:lang w:eastAsia="ru-RU"/>
              </w:rPr>
            </w:pPr>
            <w:r w:rsidRPr="00D04E24">
              <w:rPr>
                <w:rFonts w:ascii="Times New Roman" w:eastAsia="Times New Roman" w:hAnsi="Times New Roman" w:cs="Times New Roman"/>
                <w:sz w:val="20"/>
                <w:szCs w:val="20"/>
                <w:lang w:eastAsia="ru-RU"/>
              </w:rPr>
              <w:t>2 курс</w:t>
            </w:r>
          </w:p>
        </w:tc>
        <w:tc>
          <w:tcPr>
            <w:tcW w:w="573" w:type="dxa"/>
            <w:gridSpan w:val="2"/>
          </w:tcPr>
          <w:p w14:paraId="68C62F5A" w14:textId="77777777" w:rsidR="00D04E24" w:rsidRPr="00D04E24" w:rsidRDefault="00D04E24" w:rsidP="00D04E24">
            <w:pPr>
              <w:spacing w:line="220" w:lineRule="exact"/>
              <w:jc w:val="center"/>
              <w:rPr>
                <w:rFonts w:ascii="Times New Roman" w:eastAsia="Times New Roman" w:hAnsi="Times New Roman" w:cs="Times New Roman"/>
                <w:sz w:val="16"/>
                <w:szCs w:val="16"/>
                <w:lang w:eastAsia="ru-RU"/>
              </w:rPr>
            </w:pPr>
          </w:p>
        </w:tc>
        <w:tc>
          <w:tcPr>
            <w:tcW w:w="3445" w:type="dxa"/>
            <w:shd w:val="clear" w:color="auto" w:fill="auto"/>
          </w:tcPr>
          <w:p w14:paraId="16138EED" w14:textId="77777777" w:rsidR="00D04E24" w:rsidRPr="00D04E24" w:rsidRDefault="00D04E24" w:rsidP="00D04E24">
            <w:pPr>
              <w:rPr>
                <w:rFonts w:ascii="Times New Roman" w:eastAsia="Times New Roman" w:hAnsi="Times New Roman" w:cs="Times New Roman"/>
                <w:sz w:val="20"/>
                <w:szCs w:val="20"/>
                <w:lang w:eastAsia="ru-RU"/>
              </w:rPr>
            </w:pPr>
          </w:p>
        </w:tc>
      </w:tr>
      <w:tr w:rsidR="00D04E24" w:rsidRPr="00D04E24" w14:paraId="0FC69D85" w14:textId="77777777" w:rsidTr="00982C08">
        <w:trPr>
          <w:trHeight w:val="146"/>
        </w:trPr>
        <w:tc>
          <w:tcPr>
            <w:tcW w:w="855" w:type="dxa"/>
            <w:vMerge/>
            <w:shd w:val="clear" w:color="auto" w:fill="auto"/>
          </w:tcPr>
          <w:p w14:paraId="5D73F5E1" w14:textId="77777777" w:rsidR="00D04E24" w:rsidRPr="00D04E24" w:rsidRDefault="00D04E24" w:rsidP="00D04E24">
            <w:pPr>
              <w:spacing w:line="220" w:lineRule="exact"/>
              <w:jc w:val="center"/>
              <w:rPr>
                <w:rFonts w:ascii="Times New Roman" w:eastAsia="Times New Roman" w:hAnsi="Times New Roman" w:cs="Times New Roman"/>
                <w:sz w:val="16"/>
                <w:szCs w:val="16"/>
                <w:lang w:eastAsia="ru-RU"/>
              </w:rPr>
            </w:pPr>
          </w:p>
        </w:tc>
        <w:tc>
          <w:tcPr>
            <w:tcW w:w="3575" w:type="dxa"/>
            <w:vMerge/>
            <w:shd w:val="clear" w:color="auto" w:fill="auto"/>
          </w:tcPr>
          <w:p w14:paraId="44ACA875" w14:textId="77777777" w:rsidR="00D04E24" w:rsidRPr="00D04E24" w:rsidRDefault="00D04E24" w:rsidP="00D04E24">
            <w:pPr>
              <w:spacing w:line="220" w:lineRule="exact"/>
              <w:jc w:val="center"/>
              <w:rPr>
                <w:rFonts w:ascii="Times New Roman" w:eastAsia="Times New Roman" w:hAnsi="Times New Roman" w:cs="Times New Roman"/>
                <w:sz w:val="16"/>
                <w:szCs w:val="16"/>
                <w:lang w:eastAsia="ru-RU"/>
              </w:rPr>
            </w:pPr>
          </w:p>
        </w:tc>
        <w:tc>
          <w:tcPr>
            <w:tcW w:w="720" w:type="dxa"/>
            <w:vMerge/>
            <w:shd w:val="clear" w:color="auto" w:fill="auto"/>
          </w:tcPr>
          <w:p w14:paraId="2EC763AD" w14:textId="77777777" w:rsidR="00D04E24" w:rsidRPr="00D04E24" w:rsidRDefault="00D04E24" w:rsidP="00D04E24">
            <w:pPr>
              <w:spacing w:line="220" w:lineRule="exact"/>
              <w:jc w:val="center"/>
              <w:rPr>
                <w:rFonts w:ascii="Times New Roman" w:eastAsia="Times New Roman" w:hAnsi="Times New Roman" w:cs="Times New Roman"/>
                <w:sz w:val="20"/>
                <w:szCs w:val="20"/>
                <w:lang w:eastAsia="ru-RU"/>
              </w:rPr>
            </w:pPr>
          </w:p>
        </w:tc>
        <w:tc>
          <w:tcPr>
            <w:tcW w:w="431" w:type="dxa"/>
            <w:gridSpan w:val="2"/>
            <w:vMerge w:val="restart"/>
            <w:shd w:val="clear" w:color="auto" w:fill="FFFF99"/>
            <w:textDirection w:val="btLr"/>
          </w:tcPr>
          <w:p w14:paraId="3247AF27" w14:textId="77777777" w:rsidR="00D04E24" w:rsidRPr="00D04E24" w:rsidRDefault="00D04E24" w:rsidP="00D04E24">
            <w:pPr>
              <w:spacing w:line="220" w:lineRule="exact"/>
              <w:ind w:left="113" w:right="113"/>
              <w:jc w:val="center"/>
              <w:rPr>
                <w:rFonts w:ascii="Times New Roman" w:eastAsia="Times New Roman" w:hAnsi="Times New Roman" w:cs="Times New Roman"/>
                <w:b/>
                <w:sz w:val="20"/>
                <w:szCs w:val="20"/>
                <w:lang w:eastAsia="ru-RU"/>
              </w:rPr>
            </w:pPr>
            <w:r w:rsidRPr="00D04E24">
              <w:rPr>
                <w:rFonts w:ascii="Times New Roman" w:eastAsia="Times New Roman" w:hAnsi="Times New Roman" w:cs="Times New Roman"/>
                <w:b/>
                <w:sz w:val="20"/>
                <w:szCs w:val="20"/>
                <w:lang w:eastAsia="ru-RU"/>
              </w:rPr>
              <w:t>Всего</w:t>
            </w:r>
          </w:p>
          <w:p w14:paraId="031733B4" w14:textId="77777777" w:rsidR="00D04E24" w:rsidRPr="00D04E24" w:rsidRDefault="00D04E24" w:rsidP="00D04E24">
            <w:pPr>
              <w:spacing w:line="220" w:lineRule="exact"/>
              <w:ind w:left="113" w:right="113"/>
              <w:jc w:val="center"/>
              <w:rPr>
                <w:rFonts w:ascii="Times New Roman" w:eastAsia="Times New Roman" w:hAnsi="Times New Roman" w:cs="Times New Roman"/>
                <w:sz w:val="20"/>
                <w:szCs w:val="20"/>
                <w:lang w:eastAsia="ru-RU"/>
              </w:rPr>
            </w:pPr>
          </w:p>
          <w:p w14:paraId="2C272D46" w14:textId="77777777" w:rsidR="00D04E24" w:rsidRPr="00D04E24" w:rsidRDefault="00D04E24" w:rsidP="00D04E24">
            <w:pPr>
              <w:spacing w:line="220" w:lineRule="exact"/>
              <w:ind w:left="113" w:right="113"/>
              <w:jc w:val="center"/>
              <w:rPr>
                <w:rFonts w:ascii="Times New Roman" w:eastAsia="Times New Roman" w:hAnsi="Times New Roman" w:cs="Times New Roman"/>
                <w:sz w:val="20"/>
                <w:szCs w:val="20"/>
                <w:lang w:eastAsia="ru-RU"/>
              </w:rPr>
            </w:pPr>
          </w:p>
          <w:p w14:paraId="7600A8B3" w14:textId="77777777" w:rsidR="00D04E24" w:rsidRPr="00D04E24" w:rsidRDefault="00D04E24" w:rsidP="00D04E24">
            <w:pPr>
              <w:spacing w:line="220" w:lineRule="exact"/>
              <w:ind w:left="113" w:right="113"/>
              <w:jc w:val="center"/>
              <w:rPr>
                <w:rFonts w:ascii="Times New Roman" w:eastAsia="Times New Roman" w:hAnsi="Times New Roman" w:cs="Times New Roman"/>
                <w:sz w:val="20"/>
                <w:szCs w:val="20"/>
                <w:lang w:eastAsia="ru-RU"/>
              </w:rPr>
            </w:pPr>
          </w:p>
          <w:p w14:paraId="1254DCCE" w14:textId="77777777" w:rsidR="00D04E24" w:rsidRPr="00D04E24" w:rsidRDefault="00D04E24" w:rsidP="00D04E24">
            <w:pPr>
              <w:spacing w:line="220" w:lineRule="exact"/>
              <w:ind w:left="113" w:right="113"/>
              <w:jc w:val="center"/>
              <w:rPr>
                <w:rFonts w:ascii="Times New Roman" w:eastAsia="Times New Roman" w:hAnsi="Times New Roman" w:cs="Times New Roman"/>
                <w:sz w:val="20"/>
                <w:szCs w:val="20"/>
                <w:lang w:eastAsia="ru-RU"/>
              </w:rPr>
            </w:pPr>
          </w:p>
          <w:p w14:paraId="5CA79563" w14:textId="77777777" w:rsidR="00D04E24" w:rsidRPr="00D04E24" w:rsidRDefault="00D04E24" w:rsidP="00D04E24">
            <w:pPr>
              <w:spacing w:line="220" w:lineRule="exact"/>
              <w:ind w:left="113" w:right="113"/>
              <w:jc w:val="center"/>
              <w:rPr>
                <w:rFonts w:ascii="Times New Roman" w:eastAsia="Times New Roman" w:hAnsi="Times New Roman" w:cs="Times New Roman"/>
                <w:sz w:val="20"/>
                <w:szCs w:val="20"/>
                <w:lang w:eastAsia="ru-RU"/>
              </w:rPr>
            </w:pPr>
          </w:p>
          <w:p w14:paraId="241AECE7" w14:textId="77777777" w:rsidR="00D04E24" w:rsidRPr="00D04E24" w:rsidRDefault="00D04E24" w:rsidP="00D04E24">
            <w:pPr>
              <w:spacing w:line="220" w:lineRule="exact"/>
              <w:ind w:left="113" w:right="113"/>
              <w:jc w:val="center"/>
              <w:rPr>
                <w:rFonts w:ascii="Times New Roman" w:eastAsia="Times New Roman" w:hAnsi="Times New Roman" w:cs="Times New Roman"/>
                <w:sz w:val="20"/>
                <w:szCs w:val="20"/>
                <w:lang w:eastAsia="ru-RU"/>
              </w:rPr>
            </w:pPr>
          </w:p>
        </w:tc>
        <w:tc>
          <w:tcPr>
            <w:tcW w:w="1433" w:type="dxa"/>
            <w:gridSpan w:val="4"/>
            <w:shd w:val="clear" w:color="auto" w:fill="auto"/>
          </w:tcPr>
          <w:p w14:paraId="37FF3003" w14:textId="77777777" w:rsidR="00D04E24" w:rsidRPr="00D04E24" w:rsidRDefault="00D04E24" w:rsidP="00D04E24">
            <w:pPr>
              <w:spacing w:line="220" w:lineRule="exact"/>
              <w:jc w:val="center"/>
              <w:rPr>
                <w:rFonts w:ascii="Times New Roman" w:eastAsia="Times New Roman" w:hAnsi="Times New Roman" w:cs="Times New Roman"/>
                <w:sz w:val="20"/>
                <w:szCs w:val="20"/>
                <w:lang w:eastAsia="ru-RU"/>
              </w:rPr>
            </w:pPr>
            <w:r w:rsidRPr="00D04E24">
              <w:rPr>
                <w:rFonts w:ascii="Times New Roman" w:eastAsia="Times New Roman" w:hAnsi="Times New Roman" w:cs="Times New Roman"/>
                <w:sz w:val="20"/>
                <w:szCs w:val="20"/>
                <w:lang w:eastAsia="ru-RU"/>
              </w:rPr>
              <w:t>Из них:</w:t>
            </w:r>
          </w:p>
        </w:tc>
        <w:tc>
          <w:tcPr>
            <w:tcW w:w="573" w:type="dxa"/>
            <w:gridSpan w:val="2"/>
            <w:vMerge w:val="restart"/>
            <w:shd w:val="clear" w:color="auto" w:fill="FFFF99"/>
            <w:textDirection w:val="btLr"/>
          </w:tcPr>
          <w:p w14:paraId="53E1B19D" w14:textId="77777777" w:rsidR="00D04E24" w:rsidRPr="00D04E24" w:rsidRDefault="00D04E24" w:rsidP="00D04E24">
            <w:pPr>
              <w:spacing w:line="220" w:lineRule="exact"/>
              <w:ind w:left="113" w:right="113"/>
              <w:jc w:val="center"/>
              <w:rPr>
                <w:rFonts w:ascii="Times New Roman" w:eastAsia="Times New Roman" w:hAnsi="Times New Roman" w:cs="Times New Roman"/>
                <w:b/>
                <w:sz w:val="20"/>
                <w:szCs w:val="20"/>
                <w:lang w:eastAsia="ru-RU"/>
              </w:rPr>
            </w:pPr>
            <w:r w:rsidRPr="00D04E24">
              <w:rPr>
                <w:rFonts w:ascii="Times New Roman" w:eastAsia="Times New Roman" w:hAnsi="Times New Roman" w:cs="Times New Roman"/>
                <w:b/>
                <w:sz w:val="20"/>
                <w:szCs w:val="20"/>
                <w:lang w:eastAsia="ru-RU"/>
              </w:rPr>
              <w:t>Всего</w:t>
            </w:r>
          </w:p>
        </w:tc>
        <w:tc>
          <w:tcPr>
            <w:tcW w:w="1720" w:type="dxa"/>
            <w:gridSpan w:val="4"/>
            <w:shd w:val="clear" w:color="auto" w:fill="auto"/>
          </w:tcPr>
          <w:p w14:paraId="1467BBAA" w14:textId="77777777" w:rsidR="00D04E24" w:rsidRPr="00D04E24" w:rsidRDefault="00D04E24" w:rsidP="00D04E24">
            <w:pPr>
              <w:spacing w:line="220" w:lineRule="exact"/>
              <w:jc w:val="center"/>
              <w:rPr>
                <w:rFonts w:ascii="Times New Roman" w:eastAsia="Times New Roman" w:hAnsi="Times New Roman" w:cs="Times New Roman"/>
                <w:sz w:val="20"/>
                <w:szCs w:val="20"/>
                <w:lang w:eastAsia="ru-RU"/>
              </w:rPr>
            </w:pPr>
            <w:r w:rsidRPr="00D04E24">
              <w:rPr>
                <w:rFonts w:ascii="Times New Roman" w:eastAsia="Times New Roman" w:hAnsi="Times New Roman" w:cs="Times New Roman"/>
                <w:sz w:val="20"/>
                <w:szCs w:val="20"/>
                <w:lang w:eastAsia="ru-RU"/>
              </w:rPr>
              <w:t>Из них:</w:t>
            </w:r>
          </w:p>
        </w:tc>
        <w:tc>
          <w:tcPr>
            <w:tcW w:w="573" w:type="dxa"/>
            <w:gridSpan w:val="2"/>
            <w:vMerge w:val="restart"/>
            <w:shd w:val="clear" w:color="auto" w:fill="FFFF99"/>
            <w:textDirection w:val="btLr"/>
          </w:tcPr>
          <w:p w14:paraId="6A972440" w14:textId="77777777" w:rsidR="00D04E24" w:rsidRPr="00D04E24" w:rsidRDefault="00D04E24" w:rsidP="00D04E24">
            <w:pPr>
              <w:spacing w:line="220" w:lineRule="exact"/>
              <w:ind w:left="113" w:right="113"/>
              <w:rPr>
                <w:rFonts w:ascii="Times New Roman" w:eastAsia="Times New Roman" w:hAnsi="Times New Roman" w:cs="Times New Roman"/>
                <w:b/>
                <w:color w:val="FFFFFF"/>
                <w:sz w:val="20"/>
                <w:szCs w:val="20"/>
                <w:lang w:eastAsia="ru-RU"/>
              </w:rPr>
            </w:pPr>
            <w:r w:rsidRPr="00D04E24">
              <w:rPr>
                <w:rFonts w:ascii="Times New Roman" w:eastAsia="Times New Roman" w:hAnsi="Times New Roman" w:cs="Times New Roman"/>
                <w:color w:val="FFFFFF"/>
                <w:sz w:val="16"/>
                <w:szCs w:val="16"/>
                <w:lang w:eastAsia="ru-RU"/>
              </w:rPr>
              <w:t xml:space="preserve">              </w:t>
            </w:r>
            <w:r w:rsidRPr="00D04E24">
              <w:rPr>
                <w:rFonts w:ascii="Times New Roman" w:eastAsia="Times New Roman" w:hAnsi="Times New Roman" w:cs="Times New Roman"/>
                <w:b/>
                <w:color w:val="FFFFFF"/>
                <w:sz w:val="20"/>
                <w:szCs w:val="20"/>
                <w:lang w:eastAsia="ru-RU"/>
              </w:rPr>
              <w:t xml:space="preserve"> </w:t>
            </w:r>
            <w:r w:rsidRPr="00D04E24">
              <w:rPr>
                <w:rFonts w:ascii="Times New Roman" w:eastAsia="Times New Roman" w:hAnsi="Times New Roman" w:cs="Times New Roman"/>
                <w:b/>
                <w:color w:val="000000"/>
                <w:sz w:val="20"/>
                <w:szCs w:val="20"/>
                <w:lang w:eastAsia="ru-RU"/>
              </w:rPr>
              <w:t xml:space="preserve">Всего </w:t>
            </w:r>
          </w:p>
          <w:p w14:paraId="43568DA2" w14:textId="77777777" w:rsidR="00D04E24" w:rsidRPr="00D04E24" w:rsidRDefault="00D04E24" w:rsidP="00D04E24">
            <w:pPr>
              <w:spacing w:line="220" w:lineRule="exact"/>
              <w:ind w:left="113" w:right="113"/>
              <w:rPr>
                <w:rFonts w:ascii="Times New Roman" w:eastAsia="Times New Roman" w:hAnsi="Times New Roman" w:cs="Times New Roman"/>
                <w:color w:val="000000"/>
                <w:sz w:val="20"/>
                <w:szCs w:val="20"/>
                <w:lang w:eastAsia="ru-RU"/>
              </w:rPr>
            </w:pPr>
          </w:p>
          <w:p w14:paraId="6A844648" w14:textId="77777777" w:rsidR="00D04E24" w:rsidRPr="00D04E24" w:rsidRDefault="00D04E24" w:rsidP="00D04E24">
            <w:pPr>
              <w:spacing w:line="220" w:lineRule="exact"/>
              <w:ind w:left="113" w:right="113"/>
              <w:rPr>
                <w:rFonts w:ascii="Times New Roman" w:eastAsia="Times New Roman" w:hAnsi="Times New Roman" w:cs="Times New Roman"/>
                <w:color w:val="000000"/>
                <w:sz w:val="20"/>
                <w:szCs w:val="20"/>
                <w:lang w:eastAsia="ru-RU"/>
              </w:rPr>
            </w:pPr>
          </w:p>
          <w:p w14:paraId="6F892E77" w14:textId="77777777" w:rsidR="00D04E24" w:rsidRPr="00D04E24" w:rsidRDefault="00D04E24" w:rsidP="00D04E24">
            <w:pPr>
              <w:spacing w:line="220" w:lineRule="exact"/>
              <w:ind w:left="113" w:right="113"/>
              <w:rPr>
                <w:rFonts w:ascii="Times New Roman" w:eastAsia="Times New Roman" w:hAnsi="Times New Roman" w:cs="Times New Roman"/>
                <w:color w:val="000000"/>
                <w:sz w:val="20"/>
                <w:szCs w:val="20"/>
                <w:lang w:eastAsia="ru-RU"/>
              </w:rPr>
            </w:pPr>
          </w:p>
          <w:p w14:paraId="7CC88429" w14:textId="77777777" w:rsidR="00D04E24" w:rsidRPr="00D04E24" w:rsidRDefault="00D04E24" w:rsidP="00D04E24">
            <w:pPr>
              <w:spacing w:line="220" w:lineRule="exact"/>
              <w:ind w:left="113" w:right="113"/>
              <w:rPr>
                <w:rFonts w:ascii="Times New Roman" w:eastAsia="Times New Roman" w:hAnsi="Times New Roman" w:cs="Times New Roman"/>
                <w:color w:val="000000"/>
                <w:sz w:val="16"/>
                <w:szCs w:val="16"/>
                <w:highlight w:val="yellow"/>
                <w:lang w:eastAsia="ru-RU"/>
              </w:rPr>
            </w:pPr>
          </w:p>
        </w:tc>
        <w:tc>
          <w:tcPr>
            <w:tcW w:w="3445" w:type="dxa"/>
            <w:vMerge w:val="restart"/>
          </w:tcPr>
          <w:p w14:paraId="33831FB1" w14:textId="77777777" w:rsidR="00D04E24" w:rsidRPr="00D04E24" w:rsidRDefault="00D04E24" w:rsidP="00D04E24">
            <w:pPr>
              <w:spacing w:line="220" w:lineRule="exact"/>
              <w:jc w:val="center"/>
              <w:rPr>
                <w:rFonts w:ascii="Times New Roman" w:eastAsia="Times New Roman" w:hAnsi="Times New Roman" w:cs="Times New Roman"/>
                <w:sz w:val="20"/>
                <w:szCs w:val="20"/>
                <w:lang w:eastAsia="ru-RU"/>
              </w:rPr>
            </w:pPr>
          </w:p>
          <w:p w14:paraId="48639A73" w14:textId="77777777" w:rsidR="00D04E24" w:rsidRPr="00D04E24" w:rsidRDefault="00D04E24" w:rsidP="00D04E24">
            <w:pPr>
              <w:spacing w:line="220" w:lineRule="exact"/>
              <w:ind w:left="1194"/>
              <w:rPr>
                <w:rFonts w:ascii="Times New Roman" w:eastAsia="Times New Roman" w:hAnsi="Times New Roman" w:cs="Times New Roman"/>
                <w:sz w:val="20"/>
                <w:szCs w:val="20"/>
                <w:lang w:eastAsia="ru-RU"/>
              </w:rPr>
            </w:pPr>
          </w:p>
          <w:p w14:paraId="3028FCC1" w14:textId="77777777" w:rsidR="00D04E24" w:rsidRPr="00D04E24" w:rsidRDefault="00D04E24" w:rsidP="00D04E24">
            <w:pPr>
              <w:rPr>
                <w:rFonts w:ascii="Times New Roman" w:eastAsia="Times New Roman" w:hAnsi="Times New Roman" w:cs="Times New Roman"/>
                <w:sz w:val="20"/>
                <w:szCs w:val="20"/>
                <w:lang w:eastAsia="ru-RU"/>
              </w:rPr>
            </w:pPr>
          </w:p>
          <w:p w14:paraId="2F753CD3" w14:textId="77777777" w:rsidR="00D04E24" w:rsidRPr="00D04E24" w:rsidRDefault="00D04E24" w:rsidP="00D04E24">
            <w:pPr>
              <w:rPr>
                <w:rFonts w:ascii="Times New Roman" w:eastAsia="Times New Roman" w:hAnsi="Times New Roman" w:cs="Times New Roman"/>
                <w:sz w:val="20"/>
                <w:szCs w:val="20"/>
                <w:lang w:eastAsia="ru-RU"/>
              </w:rPr>
            </w:pPr>
          </w:p>
          <w:p w14:paraId="3FAB33C8" w14:textId="77777777" w:rsidR="00D04E24" w:rsidRPr="00D04E24" w:rsidRDefault="00D04E24" w:rsidP="00D04E24">
            <w:pPr>
              <w:spacing w:line="220" w:lineRule="exact"/>
              <w:ind w:left="1720"/>
              <w:rPr>
                <w:rFonts w:ascii="Times New Roman" w:eastAsia="Times New Roman" w:hAnsi="Times New Roman" w:cs="Times New Roman"/>
                <w:sz w:val="20"/>
                <w:szCs w:val="20"/>
                <w:lang w:eastAsia="ru-RU"/>
              </w:rPr>
            </w:pPr>
          </w:p>
          <w:p w14:paraId="25EE6449" w14:textId="77777777" w:rsidR="00D04E24" w:rsidRPr="00D04E24" w:rsidRDefault="00D04E24" w:rsidP="00D04E24">
            <w:pPr>
              <w:spacing w:line="220" w:lineRule="exact"/>
              <w:rPr>
                <w:rFonts w:ascii="Times New Roman" w:eastAsia="Times New Roman" w:hAnsi="Times New Roman" w:cs="Times New Roman"/>
                <w:sz w:val="20"/>
                <w:szCs w:val="20"/>
                <w:lang w:eastAsia="ru-RU"/>
              </w:rPr>
            </w:pPr>
          </w:p>
          <w:p w14:paraId="458A1C30" w14:textId="77777777" w:rsidR="00D04E24" w:rsidRPr="00D04E24" w:rsidRDefault="00D04E24" w:rsidP="00D04E24">
            <w:pPr>
              <w:spacing w:line="220" w:lineRule="exact"/>
              <w:ind w:left="1720"/>
              <w:rPr>
                <w:rFonts w:ascii="Times New Roman" w:eastAsia="Times New Roman" w:hAnsi="Times New Roman" w:cs="Times New Roman"/>
                <w:sz w:val="20"/>
                <w:szCs w:val="20"/>
                <w:lang w:eastAsia="ru-RU"/>
              </w:rPr>
            </w:pPr>
          </w:p>
          <w:p w14:paraId="5E6824D8" w14:textId="77777777" w:rsidR="00D04E24" w:rsidRPr="00D04E24" w:rsidRDefault="00D04E24" w:rsidP="00D04E24">
            <w:pPr>
              <w:spacing w:line="220" w:lineRule="exact"/>
              <w:ind w:left="1720"/>
              <w:rPr>
                <w:rFonts w:ascii="Times New Roman" w:eastAsia="Times New Roman" w:hAnsi="Times New Roman" w:cs="Times New Roman"/>
                <w:sz w:val="20"/>
                <w:szCs w:val="20"/>
                <w:lang w:eastAsia="ru-RU"/>
              </w:rPr>
            </w:pPr>
          </w:p>
          <w:p w14:paraId="5C5A5047" w14:textId="77777777" w:rsidR="00D04E24" w:rsidRPr="00D04E24" w:rsidRDefault="00D04E24" w:rsidP="00D04E24">
            <w:pPr>
              <w:spacing w:line="220" w:lineRule="exact"/>
              <w:ind w:left="1720"/>
              <w:rPr>
                <w:rFonts w:ascii="Times New Roman" w:eastAsia="Times New Roman" w:hAnsi="Times New Roman" w:cs="Times New Roman"/>
                <w:sz w:val="20"/>
                <w:szCs w:val="20"/>
                <w:lang w:eastAsia="ru-RU"/>
              </w:rPr>
            </w:pPr>
          </w:p>
        </w:tc>
      </w:tr>
      <w:tr w:rsidR="00D04E24" w:rsidRPr="00D04E24" w14:paraId="024808D6" w14:textId="77777777" w:rsidTr="00982C08">
        <w:trPr>
          <w:cantSplit/>
          <w:trHeight w:val="1149"/>
        </w:trPr>
        <w:tc>
          <w:tcPr>
            <w:tcW w:w="855" w:type="dxa"/>
            <w:vMerge/>
            <w:shd w:val="clear" w:color="auto" w:fill="auto"/>
          </w:tcPr>
          <w:p w14:paraId="5195B61B" w14:textId="77777777" w:rsidR="00D04E24" w:rsidRPr="00D04E24" w:rsidRDefault="00D04E24" w:rsidP="00D04E24">
            <w:pPr>
              <w:spacing w:line="220" w:lineRule="exact"/>
              <w:jc w:val="center"/>
              <w:rPr>
                <w:rFonts w:ascii="Times New Roman" w:eastAsia="Times New Roman" w:hAnsi="Times New Roman" w:cs="Times New Roman"/>
                <w:sz w:val="16"/>
                <w:szCs w:val="16"/>
                <w:lang w:eastAsia="ru-RU"/>
              </w:rPr>
            </w:pPr>
          </w:p>
        </w:tc>
        <w:tc>
          <w:tcPr>
            <w:tcW w:w="3575" w:type="dxa"/>
            <w:vMerge/>
            <w:shd w:val="clear" w:color="auto" w:fill="auto"/>
          </w:tcPr>
          <w:p w14:paraId="77780BE3" w14:textId="77777777" w:rsidR="00D04E24" w:rsidRPr="00D04E24" w:rsidRDefault="00D04E24" w:rsidP="00D04E24">
            <w:pPr>
              <w:spacing w:line="220" w:lineRule="exact"/>
              <w:jc w:val="center"/>
              <w:rPr>
                <w:rFonts w:ascii="Times New Roman" w:eastAsia="Times New Roman" w:hAnsi="Times New Roman" w:cs="Times New Roman"/>
                <w:sz w:val="16"/>
                <w:szCs w:val="16"/>
                <w:lang w:eastAsia="ru-RU"/>
              </w:rPr>
            </w:pPr>
          </w:p>
        </w:tc>
        <w:tc>
          <w:tcPr>
            <w:tcW w:w="720" w:type="dxa"/>
            <w:vMerge/>
            <w:shd w:val="clear" w:color="auto" w:fill="auto"/>
          </w:tcPr>
          <w:p w14:paraId="536CFAC0" w14:textId="77777777" w:rsidR="00D04E24" w:rsidRPr="00D04E24" w:rsidRDefault="00D04E24" w:rsidP="00D04E24">
            <w:pPr>
              <w:spacing w:line="220" w:lineRule="exact"/>
              <w:jc w:val="center"/>
              <w:rPr>
                <w:rFonts w:ascii="Times New Roman" w:eastAsia="Times New Roman" w:hAnsi="Times New Roman" w:cs="Times New Roman"/>
                <w:sz w:val="20"/>
                <w:szCs w:val="20"/>
                <w:lang w:eastAsia="ru-RU"/>
              </w:rPr>
            </w:pPr>
          </w:p>
        </w:tc>
        <w:tc>
          <w:tcPr>
            <w:tcW w:w="431" w:type="dxa"/>
            <w:gridSpan w:val="2"/>
            <w:vMerge/>
            <w:shd w:val="clear" w:color="auto" w:fill="FFFF99"/>
          </w:tcPr>
          <w:p w14:paraId="16DC7830" w14:textId="77777777" w:rsidR="00D04E24" w:rsidRPr="00D04E24" w:rsidRDefault="00D04E24" w:rsidP="00D04E24">
            <w:pPr>
              <w:spacing w:line="220" w:lineRule="exact"/>
              <w:jc w:val="center"/>
              <w:rPr>
                <w:rFonts w:ascii="Times New Roman" w:eastAsia="Times New Roman" w:hAnsi="Times New Roman" w:cs="Times New Roman"/>
                <w:sz w:val="20"/>
                <w:szCs w:val="20"/>
                <w:lang w:eastAsia="ru-RU"/>
              </w:rPr>
            </w:pPr>
          </w:p>
        </w:tc>
        <w:tc>
          <w:tcPr>
            <w:tcW w:w="573" w:type="dxa"/>
            <w:gridSpan w:val="2"/>
            <w:shd w:val="clear" w:color="auto" w:fill="auto"/>
            <w:textDirection w:val="btLr"/>
          </w:tcPr>
          <w:p w14:paraId="22FB7426" w14:textId="77777777" w:rsidR="00D04E24" w:rsidRPr="00D04E24" w:rsidRDefault="00D04E24" w:rsidP="00D04E24">
            <w:pPr>
              <w:spacing w:line="220" w:lineRule="exact"/>
              <w:ind w:left="113" w:right="113"/>
              <w:rPr>
                <w:rFonts w:ascii="Times New Roman" w:eastAsia="Times New Roman" w:hAnsi="Times New Roman" w:cs="Times New Roman"/>
                <w:sz w:val="20"/>
                <w:szCs w:val="20"/>
                <w:lang w:eastAsia="ru-RU"/>
              </w:rPr>
            </w:pPr>
            <w:r w:rsidRPr="00D04E24">
              <w:rPr>
                <w:rFonts w:ascii="Times New Roman" w:eastAsia="Times New Roman" w:hAnsi="Times New Roman" w:cs="Times New Roman"/>
                <w:sz w:val="20"/>
                <w:szCs w:val="20"/>
                <w:lang w:eastAsia="ru-RU"/>
              </w:rPr>
              <w:t xml:space="preserve">       1 семестр </w:t>
            </w:r>
          </w:p>
          <w:p w14:paraId="23A39DD0" w14:textId="77777777" w:rsidR="00D04E24" w:rsidRPr="00D04E24" w:rsidRDefault="00D04E24" w:rsidP="00D04E24">
            <w:pPr>
              <w:spacing w:line="220" w:lineRule="exact"/>
              <w:ind w:left="113" w:right="113"/>
              <w:rPr>
                <w:rFonts w:ascii="Times New Roman" w:eastAsia="Times New Roman" w:hAnsi="Times New Roman" w:cs="Times New Roman"/>
                <w:sz w:val="20"/>
                <w:szCs w:val="20"/>
                <w:lang w:eastAsia="ru-RU"/>
              </w:rPr>
            </w:pPr>
          </w:p>
          <w:p w14:paraId="56E9FD64" w14:textId="77777777" w:rsidR="00D04E24" w:rsidRPr="00D04E24" w:rsidRDefault="00D04E24" w:rsidP="00D04E24">
            <w:pPr>
              <w:spacing w:line="220" w:lineRule="exact"/>
              <w:ind w:left="113" w:right="113"/>
              <w:rPr>
                <w:rFonts w:ascii="Times New Roman" w:eastAsia="Times New Roman" w:hAnsi="Times New Roman" w:cs="Times New Roman"/>
                <w:sz w:val="20"/>
                <w:szCs w:val="20"/>
                <w:lang w:eastAsia="ru-RU"/>
              </w:rPr>
            </w:pPr>
          </w:p>
          <w:p w14:paraId="69AAD472" w14:textId="77777777" w:rsidR="00D04E24" w:rsidRPr="00D04E24" w:rsidRDefault="00D04E24" w:rsidP="00D04E24">
            <w:pPr>
              <w:spacing w:line="220" w:lineRule="exact"/>
              <w:ind w:left="113" w:right="113"/>
              <w:rPr>
                <w:rFonts w:ascii="Times New Roman" w:eastAsia="Times New Roman" w:hAnsi="Times New Roman" w:cs="Times New Roman"/>
                <w:sz w:val="20"/>
                <w:szCs w:val="20"/>
                <w:lang w:eastAsia="ru-RU"/>
              </w:rPr>
            </w:pPr>
          </w:p>
          <w:p w14:paraId="59A50190" w14:textId="77777777" w:rsidR="00D04E24" w:rsidRPr="00D04E24" w:rsidRDefault="00D04E24" w:rsidP="00D04E24">
            <w:pPr>
              <w:spacing w:line="220" w:lineRule="exact"/>
              <w:ind w:left="113" w:right="113"/>
              <w:rPr>
                <w:rFonts w:ascii="Times New Roman" w:eastAsia="Times New Roman" w:hAnsi="Times New Roman" w:cs="Times New Roman"/>
                <w:sz w:val="20"/>
                <w:szCs w:val="20"/>
                <w:lang w:eastAsia="ru-RU"/>
              </w:rPr>
            </w:pPr>
          </w:p>
        </w:tc>
        <w:tc>
          <w:tcPr>
            <w:tcW w:w="860" w:type="dxa"/>
            <w:gridSpan w:val="2"/>
            <w:shd w:val="clear" w:color="auto" w:fill="auto"/>
            <w:textDirection w:val="btLr"/>
          </w:tcPr>
          <w:p w14:paraId="2A39DD96" w14:textId="77777777" w:rsidR="00D04E24" w:rsidRPr="00D04E24" w:rsidRDefault="00D04E24" w:rsidP="00D04E24">
            <w:pPr>
              <w:spacing w:line="220" w:lineRule="exact"/>
              <w:ind w:left="113" w:right="113"/>
              <w:rPr>
                <w:rFonts w:ascii="Times New Roman" w:eastAsia="Times New Roman" w:hAnsi="Times New Roman" w:cs="Times New Roman"/>
                <w:sz w:val="20"/>
                <w:szCs w:val="20"/>
                <w:lang w:eastAsia="ru-RU"/>
              </w:rPr>
            </w:pPr>
            <w:r w:rsidRPr="00D04E24">
              <w:rPr>
                <w:rFonts w:ascii="Times New Roman" w:eastAsia="Times New Roman" w:hAnsi="Times New Roman" w:cs="Times New Roman"/>
                <w:sz w:val="20"/>
                <w:szCs w:val="20"/>
                <w:lang w:eastAsia="ru-RU"/>
              </w:rPr>
              <w:t xml:space="preserve">       2 семестр </w:t>
            </w:r>
          </w:p>
        </w:tc>
        <w:tc>
          <w:tcPr>
            <w:tcW w:w="573" w:type="dxa"/>
            <w:gridSpan w:val="2"/>
            <w:vMerge/>
            <w:shd w:val="clear" w:color="auto" w:fill="FFFF99"/>
          </w:tcPr>
          <w:p w14:paraId="08F68908" w14:textId="77777777" w:rsidR="00D04E24" w:rsidRPr="00D04E24" w:rsidRDefault="00D04E24" w:rsidP="00D04E24">
            <w:pPr>
              <w:spacing w:line="220" w:lineRule="exact"/>
              <w:jc w:val="center"/>
              <w:rPr>
                <w:rFonts w:ascii="Times New Roman" w:eastAsia="Times New Roman" w:hAnsi="Times New Roman" w:cs="Times New Roman"/>
                <w:sz w:val="20"/>
                <w:szCs w:val="20"/>
                <w:lang w:eastAsia="ru-RU"/>
              </w:rPr>
            </w:pPr>
          </w:p>
        </w:tc>
        <w:tc>
          <w:tcPr>
            <w:tcW w:w="861" w:type="dxa"/>
            <w:gridSpan w:val="2"/>
            <w:shd w:val="clear" w:color="auto" w:fill="auto"/>
            <w:textDirection w:val="btLr"/>
          </w:tcPr>
          <w:p w14:paraId="74F39A98" w14:textId="77777777" w:rsidR="00D04E24" w:rsidRPr="00D04E24" w:rsidRDefault="00D04E24" w:rsidP="00D04E24">
            <w:pPr>
              <w:spacing w:line="220" w:lineRule="exact"/>
              <w:ind w:left="113" w:right="113"/>
              <w:jc w:val="center"/>
              <w:rPr>
                <w:rFonts w:ascii="Times New Roman" w:eastAsia="Times New Roman" w:hAnsi="Times New Roman" w:cs="Times New Roman"/>
                <w:sz w:val="20"/>
                <w:szCs w:val="20"/>
                <w:lang w:eastAsia="ru-RU"/>
              </w:rPr>
            </w:pPr>
            <w:r w:rsidRPr="00D04E24">
              <w:rPr>
                <w:rFonts w:ascii="Times New Roman" w:eastAsia="Times New Roman" w:hAnsi="Times New Roman" w:cs="Times New Roman"/>
                <w:sz w:val="20"/>
                <w:szCs w:val="20"/>
                <w:lang w:eastAsia="ru-RU"/>
              </w:rPr>
              <w:t xml:space="preserve">3 семестр </w:t>
            </w:r>
          </w:p>
        </w:tc>
        <w:tc>
          <w:tcPr>
            <w:tcW w:w="859" w:type="dxa"/>
            <w:gridSpan w:val="2"/>
            <w:shd w:val="clear" w:color="auto" w:fill="auto"/>
            <w:textDirection w:val="btLr"/>
          </w:tcPr>
          <w:p w14:paraId="407EBD3E" w14:textId="77777777" w:rsidR="00D04E24" w:rsidRPr="00D04E24" w:rsidRDefault="00D04E24" w:rsidP="00D04E24">
            <w:pPr>
              <w:spacing w:line="220" w:lineRule="exact"/>
              <w:ind w:left="113" w:right="113"/>
              <w:rPr>
                <w:rFonts w:ascii="Times New Roman" w:eastAsia="Times New Roman" w:hAnsi="Times New Roman" w:cs="Times New Roman"/>
                <w:sz w:val="20"/>
                <w:szCs w:val="20"/>
                <w:lang w:eastAsia="ru-RU"/>
              </w:rPr>
            </w:pPr>
            <w:r w:rsidRPr="00D04E24">
              <w:rPr>
                <w:rFonts w:ascii="Times New Roman" w:eastAsia="Times New Roman" w:hAnsi="Times New Roman" w:cs="Times New Roman"/>
                <w:sz w:val="20"/>
                <w:szCs w:val="20"/>
                <w:lang w:eastAsia="ru-RU"/>
              </w:rPr>
              <w:t xml:space="preserve">       4 семестр </w:t>
            </w:r>
          </w:p>
        </w:tc>
        <w:tc>
          <w:tcPr>
            <w:tcW w:w="573" w:type="dxa"/>
            <w:gridSpan w:val="2"/>
            <w:vMerge/>
            <w:shd w:val="clear" w:color="auto" w:fill="FFFF99"/>
          </w:tcPr>
          <w:p w14:paraId="592ECF76" w14:textId="77777777" w:rsidR="00D04E24" w:rsidRPr="00D04E24" w:rsidRDefault="00D04E24" w:rsidP="00D04E24">
            <w:pPr>
              <w:spacing w:line="220" w:lineRule="exact"/>
              <w:jc w:val="center"/>
              <w:rPr>
                <w:rFonts w:ascii="Times New Roman" w:eastAsia="Times New Roman" w:hAnsi="Times New Roman" w:cs="Times New Roman"/>
                <w:sz w:val="16"/>
                <w:szCs w:val="16"/>
                <w:highlight w:val="yellow"/>
                <w:lang w:eastAsia="ru-RU"/>
              </w:rPr>
            </w:pPr>
          </w:p>
        </w:tc>
        <w:tc>
          <w:tcPr>
            <w:tcW w:w="3445" w:type="dxa"/>
            <w:vMerge/>
          </w:tcPr>
          <w:p w14:paraId="73D9B6D5" w14:textId="77777777" w:rsidR="00D04E24" w:rsidRPr="00D04E24" w:rsidRDefault="00D04E24" w:rsidP="00D04E24">
            <w:pPr>
              <w:spacing w:line="220" w:lineRule="exact"/>
              <w:ind w:left="1720"/>
              <w:rPr>
                <w:rFonts w:ascii="Times New Roman" w:eastAsia="Times New Roman" w:hAnsi="Times New Roman" w:cs="Times New Roman"/>
                <w:sz w:val="20"/>
                <w:szCs w:val="20"/>
                <w:lang w:eastAsia="ru-RU"/>
              </w:rPr>
            </w:pPr>
          </w:p>
        </w:tc>
      </w:tr>
      <w:tr w:rsidR="00D04E24" w:rsidRPr="00D04E24" w14:paraId="6FEC0210" w14:textId="77777777" w:rsidTr="00982C08">
        <w:trPr>
          <w:trHeight w:val="1117"/>
        </w:trPr>
        <w:tc>
          <w:tcPr>
            <w:tcW w:w="855" w:type="dxa"/>
            <w:shd w:val="clear" w:color="auto" w:fill="auto"/>
          </w:tcPr>
          <w:p w14:paraId="2087AC2C" w14:textId="77777777" w:rsidR="00D04E24" w:rsidRPr="00D04E24" w:rsidRDefault="00D04E24" w:rsidP="00D04E24">
            <w:pPr>
              <w:spacing w:line="220" w:lineRule="exact"/>
              <w:rPr>
                <w:rFonts w:ascii="Times New Roman" w:eastAsia="Times New Roman" w:hAnsi="Times New Roman" w:cs="Times New Roman"/>
                <w:b/>
                <w:sz w:val="20"/>
                <w:szCs w:val="20"/>
                <w:lang w:eastAsia="ru-RU"/>
              </w:rPr>
            </w:pPr>
            <w:r w:rsidRPr="00D04E24">
              <w:rPr>
                <w:rFonts w:ascii="Times New Roman" w:eastAsia="Times New Roman" w:hAnsi="Times New Roman" w:cs="Times New Roman"/>
                <w:b/>
                <w:sz w:val="20"/>
                <w:szCs w:val="20"/>
                <w:lang w:eastAsia="ru-RU"/>
              </w:rPr>
              <w:t>ПМ.02</w:t>
            </w:r>
          </w:p>
        </w:tc>
        <w:tc>
          <w:tcPr>
            <w:tcW w:w="3575" w:type="dxa"/>
            <w:shd w:val="clear" w:color="auto" w:fill="auto"/>
          </w:tcPr>
          <w:p w14:paraId="0FE4D0D5" w14:textId="77777777" w:rsidR="00D04E24" w:rsidRPr="00D04E24" w:rsidRDefault="00D04E24" w:rsidP="00D04E24">
            <w:pPr>
              <w:spacing w:line="220" w:lineRule="exact"/>
              <w:rPr>
                <w:rFonts w:ascii="Times New Roman" w:eastAsia="Times New Roman" w:hAnsi="Times New Roman" w:cs="Times New Roman"/>
                <w:sz w:val="20"/>
                <w:szCs w:val="20"/>
                <w:lang w:eastAsia="ru-RU"/>
              </w:rPr>
            </w:pPr>
            <w:r w:rsidRPr="00D04E24">
              <w:rPr>
                <w:rFonts w:ascii="Times New Roman" w:eastAsia="Times New Roman" w:hAnsi="Times New Roman" w:cs="Times New Roman"/>
                <w:sz w:val="20"/>
                <w:szCs w:val="20"/>
                <w:lang w:eastAsia="ru-RU"/>
              </w:rPr>
              <w:t>Раздел 2</w:t>
            </w:r>
            <w:r w:rsidRPr="00D04E24">
              <w:rPr>
                <w:rFonts w:ascii="Times New Roman" w:eastAsia="Times New Roman" w:hAnsi="Times New Roman" w:cs="Times New Roman"/>
                <w:sz w:val="24"/>
                <w:szCs w:val="24"/>
                <w:lang w:eastAsia="ru-RU"/>
              </w:rPr>
              <w:t xml:space="preserve"> </w:t>
            </w:r>
            <w:r w:rsidRPr="00D04E24">
              <w:rPr>
                <w:rFonts w:ascii="Times New Roman" w:eastAsia="Times New Roman" w:hAnsi="Times New Roman" w:cs="Times New Roman"/>
                <w:sz w:val="20"/>
                <w:szCs w:val="20"/>
                <w:lang w:eastAsia="ru-RU"/>
              </w:rPr>
              <w:t>Контроль качества отремонтированных  узлов   обслуживаемого оборудования, электрических машин, аппаратов,  механизмов и приборов подвижного состава</w:t>
            </w:r>
          </w:p>
        </w:tc>
        <w:tc>
          <w:tcPr>
            <w:tcW w:w="720" w:type="dxa"/>
            <w:shd w:val="clear" w:color="auto" w:fill="auto"/>
          </w:tcPr>
          <w:p w14:paraId="582C3260" w14:textId="77777777" w:rsidR="00D04E24" w:rsidRPr="00D04E24" w:rsidRDefault="00D04E24" w:rsidP="00D04E24">
            <w:pPr>
              <w:spacing w:line="220" w:lineRule="exact"/>
              <w:jc w:val="center"/>
              <w:rPr>
                <w:rFonts w:ascii="Times New Roman" w:eastAsia="Times New Roman" w:hAnsi="Times New Roman" w:cs="Times New Roman"/>
                <w:b/>
                <w:color w:val="FF0000"/>
                <w:sz w:val="20"/>
                <w:szCs w:val="20"/>
                <w:lang w:eastAsia="ru-RU"/>
              </w:rPr>
            </w:pPr>
          </w:p>
          <w:p w14:paraId="32957327" w14:textId="77777777" w:rsidR="00D04E24" w:rsidRPr="00D04E24" w:rsidRDefault="00D04E24" w:rsidP="00D04E24">
            <w:pPr>
              <w:spacing w:line="220" w:lineRule="exact"/>
              <w:jc w:val="center"/>
              <w:rPr>
                <w:rFonts w:ascii="Times New Roman" w:eastAsia="Times New Roman" w:hAnsi="Times New Roman" w:cs="Times New Roman"/>
                <w:b/>
                <w:color w:val="FF0000"/>
                <w:sz w:val="20"/>
                <w:szCs w:val="20"/>
                <w:lang w:eastAsia="ru-RU"/>
              </w:rPr>
            </w:pPr>
          </w:p>
          <w:p w14:paraId="2A6F76B0" w14:textId="77777777" w:rsidR="00D04E24" w:rsidRPr="00D04E24" w:rsidRDefault="00D04E24" w:rsidP="00D04E24">
            <w:pPr>
              <w:spacing w:line="220" w:lineRule="exact"/>
              <w:rPr>
                <w:rFonts w:ascii="Times New Roman" w:eastAsia="Times New Roman" w:hAnsi="Times New Roman" w:cs="Times New Roman"/>
                <w:b/>
                <w:color w:val="FF0000"/>
                <w:sz w:val="20"/>
                <w:szCs w:val="20"/>
                <w:lang w:eastAsia="ru-RU"/>
              </w:rPr>
            </w:pPr>
            <w:r w:rsidRPr="00D04E24">
              <w:rPr>
                <w:rFonts w:ascii="Times New Roman" w:eastAsia="Times New Roman" w:hAnsi="Times New Roman" w:cs="Times New Roman"/>
                <w:b/>
                <w:color w:val="FF0000"/>
                <w:sz w:val="20"/>
                <w:szCs w:val="20"/>
                <w:lang w:eastAsia="ru-RU"/>
              </w:rPr>
              <w:t xml:space="preserve">  280</w:t>
            </w:r>
          </w:p>
        </w:tc>
        <w:tc>
          <w:tcPr>
            <w:tcW w:w="431" w:type="dxa"/>
            <w:gridSpan w:val="2"/>
            <w:shd w:val="clear" w:color="auto" w:fill="FFFF99"/>
          </w:tcPr>
          <w:p w14:paraId="1128F769" w14:textId="77777777" w:rsidR="00D04E24" w:rsidRPr="00D04E24" w:rsidRDefault="00D04E24" w:rsidP="00D04E24">
            <w:pPr>
              <w:spacing w:line="220" w:lineRule="exact"/>
              <w:rPr>
                <w:rFonts w:ascii="Times New Roman" w:eastAsia="Times New Roman" w:hAnsi="Times New Roman" w:cs="Times New Roman"/>
                <w:b/>
                <w:sz w:val="20"/>
                <w:szCs w:val="20"/>
                <w:lang w:eastAsia="ru-RU"/>
              </w:rPr>
            </w:pPr>
            <w:r w:rsidRPr="00D04E24">
              <w:rPr>
                <w:rFonts w:ascii="Times New Roman" w:eastAsia="Times New Roman" w:hAnsi="Times New Roman" w:cs="Times New Roman"/>
                <w:b/>
                <w:sz w:val="20"/>
                <w:szCs w:val="20"/>
                <w:lang w:eastAsia="ru-RU"/>
              </w:rPr>
              <w:t xml:space="preserve">    -</w:t>
            </w:r>
          </w:p>
        </w:tc>
        <w:tc>
          <w:tcPr>
            <w:tcW w:w="573" w:type="dxa"/>
            <w:gridSpan w:val="2"/>
            <w:shd w:val="clear" w:color="auto" w:fill="auto"/>
          </w:tcPr>
          <w:p w14:paraId="6BA836D5" w14:textId="77777777" w:rsidR="00D04E24" w:rsidRPr="00D04E24" w:rsidRDefault="00D04E24" w:rsidP="00D04E24">
            <w:pPr>
              <w:spacing w:line="220" w:lineRule="exact"/>
              <w:rPr>
                <w:rFonts w:ascii="Times New Roman" w:eastAsia="Times New Roman" w:hAnsi="Times New Roman" w:cs="Times New Roman"/>
                <w:sz w:val="20"/>
                <w:szCs w:val="20"/>
                <w:lang w:eastAsia="ru-RU"/>
              </w:rPr>
            </w:pPr>
            <w:r w:rsidRPr="00D04E24">
              <w:rPr>
                <w:rFonts w:ascii="Times New Roman" w:eastAsia="Times New Roman" w:hAnsi="Times New Roman" w:cs="Times New Roman"/>
                <w:sz w:val="20"/>
                <w:szCs w:val="20"/>
                <w:lang w:eastAsia="ru-RU"/>
              </w:rPr>
              <w:t xml:space="preserve">  -</w:t>
            </w:r>
          </w:p>
        </w:tc>
        <w:tc>
          <w:tcPr>
            <w:tcW w:w="860" w:type="dxa"/>
            <w:gridSpan w:val="2"/>
            <w:shd w:val="clear" w:color="auto" w:fill="auto"/>
          </w:tcPr>
          <w:p w14:paraId="2F4C725B" w14:textId="77777777" w:rsidR="00D04E24" w:rsidRPr="00D04E24" w:rsidRDefault="00D04E24" w:rsidP="00D04E24">
            <w:pPr>
              <w:spacing w:line="220" w:lineRule="exact"/>
              <w:rPr>
                <w:rFonts w:ascii="Times New Roman" w:eastAsia="Times New Roman" w:hAnsi="Times New Roman" w:cs="Times New Roman"/>
                <w:sz w:val="20"/>
                <w:szCs w:val="20"/>
                <w:lang w:eastAsia="ru-RU"/>
              </w:rPr>
            </w:pPr>
            <w:r w:rsidRPr="00D04E24">
              <w:rPr>
                <w:rFonts w:ascii="Times New Roman" w:eastAsia="Times New Roman" w:hAnsi="Times New Roman" w:cs="Times New Roman"/>
                <w:sz w:val="20"/>
                <w:szCs w:val="20"/>
                <w:lang w:eastAsia="ru-RU"/>
              </w:rPr>
              <w:t xml:space="preserve">   - </w:t>
            </w:r>
          </w:p>
        </w:tc>
        <w:tc>
          <w:tcPr>
            <w:tcW w:w="573" w:type="dxa"/>
            <w:gridSpan w:val="2"/>
            <w:shd w:val="clear" w:color="auto" w:fill="FFFF99"/>
          </w:tcPr>
          <w:p w14:paraId="22CBD2F8" w14:textId="77777777" w:rsidR="00D04E24" w:rsidRPr="00D04E24" w:rsidRDefault="00D04E24" w:rsidP="00D04E24">
            <w:pPr>
              <w:spacing w:line="220" w:lineRule="exact"/>
              <w:jc w:val="center"/>
              <w:rPr>
                <w:rFonts w:ascii="Times New Roman" w:eastAsia="Times New Roman" w:hAnsi="Times New Roman" w:cs="Times New Roman"/>
                <w:b/>
                <w:sz w:val="20"/>
                <w:szCs w:val="20"/>
                <w:lang w:eastAsia="ru-RU"/>
              </w:rPr>
            </w:pPr>
          </w:p>
        </w:tc>
        <w:tc>
          <w:tcPr>
            <w:tcW w:w="861" w:type="dxa"/>
            <w:gridSpan w:val="2"/>
            <w:shd w:val="clear" w:color="auto" w:fill="auto"/>
          </w:tcPr>
          <w:p w14:paraId="006939A2" w14:textId="77777777" w:rsidR="00D04E24" w:rsidRPr="00D04E24" w:rsidRDefault="00D04E24" w:rsidP="00D04E24">
            <w:pPr>
              <w:spacing w:line="220" w:lineRule="exact"/>
              <w:rPr>
                <w:rFonts w:ascii="Times New Roman" w:eastAsia="Times New Roman" w:hAnsi="Times New Roman" w:cs="Times New Roman"/>
                <w:sz w:val="20"/>
                <w:szCs w:val="20"/>
                <w:lang w:eastAsia="ru-RU"/>
              </w:rPr>
            </w:pPr>
            <w:r w:rsidRPr="00D04E24">
              <w:rPr>
                <w:rFonts w:ascii="Times New Roman" w:eastAsia="Times New Roman" w:hAnsi="Times New Roman" w:cs="Times New Roman"/>
                <w:sz w:val="20"/>
                <w:szCs w:val="20"/>
                <w:lang w:eastAsia="ru-RU"/>
              </w:rPr>
              <w:t>-</w:t>
            </w:r>
          </w:p>
        </w:tc>
        <w:tc>
          <w:tcPr>
            <w:tcW w:w="859" w:type="dxa"/>
            <w:gridSpan w:val="2"/>
            <w:shd w:val="clear" w:color="auto" w:fill="auto"/>
          </w:tcPr>
          <w:p w14:paraId="5FD49E8B" w14:textId="77777777" w:rsidR="00D04E24" w:rsidRPr="00D04E24" w:rsidRDefault="00D04E24" w:rsidP="00D04E24">
            <w:pPr>
              <w:spacing w:line="220" w:lineRule="exact"/>
              <w:jc w:val="center"/>
              <w:rPr>
                <w:rFonts w:ascii="Times New Roman" w:eastAsia="Times New Roman" w:hAnsi="Times New Roman" w:cs="Times New Roman"/>
                <w:sz w:val="20"/>
                <w:szCs w:val="20"/>
                <w:lang w:eastAsia="ru-RU"/>
              </w:rPr>
            </w:pPr>
            <w:r w:rsidRPr="00D04E24">
              <w:rPr>
                <w:rFonts w:ascii="Times New Roman" w:eastAsia="Times New Roman" w:hAnsi="Times New Roman" w:cs="Times New Roman"/>
                <w:sz w:val="20"/>
                <w:szCs w:val="20"/>
                <w:lang w:eastAsia="ru-RU"/>
              </w:rPr>
              <w:t>ПП 280</w:t>
            </w:r>
          </w:p>
        </w:tc>
        <w:tc>
          <w:tcPr>
            <w:tcW w:w="573" w:type="dxa"/>
            <w:gridSpan w:val="2"/>
            <w:shd w:val="clear" w:color="auto" w:fill="FFFF99"/>
          </w:tcPr>
          <w:p w14:paraId="7AD31828" w14:textId="77777777" w:rsidR="00D04E24" w:rsidRPr="00D04E24" w:rsidRDefault="00D04E24" w:rsidP="00D04E24">
            <w:pPr>
              <w:spacing w:line="220" w:lineRule="exact"/>
              <w:rPr>
                <w:rFonts w:ascii="Times New Roman" w:eastAsia="Times New Roman" w:hAnsi="Times New Roman" w:cs="Times New Roman"/>
                <w:sz w:val="16"/>
                <w:szCs w:val="16"/>
                <w:highlight w:val="yellow"/>
                <w:lang w:eastAsia="ru-RU"/>
              </w:rPr>
            </w:pPr>
            <w:r w:rsidRPr="00D04E24">
              <w:rPr>
                <w:rFonts w:ascii="Times New Roman" w:eastAsia="Times New Roman" w:hAnsi="Times New Roman" w:cs="Times New Roman"/>
                <w:sz w:val="16"/>
                <w:szCs w:val="16"/>
                <w:lang w:eastAsia="ru-RU"/>
              </w:rPr>
              <w:t xml:space="preserve">      - </w:t>
            </w:r>
          </w:p>
        </w:tc>
        <w:tc>
          <w:tcPr>
            <w:tcW w:w="3445" w:type="dxa"/>
          </w:tcPr>
          <w:p w14:paraId="0F52A0B5" w14:textId="77777777" w:rsidR="00D04E24" w:rsidRPr="00D04E24" w:rsidRDefault="00D04E24" w:rsidP="00D04E24">
            <w:pPr>
              <w:spacing w:line="220" w:lineRule="exact"/>
              <w:rPr>
                <w:rFonts w:ascii="Times New Roman" w:eastAsia="Times New Roman" w:hAnsi="Times New Roman" w:cs="Times New Roman"/>
                <w:sz w:val="20"/>
                <w:szCs w:val="20"/>
                <w:lang w:eastAsia="ru-RU"/>
              </w:rPr>
            </w:pPr>
            <w:r w:rsidRPr="00D04E24">
              <w:rPr>
                <w:rFonts w:ascii="Times New Roman" w:eastAsia="Times New Roman" w:hAnsi="Times New Roman" w:cs="Times New Roman"/>
                <w:sz w:val="20"/>
                <w:szCs w:val="20"/>
                <w:lang w:eastAsia="ru-RU"/>
              </w:rPr>
              <w:t xml:space="preserve">На предприятии </w:t>
            </w:r>
          </w:p>
        </w:tc>
      </w:tr>
      <w:tr w:rsidR="00D04E24" w:rsidRPr="00D04E24" w14:paraId="01C722BC" w14:textId="77777777" w:rsidTr="00982C08">
        <w:trPr>
          <w:trHeight w:val="444"/>
        </w:trPr>
        <w:tc>
          <w:tcPr>
            <w:tcW w:w="855" w:type="dxa"/>
            <w:shd w:val="clear" w:color="auto" w:fill="auto"/>
          </w:tcPr>
          <w:p w14:paraId="4C181680" w14:textId="77777777" w:rsidR="00D04E24" w:rsidRPr="00D04E24" w:rsidRDefault="00D04E24" w:rsidP="00D04E24">
            <w:pPr>
              <w:spacing w:line="220" w:lineRule="exact"/>
              <w:jc w:val="center"/>
              <w:rPr>
                <w:rFonts w:ascii="Times New Roman" w:eastAsia="Times New Roman" w:hAnsi="Times New Roman" w:cs="Times New Roman"/>
                <w:sz w:val="20"/>
                <w:szCs w:val="20"/>
                <w:lang w:eastAsia="ru-RU"/>
              </w:rPr>
            </w:pPr>
          </w:p>
        </w:tc>
        <w:tc>
          <w:tcPr>
            <w:tcW w:w="3575" w:type="dxa"/>
            <w:shd w:val="clear" w:color="auto" w:fill="FFFF99"/>
          </w:tcPr>
          <w:p w14:paraId="5323FB8C" w14:textId="77777777" w:rsidR="00D04E24" w:rsidRPr="00D04E24" w:rsidRDefault="00D04E24" w:rsidP="00D04E24">
            <w:pPr>
              <w:spacing w:line="220" w:lineRule="exact"/>
              <w:rPr>
                <w:rFonts w:ascii="Times New Roman" w:eastAsia="Times New Roman" w:hAnsi="Times New Roman" w:cs="Times New Roman"/>
                <w:b/>
                <w:sz w:val="20"/>
                <w:szCs w:val="20"/>
                <w:lang w:eastAsia="ru-RU"/>
              </w:rPr>
            </w:pPr>
            <w:r w:rsidRPr="00D04E24">
              <w:rPr>
                <w:rFonts w:ascii="Times New Roman" w:eastAsia="Times New Roman" w:hAnsi="Times New Roman" w:cs="Times New Roman"/>
                <w:b/>
                <w:sz w:val="20"/>
                <w:szCs w:val="20"/>
                <w:lang w:eastAsia="ru-RU"/>
              </w:rPr>
              <w:t>Итого по модулю  ПП.  02 по ПМ.02    час</w:t>
            </w:r>
          </w:p>
        </w:tc>
        <w:tc>
          <w:tcPr>
            <w:tcW w:w="729" w:type="dxa"/>
            <w:gridSpan w:val="2"/>
            <w:shd w:val="clear" w:color="auto" w:fill="FFFF99"/>
          </w:tcPr>
          <w:p w14:paraId="26761BE7" w14:textId="77777777" w:rsidR="00D04E24" w:rsidRPr="00D04E24" w:rsidRDefault="00D04E24" w:rsidP="00D04E24">
            <w:pPr>
              <w:spacing w:line="220" w:lineRule="exact"/>
              <w:jc w:val="center"/>
              <w:rPr>
                <w:rFonts w:ascii="Times New Roman" w:eastAsia="Times New Roman" w:hAnsi="Times New Roman" w:cs="Times New Roman"/>
                <w:b/>
                <w:sz w:val="20"/>
                <w:szCs w:val="20"/>
                <w:lang w:eastAsia="ru-RU"/>
              </w:rPr>
            </w:pPr>
            <w:r w:rsidRPr="00D04E24">
              <w:rPr>
                <w:rFonts w:ascii="Times New Roman" w:eastAsia="Times New Roman" w:hAnsi="Times New Roman" w:cs="Times New Roman"/>
                <w:b/>
                <w:sz w:val="20"/>
                <w:szCs w:val="20"/>
                <w:lang w:eastAsia="ru-RU"/>
              </w:rPr>
              <w:t>-</w:t>
            </w:r>
          </w:p>
        </w:tc>
        <w:tc>
          <w:tcPr>
            <w:tcW w:w="430" w:type="dxa"/>
            <w:gridSpan w:val="2"/>
            <w:shd w:val="clear" w:color="auto" w:fill="FFFF99"/>
          </w:tcPr>
          <w:p w14:paraId="1C1931EE" w14:textId="77777777" w:rsidR="00D04E24" w:rsidRPr="00D04E24" w:rsidRDefault="00D04E24" w:rsidP="00D04E24">
            <w:pPr>
              <w:spacing w:line="220" w:lineRule="exact"/>
              <w:jc w:val="center"/>
              <w:rPr>
                <w:rFonts w:ascii="Times New Roman" w:eastAsia="Times New Roman" w:hAnsi="Times New Roman" w:cs="Times New Roman"/>
                <w:sz w:val="20"/>
                <w:szCs w:val="20"/>
                <w:lang w:eastAsia="ru-RU"/>
              </w:rPr>
            </w:pPr>
            <w:r w:rsidRPr="00D04E24">
              <w:rPr>
                <w:rFonts w:ascii="Times New Roman" w:eastAsia="Times New Roman" w:hAnsi="Times New Roman" w:cs="Times New Roman"/>
                <w:sz w:val="20"/>
                <w:szCs w:val="20"/>
                <w:lang w:eastAsia="ru-RU"/>
              </w:rPr>
              <w:t>-</w:t>
            </w:r>
          </w:p>
        </w:tc>
        <w:tc>
          <w:tcPr>
            <w:tcW w:w="573" w:type="dxa"/>
            <w:gridSpan w:val="2"/>
            <w:shd w:val="clear" w:color="auto" w:fill="FFFF99"/>
          </w:tcPr>
          <w:p w14:paraId="0D9D361B" w14:textId="77777777" w:rsidR="00D04E24" w:rsidRPr="00D04E24" w:rsidRDefault="00D04E24" w:rsidP="00D04E24">
            <w:pPr>
              <w:spacing w:line="220" w:lineRule="exact"/>
              <w:jc w:val="center"/>
              <w:rPr>
                <w:rFonts w:ascii="Times New Roman" w:eastAsia="Times New Roman" w:hAnsi="Times New Roman" w:cs="Times New Roman"/>
                <w:sz w:val="20"/>
                <w:szCs w:val="20"/>
                <w:lang w:eastAsia="ru-RU"/>
              </w:rPr>
            </w:pPr>
            <w:r w:rsidRPr="00D04E24">
              <w:rPr>
                <w:rFonts w:ascii="Times New Roman" w:eastAsia="Times New Roman" w:hAnsi="Times New Roman" w:cs="Times New Roman"/>
                <w:sz w:val="20"/>
                <w:szCs w:val="20"/>
                <w:lang w:eastAsia="ru-RU"/>
              </w:rPr>
              <w:t>-</w:t>
            </w:r>
          </w:p>
        </w:tc>
        <w:tc>
          <w:tcPr>
            <w:tcW w:w="861" w:type="dxa"/>
            <w:gridSpan w:val="2"/>
            <w:shd w:val="clear" w:color="auto" w:fill="FFFF99"/>
          </w:tcPr>
          <w:p w14:paraId="63315797" w14:textId="77777777" w:rsidR="00D04E24" w:rsidRPr="00D04E24" w:rsidRDefault="00D04E24" w:rsidP="00D04E24">
            <w:pPr>
              <w:spacing w:line="220" w:lineRule="exact"/>
              <w:jc w:val="center"/>
              <w:rPr>
                <w:rFonts w:ascii="Times New Roman" w:eastAsia="Times New Roman" w:hAnsi="Times New Roman" w:cs="Times New Roman"/>
                <w:b/>
                <w:sz w:val="20"/>
                <w:szCs w:val="20"/>
                <w:lang w:eastAsia="ru-RU"/>
              </w:rPr>
            </w:pPr>
            <w:r w:rsidRPr="00D04E24">
              <w:rPr>
                <w:rFonts w:ascii="Times New Roman" w:eastAsia="Times New Roman" w:hAnsi="Times New Roman" w:cs="Times New Roman"/>
                <w:b/>
                <w:sz w:val="20"/>
                <w:szCs w:val="20"/>
                <w:lang w:eastAsia="ru-RU"/>
              </w:rPr>
              <w:t>-</w:t>
            </w:r>
          </w:p>
        </w:tc>
        <w:tc>
          <w:tcPr>
            <w:tcW w:w="573" w:type="dxa"/>
            <w:gridSpan w:val="2"/>
            <w:shd w:val="clear" w:color="auto" w:fill="FFFF99"/>
          </w:tcPr>
          <w:p w14:paraId="76FA1504" w14:textId="77777777" w:rsidR="00D04E24" w:rsidRPr="00D04E24" w:rsidRDefault="00D04E24" w:rsidP="00D04E24">
            <w:pPr>
              <w:spacing w:line="220" w:lineRule="exact"/>
              <w:jc w:val="center"/>
              <w:rPr>
                <w:rFonts w:ascii="Times New Roman" w:eastAsia="Times New Roman" w:hAnsi="Times New Roman" w:cs="Times New Roman"/>
                <w:b/>
                <w:sz w:val="20"/>
                <w:szCs w:val="20"/>
                <w:lang w:eastAsia="ru-RU"/>
              </w:rPr>
            </w:pPr>
            <w:r w:rsidRPr="00D04E24">
              <w:rPr>
                <w:rFonts w:ascii="Times New Roman" w:eastAsia="Times New Roman" w:hAnsi="Times New Roman" w:cs="Times New Roman"/>
                <w:b/>
                <w:sz w:val="20"/>
                <w:szCs w:val="20"/>
                <w:lang w:eastAsia="ru-RU"/>
              </w:rPr>
              <w:t>-</w:t>
            </w:r>
          </w:p>
        </w:tc>
        <w:tc>
          <w:tcPr>
            <w:tcW w:w="859" w:type="dxa"/>
            <w:gridSpan w:val="2"/>
            <w:shd w:val="clear" w:color="auto" w:fill="FFFF99"/>
          </w:tcPr>
          <w:p w14:paraId="7305407F" w14:textId="77777777" w:rsidR="00D04E24" w:rsidRPr="00D04E24" w:rsidRDefault="00D04E24" w:rsidP="00D04E24">
            <w:pPr>
              <w:spacing w:line="220" w:lineRule="exact"/>
              <w:jc w:val="center"/>
              <w:rPr>
                <w:rFonts w:ascii="Times New Roman" w:eastAsia="Times New Roman" w:hAnsi="Times New Roman" w:cs="Times New Roman"/>
                <w:sz w:val="20"/>
                <w:szCs w:val="20"/>
                <w:lang w:eastAsia="ru-RU"/>
              </w:rPr>
            </w:pPr>
            <w:r w:rsidRPr="00D04E24">
              <w:rPr>
                <w:rFonts w:ascii="Times New Roman" w:eastAsia="Times New Roman" w:hAnsi="Times New Roman" w:cs="Times New Roman"/>
                <w:sz w:val="20"/>
                <w:szCs w:val="20"/>
                <w:lang w:eastAsia="ru-RU"/>
              </w:rPr>
              <w:t>-</w:t>
            </w:r>
          </w:p>
        </w:tc>
        <w:tc>
          <w:tcPr>
            <w:tcW w:w="861" w:type="dxa"/>
            <w:gridSpan w:val="2"/>
            <w:shd w:val="clear" w:color="auto" w:fill="FFFF99"/>
          </w:tcPr>
          <w:p w14:paraId="2B8846B1" w14:textId="77777777" w:rsidR="00D04E24" w:rsidRPr="00D04E24" w:rsidRDefault="00D04E24" w:rsidP="00D04E24">
            <w:pPr>
              <w:spacing w:line="220" w:lineRule="exact"/>
              <w:jc w:val="center"/>
              <w:rPr>
                <w:rFonts w:ascii="Times New Roman" w:eastAsia="Times New Roman" w:hAnsi="Times New Roman" w:cs="Times New Roman"/>
                <w:b/>
                <w:color w:val="000000"/>
                <w:sz w:val="20"/>
                <w:szCs w:val="20"/>
                <w:lang w:eastAsia="ru-RU"/>
              </w:rPr>
            </w:pPr>
            <w:r w:rsidRPr="00D04E24">
              <w:rPr>
                <w:rFonts w:ascii="Times New Roman" w:eastAsia="Times New Roman" w:hAnsi="Times New Roman" w:cs="Times New Roman"/>
                <w:b/>
                <w:color w:val="000000"/>
                <w:sz w:val="20"/>
                <w:szCs w:val="20"/>
                <w:lang w:eastAsia="ru-RU"/>
              </w:rPr>
              <w:t>-</w:t>
            </w:r>
          </w:p>
        </w:tc>
        <w:tc>
          <w:tcPr>
            <w:tcW w:w="564" w:type="dxa"/>
            <w:shd w:val="clear" w:color="auto" w:fill="FFCC66"/>
          </w:tcPr>
          <w:p w14:paraId="260CC633" w14:textId="77777777" w:rsidR="00D04E24" w:rsidRPr="00D04E24" w:rsidRDefault="00D04E24" w:rsidP="00D04E24">
            <w:pPr>
              <w:rPr>
                <w:rFonts w:ascii="Times New Roman" w:eastAsia="Times New Roman" w:hAnsi="Times New Roman" w:cs="Times New Roman"/>
                <w:b/>
                <w:sz w:val="20"/>
                <w:szCs w:val="20"/>
                <w:lang w:eastAsia="ru-RU"/>
              </w:rPr>
            </w:pPr>
            <w:r w:rsidRPr="00D04E24">
              <w:rPr>
                <w:rFonts w:ascii="Times New Roman" w:eastAsia="Times New Roman" w:hAnsi="Times New Roman" w:cs="Times New Roman"/>
                <w:b/>
                <w:sz w:val="20"/>
                <w:szCs w:val="20"/>
                <w:lang w:eastAsia="ru-RU"/>
              </w:rPr>
              <w:t>280</w:t>
            </w:r>
          </w:p>
        </w:tc>
        <w:tc>
          <w:tcPr>
            <w:tcW w:w="3445" w:type="dxa"/>
            <w:shd w:val="clear" w:color="auto" w:fill="FFCC66"/>
          </w:tcPr>
          <w:p w14:paraId="531C5A75" w14:textId="77777777" w:rsidR="00D04E24" w:rsidRPr="00D04E24" w:rsidRDefault="00D04E24" w:rsidP="00D04E24">
            <w:pPr>
              <w:rPr>
                <w:rFonts w:ascii="Times New Roman" w:eastAsia="Times New Roman" w:hAnsi="Times New Roman" w:cs="Times New Roman"/>
                <w:b/>
                <w:sz w:val="20"/>
                <w:szCs w:val="20"/>
                <w:lang w:eastAsia="ru-RU"/>
              </w:rPr>
            </w:pPr>
          </w:p>
        </w:tc>
      </w:tr>
    </w:tbl>
    <w:p w14:paraId="4F8C2CCF" w14:textId="77777777" w:rsidR="00D04E24" w:rsidRPr="00D04E24" w:rsidRDefault="00D04E24" w:rsidP="00D04E24">
      <w:pPr>
        <w:spacing w:line="220" w:lineRule="exact"/>
        <w:rPr>
          <w:rFonts w:ascii="Times New Roman" w:eastAsia="Times New Roman" w:hAnsi="Times New Roman" w:cs="Times New Roman"/>
          <w:sz w:val="20"/>
          <w:szCs w:val="20"/>
          <w:lang w:eastAsia="ru-RU"/>
        </w:rPr>
      </w:pPr>
    </w:p>
    <w:p w14:paraId="4F9FE8FA" w14:textId="77777777" w:rsidR="00D04E24" w:rsidRPr="00D04E24" w:rsidRDefault="00D04E24" w:rsidP="00D04E24">
      <w:pPr>
        <w:widowControl w:val="0"/>
        <w:suppressAutoHyphens/>
        <w:jc w:val="both"/>
        <w:rPr>
          <w:rFonts w:ascii="Times New Roman" w:eastAsia="Times New Roman" w:hAnsi="Times New Roman" w:cs="Times New Roman"/>
          <w:i/>
          <w:sz w:val="24"/>
          <w:szCs w:val="24"/>
          <w:lang w:eastAsia="ru-RU"/>
        </w:rPr>
        <w:sectPr w:rsidR="00D04E24" w:rsidRPr="00D04E24" w:rsidSect="00982C08">
          <w:pgSz w:w="16840" w:h="11907" w:orient="landscape"/>
          <w:pgMar w:top="851" w:right="992" w:bottom="1418" w:left="1134" w:header="709" w:footer="709" w:gutter="0"/>
          <w:cols w:space="720"/>
          <w:docGrid w:linePitch="326"/>
        </w:sectPr>
      </w:pPr>
      <w:r w:rsidRPr="00D04E24">
        <w:rPr>
          <w:rFonts w:ascii="Times New Roman" w:eastAsia="Times New Roman" w:hAnsi="Times New Roman" w:cs="Times New Roman"/>
          <w:sz w:val="20"/>
          <w:szCs w:val="20"/>
          <w:lang w:eastAsia="ru-RU"/>
        </w:rPr>
        <w:t xml:space="preserve">  </w:t>
      </w:r>
    </w:p>
    <w:p w14:paraId="44B99F41"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aps/>
          <w:sz w:val="28"/>
          <w:szCs w:val="28"/>
          <w:lang w:eastAsia="ru-RU"/>
        </w:rPr>
      </w:pPr>
    </w:p>
    <w:p w14:paraId="201F51B0"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D04E24">
        <w:rPr>
          <w:rFonts w:ascii="Times New Roman" w:eastAsia="Times New Roman" w:hAnsi="Times New Roman" w:cs="Times New Roman"/>
          <w:b/>
          <w:caps/>
          <w:sz w:val="24"/>
          <w:szCs w:val="24"/>
          <w:lang w:eastAsia="ru-RU"/>
        </w:rPr>
        <w:t>3.2 ТЕМАТИЧЕСКИЙ план программы практики</w:t>
      </w:r>
    </w:p>
    <w:tbl>
      <w:tblPr>
        <w:tblW w:w="113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7087"/>
        <w:gridCol w:w="1418"/>
        <w:gridCol w:w="1982"/>
      </w:tblGrid>
      <w:tr w:rsidR="00D04E24" w:rsidRPr="00D04E24" w14:paraId="78EB4E7D" w14:textId="77777777" w:rsidTr="00982C08">
        <w:tc>
          <w:tcPr>
            <w:tcW w:w="852" w:type="dxa"/>
          </w:tcPr>
          <w:p w14:paraId="6C8D94F1"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D04E24">
              <w:rPr>
                <w:rFonts w:ascii="Times New Roman" w:eastAsia="Times New Roman" w:hAnsi="Times New Roman" w:cs="Times New Roman"/>
                <w:b/>
                <w:sz w:val="24"/>
                <w:szCs w:val="24"/>
                <w:lang w:eastAsia="ru-RU"/>
              </w:rPr>
              <w:t>№ темы</w:t>
            </w:r>
          </w:p>
        </w:tc>
        <w:tc>
          <w:tcPr>
            <w:tcW w:w="7087" w:type="dxa"/>
          </w:tcPr>
          <w:p w14:paraId="0E97D0BF"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D04E24">
              <w:rPr>
                <w:rFonts w:ascii="Times New Roman" w:eastAsia="Times New Roman" w:hAnsi="Times New Roman" w:cs="Times New Roman"/>
                <w:b/>
                <w:sz w:val="24"/>
                <w:szCs w:val="24"/>
                <w:lang w:eastAsia="ru-RU"/>
              </w:rPr>
              <w:t>Наименование темы</w:t>
            </w:r>
          </w:p>
        </w:tc>
        <w:tc>
          <w:tcPr>
            <w:tcW w:w="1418" w:type="dxa"/>
          </w:tcPr>
          <w:p w14:paraId="712FF824"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D04E24">
              <w:rPr>
                <w:rFonts w:ascii="Times New Roman" w:eastAsia="Times New Roman" w:hAnsi="Times New Roman" w:cs="Times New Roman"/>
                <w:b/>
                <w:sz w:val="24"/>
                <w:szCs w:val="24"/>
                <w:lang w:eastAsia="ru-RU"/>
              </w:rPr>
              <w:t>Количество часов</w:t>
            </w:r>
          </w:p>
        </w:tc>
        <w:tc>
          <w:tcPr>
            <w:tcW w:w="1982" w:type="dxa"/>
          </w:tcPr>
          <w:p w14:paraId="584F653A"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D04E24">
              <w:rPr>
                <w:rFonts w:ascii="Times New Roman" w:eastAsia="Times New Roman" w:hAnsi="Times New Roman" w:cs="Times New Roman"/>
                <w:b/>
                <w:sz w:val="24"/>
                <w:szCs w:val="24"/>
                <w:lang w:eastAsia="ru-RU"/>
              </w:rPr>
              <w:t>Коды компетенций, формированию которых способствует элемент программы</w:t>
            </w:r>
          </w:p>
        </w:tc>
      </w:tr>
      <w:tr w:rsidR="00D04E24" w:rsidRPr="00D04E24" w14:paraId="0F7B4E16" w14:textId="77777777" w:rsidTr="00982C08">
        <w:trPr>
          <w:trHeight w:val="150"/>
        </w:trPr>
        <w:tc>
          <w:tcPr>
            <w:tcW w:w="7939" w:type="dxa"/>
            <w:gridSpan w:val="2"/>
            <w:tcBorders>
              <w:bottom w:val="single" w:sz="8" w:space="0" w:color="auto"/>
            </w:tcBorders>
            <w:shd w:val="clear" w:color="auto" w:fill="auto"/>
          </w:tcPr>
          <w:p w14:paraId="762F0B3E"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i/>
                <w:sz w:val="24"/>
                <w:szCs w:val="24"/>
                <w:lang w:eastAsia="ru-RU"/>
              </w:rPr>
            </w:pPr>
            <w:r w:rsidRPr="00D04E24">
              <w:rPr>
                <w:rFonts w:ascii="Times New Roman" w:eastAsia="Times New Roman" w:hAnsi="Times New Roman" w:cs="Times New Roman"/>
                <w:b/>
                <w:i/>
                <w:sz w:val="24"/>
                <w:szCs w:val="24"/>
                <w:u w:val="single"/>
                <w:lang w:eastAsia="ru-RU"/>
              </w:rPr>
              <w:t xml:space="preserve">     </w:t>
            </w:r>
            <w:r w:rsidRPr="00D04E24">
              <w:rPr>
                <w:rFonts w:ascii="Times New Roman" w:eastAsia="Times New Roman" w:hAnsi="Times New Roman" w:cs="Times New Roman"/>
                <w:b/>
                <w:i/>
                <w:sz w:val="24"/>
                <w:szCs w:val="24"/>
                <w:u w:val="single"/>
                <w:lang w:val="en-US" w:eastAsia="ru-RU"/>
              </w:rPr>
              <w:t xml:space="preserve">II </w:t>
            </w:r>
            <w:r w:rsidRPr="00D04E24">
              <w:rPr>
                <w:rFonts w:ascii="Times New Roman" w:eastAsia="Times New Roman" w:hAnsi="Times New Roman" w:cs="Times New Roman"/>
                <w:b/>
                <w:i/>
                <w:sz w:val="24"/>
                <w:szCs w:val="24"/>
                <w:u w:val="single"/>
                <w:lang w:eastAsia="ru-RU"/>
              </w:rPr>
              <w:t xml:space="preserve"> курс</w:t>
            </w:r>
          </w:p>
        </w:tc>
        <w:tc>
          <w:tcPr>
            <w:tcW w:w="1418" w:type="dxa"/>
            <w:tcBorders>
              <w:bottom w:val="single" w:sz="8" w:space="0" w:color="auto"/>
            </w:tcBorders>
            <w:shd w:val="clear" w:color="auto" w:fill="auto"/>
          </w:tcPr>
          <w:p w14:paraId="05CF30DA"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p>
        </w:tc>
        <w:tc>
          <w:tcPr>
            <w:tcW w:w="1982" w:type="dxa"/>
            <w:vMerge w:val="restart"/>
            <w:shd w:val="clear" w:color="auto" w:fill="D9D9D9"/>
          </w:tcPr>
          <w:p w14:paraId="7891E140"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u w:val="single"/>
                <w:lang w:eastAsia="ru-RU"/>
              </w:rPr>
            </w:pPr>
          </w:p>
        </w:tc>
      </w:tr>
      <w:tr w:rsidR="00D04E24" w:rsidRPr="00D04E24" w14:paraId="5EB00B71" w14:textId="77777777" w:rsidTr="00982C08">
        <w:trPr>
          <w:trHeight w:val="111"/>
        </w:trPr>
        <w:tc>
          <w:tcPr>
            <w:tcW w:w="7939" w:type="dxa"/>
            <w:gridSpan w:val="2"/>
            <w:tcBorders>
              <w:top w:val="single" w:sz="8" w:space="0" w:color="auto"/>
              <w:bottom w:val="single" w:sz="8" w:space="0" w:color="auto"/>
            </w:tcBorders>
            <w:shd w:val="clear" w:color="auto" w:fill="auto"/>
          </w:tcPr>
          <w:p w14:paraId="086F62F5"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u w:val="single"/>
                <w:lang w:eastAsia="ru-RU"/>
              </w:rPr>
            </w:pPr>
            <w:r w:rsidRPr="00D04E24">
              <w:rPr>
                <w:rFonts w:ascii="Times New Roman" w:eastAsia="Times New Roman" w:hAnsi="Times New Roman" w:cs="Times New Roman"/>
                <w:b/>
                <w:sz w:val="24"/>
                <w:szCs w:val="24"/>
                <w:u w:val="single"/>
                <w:lang w:eastAsia="ru-RU"/>
              </w:rPr>
              <w:t>4семестр</w:t>
            </w:r>
          </w:p>
        </w:tc>
        <w:tc>
          <w:tcPr>
            <w:tcW w:w="1418" w:type="dxa"/>
            <w:tcBorders>
              <w:top w:val="single" w:sz="8" w:space="0" w:color="auto"/>
              <w:bottom w:val="single" w:sz="8" w:space="0" w:color="auto"/>
            </w:tcBorders>
            <w:shd w:val="clear" w:color="auto" w:fill="auto"/>
          </w:tcPr>
          <w:p w14:paraId="343416FD"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p>
        </w:tc>
        <w:tc>
          <w:tcPr>
            <w:tcW w:w="1982" w:type="dxa"/>
            <w:vMerge/>
            <w:shd w:val="clear" w:color="auto" w:fill="D9D9D9"/>
          </w:tcPr>
          <w:p w14:paraId="4D62B469"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u w:val="single"/>
                <w:lang w:eastAsia="ru-RU"/>
              </w:rPr>
            </w:pPr>
          </w:p>
        </w:tc>
      </w:tr>
      <w:tr w:rsidR="00D04E24" w:rsidRPr="00D04E24" w14:paraId="2177CE69" w14:textId="77777777" w:rsidTr="00982C08">
        <w:trPr>
          <w:trHeight w:val="285"/>
        </w:trPr>
        <w:tc>
          <w:tcPr>
            <w:tcW w:w="7939" w:type="dxa"/>
            <w:gridSpan w:val="2"/>
            <w:tcBorders>
              <w:top w:val="single" w:sz="8" w:space="0" w:color="auto"/>
              <w:bottom w:val="single" w:sz="8" w:space="0" w:color="auto"/>
            </w:tcBorders>
            <w:shd w:val="clear" w:color="auto" w:fill="auto"/>
          </w:tcPr>
          <w:p w14:paraId="22B3CC17"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u w:val="single"/>
                <w:lang w:eastAsia="ru-RU"/>
              </w:rPr>
            </w:pPr>
            <w:r w:rsidRPr="00D04E24">
              <w:rPr>
                <w:rFonts w:ascii="Times New Roman" w:eastAsia="Times New Roman" w:hAnsi="Times New Roman" w:cs="Times New Roman"/>
                <w:b/>
                <w:sz w:val="24"/>
                <w:szCs w:val="24"/>
                <w:u w:val="single"/>
                <w:lang w:eastAsia="ru-RU"/>
              </w:rPr>
              <w:t>ПП.02  по ПМ 02 Производственная  практика (на рабочих местах  предприятия)</w:t>
            </w:r>
          </w:p>
        </w:tc>
        <w:tc>
          <w:tcPr>
            <w:tcW w:w="1418" w:type="dxa"/>
            <w:tcBorders>
              <w:top w:val="single" w:sz="8" w:space="0" w:color="auto"/>
              <w:bottom w:val="single" w:sz="8" w:space="0" w:color="auto"/>
            </w:tcBorders>
            <w:shd w:val="clear" w:color="auto" w:fill="auto"/>
          </w:tcPr>
          <w:p w14:paraId="66A94041"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D04E24">
              <w:rPr>
                <w:rFonts w:ascii="Times New Roman" w:eastAsia="Times New Roman" w:hAnsi="Times New Roman" w:cs="Times New Roman"/>
                <w:b/>
                <w:sz w:val="24"/>
                <w:szCs w:val="24"/>
                <w:lang w:eastAsia="ru-RU"/>
              </w:rPr>
              <w:t>280</w:t>
            </w:r>
          </w:p>
        </w:tc>
        <w:tc>
          <w:tcPr>
            <w:tcW w:w="1982" w:type="dxa"/>
            <w:vMerge/>
            <w:tcBorders>
              <w:bottom w:val="single" w:sz="8" w:space="0" w:color="auto"/>
            </w:tcBorders>
            <w:shd w:val="clear" w:color="auto" w:fill="D9D9D9"/>
          </w:tcPr>
          <w:p w14:paraId="0612FCC5"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u w:val="single"/>
                <w:lang w:eastAsia="ru-RU"/>
              </w:rPr>
            </w:pPr>
          </w:p>
        </w:tc>
      </w:tr>
      <w:tr w:rsidR="00D04E24" w:rsidRPr="00D04E24" w14:paraId="17C8D62A" w14:textId="77777777" w:rsidTr="00982C08">
        <w:trPr>
          <w:trHeight w:val="285"/>
        </w:trPr>
        <w:tc>
          <w:tcPr>
            <w:tcW w:w="11339" w:type="dxa"/>
            <w:gridSpan w:val="4"/>
            <w:tcBorders>
              <w:top w:val="single" w:sz="8" w:space="0" w:color="auto"/>
              <w:bottom w:val="single" w:sz="8" w:space="0" w:color="auto"/>
            </w:tcBorders>
          </w:tcPr>
          <w:p w14:paraId="0C365881"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D04E24">
              <w:rPr>
                <w:rFonts w:ascii="Times New Roman" w:eastAsia="Times New Roman" w:hAnsi="Times New Roman" w:cs="Times New Roman"/>
                <w:b/>
                <w:sz w:val="24"/>
                <w:szCs w:val="24"/>
                <w:lang w:eastAsia="ru-RU"/>
              </w:rPr>
              <w:t xml:space="preserve">ПМ.02 Контроль качества отремонтированных  узлов   обслуживаемого оборудования, </w:t>
            </w:r>
          </w:p>
          <w:p w14:paraId="1BEE15D9"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u w:val="single"/>
                <w:lang w:eastAsia="ru-RU"/>
              </w:rPr>
            </w:pPr>
            <w:r w:rsidRPr="00D04E24">
              <w:rPr>
                <w:rFonts w:ascii="Times New Roman" w:eastAsia="Times New Roman" w:hAnsi="Times New Roman" w:cs="Times New Roman"/>
                <w:b/>
                <w:sz w:val="24"/>
                <w:szCs w:val="24"/>
                <w:lang w:eastAsia="ru-RU"/>
              </w:rPr>
              <w:t>электрических машин, аппаратов,  механизмов и приборов подвижного состава.</w:t>
            </w:r>
          </w:p>
        </w:tc>
      </w:tr>
      <w:tr w:rsidR="00D04E24" w:rsidRPr="00D04E24" w14:paraId="43CE2D25" w14:textId="77777777" w:rsidTr="00982C08">
        <w:trPr>
          <w:trHeight w:val="263"/>
        </w:trPr>
        <w:tc>
          <w:tcPr>
            <w:tcW w:w="852" w:type="dxa"/>
            <w:shd w:val="clear" w:color="auto" w:fill="auto"/>
          </w:tcPr>
          <w:p w14:paraId="0ECCC2CE"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 xml:space="preserve">№ </w:t>
            </w:r>
          </w:p>
        </w:tc>
        <w:tc>
          <w:tcPr>
            <w:tcW w:w="7087" w:type="dxa"/>
            <w:tcBorders>
              <w:bottom w:val="single" w:sz="2" w:space="0" w:color="auto"/>
            </w:tcBorders>
            <w:shd w:val="clear" w:color="auto" w:fill="auto"/>
          </w:tcPr>
          <w:p w14:paraId="605A1F7E"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u w:val="single"/>
                <w:lang w:eastAsia="ru-RU"/>
              </w:rPr>
            </w:pPr>
          </w:p>
        </w:tc>
        <w:tc>
          <w:tcPr>
            <w:tcW w:w="1418" w:type="dxa"/>
            <w:shd w:val="clear" w:color="auto" w:fill="auto"/>
          </w:tcPr>
          <w:p w14:paraId="7C7709A0"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c>
          <w:tcPr>
            <w:tcW w:w="1982" w:type="dxa"/>
            <w:shd w:val="clear" w:color="auto" w:fill="D9D9D9"/>
          </w:tcPr>
          <w:p w14:paraId="7DB92BB1"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D04E24" w:rsidRPr="00D04E24" w14:paraId="76F7DC2E" w14:textId="77777777" w:rsidTr="00982C08">
        <w:trPr>
          <w:trHeight w:val="828"/>
        </w:trPr>
        <w:tc>
          <w:tcPr>
            <w:tcW w:w="852" w:type="dxa"/>
            <w:vAlign w:val="center"/>
          </w:tcPr>
          <w:p w14:paraId="57A6CA6B" w14:textId="77777777" w:rsidR="00D04E24" w:rsidRPr="00D04E24" w:rsidRDefault="00D04E24" w:rsidP="00D04E24">
            <w:pPr>
              <w:tabs>
                <w:tab w:val="left" w:pos="426"/>
              </w:tabs>
              <w:jc w:val="center"/>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3.</w:t>
            </w:r>
          </w:p>
        </w:tc>
        <w:tc>
          <w:tcPr>
            <w:tcW w:w="7087" w:type="dxa"/>
            <w:tcBorders>
              <w:top w:val="single" w:sz="2" w:space="0" w:color="auto"/>
            </w:tcBorders>
          </w:tcPr>
          <w:p w14:paraId="34B04CE1"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 xml:space="preserve">Ознакомление  с предприятием, инструктаж по охране труда  и пожарной безопасности.                 </w:t>
            </w:r>
          </w:p>
        </w:tc>
        <w:tc>
          <w:tcPr>
            <w:tcW w:w="1418" w:type="dxa"/>
            <w:vAlign w:val="center"/>
          </w:tcPr>
          <w:p w14:paraId="6A821DB1" w14:textId="77777777" w:rsidR="00D04E24" w:rsidRPr="00D04E24" w:rsidRDefault="00D04E24" w:rsidP="00D04E24">
            <w:pPr>
              <w:tabs>
                <w:tab w:val="left" w:pos="426"/>
              </w:tabs>
              <w:jc w:val="center"/>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6</w:t>
            </w:r>
          </w:p>
        </w:tc>
        <w:tc>
          <w:tcPr>
            <w:tcW w:w="1982" w:type="dxa"/>
            <w:vMerge w:val="restart"/>
          </w:tcPr>
          <w:p w14:paraId="1CB9F3DB" w14:textId="77777777" w:rsidR="00D04E24" w:rsidRPr="00D04E24" w:rsidRDefault="00D04E24" w:rsidP="00D04E24">
            <w:pPr>
              <w:tabs>
                <w:tab w:val="left" w:pos="426"/>
              </w:tabs>
              <w:jc w:val="center"/>
              <w:rPr>
                <w:rFonts w:ascii="Times New Roman" w:eastAsia="Times New Roman" w:hAnsi="Times New Roman" w:cs="Times New Roman"/>
                <w:sz w:val="24"/>
                <w:szCs w:val="24"/>
                <w:lang w:eastAsia="ru-RU"/>
              </w:rPr>
            </w:pPr>
          </w:p>
          <w:p w14:paraId="24CCE942" w14:textId="77777777" w:rsidR="00D04E24" w:rsidRPr="00D04E24" w:rsidRDefault="00D04E24" w:rsidP="00D04E24">
            <w:pPr>
              <w:tabs>
                <w:tab w:val="left" w:pos="426"/>
              </w:tabs>
              <w:jc w:val="center"/>
              <w:rPr>
                <w:rFonts w:ascii="Times New Roman" w:eastAsia="Times New Roman" w:hAnsi="Times New Roman" w:cs="Times New Roman"/>
                <w:sz w:val="24"/>
                <w:szCs w:val="24"/>
                <w:lang w:eastAsia="ru-RU"/>
              </w:rPr>
            </w:pPr>
          </w:p>
          <w:p w14:paraId="641D5481" w14:textId="77777777" w:rsidR="00D04E24" w:rsidRPr="00D04E24" w:rsidRDefault="00D04E24" w:rsidP="00D04E24">
            <w:pPr>
              <w:tabs>
                <w:tab w:val="left" w:pos="426"/>
              </w:tabs>
              <w:jc w:val="center"/>
              <w:rPr>
                <w:rFonts w:ascii="Times New Roman" w:eastAsia="Times New Roman" w:hAnsi="Times New Roman" w:cs="Times New Roman"/>
                <w:sz w:val="24"/>
                <w:szCs w:val="24"/>
                <w:lang w:eastAsia="ru-RU"/>
              </w:rPr>
            </w:pPr>
          </w:p>
          <w:p w14:paraId="543FB64C" w14:textId="77777777" w:rsidR="00D04E24" w:rsidRPr="00D04E24" w:rsidRDefault="00D04E24" w:rsidP="00D04E24">
            <w:pPr>
              <w:tabs>
                <w:tab w:val="left" w:pos="426"/>
              </w:tabs>
              <w:jc w:val="center"/>
              <w:rPr>
                <w:rFonts w:ascii="Times New Roman" w:eastAsia="Times New Roman" w:hAnsi="Times New Roman" w:cs="Times New Roman"/>
                <w:sz w:val="24"/>
                <w:szCs w:val="24"/>
                <w:lang w:eastAsia="ru-RU"/>
              </w:rPr>
            </w:pPr>
          </w:p>
          <w:p w14:paraId="2B416EDB" w14:textId="77777777" w:rsidR="00D04E24" w:rsidRPr="00D04E24" w:rsidRDefault="00D04E24" w:rsidP="00D04E24">
            <w:pPr>
              <w:tabs>
                <w:tab w:val="left" w:pos="426"/>
              </w:tabs>
              <w:jc w:val="center"/>
              <w:rPr>
                <w:rFonts w:ascii="Times New Roman" w:eastAsia="Times New Roman" w:hAnsi="Times New Roman" w:cs="Times New Roman"/>
                <w:sz w:val="24"/>
                <w:szCs w:val="24"/>
                <w:lang w:eastAsia="ru-RU"/>
              </w:rPr>
            </w:pPr>
          </w:p>
          <w:p w14:paraId="08469AF5" w14:textId="77777777" w:rsidR="00D04E24" w:rsidRPr="00D04E24" w:rsidRDefault="00D04E24" w:rsidP="00D04E24">
            <w:pPr>
              <w:tabs>
                <w:tab w:val="left" w:pos="426"/>
              </w:tabs>
              <w:jc w:val="center"/>
              <w:rPr>
                <w:rFonts w:ascii="Times New Roman" w:eastAsia="Times New Roman" w:hAnsi="Times New Roman" w:cs="Times New Roman"/>
                <w:sz w:val="24"/>
                <w:szCs w:val="24"/>
                <w:lang w:eastAsia="ru-RU"/>
              </w:rPr>
            </w:pPr>
          </w:p>
          <w:p w14:paraId="17B362DA" w14:textId="77777777" w:rsidR="00D04E24" w:rsidRPr="00D04E24" w:rsidRDefault="00D04E24" w:rsidP="00D04E24">
            <w:pPr>
              <w:tabs>
                <w:tab w:val="left" w:pos="426"/>
              </w:tabs>
              <w:jc w:val="center"/>
              <w:rPr>
                <w:rFonts w:ascii="Times New Roman" w:eastAsia="Times New Roman" w:hAnsi="Times New Roman" w:cs="Times New Roman"/>
                <w:sz w:val="24"/>
                <w:szCs w:val="24"/>
                <w:lang w:eastAsia="ru-RU"/>
              </w:rPr>
            </w:pPr>
          </w:p>
          <w:p w14:paraId="57E4015D" w14:textId="77777777" w:rsidR="00D04E24" w:rsidRPr="00D04E24" w:rsidRDefault="00D04E24" w:rsidP="00D04E24">
            <w:pPr>
              <w:tabs>
                <w:tab w:val="left" w:pos="426"/>
              </w:tabs>
              <w:jc w:val="center"/>
              <w:rPr>
                <w:rFonts w:ascii="Times New Roman" w:eastAsia="Times New Roman" w:hAnsi="Times New Roman" w:cs="Times New Roman"/>
                <w:sz w:val="24"/>
                <w:szCs w:val="24"/>
                <w:lang w:eastAsia="ru-RU"/>
              </w:rPr>
            </w:pPr>
          </w:p>
          <w:p w14:paraId="61152127" w14:textId="77777777" w:rsidR="00D04E24" w:rsidRPr="00D04E24" w:rsidRDefault="00D04E24" w:rsidP="00D04E24">
            <w:pPr>
              <w:tabs>
                <w:tab w:val="left" w:pos="426"/>
              </w:tabs>
              <w:jc w:val="center"/>
              <w:rPr>
                <w:rFonts w:ascii="Times New Roman" w:eastAsia="Times New Roman" w:hAnsi="Times New Roman" w:cs="Times New Roman"/>
                <w:sz w:val="24"/>
                <w:szCs w:val="24"/>
                <w:lang w:eastAsia="ru-RU"/>
              </w:rPr>
            </w:pPr>
          </w:p>
          <w:p w14:paraId="02A5C33E" w14:textId="77777777" w:rsidR="00D04E24" w:rsidRPr="00D04E24" w:rsidRDefault="00D04E24" w:rsidP="00D04E24">
            <w:pPr>
              <w:tabs>
                <w:tab w:val="left" w:pos="426"/>
              </w:tabs>
              <w:jc w:val="center"/>
              <w:rPr>
                <w:rFonts w:ascii="Times New Roman" w:eastAsia="Times New Roman" w:hAnsi="Times New Roman" w:cs="Times New Roman"/>
                <w:sz w:val="24"/>
                <w:szCs w:val="24"/>
                <w:lang w:eastAsia="ru-RU"/>
              </w:rPr>
            </w:pPr>
          </w:p>
          <w:p w14:paraId="2C3FCE7B" w14:textId="77777777" w:rsidR="00D04E24" w:rsidRPr="00D04E24" w:rsidRDefault="00D04E24" w:rsidP="00D04E24">
            <w:pPr>
              <w:tabs>
                <w:tab w:val="left" w:pos="426"/>
              </w:tabs>
              <w:jc w:val="center"/>
              <w:rPr>
                <w:rFonts w:ascii="Times New Roman" w:eastAsia="Times New Roman" w:hAnsi="Times New Roman" w:cs="Times New Roman"/>
                <w:sz w:val="24"/>
                <w:szCs w:val="24"/>
                <w:lang w:eastAsia="ru-RU"/>
              </w:rPr>
            </w:pPr>
          </w:p>
          <w:p w14:paraId="26E11DED" w14:textId="77777777" w:rsidR="00D04E24" w:rsidRPr="00D04E24" w:rsidRDefault="00D04E24" w:rsidP="00D04E24">
            <w:pPr>
              <w:tabs>
                <w:tab w:val="left" w:pos="426"/>
              </w:tabs>
              <w:jc w:val="center"/>
              <w:rPr>
                <w:rFonts w:ascii="Times New Roman" w:eastAsia="Times New Roman" w:hAnsi="Times New Roman" w:cs="Times New Roman"/>
                <w:sz w:val="24"/>
                <w:szCs w:val="24"/>
                <w:lang w:eastAsia="ru-RU"/>
              </w:rPr>
            </w:pPr>
          </w:p>
          <w:p w14:paraId="2545E464" w14:textId="77777777" w:rsidR="00D04E24" w:rsidRPr="00D04E24" w:rsidRDefault="00D04E24" w:rsidP="00D04E24">
            <w:pPr>
              <w:tabs>
                <w:tab w:val="left" w:pos="426"/>
              </w:tabs>
              <w:jc w:val="center"/>
              <w:rPr>
                <w:rFonts w:ascii="Times New Roman" w:eastAsia="Times New Roman" w:hAnsi="Times New Roman" w:cs="Times New Roman"/>
                <w:sz w:val="24"/>
                <w:szCs w:val="24"/>
                <w:lang w:eastAsia="ru-RU"/>
              </w:rPr>
            </w:pPr>
          </w:p>
          <w:p w14:paraId="05579B43" w14:textId="77777777" w:rsidR="00D04E24" w:rsidRPr="00D04E24" w:rsidRDefault="00D04E24" w:rsidP="00D04E24">
            <w:pPr>
              <w:tabs>
                <w:tab w:val="left" w:pos="426"/>
              </w:tabs>
              <w:jc w:val="center"/>
              <w:rPr>
                <w:rFonts w:ascii="Times New Roman" w:eastAsia="Times New Roman" w:hAnsi="Times New Roman" w:cs="Times New Roman"/>
                <w:sz w:val="24"/>
                <w:szCs w:val="24"/>
                <w:lang w:eastAsia="ru-RU"/>
              </w:rPr>
            </w:pPr>
          </w:p>
          <w:p w14:paraId="0CEBFF08" w14:textId="77777777" w:rsidR="00D04E24" w:rsidRPr="00D04E24" w:rsidRDefault="00D04E24" w:rsidP="00D04E24">
            <w:pPr>
              <w:tabs>
                <w:tab w:val="left" w:pos="426"/>
              </w:tabs>
              <w:jc w:val="center"/>
              <w:rPr>
                <w:rFonts w:ascii="Times New Roman" w:eastAsia="Times New Roman" w:hAnsi="Times New Roman" w:cs="Times New Roman"/>
                <w:sz w:val="24"/>
                <w:szCs w:val="24"/>
                <w:lang w:eastAsia="ru-RU"/>
              </w:rPr>
            </w:pPr>
          </w:p>
          <w:p w14:paraId="54A39765" w14:textId="77777777" w:rsidR="00D04E24" w:rsidRPr="00D04E24" w:rsidRDefault="00D04E24" w:rsidP="00D04E24">
            <w:pPr>
              <w:tabs>
                <w:tab w:val="left" w:pos="426"/>
              </w:tabs>
              <w:jc w:val="center"/>
              <w:rPr>
                <w:rFonts w:ascii="Times New Roman" w:eastAsia="Times New Roman" w:hAnsi="Times New Roman" w:cs="Times New Roman"/>
                <w:sz w:val="24"/>
                <w:szCs w:val="24"/>
                <w:lang w:eastAsia="ru-RU"/>
              </w:rPr>
            </w:pPr>
          </w:p>
          <w:p w14:paraId="22F3CE17" w14:textId="77777777" w:rsidR="00D04E24" w:rsidRPr="00D04E24" w:rsidRDefault="00D04E24" w:rsidP="00D04E24">
            <w:pPr>
              <w:tabs>
                <w:tab w:val="left" w:pos="426"/>
              </w:tabs>
              <w:jc w:val="center"/>
              <w:rPr>
                <w:rFonts w:ascii="Times New Roman" w:eastAsia="Times New Roman" w:hAnsi="Times New Roman" w:cs="Times New Roman"/>
                <w:sz w:val="24"/>
                <w:szCs w:val="24"/>
                <w:lang w:eastAsia="ru-RU"/>
              </w:rPr>
            </w:pPr>
          </w:p>
          <w:p w14:paraId="7E361E5F" w14:textId="77777777" w:rsidR="00D04E24" w:rsidRPr="00D04E24" w:rsidRDefault="00D04E24" w:rsidP="00D04E24">
            <w:pPr>
              <w:tabs>
                <w:tab w:val="left" w:pos="426"/>
              </w:tabs>
              <w:jc w:val="center"/>
              <w:rPr>
                <w:rFonts w:ascii="Times New Roman" w:eastAsia="Times New Roman" w:hAnsi="Times New Roman" w:cs="Times New Roman"/>
                <w:sz w:val="24"/>
                <w:szCs w:val="24"/>
                <w:lang w:eastAsia="ru-RU"/>
              </w:rPr>
            </w:pPr>
          </w:p>
          <w:p w14:paraId="7D38106E" w14:textId="77777777" w:rsidR="00D04E24" w:rsidRPr="00D04E24" w:rsidRDefault="00D04E24" w:rsidP="00D04E24">
            <w:pPr>
              <w:tabs>
                <w:tab w:val="left" w:pos="426"/>
              </w:tabs>
              <w:jc w:val="center"/>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 xml:space="preserve"> ОК 01-ОК 09.</w:t>
            </w:r>
          </w:p>
          <w:p w14:paraId="6ADB37C8"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ПК 2.1, ПК 2.2, ПК 2.3.</w:t>
            </w:r>
          </w:p>
        </w:tc>
      </w:tr>
      <w:tr w:rsidR="00D04E24" w:rsidRPr="00D04E24" w14:paraId="7F6F55FA" w14:textId="77777777" w:rsidTr="00982C08">
        <w:tc>
          <w:tcPr>
            <w:tcW w:w="852" w:type="dxa"/>
            <w:vAlign w:val="center"/>
          </w:tcPr>
          <w:p w14:paraId="1DC6B98A" w14:textId="77777777" w:rsidR="00D04E24" w:rsidRPr="00D04E24" w:rsidRDefault="00D04E24" w:rsidP="00D04E24">
            <w:pPr>
              <w:tabs>
                <w:tab w:val="left" w:pos="426"/>
              </w:tabs>
              <w:jc w:val="center"/>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3.1.</w:t>
            </w:r>
          </w:p>
        </w:tc>
        <w:tc>
          <w:tcPr>
            <w:tcW w:w="7087" w:type="dxa"/>
          </w:tcPr>
          <w:p w14:paraId="6BC89B1A"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Дефектоскопия.</w:t>
            </w:r>
          </w:p>
          <w:p w14:paraId="09F32896"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Выполнение работ на стендах, измерительных установках для исследования состояния узлов и механизмов подвижного состава.</w:t>
            </w:r>
          </w:p>
        </w:tc>
        <w:tc>
          <w:tcPr>
            <w:tcW w:w="1418" w:type="dxa"/>
            <w:vAlign w:val="center"/>
          </w:tcPr>
          <w:p w14:paraId="5068CAF2" w14:textId="77777777" w:rsidR="00D04E24" w:rsidRPr="00D04E24" w:rsidRDefault="00D04E24" w:rsidP="00D04E24">
            <w:pPr>
              <w:tabs>
                <w:tab w:val="left" w:pos="426"/>
              </w:tabs>
              <w:jc w:val="center"/>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24</w:t>
            </w:r>
          </w:p>
        </w:tc>
        <w:tc>
          <w:tcPr>
            <w:tcW w:w="1982" w:type="dxa"/>
            <w:vMerge/>
          </w:tcPr>
          <w:p w14:paraId="5F3E988E"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D04E24" w:rsidRPr="00D04E24" w14:paraId="7E1A2F1B" w14:textId="77777777" w:rsidTr="00982C08">
        <w:trPr>
          <w:trHeight w:val="263"/>
        </w:trPr>
        <w:tc>
          <w:tcPr>
            <w:tcW w:w="852" w:type="dxa"/>
            <w:vAlign w:val="center"/>
          </w:tcPr>
          <w:p w14:paraId="6D424237" w14:textId="77777777" w:rsidR="00D04E24" w:rsidRPr="00D04E24" w:rsidRDefault="00D04E24" w:rsidP="00D04E24">
            <w:pPr>
              <w:tabs>
                <w:tab w:val="left" w:pos="426"/>
              </w:tabs>
              <w:jc w:val="center"/>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3.2.</w:t>
            </w:r>
          </w:p>
        </w:tc>
        <w:tc>
          <w:tcPr>
            <w:tcW w:w="7087" w:type="dxa"/>
          </w:tcPr>
          <w:p w14:paraId="21F3357D"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Выполнение работ по регулировке и испытанию узлов и механизмов подвижного состава.</w:t>
            </w:r>
          </w:p>
        </w:tc>
        <w:tc>
          <w:tcPr>
            <w:tcW w:w="1418" w:type="dxa"/>
            <w:vAlign w:val="center"/>
          </w:tcPr>
          <w:p w14:paraId="0A57B97B" w14:textId="77777777" w:rsidR="00D04E24" w:rsidRPr="00D04E24" w:rsidRDefault="00D04E24" w:rsidP="00D04E24">
            <w:pPr>
              <w:tabs>
                <w:tab w:val="left" w:pos="426"/>
              </w:tabs>
              <w:jc w:val="center"/>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24</w:t>
            </w:r>
          </w:p>
        </w:tc>
        <w:tc>
          <w:tcPr>
            <w:tcW w:w="1982" w:type="dxa"/>
            <w:vMerge/>
          </w:tcPr>
          <w:p w14:paraId="62735895"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D04E24" w:rsidRPr="00D04E24" w14:paraId="16BF1E30" w14:textId="77777777" w:rsidTr="00982C08">
        <w:trPr>
          <w:trHeight w:val="150"/>
        </w:trPr>
        <w:tc>
          <w:tcPr>
            <w:tcW w:w="852" w:type="dxa"/>
            <w:vAlign w:val="center"/>
          </w:tcPr>
          <w:p w14:paraId="4D8E1CFD" w14:textId="77777777" w:rsidR="00D04E24" w:rsidRPr="00D04E24" w:rsidRDefault="00D04E24" w:rsidP="00D04E24">
            <w:pPr>
              <w:tabs>
                <w:tab w:val="left" w:pos="426"/>
              </w:tabs>
              <w:jc w:val="center"/>
              <w:rPr>
                <w:rFonts w:ascii="Times New Roman" w:eastAsia="Times New Roman" w:hAnsi="Times New Roman" w:cs="Times New Roman"/>
                <w:sz w:val="24"/>
                <w:szCs w:val="24"/>
                <w:lang w:val="en-US" w:eastAsia="ru-RU"/>
              </w:rPr>
            </w:pPr>
            <w:r w:rsidRPr="00D04E24">
              <w:rPr>
                <w:rFonts w:ascii="Times New Roman" w:eastAsia="Times New Roman" w:hAnsi="Times New Roman" w:cs="Times New Roman"/>
                <w:sz w:val="24"/>
                <w:szCs w:val="24"/>
                <w:lang w:eastAsia="ru-RU"/>
              </w:rPr>
              <w:t>3.3.</w:t>
            </w:r>
          </w:p>
        </w:tc>
        <w:tc>
          <w:tcPr>
            <w:tcW w:w="7087" w:type="dxa"/>
          </w:tcPr>
          <w:p w14:paraId="5FFAEB40"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Выполнение работ по заполнению технических актов и дефектных ведомостей по проделанной работе.</w:t>
            </w:r>
          </w:p>
        </w:tc>
        <w:tc>
          <w:tcPr>
            <w:tcW w:w="1418" w:type="dxa"/>
            <w:vAlign w:val="center"/>
          </w:tcPr>
          <w:p w14:paraId="381FF22F" w14:textId="77777777" w:rsidR="00D04E24" w:rsidRPr="00D04E24" w:rsidRDefault="00D04E24" w:rsidP="00D04E24">
            <w:pPr>
              <w:tabs>
                <w:tab w:val="left" w:pos="426"/>
              </w:tabs>
              <w:jc w:val="center"/>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24</w:t>
            </w:r>
          </w:p>
        </w:tc>
        <w:tc>
          <w:tcPr>
            <w:tcW w:w="1982" w:type="dxa"/>
            <w:vMerge/>
          </w:tcPr>
          <w:p w14:paraId="3C9AB92F"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D04E24" w:rsidRPr="00D04E24" w14:paraId="691FB04D" w14:textId="77777777" w:rsidTr="00982C08">
        <w:trPr>
          <w:trHeight w:val="113"/>
        </w:trPr>
        <w:tc>
          <w:tcPr>
            <w:tcW w:w="852" w:type="dxa"/>
            <w:vAlign w:val="center"/>
          </w:tcPr>
          <w:p w14:paraId="3CF5D04F" w14:textId="77777777" w:rsidR="00D04E24" w:rsidRPr="00D04E24" w:rsidRDefault="00D04E24" w:rsidP="00D04E24">
            <w:pPr>
              <w:tabs>
                <w:tab w:val="left" w:pos="426"/>
              </w:tabs>
              <w:jc w:val="center"/>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3.4.</w:t>
            </w:r>
          </w:p>
        </w:tc>
        <w:tc>
          <w:tcPr>
            <w:tcW w:w="7087" w:type="dxa"/>
          </w:tcPr>
          <w:p w14:paraId="3D453B5E"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Ознакомление с методами неразрушающего контроля.</w:t>
            </w:r>
          </w:p>
        </w:tc>
        <w:tc>
          <w:tcPr>
            <w:tcW w:w="1418" w:type="dxa"/>
            <w:vAlign w:val="center"/>
          </w:tcPr>
          <w:p w14:paraId="240368BB" w14:textId="77777777" w:rsidR="00D04E24" w:rsidRPr="00D04E24" w:rsidRDefault="00D04E24" w:rsidP="00D04E24">
            <w:pPr>
              <w:tabs>
                <w:tab w:val="left" w:pos="426"/>
              </w:tabs>
              <w:jc w:val="center"/>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24</w:t>
            </w:r>
          </w:p>
        </w:tc>
        <w:tc>
          <w:tcPr>
            <w:tcW w:w="1982" w:type="dxa"/>
            <w:vMerge/>
          </w:tcPr>
          <w:p w14:paraId="31D590C5"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D04E24" w:rsidRPr="00D04E24" w14:paraId="6843450D" w14:textId="77777777" w:rsidTr="00982C08">
        <w:trPr>
          <w:trHeight w:val="88"/>
        </w:trPr>
        <w:tc>
          <w:tcPr>
            <w:tcW w:w="852" w:type="dxa"/>
            <w:vAlign w:val="center"/>
          </w:tcPr>
          <w:p w14:paraId="7FBB78E6" w14:textId="77777777" w:rsidR="00D04E24" w:rsidRPr="00D04E24" w:rsidRDefault="00D04E24" w:rsidP="00D04E24">
            <w:pPr>
              <w:tabs>
                <w:tab w:val="left" w:pos="426"/>
              </w:tabs>
              <w:jc w:val="center"/>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3.5.</w:t>
            </w:r>
          </w:p>
        </w:tc>
        <w:tc>
          <w:tcPr>
            <w:tcW w:w="7087" w:type="dxa"/>
          </w:tcPr>
          <w:p w14:paraId="561A0438"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Выбор приёма и метода определения неисправностей узлов и деталей вагонов. Проведение работ по определению дефектов  и неисправностей по магнитному виду неразрушающего контроля подвижного состава методами - магнитопорошковым.</w:t>
            </w:r>
          </w:p>
        </w:tc>
        <w:tc>
          <w:tcPr>
            <w:tcW w:w="1418" w:type="dxa"/>
            <w:vAlign w:val="center"/>
          </w:tcPr>
          <w:p w14:paraId="3F20AB24" w14:textId="77777777" w:rsidR="00D04E24" w:rsidRPr="00D04E24" w:rsidRDefault="00D04E24" w:rsidP="00D04E24">
            <w:pPr>
              <w:tabs>
                <w:tab w:val="left" w:pos="426"/>
              </w:tabs>
              <w:jc w:val="center"/>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24</w:t>
            </w:r>
          </w:p>
        </w:tc>
        <w:tc>
          <w:tcPr>
            <w:tcW w:w="1982" w:type="dxa"/>
            <w:vMerge/>
          </w:tcPr>
          <w:p w14:paraId="635252E7"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D04E24" w:rsidRPr="00D04E24" w14:paraId="1BA03762" w14:textId="77777777" w:rsidTr="00982C08">
        <w:trPr>
          <w:trHeight w:val="138"/>
        </w:trPr>
        <w:tc>
          <w:tcPr>
            <w:tcW w:w="852" w:type="dxa"/>
            <w:vAlign w:val="center"/>
          </w:tcPr>
          <w:p w14:paraId="77BCFB74" w14:textId="77777777" w:rsidR="00D04E24" w:rsidRPr="00D04E24" w:rsidRDefault="00D04E24" w:rsidP="00D04E24">
            <w:pPr>
              <w:tabs>
                <w:tab w:val="left" w:pos="426"/>
              </w:tabs>
              <w:jc w:val="center"/>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3.6.</w:t>
            </w:r>
          </w:p>
        </w:tc>
        <w:tc>
          <w:tcPr>
            <w:tcW w:w="7087" w:type="dxa"/>
          </w:tcPr>
          <w:p w14:paraId="28079B63"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D04E24">
              <w:rPr>
                <w:rFonts w:ascii="Times New Roman" w:eastAsia="Times New Roman" w:hAnsi="Times New Roman" w:cs="Times New Roman"/>
                <w:color w:val="000000"/>
                <w:sz w:val="24"/>
                <w:szCs w:val="24"/>
                <w:shd w:val="clear" w:color="auto" w:fill="FFFFFF"/>
                <w:lang w:eastAsia="ru-RU"/>
              </w:rPr>
              <w:t>Проведение работ по определению дефектов  и неисправностей по магнитному виду неразрушающего контроля подвижного состава методами – магнитопорошковым – феррозондовым.</w:t>
            </w:r>
          </w:p>
        </w:tc>
        <w:tc>
          <w:tcPr>
            <w:tcW w:w="1418" w:type="dxa"/>
            <w:vAlign w:val="center"/>
          </w:tcPr>
          <w:p w14:paraId="46E0DD63" w14:textId="77777777" w:rsidR="00D04E24" w:rsidRPr="00D04E24" w:rsidRDefault="00D04E24" w:rsidP="00D04E24">
            <w:pPr>
              <w:tabs>
                <w:tab w:val="left" w:pos="426"/>
              </w:tabs>
              <w:jc w:val="center"/>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40</w:t>
            </w:r>
          </w:p>
        </w:tc>
        <w:tc>
          <w:tcPr>
            <w:tcW w:w="1982" w:type="dxa"/>
            <w:vMerge/>
          </w:tcPr>
          <w:p w14:paraId="3B99F030"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D04E24" w:rsidRPr="00D04E24" w14:paraId="26FDCC7E" w14:textId="77777777" w:rsidTr="00982C08">
        <w:trPr>
          <w:trHeight w:val="138"/>
        </w:trPr>
        <w:tc>
          <w:tcPr>
            <w:tcW w:w="852" w:type="dxa"/>
            <w:vAlign w:val="center"/>
          </w:tcPr>
          <w:p w14:paraId="6C796B30" w14:textId="77777777" w:rsidR="00D04E24" w:rsidRPr="00D04E24" w:rsidRDefault="00D04E24" w:rsidP="00D04E24">
            <w:pPr>
              <w:tabs>
                <w:tab w:val="left" w:pos="426"/>
              </w:tabs>
              <w:jc w:val="center"/>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3.7.</w:t>
            </w:r>
          </w:p>
        </w:tc>
        <w:tc>
          <w:tcPr>
            <w:tcW w:w="7087" w:type="dxa"/>
          </w:tcPr>
          <w:p w14:paraId="0912004F"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 xml:space="preserve">Проведение работ по определению дефектов  и неисправностей по магнитному виду неразрушающего контроля подвижного состава методами - магнитопорошковым - магнитографическим.  </w:t>
            </w:r>
          </w:p>
        </w:tc>
        <w:tc>
          <w:tcPr>
            <w:tcW w:w="1418" w:type="dxa"/>
            <w:vAlign w:val="center"/>
          </w:tcPr>
          <w:p w14:paraId="12A29185" w14:textId="77777777" w:rsidR="00D04E24" w:rsidRPr="00D04E24" w:rsidRDefault="00D04E24" w:rsidP="00D04E24">
            <w:pPr>
              <w:tabs>
                <w:tab w:val="left" w:pos="426"/>
              </w:tabs>
              <w:jc w:val="center"/>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40</w:t>
            </w:r>
          </w:p>
        </w:tc>
        <w:tc>
          <w:tcPr>
            <w:tcW w:w="1982" w:type="dxa"/>
            <w:vMerge/>
          </w:tcPr>
          <w:p w14:paraId="01B5655A"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D04E24" w:rsidRPr="00D04E24" w14:paraId="05EDC6D1" w14:textId="77777777" w:rsidTr="00982C08">
        <w:trPr>
          <w:trHeight w:val="138"/>
        </w:trPr>
        <w:tc>
          <w:tcPr>
            <w:tcW w:w="852" w:type="dxa"/>
            <w:vAlign w:val="center"/>
          </w:tcPr>
          <w:p w14:paraId="719ACA5A" w14:textId="77777777" w:rsidR="00D04E24" w:rsidRPr="00D04E24" w:rsidRDefault="00D04E24" w:rsidP="00D04E24">
            <w:pPr>
              <w:tabs>
                <w:tab w:val="left" w:pos="426"/>
              </w:tabs>
              <w:jc w:val="center"/>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3.8.</w:t>
            </w:r>
          </w:p>
        </w:tc>
        <w:tc>
          <w:tcPr>
            <w:tcW w:w="7087" w:type="dxa"/>
          </w:tcPr>
          <w:p w14:paraId="5A51C199"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Проведение работ по определению дефектов  и неисправностей по акустическому  виду неразрушающего контроля.</w:t>
            </w:r>
          </w:p>
        </w:tc>
        <w:tc>
          <w:tcPr>
            <w:tcW w:w="1418" w:type="dxa"/>
            <w:vAlign w:val="center"/>
          </w:tcPr>
          <w:p w14:paraId="0D7D01CC" w14:textId="77777777" w:rsidR="00D04E24" w:rsidRPr="00D04E24" w:rsidRDefault="00D04E24" w:rsidP="00D04E24">
            <w:pPr>
              <w:tabs>
                <w:tab w:val="left" w:pos="426"/>
              </w:tabs>
              <w:jc w:val="center"/>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24</w:t>
            </w:r>
          </w:p>
        </w:tc>
        <w:tc>
          <w:tcPr>
            <w:tcW w:w="1982" w:type="dxa"/>
            <w:vMerge/>
          </w:tcPr>
          <w:p w14:paraId="0FBAA237"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D04E24" w:rsidRPr="00D04E24" w14:paraId="71B2C7DC" w14:textId="77777777" w:rsidTr="00982C08">
        <w:trPr>
          <w:trHeight w:val="138"/>
        </w:trPr>
        <w:tc>
          <w:tcPr>
            <w:tcW w:w="852" w:type="dxa"/>
            <w:vAlign w:val="center"/>
          </w:tcPr>
          <w:p w14:paraId="0DF0E133" w14:textId="77777777" w:rsidR="00D04E24" w:rsidRPr="00D04E24" w:rsidRDefault="00D04E24" w:rsidP="00D04E24">
            <w:pPr>
              <w:tabs>
                <w:tab w:val="left" w:pos="426"/>
              </w:tabs>
              <w:jc w:val="center"/>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3.9.</w:t>
            </w:r>
          </w:p>
        </w:tc>
        <w:tc>
          <w:tcPr>
            <w:tcW w:w="7087" w:type="dxa"/>
          </w:tcPr>
          <w:p w14:paraId="6CFC0783"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Ультразвуковой контроль деталей и узлов  вагонов.</w:t>
            </w:r>
          </w:p>
        </w:tc>
        <w:tc>
          <w:tcPr>
            <w:tcW w:w="1418" w:type="dxa"/>
            <w:vAlign w:val="center"/>
          </w:tcPr>
          <w:p w14:paraId="1BB93051" w14:textId="77777777" w:rsidR="00D04E24" w:rsidRPr="00D04E24" w:rsidRDefault="00D04E24" w:rsidP="00D04E24">
            <w:pPr>
              <w:tabs>
                <w:tab w:val="left" w:pos="426"/>
              </w:tabs>
              <w:jc w:val="center"/>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24</w:t>
            </w:r>
          </w:p>
        </w:tc>
        <w:tc>
          <w:tcPr>
            <w:tcW w:w="1982" w:type="dxa"/>
            <w:vMerge/>
          </w:tcPr>
          <w:p w14:paraId="2A7F537E"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D04E24" w:rsidRPr="00D04E24" w14:paraId="5D1078D8" w14:textId="77777777" w:rsidTr="00982C08">
        <w:trPr>
          <w:trHeight w:val="75"/>
        </w:trPr>
        <w:tc>
          <w:tcPr>
            <w:tcW w:w="852" w:type="dxa"/>
            <w:vAlign w:val="center"/>
          </w:tcPr>
          <w:p w14:paraId="72AA40E0" w14:textId="77777777" w:rsidR="00D04E24" w:rsidRPr="00D04E24" w:rsidRDefault="00D04E24" w:rsidP="00D04E24">
            <w:pPr>
              <w:tabs>
                <w:tab w:val="left" w:pos="426"/>
              </w:tabs>
              <w:jc w:val="center"/>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3.10.</w:t>
            </w:r>
          </w:p>
        </w:tc>
        <w:tc>
          <w:tcPr>
            <w:tcW w:w="7087" w:type="dxa"/>
          </w:tcPr>
          <w:p w14:paraId="0887B841" w14:textId="77777777" w:rsidR="00D04E24" w:rsidRPr="00D04E24" w:rsidRDefault="00D04E24" w:rsidP="00D04E24">
            <w:pPr>
              <w:tabs>
                <w:tab w:val="left" w:pos="3000"/>
                <w:tab w:val="left" w:pos="4050"/>
              </w:tabs>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Вихретоковый контроль деталей и узлов вагонов.</w:t>
            </w:r>
          </w:p>
        </w:tc>
        <w:tc>
          <w:tcPr>
            <w:tcW w:w="1418" w:type="dxa"/>
            <w:vAlign w:val="center"/>
          </w:tcPr>
          <w:p w14:paraId="59B45839" w14:textId="77777777" w:rsidR="00D04E24" w:rsidRPr="00D04E24" w:rsidRDefault="00D04E24" w:rsidP="00D04E24">
            <w:pPr>
              <w:tabs>
                <w:tab w:val="left" w:pos="426"/>
              </w:tabs>
              <w:jc w:val="center"/>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20</w:t>
            </w:r>
          </w:p>
        </w:tc>
        <w:tc>
          <w:tcPr>
            <w:tcW w:w="1982" w:type="dxa"/>
            <w:vMerge/>
          </w:tcPr>
          <w:p w14:paraId="76A96EE7"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D04E24" w:rsidRPr="00D04E24" w14:paraId="53CA6F00" w14:textId="77777777" w:rsidTr="00982C08">
        <w:trPr>
          <w:trHeight w:val="188"/>
        </w:trPr>
        <w:tc>
          <w:tcPr>
            <w:tcW w:w="852" w:type="dxa"/>
            <w:vAlign w:val="center"/>
          </w:tcPr>
          <w:p w14:paraId="5BF8EA15" w14:textId="77777777" w:rsidR="00D04E24" w:rsidRPr="00D04E24" w:rsidRDefault="00D04E24" w:rsidP="00D04E24">
            <w:pPr>
              <w:tabs>
                <w:tab w:val="left" w:pos="426"/>
              </w:tabs>
              <w:jc w:val="center"/>
              <w:rPr>
                <w:rFonts w:ascii="Times New Roman" w:eastAsia="Times New Roman" w:hAnsi="Times New Roman" w:cs="Times New Roman"/>
                <w:sz w:val="24"/>
                <w:szCs w:val="24"/>
                <w:lang w:eastAsia="ru-RU"/>
              </w:rPr>
            </w:pPr>
          </w:p>
        </w:tc>
        <w:tc>
          <w:tcPr>
            <w:tcW w:w="7087" w:type="dxa"/>
          </w:tcPr>
          <w:p w14:paraId="77390BE1" w14:textId="77777777" w:rsidR="00D04E24" w:rsidRPr="00D04E24" w:rsidRDefault="00D04E24" w:rsidP="00D04E24">
            <w:pPr>
              <w:tabs>
                <w:tab w:val="left" w:pos="3000"/>
                <w:tab w:val="left" w:pos="4050"/>
              </w:tabs>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 xml:space="preserve">Дифференцированный зачет </w:t>
            </w:r>
          </w:p>
        </w:tc>
        <w:tc>
          <w:tcPr>
            <w:tcW w:w="1418" w:type="dxa"/>
            <w:vAlign w:val="center"/>
          </w:tcPr>
          <w:p w14:paraId="6289B84A" w14:textId="77777777" w:rsidR="00D04E24" w:rsidRPr="00D04E24" w:rsidRDefault="00D04E24" w:rsidP="00D04E24">
            <w:pPr>
              <w:tabs>
                <w:tab w:val="left" w:pos="426"/>
              </w:tabs>
              <w:jc w:val="center"/>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6</w:t>
            </w:r>
          </w:p>
        </w:tc>
        <w:tc>
          <w:tcPr>
            <w:tcW w:w="1982" w:type="dxa"/>
            <w:vMerge/>
          </w:tcPr>
          <w:p w14:paraId="586FCAF8"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D04E24" w:rsidRPr="00D04E24" w14:paraId="425F76F2" w14:textId="77777777" w:rsidTr="00982C08">
        <w:trPr>
          <w:trHeight w:val="188"/>
        </w:trPr>
        <w:tc>
          <w:tcPr>
            <w:tcW w:w="852" w:type="dxa"/>
            <w:vAlign w:val="center"/>
          </w:tcPr>
          <w:p w14:paraId="181123DA" w14:textId="77777777" w:rsidR="00D04E24" w:rsidRPr="00D04E24" w:rsidRDefault="00D04E24" w:rsidP="00D04E24">
            <w:pPr>
              <w:tabs>
                <w:tab w:val="left" w:pos="426"/>
              </w:tabs>
              <w:jc w:val="center"/>
              <w:rPr>
                <w:rFonts w:ascii="Times New Roman" w:eastAsia="Times New Roman" w:hAnsi="Times New Roman" w:cs="Times New Roman"/>
                <w:sz w:val="24"/>
                <w:szCs w:val="24"/>
                <w:lang w:eastAsia="ru-RU"/>
              </w:rPr>
            </w:pPr>
          </w:p>
        </w:tc>
        <w:tc>
          <w:tcPr>
            <w:tcW w:w="7087" w:type="dxa"/>
          </w:tcPr>
          <w:p w14:paraId="6499154B" w14:textId="77777777" w:rsidR="00D04E24" w:rsidRPr="00D04E24" w:rsidRDefault="00D04E24" w:rsidP="00D04E24">
            <w:pPr>
              <w:tabs>
                <w:tab w:val="left" w:pos="426"/>
              </w:tabs>
              <w:jc w:val="both"/>
              <w:rPr>
                <w:rFonts w:ascii="Times New Roman" w:eastAsia="Times New Roman" w:hAnsi="Times New Roman" w:cs="Times New Roman"/>
                <w:sz w:val="24"/>
                <w:szCs w:val="24"/>
                <w:lang w:eastAsia="ru-RU"/>
              </w:rPr>
            </w:pPr>
            <w:r w:rsidRPr="00D04E24">
              <w:rPr>
                <w:rFonts w:ascii="Times New Roman" w:eastAsia="Times New Roman" w:hAnsi="Times New Roman" w:cs="Times New Roman"/>
                <w:b/>
                <w:sz w:val="24"/>
                <w:szCs w:val="24"/>
                <w:lang w:eastAsia="ru-RU"/>
              </w:rPr>
              <w:t>Итого  за  ПП  02  по ПМ 02</w:t>
            </w:r>
            <w:r w:rsidRPr="00D04E24">
              <w:rPr>
                <w:rFonts w:ascii="Times New Roman" w:eastAsia="Times New Roman" w:hAnsi="Times New Roman" w:cs="Times New Roman"/>
                <w:b/>
                <w:sz w:val="24"/>
                <w:szCs w:val="24"/>
                <w:lang w:eastAsia="ru-RU"/>
              </w:rPr>
              <w:tab/>
            </w:r>
          </w:p>
        </w:tc>
        <w:tc>
          <w:tcPr>
            <w:tcW w:w="1418" w:type="dxa"/>
            <w:vAlign w:val="center"/>
          </w:tcPr>
          <w:p w14:paraId="5FD2D9CD" w14:textId="77777777" w:rsidR="00D04E24" w:rsidRPr="00D04E24" w:rsidRDefault="00D04E24" w:rsidP="00D04E24">
            <w:pPr>
              <w:tabs>
                <w:tab w:val="left" w:pos="426"/>
              </w:tabs>
              <w:jc w:val="center"/>
              <w:rPr>
                <w:rFonts w:ascii="Times New Roman" w:eastAsia="Times New Roman" w:hAnsi="Times New Roman" w:cs="Times New Roman"/>
                <w:b/>
                <w:sz w:val="24"/>
                <w:szCs w:val="24"/>
                <w:lang w:eastAsia="ru-RU"/>
              </w:rPr>
            </w:pPr>
            <w:r w:rsidRPr="00D04E24">
              <w:rPr>
                <w:rFonts w:ascii="Times New Roman" w:eastAsia="Times New Roman" w:hAnsi="Times New Roman" w:cs="Times New Roman"/>
                <w:b/>
                <w:sz w:val="24"/>
                <w:szCs w:val="24"/>
                <w:lang w:eastAsia="ru-RU"/>
              </w:rPr>
              <w:t>280</w:t>
            </w:r>
          </w:p>
        </w:tc>
        <w:tc>
          <w:tcPr>
            <w:tcW w:w="1982" w:type="dxa"/>
            <w:vMerge/>
          </w:tcPr>
          <w:p w14:paraId="36FA7B78"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bl>
    <w:p w14:paraId="6362FF46"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 xml:space="preserve">  </w:t>
      </w:r>
    </w:p>
    <w:p w14:paraId="67E806B4"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sectPr w:rsidR="00D04E24" w:rsidRPr="00D04E24">
          <w:pgSz w:w="11907" w:h="16840"/>
          <w:pgMar w:top="992" w:right="851" w:bottom="1134" w:left="851" w:header="709" w:footer="709" w:gutter="0"/>
          <w:cols w:space="720"/>
          <w:docGrid w:linePitch="326"/>
        </w:sectPr>
      </w:pPr>
      <w:r w:rsidRPr="00D04E24">
        <w:rPr>
          <w:rFonts w:ascii="Times New Roman" w:eastAsia="Times New Roman" w:hAnsi="Times New Roman" w:cs="Times New Roman"/>
          <w:sz w:val="24"/>
          <w:szCs w:val="24"/>
          <w:lang w:eastAsia="ru-RU"/>
        </w:rPr>
        <w:t xml:space="preserve">      </w:t>
      </w:r>
    </w:p>
    <w:p w14:paraId="4B562545"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8"/>
          <w:szCs w:val="28"/>
          <w:lang w:eastAsia="ru-RU"/>
        </w:rPr>
      </w:pPr>
    </w:p>
    <w:p w14:paraId="42E0A7E6"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8"/>
          <w:szCs w:val="28"/>
          <w:lang w:eastAsia="ru-RU"/>
        </w:rPr>
      </w:pPr>
    </w:p>
    <w:p w14:paraId="3F96089B"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D04E24">
        <w:rPr>
          <w:rFonts w:ascii="Times New Roman" w:eastAsia="Times New Roman" w:hAnsi="Times New Roman" w:cs="Times New Roman"/>
          <w:b/>
          <w:sz w:val="28"/>
          <w:szCs w:val="28"/>
          <w:lang w:eastAsia="ru-RU"/>
        </w:rPr>
        <w:t>3.3 ПРОГРАММА  ПРОИЗВОДСТВЕННОЙ ПРАКТИКИ</w:t>
      </w:r>
    </w:p>
    <w:p w14:paraId="79D50B48"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42"/>
        <w:gridCol w:w="9604"/>
      </w:tblGrid>
      <w:tr w:rsidR="00D04E24" w:rsidRPr="00D04E24" w14:paraId="51DD2160" w14:textId="77777777" w:rsidTr="00982C08">
        <w:tc>
          <w:tcPr>
            <w:tcW w:w="817" w:type="dxa"/>
            <w:gridSpan w:val="2"/>
          </w:tcPr>
          <w:p w14:paraId="7D1EB559"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D04E24">
              <w:rPr>
                <w:rFonts w:ascii="Times New Roman" w:eastAsia="Times New Roman" w:hAnsi="Times New Roman" w:cs="Times New Roman"/>
                <w:b/>
                <w:sz w:val="24"/>
                <w:szCs w:val="24"/>
                <w:lang w:eastAsia="ru-RU"/>
              </w:rPr>
              <w:t>№ темы</w:t>
            </w:r>
          </w:p>
        </w:tc>
        <w:tc>
          <w:tcPr>
            <w:tcW w:w="9604" w:type="dxa"/>
          </w:tcPr>
          <w:p w14:paraId="1E2022A0"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D04E24">
              <w:rPr>
                <w:rFonts w:ascii="Times New Roman" w:eastAsia="Times New Roman" w:hAnsi="Times New Roman" w:cs="Times New Roman"/>
                <w:b/>
                <w:sz w:val="24"/>
                <w:szCs w:val="24"/>
                <w:lang w:eastAsia="ru-RU"/>
              </w:rPr>
              <w:t>Наименование темы и учебных элементов</w:t>
            </w:r>
          </w:p>
        </w:tc>
      </w:tr>
      <w:tr w:rsidR="00D04E24" w:rsidRPr="00D04E24" w14:paraId="1A807055" w14:textId="77777777" w:rsidTr="00982C08">
        <w:tc>
          <w:tcPr>
            <w:tcW w:w="10421" w:type="dxa"/>
            <w:gridSpan w:val="3"/>
            <w:tcBorders>
              <w:bottom w:val="single" w:sz="2" w:space="0" w:color="auto"/>
            </w:tcBorders>
            <w:shd w:val="clear" w:color="auto" w:fill="FABF8F"/>
          </w:tcPr>
          <w:p w14:paraId="2B564421"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u w:val="single"/>
                <w:lang w:eastAsia="ru-RU"/>
              </w:rPr>
            </w:pPr>
            <w:r w:rsidRPr="00D04E24">
              <w:rPr>
                <w:rFonts w:ascii="Times New Roman" w:eastAsia="Times New Roman" w:hAnsi="Times New Roman" w:cs="Times New Roman"/>
                <w:b/>
                <w:sz w:val="24"/>
                <w:szCs w:val="24"/>
                <w:u w:val="single"/>
                <w:lang w:eastAsia="ru-RU"/>
              </w:rPr>
              <w:t xml:space="preserve"> </w:t>
            </w:r>
            <w:r w:rsidRPr="00D04E24">
              <w:rPr>
                <w:rFonts w:ascii="Times New Roman" w:eastAsia="Times New Roman" w:hAnsi="Times New Roman" w:cs="Times New Roman"/>
                <w:b/>
                <w:sz w:val="24"/>
                <w:szCs w:val="24"/>
                <w:u w:val="single"/>
                <w:lang w:val="en-US" w:eastAsia="ru-RU"/>
              </w:rPr>
              <w:t>II</w:t>
            </w:r>
            <w:r w:rsidRPr="00D04E24">
              <w:rPr>
                <w:rFonts w:ascii="Times New Roman" w:eastAsia="Times New Roman" w:hAnsi="Times New Roman" w:cs="Times New Roman"/>
                <w:b/>
                <w:sz w:val="24"/>
                <w:szCs w:val="24"/>
                <w:u w:val="single"/>
                <w:lang w:eastAsia="ru-RU"/>
              </w:rPr>
              <w:t xml:space="preserve"> курс -4 семестр </w:t>
            </w:r>
          </w:p>
          <w:p w14:paraId="2780812E"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D04E24">
              <w:rPr>
                <w:rFonts w:ascii="Times New Roman" w:eastAsia="Times New Roman" w:hAnsi="Times New Roman" w:cs="Times New Roman"/>
                <w:b/>
                <w:sz w:val="24"/>
                <w:szCs w:val="24"/>
                <w:lang w:eastAsia="ru-RU"/>
              </w:rPr>
              <w:t xml:space="preserve"> ПМ. 02 Контроль качества отремонтированных  узлов   обслуживаемого оборудования, </w:t>
            </w:r>
          </w:p>
          <w:p w14:paraId="07E8775D"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D04E24">
              <w:rPr>
                <w:rFonts w:ascii="Times New Roman" w:eastAsia="Times New Roman" w:hAnsi="Times New Roman" w:cs="Times New Roman"/>
                <w:b/>
                <w:sz w:val="24"/>
                <w:szCs w:val="24"/>
                <w:lang w:eastAsia="ru-RU"/>
              </w:rPr>
              <w:t>электрических машин, аппаратов,  механизмов и приборов подвижного состава.</w:t>
            </w:r>
          </w:p>
          <w:p w14:paraId="7C37E05B"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D04E24">
              <w:rPr>
                <w:rFonts w:ascii="Times New Roman" w:eastAsia="Times New Roman" w:hAnsi="Times New Roman" w:cs="Times New Roman"/>
                <w:b/>
                <w:sz w:val="24"/>
                <w:szCs w:val="24"/>
                <w:u w:val="single"/>
                <w:lang w:eastAsia="ru-RU"/>
              </w:rPr>
              <w:t>ПП 02 по ПМ. 02 Производственная  практика (рабочие места предприятия)</w:t>
            </w:r>
          </w:p>
          <w:p w14:paraId="06A6FE65"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D04E24">
              <w:rPr>
                <w:rFonts w:ascii="Times New Roman" w:eastAsia="Times New Roman" w:hAnsi="Times New Roman" w:cs="Times New Roman"/>
                <w:b/>
                <w:sz w:val="24"/>
                <w:szCs w:val="24"/>
                <w:lang w:eastAsia="ru-RU"/>
              </w:rPr>
              <w:t xml:space="preserve">                                              </w:t>
            </w:r>
          </w:p>
          <w:p w14:paraId="4F7A1B91"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D04E24" w:rsidRPr="00D04E24" w14:paraId="41266A61" w14:textId="77777777" w:rsidTr="00982C08">
        <w:trPr>
          <w:trHeight w:val="3399"/>
        </w:trPr>
        <w:tc>
          <w:tcPr>
            <w:tcW w:w="675" w:type="dxa"/>
            <w:tcBorders>
              <w:top w:val="single" w:sz="2" w:space="0" w:color="auto"/>
            </w:tcBorders>
          </w:tcPr>
          <w:p w14:paraId="4C621A83"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D04E24">
              <w:rPr>
                <w:rFonts w:ascii="Times New Roman" w:eastAsia="Times New Roman" w:hAnsi="Times New Roman" w:cs="Times New Roman"/>
                <w:b/>
                <w:sz w:val="24"/>
                <w:szCs w:val="24"/>
                <w:lang w:eastAsia="ru-RU"/>
              </w:rPr>
              <w:t>3.</w:t>
            </w:r>
          </w:p>
        </w:tc>
        <w:tc>
          <w:tcPr>
            <w:tcW w:w="9746" w:type="dxa"/>
            <w:gridSpan w:val="2"/>
            <w:tcBorders>
              <w:top w:val="single" w:sz="2" w:space="0" w:color="auto"/>
            </w:tcBorders>
          </w:tcPr>
          <w:p w14:paraId="6A9FDED1"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D04E24">
              <w:rPr>
                <w:rFonts w:ascii="Times New Roman" w:eastAsia="Times New Roman" w:hAnsi="Times New Roman" w:cs="Times New Roman"/>
                <w:b/>
                <w:sz w:val="24"/>
                <w:szCs w:val="24"/>
                <w:lang w:eastAsia="ru-RU"/>
              </w:rPr>
              <w:t xml:space="preserve">Ознакомление  с предприятием, инструктаж по охране труда  и пожарной безопасности                 </w:t>
            </w:r>
          </w:p>
          <w:p w14:paraId="1233DFDB"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D04E24">
              <w:rPr>
                <w:rFonts w:ascii="Times New Roman" w:eastAsia="Times New Roman" w:hAnsi="Times New Roman" w:cs="Times New Roman"/>
                <w:sz w:val="24"/>
                <w:szCs w:val="24"/>
                <w:lang w:eastAsia="ru-RU"/>
              </w:rPr>
              <w:t>Ознакомление обучающихся с оборудованием и учебными материалами предприятия</w:t>
            </w:r>
          </w:p>
          <w:p w14:paraId="6B1F858F"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D04E24">
              <w:rPr>
                <w:rFonts w:ascii="Times New Roman" w:eastAsia="Times New Roman" w:hAnsi="Times New Roman" w:cs="Times New Roman"/>
                <w:sz w:val="24"/>
                <w:szCs w:val="24"/>
                <w:lang w:eastAsia="ru-RU"/>
              </w:rPr>
              <w:t>Распределение обучающихся по рабочим местам.</w:t>
            </w:r>
          </w:p>
          <w:p w14:paraId="3353B736"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D04E24">
              <w:rPr>
                <w:rFonts w:ascii="Times New Roman" w:eastAsia="Times New Roman" w:hAnsi="Times New Roman" w:cs="Times New Roman"/>
                <w:sz w:val="24"/>
                <w:szCs w:val="24"/>
                <w:lang w:eastAsia="ru-RU"/>
              </w:rPr>
              <w:t>Организация рабочего места.</w:t>
            </w:r>
          </w:p>
          <w:p w14:paraId="2DA85AA0"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D04E24">
              <w:rPr>
                <w:rFonts w:ascii="Times New Roman" w:eastAsia="Times New Roman" w:hAnsi="Times New Roman" w:cs="Times New Roman"/>
                <w:sz w:val="24"/>
                <w:szCs w:val="24"/>
                <w:lang w:eastAsia="ru-RU"/>
              </w:rPr>
              <w:t>Ознакомление с режимом работы и правилами внутреннего распорядка.</w:t>
            </w:r>
          </w:p>
          <w:p w14:paraId="2EA974F5" w14:textId="77777777" w:rsidR="00D04E24" w:rsidRPr="00D04E24" w:rsidRDefault="00D04E24" w:rsidP="00D04E24">
            <w:pPr>
              <w:rPr>
                <w:rFonts w:ascii="Times New Roman" w:eastAsia="Times New Roman" w:hAnsi="Times New Roman" w:cs="Times New Roman"/>
                <w:b/>
                <w:sz w:val="24"/>
                <w:szCs w:val="24"/>
                <w:lang w:eastAsia="ru-RU"/>
              </w:rPr>
            </w:pPr>
            <w:r w:rsidRPr="00D04E24">
              <w:rPr>
                <w:rFonts w:ascii="Times New Roman" w:eastAsia="Calibri" w:hAnsi="Times New Roman" w:cs="Times New Roman"/>
                <w:b/>
                <w:bCs/>
                <w:sz w:val="24"/>
                <w:szCs w:val="24"/>
                <w:lang w:eastAsia="ru-RU"/>
              </w:rPr>
              <w:t xml:space="preserve">Требования безопасности  и пожарная безопасность  на предприятии </w:t>
            </w:r>
          </w:p>
          <w:p w14:paraId="35F8A3C3"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D04E24">
              <w:rPr>
                <w:rFonts w:ascii="Times New Roman" w:eastAsia="Times New Roman" w:hAnsi="Times New Roman" w:cs="Times New Roman"/>
                <w:sz w:val="24"/>
                <w:szCs w:val="24"/>
                <w:lang w:eastAsia="ru-RU"/>
              </w:rPr>
              <w:t>Безопасность труда на рабочем месте.</w:t>
            </w:r>
          </w:p>
          <w:p w14:paraId="1EAF31A1"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D04E24">
              <w:rPr>
                <w:rFonts w:ascii="Times New Roman" w:eastAsia="Times New Roman" w:hAnsi="Times New Roman" w:cs="Times New Roman"/>
                <w:sz w:val="24"/>
                <w:szCs w:val="24"/>
                <w:lang w:eastAsia="ru-RU"/>
              </w:rPr>
              <w:t>Безопасные приёмы работы и ограждения рабочих мест.</w:t>
            </w:r>
          </w:p>
          <w:p w14:paraId="420FB366"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D04E24">
              <w:rPr>
                <w:rFonts w:ascii="Times New Roman" w:eastAsia="Times New Roman" w:hAnsi="Times New Roman" w:cs="Times New Roman"/>
                <w:sz w:val="24"/>
                <w:szCs w:val="24"/>
                <w:lang w:eastAsia="ru-RU"/>
              </w:rPr>
              <w:t>Безопасность труда при работе со станочным оборудованием.</w:t>
            </w:r>
          </w:p>
          <w:p w14:paraId="6F621596"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D04E24">
              <w:rPr>
                <w:rFonts w:ascii="Times New Roman" w:eastAsia="Times New Roman" w:hAnsi="Times New Roman" w:cs="Times New Roman"/>
                <w:sz w:val="24"/>
                <w:szCs w:val="24"/>
                <w:lang w:eastAsia="ru-RU"/>
              </w:rPr>
              <w:t>Электробезопасность.</w:t>
            </w:r>
          </w:p>
          <w:p w14:paraId="20E30AEA"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D04E24">
              <w:rPr>
                <w:rFonts w:ascii="Times New Roman" w:eastAsia="Times New Roman" w:hAnsi="Times New Roman" w:cs="Times New Roman"/>
                <w:sz w:val="24"/>
                <w:szCs w:val="24"/>
                <w:lang w:eastAsia="ru-RU"/>
              </w:rPr>
              <w:t>Пожарная безопасность.</w:t>
            </w:r>
          </w:p>
        </w:tc>
      </w:tr>
      <w:tr w:rsidR="00D04E24" w:rsidRPr="00D04E24" w14:paraId="2E0AC8CE" w14:textId="77777777" w:rsidTr="00982C08">
        <w:tc>
          <w:tcPr>
            <w:tcW w:w="675" w:type="dxa"/>
            <w:tcBorders>
              <w:top w:val="single" w:sz="2" w:space="0" w:color="auto"/>
              <w:bottom w:val="single" w:sz="2" w:space="0" w:color="auto"/>
            </w:tcBorders>
            <w:vAlign w:val="center"/>
          </w:tcPr>
          <w:p w14:paraId="79CBEDFE" w14:textId="77777777" w:rsidR="00D04E24" w:rsidRPr="00D04E24" w:rsidRDefault="00D04E24" w:rsidP="00D04E24">
            <w:pPr>
              <w:tabs>
                <w:tab w:val="left" w:pos="426"/>
              </w:tabs>
              <w:jc w:val="center"/>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3.1.</w:t>
            </w:r>
          </w:p>
        </w:tc>
        <w:tc>
          <w:tcPr>
            <w:tcW w:w="9746" w:type="dxa"/>
            <w:gridSpan w:val="2"/>
            <w:tcBorders>
              <w:top w:val="single" w:sz="2" w:space="0" w:color="auto"/>
              <w:bottom w:val="single" w:sz="2" w:space="0" w:color="auto"/>
            </w:tcBorders>
          </w:tcPr>
          <w:p w14:paraId="1F76128D"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4"/>
                <w:szCs w:val="24"/>
                <w:lang w:eastAsia="ru-RU"/>
              </w:rPr>
            </w:pPr>
            <w:r w:rsidRPr="00D04E24">
              <w:rPr>
                <w:rFonts w:ascii="Times New Roman" w:eastAsia="Times New Roman" w:hAnsi="Times New Roman" w:cs="Times New Roman"/>
                <w:b/>
                <w:sz w:val="24"/>
                <w:szCs w:val="24"/>
                <w:lang w:eastAsia="ru-RU"/>
              </w:rPr>
              <w:t>Дефектоскопия.</w:t>
            </w:r>
          </w:p>
          <w:p w14:paraId="0FB266A5"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D04E24">
              <w:rPr>
                <w:rFonts w:ascii="Times New Roman" w:eastAsia="Times New Roman" w:hAnsi="Times New Roman" w:cs="Times New Roman"/>
                <w:b/>
                <w:sz w:val="24"/>
                <w:szCs w:val="24"/>
                <w:lang w:eastAsia="ru-RU"/>
              </w:rPr>
              <w:t>Выполнение работ на стендах, измерительных установках для исследования состояния узлов и механизмов подвижного состава.</w:t>
            </w:r>
            <w:r w:rsidRPr="00D04E24">
              <w:rPr>
                <w:rFonts w:ascii="Times New Roman" w:eastAsia="Times New Roman" w:hAnsi="Times New Roman" w:cs="Times New Roman"/>
                <w:b/>
                <w:sz w:val="24"/>
                <w:szCs w:val="24"/>
                <w:lang w:eastAsia="ru-RU"/>
              </w:rPr>
              <w:cr/>
            </w:r>
            <w:r w:rsidRPr="00D04E24">
              <w:rPr>
                <w:rFonts w:ascii="Times New Roman" w:eastAsia="Times New Roman" w:hAnsi="Times New Roman" w:cs="Times New Roman"/>
                <w:sz w:val="24"/>
                <w:szCs w:val="24"/>
                <w:lang w:eastAsia="ru-RU"/>
              </w:rPr>
              <w:t>-ознакомление с процессом дефектоскопии узлов и деталей подвижного состава, ТБ при выполнении работы;</w:t>
            </w:r>
          </w:p>
          <w:p w14:paraId="4A187CFE"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 xml:space="preserve">-использовать контрольно-измерительные приборы и инструменты для определения состояния узлов и механизмов подвижного состава; </w:t>
            </w:r>
          </w:p>
          <w:p w14:paraId="287FE6D4"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 xml:space="preserve">-применять приёмы и методы определения неисправностей узлов и деталей подвижного состава; </w:t>
            </w:r>
          </w:p>
          <w:p w14:paraId="4DC72297"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 xml:space="preserve">-регулировать и испытывать отдельные механизмы; </w:t>
            </w:r>
          </w:p>
          <w:p w14:paraId="6B86D0F2"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 xml:space="preserve">составлять технические акты, дефектную ведомость и другую техническую документацию по проделанной работе. </w:t>
            </w:r>
          </w:p>
        </w:tc>
      </w:tr>
      <w:tr w:rsidR="00D04E24" w:rsidRPr="00D04E24" w14:paraId="1EDB160B" w14:textId="77777777" w:rsidTr="00982C08">
        <w:tc>
          <w:tcPr>
            <w:tcW w:w="675" w:type="dxa"/>
            <w:tcBorders>
              <w:top w:val="single" w:sz="2" w:space="0" w:color="auto"/>
            </w:tcBorders>
            <w:vAlign w:val="center"/>
          </w:tcPr>
          <w:p w14:paraId="6EC64819" w14:textId="77777777" w:rsidR="00D04E24" w:rsidRPr="00D04E24" w:rsidRDefault="00D04E24" w:rsidP="00D04E24">
            <w:pPr>
              <w:tabs>
                <w:tab w:val="left" w:pos="426"/>
              </w:tabs>
              <w:jc w:val="center"/>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3.2.</w:t>
            </w:r>
          </w:p>
        </w:tc>
        <w:tc>
          <w:tcPr>
            <w:tcW w:w="9746" w:type="dxa"/>
            <w:gridSpan w:val="2"/>
            <w:tcBorders>
              <w:top w:val="single" w:sz="2" w:space="0" w:color="auto"/>
            </w:tcBorders>
          </w:tcPr>
          <w:p w14:paraId="47C8C8F0"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D04E24">
              <w:rPr>
                <w:rFonts w:ascii="Times New Roman" w:eastAsia="Times New Roman" w:hAnsi="Times New Roman" w:cs="Times New Roman"/>
                <w:b/>
                <w:sz w:val="24"/>
                <w:szCs w:val="24"/>
                <w:lang w:eastAsia="ru-RU"/>
              </w:rPr>
              <w:t>Выполнение работ по регулировке и испытанию узлов и механизмов подвижного состава.</w:t>
            </w:r>
          </w:p>
          <w:p w14:paraId="7CD181B7"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-монтаж механизмов средней сложности на испытательный стенд;</w:t>
            </w:r>
          </w:p>
          <w:p w14:paraId="0C6A4437"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-проверка внешнего вида узлов и агрегатов средней сложности СЖПС и механизмов на испытательном стенде для определения качества выполнения сборочных работ, выявления видимых дефектов;</w:t>
            </w:r>
          </w:p>
          <w:p w14:paraId="63C7B9D6"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-проверка геометрических размеров узлов и агрегатов средней сложности СЖПС на соответствие габариту в транспортном положении;</w:t>
            </w:r>
          </w:p>
          <w:p w14:paraId="00312801"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-проверка работы узлов и агрегатов средней сложности СЖПС и механизмов на испытательном стенде;</w:t>
            </w:r>
          </w:p>
          <w:p w14:paraId="78D858FF"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 xml:space="preserve">-проведение ходовых испытаний узлов и агрегатов средней сложности СЖПС и механизмов под нагрузкой на испытательном стенде.  </w:t>
            </w:r>
          </w:p>
        </w:tc>
      </w:tr>
      <w:tr w:rsidR="00D04E24" w:rsidRPr="00D04E24" w14:paraId="17521663" w14:textId="77777777" w:rsidTr="00982C08">
        <w:trPr>
          <w:trHeight w:val="332"/>
        </w:trPr>
        <w:tc>
          <w:tcPr>
            <w:tcW w:w="675" w:type="dxa"/>
            <w:tcBorders>
              <w:bottom w:val="single" w:sz="4" w:space="0" w:color="auto"/>
            </w:tcBorders>
            <w:vAlign w:val="center"/>
          </w:tcPr>
          <w:p w14:paraId="55E958F8" w14:textId="77777777" w:rsidR="00D04E24" w:rsidRPr="00D04E24" w:rsidRDefault="00D04E24" w:rsidP="00D04E24">
            <w:pPr>
              <w:tabs>
                <w:tab w:val="left" w:pos="426"/>
              </w:tabs>
              <w:jc w:val="center"/>
              <w:rPr>
                <w:rFonts w:ascii="Times New Roman" w:eastAsia="Times New Roman" w:hAnsi="Times New Roman" w:cs="Times New Roman"/>
                <w:sz w:val="24"/>
                <w:szCs w:val="24"/>
                <w:lang w:val="en-US" w:eastAsia="ru-RU"/>
              </w:rPr>
            </w:pPr>
            <w:r w:rsidRPr="00D04E24">
              <w:rPr>
                <w:rFonts w:ascii="Times New Roman" w:eastAsia="Times New Roman" w:hAnsi="Times New Roman" w:cs="Times New Roman"/>
                <w:sz w:val="24"/>
                <w:szCs w:val="24"/>
                <w:lang w:eastAsia="ru-RU"/>
              </w:rPr>
              <w:t>3.3.</w:t>
            </w:r>
          </w:p>
        </w:tc>
        <w:tc>
          <w:tcPr>
            <w:tcW w:w="9746" w:type="dxa"/>
            <w:gridSpan w:val="2"/>
            <w:tcBorders>
              <w:bottom w:val="single" w:sz="4" w:space="0" w:color="auto"/>
            </w:tcBorders>
          </w:tcPr>
          <w:p w14:paraId="74070C0A"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D04E24">
              <w:rPr>
                <w:rFonts w:ascii="Times New Roman" w:eastAsia="Times New Roman" w:hAnsi="Times New Roman" w:cs="Times New Roman"/>
                <w:b/>
                <w:sz w:val="24"/>
                <w:szCs w:val="24"/>
                <w:lang w:eastAsia="ru-RU"/>
              </w:rPr>
              <w:t>Выполнение работ по заполнению технических актов и дефектных ведомостей по проделанной работе.</w:t>
            </w:r>
          </w:p>
          <w:p w14:paraId="4D65D5B1"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-оформление документа;</w:t>
            </w:r>
          </w:p>
          <w:p w14:paraId="56C3BD18"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-заполнение документов;</w:t>
            </w:r>
          </w:p>
          <w:p w14:paraId="2E3A1ABC"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lastRenderedPageBreak/>
              <w:t>- перечень выявленных дефектов, их характеристики;</w:t>
            </w:r>
          </w:p>
          <w:p w14:paraId="0620700C"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 подписание документа членами комиссии;</w:t>
            </w:r>
          </w:p>
          <w:p w14:paraId="2577365B"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  составление акта  осмотра при проведении ремонтных работ;</w:t>
            </w:r>
          </w:p>
          <w:p w14:paraId="696D0B29"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-оформление сведений о выявленных недостатках (дефектах, повреждениях узлов вагонов).</w:t>
            </w:r>
          </w:p>
        </w:tc>
      </w:tr>
      <w:tr w:rsidR="00D04E24" w:rsidRPr="00D04E24" w14:paraId="4D93A6F3" w14:textId="77777777" w:rsidTr="00982C08">
        <w:trPr>
          <w:trHeight w:val="125"/>
        </w:trPr>
        <w:tc>
          <w:tcPr>
            <w:tcW w:w="675" w:type="dxa"/>
            <w:tcBorders>
              <w:bottom w:val="single" w:sz="4" w:space="0" w:color="auto"/>
            </w:tcBorders>
            <w:vAlign w:val="center"/>
          </w:tcPr>
          <w:p w14:paraId="43319C6C" w14:textId="77777777" w:rsidR="00D04E24" w:rsidRPr="00D04E24" w:rsidRDefault="00D04E24" w:rsidP="00D04E24">
            <w:pPr>
              <w:tabs>
                <w:tab w:val="left" w:pos="426"/>
              </w:tabs>
              <w:jc w:val="center"/>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lastRenderedPageBreak/>
              <w:t>3.4.</w:t>
            </w:r>
          </w:p>
        </w:tc>
        <w:tc>
          <w:tcPr>
            <w:tcW w:w="9746" w:type="dxa"/>
            <w:gridSpan w:val="2"/>
            <w:tcBorders>
              <w:bottom w:val="single" w:sz="4" w:space="0" w:color="auto"/>
            </w:tcBorders>
          </w:tcPr>
          <w:p w14:paraId="614AA782"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D04E24">
              <w:rPr>
                <w:rFonts w:ascii="Times New Roman" w:eastAsia="Times New Roman" w:hAnsi="Times New Roman" w:cs="Times New Roman"/>
                <w:b/>
                <w:sz w:val="24"/>
                <w:szCs w:val="24"/>
                <w:lang w:eastAsia="ru-RU"/>
              </w:rPr>
              <w:t>Ознакомление с методами неразрушающего контроля.</w:t>
            </w:r>
          </w:p>
          <w:p w14:paraId="080922FC"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-соблюдение ТБ при ознакомлении рабочего процесса;</w:t>
            </w:r>
          </w:p>
          <w:p w14:paraId="618FE194"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-визуальный и измерительный контроль. -лупы, увеличительные стёкла и эндоскопы;</w:t>
            </w:r>
          </w:p>
          <w:p w14:paraId="67CDE845"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-ультразвуковой неразрушающий контроль;</w:t>
            </w:r>
          </w:p>
          <w:p w14:paraId="6154826B"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-акустический неразрушающий контроль;</w:t>
            </w:r>
          </w:p>
          <w:p w14:paraId="021C3D88"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-магнитный неразрушающий контроль и применение  ферромагнитных материалах;</w:t>
            </w:r>
          </w:p>
          <w:p w14:paraId="10714B26"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-тепловой контроль;</w:t>
            </w:r>
          </w:p>
          <w:p w14:paraId="655CA1E2"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-капиллярный неразрушающий контроль использование   проникающих жидкостей;</w:t>
            </w:r>
          </w:p>
          <w:p w14:paraId="2DBB4AF9"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-вихретоковый контроль;</w:t>
            </w:r>
          </w:p>
          <w:p w14:paraId="0537ED34"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 xml:space="preserve">-электрический контроль. </w:t>
            </w:r>
          </w:p>
        </w:tc>
      </w:tr>
      <w:tr w:rsidR="00D04E24" w:rsidRPr="00D04E24" w14:paraId="7E375644" w14:textId="77777777" w:rsidTr="00982C08">
        <w:trPr>
          <w:trHeight w:val="213"/>
        </w:trPr>
        <w:tc>
          <w:tcPr>
            <w:tcW w:w="675" w:type="dxa"/>
            <w:tcBorders>
              <w:bottom w:val="single" w:sz="4" w:space="0" w:color="auto"/>
            </w:tcBorders>
            <w:vAlign w:val="center"/>
          </w:tcPr>
          <w:p w14:paraId="3478A7EC" w14:textId="77777777" w:rsidR="00D04E24" w:rsidRPr="00D04E24" w:rsidRDefault="00D04E24" w:rsidP="00D04E24">
            <w:pPr>
              <w:tabs>
                <w:tab w:val="left" w:pos="426"/>
              </w:tabs>
              <w:jc w:val="center"/>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3.5.</w:t>
            </w:r>
          </w:p>
        </w:tc>
        <w:tc>
          <w:tcPr>
            <w:tcW w:w="9746" w:type="dxa"/>
            <w:gridSpan w:val="2"/>
            <w:tcBorders>
              <w:bottom w:val="single" w:sz="4" w:space="0" w:color="auto"/>
            </w:tcBorders>
          </w:tcPr>
          <w:p w14:paraId="13CED4F1"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D04E24">
              <w:rPr>
                <w:rFonts w:ascii="Times New Roman" w:eastAsia="Times New Roman" w:hAnsi="Times New Roman" w:cs="Times New Roman"/>
                <w:b/>
                <w:sz w:val="24"/>
                <w:szCs w:val="24"/>
                <w:lang w:eastAsia="ru-RU"/>
              </w:rPr>
              <w:t>Выбор приёма и метода определения неисправностей узлов и деталей вагонов. Проведение работ по определению дефектов  и неисправностей по магнитному виду неразрушающего контроля подвижного состава методами - магнитопорошковым.</w:t>
            </w:r>
          </w:p>
          <w:p w14:paraId="00CBCA9E"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-использование автоматизированных средств неразрушающего контроля (ультразвуковой, магнитопорошковый, феррозондовый, вихретоковый и капиллярный);</w:t>
            </w:r>
          </w:p>
          <w:p w14:paraId="2528B131"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-намагничивание деталей (способ остаточной намагниченности (СОН) или способ приложенного поля (СПП);</w:t>
            </w:r>
          </w:p>
          <w:p w14:paraId="25227B92"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-нанесение магнитных индикаторов на контролируемую поверхность (размельчённый ферромагнитный порошок (сухой или в виде суспензии);</w:t>
            </w:r>
          </w:p>
          <w:p w14:paraId="36EB5C0E"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 xml:space="preserve">-осмотр контролируемой поверхности и обнаружение дефектов.  </w:t>
            </w:r>
          </w:p>
        </w:tc>
      </w:tr>
      <w:tr w:rsidR="00D04E24" w:rsidRPr="00D04E24" w14:paraId="0D2335FD" w14:textId="77777777" w:rsidTr="00982C08">
        <w:trPr>
          <w:trHeight w:val="288"/>
        </w:trPr>
        <w:tc>
          <w:tcPr>
            <w:tcW w:w="675" w:type="dxa"/>
            <w:tcBorders>
              <w:bottom w:val="single" w:sz="4" w:space="0" w:color="auto"/>
            </w:tcBorders>
            <w:vAlign w:val="center"/>
          </w:tcPr>
          <w:p w14:paraId="2BF57AAC" w14:textId="77777777" w:rsidR="00D04E24" w:rsidRPr="00D04E24" w:rsidRDefault="00D04E24" w:rsidP="00D04E24">
            <w:pPr>
              <w:tabs>
                <w:tab w:val="left" w:pos="426"/>
              </w:tabs>
              <w:jc w:val="center"/>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3.6.</w:t>
            </w:r>
          </w:p>
        </w:tc>
        <w:tc>
          <w:tcPr>
            <w:tcW w:w="9746" w:type="dxa"/>
            <w:gridSpan w:val="2"/>
            <w:tcBorders>
              <w:bottom w:val="single" w:sz="4" w:space="0" w:color="auto"/>
            </w:tcBorders>
          </w:tcPr>
          <w:p w14:paraId="036FD7A7"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24"/>
                <w:szCs w:val="24"/>
                <w:shd w:val="clear" w:color="auto" w:fill="FFFFFF"/>
                <w:lang w:eastAsia="ru-RU"/>
              </w:rPr>
            </w:pPr>
            <w:r w:rsidRPr="00D04E24">
              <w:rPr>
                <w:rFonts w:ascii="Times New Roman" w:eastAsia="Times New Roman" w:hAnsi="Times New Roman" w:cs="Times New Roman"/>
                <w:b/>
                <w:color w:val="000000"/>
                <w:sz w:val="24"/>
                <w:szCs w:val="24"/>
                <w:shd w:val="clear" w:color="auto" w:fill="FFFFFF"/>
                <w:lang w:eastAsia="ru-RU"/>
              </w:rPr>
              <w:t>Проведение работ по определению дефектов  и неисправностей по магнитному виду неразрушающего контроля подвижного состава методами – магнитопорошковым – феррозондовым.</w:t>
            </w:r>
          </w:p>
          <w:p w14:paraId="74B0D9DC"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shd w:val="clear" w:color="auto" w:fill="FFFFFF"/>
                <w:lang w:eastAsia="ru-RU"/>
              </w:rPr>
            </w:pPr>
            <w:r w:rsidRPr="00D04E24">
              <w:rPr>
                <w:rFonts w:ascii="Times New Roman" w:eastAsia="Times New Roman" w:hAnsi="Times New Roman" w:cs="Times New Roman"/>
                <w:color w:val="000000"/>
                <w:sz w:val="24"/>
                <w:szCs w:val="24"/>
                <w:shd w:val="clear" w:color="auto" w:fill="FFFFFF"/>
                <w:lang w:eastAsia="ru-RU"/>
              </w:rPr>
              <w:t>-способ остаточной намагниченности (СОН) (деталь сначала намагничивают, затем, после прекращения намагничивания, на контролируемую поверхность наносят магнитный индикатор и осматривают её;</w:t>
            </w:r>
          </w:p>
          <w:p w14:paraId="3FA2D5F7"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shd w:val="clear" w:color="auto" w:fill="FFFFFF"/>
                <w:lang w:eastAsia="ru-RU"/>
              </w:rPr>
            </w:pPr>
            <w:r w:rsidRPr="00D04E24">
              <w:rPr>
                <w:rFonts w:ascii="Times New Roman" w:eastAsia="Times New Roman" w:hAnsi="Times New Roman" w:cs="Times New Roman"/>
                <w:color w:val="000000"/>
                <w:sz w:val="24"/>
                <w:szCs w:val="24"/>
                <w:shd w:val="clear" w:color="auto" w:fill="FFFFFF"/>
                <w:lang w:eastAsia="ru-RU"/>
              </w:rPr>
              <w:t>-способ приложенного поля (СПП) (магнитный индикатор наносят на контролируемую поверхность в период намагничивания детали);</w:t>
            </w:r>
          </w:p>
          <w:p w14:paraId="64F7471C"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shd w:val="clear" w:color="auto" w:fill="FFFFFF"/>
                <w:lang w:eastAsia="ru-RU"/>
              </w:rPr>
            </w:pPr>
            <w:r w:rsidRPr="00D04E24">
              <w:rPr>
                <w:rFonts w:ascii="Times New Roman" w:eastAsia="Times New Roman" w:hAnsi="Times New Roman" w:cs="Times New Roman"/>
                <w:color w:val="000000"/>
                <w:sz w:val="24"/>
                <w:szCs w:val="24"/>
                <w:shd w:val="clear" w:color="auto" w:fill="FFFFFF"/>
                <w:lang w:eastAsia="ru-RU"/>
              </w:rPr>
              <w:t>- Феррозондовый метод:</w:t>
            </w:r>
          </w:p>
          <w:p w14:paraId="7D6FE9F7"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shd w:val="clear" w:color="auto" w:fill="FFFFFF"/>
                <w:lang w:eastAsia="ru-RU"/>
              </w:rPr>
            </w:pPr>
            <w:r w:rsidRPr="00D04E24">
              <w:rPr>
                <w:rFonts w:ascii="Times New Roman" w:eastAsia="Times New Roman" w:hAnsi="Times New Roman" w:cs="Times New Roman"/>
                <w:color w:val="000000"/>
                <w:sz w:val="24"/>
                <w:szCs w:val="24"/>
                <w:shd w:val="clear" w:color="auto" w:fill="FFFFFF"/>
                <w:lang w:eastAsia="ru-RU"/>
              </w:rPr>
              <w:t>-подготовка изделия к контролю.</w:t>
            </w:r>
          </w:p>
          <w:p w14:paraId="496F9F0B"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shd w:val="clear" w:color="auto" w:fill="FFFFFF"/>
                <w:lang w:eastAsia="ru-RU"/>
              </w:rPr>
            </w:pPr>
            <w:r w:rsidRPr="00D04E24">
              <w:rPr>
                <w:rFonts w:ascii="Times New Roman" w:eastAsia="Times New Roman" w:hAnsi="Times New Roman" w:cs="Times New Roman"/>
                <w:color w:val="000000"/>
                <w:sz w:val="24"/>
                <w:szCs w:val="24"/>
                <w:shd w:val="clear" w:color="auto" w:fill="FFFFFF"/>
                <w:lang w:eastAsia="ru-RU"/>
              </w:rPr>
              <w:t xml:space="preserve">-намагничивание контролируемого изделия. </w:t>
            </w:r>
          </w:p>
          <w:p w14:paraId="5A353BA4"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shd w:val="clear" w:color="auto" w:fill="FFFFFF"/>
                <w:lang w:eastAsia="ru-RU"/>
              </w:rPr>
            </w:pPr>
            <w:r w:rsidRPr="00D04E24">
              <w:rPr>
                <w:rFonts w:ascii="Times New Roman" w:eastAsia="Times New Roman" w:hAnsi="Times New Roman" w:cs="Times New Roman"/>
                <w:color w:val="000000"/>
                <w:sz w:val="24"/>
                <w:szCs w:val="24"/>
                <w:shd w:val="clear" w:color="auto" w:fill="FFFFFF"/>
                <w:lang w:eastAsia="ru-RU"/>
              </w:rPr>
              <w:t xml:space="preserve">-проведение сканирование и получение сигнала от дефекта. </w:t>
            </w:r>
          </w:p>
          <w:p w14:paraId="473DE9D4"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shd w:val="clear" w:color="auto" w:fill="FFFFFF"/>
                <w:lang w:eastAsia="ru-RU"/>
              </w:rPr>
            </w:pPr>
            <w:r w:rsidRPr="00D04E24">
              <w:rPr>
                <w:rFonts w:ascii="Times New Roman" w:eastAsia="Times New Roman" w:hAnsi="Times New Roman" w:cs="Times New Roman"/>
                <w:color w:val="000000"/>
                <w:sz w:val="24"/>
                <w:szCs w:val="24"/>
                <w:shd w:val="clear" w:color="auto" w:fill="FFFFFF"/>
                <w:lang w:eastAsia="ru-RU"/>
              </w:rPr>
              <w:t xml:space="preserve">-разбраковка. </w:t>
            </w:r>
          </w:p>
          <w:p w14:paraId="2D404F65"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shd w:val="clear" w:color="auto" w:fill="FFFFFF"/>
                <w:lang w:eastAsia="ru-RU"/>
              </w:rPr>
            </w:pPr>
            <w:r w:rsidRPr="00D04E24">
              <w:rPr>
                <w:rFonts w:ascii="Times New Roman" w:eastAsia="Times New Roman" w:hAnsi="Times New Roman" w:cs="Times New Roman"/>
                <w:color w:val="000000"/>
                <w:sz w:val="24"/>
                <w:szCs w:val="24"/>
                <w:shd w:val="clear" w:color="auto" w:fill="FFFFFF"/>
                <w:lang w:eastAsia="ru-RU"/>
              </w:rPr>
              <w:t xml:space="preserve">-размагничивание.  </w:t>
            </w:r>
          </w:p>
          <w:p w14:paraId="1732A651"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shd w:val="clear" w:color="auto" w:fill="FFFFFF"/>
                <w:lang w:eastAsia="ru-RU"/>
              </w:rPr>
            </w:pPr>
            <w:r w:rsidRPr="00D04E24">
              <w:rPr>
                <w:rFonts w:ascii="Times New Roman" w:eastAsia="Times New Roman" w:hAnsi="Times New Roman" w:cs="Times New Roman"/>
                <w:color w:val="000000"/>
                <w:sz w:val="24"/>
                <w:szCs w:val="24"/>
                <w:shd w:val="clear" w:color="auto" w:fill="FFFFFF"/>
                <w:lang w:eastAsia="ru-RU"/>
              </w:rPr>
              <w:t>-проведение процесса размагничивания деталей.</w:t>
            </w:r>
          </w:p>
        </w:tc>
      </w:tr>
      <w:tr w:rsidR="00D04E24" w:rsidRPr="00D04E24" w14:paraId="0FF7F7FC" w14:textId="77777777" w:rsidTr="00982C08">
        <w:trPr>
          <w:trHeight w:val="300"/>
        </w:trPr>
        <w:tc>
          <w:tcPr>
            <w:tcW w:w="675" w:type="dxa"/>
            <w:tcBorders>
              <w:bottom w:val="single" w:sz="4" w:space="0" w:color="auto"/>
            </w:tcBorders>
            <w:vAlign w:val="center"/>
          </w:tcPr>
          <w:p w14:paraId="1ADAE61B" w14:textId="77777777" w:rsidR="00D04E24" w:rsidRPr="00D04E24" w:rsidRDefault="00D04E24" w:rsidP="00D04E24">
            <w:pPr>
              <w:tabs>
                <w:tab w:val="left" w:pos="426"/>
              </w:tabs>
              <w:jc w:val="center"/>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3.7.</w:t>
            </w:r>
          </w:p>
        </w:tc>
        <w:tc>
          <w:tcPr>
            <w:tcW w:w="9746" w:type="dxa"/>
            <w:gridSpan w:val="2"/>
            <w:tcBorders>
              <w:bottom w:val="single" w:sz="4" w:space="0" w:color="auto"/>
            </w:tcBorders>
          </w:tcPr>
          <w:p w14:paraId="5ABA6051"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4"/>
                <w:szCs w:val="24"/>
                <w:lang w:eastAsia="ru-RU"/>
              </w:rPr>
            </w:pPr>
            <w:r w:rsidRPr="00D04E24">
              <w:rPr>
                <w:rFonts w:ascii="Times New Roman" w:eastAsia="Times New Roman" w:hAnsi="Times New Roman" w:cs="Times New Roman"/>
                <w:b/>
                <w:sz w:val="24"/>
                <w:szCs w:val="24"/>
                <w:lang w:eastAsia="ru-RU"/>
              </w:rPr>
              <w:t xml:space="preserve">Проведение работ по определению дефектов  и неисправностей по магнитному виду неразрушающего контроля подвижного состава методами - магнитопорошковым - магнитографическим.  </w:t>
            </w:r>
          </w:p>
          <w:p w14:paraId="3B0DDA58"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 магнитопорошковый метод неразрушающего контроля подвижного состава и проведение следующих рабочих операций (намагничивание деталей, нанесение магнитных индикаторов на контролируемую поверхность);</w:t>
            </w:r>
          </w:p>
          <w:p w14:paraId="1D7E306C"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-осмотр контролируемой поверхности и обнаружение дефектов;</w:t>
            </w:r>
          </w:p>
          <w:p w14:paraId="0D145988"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-контроль деталей - способом приложенного поля (СПП) или способом остаточной намагниченности (СОН):</w:t>
            </w:r>
          </w:p>
          <w:p w14:paraId="60BB7605"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-при контроле СПП магнитный индикатор нанести т на контролируемую поверхность при намагничивании детали (контроль индикаторных рисунков, которые образуются в процессе намагничивания)</w:t>
            </w:r>
          </w:p>
          <w:p w14:paraId="12AB7FD3"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 xml:space="preserve">При контроле СОН деталь сначала намагничивают, затем после прекращения намагничивания на контролируемую поверхность наносят магнитный индикатор и </w:t>
            </w:r>
            <w:r w:rsidRPr="00D04E24">
              <w:rPr>
                <w:rFonts w:ascii="Times New Roman" w:eastAsia="Times New Roman" w:hAnsi="Times New Roman" w:cs="Times New Roman"/>
                <w:sz w:val="24"/>
                <w:szCs w:val="24"/>
                <w:lang w:eastAsia="ru-RU"/>
              </w:rPr>
              <w:lastRenderedPageBreak/>
              <w:t xml:space="preserve">осматривают её. </w:t>
            </w:r>
          </w:p>
          <w:p w14:paraId="58538B9B"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 xml:space="preserve">-выявление признаков дефекта (наличие на контролируемой поверхности индикаторного рисунка). </w:t>
            </w:r>
          </w:p>
          <w:p w14:paraId="181F9DDD"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-накладывание на поверхность намагниченной детали  ферромагнитную плёнку, на которой после проверки остаётся магнитный «отпечаток».</w:t>
            </w:r>
          </w:p>
        </w:tc>
      </w:tr>
      <w:tr w:rsidR="00D04E24" w:rsidRPr="00D04E24" w14:paraId="29B19187" w14:textId="77777777" w:rsidTr="00982C08">
        <w:trPr>
          <w:trHeight w:val="237"/>
        </w:trPr>
        <w:tc>
          <w:tcPr>
            <w:tcW w:w="675" w:type="dxa"/>
            <w:tcBorders>
              <w:bottom w:val="single" w:sz="4" w:space="0" w:color="auto"/>
            </w:tcBorders>
            <w:vAlign w:val="center"/>
          </w:tcPr>
          <w:p w14:paraId="36F14A13" w14:textId="77777777" w:rsidR="00D04E24" w:rsidRPr="00D04E24" w:rsidRDefault="00D04E24" w:rsidP="00D04E24">
            <w:pPr>
              <w:tabs>
                <w:tab w:val="left" w:pos="426"/>
              </w:tabs>
              <w:jc w:val="center"/>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lastRenderedPageBreak/>
              <w:t>3.8.</w:t>
            </w:r>
          </w:p>
        </w:tc>
        <w:tc>
          <w:tcPr>
            <w:tcW w:w="9746" w:type="dxa"/>
            <w:gridSpan w:val="2"/>
            <w:tcBorders>
              <w:bottom w:val="single" w:sz="4" w:space="0" w:color="auto"/>
            </w:tcBorders>
          </w:tcPr>
          <w:p w14:paraId="61B39856"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D04E24">
              <w:rPr>
                <w:rFonts w:ascii="Times New Roman" w:eastAsia="Times New Roman" w:hAnsi="Times New Roman" w:cs="Times New Roman"/>
                <w:b/>
                <w:sz w:val="24"/>
                <w:szCs w:val="24"/>
                <w:lang w:eastAsia="ru-RU"/>
              </w:rPr>
              <w:t>Проведение работ по определению дефектов  и неисправностей по акустическому  виду неразрушающего контроля.</w:t>
            </w:r>
          </w:p>
          <w:p w14:paraId="41E8087D"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 составлять технические акты, дефектную ведомость и другую техническую документацию по проделанной работе;</w:t>
            </w:r>
          </w:p>
          <w:p w14:paraId="7D9A76CD"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  ознакомление и работа со специальным  пьезоэлектрическим  преобразователем;</w:t>
            </w:r>
          </w:p>
          <w:p w14:paraId="29CC9D0C"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-выявление дефектов и их расшифровка.</w:t>
            </w:r>
          </w:p>
        </w:tc>
      </w:tr>
      <w:tr w:rsidR="00D04E24" w:rsidRPr="00D04E24" w14:paraId="7AF83199" w14:textId="77777777" w:rsidTr="00982C08">
        <w:trPr>
          <w:trHeight w:val="175"/>
        </w:trPr>
        <w:tc>
          <w:tcPr>
            <w:tcW w:w="675" w:type="dxa"/>
            <w:tcBorders>
              <w:bottom w:val="single" w:sz="4" w:space="0" w:color="auto"/>
            </w:tcBorders>
            <w:vAlign w:val="center"/>
          </w:tcPr>
          <w:p w14:paraId="1C28BC6A" w14:textId="77777777" w:rsidR="00D04E24" w:rsidRPr="00D04E24" w:rsidRDefault="00D04E24" w:rsidP="00D04E24">
            <w:pPr>
              <w:tabs>
                <w:tab w:val="left" w:pos="426"/>
              </w:tabs>
              <w:jc w:val="center"/>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3.9.</w:t>
            </w:r>
          </w:p>
        </w:tc>
        <w:tc>
          <w:tcPr>
            <w:tcW w:w="9746" w:type="dxa"/>
            <w:gridSpan w:val="2"/>
            <w:tcBorders>
              <w:bottom w:val="single" w:sz="4" w:space="0" w:color="auto"/>
            </w:tcBorders>
          </w:tcPr>
          <w:p w14:paraId="61D0F636"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D04E24">
              <w:rPr>
                <w:rFonts w:ascii="Times New Roman" w:eastAsia="Times New Roman" w:hAnsi="Times New Roman" w:cs="Times New Roman"/>
                <w:b/>
                <w:sz w:val="24"/>
                <w:szCs w:val="24"/>
                <w:lang w:eastAsia="ru-RU"/>
              </w:rPr>
              <w:t>Ультразвуковой контроль деталей и узлов  вагонов</w:t>
            </w:r>
            <w:r w:rsidRPr="00D04E24">
              <w:rPr>
                <w:rFonts w:ascii="Times New Roman" w:eastAsia="Times New Roman" w:hAnsi="Times New Roman" w:cs="Times New Roman"/>
                <w:sz w:val="24"/>
                <w:szCs w:val="24"/>
                <w:lang w:eastAsia="ru-RU"/>
              </w:rPr>
              <w:t>.</w:t>
            </w:r>
          </w:p>
          <w:p w14:paraId="28826F4D"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 ознакомление с оборудованием по Ультразвуковому контролю деталей;</w:t>
            </w:r>
          </w:p>
          <w:p w14:paraId="2EF4B637"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-подготовка деталей. Открытые поверхности контролируемых деталей очищают от загрязнений, подготавливают и подвергают визуальному осмотру. Выступы, заусенцы и ржавчину снимают шабером и зачищают наждачной бумагой. Окрашенные поверхности деталей в зонах ввода ультразвука не должны иметь отслоений или наплывов краски, в противном случае лакокрасочное покрытие удаляют;</w:t>
            </w:r>
          </w:p>
          <w:p w14:paraId="7CFF1C44"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 xml:space="preserve">- создание  рабочих настроек контроля. </w:t>
            </w:r>
          </w:p>
          <w:p w14:paraId="61EC570F"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-проведение контроля:</w:t>
            </w:r>
          </w:p>
          <w:p w14:paraId="42D4CC1E"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 xml:space="preserve">-вызывают в работе дефектоскопа рабочую настройку, соответствующую контролируемой </w:t>
            </w:r>
          </w:p>
          <w:p w14:paraId="78A7636D"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-нанесение  контактной жидкости на поверхность детали в зоне ввода ультразвука;</w:t>
            </w:r>
          </w:p>
          <w:p w14:paraId="489E4635"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 оформление результатов контроля. Результаты УЗК деталей регистрируют в журналах установленной формы.</w:t>
            </w:r>
          </w:p>
        </w:tc>
      </w:tr>
      <w:tr w:rsidR="00D04E24" w:rsidRPr="00D04E24" w14:paraId="598F84A9" w14:textId="77777777" w:rsidTr="00982C08">
        <w:trPr>
          <w:trHeight w:val="187"/>
        </w:trPr>
        <w:tc>
          <w:tcPr>
            <w:tcW w:w="675" w:type="dxa"/>
            <w:tcBorders>
              <w:bottom w:val="single" w:sz="4" w:space="0" w:color="auto"/>
            </w:tcBorders>
            <w:vAlign w:val="center"/>
          </w:tcPr>
          <w:p w14:paraId="1E93AC53" w14:textId="77777777" w:rsidR="00D04E24" w:rsidRPr="00D04E24" w:rsidRDefault="00D04E24" w:rsidP="00D04E24">
            <w:pPr>
              <w:tabs>
                <w:tab w:val="left" w:pos="426"/>
              </w:tabs>
              <w:jc w:val="center"/>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3.10.</w:t>
            </w:r>
          </w:p>
        </w:tc>
        <w:tc>
          <w:tcPr>
            <w:tcW w:w="9746" w:type="dxa"/>
            <w:gridSpan w:val="2"/>
            <w:tcBorders>
              <w:bottom w:val="single" w:sz="4" w:space="0" w:color="auto"/>
            </w:tcBorders>
          </w:tcPr>
          <w:p w14:paraId="2246BBCE" w14:textId="77777777" w:rsidR="00D04E24" w:rsidRPr="00D04E24" w:rsidRDefault="00D04E24" w:rsidP="00D04E24">
            <w:pPr>
              <w:tabs>
                <w:tab w:val="left" w:pos="3000"/>
                <w:tab w:val="left" w:pos="4050"/>
              </w:tabs>
              <w:rPr>
                <w:rFonts w:ascii="Times New Roman" w:eastAsia="Times New Roman" w:hAnsi="Times New Roman" w:cs="Times New Roman"/>
                <w:b/>
                <w:sz w:val="24"/>
                <w:szCs w:val="24"/>
                <w:lang w:eastAsia="ru-RU"/>
              </w:rPr>
            </w:pPr>
            <w:r w:rsidRPr="00D04E24">
              <w:rPr>
                <w:rFonts w:ascii="Times New Roman" w:eastAsia="Times New Roman" w:hAnsi="Times New Roman" w:cs="Times New Roman"/>
                <w:b/>
                <w:sz w:val="24"/>
                <w:szCs w:val="24"/>
                <w:lang w:eastAsia="ru-RU"/>
              </w:rPr>
              <w:t>Вихретоковый контроль деталей и узлов вагонов.</w:t>
            </w:r>
          </w:p>
          <w:p w14:paraId="0E9F8489" w14:textId="77777777" w:rsidR="00D04E24" w:rsidRPr="00D04E24" w:rsidRDefault="00D04E24" w:rsidP="00D04E24">
            <w:pPr>
              <w:tabs>
                <w:tab w:val="left" w:pos="3000"/>
                <w:tab w:val="left" w:pos="4050"/>
              </w:tabs>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-подготовка деталей к контролю;</w:t>
            </w:r>
          </w:p>
          <w:p w14:paraId="18AC462D" w14:textId="77777777" w:rsidR="00D04E24" w:rsidRPr="00D04E24" w:rsidRDefault="00D04E24" w:rsidP="00D04E24">
            <w:pPr>
              <w:tabs>
                <w:tab w:val="left" w:pos="3000"/>
                <w:tab w:val="left" w:pos="4050"/>
              </w:tabs>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-с контролируемой поверхности удаляют ржавчину, загрязнения, смазку, мешающие проведению контроля;</w:t>
            </w:r>
          </w:p>
          <w:p w14:paraId="240CEDFD" w14:textId="77777777" w:rsidR="00D04E24" w:rsidRPr="00D04E24" w:rsidRDefault="00D04E24" w:rsidP="00D04E24">
            <w:pPr>
              <w:tabs>
                <w:tab w:val="left" w:pos="3000"/>
                <w:tab w:val="left" w:pos="4050"/>
              </w:tabs>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 осмотр деталей с целью выявления несплошностей, рисок, задиров, забоин, электроожогов и других видимых дефектов. Детали с недопустимыми дефектами не подлежат ВТК. 12</w:t>
            </w:r>
          </w:p>
          <w:p w14:paraId="1F12BAE2" w14:textId="77777777" w:rsidR="00D04E24" w:rsidRPr="00D04E24" w:rsidRDefault="00D04E24" w:rsidP="00D04E24">
            <w:pPr>
              <w:tabs>
                <w:tab w:val="left" w:pos="3000"/>
                <w:tab w:val="left" w:pos="4050"/>
              </w:tabs>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 xml:space="preserve">-подключение ВТП к дефектоскопу и включение питания; </w:t>
            </w:r>
          </w:p>
          <w:p w14:paraId="2C983DE1" w14:textId="77777777" w:rsidR="00D04E24" w:rsidRPr="00D04E24" w:rsidRDefault="00D04E24" w:rsidP="00D04E24">
            <w:pPr>
              <w:tabs>
                <w:tab w:val="left" w:pos="3000"/>
                <w:tab w:val="left" w:pos="4050"/>
              </w:tabs>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 xml:space="preserve">-настройка прибора к работе; </w:t>
            </w:r>
          </w:p>
          <w:p w14:paraId="678AA90B" w14:textId="77777777" w:rsidR="00D04E24" w:rsidRPr="00D04E24" w:rsidRDefault="00D04E24" w:rsidP="00D04E24">
            <w:pPr>
              <w:tabs>
                <w:tab w:val="left" w:pos="3000"/>
                <w:tab w:val="left" w:pos="4050"/>
              </w:tabs>
              <w:rPr>
                <w:rFonts w:ascii="Times New Roman" w:eastAsia="Times New Roman" w:hAnsi="Times New Roman" w:cs="Times New Roman"/>
                <w:sz w:val="24"/>
                <w:szCs w:val="24"/>
                <w:lang w:eastAsia="ru-RU"/>
              </w:rPr>
            </w:pPr>
            <w:r w:rsidRPr="00D04E24">
              <w:rPr>
                <w:rFonts w:ascii="Times New Roman" w:eastAsia="Times New Roman" w:hAnsi="Times New Roman" w:cs="Times New Roman"/>
                <w:b/>
                <w:sz w:val="24"/>
                <w:szCs w:val="24"/>
                <w:lang w:eastAsia="ru-RU"/>
              </w:rPr>
              <w:t>-</w:t>
            </w:r>
            <w:r w:rsidRPr="00D04E24">
              <w:rPr>
                <w:rFonts w:ascii="Times New Roman" w:eastAsia="Times New Roman" w:hAnsi="Times New Roman" w:cs="Times New Roman"/>
                <w:sz w:val="24"/>
                <w:szCs w:val="24"/>
                <w:lang w:eastAsia="ru-RU"/>
              </w:rPr>
              <w:t xml:space="preserve">сканирование контролируемой зоны детали. </w:t>
            </w:r>
          </w:p>
          <w:p w14:paraId="4D83EFB3" w14:textId="77777777" w:rsidR="00D04E24" w:rsidRPr="00D04E24" w:rsidRDefault="00D04E24" w:rsidP="00D04E24">
            <w:pPr>
              <w:tabs>
                <w:tab w:val="left" w:pos="3000"/>
                <w:tab w:val="left" w:pos="4050"/>
              </w:tabs>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 xml:space="preserve">-обнаружение дефектов сканируют зоны контроля деталей с помощью ВТП по заданным траекториям. </w:t>
            </w:r>
          </w:p>
        </w:tc>
      </w:tr>
      <w:tr w:rsidR="00D04E24" w:rsidRPr="00D04E24" w14:paraId="6723512E" w14:textId="77777777" w:rsidTr="00982C08">
        <w:tc>
          <w:tcPr>
            <w:tcW w:w="10421" w:type="dxa"/>
            <w:gridSpan w:val="3"/>
            <w:shd w:val="clear" w:color="auto" w:fill="FABF8F"/>
          </w:tcPr>
          <w:p w14:paraId="71E1310A"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4"/>
                <w:szCs w:val="24"/>
                <w:lang w:eastAsia="ru-RU"/>
              </w:rPr>
            </w:pPr>
          </w:p>
        </w:tc>
      </w:tr>
    </w:tbl>
    <w:p w14:paraId="50EE37FD"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eastAsia="ru-RU"/>
        </w:rPr>
      </w:pPr>
    </w:p>
    <w:p w14:paraId="5DE6BC6D"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eastAsia="ru-RU"/>
        </w:rPr>
        <w:sectPr w:rsidR="00D04E24" w:rsidRPr="00D04E24">
          <w:pgSz w:w="11907" w:h="16840"/>
          <w:pgMar w:top="992" w:right="851" w:bottom="1134" w:left="851" w:header="709" w:footer="709" w:gutter="0"/>
          <w:cols w:space="720"/>
          <w:docGrid w:linePitch="326"/>
        </w:sectPr>
      </w:pPr>
    </w:p>
    <w:p w14:paraId="77D7816E" w14:textId="77777777" w:rsidR="00D04E24" w:rsidRPr="00D04E24" w:rsidRDefault="00D04E24" w:rsidP="00D04E2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rFonts w:ascii="Times New Roman" w:eastAsia="Times New Roman" w:hAnsi="Times New Roman" w:cs="Times New Roman"/>
          <w:b/>
          <w:caps/>
          <w:sz w:val="28"/>
          <w:szCs w:val="28"/>
          <w:lang w:eastAsia="ru-RU"/>
        </w:rPr>
      </w:pPr>
      <w:r w:rsidRPr="00D04E24">
        <w:rPr>
          <w:rFonts w:ascii="Times New Roman" w:eastAsia="Times New Roman" w:hAnsi="Times New Roman" w:cs="Times New Roman"/>
          <w:b/>
          <w:caps/>
          <w:sz w:val="28"/>
          <w:szCs w:val="28"/>
          <w:lang w:eastAsia="ru-RU"/>
        </w:rPr>
        <w:lastRenderedPageBreak/>
        <w:t>4. условия реализации программы ПРАКТИКИ</w:t>
      </w:r>
    </w:p>
    <w:p w14:paraId="218D3F04" w14:textId="77777777" w:rsidR="00D04E24" w:rsidRPr="00D04E24" w:rsidRDefault="00D04E24" w:rsidP="00D04E24">
      <w:pPr>
        <w:rPr>
          <w:rFonts w:ascii="Times New Roman" w:eastAsia="Times New Roman" w:hAnsi="Times New Roman" w:cs="Times New Roman"/>
          <w:sz w:val="24"/>
          <w:szCs w:val="24"/>
          <w:lang w:eastAsia="ru-RU"/>
        </w:rPr>
      </w:pPr>
    </w:p>
    <w:p w14:paraId="42B73F37" w14:textId="77777777" w:rsidR="00D04E24" w:rsidRPr="00D04E24" w:rsidRDefault="00D04E24" w:rsidP="00D04E2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ascii="Times New Roman" w:eastAsia="Times New Roman" w:hAnsi="Times New Roman" w:cs="Times New Roman"/>
          <w:b/>
          <w:sz w:val="28"/>
          <w:szCs w:val="28"/>
          <w:lang w:eastAsia="ru-RU"/>
        </w:rPr>
      </w:pPr>
      <w:r w:rsidRPr="00D04E24">
        <w:rPr>
          <w:rFonts w:ascii="Times New Roman" w:eastAsia="Times New Roman" w:hAnsi="Times New Roman" w:cs="Times New Roman"/>
          <w:b/>
          <w:sz w:val="28"/>
          <w:szCs w:val="28"/>
          <w:lang w:eastAsia="ru-RU"/>
        </w:rPr>
        <w:t xml:space="preserve">4.1. </w:t>
      </w:r>
      <w:r w:rsidRPr="00D04E24">
        <w:rPr>
          <w:rFonts w:ascii="Times New Roman" w:eastAsia="Times New Roman" w:hAnsi="Times New Roman" w:cs="Times New Roman"/>
          <w:b/>
          <w:bCs/>
          <w:sz w:val="28"/>
          <w:szCs w:val="28"/>
          <w:lang w:eastAsia="ru-RU"/>
        </w:rPr>
        <w:t>Требования к минимальному материально-техническому обеспечению</w:t>
      </w:r>
    </w:p>
    <w:p w14:paraId="0B00F4C1"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z w:val="28"/>
          <w:szCs w:val="28"/>
          <w:lang w:eastAsia="ru-RU"/>
        </w:rPr>
      </w:pPr>
    </w:p>
    <w:p w14:paraId="3EBA4670"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z w:val="28"/>
          <w:szCs w:val="28"/>
          <w:lang w:eastAsia="ru-RU"/>
        </w:rPr>
      </w:pPr>
      <w:r w:rsidRPr="00D04E24">
        <w:rPr>
          <w:rFonts w:ascii="Times New Roman" w:eastAsia="Times New Roman" w:hAnsi="Times New Roman" w:cs="Times New Roman"/>
          <w:sz w:val="28"/>
          <w:szCs w:val="28"/>
          <w:lang w:eastAsia="ru-RU"/>
        </w:rPr>
        <w:t>Реализация программы производственной  практики осуществляется  на предприятии на рабочих местах.</w:t>
      </w:r>
    </w:p>
    <w:p w14:paraId="0B2D049E"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z w:val="28"/>
          <w:szCs w:val="28"/>
          <w:lang w:eastAsia="ru-RU"/>
        </w:rPr>
      </w:pPr>
      <w:r w:rsidRPr="00D04E24">
        <w:rPr>
          <w:rFonts w:ascii="Times New Roman" w:eastAsia="Times New Roman" w:hAnsi="Times New Roman" w:cs="Times New Roman"/>
          <w:sz w:val="28"/>
          <w:szCs w:val="28"/>
          <w:lang w:eastAsia="ru-RU"/>
        </w:rPr>
        <w:t xml:space="preserve">Оборудование рабочих мест включает: </w:t>
      </w:r>
    </w:p>
    <w:p w14:paraId="5916D147"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8"/>
          <w:szCs w:val="28"/>
          <w:lang w:eastAsia="ru-RU"/>
        </w:rPr>
      </w:pPr>
      <w:r w:rsidRPr="00D04E24">
        <w:rPr>
          <w:rFonts w:ascii="Times New Roman" w:eastAsia="Times New Roman" w:hAnsi="Times New Roman" w:cs="Times New Roman"/>
          <w:bCs/>
          <w:sz w:val="28"/>
          <w:szCs w:val="28"/>
          <w:lang w:eastAsia="ru-RU"/>
        </w:rPr>
        <w:t xml:space="preserve">         - основные узлы  обслуживаемого  оборудования;</w:t>
      </w:r>
    </w:p>
    <w:p w14:paraId="5B676D41" w14:textId="77777777" w:rsidR="00D04E24" w:rsidRPr="00D04E24" w:rsidRDefault="00D04E24" w:rsidP="00D04E24">
      <w:pPr>
        <w:jc w:val="both"/>
        <w:rPr>
          <w:rFonts w:ascii="Times New Roman" w:eastAsia="Times New Roman" w:hAnsi="Times New Roman" w:cs="Times New Roman"/>
          <w:bCs/>
          <w:sz w:val="28"/>
          <w:szCs w:val="28"/>
          <w:lang w:eastAsia="ru-RU"/>
        </w:rPr>
      </w:pPr>
      <w:r w:rsidRPr="00D04E24">
        <w:rPr>
          <w:rFonts w:ascii="Times New Roman" w:eastAsia="Times New Roman" w:hAnsi="Times New Roman" w:cs="Times New Roman"/>
          <w:bCs/>
          <w:sz w:val="28"/>
          <w:szCs w:val="28"/>
          <w:lang w:eastAsia="ru-RU"/>
        </w:rPr>
        <w:t xml:space="preserve">        - электрические  машины и аппараты;</w:t>
      </w:r>
    </w:p>
    <w:p w14:paraId="29D73600" w14:textId="77777777" w:rsidR="00D04E24" w:rsidRPr="00D04E24" w:rsidRDefault="00D04E24" w:rsidP="00D04E24">
      <w:pPr>
        <w:jc w:val="both"/>
        <w:rPr>
          <w:rFonts w:ascii="Times New Roman" w:eastAsia="Times New Roman" w:hAnsi="Times New Roman" w:cs="Times New Roman"/>
          <w:bCs/>
          <w:sz w:val="28"/>
          <w:szCs w:val="28"/>
          <w:lang w:eastAsia="ru-RU"/>
        </w:rPr>
      </w:pPr>
      <w:r w:rsidRPr="00D04E24">
        <w:rPr>
          <w:rFonts w:ascii="Times New Roman" w:eastAsia="Times New Roman" w:hAnsi="Times New Roman" w:cs="Times New Roman"/>
          <w:bCs/>
          <w:sz w:val="28"/>
          <w:szCs w:val="28"/>
          <w:lang w:eastAsia="ru-RU"/>
        </w:rPr>
        <w:t xml:space="preserve">           - механизмы и приборы подвижного состава;</w:t>
      </w:r>
    </w:p>
    <w:p w14:paraId="403F5A3E" w14:textId="77777777" w:rsidR="00D04E24" w:rsidRPr="00D04E24" w:rsidRDefault="00D04E24" w:rsidP="00D04E24">
      <w:pPr>
        <w:jc w:val="both"/>
        <w:rPr>
          <w:rFonts w:ascii="Times New Roman" w:eastAsia="Times New Roman" w:hAnsi="Times New Roman" w:cs="Times New Roman"/>
          <w:bCs/>
          <w:sz w:val="28"/>
          <w:szCs w:val="28"/>
          <w:lang w:eastAsia="ru-RU"/>
        </w:rPr>
      </w:pPr>
      <w:r w:rsidRPr="00D04E24">
        <w:rPr>
          <w:rFonts w:ascii="Times New Roman" w:eastAsia="Times New Roman" w:hAnsi="Times New Roman" w:cs="Times New Roman"/>
          <w:bCs/>
          <w:sz w:val="28"/>
          <w:szCs w:val="28"/>
          <w:lang w:eastAsia="ru-RU"/>
        </w:rPr>
        <w:t xml:space="preserve">          - пневматическое оборудование;</w:t>
      </w:r>
    </w:p>
    <w:p w14:paraId="5975D7DC" w14:textId="77777777" w:rsidR="00D04E24" w:rsidRPr="00D04E24" w:rsidRDefault="00D04E24" w:rsidP="00D04E24">
      <w:pPr>
        <w:jc w:val="both"/>
        <w:rPr>
          <w:rFonts w:ascii="Times New Roman" w:eastAsia="Times New Roman" w:hAnsi="Times New Roman" w:cs="Times New Roman"/>
          <w:bCs/>
          <w:sz w:val="28"/>
          <w:szCs w:val="28"/>
          <w:lang w:eastAsia="ru-RU"/>
        </w:rPr>
      </w:pPr>
      <w:r w:rsidRPr="00D04E24">
        <w:rPr>
          <w:rFonts w:ascii="Times New Roman" w:eastAsia="Times New Roman" w:hAnsi="Times New Roman" w:cs="Times New Roman"/>
          <w:bCs/>
          <w:sz w:val="28"/>
          <w:szCs w:val="28"/>
          <w:lang w:eastAsia="ru-RU"/>
        </w:rPr>
        <w:t xml:space="preserve">          - универсальные и специальные приспособления, оборудование для контроля качества  отремонтированных узлов обслуживаемого оборудования, электрических машин, аппаратов, механизмов и приборов подвижного состава;</w:t>
      </w:r>
    </w:p>
    <w:p w14:paraId="18E6FCE0" w14:textId="77777777" w:rsidR="00D04E24" w:rsidRPr="00D04E24" w:rsidRDefault="00D04E24" w:rsidP="00D04E24">
      <w:pPr>
        <w:jc w:val="both"/>
        <w:rPr>
          <w:rFonts w:ascii="Times New Roman" w:eastAsia="Times New Roman" w:hAnsi="Times New Roman" w:cs="Times New Roman"/>
          <w:bCs/>
          <w:sz w:val="28"/>
          <w:szCs w:val="28"/>
          <w:lang w:eastAsia="ru-RU"/>
        </w:rPr>
      </w:pPr>
      <w:r w:rsidRPr="00D04E24">
        <w:rPr>
          <w:rFonts w:ascii="Times New Roman" w:eastAsia="Times New Roman" w:hAnsi="Times New Roman" w:cs="Times New Roman"/>
          <w:bCs/>
          <w:sz w:val="28"/>
          <w:szCs w:val="28"/>
          <w:lang w:eastAsia="ru-RU"/>
        </w:rPr>
        <w:t xml:space="preserve">         -установки по проведению дефектоскопии;</w:t>
      </w:r>
    </w:p>
    <w:p w14:paraId="707FCAB4" w14:textId="77777777" w:rsidR="00D04E24" w:rsidRPr="00D04E24" w:rsidRDefault="00D04E24" w:rsidP="00D04E24">
      <w:pPr>
        <w:jc w:val="both"/>
        <w:rPr>
          <w:rFonts w:ascii="Times New Roman" w:eastAsia="Times New Roman" w:hAnsi="Times New Roman" w:cs="Times New Roman"/>
          <w:bCs/>
          <w:sz w:val="28"/>
          <w:szCs w:val="28"/>
          <w:lang w:eastAsia="ru-RU"/>
        </w:rPr>
      </w:pPr>
      <w:r w:rsidRPr="00D04E24">
        <w:rPr>
          <w:rFonts w:ascii="Times New Roman" w:eastAsia="Times New Roman" w:hAnsi="Times New Roman" w:cs="Times New Roman"/>
          <w:bCs/>
          <w:sz w:val="28"/>
          <w:szCs w:val="28"/>
          <w:lang w:eastAsia="ru-RU"/>
        </w:rPr>
        <w:t xml:space="preserve">         - набор слесарных инструментов;</w:t>
      </w:r>
    </w:p>
    <w:p w14:paraId="71905778" w14:textId="77777777" w:rsidR="00D04E24" w:rsidRPr="00D04E24" w:rsidRDefault="00D04E24" w:rsidP="00D04E24">
      <w:pPr>
        <w:jc w:val="both"/>
        <w:rPr>
          <w:rFonts w:ascii="Times New Roman" w:eastAsia="Times New Roman" w:hAnsi="Times New Roman" w:cs="Times New Roman"/>
          <w:bCs/>
          <w:sz w:val="28"/>
          <w:szCs w:val="28"/>
          <w:lang w:eastAsia="ru-RU"/>
        </w:rPr>
      </w:pPr>
      <w:r w:rsidRPr="00D04E24">
        <w:rPr>
          <w:rFonts w:ascii="Times New Roman" w:eastAsia="Times New Roman" w:hAnsi="Times New Roman" w:cs="Times New Roman"/>
          <w:bCs/>
          <w:sz w:val="28"/>
          <w:szCs w:val="28"/>
          <w:lang w:eastAsia="ru-RU"/>
        </w:rPr>
        <w:t xml:space="preserve">        -  набор средств индивидуальной  защиты;</w:t>
      </w:r>
    </w:p>
    <w:p w14:paraId="49788F01" w14:textId="77777777" w:rsidR="00D04E24" w:rsidRPr="00D04E24" w:rsidRDefault="00D04E24" w:rsidP="00D04E24">
      <w:pPr>
        <w:jc w:val="both"/>
        <w:rPr>
          <w:rFonts w:ascii="Times New Roman" w:eastAsia="Times New Roman" w:hAnsi="Times New Roman" w:cs="Times New Roman"/>
          <w:bCs/>
          <w:sz w:val="28"/>
          <w:szCs w:val="28"/>
          <w:lang w:eastAsia="ru-RU"/>
        </w:rPr>
      </w:pPr>
      <w:r w:rsidRPr="00D04E24">
        <w:rPr>
          <w:rFonts w:ascii="Times New Roman" w:eastAsia="Times New Roman" w:hAnsi="Times New Roman" w:cs="Times New Roman"/>
          <w:bCs/>
          <w:sz w:val="28"/>
          <w:szCs w:val="28"/>
          <w:lang w:eastAsia="ru-RU"/>
        </w:rPr>
        <w:t xml:space="preserve">         - спецодежда.</w:t>
      </w:r>
    </w:p>
    <w:p w14:paraId="3112EF4F" w14:textId="77777777" w:rsidR="00D04E24" w:rsidRPr="00D04E24" w:rsidRDefault="00D04E24" w:rsidP="00D04E24">
      <w:pPr>
        <w:ind w:firstLine="709"/>
        <w:jc w:val="both"/>
        <w:rPr>
          <w:rFonts w:ascii="Times New Roman" w:eastAsia="Times New Roman" w:hAnsi="Times New Roman" w:cs="Times New Roman"/>
          <w:b/>
          <w:caps/>
          <w:sz w:val="24"/>
          <w:szCs w:val="24"/>
          <w:lang w:eastAsia="ru-RU"/>
        </w:rPr>
      </w:pPr>
      <w:r w:rsidRPr="00D04E24">
        <w:rPr>
          <w:rFonts w:ascii="Times New Roman" w:eastAsia="Times New Roman" w:hAnsi="Times New Roman" w:cs="Times New Roman"/>
          <w:sz w:val="28"/>
          <w:szCs w:val="28"/>
          <w:lang w:eastAsia="ru-RU"/>
        </w:rPr>
        <w:t xml:space="preserve">Данное  предприятие (организация)  имеет все необходимые для проведения практики условия и оборудование, которое </w:t>
      </w:r>
      <w:r w:rsidRPr="00D04E24">
        <w:rPr>
          <w:rFonts w:ascii="Times New Roman" w:eastAsia="Times New Roman" w:hAnsi="Times New Roman" w:cs="Times New Roman"/>
          <w:sz w:val="24"/>
          <w:szCs w:val="24"/>
          <w:lang w:eastAsia="ru-RU"/>
        </w:rPr>
        <w:t xml:space="preserve"> </w:t>
      </w:r>
      <w:r w:rsidRPr="00D04E24">
        <w:rPr>
          <w:rFonts w:ascii="Times New Roman" w:eastAsia="Times New Roman" w:hAnsi="Times New Roman" w:cs="Times New Roman"/>
          <w:sz w:val="28"/>
          <w:szCs w:val="28"/>
          <w:lang w:eastAsia="ru-RU"/>
        </w:rPr>
        <w:t xml:space="preserve">соответствует требованиям   определенным ФГОС для получения специальности (профессии)  </w:t>
      </w:r>
      <w:r w:rsidRPr="00D04E24">
        <w:rPr>
          <w:rFonts w:ascii="Times New Roman" w:eastAsia="Times New Roman" w:hAnsi="Times New Roman" w:cs="Times New Roman"/>
          <w:b/>
          <w:caps/>
          <w:sz w:val="24"/>
          <w:szCs w:val="24"/>
          <w:lang w:eastAsia="ru-RU"/>
        </w:rPr>
        <w:t xml:space="preserve">23.01.10 </w:t>
      </w:r>
    </w:p>
    <w:p w14:paraId="3E736A4A" w14:textId="77777777" w:rsidR="00D04E24" w:rsidRPr="00D04E24" w:rsidRDefault="00D04E24" w:rsidP="00D04E24">
      <w:pPr>
        <w:ind w:firstLine="709"/>
        <w:jc w:val="both"/>
        <w:rPr>
          <w:rFonts w:ascii="Times New Roman" w:eastAsia="Times New Roman" w:hAnsi="Times New Roman" w:cs="Times New Roman"/>
          <w:b/>
          <w:caps/>
          <w:sz w:val="24"/>
          <w:szCs w:val="24"/>
          <w:lang w:eastAsia="ru-RU"/>
        </w:rPr>
      </w:pPr>
      <w:r w:rsidRPr="00D04E24">
        <w:rPr>
          <w:rFonts w:ascii="Times New Roman" w:eastAsia="Times New Roman" w:hAnsi="Times New Roman" w:cs="Times New Roman"/>
          <w:sz w:val="28"/>
          <w:szCs w:val="28"/>
          <w:lang w:eastAsia="ru-RU"/>
        </w:rPr>
        <w:t xml:space="preserve"> </w:t>
      </w:r>
      <w:r w:rsidRPr="00D04E24">
        <w:rPr>
          <w:rFonts w:ascii="Times New Roman" w:eastAsia="Times New Roman" w:hAnsi="Times New Roman" w:cs="Times New Roman"/>
          <w:b/>
          <w:caps/>
          <w:sz w:val="24"/>
          <w:szCs w:val="24"/>
          <w:lang w:eastAsia="ru-RU"/>
        </w:rPr>
        <w:t xml:space="preserve">Слесарь по обслуживанию и ремонту подвижного </w:t>
      </w:r>
    </w:p>
    <w:p w14:paraId="6CC16263" w14:textId="77777777" w:rsidR="00D04E24" w:rsidRPr="00D04E24" w:rsidRDefault="00D04E24" w:rsidP="00D04E24">
      <w:pPr>
        <w:ind w:firstLine="709"/>
        <w:jc w:val="both"/>
        <w:rPr>
          <w:rFonts w:ascii="Times New Roman" w:eastAsia="Times New Roman" w:hAnsi="Times New Roman" w:cs="Times New Roman"/>
          <w:b/>
          <w:caps/>
          <w:sz w:val="24"/>
          <w:szCs w:val="24"/>
          <w:lang w:eastAsia="ru-RU"/>
        </w:rPr>
      </w:pPr>
      <w:r w:rsidRPr="00D04E24">
        <w:rPr>
          <w:rFonts w:ascii="Times New Roman" w:eastAsia="Times New Roman" w:hAnsi="Times New Roman" w:cs="Times New Roman"/>
          <w:b/>
          <w:caps/>
          <w:sz w:val="24"/>
          <w:szCs w:val="24"/>
          <w:lang w:eastAsia="ru-RU"/>
        </w:rPr>
        <w:t>состава.</w:t>
      </w:r>
    </w:p>
    <w:p w14:paraId="51E85112"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8"/>
          <w:szCs w:val="28"/>
          <w:lang w:eastAsia="ru-RU"/>
        </w:rPr>
      </w:pPr>
    </w:p>
    <w:p w14:paraId="587B08F6" w14:textId="77777777" w:rsidR="00D04E24" w:rsidRPr="00D04E24" w:rsidRDefault="00D04E24" w:rsidP="00D04E2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ascii="Times New Roman" w:eastAsia="Times New Roman" w:hAnsi="Times New Roman" w:cs="Times New Roman"/>
          <w:b/>
          <w:sz w:val="28"/>
          <w:szCs w:val="28"/>
          <w:lang w:eastAsia="ru-RU"/>
        </w:rPr>
      </w:pPr>
      <w:r w:rsidRPr="00D04E24">
        <w:rPr>
          <w:rFonts w:ascii="Times New Roman" w:eastAsia="Times New Roman" w:hAnsi="Times New Roman" w:cs="Times New Roman"/>
          <w:b/>
          <w:sz w:val="28"/>
          <w:szCs w:val="28"/>
          <w:lang w:eastAsia="ru-RU"/>
        </w:rPr>
        <w:t xml:space="preserve">          4.2. Информационное обеспечение обучения</w:t>
      </w:r>
    </w:p>
    <w:p w14:paraId="0313B504"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8"/>
          <w:szCs w:val="28"/>
          <w:lang w:eastAsia="ru-RU"/>
        </w:rPr>
      </w:pPr>
      <w:r w:rsidRPr="00D04E24">
        <w:rPr>
          <w:rFonts w:ascii="Times New Roman" w:eastAsia="Times New Roman" w:hAnsi="Times New Roman" w:cs="Times New Roman"/>
          <w:b/>
          <w:bCs/>
          <w:sz w:val="28"/>
          <w:szCs w:val="28"/>
          <w:lang w:eastAsia="ru-RU"/>
        </w:rPr>
        <w:t xml:space="preserve">         Перечень учебных изданий и дополнительной литературы</w:t>
      </w:r>
    </w:p>
    <w:p w14:paraId="2614004B"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p>
    <w:p w14:paraId="685C0CAC"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
          <w:sz w:val="28"/>
          <w:szCs w:val="28"/>
          <w:lang w:eastAsia="ru-RU"/>
        </w:rPr>
      </w:pPr>
      <w:r w:rsidRPr="00D04E24">
        <w:rPr>
          <w:rFonts w:ascii="Times New Roman" w:eastAsia="Times New Roman" w:hAnsi="Times New Roman" w:cs="Times New Roman"/>
          <w:bCs/>
          <w:i/>
          <w:sz w:val="28"/>
          <w:szCs w:val="28"/>
          <w:lang w:eastAsia="ru-RU"/>
        </w:rPr>
        <w:t xml:space="preserve">      Основные источники:</w:t>
      </w:r>
    </w:p>
    <w:p w14:paraId="2E5F01A5"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D04E24">
        <w:rPr>
          <w:rFonts w:ascii="Times New Roman" w:eastAsia="Times New Roman" w:hAnsi="Times New Roman" w:cs="Times New Roman"/>
          <w:bCs/>
          <w:sz w:val="28"/>
          <w:szCs w:val="28"/>
          <w:lang w:eastAsia="ru-RU"/>
        </w:rPr>
        <w:t xml:space="preserve">      1. Современные методы  технической диагностики  и  неразрушающего  контроля  деталей  и узлов  железнодорожного  транспорта [Текст]: учебное пособие / В.Ф. Криворудченко,  Р.А Ахмеджанов. М: Маршрут, 2005. -  436с.</w:t>
      </w:r>
    </w:p>
    <w:p w14:paraId="0DCEE4A5"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D04E24">
        <w:rPr>
          <w:rFonts w:ascii="Times New Roman" w:eastAsia="Times New Roman" w:hAnsi="Times New Roman" w:cs="Times New Roman"/>
          <w:bCs/>
          <w:sz w:val="28"/>
          <w:szCs w:val="28"/>
          <w:lang w:eastAsia="ru-RU"/>
        </w:rPr>
        <w:t xml:space="preserve">       2. Диагностические  комплексы электроподвижного  состава [Текст]: учебное пособие / Я.Ю. Бобровников, А.Е Стецюк. Хабаровск ДВГУПС, 2012. -  94с.</w:t>
      </w:r>
    </w:p>
    <w:p w14:paraId="55264F47"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D04E24">
        <w:rPr>
          <w:rFonts w:ascii="Times New Roman" w:eastAsia="Times New Roman" w:hAnsi="Times New Roman" w:cs="Times New Roman"/>
          <w:bCs/>
          <w:sz w:val="28"/>
          <w:szCs w:val="28"/>
          <w:lang w:eastAsia="ru-RU"/>
        </w:rPr>
        <w:t xml:space="preserve">       3. Техническое  диагностирование и  неразрушающий  контроль  деталей  и  узлов  локомотивов  [Текст]: учебное пособие / В.И. Бервинов, Е.Ю. Доронин,  М: ГОУ УМЦ,  2008. -   332c.</w:t>
      </w:r>
    </w:p>
    <w:p w14:paraId="39BC3F9E"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D04E24">
        <w:rPr>
          <w:rFonts w:ascii="Times New Roman" w:eastAsia="Times New Roman" w:hAnsi="Times New Roman" w:cs="Times New Roman"/>
          <w:bCs/>
          <w:sz w:val="28"/>
          <w:szCs w:val="28"/>
          <w:lang w:eastAsia="ru-RU"/>
        </w:rPr>
        <w:t xml:space="preserve">      4. Устройства  диагностики  тяговых  двигателей  электрического  подвижного  состава  [Текст]: учебное пособие /   А. П. Зеленченко.  Москва:  учебно  методический  кабинет, 2002. -  37с.</w:t>
      </w:r>
    </w:p>
    <w:p w14:paraId="05E16EA9"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D04E24">
        <w:rPr>
          <w:rFonts w:ascii="Times New Roman" w:eastAsia="Times New Roman" w:hAnsi="Times New Roman" w:cs="Times New Roman"/>
          <w:bCs/>
          <w:sz w:val="28"/>
          <w:szCs w:val="28"/>
          <w:lang w:eastAsia="ru-RU"/>
        </w:rPr>
        <w:lastRenderedPageBreak/>
        <w:t xml:space="preserve">      5. Мазнев, А.С. Электрические аппараты и цепи подвижного состава [Текст]: учебное пособие для CПО/ А. С. Мазнев, О. И. Шатнев. - Москва : Академия, 2008. - 272 с</w:t>
      </w:r>
    </w:p>
    <w:p w14:paraId="345F1034"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D04E24">
        <w:rPr>
          <w:rFonts w:ascii="Times New Roman" w:eastAsia="Times New Roman" w:hAnsi="Times New Roman" w:cs="Times New Roman"/>
          <w:bCs/>
          <w:sz w:val="28"/>
          <w:szCs w:val="28"/>
          <w:lang w:eastAsia="ru-RU"/>
        </w:rPr>
        <w:t xml:space="preserve">      6. Павлюкова, Л.С. Конструкция, техническое обслуживание грузовых вагонов [Текст]: учебное пособие / Л. С. Павлюкова. - Москва : ГОУ "Учебно-методический центр по образованию на железнодорожном транспорте", 2009. - 224 с.</w:t>
      </w:r>
    </w:p>
    <w:p w14:paraId="3D7172C1" w14:textId="3C7FA7EC"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D04E24">
        <w:rPr>
          <w:rFonts w:ascii="Times New Roman" w:eastAsia="Times New Roman" w:hAnsi="Times New Roman" w:cs="Times New Roman"/>
          <w:bCs/>
          <w:sz w:val="28"/>
          <w:szCs w:val="28"/>
          <w:lang w:eastAsia="ru-RU"/>
        </w:rPr>
        <w:t xml:space="preserve">     7. Тормоза подвижного состава [Иллюстрированное пособие]: в 2т. / А.Б. Удальцов [и др.]. – Москва: Желдориздат,2007</w:t>
      </w:r>
    </w:p>
    <w:p w14:paraId="444C3845"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D04E24">
        <w:rPr>
          <w:rFonts w:ascii="Times New Roman" w:eastAsia="Times New Roman" w:hAnsi="Times New Roman" w:cs="Times New Roman"/>
          <w:bCs/>
          <w:sz w:val="28"/>
          <w:szCs w:val="28"/>
          <w:lang w:eastAsia="ru-RU"/>
        </w:rPr>
        <w:t xml:space="preserve">      Интернет-ресурсы:</w:t>
      </w:r>
    </w:p>
    <w:p w14:paraId="3B1786F5"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D04E24">
        <w:rPr>
          <w:rFonts w:ascii="Times New Roman" w:eastAsia="Times New Roman" w:hAnsi="Times New Roman" w:cs="Times New Roman"/>
          <w:bCs/>
          <w:sz w:val="28"/>
          <w:szCs w:val="28"/>
          <w:lang w:eastAsia="ru-RU"/>
        </w:rPr>
        <w:t xml:space="preserve">     www.mintrans.ru. – Министерство транспорта Р.Ф.</w:t>
      </w:r>
    </w:p>
    <w:p w14:paraId="10A14152"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D04E24">
        <w:rPr>
          <w:rFonts w:ascii="Times New Roman" w:eastAsia="Times New Roman" w:hAnsi="Times New Roman" w:cs="Times New Roman"/>
          <w:bCs/>
          <w:sz w:val="28"/>
          <w:szCs w:val="28"/>
          <w:lang w:eastAsia="ru-RU"/>
        </w:rPr>
        <w:t xml:space="preserve">     www.roszeldor.ru.- Федеральное  Агенство   ж.д.транспорта</w:t>
      </w:r>
    </w:p>
    <w:p w14:paraId="155391E0"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D04E24">
        <w:rPr>
          <w:rFonts w:ascii="Times New Roman" w:eastAsia="Times New Roman" w:hAnsi="Times New Roman" w:cs="Times New Roman"/>
          <w:bCs/>
          <w:sz w:val="28"/>
          <w:szCs w:val="28"/>
          <w:lang w:eastAsia="ru-RU"/>
        </w:rPr>
        <w:t xml:space="preserve">     http://rzd.ru -  ОАО «РЖД»</w:t>
      </w:r>
    </w:p>
    <w:p w14:paraId="421002DC"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D04E24">
        <w:rPr>
          <w:rFonts w:ascii="Times New Roman" w:eastAsia="Times New Roman" w:hAnsi="Times New Roman" w:cs="Times New Roman"/>
          <w:bCs/>
          <w:sz w:val="28"/>
          <w:szCs w:val="28"/>
          <w:lang w:eastAsia="ru-RU"/>
        </w:rPr>
        <w:t xml:space="preserve">     www.miit.ru.- МИИТ (Московский Государственный Университет Путей сообщения)</w:t>
      </w:r>
    </w:p>
    <w:p w14:paraId="7B4A8C82"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D04E24">
        <w:rPr>
          <w:rFonts w:ascii="Times New Roman" w:eastAsia="Times New Roman" w:hAnsi="Times New Roman" w:cs="Times New Roman"/>
          <w:bCs/>
          <w:sz w:val="28"/>
          <w:szCs w:val="28"/>
          <w:lang w:eastAsia="ru-RU"/>
        </w:rPr>
        <w:t xml:space="preserve">     www.gudok.ru - газета «Гудок»</w:t>
      </w:r>
    </w:p>
    <w:p w14:paraId="75FD4837"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D04E24">
        <w:rPr>
          <w:rFonts w:ascii="Times New Roman" w:eastAsia="Times New Roman" w:hAnsi="Times New Roman" w:cs="Times New Roman"/>
          <w:bCs/>
          <w:sz w:val="28"/>
          <w:szCs w:val="28"/>
          <w:lang w:eastAsia="ru-RU"/>
        </w:rPr>
        <w:t xml:space="preserve">     www.rzd-partner.ru -  журнал «РЖД»- партнер</w:t>
      </w:r>
    </w:p>
    <w:p w14:paraId="10C862E4"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D04E24">
        <w:rPr>
          <w:rFonts w:ascii="Times New Roman" w:eastAsia="Times New Roman" w:hAnsi="Times New Roman" w:cs="Times New Roman"/>
          <w:bCs/>
          <w:sz w:val="28"/>
          <w:szCs w:val="28"/>
          <w:lang w:eastAsia="ru-RU"/>
        </w:rPr>
        <w:t xml:space="preserve">     http://v-yakunin.livej ournal.com. - блог В.И. Якунина- президента ОАО «РЖД»</w:t>
      </w:r>
    </w:p>
    <w:p w14:paraId="72867082"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D04E24">
        <w:rPr>
          <w:rFonts w:ascii="Times New Roman" w:eastAsia="Times New Roman" w:hAnsi="Times New Roman" w:cs="Times New Roman"/>
          <w:bCs/>
          <w:sz w:val="28"/>
          <w:szCs w:val="28"/>
          <w:lang w:eastAsia="ru-RU"/>
        </w:rPr>
        <w:t xml:space="preserve">      http://www.ijlib.ru- Интернет-библиотека IQlib</w:t>
      </w:r>
    </w:p>
    <w:p w14:paraId="2A972776"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p>
    <w:p w14:paraId="03D193A4"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i/>
          <w:sz w:val="28"/>
          <w:szCs w:val="28"/>
          <w:lang w:eastAsia="ru-RU"/>
        </w:rPr>
      </w:pPr>
      <w:r w:rsidRPr="00D04E24">
        <w:rPr>
          <w:rFonts w:ascii="Times New Roman" w:eastAsia="Times New Roman" w:hAnsi="Times New Roman" w:cs="Times New Roman"/>
          <w:bCs/>
          <w:sz w:val="28"/>
          <w:szCs w:val="28"/>
          <w:lang w:eastAsia="ru-RU"/>
        </w:rPr>
        <w:t xml:space="preserve">     </w:t>
      </w:r>
      <w:r w:rsidRPr="00D04E24">
        <w:rPr>
          <w:rFonts w:ascii="Times New Roman" w:eastAsia="Times New Roman" w:hAnsi="Times New Roman" w:cs="Times New Roman"/>
          <w:bCs/>
          <w:i/>
          <w:sz w:val="28"/>
          <w:szCs w:val="28"/>
          <w:lang w:eastAsia="ru-RU"/>
        </w:rPr>
        <w:t>Дополнительные источники:</w:t>
      </w:r>
    </w:p>
    <w:p w14:paraId="1A19AFC8" w14:textId="77777777" w:rsidR="00D04E24" w:rsidRPr="00D04E24" w:rsidRDefault="00D04E24" w:rsidP="00D04E24">
      <w:pPr>
        <w:numPr>
          <w:ilvl w:val="0"/>
          <w:numId w:val="25"/>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D04E24">
        <w:rPr>
          <w:rFonts w:ascii="Times New Roman" w:eastAsia="Times New Roman" w:hAnsi="Times New Roman" w:cs="Times New Roman"/>
          <w:bCs/>
          <w:sz w:val="28"/>
          <w:szCs w:val="28"/>
          <w:lang w:eastAsia="ru-RU"/>
        </w:rPr>
        <w:t>Инструкция по техническому обслуживанию вагонов в эксплуатации (осмотрщику вагонов) -№ 808-2019г.</w:t>
      </w:r>
    </w:p>
    <w:p w14:paraId="66793DC8"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eastAsia="Times New Roman" w:hAnsi="Times New Roman" w:cs="Times New Roman"/>
          <w:bCs/>
          <w:sz w:val="28"/>
          <w:szCs w:val="28"/>
          <w:lang w:eastAsia="ru-RU"/>
        </w:rPr>
      </w:pPr>
      <w:r w:rsidRPr="00D04E24">
        <w:rPr>
          <w:rFonts w:ascii="Times New Roman" w:eastAsia="Times New Roman" w:hAnsi="Times New Roman" w:cs="Times New Roman"/>
          <w:bCs/>
          <w:sz w:val="28"/>
          <w:szCs w:val="28"/>
          <w:lang w:eastAsia="ru-RU"/>
        </w:rPr>
        <w:t xml:space="preserve">2.Инструкция по тормозному оборудованию ЦВ-  ЦТ-ЦЛ№ 151-2019г.  </w:t>
      </w:r>
    </w:p>
    <w:p w14:paraId="54440F5A" w14:textId="77777777" w:rsidR="00D04E24" w:rsidRPr="00D04E24" w:rsidRDefault="00D04E24" w:rsidP="00D04E2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ascii="Times New Roman" w:eastAsia="Times New Roman" w:hAnsi="Times New Roman" w:cs="Times New Roman"/>
          <w:b/>
          <w:sz w:val="28"/>
          <w:szCs w:val="28"/>
          <w:lang w:eastAsia="ru-RU"/>
        </w:rPr>
      </w:pPr>
    </w:p>
    <w:p w14:paraId="520DC689" w14:textId="77777777" w:rsidR="00D04E24" w:rsidRPr="00D04E24" w:rsidRDefault="00D04E24" w:rsidP="00D04E24">
      <w:pPr>
        <w:rPr>
          <w:rFonts w:ascii="Times New Roman" w:eastAsia="Times New Roman" w:hAnsi="Times New Roman" w:cs="Times New Roman"/>
          <w:sz w:val="24"/>
          <w:szCs w:val="24"/>
          <w:lang w:eastAsia="ru-RU"/>
        </w:rPr>
      </w:pPr>
    </w:p>
    <w:p w14:paraId="7586639D" w14:textId="77777777" w:rsidR="00D04E24" w:rsidRPr="00D04E24" w:rsidRDefault="00D04E24" w:rsidP="00D04E2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ascii="Times New Roman" w:eastAsia="Times New Roman" w:hAnsi="Times New Roman" w:cs="Times New Roman"/>
          <w:b/>
          <w:sz w:val="28"/>
          <w:szCs w:val="28"/>
          <w:lang w:eastAsia="ru-RU"/>
        </w:rPr>
      </w:pPr>
      <w:r w:rsidRPr="00D04E24">
        <w:rPr>
          <w:rFonts w:ascii="Times New Roman" w:eastAsia="Times New Roman" w:hAnsi="Times New Roman" w:cs="Times New Roman"/>
          <w:b/>
          <w:sz w:val="28"/>
          <w:szCs w:val="28"/>
          <w:lang w:eastAsia="ru-RU"/>
        </w:rPr>
        <w:t>4.3. Общие требования к организации образовательного процесса</w:t>
      </w:r>
    </w:p>
    <w:p w14:paraId="3FA862D0" w14:textId="77777777" w:rsidR="00D04E24" w:rsidRPr="00D04E24" w:rsidRDefault="00D04E24" w:rsidP="00D04E24">
      <w:pPr>
        <w:jc w:val="both"/>
        <w:rPr>
          <w:rFonts w:ascii="Times New Roman" w:eastAsia="Times New Roman" w:hAnsi="Times New Roman" w:cs="Times New Roman"/>
          <w:sz w:val="28"/>
          <w:szCs w:val="28"/>
          <w:lang w:eastAsia="ru-RU"/>
        </w:rPr>
      </w:pPr>
      <w:r w:rsidRPr="00D04E24">
        <w:rPr>
          <w:rFonts w:ascii="Times New Roman" w:eastAsia="Times New Roman" w:hAnsi="Times New Roman" w:cs="Times New Roman"/>
          <w:sz w:val="24"/>
          <w:szCs w:val="24"/>
          <w:lang w:eastAsia="ru-RU"/>
        </w:rPr>
        <w:t xml:space="preserve">      </w:t>
      </w:r>
      <w:r w:rsidRPr="00D04E24">
        <w:rPr>
          <w:rFonts w:ascii="Times New Roman" w:eastAsia="Times New Roman" w:hAnsi="Times New Roman" w:cs="Times New Roman"/>
          <w:sz w:val="28"/>
          <w:szCs w:val="28"/>
          <w:lang w:eastAsia="ru-RU"/>
        </w:rPr>
        <w:t xml:space="preserve"> Продолжительность производственной практики – не более 6 часов в день.</w:t>
      </w:r>
    </w:p>
    <w:p w14:paraId="39E3AB3E"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Fonts w:ascii="Times New Roman" w:eastAsia="Times New Roman" w:hAnsi="Times New Roman" w:cs="Times New Roman"/>
          <w:sz w:val="28"/>
          <w:szCs w:val="28"/>
          <w:lang w:eastAsia="ru-RU"/>
        </w:rPr>
      </w:pPr>
      <w:r w:rsidRPr="00D04E24">
        <w:rPr>
          <w:rFonts w:ascii="Times New Roman" w:eastAsia="Times New Roman" w:hAnsi="Times New Roman" w:cs="Times New Roman"/>
          <w:sz w:val="28"/>
          <w:szCs w:val="28"/>
          <w:lang w:eastAsia="ru-RU"/>
        </w:rPr>
        <w:t xml:space="preserve"> Реализация программы производственной практики предполагает обязательную  практику на предприятии. </w:t>
      </w:r>
    </w:p>
    <w:p w14:paraId="6E2D2FA7"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D04E24">
        <w:rPr>
          <w:rFonts w:ascii="Times New Roman" w:eastAsia="Times New Roman" w:hAnsi="Times New Roman" w:cs="Times New Roman"/>
          <w:sz w:val="28"/>
          <w:szCs w:val="28"/>
          <w:lang w:eastAsia="ru-RU"/>
        </w:rPr>
        <w:t xml:space="preserve">     При проведении практических занятий (рабочие места предприятия) в </w:t>
      </w:r>
    </w:p>
    <w:p w14:paraId="568A1A78"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Fonts w:ascii="Times New Roman" w:eastAsia="Times New Roman" w:hAnsi="Times New Roman" w:cs="Times New Roman"/>
          <w:sz w:val="28"/>
          <w:szCs w:val="28"/>
          <w:lang w:eastAsia="ru-RU"/>
        </w:rPr>
      </w:pPr>
      <w:r w:rsidRPr="00D04E24">
        <w:rPr>
          <w:rFonts w:ascii="Times New Roman" w:eastAsia="Times New Roman" w:hAnsi="Times New Roman" w:cs="Times New Roman"/>
          <w:sz w:val="28"/>
          <w:szCs w:val="28"/>
          <w:lang w:eastAsia="ru-RU"/>
        </w:rPr>
        <w:t xml:space="preserve">зависимости от сложности изучаемой темы и технических условий </w:t>
      </w:r>
    </w:p>
    <w:p w14:paraId="0B2650BA"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Fonts w:ascii="Times New Roman" w:eastAsia="Times New Roman" w:hAnsi="Times New Roman" w:cs="Times New Roman"/>
          <w:sz w:val="28"/>
          <w:szCs w:val="28"/>
          <w:lang w:eastAsia="ru-RU"/>
        </w:rPr>
      </w:pPr>
      <w:r w:rsidRPr="00D04E24">
        <w:rPr>
          <w:rFonts w:ascii="Times New Roman" w:eastAsia="Times New Roman" w:hAnsi="Times New Roman" w:cs="Times New Roman"/>
          <w:sz w:val="28"/>
          <w:szCs w:val="28"/>
          <w:lang w:eastAsia="ru-RU"/>
        </w:rPr>
        <w:t xml:space="preserve">возможно деление группы на подгруппы, численностью не менее 12 </w:t>
      </w:r>
    </w:p>
    <w:p w14:paraId="232F31EA" w14:textId="67016B56" w:rsidR="00D04E24" w:rsidRPr="00D04E24" w:rsidRDefault="00D04E24" w:rsidP="00982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Fonts w:ascii="Times New Roman" w:eastAsia="Times New Roman" w:hAnsi="Times New Roman" w:cs="Times New Roman"/>
          <w:sz w:val="28"/>
          <w:szCs w:val="28"/>
          <w:lang w:eastAsia="ru-RU"/>
        </w:rPr>
      </w:pPr>
      <w:r w:rsidRPr="00D04E24">
        <w:rPr>
          <w:rFonts w:ascii="Times New Roman" w:eastAsia="Times New Roman" w:hAnsi="Times New Roman" w:cs="Times New Roman"/>
          <w:sz w:val="28"/>
          <w:szCs w:val="28"/>
          <w:lang w:eastAsia="ru-RU"/>
        </w:rPr>
        <w:t>человек.</w:t>
      </w:r>
      <w:r w:rsidRPr="00D04E24">
        <w:rPr>
          <w:rFonts w:ascii="Times New Roman" w:eastAsia="Times New Roman" w:hAnsi="Times New Roman" w:cs="Times New Roman"/>
          <w:b/>
          <w:sz w:val="28"/>
          <w:szCs w:val="28"/>
          <w:lang w:eastAsia="ru-RU"/>
        </w:rPr>
        <w:t xml:space="preserve">                    </w:t>
      </w:r>
    </w:p>
    <w:p w14:paraId="649A9B13"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8"/>
          <w:szCs w:val="28"/>
          <w:lang w:eastAsia="ru-RU"/>
        </w:rPr>
      </w:pPr>
      <w:r w:rsidRPr="00D04E24">
        <w:rPr>
          <w:rFonts w:ascii="Times New Roman" w:eastAsia="Times New Roman" w:hAnsi="Times New Roman" w:cs="Times New Roman"/>
          <w:b/>
          <w:sz w:val="28"/>
          <w:szCs w:val="28"/>
          <w:lang w:eastAsia="ru-RU"/>
        </w:rPr>
        <w:t xml:space="preserve"> По итогам производственной практики аттестация проводится на основании следующих предоставленных документов:</w:t>
      </w:r>
    </w:p>
    <w:p w14:paraId="1A3C032B"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D04E24">
        <w:rPr>
          <w:rFonts w:ascii="Times New Roman" w:eastAsia="Times New Roman" w:hAnsi="Times New Roman" w:cs="Times New Roman"/>
          <w:sz w:val="28"/>
          <w:szCs w:val="28"/>
          <w:lang w:eastAsia="ru-RU"/>
        </w:rPr>
        <w:t xml:space="preserve">      - Дневник производственной практики;</w:t>
      </w:r>
    </w:p>
    <w:p w14:paraId="0B52453E"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D04E24">
        <w:rPr>
          <w:rFonts w:ascii="Times New Roman" w:eastAsia="Times New Roman" w:hAnsi="Times New Roman" w:cs="Times New Roman"/>
          <w:sz w:val="28"/>
          <w:szCs w:val="28"/>
          <w:lang w:eastAsia="ru-RU"/>
        </w:rPr>
        <w:t xml:space="preserve">      -аттестационный лист;</w:t>
      </w:r>
    </w:p>
    <w:p w14:paraId="6E370CF9"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D04E24">
        <w:rPr>
          <w:rFonts w:ascii="Times New Roman" w:eastAsia="Times New Roman" w:hAnsi="Times New Roman" w:cs="Times New Roman"/>
          <w:sz w:val="28"/>
          <w:szCs w:val="28"/>
          <w:lang w:eastAsia="ru-RU"/>
        </w:rPr>
        <w:t xml:space="preserve">     -производственная характеристика.</w:t>
      </w:r>
    </w:p>
    <w:p w14:paraId="50F9A82A"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z w:val="28"/>
          <w:szCs w:val="28"/>
          <w:lang w:eastAsia="ru-RU"/>
        </w:rPr>
      </w:pPr>
      <w:r w:rsidRPr="00D04E24">
        <w:rPr>
          <w:rFonts w:ascii="Times New Roman" w:eastAsia="Times New Roman" w:hAnsi="Times New Roman" w:cs="Times New Roman"/>
          <w:sz w:val="28"/>
          <w:szCs w:val="28"/>
          <w:lang w:eastAsia="ru-RU"/>
        </w:rPr>
        <w:t xml:space="preserve"> </w:t>
      </w:r>
    </w:p>
    <w:p w14:paraId="04EEF100" w14:textId="4AE4D0A1" w:rsidR="00D04E24" w:rsidRPr="00D04E24" w:rsidRDefault="00D04E24" w:rsidP="00982C08">
      <w:pPr>
        <w:tabs>
          <w:tab w:val="left" w:pos="1528"/>
        </w:tabs>
        <w:jc w:val="both"/>
        <w:rPr>
          <w:rFonts w:ascii="Times New Roman" w:eastAsia="Times New Roman" w:hAnsi="Times New Roman" w:cs="Times New Roman"/>
          <w:sz w:val="28"/>
          <w:szCs w:val="28"/>
          <w:lang w:eastAsia="ru-RU"/>
        </w:rPr>
      </w:pPr>
      <w:r w:rsidRPr="00D04E24">
        <w:rPr>
          <w:rFonts w:ascii="Times New Roman" w:eastAsia="Times New Roman" w:hAnsi="Times New Roman" w:cs="Times New Roman"/>
          <w:b/>
          <w:sz w:val="28"/>
          <w:szCs w:val="28"/>
          <w:lang w:eastAsia="ru-RU"/>
        </w:rPr>
        <w:t>4.4. Кадровое обеспечение образовательного процесса</w:t>
      </w:r>
    </w:p>
    <w:p w14:paraId="5DA040A0"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D04E24">
        <w:rPr>
          <w:rFonts w:ascii="Times New Roman" w:eastAsia="Times New Roman" w:hAnsi="Times New Roman" w:cs="Times New Roman"/>
          <w:sz w:val="24"/>
          <w:szCs w:val="24"/>
          <w:lang w:eastAsia="ru-RU"/>
        </w:rPr>
        <w:t xml:space="preserve">     </w:t>
      </w:r>
      <w:r w:rsidRPr="00D04E24">
        <w:rPr>
          <w:rFonts w:ascii="Times New Roman" w:eastAsia="Times New Roman" w:hAnsi="Times New Roman" w:cs="Times New Roman"/>
          <w:bCs/>
          <w:sz w:val="28"/>
          <w:szCs w:val="28"/>
          <w:lang w:eastAsia="ru-RU"/>
        </w:rPr>
        <w:t xml:space="preserve">Требования к квалификации мастеров производственного обучения, </w:t>
      </w:r>
    </w:p>
    <w:p w14:paraId="67DC19BB"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D04E24">
        <w:rPr>
          <w:rFonts w:ascii="Times New Roman" w:eastAsia="Times New Roman" w:hAnsi="Times New Roman" w:cs="Times New Roman"/>
          <w:bCs/>
          <w:sz w:val="28"/>
          <w:szCs w:val="28"/>
          <w:lang w:eastAsia="ru-RU"/>
        </w:rPr>
        <w:t xml:space="preserve">осуществляющих руководство практикой: </w:t>
      </w:r>
    </w:p>
    <w:p w14:paraId="01D41273"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D04E24">
        <w:rPr>
          <w:rFonts w:ascii="Times New Roman" w:eastAsia="Times New Roman" w:hAnsi="Times New Roman" w:cs="Times New Roman"/>
          <w:bCs/>
          <w:sz w:val="28"/>
          <w:szCs w:val="28"/>
          <w:lang w:eastAsia="ru-RU"/>
        </w:rPr>
        <w:lastRenderedPageBreak/>
        <w:t xml:space="preserve">-наличие 5-6-го квалификационного разряда по профессии Слесарь по </w:t>
      </w:r>
    </w:p>
    <w:p w14:paraId="3FD46E64"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D04E24">
        <w:rPr>
          <w:rFonts w:ascii="Times New Roman" w:eastAsia="Times New Roman" w:hAnsi="Times New Roman" w:cs="Times New Roman"/>
          <w:bCs/>
          <w:sz w:val="28"/>
          <w:szCs w:val="28"/>
          <w:lang w:eastAsia="ru-RU"/>
        </w:rPr>
        <w:t>ремонту подвижного состава;</w:t>
      </w:r>
    </w:p>
    <w:p w14:paraId="178B73B2" w14:textId="6F9A7DBF" w:rsidR="00D04E24" w:rsidRPr="00D04E24" w:rsidRDefault="00D04E24" w:rsidP="00982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D04E24">
        <w:rPr>
          <w:rFonts w:ascii="Times New Roman" w:eastAsia="Times New Roman" w:hAnsi="Times New Roman" w:cs="Times New Roman"/>
          <w:bCs/>
          <w:sz w:val="28"/>
          <w:szCs w:val="28"/>
          <w:lang w:eastAsia="ru-RU"/>
        </w:rPr>
        <w:t>-обязательное прохождение стажировки в профильных организациях не реже одного раза в 3 года</w:t>
      </w:r>
    </w:p>
    <w:p w14:paraId="5BE23AFF" w14:textId="77777777" w:rsidR="00D04E24" w:rsidRPr="00D04E24" w:rsidRDefault="00D04E24" w:rsidP="00D04E2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rFonts w:ascii="Times New Roman" w:eastAsia="Times New Roman" w:hAnsi="Times New Roman" w:cs="Times New Roman"/>
          <w:b/>
          <w:caps/>
          <w:sz w:val="28"/>
          <w:szCs w:val="28"/>
          <w:lang w:eastAsia="ru-RU"/>
        </w:rPr>
      </w:pPr>
      <w:r w:rsidRPr="00D04E24">
        <w:rPr>
          <w:rFonts w:ascii="Times New Roman" w:eastAsia="Times New Roman" w:hAnsi="Times New Roman" w:cs="Times New Roman"/>
          <w:b/>
          <w:caps/>
          <w:sz w:val="28"/>
          <w:szCs w:val="28"/>
          <w:lang w:eastAsia="ru-RU"/>
        </w:rPr>
        <w:t>5. Контроль и оценка результатов освоения</w:t>
      </w:r>
    </w:p>
    <w:p w14:paraId="10FE1F7B" w14:textId="77777777" w:rsidR="00D04E24" w:rsidRPr="00D04E24" w:rsidRDefault="00D04E24" w:rsidP="00D04E2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rFonts w:ascii="Times New Roman" w:eastAsia="Times New Roman" w:hAnsi="Times New Roman" w:cs="Times New Roman"/>
          <w:b/>
          <w:caps/>
          <w:sz w:val="28"/>
          <w:szCs w:val="28"/>
          <w:lang w:eastAsia="ru-RU"/>
        </w:rPr>
      </w:pPr>
      <w:r w:rsidRPr="00D04E24">
        <w:rPr>
          <w:rFonts w:ascii="Times New Roman" w:eastAsia="Times New Roman" w:hAnsi="Times New Roman" w:cs="Times New Roman"/>
          <w:b/>
          <w:caps/>
          <w:sz w:val="28"/>
          <w:szCs w:val="28"/>
          <w:lang w:eastAsia="ru-RU"/>
        </w:rPr>
        <w:t>программы прАКТИКИ</w:t>
      </w:r>
    </w:p>
    <w:p w14:paraId="000A792B" w14:textId="77777777" w:rsidR="00D04E24" w:rsidRPr="00D04E24" w:rsidRDefault="00D04E24" w:rsidP="00D04E24">
      <w:pPr>
        <w:ind w:firstLine="708"/>
        <w:jc w:val="center"/>
        <w:rPr>
          <w:rFonts w:ascii="Times New Roman" w:eastAsia="Times New Roman" w:hAnsi="Times New Roman" w:cs="Times New Roman"/>
          <w:b/>
          <w:sz w:val="28"/>
          <w:szCs w:val="28"/>
          <w:lang w:eastAsia="ru-RU"/>
        </w:rPr>
      </w:pPr>
    </w:p>
    <w:p w14:paraId="2CD7250A" w14:textId="77777777" w:rsidR="00D04E24" w:rsidRPr="00D04E24" w:rsidRDefault="00D04E24" w:rsidP="00D04E24">
      <w:pPr>
        <w:ind w:firstLine="708"/>
        <w:jc w:val="both"/>
        <w:rPr>
          <w:rFonts w:ascii="Times New Roman" w:eastAsia="Times New Roman" w:hAnsi="Times New Roman" w:cs="Times New Roman"/>
          <w:sz w:val="28"/>
          <w:szCs w:val="28"/>
          <w:lang w:eastAsia="ru-RU"/>
        </w:rPr>
      </w:pPr>
      <w:r w:rsidRPr="00D04E24">
        <w:rPr>
          <w:rFonts w:ascii="Times New Roman" w:eastAsia="Times New Roman" w:hAnsi="Times New Roman" w:cs="Times New Roman"/>
          <w:b/>
          <w:sz w:val="28"/>
          <w:szCs w:val="28"/>
          <w:lang w:eastAsia="ru-RU"/>
        </w:rPr>
        <w:t>Контроль и оценка</w:t>
      </w:r>
      <w:r w:rsidRPr="00D04E24">
        <w:rPr>
          <w:rFonts w:ascii="Times New Roman" w:eastAsia="Times New Roman" w:hAnsi="Times New Roman" w:cs="Times New Roman"/>
          <w:sz w:val="28"/>
          <w:szCs w:val="28"/>
          <w:lang w:eastAsia="ru-RU"/>
        </w:rPr>
        <w:t xml:space="preserve"> результатов освоения производственной  практики осуществляется мастером в форме дифференцированного зачета по производственной  практике. По завершению производственной  практики обучающийся проходит дифференцированный зачет, который оформляется протоколом. </w:t>
      </w:r>
    </w:p>
    <w:p w14:paraId="54B4AFDF" w14:textId="77777777" w:rsidR="00D04E24" w:rsidRPr="00D04E24" w:rsidRDefault="00D04E24" w:rsidP="00D04E24">
      <w:pPr>
        <w:jc w:val="both"/>
        <w:rPr>
          <w:rFonts w:ascii="Times New Roman" w:eastAsia="Times New Roman" w:hAnsi="Times New Roman" w:cs="Times New Roman"/>
          <w:sz w:val="28"/>
          <w:szCs w:val="28"/>
          <w:lang w:eastAsia="ru-RU"/>
        </w:rPr>
      </w:pPr>
      <w:r w:rsidRPr="00D04E24">
        <w:rPr>
          <w:rFonts w:ascii="Times New Roman" w:eastAsia="Times New Roman" w:hAnsi="Times New Roman" w:cs="Times New Roman"/>
          <w:sz w:val="28"/>
          <w:szCs w:val="28"/>
          <w:lang w:eastAsia="ru-RU"/>
        </w:rPr>
        <w:t xml:space="preserve">          Результаты освоения общих и профессиональных компетенций по каждому профессиональному модулю фиксируются в документации, которая разрабатывается образовательным учреждением самостоятельно.</w:t>
      </w:r>
    </w:p>
    <w:p w14:paraId="32CBF12D" w14:textId="77777777" w:rsidR="00D04E24" w:rsidRPr="00D04E24" w:rsidRDefault="00D04E24" w:rsidP="00D04E24">
      <w:pPr>
        <w:jc w:val="both"/>
        <w:rPr>
          <w:rFonts w:ascii="Times New Roman" w:eastAsia="Times New Roman" w:hAnsi="Times New Roman" w:cs="Times New Roman"/>
          <w:color w:val="3366FF"/>
          <w:sz w:val="24"/>
          <w:szCs w:val="24"/>
          <w:lang w:eastAsia="ru-RU"/>
        </w:rPr>
      </w:pPr>
    </w:p>
    <w:p w14:paraId="54F02C27"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85"/>
        <w:rPr>
          <w:rFonts w:ascii="Times New Roman" w:eastAsia="Times New Roman" w:hAnsi="Times New Roman" w:cs="Times New Roman"/>
          <w:b/>
          <w:bCs/>
          <w:sz w:val="28"/>
          <w:szCs w:val="28"/>
          <w:lang w:eastAsia="ru-RU"/>
        </w:rPr>
      </w:pPr>
      <w:r w:rsidRPr="00D04E24">
        <w:rPr>
          <w:rFonts w:ascii="Times New Roman" w:eastAsia="Times New Roman" w:hAnsi="Times New Roman" w:cs="Times New Roman"/>
          <w:b/>
          <w:bCs/>
          <w:sz w:val="28"/>
          <w:szCs w:val="28"/>
          <w:lang w:eastAsia="ru-RU"/>
        </w:rPr>
        <w:t>5.1Контроль и оценка результатов освоения профессиональных</w:t>
      </w:r>
    </w:p>
    <w:p w14:paraId="1CDAC816" w14:textId="77777777" w:rsidR="00D04E24" w:rsidRPr="00D04E24" w:rsidRDefault="00D04E24" w:rsidP="00D0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jc w:val="center"/>
        <w:rPr>
          <w:rFonts w:ascii="Times New Roman" w:eastAsia="Times New Roman" w:hAnsi="Times New Roman" w:cs="Times New Roman"/>
          <w:b/>
          <w:bCs/>
          <w:sz w:val="28"/>
          <w:szCs w:val="28"/>
          <w:lang w:eastAsia="ru-RU"/>
        </w:rPr>
      </w:pPr>
      <w:r w:rsidRPr="00D04E24">
        <w:rPr>
          <w:rFonts w:ascii="Times New Roman" w:eastAsia="Times New Roman" w:hAnsi="Times New Roman" w:cs="Times New Roman"/>
          <w:b/>
          <w:bCs/>
          <w:sz w:val="28"/>
          <w:szCs w:val="28"/>
          <w:lang w:eastAsia="ru-RU"/>
        </w:rPr>
        <w:t>компетенций</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2551"/>
        <w:gridCol w:w="5352"/>
      </w:tblGrid>
      <w:tr w:rsidR="00D04E24" w:rsidRPr="00D04E24" w14:paraId="5DF7784C" w14:textId="77777777" w:rsidTr="00982C08">
        <w:tc>
          <w:tcPr>
            <w:tcW w:w="2269" w:type="dxa"/>
          </w:tcPr>
          <w:p w14:paraId="103AA765" w14:textId="77777777" w:rsidR="00D04E24" w:rsidRPr="00D04E24" w:rsidRDefault="00D04E24" w:rsidP="00D04E24">
            <w:pPr>
              <w:jc w:val="center"/>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 xml:space="preserve">Результаты </w:t>
            </w:r>
          </w:p>
          <w:p w14:paraId="35349865" w14:textId="77777777" w:rsidR="00D04E24" w:rsidRPr="00D04E24" w:rsidRDefault="00D04E24" w:rsidP="00D04E24">
            <w:pPr>
              <w:jc w:val="center"/>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(освоенные профессиональные компетенции)</w:t>
            </w:r>
          </w:p>
        </w:tc>
        <w:tc>
          <w:tcPr>
            <w:tcW w:w="2551" w:type="dxa"/>
          </w:tcPr>
          <w:p w14:paraId="3DC73834" w14:textId="77777777" w:rsidR="00D04E24" w:rsidRPr="00D04E24" w:rsidRDefault="00D04E24" w:rsidP="00D04E24">
            <w:pPr>
              <w:jc w:val="center"/>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Основные показатели оценки результата</w:t>
            </w:r>
          </w:p>
        </w:tc>
        <w:tc>
          <w:tcPr>
            <w:tcW w:w="5352" w:type="dxa"/>
          </w:tcPr>
          <w:p w14:paraId="1EC3F0BE" w14:textId="77777777" w:rsidR="00D04E24" w:rsidRPr="00D04E24" w:rsidRDefault="00D04E24" w:rsidP="00D04E24">
            <w:pPr>
              <w:jc w:val="center"/>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Формы и методы контроля и оценки</w:t>
            </w:r>
          </w:p>
        </w:tc>
      </w:tr>
      <w:tr w:rsidR="00D04E24" w:rsidRPr="00D04E24" w14:paraId="001C3E6F" w14:textId="77777777" w:rsidTr="00982C08">
        <w:trPr>
          <w:trHeight w:val="1978"/>
        </w:trPr>
        <w:tc>
          <w:tcPr>
            <w:tcW w:w="2269" w:type="dxa"/>
            <w:tcBorders>
              <w:bottom w:val="single" w:sz="2" w:space="0" w:color="auto"/>
            </w:tcBorders>
          </w:tcPr>
          <w:p w14:paraId="79CEDC30" w14:textId="77777777" w:rsidR="00D04E24" w:rsidRPr="00D04E24" w:rsidRDefault="00D04E24" w:rsidP="00D04E24">
            <w:pPr>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ПК 2.1 Выполнять работу на стендах, измерительных установках для исследования состояния узлов и механизмов подвижного состава.</w:t>
            </w:r>
          </w:p>
        </w:tc>
        <w:tc>
          <w:tcPr>
            <w:tcW w:w="2551" w:type="dxa"/>
            <w:tcBorders>
              <w:bottom w:val="single" w:sz="2" w:space="0" w:color="auto"/>
            </w:tcBorders>
          </w:tcPr>
          <w:p w14:paraId="0FE222D0" w14:textId="77777777" w:rsidR="00D04E24" w:rsidRPr="00D04E24" w:rsidRDefault="00D04E24" w:rsidP="00D04E24">
            <w:pPr>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 xml:space="preserve"> - обоснование  требований, предъявляемых к качеству ремонта и отремонтированных узлов и деталей;</w:t>
            </w:r>
          </w:p>
          <w:p w14:paraId="715E4553" w14:textId="77777777" w:rsidR="00D04E24" w:rsidRPr="00D04E24" w:rsidRDefault="00D04E24" w:rsidP="00D04E24">
            <w:pPr>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 применение контрольно-измерительных приборов и инструментов для определения состояния узлов и механизмов подвижного состава;</w:t>
            </w:r>
          </w:p>
          <w:p w14:paraId="48967118" w14:textId="77777777" w:rsidR="00D04E24" w:rsidRPr="00D04E24" w:rsidRDefault="00D04E24" w:rsidP="00D04E24">
            <w:pPr>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 xml:space="preserve"> -  выполнение работ на стендах, измерительных установках для исследования состояния узлов и механизмов подвижного состава;</w:t>
            </w:r>
          </w:p>
        </w:tc>
        <w:tc>
          <w:tcPr>
            <w:tcW w:w="5352" w:type="dxa"/>
            <w:tcBorders>
              <w:bottom w:val="single" w:sz="2" w:space="0" w:color="auto"/>
            </w:tcBorders>
          </w:tcPr>
          <w:p w14:paraId="4E7D8DF2" w14:textId="77777777" w:rsidR="00D04E24" w:rsidRPr="00D04E24" w:rsidRDefault="00D04E24" w:rsidP="00D04E24">
            <w:pPr>
              <w:rPr>
                <w:rFonts w:ascii="Times New Roman" w:eastAsia="Times New Roman" w:hAnsi="Times New Roman" w:cs="Times New Roman"/>
                <w:bCs/>
                <w:sz w:val="24"/>
                <w:szCs w:val="24"/>
                <w:lang w:eastAsia="ru-RU"/>
              </w:rPr>
            </w:pPr>
            <w:r w:rsidRPr="00D04E24">
              <w:rPr>
                <w:rFonts w:ascii="Times New Roman" w:eastAsia="Times New Roman" w:hAnsi="Times New Roman" w:cs="Times New Roman"/>
                <w:bCs/>
                <w:sz w:val="24"/>
                <w:szCs w:val="24"/>
                <w:lang w:eastAsia="ru-RU"/>
              </w:rPr>
              <w:t>оценка результатов практической и лабораторных работ в форме зачёта;</w:t>
            </w:r>
          </w:p>
          <w:p w14:paraId="41BB49CA" w14:textId="77777777" w:rsidR="00D04E24" w:rsidRPr="00D04E24" w:rsidRDefault="00D04E24" w:rsidP="00D04E24">
            <w:pPr>
              <w:rPr>
                <w:rFonts w:ascii="Times New Roman" w:eastAsia="Times New Roman" w:hAnsi="Times New Roman" w:cs="Times New Roman"/>
                <w:bCs/>
                <w:sz w:val="24"/>
                <w:szCs w:val="24"/>
                <w:lang w:eastAsia="ru-RU"/>
              </w:rPr>
            </w:pPr>
            <w:r w:rsidRPr="00D04E24">
              <w:rPr>
                <w:rFonts w:ascii="Times New Roman" w:eastAsia="Times New Roman" w:hAnsi="Times New Roman" w:cs="Times New Roman"/>
                <w:bCs/>
                <w:sz w:val="24"/>
                <w:szCs w:val="24"/>
                <w:lang w:eastAsia="ru-RU"/>
              </w:rPr>
              <w:t xml:space="preserve">оценка самостоятельных и </w:t>
            </w:r>
          </w:p>
          <w:p w14:paraId="490AB229" w14:textId="77777777" w:rsidR="00D04E24" w:rsidRPr="00D04E24" w:rsidRDefault="00D04E24" w:rsidP="00D04E24">
            <w:pPr>
              <w:rPr>
                <w:rFonts w:ascii="Times New Roman" w:eastAsia="Times New Roman" w:hAnsi="Times New Roman" w:cs="Times New Roman"/>
                <w:bCs/>
                <w:sz w:val="24"/>
                <w:szCs w:val="24"/>
                <w:lang w:eastAsia="ru-RU"/>
              </w:rPr>
            </w:pPr>
            <w:r w:rsidRPr="00D04E24">
              <w:rPr>
                <w:rFonts w:ascii="Times New Roman" w:eastAsia="Times New Roman" w:hAnsi="Times New Roman" w:cs="Times New Roman"/>
                <w:bCs/>
                <w:sz w:val="24"/>
                <w:szCs w:val="24"/>
                <w:lang w:eastAsia="ru-RU"/>
              </w:rPr>
              <w:t>контрольных работ по темам МДК;</w:t>
            </w:r>
          </w:p>
          <w:p w14:paraId="3A619853" w14:textId="77777777" w:rsidR="00D04E24" w:rsidRPr="00D04E24" w:rsidRDefault="00D04E24" w:rsidP="00D04E24">
            <w:pPr>
              <w:rPr>
                <w:rFonts w:ascii="Times New Roman" w:eastAsia="Times New Roman" w:hAnsi="Times New Roman" w:cs="Times New Roman"/>
                <w:bCs/>
                <w:sz w:val="24"/>
                <w:szCs w:val="24"/>
                <w:lang w:eastAsia="ru-RU"/>
              </w:rPr>
            </w:pPr>
            <w:r w:rsidRPr="00D04E24">
              <w:rPr>
                <w:rFonts w:ascii="Times New Roman" w:eastAsia="Times New Roman" w:hAnsi="Times New Roman" w:cs="Times New Roman"/>
                <w:bCs/>
                <w:sz w:val="24"/>
                <w:szCs w:val="24"/>
                <w:lang w:eastAsia="ru-RU"/>
              </w:rPr>
              <w:t>текущее тестирование;</w:t>
            </w:r>
          </w:p>
          <w:p w14:paraId="4D1D824A" w14:textId="77777777" w:rsidR="00D04E24" w:rsidRPr="00D04E24" w:rsidRDefault="00D04E24" w:rsidP="00D04E24">
            <w:pPr>
              <w:rPr>
                <w:rFonts w:ascii="Times New Roman" w:eastAsia="Times New Roman" w:hAnsi="Times New Roman" w:cs="Times New Roman"/>
                <w:bCs/>
                <w:sz w:val="24"/>
                <w:szCs w:val="24"/>
                <w:lang w:eastAsia="ru-RU"/>
              </w:rPr>
            </w:pPr>
            <w:r w:rsidRPr="00D04E24">
              <w:rPr>
                <w:rFonts w:ascii="Times New Roman" w:eastAsia="Times New Roman" w:hAnsi="Times New Roman" w:cs="Times New Roman"/>
                <w:bCs/>
                <w:sz w:val="24"/>
                <w:szCs w:val="24"/>
                <w:lang w:eastAsia="ru-RU"/>
              </w:rPr>
              <w:t>оценка результатов практической   работы</w:t>
            </w:r>
          </w:p>
        </w:tc>
      </w:tr>
      <w:tr w:rsidR="00D04E24" w:rsidRPr="00D04E24" w14:paraId="4E2D4DB8" w14:textId="77777777" w:rsidTr="00982C08">
        <w:trPr>
          <w:trHeight w:val="355"/>
        </w:trPr>
        <w:tc>
          <w:tcPr>
            <w:tcW w:w="2269" w:type="dxa"/>
          </w:tcPr>
          <w:p w14:paraId="5693CADD" w14:textId="77777777" w:rsidR="00D04E24" w:rsidRPr="00D04E24" w:rsidRDefault="00D04E24" w:rsidP="00D04E24">
            <w:pPr>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 xml:space="preserve">ПК2.2 Проводить испытания узлов и механизмов подвижного </w:t>
            </w:r>
            <w:r w:rsidRPr="00D04E24">
              <w:rPr>
                <w:rFonts w:ascii="Times New Roman" w:eastAsia="Times New Roman" w:hAnsi="Times New Roman" w:cs="Times New Roman"/>
                <w:sz w:val="24"/>
                <w:szCs w:val="24"/>
                <w:lang w:eastAsia="ru-RU"/>
              </w:rPr>
              <w:lastRenderedPageBreak/>
              <w:t>состава.</w:t>
            </w:r>
          </w:p>
        </w:tc>
        <w:tc>
          <w:tcPr>
            <w:tcW w:w="2551" w:type="dxa"/>
          </w:tcPr>
          <w:p w14:paraId="7EDA765F" w14:textId="77777777" w:rsidR="00D04E24" w:rsidRPr="00D04E24" w:rsidRDefault="00D04E24" w:rsidP="00D04E24">
            <w:pPr>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lastRenderedPageBreak/>
              <w:t xml:space="preserve">- изложение   технических условий на испытания и регулировку </w:t>
            </w:r>
            <w:r w:rsidRPr="00D04E24">
              <w:rPr>
                <w:rFonts w:ascii="Times New Roman" w:eastAsia="Times New Roman" w:hAnsi="Times New Roman" w:cs="Times New Roman"/>
                <w:sz w:val="24"/>
                <w:szCs w:val="24"/>
                <w:lang w:eastAsia="ru-RU"/>
              </w:rPr>
              <w:lastRenderedPageBreak/>
              <w:t>отдельных механизмов подвижного состава и методов диагностики</w:t>
            </w:r>
          </w:p>
          <w:p w14:paraId="1DFC0CEE" w14:textId="77777777" w:rsidR="00D04E24" w:rsidRPr="00D04E24" w:rsidRDefault="00D04E24" w:rsidP="00D04E24">
            <w:pPr>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 xml:space="preserve">- применение приемов и методов определения неисправностей узлов и деталей подвижного состава; </w:t>
            </w:r>
          </w:p>
          <w:p w14:paraId="6988C805" w14:textId="77777777" w:rsidR="00D04E24" w:rsidRPr="00D04E24" w:rsidRDefault="00D04E24" w:rsidP="00D04E24">
            <w:pPr>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 выполнение и проведение регулирования и испытания отдельных механизмов;</w:t>
            </w:r>
          </w:p>
          <w:p w14:paraId="3F6E658C" w14:textId="77777777" w:rsidR="00D04E24" w:rsidRPr="00D04E24" w:rsidRDefault="00D04E24" w:rsidP="00D04E24">
            <w:pPr>
              <w:rPr>
                <w:rFonts w:ascii="Times New Roman" w:eastAsia="Times New Roman" w:hAnsi="Times New Roman" w:cs="Times New Roman"/>
                <w:sz w:val="24"/>
                <w:szCs w:val="24"/>
                <w:lang w:eastAsia="ru-RU"/>
              </w:rPr>
            </w:pPr>
          </w:p>
        </w:tc>
        <w:tc>
          <w:tcPr>
            <w:tcW w:w="5352" w:type="dxa"/>
          </w:tcPr>
          <w:p w14:paraId="093A7DC2" w14:textId="77777777" w:rsidR="00D04E24" w:rsidRPr="00D04E24" w:rsidRDefault="00D04E24" w:rsidP="00D04E24">
            <w:pPr>
              <w:rPr>
                <w:rFonts w:ascii="Times New Roman" w:eastAsia="Times New Roman" w:hAnsi="Times New Roman" w:cs="Times New Roman"/>
                <w:bCs/>
                <w:sz w:val="24"/>
                <w:szCs w:val="24"/>
                <w:lang w:eastAsia="ru-RU"/>
              </w:rPr>
            </w:pPr>
            <w:r w:rsidRPr="00D04E24">
              <w:rPr>
                <w:rFonts w:ascii="Times New Roman" w:eastAsia="Times New Roman" w:hAnsi="Times New Roman" w:cs="Times New Roman"/>
                <w:bCs/>
                <w:sz w:val="24"/>
                <w:szCs w:val="24"/>
                <w:lang w:eastAsia="ru-RU"/>
              </w:rPr>
              <w:lastRenderedPageBreak/>
              <w:t xml:space="preserve">зачёты по темам на занятиях </w:t>
            </w:r>
          </w:p>
          <w:p w14:paraId="23F74369" w14:textId="77777777" w:rsidR="00D04E24" w:rsidRPr="00D04E24" w:rsidRDefault="00D04E24" w:rsidP="00D04E24">
            <w:pPr>
              <w:rPr>
                <w:rFonts w:ascii="Times New Roman" w:eastAsia="Times New Roman" w:hAnsi="Times New Roman" w:cs="Times New Roman"/>
                <w:bCs/>
                <w:sz w:val="24"/>
                <w:szCs w:val="24"/>
                <w:lang w:eastAsia="ru-RU"/>
              </w:rPr>
            </w:pPr>
            <w:r w:rsidRPr="00D04E24">
              <w:rPr>
                <w:rFonts w:ascii="Times New Roman" w:eastAsia="Times New Roman" w:hAnsi="Times New Roman" w:cs="Times New Roman"/>
                <w:bCs/>
                <w:sz w:val="24"/>
                <w:szCs w:val="24"/>
                <w:lang w:eastAsia="ru-RU"/>
              </w:rPr>
              <w:t>производственной  практики;</w:t>
            </w:r>
          </w:p>
          <w:p w14:paraId="5FE1D501" w14:textId="77777777" w:rsidR="00D04E24" w:rsidRPr="00D04E24" w:rsidRDefault="00D04E24" w:rsidP="00D04E24">
            <w:pPr>
              <w:rPr>
                <w:rFonts w:ascii="Times New Roman" w:eastAsia="Times New Roman" w:hAnsi="Times New Roman" w:cs="Times New Roman"/>
                <w:bCs/>
                <w:sz w:val="24"/>
                <w:szCs w:val="24"/>
                <w:lang w:eastAsia="ru-RU"/>
              </w:rPr>
            </w:pPr>
            <w:r w:rsidRPr="00D04E24">
              <w:rPr>
                <w:rFonts w:ascii="Times New Roman" w:eastAsia="Times New Roman" w:hAnsi="Times New Roman" w:cs="Times New Roman"/>
                <w:sz w:val="24"/>
                <w:szCs w:val="24"/>
                <w:lang w:eastAsia="ru-RU"/>
              </w:rPr>
              <w:t xml:space="preserve"> </w:t>
            </w:r>
            <w:r w:rsidRPr="00D04E24">
              <w:rPr>
                <w:rFonts w:ascii="Times New Roman" w:eastAsia="Times New Roman" w:hAnsi="Times New Roman" w:cs="Times New Roman"/>
                <w:bCs/>
                <w:sz w:val="24"/>
                <w:szCs w:val="24"/>
                <w:lang w:eastAsia="ru-RU"/>
              </w:rPr>
              <w:t>оценка результатов практической   работы</w:t>
            </w:r>
          </w:p>
          <w:p w14:paraId="75B57A9A" w14:textId="77777777" w:rsidR="00D04E24" w:rsidRPr="00D04E24" w:rsidRDefault="00D04E24" w:rsidP="00D04E24">
            <w:pPr>
              <w:rPr>
                <w:rFonts w:ascii="Times New Roman" w:eastAsia="Times New Roman" w:hAnsi="Times New Roman" w:cs="Times New Roman"/>
                <w:bCs/>
                <w:i/>
                <w:sz w:val="24"/>
                <w:szCs w:val="24"/>
                <w:lang w:eastAsia="ru-RU"/>
              </w:rPr>
            </w:pPr>
          </w:p>
        </w:tc>
      </w:tr>
      <w:tr w:rsidR="00D04E24" w:rsidRPr="00D04E24" w14:paraId="16F87283" w14:textId="77777777" w:rsidTr="00982C08">
        <w:trPr>
          <w:trHeight w:val="313"/>
        </w:trPr>
        <w:tc>
          <w:tcPr>
            <w:tcW w:w="2269" w:type="dxa"/>
          </w:tcPr>
          <w:p w14:paraId="3B0B7BB6" w14:textId="77777777" w:rsidR="00D04E24" w:rsidRPr="00D04E24" w:rsidRDefault="00D04E24" w:rsidP="00D04E24">
            <w:pPr>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lastRenderedPageBreak/>
              <w:t>ПК2.3 Оформлять техническую документацию и составлять дефектную ведомость.</w:t>
            </w:r>
          </w:p>
        </w:tc>
        <w:tc>
          <w:tcPr>
            <w:tcW w:w="2551" w:type="dxa"/>
          </w:tcPr>
          <w:p w14:paraId="4295D639" w14:textId="77777777" w:rsidR="00D04E24" w:rsidRPr="00D04E24" w:rsidRDefault="00D04E24" w:rsidP="00D04E24">
            <w:pPr>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 составление, дефектных ведомостей и по проделанной работе   в соответствии  с  формами  учета (ТУ).</w:t>
            </w:r>
          </w:p>
          <w:p w14:paraId="09483223" w14:textId="77777777" w:rsidR="00D04E24" w:rsidRPr="00D04E24" w:rsidRDefault="00D04E24" w:rsidP="00D04E24">
            <w:pPr>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 оформление технической документации работе   в соответствии  с  формами  учета (ТУ).</w:t>
            </w:r>
          </w:p>
          <w:p w14:paraId="31B80BA2" w14:textId="77777777" w:rsidR="00D04E24" w:rsidRPr="00D04E24" w:rsidRDefault="00D04E24" w:rsidP="00D04E24">
            <w:pPr>
              <w:rPr>
                <w:rFonts w:ascii="Times New Roman" w:eastAsia="Times New Roman" w:hAnsi="Times New Roman" w:cs="Times New Roman"/>
                <w:sz w:val="24"/>
                <w:szCs w:val="24"/>
                <w:lang w:eastAsia="ru-RU"/>
              </w:rPr>
            </w:pPr>
          </w:p>
        </w:tc>
        <w:tc>
          <w:tcPr>
            <w:tcW w:w="5352" w:type="dxa"/>
          </w:tcPr>
          <w:p w14:paraId="7CA3120D"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 анализ и  оценка выполнения практического  задания</w:t>
            </w:r>
          </w:p>
        </w:tc>
      </w:tr>
    </w:tbl>
    <w:p w14:paraId="3388480C"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Times New Roman" w:hAnsi="Times New Roman" w:cs="Times New Roman"/>
          <w:b/>
          <w:sz w:val="28"/>
          <w:szCs w:val="28"/>
          <w:lang w:eastAsia="ru-RU"/>
        </w:rPr>
      </w:pPr>
    </w:p>
    <w:p w14:paraId="0E40B6E6"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rFonts w:ascii="Times New Roman" w:eastAsia="Times New Roman" w:hAnsi="Times New Roman" w:cs="Times New Roman"/>
          <w:sz w:val="28"/>
          <w:szCs w:val="28"/>
          <w:lang w:eastAsia="ru-RU"/>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3544"/>
        <w:gridCol w:w="2517"/>
      </w:tblGrid>
      <w:tr w:rsidR="00D04E24" w:rsidRPr="00D04E24" w14:paraId="4C370651" w14:textId="77777777" w:rsidTr="00982C08">
        <w:tc>
          <w:tcPr>
            <w:tcW w:w="4111" w:type="dxa"/>
          </w:tcPr>
          <w:p w14:paraId="63B5546B"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sz w:val="24"/>
                <w:szCs w:val="24"/>
                <w:lang w:eastAsia="ru-RU"/>
              </w:rPr>
            </w:pPr>
            <w:r w:rsidRPr="00D04E24">
              <w:rPr>
                <w:rFonts w:ascii="Times New Roman" w:eastAsia="Times New Roman" w:hAnsi="Times New Roman" w:cs="Times New Roman"/>
                <w:b/>
                <w:sz w:val="24"/>
                <w:szCs w:val="24"/>
                <w:lang w:eastAsia="ru-RU"/>
              </w:rPr>
              <w:t xml:space="preserve">Результаты </w:t>
            </w:r>
          </w:p>
          <w:p w14:paraId="3E7475EC"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sz w:val="24"/>
                <w:szCs w:val="24"/>
                <w:lang w:eastAsia="ru-RU"/>
              </w:rPr>
            </w:pPr>
            <w:r w:rsidRPr="00D04E24">
              <w:rPr>
                <w:rFonts w:ascii="Times New Roman" w:eastAsia="Times New Roman" w:hAnsi="Times New Roman" w:cs="Times New Roman"/>
                <w:b/>
                <w:sz w:val="24"/>
                <w:szCs w:val="24"/>
                <w:lang w:eastAsia="ru-RU"/>
              </w:rPr>
              <w:t>(освоенные общие компетенции)</w:t>
            </w:r>
          </w:p>
        </w:tc>
        <w:tc>
          <w:tcPr>
            <w:tcW w:w="3544" w:type="dxa"/>
          </w:tcPr>
          <w:p w14:paraId="14DCAB8A"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sz w:val="24"/>
                <w:szCs w:val="24"/>
                <w:lang w:eastAsia="ru-RU"/>
              </w:rPr>
            </w:pPr>
            <w:r w:rsidRPr="00D04E24">
              <w:rPr>
                <w:rFonts w:ascii="Times New Roman" w:eastAsia="Times New Roman" w:hAnsi="Times New Roman" w:cs="Times New Roman"/>
                <w:b/>
                <w:sz w:val="24"/>
                <w:szCs w:val="24"/>
                <w:lang w:eastAsia="ru-RU"/>
              </w:rPr>
              <w:t>Основные показатели оценки результата</w:t>
            </w:r>
          </w:p>
        </w:tc>
        <w:tc>
          <w:tcPr>
            <w:tcW w:w="2517" w:type="dxa"/>
          </w:tcPr>
          <w:p w14:paraId="70AD8793"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sz w:val="24"/>
                <w:szCs w:val="24"/>
                <w:lang w:eastAsia="ru-RU"/>
              </w:rPr>
            </w:pPr>
            <w:r w:rsidRPr="00D04E24">
              <w:rPr>
                <w:rFonts w:ascii="Times New Roman" w:eastAsia="Times New Roman" w:hAnsi="Times New Roman" w:cs="Times New Roman"/>
                <w:b/>
                <w:sz w:val="24"/>
                <w:szCs w:val="24"/>
                <w:lang w:eastAsia="ru-RU"/>
              </w:rPr>
              <w:t>Формы и методы контроля и оценки</w:t>
            </w:r>
          </w:p>
        </w:tc>
      </w:tr>
      <w:tr w:rsidR="00D04E24" w:rsidRPr="00D04E24" w14:paraId="45226FD5" w14:textId="77777777" w:rsidTr="00982C08">
        <w:tc>
          <w:tcPr>
            <w:tcW w:w="4111" w:type="dxa"/>
          </w:tcPr>
          <w:p w14:paraId="75FA2B43" w14:textId="77777777" w:rsidR="00D04E24" w:rsidRPr="00D04E24" w:rsidRDefault="00D04E24" w:rsidP="00D04E24">
            <w:pPr>
              <w:widowControl w:val="0"/>
              <w:suppressAutoHyphens/>
              <w:jc w:val="both"/>
              <w:rPr>
                <w:rFonts w:ascii="Times New Roman" w:eastAsia="Times New Roman" w:hAnsi="Times New Roman" w:cs="Times New Roman"/>
                <w:b/>
                <w:sz w:val="24"/>
                <w:szCs w:val="24"/>
                <w:lang w:eastAsia="ru-RU"/>
              </w:rPr>
            </w:pPr>
            <w:r w:rsidRPr="00D04E24">
              <w:rPr>
                <w:rFonts w:ascii="Times New Roman" w:eastAsia="Times New Roman" w:hAnsi="Times New Roman" w:cs="Times New Roman"/>
                <w:b/>
                <w:sz w:val="24"/>
                <w:szCs w:val="24"/>
                <w:lang w:eastAsia="ru-RU"/>
              </w:rPr>
              <w:t>ОК 1</w:t>
            </w:r>
          </w:p>
          <w:p w14:paraId="195AA161" w14:textId="77777777" w:rsidR="00D04E24" w:rsidRPr="00D04E24" w:rsidRDefault="00D04E24" w:rsidP="00D04E24">
            <w:pPr>
              <w:widowControl w:val="0"/>
              <w:suppressAutoHyphens/>
              <w:jc w:val="both"/>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Выбирать способы решения задач</w:t>
            </w:r>
          </w:p>
          <w:p w14:paraId="44EDB96A" w14:textId="77777777" w:rsidR="00D04E24" w:rsidRPr="00D04E24" w:rsidRDefault="00D04E24" w:rsidP="00D04E24">
            <w:pPr>
              <w:widowControl w:val="0"/>
              <w:suppressAutoHyphens/>
              <w:jc w:val="both"/>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Профессиональной деятельности применительно к различным контекстам</w:t>
            </w:r>
          </w:p>
        </w:tc>
        <w:tc>
          <w:tcPr>
            <w:tcW w:w="3544" w:type="dxa"/>
          </w:tcPr>
          <w:p w14:paraId="6EEEF3AB"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32" w:hanging="232"/>
              <w:jc w:val="both"/>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обоснование выбора и применения методов и способов решения профессиональных задач; - демонстрация эффективности и качества выполнения профессиональных задач.</w:t>
            </w:r>
          </w:p>
        </w:tc>
        <w:tc>
          <w:tcPr>
            <w:tcW w:w="2517" w:type="dxa"/>
            <w:vMerge w:val="restart"/>
          </w:tcPr>
          <w:p w14:paraId="6006D0FE"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02" w:hanging="102"/>
              <w:jc w:val="both"/>
              <w:rPr>
                <w:rFonts w:ascii="Times New Roman" w:eastAsia="Times New Roman" w:hAnsi="Times New Roman" w:cs="Times New Roman"/>
                <w:sz w:val="24"/>
                <w:szCs w:val="24"/>
                <w:lang w:eastAsia="ru-RU"/>
              </w:rPr>
            </w:pPr>
          </w:p>
          <w:p w14:paraId="008C9371"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02" w:hanging="102"/>
              <w:jc w:val="both"/>
              <w:rPr>
                <w:rFonts w:ascii="Times New Roman" w:eastAsia="Times New Roman" w:hAnsi="Times New Roman" w:cs="Times New Roman"/>
                <w:sz w:val="24"/>
                <w:szCs w:val="24"/>
                <w:lang w:eastAsia="ru-RU"/>
              </w:rPr>
            </w:pPr>
          </w:p>
          <w:p w14:paraId="2C01107F"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02" w:hanging="102"/>
              <w:jc w:val="both"/>
              <w:rPr>
                <w:rFonts w:ascii="Times New Roman" w:eastAsia="Times New Roman" w:hAnsi="Times New Roman" w:cs="Times New Roman"/>
                <w:sz w:val="24"/>
                <w:szCs w:val="24"/>
                <w:lang w:eastAsia="ru-RU"/>
              </w:rPr>
            </w:pPr>
          </w:p>
          <w:p w14:paraId="3FE2A5B0"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02" w:hanging="102"/>
              <w:jc w:val="both"/>
              <w:rPr>
                <w:rFonts w:ascii="Times New Roman" w:eastAsia="Times New Roman" w:hAnsi="Times New Roman" w:cs="Times New Roman"/>
                <w:sz w:val="24"/>
                <w:szCs w:val="24"/>
                <w:lang w:eastAsia="ru-RU"/>
              </w:rPr>
            </w:pPr>
          </w:p>
          <w:p w14:paraId="74FB3633"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02" w:hanging="102"/>
              <w:jc w:val="both"/>
              <w:rPr>
                <w:rFonts w:ascii="Times New Roman" w:eastAsia="Times New Roman" w:hAnsi="Times New Roman" w:cs="Times New Roman"/>
                <w:sz w:val="24"/>
                <w:szCs w:val="24"/>
                <w:lang w:eastAsia="ru-RU"/>
              </w:rPr>
            </w:pPr>
          </w:p>
          <w:p w14:paraId="645B4234"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02" w:hanging="102"/>
              <w:jc w:val="both"/>
              <w:rPr>
                <w:rFonts w:ascii="Times New Roman" w:eastAsia="Times New Roman" w:hAnsi="Times New Roman" w:cs="Times New Roman"/>
                <w:sz w:val="24"/>
                <w:szCs w:val="24"/>
                <w:lang w:eastAsia="ru-RU"/>
              </w:rPr>
            </w:pPr>
          </w:p>
          <w:p w14:paraId="1C07B283"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02" w:hanging="102"/>
              <w:jc w:val="both"/>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 xml:space="preserve">           Экспертное наблюдение и оценка деятельности обучающегося в процессе выполнения работ по производственной </w:t>
            </w:r>
          </w:p>
          <w:p w14:paraId="6E581B76"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02" w:hanging="102"/>
              <w:jc w:val="both"/>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практике.</w:t>
            </w:r>
          </w:p>
        </w:tc>
      </w:tr>
      <w:tr w:rsidR="00D04E24" w:rsidRPr="00D04E24" w14:paraId="5B1E7BA5" w14:textId="77777777" w:rsidTr="00982C08">
        <w:tc>
          <w:tcPr>
            <w:tcW w:w="4111" w:type="dxa"/>
          </w:tcPr>
          <w:p w14:paraId="552922DB" w14:textId="77777777" w:rsidR="00D04E24" w:rsidRPr="00D04E24" w:rsidRDefault="00D04E24" w:rsidP="00D04E24">
            <w:pPr>
              <w:widowControl w:val="0"/>
              <w:suppressAutoHyphens/>
              <w:jc w:val="both"/>
              <w:rPr>
                <w:rFonts w:ascii="Times New Roman" w:eastAsia="Times New Roman" w:hAnsi="Times New Roman" w:cs="Times New Roman"/>
                <w:b/>
                <w:sz w:val="24"/>
                <w:szCs w:val="24"/>
                <w:lang w:eastAsia="ru-RU"/>
              </w:rPr>
            </w:pPr>
            <w:r w:rsidRPr="00D04E24">
              <w:rPr>
                <w:rFonts w:ascii="Times New Roman" w:eastAsia="Times New Roman" w:hAnsi="Times New Roman" w:cs="Times New Roman"/>
                <w:b/>
                <w:sz w:val="24"/>
                <w:szCs w:val="24"/>
                <w:lang w:eastAsia="ru-RU"/>
              </w:rPr>
              <w:t>ОК 2</w:t>
            </w:r>
          </w:p>
          <w:p w14:paraId="262B1BA7" w14:textId="77777777" w:rsidR="00D04E24" w:rsidRPr="00D04E24" w:rsidRDefault="00D04E24" w:rsidP="00D04E24">
            <w:pPr>
              <w:widowControl w:val="0"/>
              <w:suppressAutoHyphens/>
              <w:jc w:val="both"/>
              <w:rPr>
                <w:rFonts w:ascii="Times New Roman" w:eastAsia="Times New Roman" w:hAnsi="Times New Roman" w:cs="Times New Roman"/>
                <w:b/>
                <w:sz w:val="24"/>
                <w:szCs w:val="24"/>
                <w:lang w:eastAsia="ru-RU"/>
              </w:rPr>
            </w:pPr>
            <w:r w:rsidRPr="00D04E24">
              <w:rPr>
                <w:rFonts w:ascii="Times New Roman" w:eastAsia="Times New Roman" w:hAnsi="Times New Roman" w:cs="Times New Roman"/>
                <w:sz w:val="24"/>
                <w:szCs w:val="24"/>
                <w:lang w:eastAsia="ru-RU"/>
              </w:rPr>
              <w:t>Использоват</w:t>
            </w:r>
            <w:r w:rsidRPr="00D04E24">
              <w:rPr>
                <w:rFonts w:ascii="Times New Roman" w:eastAsia="Times New Roman" w:hAnsi="Times New Roman" w:cs="Times New Roman"/>
                <w:b/>
                <w:sz w:val="24"/>
                <w:szCs w:val="24"/>
                <w:lang w:eastAsia="ru-RU"/>
              </w:rPr>
              <w:t>ь</w:t>
            </w:r>
          </w:p>
          <w:p w14:paraId="5ED0A551" w14:textId="77777777" w:rsidR="00D04E24" w:rsidRPr="00D04E24" w:rsidRDefault="00D04E24" w:rsidP="00D04E24">
            <w:pPr>
              <w:widowControl w:val="0"/>
              <w:suppressAutoHyphens/>
              <w:jc w:val="both"/>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современные средства поиска, анализа и интерпретации информации и информационные технологии для выполнения задач</w:t>
            </w:r>
          </w:p>
          <w:p w14:paraId="0562F17E" w14:textId="77777777" w:rsidR="00D04E24" w:rsidRPr="00D04E24" w:rsidRDefault="00D04E24" w:rsidP="00D04E24">
            <w:pPr>
              <w:widowControl w:val="0"/>
              <w:suppressAutoHyphens/>
              <w:jc w:val="both"/>
              <w:rPr>
                <w:rFonts w:ascii="Times New Roman" w:eastAsia="Times New Roman" w:hAnsi="Times New Roman" w:cs="Times New Roman"/>
                <w:b/>
                <w:sz w:val="24"/>
                <w:szCs w:val="24"/>
                <w:lang w:eastAsia="ru-RU"/>
              </w:rPr>
            </w:pPr>
            <w:r w:rsidRPr="00D04E24">
              <w:rPr>
                <w:rFonts w:ascii="Times New Roman" w:eastAsia="Times New Roman" w:hAnsi="Times New Roman" w:cs="Times New Roman"/>
                <w:sz w:val="24"/>
                <w:szCs w:val="24"/>
                <w:lang w:eastAsia="ru-RU"/>
              </w:rPr>
              <w:t>профессиональной деятельности</w:t>
            </w:r>
          </w:p>
        </w:tc>
        <w:tc>
          <w:tcPr>
            <w:tcW w:w="3544" w:type="dxa"/>
          </w:tcPr>
          <w:p w14:paraId="3FD712D0"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32" w:hanging="232"/>
              <w:jc w:val="both"/>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-демонстрация навыков использования современных средств поиска, анализа и интерпретации информации и информационно-коммуникационных технологий в профессиональной деятельности.</w:t>
            </w:r>
          </w:p>
        </w:tc>
        <w:tc>
          <w:tcPr>
            <w:tcW w:w="2517" w:type="dxa"/>
            <w:vMerge/>
          </w:tcPr>
          <w:p w14:paraId="38F99D90"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00" w:hanging="100"/>
              <w:rPr>
                <w:rFonts w:ascii="Times New Roman" w:eastAsia="Times New Roman" w:hAnsi="Times New Roman" w:cs="Times New Roman"/>
                <w:sz w:val="24"/>
                <w:szCs w:val="24"/>
                <w:lang w:eastAsia="ru-RU"/>
              </w:rPr>
            </w:pPr>
          </w:p>
        </w:tc>
      </w:tr>
      <w:tr w:rsidR="00D04E24" w:rsidRPr="00D04E24" w14:paraId="44C0ED35" w14:textId="77777777" w:rsidTr="00982C08">
        <w:tc>
          <w:tcPr>
            <w:tcW w:w="4111" w:type="dxa"/>
          </w:tcPr>
          <w:p w14:paraId="3B7A5D15" w14:textId="77777777" w:rsidR="00D04E24" w:rsidRPr="00D04E24" w:rsidRDefault="00D04E24" w:rsidP="00D04E24">
            <w:pPr>
              <w:widowControl w:val="0"/>
              <w:suppressAutoHyphens/>
              <w:jc w:val="both"/>
              <w:rPr>
                <w:rFonts w:ascii="Times New Roman" w:eastAsia="Times New Roman" w:hAnsi="Times New Roman" w:cs="Times New Roman"/>
                <w:b/>
                <w:sz w:val="24"/>
                <w:szCs w:val="24"/>
                <w:lang w:eastAsia="ru-RU"/>
              </w:rPr>
            </w:pPr>
            <w:r w:rsidRPr="00D04E24">
              <w:rPr>
                <w:rFonts w:ascii="Times New Roman" w:eastAsia="Times New Roman" w:hAnsi="Times New Roman" w:cs="Times New Roman"/>
                <w:b/>
                <w:sz w:val="24"/>
                <w:szCs w:val="24"/>
                <w:lang w:eastAsia="ru-RU"/>
              </w:rPr>
              <w:t>ОК 3</w:t>
            </w:r>
          </w:p>
          <w:p w14:paraId="6051B6EF" w14:textId="77777777" w:rsidR="00D04E24" w:rsidRPr="00D04E24" w:rsidRDefault="00D04E24" w:rsidP="00D04E24">
            <w:pPr>
              <w:widowControl w:val="0"/>
              <w:suppressAutoHyphens/>
              <w:jc w:val="both"/>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 xml:space="preserve"> Планировать и реализовывать собственное профессиональное и личностное развитие, </w:t>
            </w:r>
            <w:r w:rsidRPr="00D04E24">
              <w:rPr>
                <w:rFonts w:ascii="Times New Roman" w:eastAsia="Times New Roman" w:hAnsi="Times New Roman" w:cs="Times New Roman"/>
                <w:sz w:val="24"/>
                <w:szCs w:val="24"/>
                <w:lang w:eastAsia="ru-RU"/>
              </w:rPr>
              <w:lastRenderedPageBreak/>
              <w:t>предпринимательскую деятельность</w:t>
            </w:r>
          </w:p>
          <w:p w14:paraId="39E3D387" w14:textId="77777777" w:rsidR="00D04E24" w:rsidRPr="00D04E24" w:rsidRDefault="00D04E24" w:rsidP="00D04E24">
            <w:pPr>
              <w:widowControl w:val="0"/>
              <w:suppressAutoHyphens/>
              <w:jc w:val="both"/>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в профессиональной сфере, использовать знания по финансовой</w:t>
            </w:r>
          </w:p>
          <w:p w14:paraId="7436C0AD" w14:textId="77777777" w:rsidR="00D04E24" w:rsidRPr="00D04E24" w:rsidRDefault="00D04E24" w:rsidP="00D04E24">
            <w:pPr>
              <w:widowControl w:val="0"/>
              <w:suppressAutoHyphens/>
              <w:jc w:val="both"/>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грамотности в различных жизненных</w:t>
            </w:r>
          </w:p>
          <w:p w14:paraId="738A967E" w14:textId="77777777" w:rsidR="00D04E24" w:rsidRPr="00D04E24" w:rsidRDefault="00D04E24" w:rsidP="00D04E24">
            <w:pPr>
              <w:widowControl w:val="0"/>
              <w:suppressAutoHyphens/>
              <w:jc w:val="both"/>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ситуациях</w:t>
            </w:r>
          </w:p>
        </w:tc>
        <w:tc>
          <w:tcPr>
            <w:tcW w:w="3544" w:type="dxa"/>
          </w:tcPr>
          <w:p w14:paraId="26BC6479"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32" w:hanging="232"/>
              <w:jc w:val="both"/>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lastRenderedPageBreak/>
              <w:t>- демонстрация навыков планирования и</w:t>
            </w:r>
          </w:p>
          <w:p w14:paraId="246743CF"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32" w:hanging="232"/>
              <w:jc w:val="both"/>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 xml:space="preserve">реализации собственного профессионального и </w:t>
            </w:r>
            <w:r w:rsidRPr="00D04E24">
              <w:rPr>
                <w:rFonts w:ascii="Times New Roman" w:eastAsia="Times New Roman" w:hAnsi="Times New Roman" w:cs="Times New Roman"/>
                <w:sz w:val="24"/>
                <w:szCs w:val="24"/>
                <w:lang w:eastAsia="ru-RU"/>
              </w:rPr>
              <w:lastRenderedPageBreak/>
              <w:t>личностного развития;</w:t>
            </w:r>
          </w:p>
          <w:p w14:paraId="28A12B7A"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32" w:hanging="232"/>
              <w:jc w:val="both"/>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 демонстрация представления о планирования и реализации предпринимательской деятельности в профессиональной сфере;</w:t>
            </w:r>
          </w:p>
          <w:p w14:paraId="4A0DA18A"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32" w:hanging="232"/>
              <w:jc w:val="both"/>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 демонстрация навыков принятия финансовых решений в различных жизненных ситуациях.</w:t>
            </w:r>
          </w:p>
        </w:tc>
        <w:tc>
          <w:tcPr>
            <w:tcW w:w="2517" w:type="dxa"/>
            <w:vMerge/>
          </w:tcPr>
          <w:p w14:paraId="07FB0A25"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00" w:hanging="100"/>
              <w:rPr>
                <w:rFonts w:ascii="Times New Roman" w:eastAsia="Times New Roman" w:hAnsi="Times New Roman" w:cs="Times New Roman"/>
                <w:sz w:val="24"/>
                <w:szCs w:val="24"/>
                <w:lang w:eastAsia="ru-RU"/>
              </w:rPr>
            </w:pPr>
          </w:p>
        </w:tc>
      </w:tr>
      <w:tr w:rsidR="00D04E24" w:rsidRPr="00D04E24" w14:paraId="10CA0887" w14:textId="77777777" w:rsidTr="00982C08">
        <w:tc>
          <w:tcPr>
            <w:tcW w:w="4111" w:type="dxa"/>
          </w:tcPr>
          <w:p w14:paraId="3858D3D6" w14:textId="77777777" w:rsidR="00D04E24" w:rsidRPr="00D04E24" w:rsidRDefault="00D04E24" w:rsidP="00D04E24">
            <w:pPr>
              <w:widowControl w:val="0"/>
              <w:suppressAutoHyphens/>
              <w:jc w:val="both"/>
              <w:rPr>
                <w:rFonts w:ascii="Times New Roman" w:eastAsia="Times New Roman" w:hAnsi="Times New Roman" w:cs="Times New Roman"/>
                <w:b/>
                <w:sz w:val="24"/>
                <w:szCs w:val="24"/>
                <w:lang w:eastAsia="ru-RU"/>
              </w:rPr>
            </w:pPr>
            <w:r w:rsidRPr="00D04E24">
              <w:rPr>
                <w:rFonts w:ascii="Times New Roman" w:eastAsia="Times New Roman" w:hAnsi="Times New Roman" w:cs="Times New Roman"/>
                <w:b/>
                <w:sz w:val="24"/>
                <w:szCs w:val="24"/>
                <w:lang w:eastAsia="ru-RU"/>
              </w:rPr>
              <w:lastRenderedPageBreak/>
              <w:t xml:space="preserve">ОК 4 </w:t>
            </w:r>
          </w:p>
          <w:p w14:paraId="42C37A74" w14:textId="77777777" w:rsidR="00D04E24" w:rsidRPr="00D04E24" w:rsidRDefault="00D04E24" w:rsidP="00D04E24">
            <w:pPr>
              <w:widowControl w:val="0"/>
              <w:suppressAutoHyphens/>
              <w:jc w:val="both"/>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Эффективно взаимодействовать и</w:t>
            </w:r>
          </w:p>
          <w:p w14:paraId="603D9971" w14:textId="77777777" w:rsidR="00D04E24" w:rsidRPr="00D04E24" w:rsidRDefault="00D04E24" w:rsidP="00D04E24">
            <w:pPr>
              <w:widowControl w:val="0"/>
              <w:suppressAutoHyphens/>
              <w:jc w:val="both"/>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работать в коллективе и команде</w:t>
            </w:r>
          </w:p>
        </w:tc>
        <w:tc>
          <w:tcPr>
            <w:tcW w:w="3544" w:type="dxa"/>
          </w:tcPr>
          <w:p w14:paraId="36347412"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32" w:hanging="232"/>
              <w:jc w:val="both"/>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-взаимодействие с обучающимися, преподавателями и мастерами в ходе обучения; - проявление ответственности за работу команды, подчиненных, результат выполнения заданий.</w:t>
            </w:r>
          </w:p>
        </w:tc>
        <w:tc>
          <w:tcPr>
            <w:tcW w:w="2517" w:type="dxa"/>
            <w:vMerge/>
          </w:tcPr>
          <w:p w14:paraId="15559F39"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00" w:hanging="100"/>
              <w:rPr>
                <w:rFonts w:ascii="Times New Roman" w:eastAsia="Times New Roman" w:hAnsi="Times New Roman" w:cs="Times New Roman"/>
                <w:sz w:val="24"/>
                <w:szCs w:val="24"/>
                <w:lang w:eastAsia="ru-RU"/>
              </w:rPr>
            </w:pPr>
          </w:p>
        </w:tc>
      </w:tr>
      <w:tr w:rsidR="00D04E24" w:rsidRPr="00D04E24" w14:paraId="1593B9A0" w14:textId="77777777" w:rsidTr="00982C08">
        <w:tc>
          <w:tcPr>
            <w:tcW w:w="4111" w:type="dxa"/>
          </w:tcPr>
          <w:p w14:paraId="31B5ED13" w14:textId="77777777" w:rsidR="00D04E24" w:rsidRPr="00D04E24" w:rsidRDefault="00D04E24" w:rsidP="00D04E24">
            <w:pPr>
              <w:widowControl w:val="0"/>
              <w:suppressAutoHyphens/>
              <w:rPr>
                <w:rFonts w:ascii="Times New Roman" w:eastAsia="Times New Roman" w:hAnsi="Times New Roman" w:cs="Times New Roman"/>
                <w:b/>
                <w:sz w:val="24"/>
                <w:szCs w:val="24"/>
                <w:lang w:eastAsia="ru-RU"/>
              </w:rPr>
            </w:pPr>
            <w:r w:rsidRPr="00D04E24">
              <w:rPr>
                <w:rFonts w:ascii="Times New Roman" w:eastAsia="Times New Roman" w:hAnsi="Times New Roman" w:cs="Times New Roman"/>
                <w:b/>
                <w:sz w:val="24"/>
                <w:szCs w:val="24"/>
                <w:lang w:eastAsia="ru-RU"/>
              </w:rPr>
              <w:t>ОК 5</w:t>
            </w:r>
          </w:p>
          <w:p w14:paraId="2B54B710" w14:textId="77777777" w:rsidR="00D04E24" w:rsidRPr="00D04E24" w:rsidRDefault="00D04E24" w:rsidP="00D04E24">
            <w:pPr>
              <w:widowControl w:val="0"/>
              <w:suppressAutoHyphens/>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Осуществлять устную и письменную</w:t>
            </w:r>
          </w:p>
          <w:p w14:paraId="6BFFAD63" w14:textId="77777777" w:rsidR="00D04E24" w:rsidRPr="00D04E24" w:rsidRDefault="00D04E24" w:rsidP="00D04E24">
            <w:pPr>
              <w:widowControl w:val="0"/>
              <w:suppressAutoHyphens/>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коммуникацию на государственном языке Российской Федерации</w:t>
            </w:r>
          </w:p>
          <w:p w14:paraId="4AABA13B" w14:textId="77777777" w:rsidR="00D04E24" w:rsidRPr="00D04E24" w:rsidRDefault="00D04E24" w:rsidP="00D04E24">
            <w:pPr>
              <w:widowControl w:val="0"/>
              <w:suppressAutoHyphens/>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с учетом особенностей</w:t>
            </w:r>
          </w:p>
          <w:p w14:paraId="35552E6C" w14:textId="77777777" w:rsidR="00D04E24" w:rsidRPr="00D04E24" w:rsidRDefault="00D04E24" w:rsidP="00D04E24">
            <w:pPr>
              <w:widowControl w:val="0"/>
              <w:suppressAutoHyphens/>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социального и культурного контекста</w:t>
            </w:r>
          </w:p>
        </w:tc>
        <w:tc>
          <w:tcPr>
            <w:tcW w:w="3544" w:type="dxa"/>
          </w:tcPr>
          <w:p w14:paraId="1FE2C4D8"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32" w:hanging="232"/>
              <w:jc w:val="both"/>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-демонстрация навыков осуществления</w:t>
            </w:r>
          </w:p>
          <w:p w14:paraId="59A6639D"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32" w:hanging="232"/>
              <w:jc w:val="both"/>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устной и письменной коммуникации в</w:t>
            </w:r>
          </w:p>
          <w:p w14:paraId="5F48735F"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32" w:hanging="232"/>
              <w:jc w:val="both"/>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сфере профессиональной деятельности</w:t>
            </w:r>
          </w:p>
        </w:tc>
        <w:tc>
          <w:tcPr>
            <w:tcW w:w="2517" w:type="dxa"/>
            <w:vMerge/>
          </w:tcPr>
          <w:p w14:paraId="797EEE95"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00" w:hanging="100"/>
              <w:rPr>
                <w:rFonts w:ascii="Times New Roman" w:eastAsia="Times New Roman" w:hAnsi="Times New Roman" w:cs="Times New Roman"/>
                <w:sz w:val="24"/>
                <w:szCs w:val="24"/>
                <w:lang w:eastAsia="ru-RU"/>
              </w:rPr>
            </w:pPr>
          </w:p>
        </w:tc>
      </w:tr>
      <w:tr w:rsidR="00D04E24" w:rsidRPr="00D04E24" w14:paraId="61C67CCF" w14:textId="77777777" w:rsidTr="00982C08">
        <w:tc>
          <w:tcPr>
            <w:tcW w:w="4111" w:type="dxa"/>
          </w:tcPr>
          <w:p w14:paraId="5F44ED64" w14:textId="77777777" w:rsidR="00D04E24" w:rsidRPr="00D04E24" w:rsidRDefault="00D04E24" w:rsidP="00D04E24">
            <w:pPr>
              <w:widowControl w:val="0"/>
              <w:suppressAutoHyphens/>
              <w:jc w:val="both"/>
              <w:rPr>
                <w:rFonts w:ascii="Times New Roman" w:eastAsia="Times New Roman" w:hAnsi="Times New Roman" w:cs="Times New Roman"/>
                <w:b/>
                <w:sz w:val="24"/>
                <w:szCs w:val="24"/>
                <w:lang w:eastAsia="ru-RU"/>
              </w:rPr>
            </w:pPr>
            <w:r w:rsidRPr="00D04E24">
              <w:rPr>
                <w:rFonts w:ascii="Times New Roman" w:eastAsia="Times New Roman" w:hAnsi="Times New Roman" w:cs="Times New Roman"/>
                <w:b/>
                <w:sz w:val="24"/>
                <w:szCs w:val="24"/>
                <w:lang w:eastAsia="ru-RU"/>
              </w:rPr>
              <w:t>ОК 7</w:t>
            </w:r>
          </w:p>
          <w:p w14:paraId="7253ECFE" w14:textId="77777777" w:rsidR="00D04E24" w:rsidRPr="00D04E24" w:rsidRDefault="00D04E24" w:rsidP="00D04E24">
            <w:pPr>
              <w:widowControl w:val="0"/>
              <w:suppressAutoHyphens/>
              <w:jc w:val="both"/>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Содействовать сохранению окружающей среды, ресурсосбережению, применять</w:t>
            </w:r>
          </w:p>
          <w:p w14:paraId="18B7BA0C" w14:textId="77777777" w:rsidR="00D04E24" w:rsidRPr="00D04E24" w:rsidRDefault="00D04E24" w:rsidP="00D04E24">
            <w:pPr>
              <w:widowControl w:val="0"/>
              <w:suppressAutoHyphens/>
              <w:jc w:val="both"/>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знания об изменении климата, принципы бережливого производства, эффективно</w:t>
            </w:r>
          </w:p>
          <w:p w14:paraId="5B6915E1" w14:textId="77777777" w:rsidR="00D04E24" w:rsidRPr="00D04E24" w:rsidRDefault="00D04E24" w:rsidP="00D04E24">
            <w:pPr>
              <w:widowControl w:val="0"/>
              <w:suppressAutoHyphens/>
              <w:jc w:val="both"/>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действовать в чрезвычайных ситуациях</w:t>
            </w:r>
          </w:p>
        </w:tc>
        <w:tc>
          <w:tcPr>
            <w:tcW w:w="3544" w:type="dxa"/>
          </w:tcPr>
          <w:p w14:paraId="6979496E"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32" w:hanging="232"/>
              <w:jc w:val="both"/>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 xml:space="preserve">- демонстрация навыков оценки состояния окружающей среды на производственном объекте, анализа и прогнозирования экологических последствий различных видов производственной деятельности, анализа причин возникновения экологических аварий и катастроф; </w:t>
            </w:r>
          </w:p>
          <w:p w14:paraId="6D02E1FE"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32" w:hanging="232"/>
              <w:jc w:val="both"/>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 применение принципов бережливого производства в сфере профессиональной деятельности;</w:t>
            </w:r>
          </w:p>
          <w:p w14:paraId="22A4AFBB"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32" w:hanging="232"/>
              <w:jc w:val="both"/>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 xml:space="preserve"> - демонстрация способности принимать решения в стандартных и нестандартных ситуациях и нести за них ответственность.</w:t>
            </w:r>
          </w:p>
        </w:tc>
        <w:tc>
          <w:tcPr>
            <w:tcW w:w="2517" w:type="dxa"/>
            <w:vMerge/>
          </w:tcPr>
          <w:p w14:paraId="22F6667D"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00" w:hanging="100"/>
              <w:rPr>
                <w:rFonts w:ascii="Times New Roman" w:eastAsia="Times New Roman" w:hAnsi="Times New Roman" w:cs="Times New Roman"/>
                <w:sz w:val="24"/>
                <w:szCs w:val="24"/>
                <w:lang w:eastAsia="ru-RU"/>
              </w:rPr>
            </w:pPr>
          </w:p>
        </w:tc>
      </w:tr>
      <w:tr w:rsidR="00D04E24" w:rsidRPr="00D04E24" w14:paraId="4887EA42" w14:textId="77777777" w:rsidTr="00982C08">
        <w:tc>
          <w:tcPr>
            <w:tcW w:w="4111" w:type="dxa"/>
          </w:tcPr>
          <w:p w14:paraId="16AF0245" w14:textId="77777777" w:rsidR="00D04E24" w:rsidRPr="00D04E24" w:rsidRDefault="00D04E24" w:rsidP="00D04E24">
            <w:pPr>
              <w:widowControl w:val="0"/>
              <w:suppressAutoHyphens/>
              <w:jc w:val="both"/>
              <w:rPr>
                <w:rFonts w:ascii="Times New Roman" w:eastAsia="Times New Roman" w:hAnsi="Times New Roman" w:cs="Times New Roman"/>
                <w:b/>
                <w:sz w:val="24"/>
                <w:szCs w:val="24"/>
                <w:lang w:eastAsia="ru-RU"/>
              </w:rPr>
            </w:pPr>
            <w:r w:rsidRPr="00D04E24">
              <w:rPr>
                <w:rFonts w:ascii="Times New Roman" w:eastAsia="Times New Roman" w:hAnsi="Times New Roman" w:cs="Times New Roman"/>
                <w:b/>
                <w:sz w:val="24"/>
                <w:szCs w:val="24"/>
                <w:lang w:eastAsia="ru-RU"/>
              </w:rPr>
              <w:t>ОК 9</w:t>
            </w:r>
          </w:p>
          <w:p w14:paraId="52F6C836" w14:textId="77777777" w:rsidR="00D04E24" w:rsidRPr="00D04E24" w:rsidRDefault="00D04E24" w:rsidP="00D04E24">
            <w:pPr>
              <w:widowControl w:val="0"/>
              <w:suppressAutoHyphens/>
              <w:jc w:val="both"/>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иностранных языках</w:t>
            </w:r>
          </w:p>
        </w:tc>
        <w:tc>
          <w:tcPr>
            <w:tcW w:w="3544" w:type="dxa"/>
          </w:tcPr>
          <w:p w14:paraId="606BB3D4"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32" w:hanging="232"/>
              <w:jc w:val="both"/>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 демонстрация навыков поиска и применения нормативной и технической документации в сфере профессиональной</w:t>
            </w:r>
          </w:p>
          <w:p w14:paraId="1EDEC1A8"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32" w:hanging="232"/>
              <w:jc w:val="both"/>
              <w:rPr>
                <w:rFonts w:ascii="Times New Roman" w:eastAsia="Times New Roman" w:hAnsi="Times New Roman" w:cs="Times New Roman"/>
                <w:sz w:val="24"/>
                <w:szCs w:val="24"/>
                <w:lang w:eastAsia="ru-RU"/>
              </w:rPr>
            </w:pPr>
            <w:r w:rsidRPr="00D04E24">
              <w:rPr>
                <w:rFonts w:ascii="Times New Roman" w:eastAsia="Times New Roman" w:hAnsi="Times New Roman" w:cs="Times New Roman"/>
                <w:sz w:val="24"/>
                <w:szCs w:val="24"/>
                <w:lang w:eastAsia="ru-RU"/>
              </w:rPr>
              <w:t xml:space="preserve">    деятельности.</w:t>
            </w:r>
          </w:p>
        </w:tc>
        <w:tc>
          <w:tcPr>
            <w:tcW w:w="2517" w:type="dxa"/>
            <w:vMerge/>
          </w:tcPr>
          <w:p w14:paraId="62B80440" w14:textId="77777777" w:rsidR="00D04E24" w:rsidRPr="00D04E24" w:rsidRDefault="00D04E24" w:rsidP="00D04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00" w:hanging="100"/>
              <w:rPr>
                <w:rFonts w:ascii="Times New Roman" w:eastAsia="Times New Roman" w:hAnsi="Times New Roman" w:cs="Times New Roman"/>
                <w:sz w:val="24"/>
                <w:szCs w:val="24"/>
                <w:lang w:eastAsia="ru-RU"/>
              </w:rPr>
            </w:pPr>
          </w:p>
        </w:tc>
      </w:tr>
    </w:tbl>
    <w:p w14:paraId="6B432271" w14:textId="77777777" w:rsidR="00D04E24" w:rsidRDefault="00D04E24" w:rsidP="00D24FA6">
      <w:pPr>
        <w:jc w:val="right"/>
        <w:rPr>
          <w:rFonts w:ascii="Times New Roman" w:hAnsi="Times New Roman" w:cs="Times New Roman"/>
          <w:b/>
          <w:bCs/>
          <w:sz w:val="24"/>
          <w:szCs w:val="24"/>
        </w:rPr>
      </w:pPr>
    </w:p>
    <w:p w14:paraId="098D3494" w14:textId="77777777" w:rsidR="00D04E24" w:rsidRDefault="00D04E24" w:rsidP="00D24FA6">
      <w:pPr>
        <w:jc w:val="right"/>
        <w:rPr>
          <w:rFonts w:ascii="Times New Roman" w:hAnsi="Times New Roman" w:cs="Times New Roman"/>
          <w:b/>
          <w:bCs/>
          <w:sz w:val="24"/>
          <w:szCs w:val="24"/>
        </w:rPr>
      </w:pPr>
    </w:p>
    <w:p w14:paraId="0926B80F" w14:textId="77777777" w:rsidR="00D04E24" w:rsidRDefault="00D04E24" w:rsidP="00D24FA6">
      <w:pPr>
        <w:jc w:val="right"/>
        <w:rPr>
          <w:rFonts w:ascii="Times New Roman" w:hAnsi="Times New Roman" w:cs="Times New Roman"/>
          <w:b/>
          <w:bCs/>
          <w:sz w:val="24"/>
          <w:szCs w:val="24"/>
        </w:rPr>
      </w:pPr>
    </w:p>
    <w:p w14:paraId="2D6FC3F5" w14:textId="524EE2B0" w:rsidR="00D04E24" w:rsidRDefault="00E20DDA" w:rsidP="00D24FA6">
      <w:pPr>
        <w:jc w:val="right"/>
        <w:rPr>
          <w:rFonts w:ascii="Times New Roman" w:hAnsi="Times New Roman" w:cs="Times New Roman"/>
          <w:b/>
          <w:bCs/>
          <w:sz w:val="24"/>
          <w:szCs w:val="24"/>
        </w:rPr>
      </w:pPr>
      <w:r>
        <w:rPr>
          <w:rFonts w:ascii="Times New Roman" w:hAnsi="Times New Roman" w:cs="Times New Roman"/>
          <w:b/>
          <w:bCs/>
          <w:sz w:val="24"/>
          <w:szCs w:val="24"/>
        </w:rPr>
        <w:t xml:space="preserve">Приложение </w:t>
      </w:r>
    </w:p>
    <w:p w14:paraId="3B95C6A8" w14:textId="77777777" w:rsidR="00982C08" w:rsidRPr="00982C08" w:rsidRDefault="00982C08" w:rsidP="00982C08">
      <w:pPr>
        <w:keepNext/>
        <w:jc w:val="right"/>
        <w:outlineLvl w:val="0"/>
        <w:rPr>
          <w:rFonts w:ascii="Times New Roman" w:eastAsia="Times New Roman" w:hAnsi="Times New Roman" w:cs="Times New Roman"/>
          <w:b/>
          <w:bCs/>
          <w:kern w:val="32"/>
          <w:sz w:val="24"/>
          <w:szCs w:val="24"/>
          <w:lang w:eastAsia="ru-RU"/>
        </w:rPr>
      </w:pPr>
      <w:r w:rsidRPr="00982C08">
        <w:rPr>
          <w:rFonts w:ascii="Times New Roman" w:eastAsia="Times New Roman" w:hAnsi="Times New Roman" w:cs="Times New Roman"/>
          <w:b/>
          <w:bCs/>
          <w:kern w:val="32"/>
          <w:sz w:val="24"/>
          <w:szCs w:val="24"/>
          <w:lang w:eastAsia="ru-RU"/>
        </w:rPr>
        <w:t xml:space="preserve">к ПОП-П по профессии </w:t>
      </w:r>
      <w:r w:rsidRPr="00982C08">
        <w:rPr>
          <w:rFonts w:ascii="Times New Roman" w:eastAsia="Times New Roman" w:hAnsi="Times New Roman" w:cs="Times New Roman"/>
          <w:b/>
          <w:bCs/>
          <w:kern w:val="32"/>
          <w:sz w:val="24"/>
          <w:szCs w:val="24"/>
          <w:lang w:eastAsia="ru-RU"/>
        </w:rPr>
        <w:br/>
        <w:t>23.01.10 Слесарь по обслуживанию и ремонту подвижного состава</w:t>
      </w:r>
    </w:p>
    <w:p w14:paraId="7BF2E655" w14:textId="77777777" w:rsidR="00982C08" w:rsidRPr="00982C08" w:rsidRDefault="00982C08" w:rsidP="00982C08">
      <w:pPr>
        <w:jc w:val="right"/>
        <w:rPr>
          <w:rFonts w:ascii="Times New Roman" w:eastAsia="Times New Roman" w:hAnsi="Times New Roman" w:cs="Times New Roman"/>
          <w:b/>
          <w:bCs/>
          <w:color w:val="0070C0"/>
          <w:sz w:val="24"/>
          <w:szCs w:val="24"/>
          <w:lang w:eastAsia="ru-RU"/>
        </w:rPr>
      </w:pPr>
    </w:p>
    <w:p w14:paraId="307B39C6" w14:textId="77777777" w:rsidR="00982C08" w:rsidRPr="00982C08" w:rsidRDefault="00982C08" w:rsidP="00982C08">
      <w:pPr>
        <w:jc w:val="right"/>
        <w:rPr>
          <w:rFonts w:ascii="Times New Roman" w:eastAsia="Times New Roman" w:hAnsi="Times New Roman" w:cs="Times New Roman"/>
          <w:b/>
          <w:bCs/>
          <w:color w:val="0070C0"/>
          <w:sz w:val="24"/>
          <w:szCs w:val="24"/>
          <w:lang w:eastAsia="ru-RU"/>
        </w:rPr>
      </w:pPr>
    </w:p>
    <w:p w14:paraId="0264342E" w14:textId="77777777" w:rsidR="00982C08" w:rsidRPr="00982C08" w:rsidRDefault="00982C08" w:rsidP="00982C08">
      <w:pPr>
        <w:jc w:val="right"/>
        <w:rPr>
          <w:rFonts w:ascii="Times New Roman" w:eastAsia="Times New Roman" w:hAnsi="Times New Roman" w:cs="Times New Roman"/>
          <w:b/>
          <w:bCs/>
          <w:color w:val="0070C0"/>
          <w:sz w:val="24"/>
          <w:szCs w:val="24"/>
          <w:lang w:eastAsia="ru-RU"/>
        </w:rPr>
      </w:pPr>
    </w:p>
    <w:p w14:paraId="5932749E" w14:textId="77777777" w:rsidR="00982C08" w:rsidRPr="00982C08" w:rsidRDefault="00982C08" w:rsidP="00982C08">
      <w:pPr>
        <w:jc w:val="right"/>
        <w:rPr>
          <w:rFonts w:ascii="Times New Roman" w:eastAsia="Times New Roman" w:hAnsi="Times New Roman" w:cs="Times New Roman"/>
          <w:b/>
          <w:bCs/>
          <w:color w:val="0070C0"/>
          <w:sz w:val="24"/>
          <w:szCs w:val="24"/>
          <w:lang w:eastAsia="ru-RU"/>
        </w:rPr>
      </w:pPr>
    </w:p>
    <w:p w14:paraId="7FB0BC2C" w14:textId="77777777" w:rsidR="00982C08" w:rsidRPr="00982C08" w:rsidRDefault="00982C08" w:rsidP="00982C08">
      <w:pPr>
        <w:jc w:val="right"/>
        <w:rPr>
          <w:rFonts w:ascii="Times New Roman" w:eastAsia="Times New Roman" w:hAnsi="Times New Roman" w:cs="Times New Roman"/>
          <w:b/>
          <w:bCs/>
          <w:color w:val="0070C0"/>
          <w:sz w:val="24"/>
          <w:szCs w:val="24"/>
          <w:lang w:eastAsia="ru-RU"/>
        </w:rPr>
      </w:pPr>
    </w:p>
    <w:p w14:paraId="3A2FCE9C" w14:textId="77777777" w:rsidR="00982C08" w:rsidRPr="00982C08" w:rsidRDefault="00982C08" w:rsidP="00982C08">
      <w:pPr>
        <w:jc w:val="right"/>
        <w:rPr>
          <w:rFonts w:ascii="Times New Roman" w:eastAsia="Times New Roman" w:hAnsi="Times New Roman" w:cs="Times New Roman"/>
          <w:b/>
          <w:bCs/>
          <w:color w:val="0070C0"/>
          <w:sz w:val="24"/>
          <w:szCs w:val="24"/>
          <w:lang w:eastAsia="ru-RU"/>
        </w:rPr>
      </w:pPr>
    </w:p>
    <w:p w14:paraId="5715FC6E" w14:textId="77777777" w:rsidR="00982C08" w:rsidRPr="00982C08" w:rsidRDefault="00982C08" w:rsidP="00982C08">
      <w:pPr>
        <w:jc w:val="right"/>
        <w:rPr>
          <w:rFonts w:ascii="Times New Roman" w:eastAsia="Times New Roman" w:hAnsi="Times New Roman" w:cs="Times New Roman"/>
          <w:b/>
          <w:bCs/>
          <w:color w:val="0070C0"/>
          <w:sz w:val="24"/>
          <w:szCs w:val="24"/>
          <w:lang w:eastAsia="ru-RU"/>
        </w:rPr>
      </w:pPr>
    </w:p>
    <w:p w14:paraId="0181E5ED" w14:textId="77777777" w:rsidR="00982C08" w:rsidRPr="00982C08" w:rsidRDefault="00982C08" w:rsidP="00982C08">
      <w:pPr>
        <w:jc w:val="right"/>
        <w:rPr>
          <w:rFonts w:ascii="Times New Roman" w:eastAsia="Times New Roman" w:hAnsi="Times New Roman" w:cs="Times New Roman"/>
          <w:b/>
          <w:bCs/>
          <w:color w:val="0070C0"/>
          <w:sz w:val="24"/>
          <w:szCs w:val="24"/>
          <w:lang w:eastAsia="ru-RU"/>
        </w:rPr>
      </w:pPr>
    </w:p>
    <w:p w14:paraId="6F5E6007" w14:textId="77777777" w:rsidR="00982C08" w:rsidRPr="00982C08" w:rsidRDefault="00982C08" w:rsidP="00982C08">
      <w:pPr>
        <w:jc w:val="right"/>
        <w:rPr>
          <w:rFonts w:ascii="Times New Roman" w:eastAsia="Times New Roman" w:hAnsi="Times New Roman" w:cs="Times New Roman"/>
          <w:b/>
          <w:bCs/>
          <w:color w:val="0070C0"/>
          <w:sz w:val="24"/>
          <w:szCs w:val="24"/>
          <w:lang w:eastAsia="ru-RU"/>
        </w:rPr>
      </w:pPr>
    </w:p>
    <w:p w14:paraId="1296EFD2" w14:textId="77777777" w:rsidR="00982C08" w:rsidRPr="00982C08" w:rsidRDefault="00982C08" w:rsidP="00982C08">
      <w:pPr>
        <w:jc w:val="right"/>
        <w:rPr>
          <w:rFonts w:ascii="Times New Roman" w:eastAsia="Times New Roman" w:hAnsi="Times New Roman" w:cs="Times New Roman"/>
          <w:b/>
          <w:bCs/>
          <w:color w:val="0070C0"/>
          <w:sz w:val="24"/>
          <w:szCs w:val="24"/>
          <w:lang w:eastAsia="ru-RU"/>
        </w:rPr>
      </w:pPr>
    </w:p>
    <w:p w14:paraId="437B134C" w14:textId="77777777" w:rsidR="00982C08" w:rsidRPr="00982C08" w:rsidRDefault="00982C08" w:rsidP="00982C08">
      <w:pPr>
        <w:jc w:val="right"/>
        <w:rPr>
          <w:rFonts w:ascii="Times New Roman" w:eastAsia="Times New Roman" w:hAnsi="Times New Roman" w:cs="Times New Roman"/>
          <w:b/>
          <w:bCs/>
          <w:color w:val="0070C0"/>
          <w:sz w:val="24"/>
          <w:szCs w:val="24"/>
          <w:lang w:eastAsia="ru-RU"/>
        </w:rPr>
      </w:pPr>
    </w:p>
    <w:p w14:paraId="63A01370" w14:textId="77777777" w:rsidR="00982C08" w:rsidRPr="00982C08" w:rsidRDefault="00982C08" w:rsidP="00982C08">
      <w:pPr>
        <w:jc w:val="right"/>
        <w:rPr>
          <w:rFonts w:ascii="Times New Roman" w:eastAsia="Times New Roman" w:hAnsi="Times New Roman" w:cs="Times New Roman"/>
          <w:b/>
          <w:bCs/>
          <w:color w:val="0070C0"/>
          <w:sz w:val="24"/>
          <w:szCs w:val="24"/>
          <w:lang w:eastAsia="ru-RU"/>
        </w:rPr>
      </w:pPr>
    </w:p>
    <w:p w14:paraId="0F169ECF" w14:textId="77777777" w:rsidR="00982C08" w:rsidRPr="00982C08" w:rsidRDefault="00982C08" w:rsidP="00982C08">
      <w:pPr>
        <w:jc w:val="right"/>
        <w:rPr>
          <w:rFonts w:ascii="Times New Roman" w:eastAsia="Times New Roman" w:hAnsi="Times New Roman" w:cs="Times New Roman"/>
          <w:b/>
          <w:bCs/>
          <w:color w:val="0070C0"/>
          <w:sz w:val="24"/>
          <w:szCs w:val="24"/>
          <w:lang w:eastAsia="ru-RU"/>
        </w:rPr>
      </w:pPr>
    </w:p>
    <w:p w14:paraId="71D72CFC" w14:textId="77777777" w:rsidR="00982C08" w:rsidRPr="00982C08" w:rsidRDefault="00982C08" w:rsidP="00982C08">
      <w:pPr>
        <w:jc w:val="center"/>
        <w:rPr>
          <w:rFonts w:ascii="Times New Roman" w:eastAsia="Times New Roman" w:hAnsi="Times New Roman" w:cs="Times New Roman"/>
          <w:b/>
          <w:bCs/>
          <w:sz w:val="24"/>
          <w:szCs w:val="24"/>
          <w:lang w:eastAsia="ru-RU"/>
        </w:rPr>
      </w:pPr>
      <w:r w:rsidRPr="00982C08">
        <w:rPr>
          <w:rFonts w:ascii="Times New Roman" w:eastAsia="Times New Roman" w:hAnsi="Times New Roman" w:cs="Times New Roman"/>
          <w:b/>
          <w:bCs/>
          <w:sz w:val="24"/>
          <w:szCs w:val="24"/>
          <w:lang w:eastAsia="ru-RU"/>
        </w:rPr>
        <w:t>ПРОГРАММА ПРОФЕССИОНАЛЬНОГО МОДУЛЯ</w:t>
      </w:r>
    </w:p>
    <w:p w14:paraId="66E5ABD1" w14:textId="1534052E" w:rsidR="00982C08" w:rsidRPr="00982C08" w:rsidRDefault="00982C08" w:rsidP="00982C08">
      <w:pPr>
        <w:widowControl w:val="0"/>
        <w:suppressAutoHyphens/>
        <w:ind w:left="566" w:hanging="283"/>
        <w:jc w:val="center"/>
        <w:rPr>
          <w:rFonts w:ascii="Times New Roman" w:eastAsia="Times New Roman" w:hAnsi="Times New Roman" w:cs="Times New Roman"/>
          <w:b/>
          <w:bCs/>
          <w:sz w:val="24"/>
          <w:szCs w:val="24"/>
          <w:lang w:eastAsia="ar-SA"/>
        </w:rPr>
      </w:pPr>
      <w:r w:rsidRPr="00982C08">
        <w:rPr>
          <w:rFonts w:ascii="Times New Roman" w:eastAsia="Times New Roman" w:hAnsi="Times New Roman" w:cs="Times New Roman"/>
          <w:b/>
          <w:bCs/>
          <w:sz w:val="24"/>
          <w:szCs w:val="24"/>
          <w:lang w:eastAsia="ar-SA"/>
        </w:rPr>
        <w:t>ПМ. 03 Выполнение работ по профес</w:t>
      </w:r>
      <w:r w:rsidR="00E20DDA">
        <w:rPr>
          <w:rFonts w:ascii="Times New Roman" w:eastAsia="Times New Roman" w:hAnsi="Times New Roman" w:cs="Times New Roman"/>
          <w:b/>
          <w:bCs/>
          <w:sz w:val="24"/>
          <w:szCs w:val="24"/>
          <w:lang w:eastAsia="ar-SA"/>
        </w:rPr>
        <w:t>сии осмотрщик-ремонтник вагонов</w:t>
      </w:r>
    </w:p>
    <w:p w14:paraId="13FD5CE7" w14:textId="77777777" w:rsidR="00982C08" w:rsidRPr="00982C08" w:rsidRDefault="00982C08" w:rsidP="00982C08">
      <w:pPr>
        <w:widowControl w:val="0"/>
        <w:suppressAutoHyphens/>
        <w:ind w:left="566" w:hanging="283"/>
        <w:jc w:val="center"/>
        <w:rPr>
          <w:rFonts w:ascii="Times New Roman" w:eastAsia="Times New Roman" w:hAnsi="Times New Roman" w:cs="Times New Roman"/>
          <w:b/>
          <w:bCs/>
          <w:sz w:val="24"/>
          <w:szCs w:val="24"/>
          <w:lang w:eastAsia="ar-SA"/>
        </w:rPr>
      </w:pPr>
    </w:p>
    <w:p w14:paraId="79E1B393" w14:textId="77777777" w:rsidR="00982C08" w:rsidRPr="00982C08" w:rsidRDefault="00982C08" w:rsidP="00982C08">
      <w:pPr>
        <w:widowControl w:val="0"/>
        <w:suppressAutoHyphens/>
        <w:ind w:left="566" w:hanging="283"/>
        <w:jc w:val="center"/>
        <w:rPr>
          <w:rFonts w:ascii="Times New Roman" w:eastAsia="Times New Roman" w:hAnsi="Times New Roman" w:cs="Times New Roman"/>
          <w:b/>
          <w:bCs/>
          <w:sz w:val="24"/>
          <w:szCs w:val="24"/>
          <w:lang w:eastAsia="ar-SA"/>
        </w:rPr>
      </w:pPr>
    </w:p>
    <w:p w14:paraId="62B30E4E" w14:textId="77777777" w:rsidR="00982C08" w:rsidRPr="00982C08" w:rsidRDefault="00982C08" w:rsidP="00982C08">
      <w:pPr>
        <w:widowControl w:val="0"/>
        <w:suppressAutoHyphens/>
        <w:jc w:val="center"/>
        <w:rPr>
          <w:rFonts w:ascii="Times New Roman" w:eastAsia="Times New Roman" w:hAnsi="Times New Roman" w:cs="Times New Roman"/>
          <w:b/>
          <w:sz w:val="24"/>
          <w:szCs w:val="24"/>
          <w:lang w:eastAsia="ar-SA"/>
        </w:rPr>
      </w:pPr>
    </w:p>
    <w:p w14:paraId="0A38A294" w14:textId="77777777" w:rsidR="00982C08" w:rsidRPr="00982C08" w:rsidRDefault="00982C08" w:rsidP="00982C08">
      <w:pPr>
        <w:widowControl w:val="0"/>
        <w:suppressAutoHyphens/>
        <w:jc w:val="center"/>
        <w:rPr>
          <w:rFonts w:ascii="Times New Roman" w:eastAsia="Times New Roman" w:hAnsi="Times New Roman" w:cs="Times New Roman"/>
          <w:b/>
          <w:sz w:val="20"/>
          <w:szCs w:val="20"/>
          <w:lang w:eastAsia="ar-SA"/>
        </w:rPr>
      </w:pPr>
    </w:p>
    <w:p w14:paraId="39C1ABE2" w14:textId="77777777" w:rsidR="00982C08" w:rsidRPr="00982C08" w:rsidRDefault="00982C08" w:rsidP="00982C08">
      <w:pPr>
        <w:widowControl w:val="0"/>
        <w:suppressAutoHyphens/>
        <w:jc w:val="center"/>
        <w:rPr>
          <w:rFonts w:ascii="Times New Roman" w:eastAsia="Times New Roman" w:hAnsi="Times New Roman" w:cs="Times New Roman"/>
          <w:b/>
          <w:sz w:val="20"/>
          <w:szCs w:val="20"/>
          <w:lang w:eastAsia="ar-SA"/>
        </w:rPr>
      </w:pPr>
    </w:p>
    <w:p w14:paraId="55EBC5B5" w14:textId="77777777" w:rsidR="00982C08" w:rsidRPr="00982C08" w:rsidRDefault="00982C08" w:rsidP="00982C08">
      <w:pPr>
        <w:widowControl w:val="0"/>
        <w:suppressAutoHyphens/>
        <w:jc w:val="center"/>
        <w:rPr>
          <w:rFonts w:ascii="Times New Roman" w:eastAsia="Times New Roman" w:hAnsi="Times New Roman" w:cs="Times New Roman"/>
          <w:b/>
          <w:sz w:val="20"/>
          <w:szCs w:val="20"/>
          <w:lang w:eastAsia="ar-SA"/>
        </w:rPr>
      </w:pPr>
    </w:p>
    <w:p w14:paraId="510C8AF8" w14:textId="77777777" w:rsidR="00982C08" w:rsidRPr="00982C08" w:rsidRDefault="00982C08" w:rsidP="00982C08">
      <w:pPr>
        <w:widowControl w:val="0"/>
        <w:suppressAutoHyphens/>
        <w:jc w:val="center"/>
        <w:rPr>
          <w:rFonts w:ascii="Times New Roman" w:eastAsia="Times New Roman" w:hAnsi="Times New Roman" w:cs="Times New Roman"/>
          <w:b/>
          <w:sz w:val="20"/>
          <w:szCs w:val="20"/>
          <w:lang w:eastAsia="ar-SA"/>
        </w:rPr>
      </w:pPr>
    </w:p>
    <w:p w14:paraId="693C1A3E" w14:textId="77777777" w:rsidR="00982C08" w:rsidRPr="00982C08" w:rsidRDefault="00982C08" w:rsidP="00982C08">
      <w:pPr>
        <w:widowControl w:val="0"/>
        <w:suppressAutoHyphens/>
        <w:jc w:val="center"/>
        <w:rPr>
          <w:rFonts w:ascii="Times New Roman" w:eastAsia="Times New Roman" w:hAnsi="Times New Roman" w:cs="Times New Roman"/>
          <w:b/>
          <w:sz w:val="20"/>
          <w:szCs w:val="20"/>
          <w:lang w:eastAsia="ar-SA"/>
        </w:rPr>
      </w:pPr>
    </w:p>
    <w:p w14:paraId="41C7A7AC" w14:textId="77777777" w:rsidR="00982C08" w:rsidRPr="00982C08" w:rsidRDefault="00982C08" w:rsidP="00982C08">
      <w:pPr>
        <w:widowControl w:val="0"/>
        <w:suppressAutoHyphens/>
        <w:jc w:val="center"/>
        <w:rPr>
          <w:rFonts w:ascii="Times New Roman" w:eastAsia="Times New Roman" w:hAnsi="Times New Roman" w:cs="Times New Roman"/>
          <w:b/>
          <w:sz w:val="20"/>
          <w:szCs w:val="20"/>
          <w:lang w:eastAsia="ar-SA"/>
        </w:rPr>
      </w:pPr>
    </w:p>
    <w:p w14:paraId="23784196" w14:textId="77777777" w:rsidR="00982C08" w:rsidRPr="00982C08" w:rsidRDefault="00982C08" w:rsidP="00982C08">
      <w:pPr>
        <w:widowControl w:val="0"/>
        <w:suppressAutoHyphens/>
        <w:jc w:val="center"/>
        <w:rPr>
          <w:rFonts w:ascii="Times New Roman" w:eastAsia="Times New Roman" w:hAnsi="Times New Roman" w:cs="Times New Roman"/>
          <w:b/>
          <w:sz w:val="20"/>
          <w:szCs w:val="20"/>
          <w:lang w:eastAsia="ar-SA"/>
        </w:rPr>
      </w:pPr>
    </w:p>
    <w:p w14:paraId="5778D1A3" w14:textId="77777777" w:rsidR="00982C08" w:rsidRPr="00982C08" w:rsidRDefault="00982C08" w:rsidP="00982C08">
      <w:pPr>
        <w:widowControl w:val="0"/>
        <w:suppressAutoHyphens/>
        <w:jc w:val="center"/>
        <w:rPr>
          <w:rFonts w:ascii="Times New Roman" w:eastAsia="Times New Roman" w:hAnsi="Times New Roman" w:cs="Times New Roman"/>
          <w:b/>
          <w:sz w:val="20"/>
          <w:szCs w:val="20"/>
          <w:lang w:eastAsia="ar-SA"/>
        </w:rPr>
      </w:pPr>
    </w:p>
    <w:p w14:paraId="510F3241" w14:textId="77777777" w:rsidR="00982C08" w:rsidRPr="00982C08" w:rsidRDefault="00982C08" w:rsidP="00982C08">
      <w:pPr>
        <w:widowControl w:val="0"/>
        <w:suppressAutoHyphens/>
        <w:jc w:val="center"/>
        <w:rPr>
          <w:rFonts w:ascii="Times New Roman" w:eastAsia="Times New Roman" w:hAnsi="Times New Roman" w:cs="Times New Roman"/>
          <w:b/>
          <w:sz w:val="20"/>
          <w:szCs w:val="20"/>
          <w:lang w:eastAsia="ar-SA"/>
        </w:rPr>
      </w:pPr>
    </w:p>
    <w:p w14:paraId="4F07D1DC" w14:textId="77777777" w:rsidR="00982C08" w:rsidRPr="00982C08" w:rsidRDefault="00982C08" w:rsidP="00982C08">
      <w:pPr>
        <w:widowControl w:val="0"/>
        <w:suppressAutoHyphens/>
        <w:jc w:val="center"/>
        <w:rPr>
          <w:rFonts w:ascii="Times New Roman" w:eastAsia="Times New Roman" w:hAnsi="Times New Roman" w:cs="Times New Roman"/>
          <w:b/>
          <w:sz w:val="20"/>
          <w:szCs w:val="20"/>
          <w:lang w:eastAsia="ar-SA"/>
        </w:rPr>
      </w:pPr>
    </w:p>
    <w:p w14:paraId="7A0AD47D" w14:textId="77777777" w:rsidR="00982C08" w:rsidRPr="00982C08" w:rsidRDefault="00982C08" w:rsidP="00982C08">
      <w:pPr>
        <w:widowControl w:val="0"/>
        <w:suppressAutoHyphens/>
        <w:jc w:val="center"/>
        <w:rPr>
          <w:rFonts w:ascii="Times New Roman" w:eastAsia="Times New Roman" w:hAnsi="Times New Roman" w:cs="Times New Roman"/>
          <w:b/>
          <w:sz w:val="20"/>
          <w:szCs w:val="20"/>
          <w:lang w:eastAsia="ar-SA"/>
        </w:rPr>
      </w:pPr>
    </w:p>
    <w:p w14:paraId="0C86AB03" w14:textId="77777777" w:rsidR="00982C08" w:rsidRPr="00982C08" w:rsidRDefault="00982C08" w:rsidP="00982C08">
      <w:pPr>
        <w:widowControl w:val="0"/>
        <w:suppressAutoHyphens/>
        <w:jc w:val="center"/>
        <w:rPr>
          <w:rFonts w:ascii="Times New Roman" w:eastAsia="Times New Roman" w:hAnsi="Times New Roman" w:cs="Times New Roman"/>
          <w:b/>
          <w:sz w:val="20"/>
          <w:szCs w:val="20"/>
          <w:lang w:eastAsia="ar-SA"/>
        </w:rPr>
      </w:pPr>
    </w:p>
    <w:p w14:paraId="255B3F46" w14:textId="77777777" w:rsidR="00982C08" w:rsidRPr="00982C08" w:rsidRDefault="00982C08" w:rsidP="00982C08">
      <w:pPr>
        <w:widowControl w:val="0"/>
        <w:suppressAutoHyphens/>
        <w:jc w:val="center"/>
        <w:rPr>
          <w:rFonts w:ascii="Times New Roman" w:eastAsia="Times New Roman" w:hAnsi="Times New Roman" w:cs="Times New Roman"/>
          <w:b/>
          <w:sz w:val="20"/>
          <w:szCs w:val="20"/>
          <w:lang w:eastAsia="ar-SA"/>
        </w:rPr>
      </w:pPr>
    </w:p>
    <w:p w14:paraId="38972836" w14:textId="77777777" w:rsidR="00982C08" w:rsidRPr="00982C08" w:rsidRDefault="00982C08" w:rsidP="00982C08">
      <w:pPr>
        <w:widowControl w:val="0"/>
        <w:suppressAutoHyphens/>
        <w:jc w:val="center"/>
        <w:rPr>
          <w:rFonts w:ascii="Times New Roman" w:eastAsia="Times New Roman" w:hAnsi="Times New Roman" w:cs="Times New Roman"/>
          <w:b/>
          <w:sz w:val="20"/>
          <w:szCs w:val="20"/>
          <w:lang w:eastAsia="ar-SA"/>
        </w:rPr>
      </w:pPr>
    </w:p>
    <w:p w14:paraId="19EE79E9" w14:textId="77777777" w:rsidR="00982C08" w:rsidRPr="00982C08" w:rsidRDefault="00982C08" w:rsidP="00982C08">
      <w:pPr>
        <w:widowControl w:val="0"/>
        <w:suppressAutoHyphens/>
        <w:jc w:val="center"/>
        <w:rPr>
          <w:rFonts w:ascii="Times New Roman" w:eastAsia="Times New Roman" w:hAnsi="Times New Roman" w:cs="Times New Roman"/>
          <w:b/>
          <w:sz w:val="20"/>
          <w:szCs w:val="20"/>
          <w:lang w:eastAsia="ar-SA"/>
        </w:rPr>
      </w:pPr>
    </w:p>
    <w:p w14:paraId="6CC78E66" w14:textId="77777777" w:rsidR="00982C08" w:rsidRPr="00982C08" w:rsidRDefault="00982C08" w:rsidP="00982C08">
      <w:pPr>
        <w:widowControl w:val="0"/>
        <w:suppressAutoHyphens/>
        <w:jc w:val="center"/>
        <w:rPr>
          <w:rFonts w:ascii="Times New Roman" w:eastAsia="Times New Roman" w:hAnsi="Times New Roman" w:cs="Times New Roman"/>
          <w:b/>
          <w:sz w:val="20"/>
          <w:szCs w:val="20"/>
          <w:lang w:eastAsia="ar-SA"/>
        </w:rPr>
      </w:pPr>
    </w:p>
    <w:p w14:paraId="3EAEC615" w14:textId="77777777" w:rsidR="00982C08" w:rsidRPr="00982C08" w:rsidRDefault="00982C08" w:rsidP="00982C08">
      <w:pPr>
        <w:widowControl w:val="0"/>
        <w:suppressAutoHyphens/>
        <w:jc w:val="center"/>
        <w:rPr>
          <w:rFonts w:ascii="Times New Roman" w:eastAsia="Times New Roman" w:hAnsi="Times New Roman" w:cs="Times New Roman"/>
          <w:b/>
          <w:sz w:val="20"/>
          <w:szCs w:val="20"/>
          <w:lang w:eastAsia="ar-SA"/>
        </w:rPr>
      </w:pPr>
    </w:p>
    <w:p w14:paraId="51F1E42D" w14:textId="77777777" w:rsidR="00982C08" w:rsidRPr="00982C08" w:rsidRDefault="00982C08" w:rsidP="00982C08">
      <w:pPr>
        <w:widowControl w:val="0"/>
        <w:suppressAutoHyphens/>
        <w:jc w:val="center"/>
        <w:rPr>
          <w:rFonts w:ascii="Times New Roman" w:eastAsia="Times New Roman" w:hAnsi="Times New Roman" w:cs="Times New Roman"/>
          <w:b/>
          <w:sz w:val="20"/>
          <w:szCs w:val="20"/>
          <w:lang w:eastAsia="ar-SA"/>
        </w:rPr>
      </w:pPr>
    </w:p>
    <w:p w14:paraId="47CB764D" w14:textId="77777777" w:rsidR="00982C08" w:rsidRPr="00982C08" w:rsidRDefault="00982C08" w:rsidP="00982C08">
      <w:pPr>
        <w:widowControl w:val="0"/>
        <w:suppressAutoHyphens/>
        <w:jc w:val="center"/>
        <w:rPr>
          <w:rFonts w:ascii="Times New Roman" w:eastAsia="Times New Roman" w:hAnsi="Times New Roman" w:cs="Times New Roman"/>
          <w:b/>
          <w:sz w:val="20"/>
          <w:szCs w:val="20"/>
          <w:lang w:eastAsia="ar-SA"/>
        </w:rPr>
      </w:pPr>
    </w:p>
    <w:p w14:paraId="63864DA6" w14:textId="77777777" w:rsidR="00982C08" w:rsidRPr="00982C08" w:rsidRDefault="00982C08" w:rsidP="00982C08">
      <w:pPr>
        <w:widowControl w:val="0"/>
        <w:suppressAutoHyphens/>
        <w:jc w:val="center"/>
        <w:rPr>
          <w:rFonts w:ascii="Times New Roman" w:eastAsia="Times New Roman" w:hAnsi="Times New Roman" w:cs="Times New Roman"/>
          <w:b/>
          <w:sz w:val="20"/>
          <w:szCs w:val="20"/>
          <w:lang w:eastAsia="ar-SA"/>
        </w:rPr>
      </w:pPr>
    </w:p>
    <w:p w14:paraId="325DC5CD" w14:textId="77777777" w:rsidR="00982C08" w:rsidRPr="00982C08" w:rsidRDefault="00982C08" w:rsidP="00982C08">
      <w:pPr>
        <w:widowControl w:val="0"/>
        <w:suppressAutoHyphens/>
        <w:jc w:val="center"/>
        <w:rPr>
          <w:rFonts w:ascii="Times New Roman" w:eastAsia="Times New Roman" w:hAnsi="Times New Roman" w:cs="Times New Roman"/>
          <w:b/>
          <w:sz w:val="20"/>
          <w:szCs w:val="20"/>
          <w:lang w:eastAsia="ar-SA"/>
        </w:rPr>
      </w:pPr>
    </w:p>
    <w:p w14:paraId="527A23E9" w14:textId="77777777" w:rsidR="00982C08" w:rsidRPr="00982C08" w:rsidRDefault="00982C08" w:rsidP="00982C08">
      <w:pPr>
        <w:widowControl w:val="0"/>
        <w:suppressAutoHyphens/>
        <w:jc w:val="center"/>
        <w:rPr>
          <w:rFonts w:ascii="Times New Roman" w:eastAsia="Times New Roman" w:hAnsi="Times New Roman" w:cs="Times New Roman"/>
          <w:b/>
          <w:sz w:val="20"/>
          <w:szCs w:val="20"/>
          <w:lang w:eastAsia="ar-SA"/>
        </w:rPr>
      </w:pPr>
    </w:p>
    <w:p w14:paraId="32C084B3" w14:textId="77777777" w:rsidR="00982C08" w:rsidRPr="00982C08" w:rsidRDefault="00982C08" w:rsidP="00982C08">
      <w:pPr>
        <w:widowControl w:val="0"/>
        <w:suppressAutoHyphens/>
        <w:jc w:val="center"/>
        <w:rPr>
          <w:rFonts w:ascii="Times New Roman" w:eastAsia="Times New Roman" w:hAnsi="Times New Roman" w:cs="Times New Roman"/>
          <w:b/>
          <w:sz w:val="20"/>
          <w:szCs w:val="20"/>
          <w:lang w:eastAsia="ar-SA"/>
        </w:rPr>
      </w:pPr>
    </w:p>
    <w:p w14:paraId="1EAFA5D0" w14:textId="77777777" w:rsidR="00982C08" w:rsidRPr="00982C08" w:rsidRDefault="00982C08" w:rsidP="00982C08">
      <w:pPr>
        <w:widowControl w:val="0"/>
        <w:suppressAutoHyphens/>
        <w:jc w:val="center"/>
        <w:rPr>
          <w:rFonts w:ascii="Times New Roman" w:eastAsia="Times New Roman" w:hAnsi="Times New Roman" w:cs="Times New Roman"/>
          <w:b/>
          <w:sz w:val="20"/>
          <w:szCs w:val="20"/>
          <w:lang w:eastAsia="ar-SA"/>
        </w:rPr>
      </w:pPr>
    </w:p>
    <w:p w14:paraId="5378EDC9" w14:textId="77777777" w:rsidR="00982C08" w:rsidRPr="00982C08" w:rsidRDefault="00982C08" w:rsidP="00982C08">
      <w:pPr>
        <w:widowControl w:val="0"/>
        <w:suppressAutoHyphens/>
        <w:jc w:val="center"/>
        <w:rPr>
          <w:rFonts w:ascii="Times New Roman" w:eastAsia="Times New Roman" w:hAnsi="Times New Roman" w:cs="Times New Roman"/>
          <w:b/>
          <w:sz w:val="20"/>
          <w:szCs w:val="20"/>
          <w:lang w:eastAsia="ar-SA"/>
        </w:rPr>
      </w:pPr>
    </w:p>
    <w:p w14:paraId="61470DF6" w14:textId="77777777" w:rsidR="00982C08" w:rsidRPr="00982C08" w:rsidRDefault="00982C08" w:rsidP="00982C08">
      <w:pPr>
        <w:widowControl w:val="0"/>
        <w:suppressAutoHyphens/>
        <w:jc w:val="center"/>
        <w:rPr>
          <w:rFonts w:ascii="Times New Roman" w:eastAsia="Times New Roman" w:hAnsi="Times New Roman" w:cs="Times New Roman"/>
          <w:b/>
          <w:sz w:val="20"/>
          <w:szCs w:val="20"/>
          <w:lang w:eastAsia="ar-SA"/>
        </w:rPr>
      </w:pPr>
    </w:p>
    <w:p w14:paraId="7DEF7D51" w14:textId="77777777" w:rsidR="00982C08" w:rsidRPr="00982C08" w:rsidRDefault="00982C08" w:rsidP="00982C08">
      <w:pPr>
        <w:widowControl w:val="0"/>
        <w:suppressAutoHyphens/>
        <w:jc w:val="center"/>
        <w:rPr>
          <w:rFonts w:ascii="Times New Roman" w:eastAsia="Times New Roman" w:hAnsi="Times New Roman" w:cs="Times New Roman"/>
          <w:b/>
          <w:sz w:val="20"/>
          <w:szCs w:val="20"/>
          <w:lang w:eastAsia="ar-SA"/>
        </w:rPr>
      </w:pPr>
    </w:p>
    <w:p w14:paraId="67A77C4B" w14:textId="77777777" w:rsidR="00982C08" w:rsidRPr="00982C08" w:rsidRDefault="00982C08" w:rsidP="00982C08">
      <w:pPr>
        <w:widowControl w:val="0"/>
        <w:suppressAutoHyphens/>
        <w:jc w:val="center"/>
        <w:rPr>
          <w:rFonts w:ascii="Times New Roman" w:eastAsia="Times New Roman" w:hAnsi="Times New Roman" w:cs="Times New Roman"/>
          <w:b/>
          <w:sz w:val="20"/>
          <w:szCs w:val="20"/>
          <w:lang w:eastAsia="ar-SA"/>
        </w:rPr>
      </w:pPr>
    </w:p>
    <w:p w14:paraId="1F582A6E" w14:textId="77777777" w:rsidR="00982C08" w:rsidRPr="00982C08" w:rsidRDefault="00982C08" w:rsidP="00982C08">
      <w:pPr>
        <w:widowControl w:val="0"/>
        <w:suppressAutoHyphens/>
        <w:jc w:val="center"/>
        <w:rPr>
          <w:rFonts w:ascii="Times New Roman" w:eastAsia="Times New Roman" w:hAnsi="Times New Roman" w:cs="Times New Roman"/>
          <w:b/>
          <w:sz w:val="20"/>
          <w:szCs w:val="20"/>
          <w:lang w:eastAsia="ar-SA"/>
        </w:rPr>
      </w:pPr>
    </w:p>
    <w:p w14:paraId="146087FE" w14:textId="77777777" w:rsidR="00982C08" w:rsidRPr="00982C08" w:rsidRDefault="00982C08" w:rsidP="00982C08">
      <w:pPr>
        <w:widowControl w:val="0"/>
        <w:suppressAutoHyphens/>
        <w:jc w:val="center"/>
        <w:rPr>
          <w:rFonts w:ascii="Times New Roman" w:eastAsia="Times New Roman" w:hAnsi="Times New Roman" w:cs="Times New Roman"/>
          <w:b/>
          <w:sz w:val="20"/>
          <w:szCs w:val="20"/>
          <w:lang w:eastAsia="ar-SA"/>
        </w:rPr>
      </w:pPr>
    </w:p>
    <w:p w14:paraId="564DE06E" w14:textId="77777777" w:rsidR="00982C08" w:rsidRPr="00982C08" w:rsidRDefault="00982C08" w:rsidP="00982C08">
      <w:pPr>
        <w:widowControl w:val="0"/>
        <w:suppressAutoHyphens/>
        <w:jc w:val="center"/>
        <w:rPr>
          <w:rFonts w:ascii="Times New Roman" w:eastAsia="Times New Roman" w:hAnsi="Times New Roman" w:cs="Times New Roman"/>
          <w:b/>
          <w:sz w:val="20"/>
          <w:szCs w:val="20"/>
          <w:lang w:eastAsia="ar-SA"/>
        </w:rPr>
      </w:pPr>
    </w:p>
    <w:p w14:paraId="04A7CEE8" w14:textId="77777777" w:rsidR="00982C08" w:rsidRPr="00982C08" w:rsidRDefault="00982C08" w:rsidP="00982C08">
      <w:pPr>
        <w:widowControl w:val="0"/>
        <w:suppressAutoHyphens/>
        <w:jc w:val="center"/>
        <w:rPr>
          <w:rFonts w:ascii="Times New Roman" w:eastAsia="Times New Roman" w:hAnsi="Times New Roman" w:cs="Times New Roman"/>
          <w:b/>
          <w:sz w:val="20"/>
          <w:szCs w:val="20"/>
          <w:lang w:eastAsia="ar-SA"/>
        </w:rPr>
      </w:pPr>
    </w:p>
    <w:p w14:paraId="34B93FD2" w14:textId="77777777" w:rsidR="00982C08" w:rsidRPr="00982C08" w:rsidRDefault="00982C08" w:rsidP="00982C08">
      <w:pPr>
        <w:widowControl w:val="0"/>
        <w:suppressAutoHyphens/>
        <w:rPr>
          <w:rFonts w:ascii="Times New Roman" w:eastAsia="Times New Roman" w:hAnsi="Times New Roman" w:cs="Times New Roman"/>
          <w:b/>
          <w:sz w:val="20"/>
          <w:szCs w:val="20"/>
          <w:lang w:eastAsia="ar-SA"/>
        </w:rPr>
      </w:pPr>
    </w:p>
    <w:p w14:paraId="41D23534" w14:textId="77777777" w:rsidR="00982C08" w:rsidRPr="00982C08" w:rsidRDefault="00982C08" w:rsidP="00982C08">
      <w:pPr>
        <w:widowControl w:val="0"/>
        <w:suppressAutoHyphens/>
        <w:jc w:val="center"/>
        <w:rPr>
          <w:rFonts w:ascii="Times New Roman" w:eastAsia="Times New Roman" w:hAnsi="Times New Roman" w:cs="Times New Roman"/>
          <w:b/>
          <w:sz w:val="20"/>
          <w:szCs w:val="20"/>
          <w:lang w:eastAsia="ar-SA"/>
        </w:rPr>
      </w:pPr>
    </w:p>
    <w:p w14:paraId="384FE488" w14:textId="77777777" w:rsidR="00982C08" w:rsidRPr="00982C08" w:rsidRDefault="00982C08" w:rsidP="00982C08">
      <w:pPr>
        <w:widowControl w:val="0"/>
        <w:suppressAutoHyphens/>
        <w:jc w:val="center"/>
        <w:rPr>
          <w:rFonts w:ascii="Times New Roman" w:eastAsia="Times New Roman" w:hAnsi="Times New Roman" w:cs="Times New Roman"/>
          <w:b/>
          <w:sz w:val="20"/>
          <w:szCs w:val="20"/>
          <w:lang w:eastAsia="ar-SA"/>
        </w:rPr>
      </w:pPr>
    </w:p>
    <w:p w14:paraId="32495D73" w14:textId="0C3E1B36" w:rsidR="00982C08" w:rsidRPr="00982C08" w:rsidRDefault="00E20DDA" w:rsidP="00982C08">
      <w:pPr>
        <w:widowControl w:val="0"/>
        <w:suppressAutoHyphens/>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2025</w:t>
      </w:r>
      <w:r w:rsidR="00982C08" w:rsidRPr="00982C08">
        <w:rPr>
          <w:rFonts w:ascii="Times New Roman" w:eastAsia="Times New Roman" w:hAnsi="Times New Roman" w:cs="Times New Roman"/>
          <w:b/>
          <w:sz w:val="24"/>
          <w:szCs w:val="24"/>
          <w:lang w:eastAsia="ar-SA"/>
        </w:rPr>
        <w:t xml:space="preserve"> год</w:t>
      </w:r>
    </w:p>
    <w:p w14:paraId="4392CD15" w14:textId="77777777" w:rsidR="00982C08" w:rsidRPr="00982C08" w:rsidRDefault="00982C08" w:rsidP="00982C08">
      <w:pPr>
        <w:widowControl w:val="0"/>
        <w:rPr>
          <w:rFonts w:ascii="Times New Roman" w:eastAsia="Times New Roman" w:hAnsi="Times New Roman" w:cs="Times New Roman"/>
          <w:b/>
          <w:sz w:val="28"/>
          <w:szCs w:val="24"/>
          <w:lang w:eastAsia="x-none"/>
        </w:rPr>
      </w:pPr>
    </w:p>
    <w:p w14:paraId="71D28354" w14:textId="77777777" w:rsidR="00982C08" w:rsidRPr="00982C08" w:rsidRDefault="00982C08" w:rsidP="00982C08">
      <w:pPr>
        <w:widowControl w:val="0"/>
        <w:rPr>
          <w:rFonts w:ascii="Times New Roman" w:eastAsia="Times New Roman" w:hAnsi="Times New Roman" w:cs="Times New Roman"/>
          <w:b/>
          <w:sz w:val="28"/>
          <w:szCs w:val="24"/>
          <w:lang w:val="x-none" w:eastAsia="x-none"/>
        </w:rPr>
      </w:pPr>
    </w:p>
    <w:p w14:paraId="34053284" w14:textId="77777777" w:rsidR="00982C08" w:rsidRPr="00982C08" w:rsidRDefault="00982C08" w:rsidP="00982C08">
      <w:pPr>
        <w:keepNext/>
        <w:spacing w:after="120"/>
        <w:jc w:val="center"/>
        <w:outlineLvl w:val="0"/>
        <w:rPr>
          <w:rFonts w:ascii="Times New Roman" w:eastAsia="Segoe UI" w:hAnsi="Times New Roman" w:cs="Times New Roman"/>
          <w:b/>
          <w:bCs/>
          <w:caps/>
          <w:kern w:val="32"/>
          <w:sz w:val="24"/>
          <w:szCs w:val="24"/>
          <w:lang w:val="x-none" w:eastAsia="x-none"/>
        </w:rPr>
      </w:pPr>
      <w:r w:rsidRPr="00982C08">
        <w:rPr>
          <w:rFonts w:ascii="Times New Roman" w:eastAsia="Segoe UI" w:hAnsi="Times New Roman" w:cs="Times New Roman"/>
          <w:b/>
          <w:bCs/>
          <w:caps/>
          <w:kern w:val="32"/>
          <w:sz w:val="24"/>
          <w:szCs w:val="24"/>
          <w:lang w:val="x-none" w:eastAsia="x-none"/>
        </w:rPr>
        <w:t>СОДЕРЖАНИЕ ПРОГРАММЫ</w:t>
      </w:r>
    </w:p>
    <w:p w14:paraId="466FB550" w14:textId="77777777" w:rsidR="00982C08" w:rsidRPr="00982C08" w:rsidRDefault="00982C08" w:rsidP="00982C08">
      <w:pPr>
        <w:tabs>
          <w:tab w:val="right" w:leader="dot" w:pos="9639"/>
        </w:tabs>
        <w:spacing w:before="120" w:line="276" w:lineRule="auto"/>
        <w:rPr>
          <w:rFonts w:ascii="Calibri" w:eastAsia="Times New Roman" w:hAnsi="Calibri" w:cs="Times New Roman"/>
          <w:b/>
          <w:bCs/>
          <w:noProof/>
          <w:lang w:eastAsia="ru-RU"/>
        </w:rPr>
      </w:pPr>
      <w:r w:rsidRPr="00982C08">
        <w:rPr>
          <w:rFonts w:ascii="Times New Roman" w:eastAsia="Calibri" w:hAnsi="Times New Roman" w:cs="Times New Roman"/>
          <w:b/>
          <w:bCs/>
          <w:noProof/>
        </w:rPr>
        <w:fldChar w:fldCharType="begin"/>
      </w:r>
      <w:r w:rsidRPr="00982C08">
        <w:rPr>
          <w:rFonts w:ascii="Times New Roman" w:eastAsia="Calibri" w:hAnsi="Times New Roman" w:cs="Times New Roman"/>
          <w:b/>
          <w:bCs/>
          <w:noProof/>
        </w:rPr>
        <w:instrText xml:space="preserve"> TOC \h \z \t "Раздел 1;1;Раздел 1.1;2" </w:instrText>
      </w:r>
      <w:r w:rsidRPr="00982C08">
        <w:rPr>
          <w:rFonts w:ascii="Times New Roman" w:eastAsia="Calibri" w:hAnsi="Times New Roman" w:cs="Times New Roman"/>
          <w:b/>
          <w:bCs/>
          <w:noProof/>
        </w:rPr>
        <w:fldChar w:fldCharType="separate"/>
      </w:r>
      <w:hyperlink w:anchor="_Toc156294875" w:history="1"/>
    </w:p>
    <w:p w14:paraId="468BA337" w14:textId="77777777" w:rsidR="00982C08" w:rsidRPr="00982C08" w:rsidRDefault="00E20DDA" w:rsidP="00982C08">
      <w:pPr>
        <w:tabs>
          <w:tab w:val="right" w:leader="dot" w:pos="9639"/>
        </w:tabs>
        <w:spacing w:before="120" w:line="276" w:lineRule="auto"/>
        <w:rPr>
          <w:rFonts w:ascii="Calibri" w:eastAsia="Times New Roman" w:hAnsi="Calibri" w:cs="Times New Roman"/>
          <w:b/>
          <w:bCs/>
          <w:noProof/>
          <w:lang w:eastAsia="ru-RU"/>
        </w:rPr>
      </w:pPr>
      <w:hyperlink w:anchor="_Toc156294876" w:history="1">
        <w:r w:rsidR="00982C08" w:rsidRPr="00982C08">
          <w:rPr>
            <w:rFonts w:ascii="Times New Roman" w:eastAsia="Calibri" w:hAnsi="Times New Roman" w:cs="Times New Roman"/>
            <w:noProof/>
            <w:u w:val="single"/>
          </w:rPr>
          <w:t>1. ОБЩАЯ ХАРАКТЕРИСТИКА</w:t>
        </w:r>
        <w:r w:rsidR="00982C08" w:rsidRPr="00982C08">
          <w:rPr>
            <w:rFonts w:ascii="Times New Roman" w:eastAsia="Calibri" w:hAnsi="Times New Roman" w:cs="Times New Roman"/>
            <w:b/>
            <w:bCs/>
            <w:noProof/>
            <w:webHidden/>
          </w:rPr>
          <w:tab/>
        </w:r>
      </w:hyperlink>
    </w:p>
    <w:p w14:paraId="7601570F" w14:textId="77777777" w:rsidR="00982C08" w:rsidRPr="00982C08" w:rsidRDefault="00E20DDA" w:rsidP="00982C08">
      <w:pPr>
        <w:tabs>
          <w:tab w:val="right" w:leader="dot" w:pos="9639"/>
        </w:tabs>
        <w:spacing w:before="120"/>
        <w:ind w:left="240"/>
        <w:rPr>
          <w:rFonts w:ascii="Calibri" w:eastAsia="Times New Roman" w:hAnsi="Calibri" w:cs="Times New Roman"/>
          <w:noProof/>
          <w:lang w:eastAsia="ru-RU"/>
        </w:rPr>
      </w:pPr>
      <w:hyperlink w:anchor="_Toc156294877" w:history="1">
        <w:r w:rsidR="00982C08" w:rsidRPr="00982C08">
          <w:rPr>
            <w:rFonts w:ascii="Times New Roman" w:eastAsia="Times New Roman" w:hAnsi="Times New Roman" w:cs="Times New Roman"/>
            <w:noProof/>
            <w:sz w:val="24"/>
            <w:szCs w:val="24"/>
            <w:u w:val="single"/>
            <w:lang w:eastAsia="ru-RU"/>
          </w:rPr>
          <w:t>1.1. Цель и место дисциплины в структуре образовательной программы</w:t>
        </w:r>
        <w:r w:rsidR="00982C08" w:rsidRPr="00982C08">
          <w:rPr>
            <w:rFonts w:ascii="Times New Roman" w:eastAsia="Times New Roman" w:hAnsi="Times New Roman" w:cs="Times New Roman"/>
            <w:noProof/>
            <w:webHidden/>
            <w:sz w:val="24"/>
            <w:szCs w:val="24"/>
            <w:lang w:eastAsia="ru-RU"/>
          </w:rPr>
          <w:tab/>
        </w:r>
      </w:hyperlink>
    </w:p>
    <w:p w14:paraId="2C75D1BD" w14:textId="77777777" w:rsidR="00982C08" w:rsidRPr="00982C08" w:rsidRDefault="00E20DDA" w:rsidP="00982C08">
      <w:pPr>
        <w:tabs>
          <w:tab w:val="right" w:leader="dot" w:pos="9639"/>
        </w:tabs>
        <w:spacing w:before="120"/>
        <w:ind w:left="240"/>
        <w:rPr>
          <w:rFonts w:ascii="Calibri" w:eastAsia="Times New Roman" w:hAnsi="Calibri" w:cs="Times New Roman"/>
          <w:noProof/>
          <w:lang w:eastAsia="ru-RU"/>
        </w:rPr>
      </w:pPr>
      <w:hyperlink w:anchor="_Toc156294878" w:history="1">
        <w:r w:rsidR="00982C08" w:rsidRPr="00982C08">
          <w:rPr>
            <w:rFonts w:ascii="Times New Roman" w:eastAsia="Times New Roman" w:hAnsi="Times New Roman" w:cs="Times New Roman"/>
            <w:noProof/>
            <w:sz w:val="24"/>
            <w:szCs w:val="24"/>
            <w:u w:val="single"/>
            <w:lang w:eastAsia="ru-RU"/>
          </w:rPr>
          <w:t>1.2. Планируемые результаты освоения дисциплины</w:t>
        </w:r>
        <w:r w:rsidR="00982C08" w:rsidRPr="00982C08">
          <w:rPr>
            <w:rFonts w:ascii="Times New Roman" w:eastAsia="Times New Roman" w:hAnsi="Times New Roman" w:cs="Times New Roman"/>
            <w:noProof/>
            <w:webHidden/>
            <w:sz w:val="24"/>
            <w:szCs w:val="24"/>
            <w:lang w:eastAsia="ru-RU"/>
          </w:rPr>
          <w:tab/>
        </w:r>
      </w:hyperlink>
    </w:p>
    <w:p w14:paraId="3EFBF9BB" w14:textId="77777777" w:rsidR="00982C08" w:rsidRPr="00982C08" w:rsidRDefault="00E20DDA" w:rsidP="00982C08">
      <w:pPr>
        <w:tabs>
          <w:tab w:val="right" w:leader="dot" w:pos="9639"/>
        </w:tabs>
        <w:spacing w:before="120" w:line="276" w:lineRule="auto"/>
        <w:rPr>
          <w:rFonts w:ascii="Calibri" w:eastAsia="Times New Roman" w:hAnsi="Calibri" w:cs="Times New Roman"/>
          <w:b/>
          <w:bCs/>
          <w:noProof/>
          <w:lang w:eastAsia="ru-RU"/>
        </w:rPr>
      </w:pPr>
      <w:hyperlink w:anchor="_Toc156294879" w:history="1">
        <w:r w:rsidR="00982C08" w:rsidRPr="00982C08">
          <w:rPr>
            <w:rFonts w:ascii="Times New Roman" w:eastAsia="Calibri" w:hAnsi="Times New Roman" w:cs="Times New Roman"/>
            <w:noProof/>
            <w:u w:val="single"/>
          </w:rPr>
          <w:t>2. СТРУКТУРА И СОДЕРЖАНИЕ ДИСЦИПЛИНЫ</w:t>
        </w:r>
        <w:r w:rsidR="00982C08" w:rsidRPr="00982C08">
          <w:rPr>
            <w:rFonts w:ascii="Times New Roman" w:eastAsia="Calibri" w:hAnsi="Times New Roman" w:cs="Times New Roman"/>
            <w:b/>
            <w:bCs/>
            <w:noProof/>
            <w:webHidden/>
          </w:rPr>
          <w:tab/>
        </w:r>
      </w:hyperlink>
    </w:p>
    <w:p w14:paraId="63A84C01" w14:textId="77777777" w:rsidR="00982C08" w:rsidRPr="00982C08" w:rsidRDefault="00E20DDA" w:rsidP="00982C08">
      <w:pPr>
        <w:tabs>
          <w:tab w:val="right" w:leader="dot" w:pos="9639"/>
        </w:tabs>
        <w:spacing w:before="120"/>
        <w:ind w:left="240"/>
        <w:rPr>
          <w:rFonts w:ascii="Calibri" w:eastAsia="Times New Roman" w:hAnsi="Calibri" w:cs="Times New Roman"/>
          <w:noProof/>
          <w:lang w:eastAsia="ru-RU"/>
        </w:rPr>
      </w:pPr>
      <w:hyperlink w:anchor="_Toc156294880" w:history="1">
        <w:r w:rsidR="00982C08" w:rsidRPr="00982C08">
          <w:rPr>
            <w:rFonts w:ascii="Times New Roman" w:eastAsia="Times New Roman" w:hAnsi="Times New Roman" w:cs="Times New Roman"/>
            <w:noProof/>
            <w:sz w:val="24"/>
            <w:szCs w:val="24"/>
            <w:u w:val="single"/>
            <w:lang w:eastAsia="ru-RU"/>
          </w:rPr>
          <w:t>2.1. Трудоемкость освоения дисциплины</w:t>
        </w:r>
        <w:r w:rsidR="00982C08" w:rsidRPr="00982C08">
          <w:rPr>
            <w:rFonts w:ascii="Times New Roman" w:eastAsia="Times New Roman" w:hAnsi="Times New Roman" w:cs="Times New Roman"/>
            <w:noProof/>
            <w:webHidden/>
            <w:sz w:val="24"/>
            <w:szCs w:val="24"/>
            <w:lang w:eastAsia="ru-RU"/>
          </w:rPr>
          <w:tab/>
        </w:r>
      </w:hyperlink>
    </w:p>
    <w:p w14:paraId="4A78B0BB" w14:textId="77777777" w:rsidR="00982C08" w:rsidRPr="00982C08" w:rsidRDefault="00E20DDA" w:rsidP="00982C08">
      <w:pPr>
        <w:tabs>
          <w:tab w:val="right" w:leader="dot" w:pos="9639"/>
        </w:tabs>
        <w:spacing w:before="120"/>
        <w:ind w:left="240"/>
        <w:rPr>
          <w:rFonts w:ascii="Calibri" w:eastAsia="Times New Roman" w:hAnsi="Calibri" w:cs="Times New Roman"/>
          <w:noProof/>
          <w:lang w:eastAsia="ru-RU"/>
        </w:rPr>
      </w:pPr>
      <w:hyperlink w:anchor="_Toc156294881" w:history="1">
        <w:r w:rsidR="00982C08" w:rsidRPr="00982C08">
          <w:rPr>
            <w:rFonts w:ascii="Times New Roman" w:eastAsia="Times New Roman" w:hAnsi="Times New Roman" w:cs="Times New Roman"/>
            <w:noProof/>
            <w:sz w:val="24"/>
            <w:szCs w:val="24"/>
            <w:u w:val="single"/>
            <w:lang w:eastAsia="ru-RU"/>
          </w:rPr>
          <w:t>2.2. Примерное содержание дисциплины</w:t>
        </w:r>
        <w:r w:rsidR="00982C08" w:rsidRPr="00982C08">
          <w:rPr>
            <w:rFonts w:ascii="Times New Roman" w:eastAsia="Times New Roman" w:hAnsi="Times New Roman" w:cs="Times New Roman"/>
            <w:noProof/>
            <w:webHidden/>
            <w:sz w:val="24"/>
            <w:szCs w:val="24"/>
            <w:lang w:eastAsia="ru-RU"/>
          </w:rPr>
          <w:tab/>
        </w:r>
      </w:hyperlink>
    </w:p>
    <w:p w14:paraId="1320E521" w14:textId="77777777" w:rsidR="00982C08" w:rsidRPr="00982C08" w:rsidRDefault="00E20DDA" w:rsidP="00982C08">
      <w:pPr>
        <w:tabs>
          <w:tab w:val="right" w:leader="dot" w:pos="9639"/>
        </w:tabs>
        <w:spacing w:before="120"/>
        <w:ind w:left="240"/>
        <w:rPr>
          <w:rFonts w:ascii="Calibri" w:eastAsia="Times New Roman" w:hAnsi="Calibri" w:cs="Times New Roman"/>
          <w:noProof/>
          <w:lang w:eastAsia="ru-RU"/>
        </w:rPr>
      </w:pPr>
      <w:hyperlink w:anchor="_Toc156294883" w:history="1">
        <w:r w:rsidR="00982C08" w:rsidRPr="00982C08">
          <w:rPr>
            <w:rFonts w:ascii="Times New Roman" w:eastAsia="Times New Roman" w:hAnsi="Times New Roman" w:cs="Times New Roman"/>
            <w:noProof/>
            <w:sz w:val="24"/>
            <w:szCs w:val="24"/>
            <w:u w:val="single"/>
            <w:lang w:eastAsia="ru-RU"/>
          </w:rPr>
          <w:t>2.3. Курсовой проект (работа)</w:t>
        </w:r>
        <w:r w:rsidR="00982C08" w:rsidRPr="00982C08">
          <w:rPr>
            <w:rFonts w:ascii="Times New Roman" w:eastAsia="Times New Roman" w:hAnsi="Times New Roman" w:cs="Times New Roman"/>
            <w:noProof/>
            <w:webHidden/>
            <w:sz w:val="24"/>
            <w:szCs w:val="24"/>
            <w:lang w:eastAsia="ru-RU"/>
          </w:rPr>
          <w:tab/>
        </w:r>
      </w:hyperlink>
    </w:p>
    <w:p w14:paraId="7002EBBE" w14:textId="77777777" w:rsidR="00982C08" w:rsidRPr="00982C08" w:rsidRDefault="00E20DDA" w:rsidP="00982C08">
      <w:pPr>
        <w:tabs>
          <w:tab w:val="right" w:leader="dot" w:pos="9639"/>
        </w:tabs>
        <w:spacing w:before="120" w:line="276" w:lineRule="auto"/>
        <w:rPr>
          <w:rFonts w:ascii="Calibri" w:eastAsia="Times New Roman" w:hAnsi="Calibri" w:cs="Times New Roman"/>
          <w:b/>
          <w:bCs/>
          <w:noProof/>
          <w:lang w:eastAsia="ru-RU"/>
        </w:rPr>
      </w:pPr>
      <w:hyperlink w:anchor="_Toc156294884" w:history="1">
        <w:r w:rsidR="00982C08" w:rsidRPr="00982C08">
          <w:rPr>
            <w:rFonts w:ascii="Times New Roman" w:eastAsia="Calibri" w:hAnsi="Times New Roman" w:cs="Times New Roman"/>
            <w:noProof/>
            <w:u w:val="single"/>
          </w:rPr>
          <w:t>3. УСЛОВИЯ РЕАЛИЗАЦИИ ДИСЦИПЛИНЫ</w:t>
        </w:r>
        <w:r w:rsidR="00982C08" w:rsidRPr="00982C08">
          <w:rPr>
            <w:rFonts w:ascii="Times New Roman" w:eastAsia="Calibri" w:hAnsi="Times New Roman" w:cs="Times New Roman"/>
            <w:b/>
            <w:bCs/>
            <w:noProof/>
            <w:webHidden/>
          </w:rPr>
          <w:tab/>
        </w:r>
      </w:hyperlink>
    </w:p>
    <w:p w14:paraId="3B1AC02D" w14:textId="77777777" w:rsidR="00982C08" w:rsidRPr="00982C08" w:rsidRDefault="00E20DDA" w:rsidP="00982C08">
      <w:pPr>
        <w:tabs>
          <w:tab w:val="right" w:leader="dot" w:pos="9639"/>
        </w:tabs>
        <w:spacing w:before="120"/>
        <w:ind w:left="240"/>
        <w:rPr>
          <w:rFonts w:ascii="Calibri" w:eastAsia="Times New Roman" w:hAnsi="Calibri" w:cs="Times New Roman"/>
          <w:noProof/>
          <w:lang w:eastAsia="ru-RU"/>
        </w:rPr>
      </w:pPr>
      <w:hyperlink w:anchor="_Toc156294885" w:history="1">
        <w:r w:rsidR="00982C08" w:rsidRPr="00982C08">
          <w:rPr>
            <w:rFonts w:ascii="Times New Roman" w:eastAsia="Times New Roman" w:hAnsi="Times New Roman" w:cs="Times New Roman"/>
            <w:noProof/>
            <w:sz w:val="24"/>
            <w:szCs w:val="24"/>
            <w:u w:val="single"/>
            <w:lang w:eastAsia="ru-RU"/>
          </w:rPr>
          <w:t>3.1. Материально-техническое обеспечение</w:t>
        </w:r>
        <w:r w:rsidR="00982C08" w:rsidRPr="00982C08">
          <w:rPr>
            <w:rFonts w:ascii="Times New Roman" w:eastAsia="Times New Roman" w:hAnsi="Times New Roman" w:cs="Times New Roman"/>
            <w:noProof/>
            <w:webHidden/>
            <w:sz w:val="24"/>
            <w:szCs w:val="24"/>
            <w:lang w:eastAsia="ru-RU"/>
          </w:rPr>
          <w:tab/>
        </w:r>
      </w:hyperlink>
    </w:p>
    <w:p w14:paraId="0C4B4469" w14:textId="77777777" w:rsidR="00982C08" w:rsidRPr="00982C08" w:rsidRDefault="00E20DDA" w:rsidP="00982C08">
      <w:pPr>
        <w:tabs>
          <w:tab w:val="right" w:leader="dot" w:pos="9639"/>
        </w:tabs>
        <w:spacing w:before="120"/>
        <w:ind w:left="240"/>
        <w:rPr>
          <w:rFonts w:ascii="Calibri" w:eastAsia="Times New Roman" w:hAnsi="Calibri" w:cs="Times New Roman"/>
          <w:noProof/>
          <w:lang w:eastAsia="ru-RU"/>
        </w:rPr>
      </w:pPr>
      <w:hyperlink w:anchor="_Toc156294886" w:history="1">
        <w:r w:rsidR="00982C08" w:rsidRPr="00982C08">
          <w:rPr>
            <w:rFonts w:ascii="Times New Roman" w:eastAsia="Times New Roman" w:hAnsi="Times New Roman" w:cs="Times New Roman"/>
            <w:noProof/>
            <w:sz w:val="24"/>
            <w:szCs w:val="24"/>
            <w:u w:val="single"/>
            <w:lang w:eastAsia="ru-RU"/>
          </w:rPr>
          <w:t>3.2. Учебно-методическое обеспечение</w:t>
        </w:r>
        <w:r w:rsidR="00982C08" w:rsidRPr="00982C08">
          <w:rPr>
            <w:rFonts w:ascii="Times New Roman" w:eastAsia="Times New Roman" w:hAnsi="Times New Roman" w:cs="Times New Roman"/>
            <w:noProof/>
            <w:webHidden/>
            <w:sz w:val="24"/>
            <w:szCs w:val="24"/>
            <w:lang w:eastAsia="ru-RU"/>
          </w:rPr>
          <w:tab/>
        </w:r>
      </w:hyperlink>
    </w:p>
    <w:p w14:paraId="3E8C1D40" w14:textId="77777777" w:rsidR="00982C08" w:rsidRPr="00982C08" w:rsidRDefault="00E20DDA" w:rsidP="00982C08">
      <w:pPr>
        <w:tabs>
          <w:tab w:val="right" w:leader="dot" w:pos="9639"/>
        </w:tabs>
        <w:spacing w:before="120" w:line="276" w:lineRule="auto"/>
        <w:rPr>
          <w:rFonts w:ascii="Calibri" w:eastAsia="Times New Roman" w:hAnsi="Calibri" w:cs="Times New Roman"/>
          <w:b/>
          <w:bCs/>
          <w:noProof/>
          <w:lang w:eastAsia="ru-RU"/>
        </w:rPr>
      </w:pPr>
      <w:hyperlink w:anchor="_Toc156294887" w:history="1">
        <w:r w:rsidR="00982C08" w:rsidRPr="00982C08">
          <w:rPr>
            <w:rFonts w:ascii="Times New Roman" w:eastAsia="Calibri" w:hAnsi="Times New Roman" w:cs="Times New Roman"/>
            <w:noProof/>
            <w:u w:val="single"/>
          </w:rPr>
          <w:t>4. КОНТРОЛЬ И ОЦЕНКА РЕЗУЛЬТАТОВ ОСВОЕНИЯ ДИСЦИПЛИНЫ</w:t>
        </w:r>
        <w:r w:rsidR="00982C08" w:rsidRPr="00982C08">
          <w:rPr>
            <w:rFonts w:ascii="Times New Roman" w:eastAsia="Calibri" w:hAnsi="Times New Roman" w:cs="Times New Roman"/>
            <w:b/>
            <w:bCs/>
            <w:noProof/>
            <w:webHidden/>
          </w:rPr>
          <w:tab/>
        </w:r>
      </w:hyperlink>
    </w:p>
    <w:p w14:paraId="204B076E" w14:textId="77777777" w:rsidR="00982C08" w:rsidRPr="00982C08" w:rsidRDefault="00982C08" w:rsidP="00982C08">
      <w:pPr>
        <w:widowControl w:val="0"/>
        <w:rPr>
          <w:rFonts w:ascii="Times New Roman" w:eastAsia="Times New Roman" w:hAnsi="Times New Roman" w:cs="Times New Roman"/>
          <w:b/>
          <w:sz w:val="28"/>
          <w:szCs w:val="24"/>
          <w:lang w:val="x-none" w:eastAsia="x-none"/>
        </w:rPr>
      </w:pPr>
      <w:r w:rsidRPr="00982C08">
        <w:rPr>
          <w:rFonts w:ascii="Times New Roman" w:eastAsia="Times New Roman" w:hAnsi="Times New Roman" w:cs="Times New Roman"/>
          <w:sz w:val="24"/>
          <w:szCs w:val="24"/>
          <w:lang w:val="x-none" w:eastAsia="x-none"/>
        </w:rPr>
        <w:fldChar w:fldCharType="end"/>
      </w:r>
    </w:p>
    <w:p w14:paraId="7968BF01" w14:textId="77777777" w:rsidR="00982C08" w:rsidRPr="00982C08" w:rsidRDefault="00982C08" w:rsidP="00982C08">
      <w:pPr>
        <w:widowControl w:val="0"/>
        <w:rPr>
          <w:rFonts w:ascii="Times New Roman" w:eastAsia="Times New Roman" w:hAnsi="Times New Roman" w:cs="Times New Roman"/>
          <w:b/>
          <w:sz w:val="28"/>
          <w:szCs w:val="24"/>
          <w:lang w:val="x-none" w:eastAsia="x-none"/>
        </w:rPr>
      </w:pPr>
    </w:p>
    <w:p w14:paraId="42748478" w14:textId="77777777" w:rsidR="00982C08" w:rsidRPr="00982C08" w:rsidRDefault="00982C08" w:rsidP="00982C08">
      <w:pPr>
        <w:widowControl w:val="0"/>
        <w:rPr>
          <w:rFonts w:ascii="Times New Roman" w:eastAsia="Times New Roman" w:hAnsi="Times New Roman" w:cs="Times New Roman"/>
          <w:b/>
          <w:sz w:val="28"/>
          <w:szCs w:val="24"/>
          <w:lang w:val="x-none" w:eastAsia="x-none"/>
        </w:rPr>
      </w:pPr>
    </w:p>
    <w:p w14:paraId="0B0ADA38" w14:textId="77777777" w:rsidR="00982C08" w:rsidRPr="00982C08" w:rsidRDefault="00982C08" w:rsidP="00982C08">
      <w:pPr>
        <w:widowControl w:val="0"/>
        <w:rPr>
          <w:rFonts w:ascii="Times New Roman" w:eastAsia="Times New Roman" w:hAnsi="Times New Roman" w:cs="Times New Roman"/>
          <w:b/>
          <w:sz w:val="28"/>
          <w:szCs w:val="24"/>
          <w:lang w:val="x-none" w:eastAsia="x-none"/>
        </w:rPr>
      </w:pPr>
    </w:p>
    <w:p w14:paraId="3A625C07" w14:textId="77777777" w:rsidR="00982C08" w:rsidRPr="00982C08" w:rsidRDefault="00982C08" w:rsidP="00982C08">
      <w:pPr>
        <w:widowControl w:val="0"/>
        <w:rPr>
          <w:rFonts w:ascii="Times New Roman" w:eastAsia="Times New Roman" w:hAnsi="Times New Roman" w:cs="Times New Roman"/>
          <w:b/>
          <w:sz w:val="28"/>
          <w:szCs w:val="24"/>
          <w:lang w:val="x-none" w:eastAsia="x-none"/>
        </w:rPr>
      </w:pPr>
    </w:p>
    <w:p w14:paraId="6A714F88" w14:textId="77777777" w:rsidR="00982C08" w:rsidRPr="00982C08" w:rsidRDefault="00982C08" w:rsidP="00982C08">
      <w:pPr>
        <w:widowControl w:val="0"/>
        <w:rPr>
          <w:rFonts w:ascii="Times New Roman" w:eastAsia="Times New Roman" w:hAnsi="Times New Roman" w:cs="Times New Roman"/>
          <w:b/>
          <w:sz w:val="28"/>
          <w:szCs w:val="24"/>
          <w:lang w:val="x-none" w:eastAsia="x-none"/>
        </w:rPr>
      </w:pPr>
    </w:p>
    <w:p w14:paraId="18051031" w14:textId="77777777" w:rsidR="00982C08" w:rsidRPr="00982C08" w:rsidRDefault="00982C08" w:rsidP="00982C08">
      <w:pPr>
        <w:widowControl w:val="0"/>
        <w:rPr>
          <w:rFonts w:ascii="Times New Roman" w:eastAsia="Times New Roman" w:hAnsi="Times New Roman" w:cs="Times New Roman"/>
          <w:b/>
          <w:sz w:val="28"/>
          <w:szCs w:val="24"/>
          <w:lang w:val="x-none" w:eastAsia="x-none"/>
        </w:rPr>
      </w:pPr>
    </w:p>
    <w:p w14:paraId="154ADDFA" w14:textId="77777777" w:rsidR="00982C08" w:rsidRPr="00982C08" w:rsidRDefault="00982C08" w:rsidP="00982C08">
      <w:pPr>
        <w:jc w:val="both"/>
        <w:rPr>
          <w:rFonts w:ascii="Times New Roman" w:eastAsia="Times New Roman" w:hAnsi="Times New Roman" w:cs="Times New Roman"/>
          <w:sz w:val="28"/>
          <w:szCs w:val="28"/>
          <w:lang w:eastAsia="ru-RU"/>
        </w:rPr>
      </w:pPr>
    </w:p>
    <w:p w14:paraId="74327FCE" w14:textId="77777777" w:rsidR="00982C08" w:rsidRPr="00982C08" w:rsidRDefault="00982C08" w:rsidP="00982C08">
      <w:pPr>
        <w:jc w:val="both"/>
        <w:rPr>
          <w:rFonts w:ascii="Times New Roman" w:eastAsia="Times New Roman" w:hAnsi="Times New Roman" w:cs="Times New Roman"/>
          <w:sz w:val="28"/>
          <w:szCs w:val="28"/>
          <w:lang w:eastAsia="ru-RU"/>
        </w:rPr>
      </w:pPr>
    </w:p>
    <w:p w14:paraId="505E06AF" w14:textId="77777777" w:rsidR="00982C08" w:rsidRPr="00982C08" w:rsidRDefault="00982C08" w:rsidP="00982C08">
      <w:pPr>
        <w:jc w:val="both"/>
        <w:rPr>
          <w:rFonts w:ascii="Times New Roman" w:eastAsia="Times New Roman" w:hAnsi="Times New Roman" w:cs="Times New Roman"/>
          <w:sz w:val="28"/>
          <w:szCs w:val="28"/>
          <w:lang w:eastAsia="ru-RU"/>
        </w:rPr>
      </w:pPr>
    </w:p>
    <w:p w14:paraId="4233435D" w14:textId="77777777" w:rsidR="00982C08" w:rsidRPr="00982C08" w:rsidRDefault="00982C08" w:rsidP="00982C08">
      <w:pPr>
        <w:jc w:val="both"/>
        <w:rPr>
          <w:rFonts w:ascii="Times New Roman" w:eastAsia="Times New Roman" w:hAnsi="Times New Roman" w:cs="Times New Roman"/>
          <w:sz w:val="28"/>
          <w:szCs w:val="28"/>
          <w:lang w:eastAsia="ru-RU"/>
        </w:rPr>
      </w:pPr>
    </w:p>
    <w:p w14:paraId="43AC0DD1" w14:textId="77777777" w:rsidR="00982C08" w:rsidRPr="00982C08" w:rsidRDefault="00982C08" w:rsidP="00982C08">
      <w:pPr>
        <w:jc w:val="both"/>
        <w:rPr>
          <w:rFonts w:ascii="Times New Roman" w:eastAsia="Times New Roman" w:hAnsi="Times New Roman" w:cs="Times New Roman"/>
          <w:sz w:val="28"/>
          <w:szCs w:val="28"/>
          <w:lang w:eastAsia="ru-RU"/>
        </w:rPr>
      </w:pPr>
    </w:p>
    <w:p w14:paraId="3A9AEC42" w14:textId="77777777" w:rsidR="00982C08" w:rsidRPr="00982C08" w:rsidRDefault="00982C08" w:rsidP="00982C08">
      <w:pPr>
        <w:jc w:val="both"/>
        <w:rPr>
          <w:rFonts w:ascii="Times New Roman" w:eastAsia="Times New Roman" w:hAnsi="Times New Roman" w:cs="Times New Roman"/>
          <w:sz w:val="28"/>
          <w:szCs w:val="28"/>
          <w:lang w:eastAsia="ru-RU"/>
        </w:rPr>
      </w:pPr>
    </w:p>
    <w:p w14:paraId="646677F1" w14:textId="77777777" w:rsidR="00982C08" w:rsidRPr="00982C08" w:rsidRDefault="00982C08" w:rsidP="00982C08">
      <w:pPr>
        <w:jc w:val="both"/>
        <w:rPr>
          <w:rFonts w:ascii="Times New Roman" w:eastAsia="Times New Roman" w:hAnsi="Times New Roman" w:cs="Times New Roman"/>
          <w:sz w:val="28"/>
          <w:szCs w:val="28"/>
          <w:lang w:eastAsia="ru-RU"/>
        </w:rPr>
      </w:pPr>
    </w:p>
    <w:p w14:paraId="4A143BD5" w14:textId="77777777" w:rsidR="00982C08" w:rsidRPr="00982C08" w:rsidRDefault="00982C08" w:rsidP="00982C08">
      <w:pPr>
        <w:jc w:val="both"/>
        <w:rPr>
          <w:rFonts w:ascii="Times New Roman" w:eastAsia="Times New Roman" w:hAnsi="Times New Roman" w:cs="Times New Roman"/>
          <w:sz w:val="28"/>
          <w:szCs w:val="28"/>
          <w:lang w:eastAsia="ru-RU"/>
        </w:rPr>
      </w:pPr>
    </w:p>
    <w:p w14:paraId="054827B5" w14:textId="77777777" w:rsidR="00982C08" w:rsidRPr="00982C08" w:rsidRDefault="00982C08" w:rsidP="00982C08">
      <w:pPr>
        <w:jc w:val="both"/>
        <w:rPr>
          <w:rFonts w:ascii="Times New Roman" w:eastAsia="Times New Roman" w:hAnsi="Times New Roman" w:cs="Times New Roman"/>
          <w:sz w:val="28"/>
          <w:szCs w:val="28"/>
          <w:lang w:eastAsia="ru-RU"/>
        </w:rPr>
      </w:pPr>
    </w:p>
    <w:p w14:paraId="3C280F9D" w14:textId="77777777" w:rsidR="00982C08" w:rsidRPr="00982C08" w:rsidRDefault="00982C08" w:rsidP="00982C08">
      <w:pPr>
        <w:jc w:val="both"/>
        <w:rPr>
          <w:rFonts w:ascii="Times New Roman" w:eastAsia="Times New Roman" w:hAnsi="Times New Roman" w:cs="Times New Roman"/>
          <w:sz w:val="28"/>
          <w:szCs w:val="28"/>
          <w:lang w:eastAsia="ru-RU"/>
        </w:rPr>
      </w:pPr>
    </w:p>
    <w:p w14:paraId="67EBD11A" w14:textId="77777777" w:rsidR="00982C08" w:rsidRPr="00982C08" w:rsidRDefault="00982C08" w:rsidP="00982C08">
      <w:pPr>
        <w:jc w:val="both"/>
        <w:rPr>
          <w:rFonts w:ascii="Times New Roman" w:eastAsia="Times New Roman" w:hAnsi="Times New Roman" w:cs="Times New Roman"/>
          <w:sz w:val="28"/>
          <w:szCs w:val="28"/>
          <w:lang w:eastAsia="ru-RU"/>
        </w:rPr>
      </w:pPr>
    </w:p>
    <w:p w14:paraId="5CC1AED5" w14:textId="77777777" w:rsidR="00982C08" w:rsidRPr="00982C08" w:rsidRDefault="00982C08" w:rsidP="00982C08">
      <w:pPr>
        <w:jc w:val="both"/>
        <w:rPr>
          <w:rFonts w:ascii="Times New Roman" w:eastAsia="Times New Roman" w:hAnsi="Times New Roman" w:cs="Times New Roman"/>
          <w:sz w:val="28"/>
          <w:szCs w:val="28"/>
          <w:lang w:eastAsia="ru-RU"/>
        </w:rPr>
      </w:pPr>
    </w:p>
    <w:p w14:paraId="0D5CF9CC" w14:textId="77777777" w:rsidR="00982C08" w:rsidRPr="00982C08" w:rsidRDefault="00982C08" w:rsidP="00982C08">
      <w:pPr>
        <w:jc w:val="both"/>
        <w:rPr>
          <w:rFonts w:ascii="Times New Roman" w:eastAsia="Times New Roman" w:hAnsi="Times New Roman" w:cs="Times New Roman"/>
          <w:sz w:val="28"/>
          <w:szCs w:val="28"/>
          <w:lang w:eastAsia="ru-RU"/>
        </w:rPr>
      </w:pPr>
    </w:p>
    <w:p w14:paraId="42E7C779" w14:textId="77777777" w:rsidR="00982C08" w:rsidRPr="00982C08" w:rsidRDefault="00982C08" w:rsidP="00982C08">
      <w:pPr>
        <w:jc w:val="both"/>
        <w:rPr>
          <w:rFonts w:ascii="Times New Roman" w:eastAsia="Times New Roman" w:hAnsi="Times New Roman" w:cs="Times New Roman"/>
          <w:sz w:val="28"/>
          <w:szCs w:val="28"/>
          <w:lang w:eastAsia="ru-RU"/>
        </w:rPr>
      </w:pPr>
    </w:p>
    <w:p w14:paraId="50DC47EB" w14:textId="77777777" w:rsidR="00982C08" w:rsidRPr="00982C08" w:rsidRDefault="00982C08" w:rsidP="00982C08">
      <w:pPr>
        <w:jc w:val="both"/>
        <w:rPr>
          <w:rFonts w:ascii="Times New Roman" w:eastAsia="Times New Roman" w:hAnsi="Times New Roman" w:cs="Times New Roman"/>
          <w:sz w:val="28"/>
          <w:szCs w:val="28"/>
          <w:lang w:eastAsia="ru-RU"/>
        </w:rPr>
      </w:pPr>
    </w:p>
    <w:p w14:paraId="2DBFEFD8" w14:textId="77777777" w:rsidR="00982C08" w:rsidRPr="00982C08" w:rsidRDefault="00982C08" w:rsidP="00982C08">
      <w:pPr>
        <w:jc w:val="both"/>
        <w:rPr>
          <w:rFonts w:ascii="Times New Roman" w:eastAsia="Times New Roman" w:hAnsi="Times New Roman" w:cs="Times New Roman"/>
          <w:sz w:val="28"/>
          <w:szCs w:val="28"/>
          <w:lang w:eastAsia="ru-RU"/>
        </w:rPr>
      </w:pPr>
    </w:p>
    <w:p w14:paraId="3760F368" w14:textId="77777777" w:rsidR="00982C08" w:rsidRPr="00982C08" w:rsidRDefault="00982C08" w:rsidP="00982C08">
      <w:pPr>
        <w:jc w:val="both"/>
        <w:rPr>
          <w:rFonts w:ascii="Times New Roman" w:eastAsia="Times New Roman" w:hAnsi="Times New Roman" w:cs="Times New Roman"/>
          <w:sz w:val="28"/>
          <w:szCs w:val="28"/>
          <w:lang w:eastAsia="ru-RU"/>
        </w:rPr>
      </w:pPr>
    </w:p>
    <w:p w14:paraId="1D66B0A1" w14:textId="77777777" w:rsidR="00982C08" w:rsidRPr="00982C08" w:rsidRDefault="00982C08" w:rsidP="00982C08">
      <w:pPr>
        <w:jc w:val="both"/>
        <w:rPr>
          <w:rFonts w:ascii="Times New Roman" w:eastAsia="Times New Roman" w:hAnsi="Times New Roman" w:cs="Times New Roman"/>
          <w:sz w:val="28"/>
          <w:szCs w:val="28"/>
          <w:lang w:eastAsia="ru-RU"/>
        </w:rPr>
      </w:pPr>
    </w:p>
    <w:p w14:paraId="0792CDC9" w14:textId="77777777" w:rsidR="00982C08" w:rsidRPr="00982C08" w:rsidRDefault="00982C08" w:rsidP="00982C08">
      <w:pPr>
        <w:jc w:val="both"/>
        <w:rPr>
          <w:rFonts w:ascii="Times New Roman" w:eastAsia="Times New Roman" w:hAnsi="Times New Roman" w:cs="Times New Roman"/>
          <w:sz w:val="28"/>
          <w:szCs w:val="28"/>
          <w:lang w:eastAsia="ru-RU"/>
        </w:rPr>
      </w:pPr>
    </w:p>
    <w:p w14:paraId="25ED3B76" w14:textId="77777777" w:rsidR="00982C08" w:rsidRPr="00982C08" w:rsidRDefault="00982C08" w:rsidP="00982C08">
      <w:pPr>
        <w:jc w:val="both"/>
        <w:rPr>
          <w:rFonts w:ascii="Times New Roman" w:eastAsia="Times New Roman" w:hAnsi="Times New Roman" w:cs="Times New Roman"/>
          <w:sz w:val="28"/>
          <w:szCs w:val="28"/>
          <w:lang w:eastAsia="ru-RU"/>
        </w:rPr>
      </w:pPr>
    </w:p>
    <w:p w14:paraId="190EF47D" w14:textId="77777777" w:rsidR="00982C08" w:rsidRPr="00982C08" w:rsidRDefault="00982C08" w:rsidP="00982C08">
      <w:pPr>
        <w:jc w:val="both"/>
        <w:rPr>
          <w:rFonts w:ascii="Times New Roman" w:eastAsia="Times New Roman" w:hAnsi="Times New Roman" w:cs="Times New Roman"/>
          <w:sz w:val="28"/>
          <w:szCs w:val="28"/>
          <w:lang w:eastAsia="ru-RU"/>
        </w:rPr>
      </w:pPr>
    </w:p>
    <w:p w14:paraId="6DC611FC" w14:textId="77777777" w:rsidR="00982C08" w:rsidRPr="00982C08" w:rsidRDefault="00982C08" w:rsidP="00982C08">
      <w:pPr>
        <w:jc w:val="center"/>
        <w:rPr>
          <w:rFonts w:ascii="Times New Roman" w:eastAsia="Times New Roman" w:hAnsi="Times New Roman" w:cs="Times New Roman"/>
          <w:b/>
          <w:sz w:val="24"/>
          <w:szCs w:val="24"/>
          <w:lang w:eastAsia="ru-RU"/>
        </w:rPr>
      </w:pPr>
      <w:r w:rsidRPr="00982C08">
        <w:rPr>
          <w:rFonts w:ascii="Times New Roman" w:eastAsia="Times New Roman" w:hAnsi="Times New Roman" w:cs="Times New Roman"/>
          <w:b/>
          <w:sz w:val="28"/>
          <w:szCs w:val="28"/>
          <w:lang w:eastAsia="ru-RU"/>
        </w:rPr>
        <w:t>1</w:t>
      </w:r>
      <w:r w:rsidRPr="00982C08">
        <w:rPr>
          <w:rFonts w:ascii="Times New Roman" w:eastAsia="Times New Roman" w:hAnsi="Times New Roman" w:cs="Times New Roman"/>
          <w:b/>
          <w:sz w:val="24"/>
          <w:szCs w:val="24"/>
          <w:lang w:eastAsia="ru-RU"/>
        </w:rPr>
        <w:t>. ОБЩАЯ ХАРАКТЕРИСТИКА РАБОЧЕЙ ПРОГРАММЫ ПРОФЕССИОНАЛЬНОГО МОДУЛЯ</w:t>
      </w:r>
    </w:p>
    <w:p w14:paraId="62ACE1B0" w14:textId="77777777" w:rsidR="00982C08" w:rsidRPr="00982C08" w:rsidRDefault="00982C08" w:rsidP="00982C08">
      <w:pPr>
        <w:jc w:val="center"/>
        <w:rPr>
          <w:rFonts w:ascii="Times New Roman" w:eastAsia="Times New Roman" w:hAnsi="Times New Roman" w:cs="Times New Roman"/>
          <w:sz w:val="24"/>
          <w:szCs w:val="24"/>
          <w:lang w:eastAsia="ru-RU"/>
        </w:rPr>
      </w:pPr>
    </w:p>
    <w:p w14:paraId="1D5B0192" w14:textId="25E80912" w:rsidR="00982C08" w:rsidRPr="00982C08" w:rsidRDefault="00982C08" w:rsidP="00982C08">
      <w:pPr>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ПМ. 03 Выполнение работ по профес</w:t>
      </w:r>
      <w:r w:rsidR="00E20DDA">
        <w:rPr>
          <w:rFonts w:ascii="Times New Roman" w:eastAsia="Times New Roman" w:hAnsi="Times New Roman" w:cs="Times New Roman"/>
          <w:sz w:val="24"/>
          <w:szCs w:val="24"/>
          <w:lang w:eastAsia="ru-RU"/>
        </w:rPr>
        <w:t>сии осмотрщик-ремонтник вагонов</w:t>
      </w:r>
      <w:r w:rsidRPr="00982C08">
        <w:rPr>
          <w:rFonts w:ascii="Times New Roman" w:eastAsia="Times New Roman" w:hAnsi="Times New Roman" w:cs="Times New Roman"/>
          <w:sz w:val="24"/>
          <w:szCs w:val="24"/>
          <w:lang w:eastAsia="ru-RU"/>
        </w:rPr>
        <w:t xml:space="preserve"> </w:t>
      </w:r>
    </w:p>
    <w:p w14:paraId="4757EF57" w14:textId="77777777" w:rsidR="00982C08" w:rsidRPr="00982C08" w:rsidRDefault="00982C08" w:rsidP="00982C08">
      <w:pPr>
        <w:jc w:val="center"/>
        <w:rPr>
          <w:rFonts w:ascii="Times New Roman" w:eastAsia="Times New Roman" w:hAnsi="Times New Roman" w:cs="Times New Roman"/>
          <w:sz w:val="24"/>
          <w:szCs w:val="24"/>
          <w:lang w:eastAsia="ru-RU"/>
        </w:rPr>
      </w:pPr>
    </w:p>
    <w:p w14:paraId="1385CA61" w14:textId="77777777" w:rsidR="00982C08" w:rsidRPr="00982C08" w:rsidRDefault="00982C08" w:rsidP="00982C08">
      <w:pPr>
        <w:jc w:val="both"/>
        <w:rPr>
          <w:rFonts w:ascii="Times New Roman" w:eastAsia="Times New Roman" w:hAnsi="Times New Roman" w:cs="Times New Roman"/>
          <w:b/>
          <w:sz w:val="24"/>
          <w:szCs w:val="24"/>
          <w:lang w:eastAsia="ru-RU"/>
        </w:rPr>
      </w:pPr>
      <w:r w:rsidRPr="00982C08">
        <w:rPr>
          <w:rFonts w:ascii="Times New Roman" w:eastAsia="Times New Roman" w:hAnsi="Times New Roman" w:cs="Times New Roman"/>
          <w:b/>
          <w:sz w:val="24"/>
          <w:szCs w:val="24"/>
          <w:lang w:eastAsia="ru-RU"/>
        </w:rPr>
        <w:t xml:space="preserve">     1.1. Цель и место профессионального модуля в структуре образовательной программы</w:t>
      </w:r>
    </w:p>
    <w:p w14:paraId="0EB1A2B0"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    </w:t>
      </w:r>
    </w:p>
    <w:p w14:paraId="4FBAFD4C"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      Цель модуля: освоение вида деятельности «Выполнение работ по профессии осмотрщик-ремонтник вагонов»</w:t>
      </w:r>
    </w:p>
    <w:p w14:paraId="539431C3"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     Профессиональный модуль включен в обязательную часть образовательной программы</w:t>
      </w:r>
    </w:p>
    <w:p w14:paraId="7745E7EB"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обязательную часть образовательной программы по направленности «наименование</w:t>
      </w:r>
    </w:p>
    <w:p w14:paraId="4FDF19A8"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направленности»/ вариативную часть образовательной программы</w:t>
      </w:r>
    </w:p>
    <w:p w14:paraId="133B7858" w14:textId="14365724" w:rsidR="00982C08" w:rsidRPr="00982C08" w:rsidRDefault="00982C08" w:rsidP="00982C08">
      <w:pPr>
        <w:jc w:val="both"/>
        <w:rPr>
          <w:rFonts w:ascii="Times New Roman" w:eastAsia="Times New Roman" w:hAnsi="Times New Roman" w:cs="Times New Roman"/>
          <w:sz w:val="24"/>
          <w:szCs w:val="24"/>
          <w:lang w:eastAsia="ru-RU"/>
        </w:rPr>
      </w:pPr>
    </w:p>
    <w:p w14:paraId="6B8490CC" w14:textId="77777777" w:rsidR="00982C08" w:rsidRPr="00982C08" w:rsidRDefault="00982C08" w:rsidP="00982C08">
      <w:pPr>
        <w:jc w:val="both"/>
        <w:rPr>
          <w:rFonts w:ascii="Times New Roman" w:eastAsia="Times New Roman" w:hAnsi="Times New Roman" w:cs="Times New Roman"/>
          <w:b/>
          <w:sz w:val="24"/>
          <w:szCs w:val="24"/>
          <w:lang w:eastAsia="ru-RU"/>
        </w:rPr>
      </w:pPr>
      <w:r w:rsidRPr="00982C08">
        <w:rPr>
          <w:rFonts w:ascii="Times New Roman" w:eastAsia="Times New Roman" w:hAnsi="Times New Roman" w:cs="Times New Roman"/>
          <w:sz w:val="24"/>
          <w:szCs w:val="24"/>
          <w:lang w:eastAsia="ru-RU"/>
        </w:rPr>
        <w:t xml:space="preserve">     </w:t>
      </w:r>
      <w:r w:rsidRPr="00982C08">
        <w:rPr>
          <w:rFonts w:ascii="Times New Roman" w:eastAsia="Times New Roman" w:hAnsi="Times New Roman" w:cs="Times New Roman"/>
          <w:b/>
          <w:sz w:val="24"/>
          <w:szCs w:val="24"/>
          <w:lang w:eastAsia="ru-RU"/>
        </w:rPr>
        <w:t>1.2. Планируемые результаты освоения профессионального модуля</w:t>
      </w:r>
    </w:p>
    <w:p w14:paraId="57B3D13A" w14:textId="77777777" w:rsidR="00982C08" w:rsidRPr="00982C08" w:rsidRDefault="00982C08" w:rsidP="00982C08">
      <w:pPr>
        <w:jc w:val="both"/>
        <w:rPr>
          <w:rFonts w:ascii="Times New Roman" w:eastAsia="Times New Roman" w:hAnsi="Times New Roman" w:cs="Times New Roman"/>
          <w:b/>
          <w:sz w:val="24"/>
          <w:szCs w:val="24"/>
          <w:lang w:eastAsia="ru-RU"/>
        </w:rPr>
      </w:pPr>
    </w:p>
    <w:p w14:paraId="286E864C" w14:textId="77777777" w:rsidR="00982C08" w:rsidRPr="00982C08" w:rsidRDefault="00982C08" w:rsidP="00982C08">
      <w:pPr>
        <w:jc w:val="both"/>
        <w:rPr>
          <w:rFonts w:ascii="Times New Roman" w:eastAsia="Times New Roman" w:hAnsi="Times New Roman" w:cs="Times New Roman"/>
          <w:sz w:val="28"/>
          <w:szCs w:val="28"/>
          <w:lang w:eastAsia="ru-RU"/>
        </w:rPr>
      </w:pPr>
      <w:r w:rsidRPr="00982C08">
        <w:rPr>
          <w:rFonts w:ascii="Times New Roman" w:eastAsia="Times New Roman" w:hAnsi="Times New Roman" w:cs="Times New Roman"/>
          <w:sz w:val="24"/>
          <w:szCs w:val="24"/>
          <w:lang w:eastAsia="ru-RU"/>
        </w:rPr>
        <w:t xml:space="preserve">      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r w:rsidRPr="00982C08">
        <w:rPr>
          <w:rFonts w:ascii="Times New Roman" w:eastAsia="Times New Roman" w:hAnsi="Times New Roman" w:cs="Times New Roman"/>
          <w:sz w:val="24"/>
          <w:szCs w:val="24"/>
          <w:lang w:eastAsia="ru-RU"/>
        </w:rPr>
        <w:cr/>
      </w:r>
    </w:p>
    <w:p w14:paraId="5BBE22D2" w14:textId="3C5B8B8F" w:rsidR="00982C08" w:rsidRPr="00982C08" w:rsidRDefault="00982C08" w:rsidP="00E20DDA">
      <w:pPr>
        <w:spacing w:after="120"/>
        <w:ind w:firstLine="709"/>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В результате освоения дисциплины обучающийся должен</w:t>
      </w:r>
      <w:r w:rsidRPr="00982C08">
        <w:rPr>
          <w:rFonts w:ascii="Times New Roman" w:eastAsia="Times New Roman" w:hAnsi="Times New Roman" w:cs="Times New Roman"/>
          <w:bCs/>
          <w:sz w:val="24"/>
          <w:szCs w:val="24"/>
          <w:vertAlign w:val="superscript"/>
          <w:lang w:eastAsia="ru-RU"/>
        </w:rPr>
        <w:footnoteReference w:id="5"/>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3248"/>
        <w:gridCol w:w="2761"/>
        <w:gridCol w:w="2712"/>
      </w:tblGrid>
      <w:tr w:rsidR="00982C08" w:rsidRPr="00982C08" w14:paraId="3D5E1F25" w14:textId="77777777" w:rsidTr="00982C08">
        <w:tc>
          <w:tcPr>
            <w:tcW w:w="850" w:type="dxa"/>
            <w:shd w:val="clear" w:color="auto" w:fill="auto"/>
          </w:tcPr>
          <w:p w14:paraId="284AC215" w14:textId="77777777" w:rsidR="00982C08" w:rsidRPr="00982C08" w:rsidRDefault="00982C08" w:rsidP="00982C08">
            <w:pPr>
              <w:jc w:val="center"/>
              <w:rPr>
                <w:rFonts w:ascii="Times New Roman" w:eastAsia="Times New Roman" w:hAnsi="Times New Roman" w:cs="Times New Roman"/>
                <w:b/>
                <w:bCs/>
                <w:sz w:val="24"/>
                <w:szCs w:val="24"/>
                <w:lang w:eastAsia="ru-RU"/>
              </w:rPr>
            </w:pPr>
            <w:r w:rsidRPr="00982C08">
              <w:rPr>
                <w:rFonts w:ascii="Times New Roman" w:eastAsia="Times New Roman" w:hAnsi="Times New Roman" w:cs="Times New Roman"/>
                <w:b/>
                <w:bCs/>
                <w:sz w:val="24"/>
                <w:szCs w:val="24"/>
                <w:lang w:eastAsia="ru-RU"/>
              </w:rPr>
              <w:t>Код ОК,</w:t>
            </w:r>
          </w:p>
          <w:p w14:paraId="570479C4" w14:textId="77777777" w:rsidR="00982C08" w:rsidRPr="00982C08" w:rsidRDefault="00982C08" w:rsidP="00982C08">
            <w:pPr>
              <w:jc w:val="center"/>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
                <w:bCs/>
                <w:sz w:val="24"/>
                <w:szCs w:val="24"/>
                <w:lang w:eastAsia="ru-RU"/>
              </w:rPr>
              <w:t>ПК</w:t>
            </w:r>
          </w:p>
        </w:tc>
        <w:tc>
          <w:tcPr>
            <w:tcW w:w="3215" w:type="dxa"/>
            <w:shd w:val="clear" w:color="auto" w:fill="auto"/>
          </w:tcPr>
          <w:p w14:paraId="61C041BF" w14:textId="77777777" w:rsidR="00982C08" w:rsidRPr="00982C08" w:rsidRDefault="00982C08" w:rsidP="00982C08">
            <w:pPr>
              <w:spacing w:after="120"/>
              <w:jc w:val="center"/>
              <w:rPr>
                <w:rFonts w:ascii="Times New Roman" w:eastAsia="Times New Roman" w:hAnsi="Times New Roman" w:cs="Times New Roman"/>
                <w:b/>
                <w:bCs/>
                <w:sz w:val="24"/>
                <w:szCs w:val="24"/>
                <w:lang w:eastAsia="ru-RU"/>
              </w:rPr>
            </w:pPr>
            <w:r w:rsidRPr="00982C08">
              <w:rPr>
                <w:rFonts w:ascii="Times New Roman" w:eastAsia="Times New Roman" w:hAnsi="Times New Roman" w:cs="Times New Roman"/>
                <w:b/>
                <w:bCs/>
                <w:sz w:val="24"/>
                <w:szCs w:val="24"/>
                <w:lang w:eastAsia="ru-RU"/>
              </w:rPr>
              <w:t>Уметь</w:t>
            </w:r>
          </w:p>
        </w:tc>
        <w:tc>
          <w:tcPr>
            <w:tcW w:w="3616" w:type="dxa"/>
            <w:shd w:val="clear" w:color="auto" w:fill="auto"/>
          </w:tcPr>
          <w:p w14:paraId="27A72BA8" w14:textId="77777777" w:rsidR="00982C08" w:rsidRPr="00982C08" w:rsidRDefault="00982C08" w:rsidP="00982C08">
            <w:pPr>
              <w:spacing w:after="120"/>
              <w:jc w:val="center"/>
              <w:rPr>
                <w:rFonts w:ascii="Times New Roman" w:eastAsia="Times New Roman" w:hAnsi="Times New Roman" w:cs="Times New Roman"/>
                <w:b/>
                <w:bCs/>
                <w:sz w:val="24"/>
                <w:szCs w:val="24"/>
                <w:lang w:eastAsia="ru-RU"/>
              </w:rPr>
            </w:pPr>
            <w:r w:rsidRPr="00982C08">
              <w:rPr>
                <w:rFonts w:ascii="Times New Roman" w:eastAsia="Times New Roman" w:hAnsi="Times New Roman" w:cs="Times New Roman"/>
                <w:b/>
                <w:bCs/>
                <w:sz w:val="24"/>
                <w:szCs w:val="24"/>
                <w:lang w:eastAsia="ru-RU"/>
              </w:rPr>
              <w:t>Знать</w:t>
            </w:r>
          </w:p>
        </w:tc>
        <w:tc>
          <w:tcPr>
            <w:tcW w:w="2173" w:type="dxa"/>
            <w:shd w:val="clear" w:color="auto" w:fill="auto"/>
          </w:tcPr>
          <w:p w14:paraId="53429BC1" w14:textId="77777777" w:rsidR="00982C08" w:rsidRPr="00982C08" w:rsidRDefault="00982C08" w:rsidP="00982C08">
            <w:pPr>
              <w:spacing w:after="120"/>
              <w:jc w:val="center"/>
              <w:rPr>
                <w:rFonts w:ascii="Times New Roman" w:eastAsia="Times New Roman" w:hAnsi="Times New Roman" w:cs="Times New Roman"/>
                <w:b/>
                <w:bCs/>
                <w:sz w:val="24"/>
                <w:szCs w:val="24"/>
                <w:lang w:eastAsia="ru-RU"/>
              </w:rPr>
            </w:pPr>
            <w:r w:rsidRPr="00982C08">
              <w:rPr>
                <w:rFonts w:ascii="Times New Roman" w:eastAsia="Times New Roman" w:hAnsi="Times New Roman" w:cs="Times New Roman"/>
                <w:b/>
                <w:bCs/>
                <w:sz w:val="24"/>
                <w:szCs w:val="24"/>
                <w:lang w:eastAsia="ru-RU"/>
              </w:rPr>
              <w:t>Владеть навыками</w:t>
            </w:r>
          </w:p>
        </w:tc>
      </w:tr>
      <w:tr w:rsidR="00982C08" w:rsidRPr="00982C08" w14:paraId="75F0639F" w14:textId="77777777" w:rsidTr="00E20DDA">
        <w:trPr>
          <w:trHeight w:val="699"/>
        </w:trPr>
        <w:tc>
          <w:tcPr>
            <w:tcW w:w="850" w:type="dxa"/>
            <w:shd w:val="clear" w:color="auto" w:fill="auto"/>
          </w:tcPr>
          <w:p w14:paraId="5EDD94B9"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ОК.01</w:t>
            </w:r>
          </w:p>
        </w:tc>
        <w:tc>
          <w:tcPr>
            <w:tcW w:w="3215" w:type="dxa"/>
            <w:shd w:val="clear" w:color="auto" w:fill="auto"/>
          </w:tcPr>
          <w:p w14:paraId="759F6594"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распознавать задачу и/или проблему в профессиональном и/или социальном контексте; анализировать задачу и/или проблему и выделять её составные части;</w:t>
            </w:r>
          </w:p>
          <w:p w14:paraId="7F08DFF0"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 xml:space="preserve">определять этапы решения задачи; </w:t>
            </w:r>
          </w:p>
          <w:p w14:paraId="12840016"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выявлять и эффективно искать информацию,</w:t>
            </w:r>
          </w:p>
          <w:p w14:paraId="6D04163E"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необходимую для решения задачи и/или проблемы; составлять план действия;</w:t>
            </w:r>
          </w:p>
          <w:p w14:paraId="50D648F3"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 xml:space="preserve">определять необходимые ресурсы; </w:t>
            </w:r>
          </w:p>
          <w:p w14:paraId="47B97901"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владеть актуальными методами работы в</w:t>
            </w:r>
          </w:p>
          <w:p w14:paraId="3163F654"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 xml:space="preserve">профессиональной и смежных сферах; реализовывать составленный план; </w:t>
            </w:r>
          </w:p>
          <w:p w14:paraId="62EDBB9F"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 xml:space="preserve">оценивать результат и последствия своих действий </w:t>
            </w:r>
            <w:r w:rsidRPr="00982C08">
              <w:rPr>
                <w:rFonts w:ascii="Times New Roman" w:eastAsia="Times New Roman" w:hAnsi="Times New Roman" w:cs="Times New Roman"/>
                <w:bCs/>
                <w:sz w:val="24"/>
                <w:szCs w:val="24"/>
                <w:lang w:eastAsia="ru-RU"/>
              </w:rPr>
              <w:lastRenderedPageBreak/>
              <w:t>(самостоятельно или с помощью наставника)</w:t>
            </w:r>
            <w:r w:rsidRPr="00982C08">
              <w:rPr>
                <w:rFonts w:ascii="Times New Roman" w:eastAsia="Times New Roman" w:hAnsi="Times New Roman" w:cs="Times New Roman"/>
                <w:bCs/>
                <w:sz w:val="24"/>
                <w:szCs w:val="24"/>
                <w:lang w:eastAsia="ru-RU"/>
              </w:rPr>
              <w:cr/>
              <w:t xml:space="preserve"> </w:t>
            </w:r>
          </w:p>
        </w:tc>
        <w:tc>
          <w:tcPr>
            <w:tcW w:w="3616" w:type="dxa"/>
            <w:shd w:val="clear" w:color="auto" w:fill="auto"/>
          </w:tcPr>
          <w:p w14:paraId="5543AB10" w14:textId="77777777" w:rsidR="00982C08" w:rsidRPr="00982C08" w:rsidRDefault="00982C08" w:rsidP="00982C08">
            <w:pPr>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lastRenderedPageBreak/>
              <w:t>актуальный профессиональный и социальный контекст, в котором приходится</w:t>
            </w:r>
          </w:p>
          <w:p w14:paraId="200658A9" w14:textId="77777777" w:rsidR="00982C08" w:rsidRPr="00982C08" w:rsidRDefault="00982C08" w:rsidP="00982C08">
            <w:pPr>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 xml:space="preserve">работать и жить; </w:t>
            </w:r>
          </w:p>
          <w:p w14:paraId="2E8408B0" w14:textId="77777777" w:rsidR="00982C08" w:rsidRPr="00982C08" w:rsidRDefault="00982C08" w:rsidP="00982C08">
            <w:pPr>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основные источники информации и ресурсы для решения задач и проблем в профессиональном и/или социальном контексте; алгоритмы выполнения</w:t>
            </w:r>
          </w:p>
          <w:p w14:paraId="1A4E11BF" w14:textId="77777777" w:rsidR="00982C08" w:rsidRPr="00982C08" w:rsidRDefault="00982C08" w:rsidP="00982C08">
            <w:pPr>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работ в профессиональной и смежных областях; методы работы в профессиональной и</w:t>
            </w:r>
          </w:p>
          <w:p w14:paraId="400B7CA4" w14:textId="77777777" w:rsidR="00982C08" w:rsidRPr="00982C08" w:rsidRDefault="00982C08" w:rsidP="00982C08">
            <w:pPr>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 xml:space="preserve">смежных сферах; </w:t>
            </w:r>
          </w:p>
          <w:p w14:paraId="13B97885" w14:textId="77777777" w:rsidR="00982C08" w:rsidRPr="00982C08" w:rsidRDefault="00982C08" w:rsidP="00982C08">
            <w:pPr>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 xml:space="preserve">структуру плана для решения задач; </w:t>
            </w:r>
          </w:p>
          <w:p w14:paraId="4D515118" w14:textId="77777777" w:rsidR="00982C08" w:rsidRPr="00982C08" w:rsidRDefault="00982C08" w:rsidP="00982C08">
            <w:pPr>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порядок оценки результатов</w:t>
            </w:r>
          </w:p>
          <w:p w14:paraId="43A0EA33" w14:textId="77777777" w:rsidR="00982C08" w:rsidRPr="00982C08" w:rsidRDefault="00982C08" w:rsidP="00982C08">
            <w:pPr>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 xml:space="preserve">решения задач </w:t>
            </w:r>
            <w:r w:rsidRPr="00982C08">
              <w:rPr>
                <w:rFonts w:ascii="Times New Roman" w:eastAsia="Times New Roman" w:hAnsi="Times New Roman" w:cs="Times New Roman"/>
                <w:bCs/>
                <w:sz w:val="24"/>
                <w:szCs w:val="24"/>
                <w:lang w:eastAsia="ru-RU"/>
              </w:rPr>
              <w:lastRenderedPageBreak/>
              <w:t>профессиональной деятельности.</w:t>
            </w:r>
          </w:p>
        </w:tc>
        <w:tc>
          <w:tcPr>
            <w:tcW w:w="2173" w:type="dxa"/>
            <w:shd w:val="clear" w:color="auto" w:fill="auto"/>
          </w:tcPr>
          <w:p w14:paraId="0F457043" w14:textId="77777777" w:rsidR="00982C08" w:rsidRPr="00982C08" w:rsidRDefault="00982C08" w:rsidP="00982C08">
            <w:pPr>
              <w:spacing w:after="120"/>
              <w:rPr>
                <w:rFonts w:ascii="Times New Roman" w:eastAsia="Times New Roman" w:hAnsi="Times New Roman" w:cs="Times New Roman"/>
                <w:bCs/>
                <w:sz w:val="24"/>
                <w:szCs w:val="24"/>
                <w:lang w:eastAsia="ru-RU"/>
              </w:rPr>
            </w:pPr>
          </w:p>
        </w:tc>
      </w:tr>
      <w:tr w:rsidR="00982C08" w:rsidRPr="00982C08" w14:paraId="3B4E30BB" w14:textId="77777777" w:rsidTr="00982C08">
        <w:trPr>
          <w:trHeight w:val="1139"/>
        </w:trPr>
        <w:tc>
          <w:tcPr>
            <w:tcW w:w="850" w:type="dxa"/>
            <w:shd w:val="clear" w:color="auto" w:fill="auto"/>
          </w:tcPr>
          <w:p w14:paraId="222ACE30"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lastRenderedPageBreak/>
              <w:t>ОК.02</w:t>
            </w:r>
          </w:p>
        </w:tc>
        <w:tc>
          <w:tcPr>
            <w:tcW w:w="3215" w:type="dxa"/>
            <w:shd w:val="clear" w:color="auto" w:fill="auto"/>
          </w:tcPr>
          <w:p w14:paraId="5F34D1FD"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определять задачи для поиска информации; определять необходимые</w:t>
            </w:r>
          </w:p>
          <w:p w14:paraId="0868CCDA"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источники информации; планировать процесс поиска; структурировать ьполучаемую</w:t>
            </w:r>
          </w:p>
          <w:p w14:paraId="378776ED"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 xml:space="preserve">информацию; </w:t>
            </w:r>
          </w:p>
          <w:p w14:paraId="62EA309F"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 xml:space="preserve">наиболее значимое в перечне информации; оценивать практическую значимость результатов поиска; </w:t>
            </w:r>
          </w:p>
          <w:p w14:paraId="4D582B63"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оформлять результаты поиска,</w:t>
            </w:r>
          </w:p>
          <w:p w14:paraId="4A8556D2"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 xml:space="preserve">применять средства информационных технологий для решения профессиональных задач; </w:t>
            </w:r>
          </w:p>
          <w:p w14:paraId="786098AB"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использовать современное программное обеспечение; использовать различные</w:t>
            </w:r>
          </w:p>
          <w:p w14:paraId="2CCDC4EB"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цифровые средства для решения профессиональных задач.</w:t>
            </w:r>
          </w:p>
        </w:tc>
        <w:tc>
          <w:tcPr>
            <w:tcW w:w="3616" w:type="dxa"/>
            <w:shd w:val="clear" w:color="auto" w:fill="auto"/>
          </w:tcPr>
          <w:p w14:paraId="6D083B51"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номенклатура информационных источников, применяемых в профессиональной деятельности; </w:t>
            </w:r>
          </w:p>
          <w:p w14:paraId="6FD88B5C"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приемы структурирования информации; </w:t>
            </w:r>
          </w:p>
          <w:p w14:paraId="616728DA"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sz w:val="24"/>
                <w:szCs w:val="24"/>
                <w:lang w:eastAsia="ru-RU"/>
              </w:rPr>
              <w:t>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c>
          <w:tcPr>
            <w:tcW w:w="2173" w:type="dxa"/>
            <w:shd w:val="clear" w:color="auto" w:fill="auto"/>
          </w:tcPr>
          <w:p w14:paraId="4D972AB5" w14:textId="77777777" w:rsidR="00982C08" w:rsidRPr="00982C08" w:rsidRDefault="00982C08" w:rsidP="00982C08">
            <w:pPr>
              <w:spacing w:after="120"/>
              <w:rPr>
                <w:rFonts w:ascii="Times New Roman" w:eastAsia="Times New Roman" w:hAnsi="Times New Roman" w:cs="Times New Roman"/>
                <w:bCs/>
                <w:sz w:val="24"/>
                <w:szCs w:val="24"/>
                <w:lang w:eastAsia="ru-RU"/>
              </w:rPr>
            </w:pPr>
          </w:p>
        </w:tc>
      </w:tr>
      <w:tr w:rsidR="00982C08" w:rsidRPr="00982C08" w14:paraId="0F6FCEE1" w14:textId="77777777" w:rsidTr="00982C08">
        <w:trPr>
          <w:trHeight w:val="1139"/>
        </w:trPr>
        <w:tc>
          <w:tcPr>
            <w:tcW w:w="850" w:type="dxa"/>
            <w:shd w:val="clear" w:color="auto" w:fill="auto"/>
          </w:tcPr>
          <w:p w14:paraId="41B03AA5"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ОК.03</w:t>
            </w:r>
          </w:p>
        </w:tc>
        <w:tc>
          <w:tcPr>
            <w:tcW w:w="3215" w:type="dxa"/>
            <w:shd w:val="clear" w:color="auto" w:fill="auto"/>
          </w:tcPr>
          <w:p w14:paraId="20C69513"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определять актуальность нормативно-правовой документации в</w:t>
            </w:r>
          </w:p>
          <w:p w14:paraId="7D51B82A"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 xml:space="preserve">профессиональной деятельности; </w:t>
            </w:r>
          </w:p>
          <w:p w14:paraId="4313214A"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применять современную научную профессиональную</w:t>
            </w:r>
          </w:p>
          <w:p w14:paraId="4FF0DB70"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терминологию; определять и выстраивать траектории профессионального развития и самообразования; выявлять достоинства и недостатки коммерческой идеи;</w:t>
            </w:r>
          </w:p>
          <w:p w14:paraId="661F436F"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презентовать идеи открытия собственного дела в профессиональной деятельности;</w:t>
            </w:r>
          </w:p>
          <w:p w14:paraId="586ADACE"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оформлять бизнес-план; рассчитывать размеры выплат по процентным ставкам</w:t>
            </w:r>
          </w:p>
          <w:p w14:paraId="1658F6BE"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 xml:space="preserve">кредитования; </w:t>
            </w:r>
          </w:p>
          <w:p w14:paraId="6DFE8BB2"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определять инвестиционную привлекательность коммерческих идей в</w:t>
            </w:r>
          </w:p>
          <w:p w14:paraId="5942201A"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 xml:space="preserve">рамках профессиональной </w:t>
            </w:r>
            <w:r w:rsidRPr="00982C08">
              <w:rPr>
                <w:rFonts w:ascii="Times New Roman" w:eastAsia="Times New Roman" w:hAnsi="Times New Roman" w:cs="Times New Roman"/>
                <w:bCs/>
                <w:sz w:val="24"/>
                <w:szCs w:val="24"/>
                <w:lang w:eastAsia="ru-RU"/>
              </w:rPr>
              <w:lastRenderedPageBreak/>
              <w:t>деятельности;</w:t>
            </w:r>
          </w:p>
          <w:p w14:paraId="58D669C6"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 xml:space="preserve"> презентовать бизнес-идею; определять источники финансирования.</w:t>
            </w:r>
          </w:p>
        </w:tc>
        <w:tc>
          <w:tcPr>
            <w:tcW w:w="3616" w:type="dxa"/>
            <w:shd w:val="clear" w:color="auto" w:fill="auto"/>
          </w:tcPr>
          <w:p w14:paraId="34A4B316"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lastRenderedPageBreak/>
              <w:t>содержание актуальной нормативно-правовой документации; современная</w:t>
            </w:r>
          </w:p>
          <w:p w14:paraId="2D772AE2"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 xml:space="preserve">научная и профессиональная терминология; </w:t>
            </w:r>
          </w:p>
          <w:p w14:paraId="4FB4FC6A"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возможные траектории</w:t>
            </w:r>
          </w:p>
          <w:p w14:paraId="6D443FF4"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профессионального развития и самообразования; основы предпринимательской</w:t>
            </w:r>
          </w:p>
          <w:p w14:paraId="6E565E7C"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 xml:space="preserve">деятельности; </w:t>
            </w:r>
          </w:p>
          <w:p w14:paraId="0273BC27"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основы финансовой грамотности;</w:t>
            </w:r>
          </w:p>
          <w:p w14:paraId="2D05D672"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 xml:space="preserve"> правила разработки бизнес-планов;</w:t>
            </w:r>
          </w:p>
          <w:p w14:paraId="5400A8AF"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порядок выстраивания презентации; кредитные банковские продукты.</w:t>
            </w:r>
          </w:p>
        </w:tc>
        <w:tc>
          <w:tcPr>
            <w:tcW w:w="2173" w:type="dxa"/>
            <w:shd w:val="clear" w:color="auto" w:fill="auto"/>
          </w:tcPr>
          <w:p w14:paraId="3854272E" w14:textId="77777777" w:rsidR="00982C08" w:rsidRPr="00982C08" w:rsidRDefault="00982C08" w:rsidP="00982C08">
            <w:pPr>
              <w:spacing w:after="120"/>
              <w:rPr>
                <w:rFonts w:ascii="Times New Roman" w:eastAsia="Times New Roman" w:hAnsi="Times New Roman" w:cs="Times New Roman"/>
                <w:bCs/>
                <w:sz w:val="24"/>
                <w:szCs w:val="24"/>
                <w:lang w:eastAsia="ru-RU"/>
              </w:rPr>
            </w:pPr>
          </w:p>
        </w:tc>
      </w:tr>
      <w:tr w:rsidR="00982C08" w:rsidRPr="00982C08" w14:paraId="74510E12" w14:textId="77777777" w:rsidTr="00982C08">
        <w:trPr>
          <w:trHeight w:val="1139"/>
        </w:trPr>
        <w:tc>
          <w:tcPr>
            <w:tcW w:w="850" w:type="dxa"/>
            <w:shd w:val="clear" w:color="auto" w:fill="auto"/>
          </w:tcPr>
          <w:p w14:paraId="4F6045EF"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lastRenderedPageBreak/>
              <w:t xml:space="preserve">ОК.04 </w:t>
            </w:r>
          </w:p>
        </w:tc>
        <w:tc>
          <w:tcPr>
            <w:tcW w:w="3215" w:type="dxa"/>
            <w:shd w:val="clear" w:color="auto" w:fill="auto"/>
          </w:tcPr>
          <w:p w14:paraId="3B67C481" w14:textId="77777777" w:rsidR="00982C08" w:rsidRPr="00982C08" w:rsidRDefault="00982C08" w:rsidP="00982C08">
            <w:pPr>
              <w:spacing w:after="120"/>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организовывать работу коллектива и команды; взаимодействовать с коллегами,</w:t>
            </w:r>
          </w:p>
          <w:p w14:paraId="16EA6B2C" w14:textId="77777777" w:rsidR="00982C08" w:rsidRPr="00982C08" w:rsidRDefault="00982C08" w:rsidP="00982C08">
            <w:pPr>
              <w:spacing w:after="120"/>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руководством, клиентами в ходе профессиональной деятельности</w:t>
            </w:r>
          </w:p>
        </w:tc>
        <w:tc>
          <w:tcPr>
            <w:tcW w:w="3616" w:type="dxa"/>
            <w:shd w:val="clear" w:color="auto" w:fill="auto"/>
          </w:tcPr>
          <w:p w14:paraId="3A1E3673" w14:textId="77777777" w:rsidR="00982C08" w:rsidRPr="00982C08" w:rsidRDefault="00982C08" w:rsidP="00982C08">
            <w:pPr>
              <w:spacing w:after="120"/>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психологические основы деятельности коллектива, психологические</w:t>
            </w:r>
          </w:p>
          <w:p w14:paraId="341BADD9" w14:textId="77777777" w:rsidR="00982C08" w:rsidRPr="00982C08" w:rsidRDefault="00982C08" w:rsidP="00982C08">
            <w:pPr>
              <w:spacing w:after="120"/>
              <w:rPr>
                <w:rFonts w:ascii="Times New Roman" w:eastAsia="Times New Roman" w:hAnsi="Times New Roman" w:cs="Times New Roman"/>
                <w:bCs/>
                <w:sz w:val="24"/>
                <w:szCs w:val="24"/>
                <w:lang w:eastAsia="ru-RU"/>
              </w:rPr>
            </w:pPr>
          </w:p>
          <w:p w14:paraId="24E93008" w14:textId="77777777" w:rsidR="00982C08" w:rsidRPr="00982C08" w:rsidRDefault="00982C08" w:rsidP="00982C08">
            <w:pPr>
              <w:spacing w:after="120"/>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особенности личности; основы проектной деятельности</w:t>
            </w:r>
          </w:p>
        </w:tc>
        <w:tc>
          <w:tcPr>
            <w:tcW w:w="2173" w:type="dxa"/>
            <w:shd w:val="clear" w:color="auto" w:fill="auto"/>
          </w:tcPr>
          <w:p w14:paraId="20E4605A" w14:textId="77777777" w:rsidR="00982C08" w:rsidRPr="00982C08" w:rsidRDefault="00982C08" w:rsidP="00982C08">
            <w:pPr>
              <w:spacing w:after="120"/>
              <w:rPr>
                <w:rFonts w:ascii="Times New Roman" w:eastAsia="Times New Roman" w:hAnsi="Times New Roman" w:cs="Times New Roman"/>
                <w:bCs/>
                <w:sz w:val="24"/>
                <w:szCs w:val="24"/>
                <w:lang w:eastAsia="ru-RU"/>
              </w:rPr>
            </w:pPr>
          </w:p>
        </w:tc>
      </w:tr>
      <w:tr w:rsidR="00982C08" w:rsidRPr="00982C08" w14:paraId="53F01ADF" w14:textId="77777777" w:rsidTr="00982C08">
        <w:trPr>
          <w:trHeight w:val="1139"/>
        </w:trPr>
        <w:tc>
          <w:tcPr>
            <w:tcW w:w="850" w:type="dxa"/>
            <w:shd w:val="clear" w:color="auto" w:fill="auto"/>
          </w:tcPr>
          <w:p w14:paraId="6495BD47"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 xml:space="preserve">ОК.05 </w:t>
            </w:r>
          </w:p>
        </w:tc>
        <w:tc>
          <w:tcPr>
            <w:tcW w:w="3215" w:type="dxa"/>
            <w:shd w:val="clear" w:color="auto" w:fill="auto"/>
          </w:tcPr>
          <w:p w14:paraId="5F8B26A1"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:грамотно излагать свои мысли и оформлять документы по профессиональной</w:t>
            </w:r>
          </w:p>
          <w:p w14:paraId="7855E685"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тематике на государственном языке, проявлять толерантность в рабочем коллективе</w:t>
            </w:r>
          </w:p>
        </w:tc>
        <w:tc>
          <w:tcPr>
            <w:tcW w:w="3616" w:type="dxa"/>
            <w:shd w:val="clear" w:color="auto" w:fill="auto"/>
          </w:tcPr>
          <w:p w14:paraId="12797C12"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особенности социального и культурного контекста</w:t>
            </w:r>
          </w:p>
          <w:p w14:paraId="59998CD7"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правила оформления документов и построения устных сообщений</w:t>
            </w:r>
          </w:p>
        </w:tc>
        <w:tc>
          <w:tcPr>
            <w:tcW w:w="2173" w:type="dxa"/>
            <w:shd w:val="clear" w:color="auto" w:fill="auto"/>
          </w:tcPr>
          <w:p w14:paraId="72BCE6D3" w14:textId="77777777" w:rsidR="00982C08" w:rsidRPr="00982C08" w:rsidRDefault="00982C08" w:rsidP="00982C08">
            <w:pPr>
              <w:spacing w:after="120"/>
              <w:rPr>
                <w:rFonts w:ascii="Times New Roman" w:eastAsia="Times New Roman" w:hAnsi="Times New Roman" w:cs="Times New Roman"/>
                <w:bCs/>
                <w:sz w:val="24"/>
                <w:szCs w:val="24"/>
                <w:lang w:eastAsia="ru-RU"/>
              </w:rPr>
            </w:pPr>
          </w:p>
        </w:tc>
      </w:tr>
      <w:tr w:rsidR="00982C08" w:rsidRPr="00982C08" w14:paraId="5C62BA4A" w14:textId="77777777" w:rsidTr="00982C08">
        <w:trPr>
          <w:trHeight w:val="1139"/>
        </w:trPr>
        <w:tc>
          <w:tcPr>
            <w:tcW w:w="850" w:type="dxa"/>
            <w:shd w:val="clear" w:color="auto" w:fill="auto"/>
          </w:tcPr>
          <w:p w14:paraId="3D43BE58"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 xml:space="preserve">ОК.06 </w:t>
            </w:r>
          </w:p>
        </w:tc>
        <w:tc>
          <w:tcPr>
            <w:tcW w:w="3215" w:type="dxa"/>
            <w:shd w:val="clear" w:color="auto" w:fill="auto"/>
          </w:tcPr>
          <w:p w14:paraId="6AEA0DEF"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описывать значимость своей специальности;применять стандарты</w:t>
            </w:r>
          </w:p>
          <w:p w14:paraId="30256D1B"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антикоррупционного поведения</w:t>
            </w:r>
          </w:p>
        </w:tc>
        <w:tc>
          <w:tcPr>
            <w:tcW w:w="3616" w:type="dxa"/>
            <w:shd w:val="clear" w:color="auto" w:fill="auto"/>
          </w:tcPr>
          <w:p w14:paraId="26D77236"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сущность гражданско-патриотической позиции, общечеловеческих</w:t>
            </w:r>
          </w:p>
          <w:p w14:paraId="32454D72"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ценностей;</w:t>
            </w:r>
          </w:p>
          <w:p w14:paraId="27B8E15D"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значимость профессиональной деятельности по специальности; стандарты</w:t>
            </w:r>
          </w:p>
          <w:p w14:paraId="7AAA632E"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антикоррупционного поведения и последствия его нарушения</w:t>
            </w:r>
          </w:p>
        </w:tc>
        <w:tc>
          <w:tcPr>
            <w:tcW w:w="2173" w:type="dxa"/>
            <w:shd w:val="clear" w:color="auto" w:fill="auto"/>
          </w:tcPr>
          <w:p w14:paraId="75ABD6F7" w14:textId="77777777" w:rsidR="00982C08" w:rsidRPr="00982C08" w:rsidRDefault="00982C08" w:rsidP="00982C08">
            <w:pPr>
              <w:spacing w:after="120"/>
              <w:rPr>
                <w:rFonts w:ascii="Times New Roman" w:eastAsia="Times New Roman" w:hAnsi="Times New Roman" w:cs="Times New Roman"/>
                <w:bCs/>
                <w:sz w:val="24"/>
                <w:szCs w:val="24"/>
                <w:lang w:eastAsia="ru-RU"/>
              </w:rPr>
            </w:pPr>
          </w:p>
        </w:tc>
      </w:tr>
      <w:tr w:rsidR="00982C08" w:rsidRPr="00982C08" w14:paraId="25960DB8" w14:textId="77777777" w:rsidTr="00982C08">
        <w:trPr>
          <w:trHeight w:val="599"/>
        </w:trPr>
        <w:tc>
          <w:tcPr>
            <w:tcW w:w="850" w:type="dxa"/>
            <w:shd w:val="clear" w:color="auto" w:fill="auto"/>
          </w:tcPr>
          <w:p w14:paraId="52918CC3"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ОК.07</w:t>
            </w:r>
          </w:p>
        </w:tc>
        <w:tc>
          <w:tcPr>
            <w:tcW w:w="3215" w:type="dxa"/>
            <w:shd w:val="clear" w:color="auto" w:fill="auto"/>
          </w:tcPr>
          <w:p w14:paraId="34D1F38D"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соблюдать нормы экологической безопасности; </w:t>
            </w:r>
          </w:p>
          <w:p w14:paraId="75793279"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определять направления</w:t>
            </w:r>
          </w:p>
          <w:p w14:paraId="45924C62"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ресурсосбережения в рамках профессиональной деятельности по специальности,</w:t>
            </w:r>
          </w:p>
          <w:p w14:paraId="18893255"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осуществлять работу с соблюдением принципов бережливого производства;</w:t>
            </w:r>
          </w:p>
          <w:p w14:paraId="625C9B7A"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организовывать профессиональную деятельность с учетом знаний об изменении</w:t>
            </w:r>
          </w:p>
          <w:p w14:paraId="15C584CB"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климатических условий региона.</w:t>
            </w:r>
          </w:p>
        </w:tc>
        <w:tc>
          <w:tcPr>
            <w:tcW w:w="3616" w:type="dxa"/>
            <w:shd w:val="clear" w:color="auto" w:fill="auto"/>
          </w:tcPr>
          <w:p w14:paraId="558421AF"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правила экологической безопасности при ведении профессиональной</w:t>
            </w:r>
          </w:p>
          <w:p w14:paraId="490D0A6B"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деятельности; основные ресурсы, задействованные в профессиональной деятельности;</w:t>
            </w:r>
          </w:p>
          <w:p w14:paraId="14558E87"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пути обеспечения ресурсосбережения; принципы бережливого производства; основные</w:t>
            </w:r>
          </w:p>
          <w:p w14:paraId="31499AD9"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направления изменения климатических условий региона.</w:t>
            </w:r>
          </w:p>
        </w:tc>
        <w:tc>
          <w:tcPr>
            <w:tcW w:w="2173" w:type="dxa"/>
            <w:shd w:val="clear" w:color="auto" w:fill="auto"/>
          </w:tcPr>
          <w:p w14:paraId="6FC64D72" w14:textId="77777777" w:rsidR="00982C08" w:rsidRPr="00982C08" w:rsidRDefault="00982C08" w:rsidP="00982C08">
            <w:pPr>
              <w:spacing w:after="120"/>
              <w:rPr>
                <w:rFonts w:ascii="Times New Roman" w:eastAsia="Times New Roman" w:hAnsi="Times New Roman" w:cs="Times New Roman"/>
                <w:bCs/>
                <w:sz w:val="24"/>
                <w:szCs w:val="24"/>
                <w:lang w:eastAsia="ru-RU"/>
              </w:rPr>
            </w:pPr>
          </w:p>
        </w:tc>
      </w:tr>
      <w:tr w:rsidR="00982C08" w:rsidRPr="00982C08" w14:paraId="18D0DAD4" w14:textId="77777777" w:rsidTr="00982C08">
        <w:trPr>
          <w:trHeight w:val="530"/>
        </w:trPr>
        <w:tc>
          <w:tcPr>
            <w:tcW w:w="850" w:type="dxa"/>
            <w:shd w:val="clear" w:color="auto" w:fill="auto"/>
          </w:tcPr>
          <w:p w14:paraId="089916B3"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lastRenderedPageBreak/>
              <w:t xml:space="preserve">ОК.08 </w:t>
            </w:r>
          </w:p>
        </w:tc>
        <w:tc>
          <w:tcPr>
            <w:tcW w:w="3215" w:type="dxa"/>
            <w:shd w:val="clear" w:color="auto" w:fill="auto"/>
          </w:tcPr>
          <w:p w14:paraId="7408961C"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использовать физкультурно-оздоровительную деятельность для укрепления</w:t>
            </w:r>
          </w:p>
          <w:p w14:paraId="08739C26"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здоровья, достижения жизненных и профессиональных целей; пользоваться средствами профилактики перенапряжения, характерными для данной специальности</w:t>
            </w:r>
          </w:p>
        </w:tc>
        <w:tc>
          <w:tcPr>
            <w:tcW w:w="3616" w:type="dxa"/>
            <w:shd w:val="clear" w:color="auto" w:fill="auto"/>
          </w:tcPr>
          <w:p w14:paraId="563A078A"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роль физической культуры в общекультурном, профессиональном и социальном</w:t>
            </w:r>
          </w:p>
          <w:p w14:paraId="0B4019A5"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развитии человека; основы здорового образа жизни; условия профессиональной</w:t>
            </w:r>
          </w:p>
          <w:p w14:paraId="3524809F"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деятельности и зоны риска физического здоровья для специальности; средства</w:t>
            </w:r>
          </w:p>
          <w:p w14:paraId="546717A5"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профилактики перенапряжения.</w:t>
            </w:r>
          </w:p>
        </w:tc>
        <w:tc>
          <w:tcPr>
            <w:tcW w:w="2173" w:type="dxa"/>
            <w:shd w:val="clear" w:color="auto" w:fill="auto"/>
          </w:tcPr>
          <w:p w14:paraId="12030483" w14:textId="77777777" w:rsidR="00982C08" w:rsidRPr="00982C08" w:rsidRDefault="00982C08" w:rsidP="00982C08">
            <w:pPr>
              <w:spacing w:after="120"/>
              <w:rPr>
                <w:rFonts w:ascii="Times New Roman" w:eastAsia="Times New Roman" w:hAnsi="Times New Roman" w:cs="Times New Roman"/>
                <w:bCs/>
                <w:sz w:val="24"/>
                <w:szCs w:val="24"/>
                <w:lang w:eastAsia="ru-RU"/>
              </w:rPr>
            </w:pPr>
          </w:p>
        </w:tc>
      </w:tr>
      <w:tr w:rsidR="00982C08" w:rsidRPr="00982C08" w14:paraId="388FC76E" w14:textId="77777777" w:rsidTr="00982C08">
        <w:trPr>
          <w:trHeight w:val="530"/>
        </w:trPr>
        <w:tc>
          <w:tcPr>
            <w:tcW w:w="850" w:type="dxa"/>
            <w:shd w:val="clear" w:color="auto" w:fill="auto"/>
          </w:tcPr>
          <w:p w14:paraId="1F67A433"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ОК.09</w:t>
            </w:r>
          </w:p>
        </w:tc>
        <w:tc>
          <w:tcPr>
            <w:tcW w:w="3215" w:type="dxa"/>
            <w:shd w:val="clear" w:color="auto" w:fill="auto"/>
          </w:tcPr>
          <w:p w14:paraId="6613004F"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понимать общий смысл четко произнесенных высказываний на известные</w:t>
            </w:r>
          </w:p>
          <w:p w14:paraId="01FFB0FE"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темы (профессиональные и бытовые), понимать тексты на базовые профессиональные</w:t>
            </w:r>
          </w:p>
          <w:p w14:paraId="4935AF07"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темы; </w:t>
            </w:r>
          </w:p>
          <w:p w14:paraId="2B888693"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участвовать в диалогах на знакомые общие и профессиональные темы; строить</w:t>
            </w:r>
          </w:p>
          <w:p w14:paraId="2F9F7684"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простые высказывания о себе и о своей профессиональной деятельности; </w:t>
            </w:r>
          </w:p>
          <w:p w14:paraId="139279E0"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кратко</w:t>
            </w:r>
          </w:p>
          <w:p w14:paraId="755A4AA2"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обосновывать и объяснять свои действия (текущие и планируемые); </w:t>
            </w:r>
          </w:p>
          <w:p w14:paraId="23EE14E6"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писать простые</w:t>
            </w:r>
          </w:p>
          <w:p w14:paraId="7FA492B1"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связные сообщения на знакомые или интересующие профессиональные темы.</w:t>
            </w:r>
          </w:p>
        </w:tc>
        <w:tc>
          <w:tcPr>
            <w:tcW w:w="3616" w:type="dxa"/>
            <w:shd w:val="clear" w:color="auto" w:fill="auto"/>
          </w:tcPr>
          <w:p w14:paraId="679C9A04"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правила построения простых и сложных предложений на профессиональные</w:t>
            </w:r>
          </w:p>
          <w:p w14:paraId="7DCD8642"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темы; </w:t>
            </w:r>
          </w:p>
          <w:p w14:paraId="50A48704"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основные общеупотребительные глаголы (бытовая и профессиональная</w:t>
            </w:r>
          </w:p>
          <w:p w14:paraId="52DC73CD"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лексика); </w:t>
            </w:r>
          </w:p>
          <w:p w14:paraId="6E536705"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лексический минимум, относящийся к описанию предметов, средств и</w:t>
            </w:r>
          </w:p>
          <w:p w14:paraId="10A42C12"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процессов профессиональной деятельности; </w:t>
            </w:r>
          </w:p>
          <w:p w14:paraId="053B6EC2"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особенности произношения; правила чтения  текстов профессиональной направленности.</w:t>
            </w:r>
          </w:p>
        </w:tc>
        <w:tc>
          <w:tcPr>
            <w:tcW w:w="2173" w:type="dxa"/>
            <w:shd w:val="clear" w:color="auto" w:fill="auto"/>
          </w:tcPr>
          <w:p w14:paraId="5414AF23" w14:textId="77777777" w:rsidR="00982C08" w:rsidRPr="00982C08" w:rsidRDefault="00982C08" w:rsidP="00982C08">
            <w:pPr>
              <w:spacing w:after="120"/>
              <w:rPr>
                <w:rFonts w:ascii="Times New Roman" w:eastAsia="Times New Roman" w:hAnsi="Times New Roman" w:cs="Times New Roman"/>
                <w:bCs/>
                <w:sz w:val="24"/>
                <w:szCs w:val="24"/>
                <w:lang w:eastAsia="ru-RU"/>
              </w:rPr>
            </w:pPr>
          </w:p>
        </w:tc>
      </w:tr>
      <w:tr w:rsidR="00982C08" w:rsidRPr="00982C08" w14:paraId="0349D9FA" w14:textId="77777777" w:rsidTr="00982C08">
        <w:trPr>
          <w:trHeight w:val="1139"/>
        </w:trPr>
        <w:tc>
          <w:tcPr>
            <w:tcW w:w="850" w:type="dxa"/>
            <w:shd w:val="clear" w:color="auto" w:fill="auto"/>
          </w:tcPr>
          <w:p w14:paraId="7EE28825"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ПК 3.1</w:t>
            </w:r>
          </w:p>
        </w:tc>
        <w:tc>
          <w:tcPr>
            <w:tcW w:w="3215" w:type="dxa"/>
            <w:shd w:val="clear" w:color="auto" w:fill="auto"/>
          </w:tcPr>
          <w:p w14:paraId="538DF4B1"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 определять и устранять дефекты кузовов, узлов рамы, ходовых частей, автосцепных устройств, тормозов и рычажных передач с авторегуляторами, буксовых узлов с подшипниками качения, редукторнокарданных приводов, холодильных установок, полов, крыш крытых и изотермических вагонов согласно технологии </w:t>
            </w:r>
            <w:r w:rsidRPr="00982C08">
              <w:rPr>
                <w:rFonts w:ascii="Times New Roman" w:eastAsia="Times New Roman" w:hAnsi="Times New Roman" w:cs="Times New Roman"/>
                <w:sz w:val="24"/>
                <w:szCs w:val="24"/>
                <w:lang w:eastAsia="ru-RU"/>
              </w:rPr>
              <w:lastRenderedPageBreak/>
              <w:t xml:space="preserve">─ определять и устранять нарушения в размещении и креплении груза в ─ нормативно технические и руководящие документы по техническому обслуживанию грузовых вагонов и контейнеров, безотцепочному ремонту вагонов, по сохранности вагонного парка. по осмотру вагонов на междорожных стыковых и передаточных, межгосударственных передаточных и пограничных железнодорожных станциях ─ устройство различных типов вагонов и контейнеров ─ правила размещения и крепления груза в вагонах ─ ознакомления с заданием по техническому обслуживанию грузовых вагонов и контейнеров ─ ограждения поезда (состава) щитами при техническом обслуживании грузовых вагонов и контейнеров с устранением неисправностей в коммерческом отношении, безотцепочном ремонте вагонов при отсутствии автоматизированного централизованного ограждения ─ проведения </w:t>
            </w:r>
          </w:p>
          <w:p w14:paraId="07F110E2"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грузовых вагонах и контейнерах в составе поезда при безотцепочном ремонте узлов, приборов вагонов ─ оценивать состояние измерительного инструмента, шаблонов при техническом обслуживании грузовых вагонов и контейнеров, безотцепочном ремонте узлов, приборов вагонов ─ пользоваться измерительным инструментом, в том числе электронным, шаблонами при техническом </w:t>
            </w:r>
            <w:r w:rsidRPr="00982C08">
              <w:rPr>
                <w:rFonts w:ascii="Times New Roman" w:eastAsia="Times New Roman" w:hAnsi="Times New Roman" w:cs="Times New Roman"/>
                <w:sz w:val="24"/>
                <w:szCs w:val="24"/>
                <w:lang w:eastAsia="ru-RU"/>
              </w:rPr>
              <w:lastRenderedPageBreak/>
              <w:t xml:space="preserve">обслуживании грузовых вагонов и контейнеров с устранением неисправностей в коммерческом отношении, безотцепочном ремонте узлов, приборов вагонов ─ пользоваться автоматизированными системами, электронными приборами измерения и диагностики при коммерческом осмотре вагонов в составе поезда ─ пользоваться специальными средствами связи при техническом </w:t>
            </w:r>
          </w:p>
          <w:p w14:paraId="462154C4"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обслуживании</w:t>
            </w:r>
          </w:p>
          <w:p w14:paraId="07BDB28E"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грузовых вагонов и</w:t>
            </w:r>
          </w:p>
          <w:p w14:paraId="1377B2C7"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контейнеров с</w:t>
            </w:r>
          </w:p>
          <w:p w14:paraId="721230D1"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выявлением и</w:t>
            </w:r>
          </w:p>
          <w:p w14:paraId="3EE7A86E"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устранением</w:t>
            </w:r>
          </w:p>
          <w:p w14:paraId="58354A05"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неисправностей в коммерческом отношении, безотцепочном ремонте узлов, приборов вагонов ─ оформлять первичные формы учета по техническому обслуживанию грузовых вагонов и контейнеров и безотцепочному ремонту узлов, приборов вагонов с применением электронной подписи</w:t>
            </w:r>
          </w:p>
        </w:tc>
        <w:tc>
          <w:tcPr>
            <w:tcW w:w="3616" w:type="dxa"/>
            <w:shd w:val="clear" w:color="auto" w:fill="auto"/>
          </w:tcPr>
          <w:p w14:paraId="0F65754A"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lastRenderedPageBreak/>
              <w:t xml:space="preserve"> определять и устранять дефекты кузовов, узлов рамы, ходовых частей, автосцепных устройств, тормозов и рычажных передач с авторегуляторами, буксовых узлов с подшипниками качения, редукторнокарданных приводов, холодильных установок, полов, крыш крытых и </w:t>
            </w:r>
            <w:r w:rsidRPr="00982C08">
              <w:rPr>
                <w:rFonts w:ascii="Times New Roman" w:eastAsia="Times New Roman" w:hAnsi="Times New Roman" w:cs="Times New Roman"/>
                <w:sz w:val="24"/>
                <w:szCs w:val="24"/>
                <w:lang w:eastAsia="ru-RU"/>
              </w:rPr>
              <w:lastRenderedPageBreak/>
              <w:t xml:space="preserve">изотермических вагонов согласно технологии ─ определять и устранять нарушения в размещении и креплении груза в ─ нормативнотехнические и руководящие документы по техническому обслуживанию грузовых вагонов и контейнеров, безотцепочному ремонту вагонов, по сохранности вагонного парка. по осмотру вагонов на междорожных стыковых и передаточных, межгосударственных передаточных и пограничных железнодорожных станциях ─ устройство различных типов вагонов и контейнеров ─ правила размещения и крепления груза в вагонах ─ ознакомления с заданием по техническому обслуживанию грузовых вагонов и контейнеров ─ ограждения поезда (состава) щитами при техническом обслуживании грузовых вагонов и контейнеров с устранением неисправностей в коммерческом отношении, безотцепочном ремонте вагонов при отсутствии автоматизированного централизованного ограждения ─ проведения </w:t>
            </w:r>
          </w:p>
          <w:p w14:paraId="425158B2" w14:textId="77777777" w:rsidR="00982C08" w:rsidRPr="00982C08" w:rsidRDefault="00982C08" w:rsidP="00982C08">
            <w:pPr>
              <w:rPr>
                <w:rFonts w:ascii="Times New Roman" w:eastAsia="Times New Roman" w:hAnsi="Times New Roman" w:cs="Times New Roman"/>
                <w:sz w:val="24"/>
                <w:szCs w:val="24"/>
                <w:lang w:eastAsia="ru-RU"/>
              </w:rPr>
            </w:pPr>
          </w:p>
          <w:p w14:paraId="45C48313"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lastRenderedPageBreak/>
              <w:t>─ перечень неисправностей узлов и деталей вагонов и нарушений при размещении и креплении груза в вагонах ─ габариты подвижного состава ─ технологический процесс работы пунктов технического обслуживания железнодорожной станции ─ технологический процесс коммерческого осмотра вагонов в составе поезда ─ расположение негабаритных мест, электрифицированных участков железнодорожной станции и обесточенных участков, предназначенных для проведения коммерческого осмотра вагонов в составе поезда ─ правила пользования измерительными приборами, инструментом и приспособлениями ─ устройство самоходных машин и универсальных установок ─ способы предупреждения и устранения неисправностей ─ правила ограждения поезда ─ правила технической эксплуатации железных дорог ─ Технология использования электронной подписи при оформлении первичных форм учета по техническому обслуживанию гр грузовых</w:t>
            </w:r>
          </w:p>
          <w:p w14:paraId="1EE544A6"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lastRenderedPageBreak/>
              <w:t>вагонов и контейнеров,</w:t>
            </w:r>
          </w:p>
          <w:p w14:paraId="5C87587D"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безотцепочному ремонту</w:t>
            </w:r>
          </w:p>
          <w:p w14:paraId="4F5A987D"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узлов, приборов вагонов в</w:t>
            </w:r>
          </w:p>
          <w:p w14:paraId="6198CE85"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системах электронного</w:t>
            </w:r>
          </w:p>
          <w:p w14:paraId="3E37BFB9"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документооборота или безбумажных технологий ─ особенности режима рабочего времени и времени отдыха, условий труда отдельных категорий работников железнодорожного транспорта общего пользования, работа которых непосредственно связана с движением поездов ─ правила применения средств индивидуальной защиты ─ требования, предъявляемые к качеству выполняемых работ и рациональной организации труда ─ требования охраны труда, безопасности при нахождении на железнодорожных путях, пожарной безопасности и электробезопасности</w:t>
            </w:r>
          </w:p>
        </w:tc>
        <w:tc>
          <w:tcPr>
            <w:tcW w:w="2173" w:type="dxa"/>
            <w:shd w:val="clear" w:color="auto" w:fill="auto"/>
          </w:tcPr>
          <w:p w14:paraId="7BC2FC43"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lastRenderedPageBreak/>
              <w:t xml:space="preserve">─определять и устранять дефекты кузовов, узлов рамы, ходовых частей, автосцепных устройств, тормозов и рычажных передач с авторегуляторами, буксовых узлов с подшипниками качения, редукторнокарданных приводов, холодильных </w:t>
            </w:r>
            <w:r w:rsidRPr="00982C08">
              <w:rPr>
                <w:rFonts w:ascii="Times New Roman" w:eastAsia="Times New Roman" w:hAnsi="Times New Roman" w:cs="Times New Roman"/>
                <w:sz w:val="24"/>
                <w:szCs w:val="24"/>
                <w:lang w:eastAsia="ru-RU"/>
              </w:rPr>
              <w:lastRenderedPageBreak/>
              <w:t xml:space="preserve">установок, полов, крыш крытых и изотермических вагонов согласно технологии ─ определять и устранять нарушения в размещении и креплении груза в ─ нормативнотехнические и руководящие документы по техническому обслуживанию грузовых вагонов и контейнеров, безотцепочному ремонту вагонов, по сохранности вагонного парка. по осмотру вагонов на междорожных стыковых и передаточных, межгосударственных передаточных и пограничных железнодорожных станциях ─ устройство различных типов вагонов и контейнеров ─ правила размещения и крепления груза в вагонах ─ ознакомления с заданием по техническому обслуживанию грузовых вагонов и контейнеров ─ ограждения поезда (состава) щитами при техническом обслуживании грузовых вагонов и контейнеров с устранением неисправностей в коммерческом отношении, безотцепочном ремонте вагонов при отсутствии автоматизированного </w:t>
            </w:r>
            <w:r w:rsidRPr="00982C08">
              <w:rPr>
                <w:rFonts w:ascii="Times New Roman" w:eastAsia="Times New Roman" w:hAnsi="Times New Roman" w:cs="Times New Roman"/>
                <w:sz w:val="24"/>
                <w:szCs w:val="24"/>
                <w:lang w:eastAsia="ru-RU"/>
              </w:rPr>
              <w:lastRenderedPageBreak/>
              <w:t xml:space="preserve">централизованного ограждения ─ проведения </w:t>
            </w:r>
          </w:p>
          <w:p w14:paraId="0254914D"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технического обслуживания грузовых вагонов (включая вагоны, груженные опасным грузом) с выявлением и устранением неисправностей в техническом состоянии и коммерческом отношении ─ безотцепочного ремонта кузовов, узлов рамы, ходовых частей, автосцепных устройств, тормозов и рычажных передач с авторегуляторами, буксовых узлов с подшипниками качения, редукторнокарданных приводов, холодильных установок, полов, крыш крытых и изотермических вагонов ─ ремонта грузовых вагонов всех типов с использованием универсальных установок и самоходных машин ─ проведения технического осмотра контейнеров ─ ремонта контейнеров, погруженных на вагоны ─ проверки контейнеров на герметичность, обеспечивающую сохранность груза</w:t>
            </w:r>
          </w:p>
          <w:p w14:paraId="0156ED4D"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устранения</w:t>
            </w:r>
          </w:p>
          <w:p w14:paraId="7EDA4A89"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выявленных</w:t>
            </w:r>
          </w:p>
          <w:p w14:paraId="176A5703"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неисправностей</w:t>
            </w:r>
          </w:p>
          <w:p w14:paraId="6598CE74"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грузовых вагонов и</w:t>
            </w:r>
          </w:p>
          <w:p w14:paraId="3235131B"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контейнеров</w:t>
            </w:r>
          </w:p>
          <w:p w14:paraId="392AB9EB"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внесения данных об</w:t>
            </w:r>
          </w:p>
          <w:p w14:paraId="372B2E4F"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осмотре и ремонте</w:t>
            </w:r>
          </w:p>
          <w:p w14:paraId="0E9C608C"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lastRenderedPageBreak/>
              <w:t>вагонов в автоматизированные системы с помощью мобильного электронного устройства ─ оформления первичных форм учета по техническому обслуживанию грузовых вагонов и контейнеров, безотцепочному ремонту узлов, приборов вагонов в системах электронного документооборота или безбумажных технологий ─ внесения данных о техническом обслуживании грузовых вагонов и контейнеров, безотцепочном ремонте вагонов в автоматизированные системы с помощью мобильного электронного устройства</w:t>
            </w:r>
          </w:p>
          <w:p w14:paraId="20309827" w14:textId="77777777" w:rsidR="00982C08" w:rsidRPr="00982C08" w:rsidRDefault="00982C08" w:rsidP="00982C08">
            <w:pPr>
              <w:rPr>
                <w:rFonts w:ascii="Times New Roman" w:eastAsia="Times New Roman" w:hAnsi="Times New Roman" w:cs="Times New Roman"/>
                <w:sz w:val="24"/>
                <w:szCs w:val="24"/>
                <w:lang w:eastAsia="ru-RU"/>
              </w:rPr>
            </w:pPr>
          </w:p>
        </w:tc>
      </w:tr>
      <w:tr w:rsidR="00982C08" w:rsidRPr="00982C08" w14:paraId="254F9352" w14:textId="77777777" w:rsidTr="00982C08">
        <w:trPr>
          <w:trHeight w:val="1139"/>
        </w:trPr>
        <w:tc>
          <w:tcPr>
            <w:tcW w:w="850" w:type="dxa"/>
            <w:shd w:val="clear" w:color="auto" w:fill="auto"/>
          </w:tcPr>
          <w:p w14:paraId="433BFC13"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lastRenderedPageBreak/>
              <w:t>ПК</w:t>
            </w:r>
          </w:p>
          <w:p w14:paraId="6F423DD8"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 xml:space="preserve">3.2 </w:t>
            </w:r>
          </w:p>
        </w:tc>
        <w:tc>
          <w:tcPr>
            <w:tcW w:w="3215" w:type="dxa"/>
            <w:shd w:val="clear" w:color="auto" w:fill="auto"/>
          </w:tcPr>
          <w:p w14:paraId="5B4B6940"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передвигаться по путям железнодорожной станции в соответствии с локальными нормативными актами</w:t>
            </w:r>
          </w:p>
          <w:p w14:paraId="771197BC"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 ─ работать с сигнальными дисками, обозначающими хвост поезда </w:t>
            </w:r>
          </w:p>
          <w:p w14:paraId="78F6FF2E"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─пользоваться специальными средствами связи </w:t>
            </w:r>
          </w:p>
          <w:p w14:paraId="36A87987"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─оформлять документацию на поврежденные вагоны с применением электронной подписи </w:t>
            </w:r>
          </w:p>
          <w:p w14:paraId="784B0695"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sz w:val="24"/>
                <w:szCs w:val="24"/>
                <w:lang w:eastAsia="ru-RU"/>
              </w:rPr>
              <w:t xml:space="preserve">─пользоваться автоматизированными </w:t>
            </w:r>
            <w:r w:rsidRPr="00982C08">
              <w:rPr>
                <w:rFonts w:ascii="Times New Roman" w:eastAsia="Times New Roman" w:hAnsi="Times New Roman" w:cs="Times New Roman"/>
                <w:sz w:val="24"/>
                <w:szCs w:val="24"/>
                <w:lang w:eastAsia="ru-RU"/>
              </w:rPr>
              <w:lastRenderedPageBreak/>
              <w:t>системами</w:t>
            </w:r>
          </w:p>
        </w:tc>
        <w:tc>
          <w:tcPr>
            <w:tcW w:w="3616" w:type="dxa"/>
            <w:shd w:val="clear" w:color="auto" w:fill="auto"/>
          </w:tcPr>
          <w:p w14:paraId="71487A76"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lastRenderedPageBreak/>
              <w:t xml:space="preserve">─ нормативнотехнические и руководящие документы по техническому осмотру вагонов, по техническому обслуживанию грузовых вагонов и контейнеров, по сохранности вагонного парка </w:t>
            </w:r>
          </w:p>
          <w:p w14:paraId="048EF649"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 технология осмотра и ремонта вагонов, правила оформления технической </w:t>
            </w:r>
            <w:r w:rsidRPr="00982C08">
              <w:rPr>
                <w:rFonts w:ascii="Times New Roman" w:eastAsia="Times New Roman" w:hAnsi="Times New Roman" w:cs="Times New Roman"/>
                <w:sz w:val="24"/>
                <w:szCs w:val="24"/>
                <w:lang w:eastAsia="ru-RU"/>
              </w:rPr>
              <w:lastRenderedPageBreak/>
              <w:t xml:space="preserve">документации </w:t>
            </w:r>
          </w:p>
          <w:p w14:paraId="7B8AF3E8"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 технологический процесс работы пунктов технического обслуживания железнодорожной станции </w:t>
            </w:r>
          </w:p>
          <w:p w14:paraId="1CBBFDA0"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─порядок отправления порожних контейнеров </w:t>
            </w:r>
          </w:p>
          <w:p w14:paraId="72FD9DCB"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─правила оформления технической документации</w:t>
            </w:r>
          </w:p>
          <w:p w14:paraId="069B5735"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 технология</w:t>
            </w:r>
          </w:p>
          <w:p w14:paraId="106D3372"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использования электронной</w:t>
            </w:r>
          </w:p>
          <w:p w14:paraId="485B4FD1"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подписи при оформлении</w:t>
            </w:r>
          </w:p>
          <w:p w14:paraId="7211CFA0"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уведомлений о</w:t>
            </w:r>
          </w:p>
          <w:p w14:paraId="30573100"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неисправности вагонов для</w:t>
            </w:r>
          </w:p>
          <w:p w14:paraId="1BFF9ADA"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отцепки от состава в</w:t>
            </w:r>
          </w:p>
          <w:p w14:paraId="37E46C78"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системах электронного</w:t>
            </w:r>
          </w:p>
          <w:p w14:paraId="5122182D"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документооборота или</w:t>
            </w:r>
          </w:p>
          <w:p w14:paraId="2406555C"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безбумажных технологий</w:t>
            </w:r>
          </w:p>
          <w:p w14:paraId="22056A30"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 правила работы с</w:t>
            </w:r>
          </w:p>
          <w:p w14:paraId="44C77D04"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сигнальными дисками,</w:t>
            </w:r>
          </w:p>
          <w:p w14:paraId="3413EA88"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обозначающими хвост</w:t>
            </w:r>
          </w:p>
          <w:p w14:paraId="7B192258"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поезда</w:t>
            </w:r>
          </w:p>
        </w:tc>
        <w:tc>
          <w:tcPr>
            <w:tcW w:w="2173" w:type="dxa"/>
            <w:shd w:val="clear" w:color="auto" w:fill="auto"/>
          </w:tcPr>
          <w:p w14:paraId="0E4779FD" w14:textId="77777777" w:rsidR="00982C08" w:rsidRPr="00982C08" w:rsidRDefault="00982C08" w:rsidP="00982C08">
            <w:pPr>
              <w:spacing w:after="120"/>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lastRenderedPageBreak/>
              <w:t>─ доведения до сведения руководителя смены информации о необходимости отцепки вагонов от состава в ремонт</w:t>
            </w:r>
          </w:p>
          <w:p w14:paraId="671FA7AA" w14:textId="77777777" w:rsidR="00982C08" w:rsidRPr="00982C08" w:rsidRDefault="00982C08" w:rsidP="00982C08">
            <w:pPr>
              <w:spacing w:after="120"/>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 ─ оформления технической документации на поврежденные вагоны и контейнеры с передачей дежурному по железнодорожной станции, оператору по обслуживанию и ремонту вагонов и </w:t>
            </w:r>
            <w:r w:rsidRPr="00982C08">
              <w:rPr>
                <w:rFonts w:ascii="Times New Roman" w:eastAsia="Times New Roman" w:hAnsi="Times New Roman" w:cs="Times New Roman"/>
                <w:sz w:val="24"/>
                <w:szCs w:val="24"/>
                <w:lang w:eastAsia="ru-RU"/>
              </w:rPr>
              <w:lastRenderedPageBreak/>
              <w:t xml:space="preserve">контейнеров для отцепки вагона с неисправным контейнером от состава ─ внесения данных об отцепке вагона в автоматизированную систему с помощью мобильного электронного устройства </w:t>
            </w:r>
          </w:p>
          <w:p w14:paraId="44700CE8" w14:textId="77777777" w:rsidR="00982C08" w:rsidRPr="00982C08" w:rsidRDefault="00982C08" w:rsidP="00982C08">
            <w:pPr>
              <w:spacing w:after="120"/>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передачи информации о технической готовности поезда и отдельных грузовых вагонов</w:t>
            </w:r>
          </w:p>
          <w:p w14:paraId="19AC0C8E" w14:textId="77777777" w:rsidR="00982C08" w:rsidRPr="00982C08" w:rsidRDefault="00982C08" w:rsidP="00982C08">
            <w:pPr>
              <w:spacing w:after="120"/>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 ─ составления технических актов на поврежденные и исключаемые из инвентаря грузовые вагоны и контейнеры</w:t>
            </w:r>
          </w:p>
          <w:p w14:paraId="786A691E" w14:textId="77777777" w:rsidR="00982C08" w:rsidRPr="00982C08" w:rsidRDefault="00982C08" w:rsidP="00982C08">
            <w:pPr>
              <w:spacing w:after="120"/>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sz w:val="24"/>
                <w:szCs w:val="24"/>
                <w:lang w:eastAsia="ru-RU"/>
              </w:rPr>
              <w:t xml:space="preserve"> ─ снятия сигнальных дисков, обозначающих хвост поезда</w:t>
            </w:r>
          </w:p>
        </w:tc>
      </w:tr>
      <w:tr w:rsidR="00982C08" w:rsidRPr="00982C08" w14:paraId="7C2F7CA8" w14:textId="77777777" w:rsidTr="00982C08">
        <w:trPr>
          <w:trHeight w:val="1139"/>
        </w:trPr>
        <w:tc>
          <w:tcPr>
            <w:tcW w:w="850" w:type="dxa"/>
            <w:shd w:val="clear" w:color="auto" w:fill="auto"/>
          </w:tcPr>
          <w:p w14:paraId="78D36828"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lastRenderedPageBreak/>
              <w:t>ПК</w:t>
            </w:r>
          </w:p>
          <w:p w14:paraId="614FCFA6"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3.3</w:t>
            </w:r>
          </w:p>
        </w:tc>
        <w:tc>
          <w:tcPr>
            <w:tcW w:w="3215" w:type="dxa"/>
            <w:shd w:val="clear" w:color="auto" w:fill="auto"/>
          </w:tcPr>
          <w:p w14:paraId="4DDDFCBA"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Принимать решения при нарушениях требований нормативнотехнической документации по техническому обслуживанию грузовых вагонов и контейнеров с устранением неисправностей в коммерческом отношении, безотцепочному ремонту узлов, приборов вагонов </w:t>
            </w:r>
          </w:p>
          <w:p w14:paraId="58355B36"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 Оценивать состояние измерительного инструмента, шаблонов при техническом обслуживании грузовых вагонов и контейнеров с устранением неисправностей в коммерческом отношении, безотцепочном ремонте узлов, приборов вагонов </w:t>
            </w:r>
          </w:p>
          <w:p w14:paraId="11F91930"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Пользоваться автоматизированными </w:t>
            </w:r>
            <w:r w:rsidRPr="00982C08">
              <w:rPr>
                <w:rFonts w:ascii="Times New Roman" w:eastAsia="Times New Roman" w:hAnsi="Times New Roman" w:cs="Times New Roman"/>
                <w:sz w:val="24"/>
                <w:szCs w:val="24"/>
                <w:lang w:eastAsia="ru-RU"/>
              </w:rPr>
              <w:lastRenderedPageBreak/>
              <w:t>системами при коммерческом осмотре вагонов в составе поезда</w:t>
            </w:r>
          </w:p>
          <w:p w14:paraId="1C47EF80"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 ─ специальными средствами связи при техническом обслуживании грузовых вагонов и контейнеров с выявлением и устранением неисправностей в коммерческом отношении, безотцепочном ремонте узлов, приборов вагонов </w:t>
            </w:r>
          </w:p>
          <w:p w14:paraId="0EBBC9A9"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 Оказывать необходимую помощь в освоении осмотрщикамиремонтниками вагонов работы по техническому обслуживанию грузовых вагонов и контейнеров с устранением неисправностей в коммерческом отношении, безотцепочному ремонту вагонов </w:t>
            </w:r>
          </w:p>
          <w:p w14:paraId="553408CC"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 Формировать условия, обеспечивающие повышение профессионального мастерства, культурнотехнического и общеобразовательного уровня работников </w:t>
            </w:r>
          </w:p>
          <w:p w14:paraId="484260FC"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Применять методику организации и поддержания порядка на рабочих местах по системе 5С</w:t>
            </w:r>
          </w:p>
          <w:p w14:paraId="358F8C73"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sz w:val="24"/>
                <w:szCs w:val="24"/>
                <w:lang w:eastAsia="ru-RU"/>
              </w:rPr>
              <w:t xml:space="preserve"> ─ Оформлять техническую документацию по техническому обслуживанию грузовых вагонов и контейнеров с устранением неисправностей в коммерческом отношении, безотцепочному ремонту вагонов с применением электронной подписи.</w:t>
            </w:r>
          </w:p>
        </w:tc>
        <w:tc>
          <w:tcPr>
            <w:tcW w:w="3616" w:type="dxa"/>
            <w:shd w:val="clear" w:color="auto" w:fill="auto"/>
          </w:tcPr>
          <w:p w14:paraId="5F0BD6A4"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lastRenderedPageBreak/>
              <w:t xml:space="preserve">─ нормативно технические и руководящие документы по техническому обслуживанию грузовых вагонов и контейнеров с устранением неисправностей в коммерческом отношении, при безотцепочном ремонте вагонов, по сохранности вагонного парка, по осмотру вагонов на междорожных стыковых и передаточных, межгосударственных передаточных и пограничных железнодорожных </w:t>
            </w:r>
            <w:r w:rsidRPr="00982C08">
              <w:rPr>
                <w:rFonts w:ascii="Times New Roman" w:eastAsia="Times New Roman" w:hAnsi="Times New Roman" w:cs="Times New Roman"/>
                <w:sz w:val="24"/>
                <w:szCs w:val="24"/>
                <w:lang w:eastAsia="ru-RU"/>
              </w:rPr>
              <w:lastRenderedPageBreak/>
              <w:t xml:space="preserve">станциях в части, регламентирующей выполнение работ </w:t>
            </w:r>
          </w:p>
          <w:p w14:paraId="64363AA0"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устройство грузовых вагонов и контейнеров</w:t>
            </w:r>
          </w:p>
          <w:p w14:paraId="0F73FF4B"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 ─ правила размещения и крепления груза в вагонах ─ габариты подвижного состава, правила ограждения поезда </w:t>
            </w:r>
          </w:p>
          <w:p w14:paraId="70159AB0"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─технологический процесс коммерческого осмотра вагонов в составе поезда </w:t>
            </w:r>
          </w:p>
          <w:p w14:paraId="07DC45DB"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─расположение негабаритных мест, электрифицированных участков железнодорожной станции и обесточенных участков, предназначенных</w:t>
            </w:r>
          </w:p>
          <w:p w14:paraId="28709609"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для проведения</w:t>
            </w:r>
          </w:p>
          <w:p w14:paraId="0238A8F2"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коммерческого осмотра</w:t>
            </w:r>
          </w:p>
          <w:p w14:paraId="52B5FEF0"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вагонов в составе поезда</w:t>
            </w:r>
          </w:p>
          <w:p w14:paraId="2B0231C8"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способы</w:t>
            </w:r>
          </w:p>
          <w:p w14:paraId="0E3C820D"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предупреждения и</w:t>
            </w:r>
          </w:p>
          <w:p w14:paraId="4255EFA2"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устранения</w:t>
            </w:r>
          </w:p>
          <w:p w14:paraId="75D6FB8E"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неисправностей</w:t>
            </w:r>
          </w:p>
          <w:p w14:paraId="537D7164"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 технология использования электронной подписи при оформлении первичных форм учета по техническому обслуживанию грузовых вагонов и контейнеров с устранением неисправностей в коммерческом отношении, безотцепочному ремонту узлов, приборов вагонов в системах электронного документооборота или безбумажных технологий ─требования, предъявляемые к </w:t>
            </w:r>
            <w:r w:rsidRPr="00982C08">
              <w:rPr>
                <w:rFonts w:ascii="Times New Roman" w:eastAsia="Times New Roman" w:hAnsi="Times New Roman" w:cs="Times New Roman"/>
                <w:sz w:val="24"/>
                <w:szCs w:val="24"/>
                <w:lang w:eastAsia="ru-RU"/>
              </w:rPr>
              <w:lastRenderedPageBreak/>
              <w:t xml:space="preserve">качеству выполняемых работ </w:t>
            </w:r>
          </w:p>
          <w:p w14:paraId="0E73FE72"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sz w:val="24"/>
                <w:szCs w:val="24"/>
                <w:lang w:eastAsia="ru-RU"/>
              </w:rPr>
              <w:t>─требования, предъявляемые к рациональной организации труда.</w:t>
            </w:r>
          </w:p>
        </w:tc>
        <w:tc>
          <w:tcPr>
            <w:tcW w:w="2173" w:type="dxa"/>
            <w:shd w:val="clear" w:color="auto" w:fill="auto"/>
          </w:tcPr>
          <w:p w14:paraId="12F50B39" w14:textId="77777777" w:rsidR="00982C08" w:rsidRPr="00982C08" w:rsidRDefault="00982C08" w:rsidP="00982C08">
            <w:pPr>
              <w:spacing w:after="120"/>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lastRenderedPageBreak/>
              <w:t xml:space="preserve">─ ознакомления с заданием по техническому обслуживанию грузовых вагонов и контейнеров с устранением неисправностей в коммерческом отношении, безотцепочному ремонту вагонов </w:t>
            </w:r>
          </w:p>
          <w:p w14:paraId="5DBC38D6" w14:textId="77777777" w:rsidR="00982C08" w:rsidRPr="00982C08" w:rsidRDefault="00982C08" w:rsidP="00982C08">
            <w:pPr>
              <w:spacing w:after="120"/>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 ограждения поезда (состава) щитами при техническом обслуживании грузовых вагонов и контейнеров с устранением неисправностей в коммерческом отношении, безотцепочном ремонте вагонов при отсутствии </w:t>
            </w:r>
            <w:r w:rsidRPr="00982C08">
              <w:rPr>
                <w:rFonts w:ascii="Times New Roman" w:eastAsia="Times New Roman" w:hAnsi="Times New Roman" w:cs="Times New Roman"/>
                <w:sz w:val="24"/>
                <w:szCs w:val="24"/>
                <w:lang w:eastAsia="ru-RU"/>
              </w:rPr>
              <w:lastRenderedPageBreak/>
              <w:t>автоматизированного централизованного ограждения</w:t>
            </w:r>
          </w:p>
          <w:p w14:paraId="18DD4D40" w14:textId="77777777" w:rsidR="00982C08" w:rsidRPr="00982C08" w:rsidRDefault="00982C08" w:rsidP="00982C08">
            <w:pPr>
              <w:spacing w:after="120"/>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 ─ технического обслуживания грузовых вагонов (включая вагоны, груженные опасным грузом) с устранением неисправностей в коммерческом отношении </w:t>
            </w:r>
          </w:p>
          <w:p w14:paraId="7CE94C1D" w14:textId="77777777" w:rsidR="00982C08" w:rsidRPr="00982C08" w:rsidRDefault="00982C08" w:rsidP="00982C08">
            <w:pPr>
              <w:spacing w:after="120"/>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безотцепочного ремонта кузовов, узлов рамы, ходовых частей, автосцепных устройств, тормозов и рычажных передач с авторегуляторами, буксовых узлов с подшипниками качения, редукторно-карданных приводов, холодильных установок, полов, крыш крытых и изотермических вагонов</w:t>
            </w:r>
          </w:p>
          <w:p w14:paraId="1D19F9C3" w14:textId="77777777" w:rsidR="00982C08" w:rsidRPr="00982C08" w:rsidRDefault="00982C08" w:rsidP="00982C08">
            <w:pPr>
              <w:spacing w:after="120"/>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 ─ проведения технического осмотра и ремонта контейнеров, проверки контейнеров на герметичность</w:t>
            </w:r>
          </w:p>
          <w:p w14:paraId="088F5FD2" w14:textId="77777777" w:rsidR="00982C08" w:rsidRPr="00982C08" w:rsidRDefault="00982C08" w:rsidP="00982C08">
            <w:pPr>
              <w:spacing w:after="120"/>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 ─ устранения выявленных неисправностей грузовых вагонов и контейнеров </w:t>
            </w:r>
          </w:p>
          <w:p w14:paraId="7F5BB4AE" w14:textId="77777777" w:rsidR="00982C08" w:rsidRPr="00982C08" w:rsidRDefault="00982C08" w:rsidP="00982C08">
            <w:pPr>
              <w:spacing w:after="120"/>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sz w:val="24"/>
                <w:szCs w:val="24"/>
                <w:lang w:eastAsia="ru-RU"/>
              </w:rPr>
              <w:t xml:space="preserve">─ оформления первичных форм учета по техническому обслуживанию грузовых вагонов и контейнеров с устранением неисправностей в коммерческом отношении, безотцепочному ремонту узлов, </w:t>
            </w:r>
            <w:r w:rsidRPr="00982C08">
              <w:rPr>
                <w:rFonts w:ascii="Times New Roman" w:eastAsia="Times New Roman" w:hAnsi="Times New Roman" w:cs="Times New Roman"/>
                <w:sz w:val="24"/>
                <w:szCs w:val="24"/>
                <w:lang w:eastAsia="ru-RU"/>
              </w:rPr>
              <w:lastRenderedPageBreak/>
              <w:t>приборов вагонов в системах электронного документооборота или безбумажных технологий.</w:t>
            </w:r>
          </w:p>
        </w:tc>
      </w:tr>
    </w:tbl>
    <w:p w14:paraId="44CE2634" w14:textId="77777777" w:rsidR="00982C08" w:rsidRPr="00982C08" w:rsidRDefault="00982C08" w:rsidP="00982C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339C6565" w14:textId="77777777" w:rsidR="00982C08" w:rsidRPr="00982C08" w:rsidRDefault="00982C08" w:rsidP="00982C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11EA98A1" w14:textId="77777777" w:rsidR="00982C08" w:rsidRPr="00982C08" w:rsidRDefault="00982C08" w:rsidP="00982C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6FEE1028" w14:textId="77777777" w:rsidR="00982C08" w:rsidRPr="00982C08" w:rsidRDefault="00982C08" w:rsidP="00982C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r w:rsidRPr="00982C08">
        <w:rPr>
          <w:rFonts w:ascii="Times New Roman" w:eastAsia="Times New Roman" w:hAnsi="Times New Roman" w:cs="Times New Roman"/>
          <w:b/>
          <w:caps/>
          <w:sz w:val="28"/>
          <w:szCs w:val="28"/>
          <w:lang w:eastAsia="ru-RU"/>
        </w:rPr>
        <w:t xml:space="preserve">  </w:t>
      </w:r>
    </w:p>
    <w:p w14:paraId="1AEECD2A" w14:textId="77777777" w:rsidR="00982C08" w:rsidRPr="00982C08" w:rsidRDefault="00982C08" w:rsidP="00982C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564176D5" w14:textId="77777777" w:rsidR="00982C08" w:rsidRPr="00982C08" w:rsidRDefault="00982C08" w:rsidP="00982C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2878BA86" w14:textId="77777777" w:rsidR="00982C08" w:rsidRPr="00982C08" w:rsidRDefault="00982C08" w:rsidP="00982C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3A9864CC" w14:textId="77777777" w:rsidR="00982C08" w:rsidRPr="00982C08" w:rsidRDefault="00982C08" w:rsidP="00982C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035FAFD8" w14:textId="77777777" w:rsidR="00982C08" w:rsidRPr="00982C08" w:rsidRDefault="00982C08" w:rsidP="00982C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08E99AC2" w14:textId="77777777" w:rsidR="00982C08" w:rsidRPr="00982C08" w:rsidRDefault="00982C08" w:rsidP="00982C08">
      <w:pPr>
        <w:keepNext/>
        <w:spacing w:after="120"/>
        <w:jc w:val="center"/>
        <w:outlineLvl w:val="0"/>
        <w:rPr>
          <w:rFonts w:ascii="Times New Roman" w:eastAsia="Segoe UI" w:hAnsi="Times New Roman" w:cs="Times New Roman"/>
          <w:b/>
          <w:bCs/>
          <w:caps/>
          <w:kern w:val="32"/>
          <w:sz w:val="24"/>
          <w:szCs w:val="24"/>
          <w:lang w:val="x-none" w:eastAsia="x-none"/>
        </w:rPr>
      </w:pPr>
      <w:r w:rsidRPr="00982C08">
        <w:rPr>
          <w:rFonts w:ascii="Times New Roman" w:eastAsia="Segoe UI" w:hAnsi="Times New Roman" w:cs="Times New Roman"/>
          <w:b/>
          <w:bCs/>
          <w:caps/>
          <w:kern w:val="32"/>
          <w:sz w:val="24"/>
          <w:szCs w:val="24"/>
          <w:lang w:val="x-none" w:eastAsia="x-none"/>
        </w:rPr>
        <w:t>2. Структура и содержание ПРОФЕССИОНАЛЬНОГО МОДУЛЯ</w:t>
      </w:r>
    </w:p>
    <w:p w14:paraId="04E2BB2E" w14:textId="77777777" w:rsidR="00982C08" w:rsidRPr="00982C08" w:rsidRDefault="00982C08" w:rsidP="00982C08">
      <w:pPr>
        <w:spacing w:after="120" w:line="276" w:lineRule="auto"/>
        <w:ind w:firstLine="709"/>
        <w:outlineLvl w:val="1"/>
        <w:rPr>
          <w:rFonts w:ascii="Times New Roman" w:eastAsia="Segoe UI" w:hAnsi="Times New Roman" w:cs="Times New Roman"/>
          <w:b/>
          <w:bCs/>
          <w:sz w:val="24"/>
          <w:szCs w:val="24"/>
          <w:lang w:val="x-none" w:eastAsia="x-none"/>
        </w:rPr>
      </w:pPr>
      <w:r w:rsidRPr="00982C08">
        <w:rPr>
          <w:rFonts w:ascii="Times New Roman" w:eastAsia="Segoe UI" w:hAnsi="Times New Roman" w:cs="Times New Roman"/>
          <w:b/>
          <w:bCs/>
          <w:sz w:val="24"/>
          <w:szCs w:val="24"/>
          <w:lang w:val="x-none" w:eastAsia="x-none"/>
        </w:rPr>
        <w:t>2.1. Трудоемкость освоения  ПМ</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784"/>
        <w:gridCol w:w="2324"/>
        <w:gridCol w:w="2616"/>
      </w:tblGrid>
      <w:tr w:rsidR="00982C08" w:rsidRPr="00982C08" w14:paraId="4AF3D5C4" w14:textId="77777777" w:rsidTr="00982C08">
        <w:trPr>
          <w:trHeight w:val="23"/>
        </w:trPr>
        <w:tc>
          <w:tcPr>
            <w:tcW w:w="2460" w:type="pct"/>
            <w:vAlign w:val="center"/>
          </w:tcPr>
          <w:p w14:paraId="093377C1" w14:textId="77777777" w:rsidR="00982C08" w:rsidRPr="00982C08" w:rsidRDefault="00982C08" w:rsidP="00982C08">
            <w:pPr>
              <w:jc w:val="center"/>
              <w:rPr>
                <w:rFonts w:ascii="Times New Roman" w:eastAsia="Times New Roman" w:hAnsi="Times New Roman" w:cs="Times New Roman"/>
                <w:b/>
                <w:sz w:val="24"/>
                <w:szCs w:val="24"/>
                <w:lang w:eastAsia="ru-RU"/>
              </w:rPr>
            </w:pPr>
            <w:r w:rsidRPr="00982C08">
              <w:rPr>
                <w:rFonts w:ascii="Times New Roman" w:eastAsia="Times New Roman" w:hAnsi="Times New Roman" w:cs="Times New Roman"/>
                <w:b/>
                <w:sz w:val="24"/>
                <w:szCs w:val="24"/>
                <w:lang w:eastAsia="ru-RU"/>
              </w:rPr>
              <w:t>Наименование составных частей модуля</w:t>
            </w:r>
          </w:p>
        </w:tc>
        <w:tc>
          <w:tcPr>
            <w:tcW w:w="1195" w:type="pct"/>
            <w:vAlign w:val="center"/>
          </w:tcPr>
          <w:p w14:paraId="1685E8C1" w14:textId="77777777" w:rsidR="00982C08" w:rsidRPr="00982C08" w:rsidRDefault="00982C08" w:rsidP="00982C08">
            <w:pPr>
              <w:jc w:val="center"/>
              <w:rPr>
                <w:rFonts w:ascii="Times New Roman" w:eastAsia="Times New Roman" w:hAnsi="Times New Roman" w:cs="Times New Roman"/>
                <w:b/>
                <w:iCs/>
                <w:sz w:val="24"/>
                <w:szCs w:val="24"/>
                <w:lang w:eastAsia="ru-RU"/>
              </w:rPr>
            </w:pPr>
            <w:r w:rsidRPr="00982C08">
              <w:rPr>
                <w:rFonts w:ascii="Times New Roman" w:eastAsia="Times New Roman" w:hAnsi="Times New Roman" w:cs="Times New Roman"/>
                <w:b/>
                <w:iCs/>
                <w:sz w:val="24"/>
                <w:szCs w:val="24"/>
                <w:lang w:eastAsia="ru-RU"/>
              </w:rPr>
              <w:t>Объем в часах</w:t>
            </w:r>
          </w:p>
        </w:tc>
        <w:tc>
          <w:tcPr>
            <w:tcW w:w="1345" w:type="pct"/>
          </w:tcPr>
          <w:p w14:paraId="2A3EEC16" w14:textId="77777777" w:rsidR="00982C08" w:rsidRPr="00982C08" w:rsidRDefault="00982C08" w:rsidP="00982C08">
            <w:pPr>
              <w:jc w:val="center"/>
              <w:rPr>
                <w:rFonts w:ascii="Times New Roman" w:eastAsia="Times New Roman" w:hAnsi="Times New Roman" w:cs="Times New Roman"/>
                <w:b/>
                <w:iCs/>
                <w:sz w:val="24"/>
                <w:szCs w:val="24"/>
                <w:lang w:eastAsia="ru-RU"/>
              </w:rPr>
            </w:pPr>
            <w:r w:rsidRPr="00982C08">
              <w:rPr>
                <w:rFonts w:ascii="Times New Roman" w:eastAsia="Times New Roman" w:hAnsi="Times New Roman" w:cs="Times New Roman"/>
                <w:b/>
                <w:sz w:val="24"/>
                <w:szCs w:val="24"/>
                <w:lang w:eastAsia="ru-RU"/>
              </w:rPr>
              <w:t>В т.ч. в форме практ. подготовки</w:t>
            </w:r>
          </w:p>
        </w:tc>
      </w:tr>
      <w:tr w:rsidR="00982C08" w:rsidRPr="00982C08" w14:paraId="6344EE2F" w14:textId="77777777" w:rsidTr="00982C08">
        <w:trPr>
          <w:trHeight w:val="23"/>
        </w:trPr>
        <w:tc>
          <w:tcPr>
            <w:tcW w:w="2460" w:type="pct"/>
            <w:vAlign w:val="center"/>
          </w:tcPr>
          <w:p w14:paraId="075CAEE0"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Учебные занятия</w:t>
            </w:r>
          </w:p>
        </w:tc>
        <w:tc>
          <w:tcPr>
            <w:tcW w:w="1195" w:type="pct"/>
            <w:vAlign w:val="center"/>
          </w:tcPr>
          <w:p w14:paraId="09AD85B8" w14:textId="77777777" w:rsidR="00982C08" w:rsidRPr="00982C08" w:rsidRDefault="00982C08" w:rsidP="00982C08">
            <w:pPr>
              <w:jc w:val="center"/>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29</w:t>
            </w:r>
          </w:p>
        </w:tc>
        <w:tc>
          <w:tcPr>
            <w:tcW w:w="1345" w:type="pct"/>
            <w:vAlign w:val="center"/>
          </w:tcPr>
          <w:p w14:paraId="60EF9C1D" w14:textId="77777777" w:rsidR="00982C08" w:rsidRPr="00982C08" w:rsidRDefault="00982C08" w:rsidP="00982C08">
            <w:pPr>
              <w:jc w:val="center"/>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5</w:t>
            </w:r>
          </w:p>
        </w:tc>
      </w:tr>
      <w:tr w:rsidR="00982C08" w:rsidRPr="00982C08" w14:paraId="5397FDEE" w14:textId="77777777" w:rsidTr="00982C08">
        <w:trPr>
          <w:trHeight w:val="23"/>
        </w:trPr>
        <w:tc>
          <w:tcPr>
            <w:tcW w:w="2460" w:type="pct"/>
            <w:vAlign w:val="center"/>
          </w:tcPr>
          <w:p w14:paraId="66725F42"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Курсовой проект (работа)</w:t>
            </w:r>
            <w:r w:rsidRPr="00982C08">
              <w:rPr>
                <w:rFonts w:ascii="Times New Roman" w:eastAsia="Times New Roman" w:hAnsi="Times New Roman" w:cs="Times New Roman"/>
                <w:bCs/>
                <w:sz w:val="24"/>
                <w:szCs w:val="24"/>
                <w:vertAlign w:val="superscript"/>
                <w:lang w:eastAsia="ru-RU"/>
              </w:rPr>
              <w:footnoteReference w:id="6"/>
            </w:r>
          </w:p>
        </w:tc>
        <w:tc>
          <w:tcPr>
            <w:tcW w:w="1195" w:type="pct"/>
            <w:vAlign w:val="center"/>
          </w:tcPr>
          <w:p w14:paraId="4CBD4D2E" w14:textId="77777777" w:rsidR="00982C08" w:rsidRPr="00982C08" w:rsidRDefault="00982C08" w:rsidP="00982C08">
            <w:pPr>
              <w:jc w:val="center"/>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w:t>
            </w:r>
          </w:p>
        </w:tc>
        <w:tc>
          <w:tcPr>
            <w:tcW w:w="1345" w:type="pct"/>
            <w:vAlign w:val="center"/>
          </w:tcPr>
          <w:p w14:paraId="1546AE43" w14:textId="77777777" w:rsidR="00982C08" w:rsidRPr="00982C08" w:rsidRDefault="00982C08" w:rsidP="00982C08">
            <w:pPr>
              <w:jc w:val="center"/>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w:t>
            </w:r>
          </w:p>
        </w:tc>
      </w:tr>
      <w:tr w:rsidR="00982C08" w:rsidRPr="00982C08" w14:paraId="7BED0623" w14:textId="77777777" w:rsidTr="00982C08">
        <w:trPr>
          <w:trHeight w:val="23"/>
        </w:trPr>
        <w:tc>
          <w:tcPr>
            <w:tcW w:w="2460" w:type="pct"/>
            <w:vAlign w:val="center"/>
          </w:tcPr>
          <w:p w14:paraId="08F57924"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Самостоятельная работа</w:t>
            </w:r>
          </w:p>
        </w:tc>
        <w:tc>
          <w:tcPr>
            <w:tcW w:w="1195" w:type="pct"/>
            <w:vAlign w:val="center"/>
          </w:tcPr>
          <w:p w14:paraId="4C352036" w14:textId="77777777" w:rsidR="00982C08" w:rsidRPr="00982C08" w:rsidRDefault="00982C08" w:rsidP="00982C08">
            <w:pPr>
              <w:jc w:val="center"/>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w:t>
            </w:r>
          </w:p>
        </w:tc>
        <w:tc>
          <w:tcPr>
            <w:tcW w:w="1345" w:type="pct"/>
            <w:vAlign w:val="center"/>
          </w:tcPr>
          <w:p w14:paraId="2D21920F" w14:textId="77777777" w:rsidR="00982C08" w:rsidRPr="00982C08" w:rsidRDefault="00982C08" w:rsidP="00982C08">
            <w:pPr>
              <w:jc w:val="center"/>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w:t>
            </w:r>
          </w:p>
        </w:tc>
      </w:tr>
      <w:tr w:rsidR="00982C08" w:rsidRPr="00982C08" w14:paraId="10400B77" w14:textId="77777777" w:rsidTr="00982C08">
        <w:trPr>
          <w:trHeight w:val="23"/>
        </w:trPr>
        <w:tc>
          <w:tcPr>
            <w:tcW w:w="2460" w:type="pct"/>
            <w:vAlign w:val="center"/>
          </w:tcPr>
          <w:p w14:paraId="4F1171DD"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 xml:space="preserve">Промежуточная аттестация </w:t>
            </w:r>
          </w:p>
        </w:tc>
        <w:tc>
          <w:tcPr>
            <w:tcW w:w="1195" w:type="pct"/>
            <w:vAlign w:val="center"/>
          </w:tcPr>
          <w:p w14:paraId="6B49FC94" w14:textId="77777777" w:rsidR="00982C08" w:rsidRPr="00982C08" w:rsidRDefault="00982C08" w:rsidP="00982C08">
            <w:pPr>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 xml:space="preserve">           Экзамен  </w:t>
            </w:r>
          </w:p>
        </w:tc>
        <w:tc>
          <w:tcPr>
            <w:tcW w:w="1345" w:type="pct"/>
            <w:vAlign w:val="center"/>
          </w:tcPr>
          <w:p w14:paraId="106BBD0B" w14:textId="77777777" w:rsidR="00982C08" w:rsidRPr="00982C08" w:rsidRDefault="00982C08" w:rsidP="00982C08">
            <w:pPr>
              <w:jc w:val="center"/>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w:t>
            </w:r>
          </w:p>
        </w:tc>
      </w:tr>
      <w:tr w:rsidR="00982C08" w:rsidRPr="00982C08" w14:paraId="2499F6C4" w14:textId="77777777" w:rsidTr="00982C08">
        <w:trPr>
          <w:trHeight w:val="23"/>
        </w:trPr>
        <w:tc>
          <w:tcPr>
            <w:tcW w:w="2460" w:type="pct"/>
            <w:vAlign w:val="center"/>
          </w:tcPr>
          <w:p w14:paraId="04049E1D" w14:textId="77777777" w:rsidR="00982C08" w:rsidRPr="00982C08" w:rsidRDefault="00982C08" w:rsidP="00982C08">
            <w:pPr>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Всего</w:t>
            </w:r>
          </w:p>
        </w:tc>
        <w:tc>
          <w:tcPr>
            <w:tcW w:w="1195" w:type="pct"/>
            <w:vAlign w:val="center"/>
          </w:tcPr>
          <w:p w14:paraId="403275C2" w14:textId="77777777" w:rsidR="00982C08" w:rsidRPr="00982C08" w:rsidRDefault="00982C08" w:rsidP="00982C08">
            <w:pPr>
              <w:jc w:val="center"/>
              <w:rPr>
                <w:rFonts w:ascii="Times New Roman" w:eastAsia="Times New Roman" w:hAnsi="Times New Roman" w:cs="Times New Roman"/>
                <w:b/>
                <w:sz w:val="24"/>
                <w:szCs w:val="24"/>
                <w:lang w:eastAsia="ru-RU"/>
              </w:rPr>
            </w:pPr>
            <w:r w:rsidRPr="00982C08">
              <w:rPr>
                <w:rFonts w:ascii="Times New Roman" w:eastAsia="Times New Roman" w:hAnsi="Times New Roman" w:cs="Times New Roman"/>
                <w:b/>
                <w:sz w:val="24"/>
                <w:szCs w:val="24"/>
                <w:lang w:eastAsia="ru-RU"/>
              </w:rPr>
              <w:t>34</w:t>
            </w:r>
          </w:p>
        </w:tc>
        <w:tc>
          <w:tcPr>
            <w:tcW w:w="1345" w:type="pct"/>
            <w:vAlign w:val="center"/>
          </w:tcPr>
          <w:p w14:paraId="6ADC684B" w14:textId="77777777" w:rsidR="00982C08" w:rsidRPr="00982C08" w:rsidRDefault="00982C08" w:rsidP="00982C08">
            <w:pPr>
              <w:rPr>
                <w:rFonts w:ascii="Times New Roman" w:eastAsia="Times New Roman" w:hAnsi="Times New Roman" w:cs="Times New Roman"/>
                <w:b/>
                <w:sz w:val="24"/>
                <w:szCs w:val="24"/>
                <w:lang w:eastAsia="ru-RU"/>
              </w:rPr>
            </w:pPr>
          </w:p>
        </w:tc>
      </w:tr>
    </w:tbl>
    <w:p w14:paraId="419C77DF" w14:textId="77777777" w:rsidR="00982C08" w:rsidRPr="00982C08" w:rsidRDefault="00982C08" w:rsidP="00982C08">
      <w:pPr>
        <w:rPr>
          <w:rFonts w:ascii="Times New Roman" w:eastAsia="Times New Roman" w:hAnsi="Times New Roman" w:cs="Times New Roman"/>
          <w:iCs/>
          <w:sz w:val="24"/>
          <w:szCs w:val="24"/>
          <w:lang w:eastAsia="ru-RU"/>
        </w:rPr>
      </w:pPr>
    </w:p>
    <w:p w14:paraId="2AAF8878" w14:textId="77777777" w:rsidR="00982C08" w:rsidRPr="00982C08" w:rsidRDefault="00982C08" w:rsidP="00982C08">
      <w:pPr>
        <w:rPr>
          <w:rFonts w:ascii="Times New Roman" w:eastAsia="Times New Roman" w:hAnsi="Times New Roman" w:cs="Times New Roman"/>
          <w:iCs/>
          <w:sz w:val="24"/>
          <w:szCs w:val="24"/>
          <w:lang w:eastAsia="ru-RU"/>
        </w:rPr>
      </w:pPr>
      <w:r w:rsidRPr="00982C08">
        <w:rPr>
          <w:rFonts w:ascii="Times New Roman" w:eastAsia="Times New Roman" w:hAnsi="Times New Roman" w:cs="Times New Roman"/>
          <w:iCs/>
          <w:sz w:val="24"/>
          <w:szCs w:val="24"/>
          <w:lang w:eastAsia="ru-RU"/>
        </w:rPr>
        <w:br w:type="page"/>
      </w:r>
    </w:p>
    <w:p w14:paraId="2B1330FF" w14:textId="77777777" w:rsidR="00982C08" w:rsidRPr="00982C08" w:rsidRDefault="00982C08" w:rsidP="00982C08">
      <w:pPr>
        <w:spacing w:after="120" w:line="276" w:lineRule="auto"/>
        <w:outlineLvl w:val="1"/>
        <w:rPr>
          <w:rFonts w:ascii="Times New Roman" w:eastAsia="Segoe UI" w:hAnsi="Times New Roman" w:cs="Times New Roman"/>
          <w:b/>
          <w:bCs/>
          <w:sz w:val="24"/>
          <w:szCs w:val="24"/>
          <w:lang w:val="x-none" w:eastAsia="x-none"/>
        </w:rPr>
      </w:pPr>
      <w:r w:rsidRPr="00982C08">
        <w:rPr>
          <w:rFonts w:ascii="Times New Roman" w:eastAsia="Segoe UI" w:hAnsi="Times New Roman" w:cs="Times New Roman"/>
          <w:b/>
          <w:bCs/>
          <w:sz w:val="24"/>
          <w:szCs w:val="24"/>
          <w:lang w:val="x-none" w:eastAsia="x-none"/>
        </w:rPr>
        <w:lastRenderedPageBreak/>
        <w:t>2.2. Примерное содержание профессионального модуля</w:t>
      </w:r>
    </w:p>
    <w:tbl>
      <w:tblPr>
        <w:tblpPr w:leftFromText="180" w:rightFromText="180" w:vertAnchor="text" w:tblpXSpec="center" w:tblpY="1"/>
        <w:tblOverlap w:val="never"/>
        <w:tblW w:w="10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99"/>
        <w:gridCol w:w="709"/>
        <w:gridCol w:w="444"/>
        <w:gridCol w:w="142"/>
        <w:gridCol w:w="397"/>
        <w:gridCol w:w="28"/>
        <w:gridCol w:w="6522"/>
        <w:gridCol w:w="850"/>
        <w:gridCol w:w="1256"/>
      </w:tblGrid>
      <w:tr w:rsidR="00982C08" w:rsidRPr="00982C08" w14:paraId="49E0ACA7" w14:textId="77777777" w:rsidTr="00982C08">
        <w:trPr>
          <w:trHeight w:val="20"/>
        </w:trPr>
        <w:tc>
          <w:tcPr>
            <w:tcW w:w="1352" w:type="dxa"/>
            <w:gridSpan w:val="3"/>
          </w:tcPr>
          <w:p w14:paraId="1A4B7277"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b/>
                <w:bCs/>
                <w:sz w:val="24"/>
                <w:szCs w:val="24"/>
                <w:lang w:eastAsia="ru-RU"/>
              </w:rPr>
              <w:t>Наименование разделов и тем</w:t>
            </w:r>
          </w:p>
          <w:p w14:paraId="5B73122D" w14:textId="77777777" w:rsidR="00982C08" w:rsidRPr="00982C08" w:rsidRDefault="00982C08" w:rsidP="00982C08">
            <w:pPr>
              <w:tabs>
                <w:tab w:val="left" w:pos="1832"/>
              </w:tabs>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ab/>
            </w:r>
          </w:p>
        </w:tc>
        <w:tc>
          <w:tcPr>
            <w:tcW w:w="7089" w:type="dxa"/>
            <w:gridSpan w:val="4"/>
            <w:vAlign w:val="center"/>
          </w:tcPr>
          <w:p w14:paraId="688D251B"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sidRPr="00982C08">
              <w:rPr>
                <w:rFonts w:ascii="Times New Roman" w:eastAsia="Times New Roman" w:hAnsi="Times New Roman" w:cs="Times New Roman"/>
                <w:b/>
                <w:bCs/>
                <w:sz w:val="24"/>
                <w:szCs w:val="24"/>
                <w:lang w:eastAsia="ru-RU"/>
              </w:rPr>
              <w:t>Примерное содержание</w:t>
            </w:r>
          </w:p>
          <w:p w14:paraId="09D57812"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sidRPr="00982C08">
              <w:rPr>
                <w:rFonts w:ascii="Times New Roman" w:eastAsia="Times New Roman" w:hAnsi="Times New Roman" w:cs="Times New Roman"/>
                <w:b/>
                <w:bCs/>
                <w:sz w:val="24"/>
                <w:szCs w:val="24"/>
                <w:lang w:eastAsia="ru-RU"/>
              </w:rPr>
              <w:t>материала, практических</w:t>
            </w:r>
          </w:p>
          <w:p w14:paraId="5D6BF64C"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sidRPr="00982C08">
              <w:rPr>
                <w:rFonts w:ascii="Times New Roman" w:eastAsia="Times New Roman" w:hAnsi="Times New Roman" w:cs="Times New Roman"/>
                <w:b/>
                <w:bCs/>
                <w:sz w:val="24"/>
                <w:szCs w:val="24"/>
                <w:lang w:eastAsia="ru-RU"/>
              </w:rPr>
              <w:t>и лабораторных занятий</w:t>
            </w:r>
          </w:p>
          <w:p w14:paraId="11D49E73"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color w:val="FF0000"/>
                <w:sz w:val="24"/>
                <w:szCs w:val="24"/>
                <w:u w:val="single"/>
                <w:lang w:eastAsia="ru-RU"/>
              </w:rPr>
            </w:pPr>
          </w:p>
        </w:tc>
        <w:tc>
          <w:tcPr>
            <w:tcW w:w="850" w:type="dxa"/>
            <w:vAlign w:val="center"/>
          </w:tcPr>
          <w:p w14:paraId="24CF5747" w14:textId="77777777" w:rsidR="00982C08" w:rsidRPr="00982C08" w:rsidRDefault="00982C08" w:rsidP="00982C08">
            <w:pPr>
              <w:jc w:val="center"/>
              <w:rPr>
                <w:rFonts w:ascii="Times New Roman" w:eastAsia="Times New Roman" w:hAnsi="Times New Roman" w:cs="Times New Roman"/>
                <w:b/>
                <w:bCs/>
                <w:sz w:val="24"/>
                <w:szCs w:val="24"/>
                <w:lang w:eastAsia="ru-RU"/>
              </w:rPr>
            </w:pPr>
            <w:r w:rsidRPr="00982C08">
              <w:rPr>
                <w:rFonts w:ascii="Times New Roman" w:eastAsia="Times New Roman" w:hAnsi="Times New Roman" w:cs="Times New Roman"/>
                <w:b/>
                <w:bCs/>
                <w:sz w:val="24"/>
                <w:szCs w:val="24"/>
                <w:lang w:eastAsia="ru-RU"/>
              </w:rPr>
              <w:t>Объем</w:t>
            </w:r>
          </w:p>
          <w:p w14:paraId="41540CCB" w14:textId="77777777" w:rsidR="00982C08" w:rsidRPr="00982C08" w:rsidRDefault="00982C08" w:rsidP="00982C08">
            <w:pPr>
              <w:jc w:val="center"/>
              <w:rPr>
                <w:rFonts w:ascii="Times New Roman" w:eastAsia="Times New Roman" w:hAnsi="Times New Roman" w:cs="Times New Roman"/>
                <w:b/>
                <w:bCs/>
                <w:sz w:val="24"/>
                <w:szCs w:val="24"/>
                <w:lang w:eastAsia="ru-RU"/>
              </w:rPr>
            </w:pPr>
            <w:r w:rsidRPr="00982C08">
              <w:rPr>
                <w:rFonts w:ascii="Times New Roman" w:eastAsia="Times New Roman" w:hAnsi="Times New Roman" w:cs="Times New Roman"/>
                <w:b/>
                <w:bCs/>
                <w:sz w:val="24"/>
                <w:szCs w:val="24"/>
                <w:lang w:eastAsia="ru-RU"/>
              </w:rPr>
              <w:t>часов</w:t>
            </w:r>
          </w:p>
          <w:p w14:paraId="507BA4F5" w14:textId="77777777" w:rsidR="00982C08" w:rsidRPr="00982C08" w:rsidRDefault="00982C08" w:rsidP="00982C08">
            <w:pPr>
              <w:rPr>
                <w:rFonts w:ascii="Times New Roman" w:eastAsia="Times New Roman" w:hAnsi="Times New Roman" w:cs="Times New Roman"/>
                <w:b/>
                <w:bCs/>
                <w:sz w:val="24"/>
                <w:szCs w:val="24"/>
                <w:lang w:eastAsia="ru-RU"/>
              </w:rPr>
            </w:pPr>
          </w:p>
          <w:p w14:paraId="32742358"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1256" w:type="dxa"/>
            <w:vAlign w:val="center"/>
          </w:tcPr>
          <w:p w14:paraId="2C7CC6BB" w14:textId="77777777" w:rsidR="00982C08" w:rsidRPr="00982C08" w:rsidRDefault="00982C08" w:rsidP="00982C08">
            <w:pPr>
              <w:jc w:val="center"/>
              <w:rPr>
                <w:rFonts w:ascii="Times New Roman" w:eastAsia="Times New Roman" w:hAnsi="Times New Roman" w:cs="Times New Roman"/>
                <w:b/>
                <w:bCs/>
                <w:sz w:val="24"/>
                <w:szCs w:val="24"/>
                <w:lang w:eastAsia="ru-RU"/>
              </w:rPr>
            </w:pPr>
            <w:r w:rsidRPr="00982C08">
              <w:rPr>
                <w:rFonts w:ascii="Times New Roman" w:eastAsia="Times New Roman" w:hAnsi="Times New Roman" w:cs="Times New Roman"/>
                <w:b/>
                <w:sz w:val="24"/>
                <w:szCs w:val="24"/>
                <w:lang w:eastAsia="ru-RU"/>
              </w:rPr>
              <w:t>Коды компетенций, формированию которых способствует элемент программы</w:t>
            </w:r>
          </w:p>
        </w:tc>
      </w:tr>
      <w:tr w:rsidR="00982C08" w:rsidRPr="00982C08" w14:paraId="1DB31E41" w14:textId="77777777" w:rsidTr="00982C08">
        <w:trPr>
          <w:trHeight w:val="161"/>
        </w:trPr>
        <w:tc>
          <w:tcPr>
            <w:tcW w:w="8441" w:type="dxa"/>
            <w:gridSpan w:val="7"/>
            <w:tcBorders>
              <w:bottom w:val="single" w:sz="2" w:space="0" w:color="auto"/>
            </w:tcBorders>
          </w:tcPr>
          <w:p w14:paraId="4B4C6FC3" w14:textId="77777777" w:rsidR="00982C08" w:rsidRPr="00982C08" w:rsidRDefault="00982C08" w:rsidP="00982C08">
            <w:pPr>
              <w:tabs>
                <w:tab w:val="left" w:pos="426"/>
              </w:tabs>
              <w:jc w:val="center"/>
              <w:rPr>
                <w:rFonts w:ascii="Times New Roman" w:eastAsia="Times New Roman" w:hAnsi="Times New Roman" w:cs="Times New Roman"/>
                <w:b/>
                <w:bCs/>
                <w:sz w:val="24"/>
                <w:szCs w:val="24"/>
                <w:lang w:eastAsia="ru-RU"/>
              </w:rPr>
            </w:pPr>
            <w:r w:rsidRPr="00982C08">
              <w:rPr>
                <w:rFonts w:ascii="Times New Roman" w:eastAsia="Times New Roman" w:hAnsi="Times New Roman" w:cs="Times New Roman"/>
                <w:b/>
                <w:bCs/>
                <w:sz w:val="24"/>
                <w:szCs w:val="24"/>
                <w:lang w:eastAsia="ru-RU"/>
              </w:rPr>
              <w:t>МДК 03.01</w:t>
            </w:r>
            <w:r w:rsidRPr="00982C08">
              <w:rPr>
                <w:rFonts w:ascii="Times New Roman" w:eastAsia="Times New Roman" w:hAnsi="Times New Roman" w:cs="Times New Roman"/>
                <w:sz w:val="24"/>
                <w:szCs w:val="24"/>
                <w:lang w:eastAsia="ru-RU"/>
              </w:rPr>
              <w:t xml:space="preserve">Выполнение работ по профессии осмотрщик – ремонтник вагонов </w:t>
            </w:r>
          </w:p>
        </w:tc>
        <w:tc>
          <w:tcPr>
            <w:tcW w:w="850" w:type="dxa"/>
            <w:tcBorders>
              <w:bottom w:val="single" w:sz="2" w:space="0" w:color="auto"/>
            </w:tcBorders>
            <w:vAlign w:val="center"/>
          </w:tcPr>
          <w:p w14:paraId="4E6877A9" w14:textId="77777777" w:rsidR="00982C08" w:rsidRPr="00982C08" w:rsidRDefault="00982C08" w:rsidP="00982C08">
            <w:pPr>
              <w:tabs>
                <w:tab w:val="left" w:pos="426"/>
              </w:tabs>
              <w:jc w:val="both"/>
              <w:rPr>
                <w:rFonts w:ascii="Times New Roman" w:eastAsia="Times New Roman" w:hAnsi="Times New Roman" w:cs="Times New Roman"/>
                <w:b/>
                <w:bCs/>
                <w:sz w:val="24"/>
                <w:szCs w:val="24"/>
                <w:lang w:eastAsia="ru-RU"/>
              </w:rPr>
            </w:pPr>
            <w:r w:rsidRPr="00982C08">
              <w:rPr>
                <w:rFonts w:ascii="Times New Roman" w:eastAsia="Times New Roman" w:hAnsi="Times New Roman" w:cs="Times New Roman"/>
                <w:b/>
                <w:bCs/>
                <w:sz w:val="24"/>
                <w:szCs w:val="24"/>
                <w:lang w:eastAsia="ru-RU"/>
              </w:rPr>
              <w:t xml:space="preserve">    34</w:t>
            </w:r>
          </w:p>
        </w:tc>
        <w:tc>
          <w:tcPr>
            <w:tcW w:w="1256" w:type="dxa"/>
            <w:vMerge w:val="restart"/>
            <w:shd w:val="clear" w:color="auto" w:fill="D9D9D9"/>
            <w:vAlign w:val="center"/>
          </w:tcPr>
          <w:p w14:paraId="18C376D9" w14:textId="77777777" w:rsidR="00982C08" w:rsidRPr="00982C08" w:rsidRDefault="00982C08" w:rsidP="00982C08">
            <w:pPr>
              <w:tabs>
                <w:tab w:val="left" w:pos="426"/>
              </w:tabs>
              <w:jc w:val="both"/>
              <w:rPr>
                <w:rFonts w:ascii="Times New Roman" w:eastAsia="Times New Roman" w:hAnsi="Times New Roman" w:cs="Times New Roman"/>
                <w:b/>
                <w:bCs/>
                <w:sz w:val="24"/>
                <w:szCs w:val="24"/>
                <w:lang w:eastAsia="ru-RU"/>
              </w:rPr>
            </w:pPr>
          </w:p>
        </w:tc>
      </w:tr>
      <w:tr w:rsidR="00982C08" w:rsidRPr="00982C08" w14:paraId="057F5B2F" w14:textId="77777777" w:rsidTr="00982C08">
        <w:trPr>
          <w:trHeight w:val="115"/>
        </w:trPr>
        <w:tc>
          <w:tcPr>
            <w:tcW w:w="8441" w:type="dxa"/>
            <w:gridSpan w:val="7"/>
            <w:tcBorders>
              <w:top w:val="single" w:sz="2" w:space="0" w:color="auto"/>
              <w:bottom w:val="single" w:sz="2" w:space="0" w:color="auto"/>
            </w:tcBorders>
          </w:tcPr>
          <w:p w14:paraId="7B9C58A9" w14:textId="77777777" w:rsidR="00982C08" w:rsidRPr="00982C08" w:rsidRDefault="00982C08" w:rsidP="00982C08">
            <w:pPr>
              <w:tabs>
                <w:tab w:val="left" w:pos="426"/>
              </w:tabs>
              <w:jc w:val="both"/>
              <w:rPr>
                <w:rFonts w:ascii="Times New Roman" w:eastAsia="Times New Roman" w:hAnsi="Times New Roman" w:cs="Times New Roman"/>
                <w:b/>
                <w:bCs/>
                <w:sz w:val="24"/>
                <w:szCs w:val="24"/>
                <w:lang w:eastAsia="ru-RU"/>
              </w:rPr>
            </w:pPr>
            <w:r w:rsidRPr="00982C08">
              <w:rPr>
                <w:rFonts w:ascii="Times New Roman" w:eastAsia="Times New Roman" w:hAnsi="Times New Roman" w:cs="Times New Roman"/>
                <w:b/>
                <w:bCs/>
                <w:sz w:val="24"/>
                <w:szCs w:val="24"/>
                <w:lang w:eastAsia="ru-RU"/>
              </w:rPr>
              <w:t>Раздел 1.</w:t>
            </w:r>
            <w:r w:rsidRPr="00982C08">
              <w:rPr>
                <w:rFonts w:ascii="Times New Roman" w:eastAsia="Times New Roman" w:hAnsi="Times New Roman" w:cs="Times New Roman"/>
                <w:sz w:val="24"/>
                <w:szCs w:val="24"/>
                <w:lang w:eastAsia="ru-RU"/>
              </w:rPr>
              <w:t xml:space="preserve"> Выполнение работ по профессии осмотрщик –ремонтник вагонов</w:t>
            </w:r>
          </w:p>
        </w:tc>
        <w:tc>
          <w:tcPr>
            <w:tcW w:w="850" w:type="dxa"/>
            <w:tcBorders>
              <w:top w:val="single" w:sz="2" w:space="0" w:color="auto"/>
              <w:bottom w:val="single" w:sz="2" w:space="0" w:color="auto"/>
            </w:tcBorders>
            <w:vAlign w:val="center"/>
          </w:tcPr>
          <w:p w14:paraId="38023C50" w14:textId="77777777" w:rsidR="00982C08" w:rsidRPr="00982C08" w:rsidRDefault="00982C08" w:rsidP="00982C08">
            <w:pPr>
              <w:tabs>
                <w:tab w:val="left" w:pos="426"/>
              </w:tabs>
              <w:jc w:val="both"/>
              <w:rPr>
                <w:rFonts w:ascii="Times New Roman" w:eastAsia="Times New Roman" w:hAnsi="Times New Roman" w:cs="Times New Roman"/>
                <w:b/>
                <w:bCs/>
                <w:sz w:val="24"/>
                <w:szCs w:val="24"/>
                <w:lang w:eastAsia="ru-RU"/>
              </w:rPr>
            </w:pPr>
            <w:r w:rsidRPr="00982C08">
              <w:rPr>
                <w:rFonts w:ascii="Times New Roman" w:eastAsia="Times New Roman" w:hAnsi="Times New Roman" w:cs="Times New Roman"/>
                <w:b/>
                <w:bCs/>
                <w:sz w:val="24"/>
                <w:szCs w:val="24"/>
                <w:lang w:eastAsia="ru-RU"/>
              </w:rPr>
              <w:t xml:space="preserve">      </w:t>
            </w:r>
          </w:p>
        </w:tc>
        <w:tc>
          <w:tcPr>
            <w:tcW w:w="1256" w:type="dxa"/>
            <w:vMerge/>
            <w:tcBorders>
              <w:bottom w:val="single" w:sz="2" w:space="0" w:color="auto"/>
            </w:tcBorders>
            <w:vAlign w:val="center"/>
          </w:tcPr>
          <w:p w14:paraId="48D098B6" w14:textId="77777777" w:rsidR="00982C08" w:rsidRPr="00982C08" w:rsidRDefault="00982C08" w:rsidP="00982C08">
            <w:pPr>
              <w:tabs>
                <w:tab w:val="left" w:pos="426"/>
              </w:tabs>
              <w:jc w:val="both"/>
              <w:rPr>
                <w:rFonts w:ascii="Times New Roman" w:eastAsia="Times New Roman" w:hAnsi="Times New Roman" w:cs="Times New Roman"/>
                <w:b/>
                <w:bCs/>
                <w:sz w:val="24"/>
                <w:szCs w:val="24"/>
                <w:lang w:eastAsia="ru-RU"/>
              </w:rPr>
            </w:pPr>
          </w:p>
        </w:tc>
      </w:tr>
      <w:tr w:rsidR="00982C08" w:rsidRPr="00982C08" w14:paraId="5D9E4C35" w14:textId="77777777" w:rsidTr="00982C08">
        <w:trPr>
          <w:trHeight w:val="253"/>
        </w:trPr>
        <w:tc>
          <w:tcPr>
            <w:tcW w:w="1494" w:type="dxa"/>
            <w:gridSpan w:val="4"/>
            <w:vMerge w:val="restart"/>
            <w:tcBorders>
              <w:top w:val="single" w:sz="2" w:space="0" w:color="auto"/>
            </w:tcBorders>
          </w:tcPr>
          <w:p w14:paraId="01D9BE1E"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r w:rsidRPr="00982C08">
              <w:rPr>
                <w:rFonts w:ascii="Times New Roman" w:eastAsia="Times New Roman" w:hAnsi="Times New Roman" w:cs="Times New Roman"/>
                <w:b/>
                <w:bCs/>
                <w:sz w:val="24"/>
                <w:szCs w:val="24"/>
                <w:lang w:eastAsia="ru-RU"/>
              </w:rPr>
              <w:t>Тема 1.1.</w:t>
            </w:r>
          </w:p>
          <w:p w14:paraId="195F468A"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r w:rsidRPr="00982C08">
              <w:rPr>
                <w:rFonts w:ascii="Times New Roman" w:eastAsia="Times New Roman" w:hAnsi="Times New Roman" w:cs="Times New Roman"/>
                <w:b/>
                <w:bCs/>
                <w:sz w:val="24"/>
                <w:szCs w:val="24"/>
                <w:lang w:eastAsia="ru-RU"/>
              </w:rPr>
              <w:t>Техническое обслуживание и безотцепочный ремонт</w:t>
            </w:r>
          </w:p>
          <w:p w14:paraId="7721D41B"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r w:rsidRPr="00982C08">
              <w:rPr>
                <w:rFonts w:ascii="Times New Roman" w:eastAsia="Times New Roman" w:hAnsi="Times New Roman" w:cs="Times New Roman"/>
                <w:b/>
                <w:bCs/>
                <w:sz w:val="24"/>
                <w:szCs w:val="24"/>
                <w:lang w:eastAsia="ru-RU"/>
              </w:rPr>
              <w:t>вагонов</w:t>
            </w:r>
          </w:p>
          <w:p w14:paraId="67D2F496"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p w14:paraId="22FE042C"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p w14:paraId="05F2D21F"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p w14:paraId="4F73A356"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6947" w:type="dxa"/>
            <w:gridSpan w:val="3"/>
            <w:tcBorders>
              <w:top w:val="single" w:sz="2" w:space="0" w:color="auto"/>
            </w:tcBorders>
            <w:vAlign w:val="center"/>
          </w:tcPr>
          <w:p w14:paraId="224DFD4D" w14:textId="77777777" w:rsidR="00982C08" w:rsidRPr="00982C08" w:rsidRDefault="00982C08" w:rsidP="00982C08">
            <w:pPr>
              <w:tabs>
                <w:tab w:val="left" w:pos="426"/>
              </w:tabs>
              <w:jc w:val="both"/>
              <w:rPr>
                <w:rFonts w:ascii="Times New Roman" w:eastAsia="Times New Roman" w:hAnsi="Times New Roman" w:cs="Times New Roman"/>
                <w:b/>
                <w:bCs/>
                <w:sz w:val="24"/>
                <w:szCs w:val="24"/>
                <w:lang w:eastAsia="ru-RU"/>
              </w:rPr>
            </w:pPr>
            <w:r w:rsidRPr="00982C08">
              <w:rPr>
                <w:rFonts w:ascii="Times New Roman" w:eastAsia="Times New Roman" w:hAnsi="Times New Roman" w:cs="Times New Roman"/>
                <w:b/>
                <w:bCs/>
                <w:sz w:val="24"/>
                <w:szCs w:val="24"/>
                <w:lang w:eastAsia="ru-RU"/>
              </w:rPr>
              <w:t>Содержание</w:t>
            </w:r>
          </w:p>
        </w:tc>
        <w:tc>
          <w:tcPr>
            <w:tcW w:w="850" w:type="dxa"/>
            <w:tcBorders>
              <w:top w:val="single" w:sz="2" w:space="0" w:color="auto"/>
            </w:tcBorders>
            <w:vAlign w:val="center"/>
          </w:tcPr>
          <w:p w14:paraId="24FB2B65" w14:textId="77777777" w:rsidR="00982C08" w:rsidRPr="00982C08" w:rsidRDefault="00982C08" w:rsidP="00982C08">
            <w:pPr>
              <w:tabs>
                <w:tab w:val="left" w:pos="426"/>
              </w:tabs>
              <w:jc w:val="both"/>
              <w:rPr>
                <w:rFonts w:ascii="Times New Roman" w:eastAsia="Times New Roman" w:hAnsi="Times New Roman" w:cs="Times New Roman"/>
                <w:b/>
                <w:bCs/>
                <w:sz w:val="24"/>
                <w:szCs w:val="24"/>
                <w:lang w:eastAsia="ru-RU"/>
              </w:rPr>
            </w:pPr>
            <w:r w:rsidRPr="00982C08">
              <w:rPr>
                <w:rFonts w:ascii="Times New Roman" w:eastAsia="Times New Roman" w:hAnsi="Times New Roman" w:cs="Times New Roman"/>
                <w:b/>
                <w:bCs/>
                <w:sz w:val="24"/>
                <w:szCs w:val="24"/>
                <w:lang w:eastAsia="ru-RU"/>
              </w:rPr>
              <w:t xml:space="preserve">    10</w:t>
            </w:r>
          </w:p>
        </w:tc>
        <w:tc>
          <w:tcPr>
            <w:tcW w:w="1256" w:type="dxa"/>
            <w:vMerge w:val="restart"/>
            <w:tcBorders>
              <w:top w:val="single" w:sz="2" w:space="0" w:color="auto"/>
            </w:tcBorders>
            <w:vAlign w:val="center"/>
          </w:tcPr>
          <w:p w14:paraId="52BC92EA" w14:textId="77777777" w:rsidR="00982C08" w:rsidRPr="00982C08" w:rsidRDefault="00982C08" w:rsidP="00982C08">
            <w:pPr>
              <w:tabs>
                <w:tab w:val="left" w:pos="426"/>
              </w:tabs>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ОК 01-ОК 09 </w:t>
            </w:r>
          </w:p>
          <w:p w14:paraId="275CF0F4" w14:textId="77777777" w:rsidR="00982C08" w:rsidRPr="00982C08" w:rsidRDefault="00982C08" w:rsidP="00982C08">
            <w:pPr>
              <w:tabs>
                <w:tab w:val="left" w:pos="426"/>
              </w:tabs>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ПК 3.1 </w:t>
            </w:r>
          </w:p>
          <w:p w14:paraId="3394813B" w14:textId="77777777" w:rsidR="00982C08" w:rsidRPr="00982C08" w:rsidRDefault="00982C08" w:rsidP="00982C08">
            <w:pPr>
              <w:tabs>
                <w:tab w:val="left" w:pos="426"/>
              </w:tabs>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sz w:val="24"/>
                <w:szCs w:val="24"/>
                <w:lang w:eastAsia="ru-RU"/>
              </w:rPr>
              <w:t>ПК 3.2</w:t>
            </w:r>
          </w:p>
          <w:p w14:paraId="632E7DF0"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ПК 3.3</w:t>
            </w:r>
          </w:p>
          <w:p w14:paraId="09A2414C" w14:textId="77777777" w:rsidR="00982C08" w:rsidRPr="00982C08" w:rsidRDefault="00982C08" w:rsidP="00982C08">
            <w:pPr>
              <w:tabs>
                <w:tab w:val="left" w:pos="426"/>
              </w:tabs>
              <w:jc w:val="both"/>
              <w:rPr>
                <w:rFonts w:ascii="Times New Roman" w:eastAsia="Times New Roman" w:hAnsi="Times New Roman" w:cs="Times New Roman"/>
                <w:sz w:val="24"/>
                <w:szCs w:val="24"/>
                <w:lang w:eastAsia="ru-RU"/>
              </w:rPr>
            </w:pPr>
          </w:p>
          <w:p w14:paraId="30AFC3AC" w14:textId="77777777" w:rsidR="00982C08" w:rsidRPr="00982C08" w:rsidRDefault="00982C08" w:rsidP="00982C08">
            <w:pPr>
              <w:rPr>
                <w:rFonts w:ascii="Times New Roman" w:eastAsia="Times New Roman" w:hAnsi="Times New Roman" w:cs="Times New Roman"/>
                <w:sz w:val="24"/>
                <w:szCs w:val="24"/>
                <w:lang w:eastAsia="ru-RU"/>
              </w:rPr>
            </w:pPr>
          </w:p>
          <w:p w14:paraId="61F266C3" w14:textId="77777777" w:rsidR="00982C08" w:rsidRPr="00982C08" w:rsidRDefault="00982C08" w:rsidP="00982C08">
            <w:pPr>
              <w:rPr>
                <w:rFonts w:ascii="Times New Roman" w:eastAsia="Times New Roman" w:hAnsi="Times New Roman" w:cs="Times New Roman"/>
                <w:sz w:val="24"/>
                <w:szCs w:val="24"/>
                <w:lang w:eastAsia="ru-RU"/>
              </w:rPr>
            </w:pPr>
          </w:p>
          <w:p w14:paraId="2B5D3968" w14:textId="77777777" w:rsidR="00982C08" w:rsidRPr="00982C08" w:rsidRDefault="00982C08" w:rsidP="00982C08">
            <w:pPr>
              <w:rPr>
                <w:rFonts w:ascii="Times New Roman" w:eastAsia="Times New Roman" w:hAnsi="Times New Roman" w:cs="Times New Roman"/>
                <w:sz w:val="24"/>
                <w:szCs w:val="24"/>
                <w:lang w:eastAsia="ru-RU"/>
              </w:rPr>
            </w:pPr>
          </w:p>
          <w:p w14:paraId="32701A35" w14:textId="77777777" w:rsidR="00982C08" w:rsidRPr="00982C08" w:rsidRDefault="00982C08" w:rsidP="00982C08">
            <w:pPr>
              <w:rPr>
                <w:rFonts w:ascii="Times New Roman" w:eastAsia="Times New Roman" w:hAnsi="Times New Roman" w:cs="Times New Roman"/>
                <w:sz w:val="24"/>
                <w:szCs w:val="24"/>
                <w:lang w:eastAsia="ru-RU"/>
              </w:rPr>
            </w:pPr>
          </w:p>
          <w:p w14:paraId="11AA2B6A" w14:textId="77777777" w:rsidR="00982C08" w:rsidRPr="00982C08" w:rsidRDefault="00982C08" w:rsidP="00982C08">
            <w:pPr>
              <w:rPr>
                <w:rFonts w:ascii="Times New Roman" w:eastAsia="Times New Roman" w:hAnsi="Times New Roman" w:cs="Times New Roman"/>
                <w:sz w:val="24"/>
                <w:szCs w:val="24"/>
                <w:lang w:eastAsia="ru-RU"/>
              </w:rPr>
            </w:pPr>
          </w:p>
          <w:p w14:paraId="485031E9" w14:textId="77777777" w:rsidR="00982C08" w:rsidRPr="00982C08" w:rsidRDefault="00982C08" w:rsidP="00982C08">
            <w:pPr>
              <w:rPr>
                <w:rFonts w:ascii="Times New Roman" w:eastAsia="Times New Roman" w:hAnsi="Times New Roman" w:cs="Times New Roman"/>
                <w:sz w:val="24"/>
                <w:szCs w:val="24"/>
                <w:lang w:eastAsia="ru-RU"/>
              </w:rPr>
            </w:pPr>
          </w:p>
          <w:p w14:paraId="47979E85" w14:textId="77777777" w:rsidR="00982C08" w:rsidRPr="00982C08" w:rsidRDefault="00982C08" w:rsidP="00982C08">
            <w:pPr>
              <w:rPr>
                <w:rFonts w:ascii="Times New Roman" w:eastAsia="Times New Roman" w:hAnsi="Times New Roman" w:cs="Times New Roman"/>
                <w:sz w:val="24"/>
                <w:szCs w:val="24"/>
                <w:lang w:eastAsia="ru-RU"/>
              </w:rPr>
            </w:pPr>
          </w:p>
          <w:p w14:paraId="1EA93D38" w14:textId="77777777" w:rsidR="00982C08" w:rsidRPr="00982C08" w:rsidRDefault="00982C08" w:rsidP="00982C08">
            <w:pPr>
              <w:rPr>
                <w:rFonts w:ascii="Times New Roman" w:eastAsia="Times New Roman" w:hAnsi="Times New Roman" w:cs="Times New Roman"/>
                <w:sz w:val="24"/>
                <w:szCs w:val="24"/>
                <w:lang w:eastAsia="ru-RU"/>
              </w:rPr>
            </w:pPr>
          </w:p>
        </w:tc>
      </w:tr>
      <w:tr w:rsidR="00982C08" w:rsidRPr="00982C08" w14:paraId="7E5E143A" w14:textId="77777777" w:rsidTr="00982C08">
        <w:trPr>
          <w:trHeight w:val="299"/>
        </w:trPr>
        <w:tc>
          <w:tcPr>
            <w:tcW w:w="1494" w:type="dxa"/>
            <w:gridSpan w:val="4"/>
            <w:vMerge/>
          </w:tcPr>
          <w:p w14:paraId="1CDE764E"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1D6D5B24"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1</w:t>
            </w:r>
          </w:p>
        </w:tc>
        <w:tc>
          <w:tcPr>
            <w:tcW w:w="6522" w:type="dxa"/>
          </w:tcPr>
          <w:p w14:paraId="074E2E87"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Общие сведения о вагонах и контейнерах</w:t>
            </w:r>
          </w:p>
        </w:tc>
        <w:tc>
          <w:tcPr>
            <w:tcW w:w="850" w:type="dxa"/>
            <w:vAlign w:val="center"/>
          </w:tcPr>
          <w:p w14:paraId="5D5B983B"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     1</w:t>
            </w:r>
          </w:p>
        </w:tc>
        <w:tc>
          <w:tcPr>
            <w:tcW w:w="1256" w:type="dxa"/>
            <w:vMerge/>
            <w:vAlign w:val="center"/>
          </w:tcPr>
          <w:p w14:paraId="1DEBE933" w14:textId="77777777" w:rsidR="00982C08" w:rsidRPr="00982C08" w:rsidRDefault="00982C08" w:rsidP="00982C08">
            <w:pPr>
              <w:rPr>
                <w:rFonts w:ascii="Times New Roman" w:eastAsia="Times New Roman" w:hAnsi="Times New Roman" w:cs="Times New Roman"/>
                <w:sz w:val="24"/>
                <w:szCs w:val="24"/>
                <w:lang w:eastAsia="ru-RU"/>
              </w:rPr>
            </w:pPr>
          </w:p>
        </w:tc>
      </w:tr>
      <w:tr w:rsidR="00982C08" w:rsidRPr="00982C08" w14:paraId="2C838D6E" w14:textId="77777777" w:rsidTr="00982C08">
        <w:trPr>
          <w:trHeight w:val="241"/>
        </w:trPr>
        <w:tc>
          <w:tcPr>
            <w:tcW w:w="1494" w:type="dxa"/>
            <w:gridSpan w:val="4"/>
            <w:vMerge/>
          </w:tcPr>
          <w:p w14:paraId="7A3AF8F1"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436D29C4"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2</w:t>
            </w:r>
          </w:p>
        </w:tc>
        <w:tc>
          <w:tcPr>
            <w:tcW w:w="6522" w:type="dxa"/>
          </w:tcPr>
          <w:p w14:paraId="4DE8138D"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Техническое обслуживание и ремонт колесной пары. </w:t>
            </w:r>
          </w:p>
        </w:tc>
        <w:tc>
          <w:tcPr>
            <w:tcW w:w="850" w:type="dxa"/>
            <w:vAlign w:val="center"/>
          </w:tcPr>
          <w:p w14:paraId="5B42EFC6"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1</w:t>
            </w:r>
          </w:p>
        </w:tc>
        <w:tc>
          <w:tcPr>
            <w:tcW w:w="1256" w:type="dxa"/>
            <w:vMerge/>
            <w:vAlign w:val="center"/>
          </w:tcPr>
          <w:p w14:paraId="31F559D2" w14:textId="77777777" w:rsidR="00982C08" w:rsidRPr="00982C08" w:rsidRDefault="00982C08" w:rsidP="00982C08">
            <w:pPr>
              <w:rPr>
                <w:rFonts w:ascii="Times New Roman" w:eastAsia="Times New Roman" w:hAnsi="Times New Roman" w:cs="Times New Roman"/>
                <w:sz w:val="24"/>
                <w:szCs w:val="24"/>
                <w:lang w:eastAsia="ru-RU"/>
              </w:rPr>
            </w:pPr>
          </w:p>
        </w:tc>
      </w:tr>
      <w:tr w:rsidR="00982C08" w:rsidRPr="00982C08" w14:paraId="33D0B57E" w14:textId="77777777" w:rsidTr="00982C08">
        <w:trPr>
          <w:trHeight w:val="200"/>
        </w:trPr>
        <w:tc>
          <w:tcPr>
            <w:tcW w:w="1494" w:type="dxa"/>
            <w:gridSpan w:val="4"/>
            <w:vMerge/>
          </w:tcPr>
          <w:p w14:paraId="4DD57B05"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11DD424A"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3</w:t>
            </w:r>
          </w:p>
        </w:tc>
        <w:tc>
          <w:tcPr>
            <w:tcW w:w="6522" w:type="dxa"/>
          </w:tcPr>
          <w:p w14:paraId="7044D1B1"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Техническое обслуживание и ремонт буксового узла.</w:t>
            </w:r>
          </w:p>
        </w:tc>
        <w:tc>
          <w:tcPr>
            <w:tcW w:w="850" w:type="dxa"/>
            <w:vAlign w:val="center"/>
          </w:tcPr>
          <w:p w14:paraId="1B2D7814"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1</w:t>
            </w:r>
          </w:p>
        </w:tc>
        <w:tc>
          <w:tcPr>
            <w:tcW w:w="1256" w:type="dxa"/>
            <w:vMerge/>
            <w:vAlign w:val="center"/>
          </w:tcPr>
          <w:p w14:paraId="3A6445A6" w14:textId="77777777" w:rsidR="00982C08" w:rsidRPr="00982C08" w:rsidRDefault="00982C08" w:rsidP="00982C08">
            <w:pPr>
              <w:rPr>
                <w:rFonts w:ascii="Times New Roman" w:eastAsia="Times New Roman" w:hAnsi="Times New Roman" w:cs="Times New Roman"/>
                <w:sz w:val="24"/>
                <w:szCs w:val="24"/>
                <w:lang w:eastAsia="ru-RU"/>
              </w:rPr>
            </w:pPr>
          </w:p>
        </w:tc>
      </w:tr>
      <w:tr w:rsidR="00982C08" w:rsidRPr="00982C08" w14:paraId="62576C1C" w14:textId="77777777" w:rsidTr="00982C08">
        <w:trPr>
          <w:trHeight w:val="200"/>
        </w:trPr>
        <w:tc>
          <w:tcPr>
            <w:tcW w:w="1494" w:type="dxa"/>
            <w:gridSpan w:val="4"/>
            <w:vMerge/>
          </w:tcPr>
          <w:p w14:paraId="68CF617C"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76DBD385"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4</w:t>
            </w:r>
          </w:p>
        </w:tc>
        <w:tc>
          <w:tcPr>
            <w:tcW w:w="6522" w:type="dxa"/>
          </w:tcPr>
          <w:p w14:paraId="6A4E90B9"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Техническое обслуживание и ремонт рессорного подвешивания</w:t>
            </w:r>
          </w:p>
        </w:tc>
        <w:tc>
          <w:tcPr>
            <w:tcW w:w="850" w:type="dxa"/>
            <w:vAlign w:val="center"/>
          </w:tcPr>
          <w:p w14:paraId="6312E957"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1</w:t>
            </w:r>
          </w:p>
        </w:tc>
        <w:tc>
          <w:tcPr>
            <w:tcW w:w="1256" w:type="dxa"/>
            <w:vMerge/>
            <w:vAlign w:val="center"/>
          </w:tcPr>
          <w:p w14:paraId="678E8A2A" w14:textId="77777777" w:rsidR="00982C08" w:rsidRPr="00982C08" w:rsidRDefault="00982C08" w:rsidP="00982C08">
            <w:pPr>
              <w:rPr>
                <w:rFonts w:ascii="Times New Roman" w:eastAsia="Times New Roman" w:hAnsi="Times New Roman" w:cs="Times New Roman"/>
                <w:sz w:val="24"/>
                <w:szCs w:val="24"/>
                <w:lang w:eastAsia="ru-RU"/>
              </w:rPr>
            </w:pPr>
          </w:p>
        </w:tc>
      </w:tr>
      <w:tr w:rsidR="00982C08" w:rsidRPr="00982C08" w14:paraId="0E2515FE" w14:textId="77777777" w:rsidTr="00982C08">
        <w:trPr>
          <w:trHeight w:val="200"/>
        </w:trPr>
        <w:tc>
          <w:tcPr>
            <w:tcW w:w="1494" w:type="dxa"/>
            <w:gridSpan w:val="4"/>
            <w:vMerge/>
          </w:tcPr>
          <w:p w14:paraId="4EDB5BDE"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50602A7D"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5</w:t>
            </w:r>
          </w:p>
        </w:tc>
        <w:tc>
          <w:tcPr>
            <w:tcW w:w="6522" w:type="dxa"/>
          </w:tcPr>
          <w:p w14:paraId="144AEB42"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Техническое обслуживание и ремонт тележки грузового вагона</w:t>
            </w:r>
          </w:p>
        </w:tc>
        <w:tc>
          <w:tcPr>
            <w:tcW w:w="850" w:type="dxa"/>
            <w:vAlign w:val="center"/>
          </w:tcPr>
          <w:p w14:paraId="19300165"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1</w:t>
            </w:r>
          </w:p>
        </w:tc>
        <w:tc>
          <w:tcPr>
            <w:tcW w:w="1256" w:type="dxa"/>
            <w:vMerge/>
            <w:vAlign w:val="center"/>
          </w:tcPr>
          <w:p w14:paraId="61B23EEE" w14:textId="77777777" w:rsidR="00982C08" w:rsidRPr="00982C08" w:rsidRDefault="00982C08" w:rsidP="00982C08">
            <w:pPr>
              <w:rPr>
                <w:rFonts w:ascii="Times New Roman" w:eastAsia="Times New Roman" w:hAnsi="Times New Roman" w:cs="Times New Roman"/>
                <w:sz w:val="24"/>
                <w:szCs w:val="24"/>
                <w:lang w:eastAsia="ru-RU"/>
              </w:rPr>
            </w:pPr>
          </w:p>
        </w:tc>
      </w:tr>
      <w:tr w:rsidR="00982C08" w:rsidRPr="00982C08" w14:paraId="5C75B1DC" w14:textId="77777777" w:rsidTr="00982C08">
        <w:trPr>
          <w:trHeight w:val="200"/>
        </w:trPr>
        <w:tc>
          <w:tcPr>
            <w:tcW w:w="1494" w:type="dxa"/>
            <w:gridSpan w:val="4"/>
            <w:vMerge/>
          </w:tcPr>
          <w:p w14:paraId="3FC96978"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2CE00347"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6</w:t>
            </w:r>
          </w:p>
        </w:tc>
        <w:tc>
          <w:tcPr>
            <w:tcW w:w="6522" w:type="dxa"/>
          </w:tcPr>
          <w:p w14:paraId="28EA76BD"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Техническое обслуживание и ремонт тележки пассажирского вагона</w:t>
            </w:r>
          </w:p>
        </w:tc>
        <w:tc>
          <w:tcPr>
            <w:tcW w:w="850" w:type="dxa"/>
            <w:vAlign w:val="center"/>
          </w:tcPr>
          <w:p w14:paraId="45D9F020"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1</w:t>
            </w:r>
          </w:p>
        </w:tc>
        <w:tc>
          <w:tcPr>
            <w:tcW w:w="1256" w:type="dxa"/>
            <w:vMerge/>
            <w:vAlign w:val="center"/>
          </w:tcPr>
          <w:p w14:paraId="54DDCFB2" w14:textId="77777777" w:rsidR="00982C08" w:rsidRPr="00982C08" w:rsidRDefault="00982C08" w:rsidP="00982C08">
            <w:pPr>
              <w:rPr>
                <w:rFonts w:ascii="Times New Roman" w:eastAsia="Times New Roman" w:hAnsi="Times New Roman" w:cs="Times New Roman"/>
                <w:sz w:val="24"/>
                <w:szCs w:val="24"/>
                <w:lang w:eastAsia="ru-RU"/>
              </w:rPr>
            </w:pPr>
          </w:p>
        </w:tc>
      </w:tr>
      <w:tr w:rsidR="00982C08" w:rsidRPr="00982C08" w14:paraId="7BCB6616" w14:textId="77777777" w:rsidTr="00982C08">
        <w:trPr>
          <w:trHeight w:val="270"/>
        </w:trPr>
        <w:tc>
          <w:tcPr>
            <w:tcW w:w="1494" w:type="dxa"/>
            <w:gridSpan w:val="4"/>
            <w:vMerge/>
          </w:tcPr>
          <w:p w14:paraId="2A3528BA"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54683F4F"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7</w:t>
            </w:r>
          </w:p>
        </w:tc>
        <w:tc>
          <w:tcPr>
            <w:tcW w:w="6522" w:type="dxa"/>
          </w:tcPr>
          <w:p w14:paraId="3E51AE70"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Техническое обслуживание и ремонт автосцепного устройства.</w:t>
            </w:r>
          </w:p>
        </w:tc>
        <w:tc>
          <w:tcPr>
            <w:tcW w:w="850" w:type="dxa"/>
            <w:vAlign w:val="center"/>
          </w:tcPr>
          <w:p w14:paraId="5E9DD860"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1</w:t>
            </w:r>
          </w:p>
        </w:tc>
        <w:tc>
          <w:tcPr>
            <w:tcW w:w="1256" w:type="dxa"/>
            <w:vMerge/>
            <w:vAlign w:val="center"/>
          </w:tcPr>
          <w:p w14:paraId="6882C4F9" w14:textId="77777777" w:rsidR="00982C08" w:rsidRPr="00982C08" w:rsidRDefault="00982C08" w:rsidP="00982C08">
            <w:pPr>
              <w:rPr>
                <w:rFonts w:ascii="Times New Roman" w:eastAsia="Times New Roman" w:hAnsi="Times New Roman" w:cs="Times New Roman"/>
                <w:sz w:val="24"/>
                <w:szCs w:val="24"/>
                <w:lang w:eastAsia="ru-RU"/>
              </w:rPr>
            </w:pPr>
          </w:p>
        </w:tc>
      </w:tr>
      <w:tr w:rsidR="00982C08" w:rsidRPr="00982C08" w14:paraId="1A78BC79" w14:textId="77777777" w:rsidTr="00982C08">
        <w:trPr>
          <w:trHeight w:val="270"/>
        </w:trPr>
        <w:tc>
          <w:tcPr>
            <w:tcW w:w="1494" w:type="dxa"/>
            <w:gridSpan w:val="4"/>
            <w:vMerge/>
          </w:tcPr>
          <w:p w14:paraId="45184DD5"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506EB753"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8</w:t>
            </w:r>
          </w:p>
        </w:tc>
        <w:tc>
          <w:tcPr>
            <w:tcW w:w="6522" w:type="dxa"/>
          </w:tcPr>
          <w:p w14:paraId="427BC7EA"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Техническое обслуживание и ремонт тормозного оборудования</w:t>
            </w:r>
          </w:p>
        </w:tc>
        <w:tc>
          <w:tcPr>
            <w:tcW w:w="850" w:type="dxa"/>
            <w:vAlign w:val="center"/>
          </w:tcPr>
          <w:p w14:paraId="21B130E7"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1</w:t>
            </w:r>
          </w:p>
        </w:tc>
        <w:tc>
          <w:tcPr>
            <w:tcW w:w="1256" w:type="dxa"/>
            <w:vMerge/>
            <w:vAlign w:val="center"/>
          </w:tcPr>
          <w:p w14:paraId="25ADE00B" w14:textId="77777777" w:rsidR="00982C08" w:rsidRPr="00982C08" w:rsidRDefault="00982C08" w:rsidP="00982C08">
            <w:pPr>
              <w:rPr>
                <w:rFonts w:ascii="Times New Roman" w:eastAsia="Times New Roman" w:hAnsi="Times New Roman" w:cs="Times New Roman"/>
                <w:sz w:val="24"/>
                <w:szCs w:val="24"/>
                <w:lang w:eastAsia="ru-RU"/>
              </w:rPr>
            </w:pPr>
          </w:p>
        </w:tc>
      </w:tr>
      <w:tr w:rsidR="00982C08" w:rsidRPr="00982C08" w14:paraId="5B6A7B3D" w14:textId="77777777" w:rsidTr="00982C08">
        <w:trPr>
          <w:trHeight w:val="220"/>
        </w:trPr>
        <w:tc>
          <w:tcPr>
            <w:tcW w:w="1494" w:type="dxa"/>
            <w:gridSpan w:val="4"/>
            <w:vMerge/>
          </w:tcPr>
          <w:p w14:paraId="24E32375"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38D40D81"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9</w:t>
            </w:r>
          </w:p>
        </w:tc>
        <w:tc>
          <w:tcPr>
            <w:tcW w:w="6522" w:type="dxa"/>
          </w:tcPr>
          <w:p w14:paraId="3A16EB13"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Техническое обслуживание и ремонт рамы вагона.</w:t>
            </w:r>
          </w:p>
        </w:tc>
        <w:tc>
          <w:tcPr>
            <w:tcW w:w="850" w:type="dxa"/>
            <w:vAlign w:val="center"/>
          </w:tcPr>
          <w:p w14:paraId="1C45103F"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1</w:t>
            </w:r>
          </w:p>
        </w:tc>
        <w:tc>
          <w:tcPr>
            <w:tcW w:w="1256" w:type="dxa"/>
            <w:vMerge/>
            <w:vAlign w:val="center"/>
          </w:tcPr>
          <w:p w14:paraId="208CFA49" w14:textId="77777777" w:rsidR="00982C08" w:rsidRPr="00982C08" w:rsidRDefault="00982C08" w:rsidP="00982C08">
            <w:pPr>
              <w:rPr>
                <w:rFonts w:ascii="Times New Roman" w:eastAsia="Times New Roman" w:hAnsi="Times New Roman" w:cs="Times New Roman"/>
                <w:sz w:val="24"/>
                <w:szCs w:val="24"/>
                <w:lang w:eastAsia="ru-RU"/>
              </w:rPr>
            </w:pPr>
          </w:p>
        </w:tc>
      </w:tr>
      <w:tr w:rsidR="00982C08" w:rsidRPr="00982C08" w14:paraId="423F48F6" w14:textId="77777777" w:rsidTr="00982C08">
        <w:trPr>
          <w:trHeight w:val="160"/>
        </w:trPr>
        <w:tc>
          <w:tcPr>
            <w:tcW w:w="1494" w:type="dxa"/>
            <w:gridSpan w:val="4"/>
            <w:vMerge/>
          </w:tcPr>
          <w:p w14:paraId="1F06C042"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610A696F"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10</w:t>
            </w:r>
          </w:p>
        </w:tc>
        <w:tc>
          <w:tcPr>
            <w:tcW w:w="6522" w:type="dxa"/>
          </w:tcPr>
          <w:p w14:paraId="677BAFC6"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Техническое обслуживание и ремонт  кузова вагона</w:t>
            </w:r>
          </w:p>
        </w:tc>
        <w:tc>
          <w:tcPr>
            <w:tcW w:w="850" w:type="dxa"/>
            <w:vAlign w:val="center"/>
          </w:tcPr>
          <w:p w14:paraId="0F1320B7"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1</w:t>
            </w:r>
          </w:p>
        </w:tc>
        <w:tc>
          <w:tcPr>
            <w:tcW w:w="1256" w:type="dxa"/>
            <w:vMerge/>
            <w:vAlign w:val="center"/>
          </w:tcPr>
          <w:p w14:paraId="6BDAC187" w14:textId="77777777" w:rsidR="00982C08" w:rsidRPr="00982C08" w:rsidRDefault="00982C08" w:rsidP="00982C08">
            <w:pPr>
              <w:rPr>
                <w:rFonts w:ascii="Times New Roman" w:eastAsia="Times New Roman" w:hAnsi="Times New Roman" w:cs="Times New Roman"/>
                <w:sz w:val="24"/>
                <w:szCs w:val="24"/>
                <w:lang w:eastAsia="ru-RU"/>
              </w:rPr>
            </w:pPr>
          </w:p>
        </w:tc>
      </w:tr>
      <w:tr w:rsidR="00982C08" w:rsidRPr="00982C08" w14:paraId="05C471CA" w14:textId="77777777" w:rsidTr="00982C08">
        <w:trPr>
          <w:trHeight w:val="180"/>
        </w:trPr>
        <w:tc>
          <w:tcPr>
            <w:tcW w:w="1494" w:type="dxa"/>
            <w:gridSpan w:val="4"/>
            <w:vMerge/>
          </w:tcPr>
          <w:p w14:paraId="10DED505"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6947" w:type="dxa"/>
            <w:gridSpan w:val="3"/>
            <w:vAlign w:val="center"/>
          </w:tcPr>
          <w:p w14:paraId="4F9ED783" w14:textId="77777777" w:rsidR="00982C08" w:rsidRPr="00982C08" w:rsidRDefault="00982C08" w:rsidP="00982C08">
            <w:pPr>
              <w:tabs>
                <w:tab w:val="left" w:pos="426"/>
              </w:tabs>
              <w:jc w:val="both"/>
              <w:rPr>
                <w:rFonts w:ascii="Times New Roman" w:eastAsia="Times New Roman" w:hAnsi="Times New Roman" w:cs="Times New Roman"/>
                <w:b/>
                <w:sz w:val="24"/>
                <w:szCs w:val="24"/>
                <w:lang w:eastAsia="ru-RU"/>
              </w:rPr>
            </w:pPr>
            <w:r w:rsidRPr="00982C08">
              <w:rPr>
                <w:rFonts w:ascii="Times New Roman" w:eastAsia="Times New Roman" w:hAnsi="Times New Roman" w:cs="Times New Roman"/>
                <w:b/>
                <w:sz w:val="24"/>
                <w:szCs w:val="24"/>
                <w:lang w:eastAsia="ru-RU"/>
              </w:rPr>
              <w:t>Практическое  занятие</w:t>
            </w:r>
          </w:p>
        </w:tc>
        <w:tc>
          <w:tcPr>
            <w:tcW w:w="850" w:type="dxa"/>
            <w:shd w:val="clear" w:color="auto" w:fill="FFFFFF"/>
            <w:vAlign w:val="center"/>
          </w:tcPr>
          <w:p w14:paraId="1BBEAD5C" w14:textId="77777777" w:rsidR="00982C08" w:rsidRPr="00982C08" w:rsidRDefault="00982C08" w:rsidP="00982C08">
            <w:pPr>
              <w:tabs>
                <w:tab w:val="left" w:pos="426"/>
              </w:tabs>
              <w:jc w:val="center"/>
              <w:rPr>
                <w:rFonts w:ascii="Times New Roman" w:eastAsia="Times New Roman" w:hAnsi="Times New Roman" w:cs="Times New Roman"/>
                <w:b/>
                <w:sz w:val="24"/>
                <w:szCs w:val="24"/>
                <w:lang w:eastAsia="ru-RU"/>
              </w:rPr>
            </w:pPr>
            <w:r w:rsidRPr="00982C08">
              <w:rPr>
                <w:rFonts w:ascii="Times New Roman" w:eastAsia="Times New Roman" w:hAnsi="Times New Roman" w:cs="Times New Roman"/>
                <w:b/>
                <w:sz w:val="24"/>
                <w:szCs w:val="24"/>
                <w:lang w:eastAsia="ru-RU"/>
              </w:rPr>
              <w:t>1</w:t>
            </w:r>
          </w:p>
        </w:tc>
        <w:tc>
          <w:tcPr>
            <w:tcW w:w="1256" w:type="dxa"/>
            <w:vMerge/>
            <w:shd w:val="clear" w:color="auto" w:fill="FFFFFF"/>
            <w:vAlign w:val="center"/>
          </w:tcPr>
          <w:p w14:paraId="7D0D640E" w14:textId="77777777" w:rsidR="00982C08" w:rsidRPr="00982C08" w:rsidRDefault="00982C08" w:rsidP="00982C08">
            <w:pPr>
              <w:rPr>
                <w:rFonts w:ascii="Times New Roman" w:eastAsia="Times New Roman" w:hAnsi="Times New Roman" w:cs="Times New Roman"/>
                <w:b/>
                <w:sz w:val="24"/>
                <w:szCs w:val="24"/>
                <w:lang w:eastAsia="ru-RU"/>
              </w:rPr>
            </w:pPr>
          </w:p>
        </w:tc>
      </w:tr>
      <w:tr w:rsidR="00982C08" w:rsidRPr="00982C08" w14:paraId="358320A6" w14:textId="77777777" w:rsidTr="00982C08">
        <w:trPr>
          <w:trHeight w:val="227"/>
        </w:trPr>
        <w:tc>
          <w:tcPr>
            <w:tcW w:w="1494" w:type="dxa"/>
            <w:gridSpan w:val="4"/>
            <w:vMerge/>
          </w:tcPr>
          <w:p w14:paraId="5C4DF9DE"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3677AF49" w14:textId="77777777" w:rsidR="00982C08" w:rsidRPr="00982C08" w:rsidRDefault="00982C08" w:rsidP="00982C08">
            <w:pPr>
              <w:tabs>
                <w:tab w:val="left" w:pos="426"/>
              </w:tabs>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11</w:t>
            </w:r>
          </w:p>
        </w:tc>
        <w:tc>
          <w:tcPr>
            <w:tcW w:w="6522" w:type="dxa"/>
          </w:tcPr>
          <w:p w14:paraId="288C641B"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Составить таблицу схему вагонов грузовых и пассажирских в зависимости от назначения </w:t>
            </w:r>
          </w:p>
        </w:tc>
        <w:tc>
          <w:tcPr>
            <w:tcW w:w="850" w:type="dxa"/>
            <w:vAlign w:val="center"/>
          </w:tcPr>
          <w:p w14:paraId="2CE91875"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1</w:t>
            </w:r>
          </w:p>
        </w:tc>
        <w:tc>
          <w:tcPr>
            <w:tcW w:w="1256" w:type="dxa"/>
            <w:vMerge/>
            <w:vAlign w:val="center"/>
          </w:tcPr>
          <w:p w14:paraId="055C0046" w14:textId="77777777" w:rsidR="00982C08" w:rsidRPr="00982C08" w:rsidRDefault="00982C08" w:rsidP="00982C08">
            <w:pPr>
              <w:rPr>
                <w:rFonts w:ascii="Times New Roman" w:eastAsia="Times New Roman" w:hAnsi="Times New Roman" w:cs="Times New Roman"/>
                <w:sz w:val="24"/>
                <w:szCs w:val="24"/>
                <w:lang w:eastAsia="ru-RU"/>
              </w:rPr>
            </w:pPr>
          </w:p>
        </w:tc>
      </w:tr>
      <w:tr w:rsidR="00982C08" w:rsidRPr="00982C08" w14:paraId="2A056260" w14:textId="77777777" w:rsidTr="00982C08">
        <w:trPr>
          <w:trHeight w:val="80"/>
        </w:trPr>
        <w:tc>
          <w:tcPr>
            <w:tcW w:w="1494" w:type="dxa"/>
            <w:gridSpan w:val="4"/>
            <w:vMerge w:val="restart"/>
          </w:tcPr>
          <w:p w14:paraId="02884205"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982C08">
              <w:rPr>
                <w:rFonts w:ascii="Times New Roman" w:eastAsia="Times New Roman" w:hAnsi="Times New Roman" w:cs="Times New Roman"/>
                <w:b/>
                <w:sz w:val="24"/>
                <w:szCs w:val="24"/>
                <w:lang w:eastAsia="ru-RU"/>
              </w:rPr>
              <w:t>Тема 1.2.</w:t>
            </w:r>
          </w:p>
          <w:p w14:paraId="405978C2" w14:textId="77777777" w:rsidR="00982C08" w:rsidRPr="00982C08" w:rsidRDefault="00982C08" w:rsidP="00982C08">
            <w:pPr>
              <w:rPr>
                <w:rFonts w:ascii="Times New Roman" w:eastAsia="Calibri" w:hAnsi="Times New Roman" w:cs="Times New Roman"/>
                <w:b/>
                <w:bCs/>
                <w:sz w:val="24"/>
                <w:szCs w:val="24"/>
                <w:lang w:eastAsia="ru-RU"/>
              </w:rPr>
            </w:pPr>
            <w:r w:rsidRPr="00982C08">
              <w:rPr>
                <w:rFonts w:ascii="Times New Roman" w:eastAsia="Times New Roman" w:hAnsi="Times New Roman" w:cs="Times New Roman"/>
                <w:b/>
                <w:sz w:val="24"/>
                <w:szCs w:val="24"/>
                <w:lang w:eastAsia="ru-RU"/>
              </w:rPr>
              <w:t>Организация работы при техническом обслуживании вагонов</w:t>
            </w:r>
          </w:p>
          <w:p w14:paraId="437A7422" w14:textId="77777777" w:rsidR="00982C08" w:rsidRPr="00982C08" w:rsidRDefault="00982C08" w:rsidP="00982C08">
            <w:pPr>
              <w:rPr>
                <w:rFonts w:ascii="Times New Roman" w:eastAsia="Times New Roman" w:hAnsi="Times New Roman" w:cs="Times New Roman"/>
                <w:b/>
                <w:color w:val="0070C0"/>
                <w:sz w:val="24"/>
                <w:szCs w:val="24"/>
                <w:u w:val="single"/>
                <w:lang w:eastAsia="ru-RU"/>
              </w:rPr>
            </w:pPr>
          </w:p>
        </w:tc>
        <w:tc>
          <w:tcPr>
            <w:tcW w:w="6947" w:type="dxa"/>
            <w:gridSpan w:val="3"/>
            <w:vAlign w:val="center"/>
          </w:tcPr>
          <w:p w14:paraId="4BC61C09" w14:textId="77777777" w:rsidR="00982C08" w:rsidRPr="00982C08" w:rsidRDefault="00982C08" w:rsidP="00982C08">
            <w:pPr>
              <w:tabs>
                <w:tab w:val="left" w:pos="426"/>
              </w:tabs>
              <w:jc w:val="both"/>
              <w:rPr>
                <w:rFonts w:ascii="Times New Roman" w:eastAsia="Times New Roman" w:hAnsi="Times New Roman" w:cs="Times New Roman"/>
                <w:b/>
                <w:sz w:val="24"/>
                <w:szCs w:val="24"/>
                <w:lang w:eastAsia="ru-RU"/>
              </w:rPr>
            </w:pPr>
            <w:r w:rsidRPr="00982C08">
              <w:rPr>
                <w:rFonts w:ascii="Times New Roman" w:eastAsia="Times New Roman" w:hAnsi="Times New Roman" w:cs="Times New Roman"/>
                <w:b/>
                <w:sz w:val="24"/>
                <w:szCs w:val="24"/>
                <w:lang w:eastAsia="ru-RU"/>
              </w:rPr>
              <w:t xml:space="preserve">Содержание </w:t>
            </w:r>
          </w:p>
        </w:tc>
        <w:tc>
          <w:tcPr>
            <w:tcW w:w="850" w:type="dxa"/>
            <w:tcBorders>
              <w:top w:val="single" w:sz="2" w:space="0" w:color="auto"/>
            </w:tcBorders>
            <w:shd w:val="clear" w:color="auto" w:fill="FFFFFF"/>
            <w:vAlign w:val="center"/>
          </w:tcPr>
          <w:p w14:paraId="0A2E5D64" w14:textId="77777777" w:rsidR="00982C08" w:rsidRPr="00982C08" w:rsidRDefault="00982C08" w:rsidP="00982C08">
            <w:pPr>
              <w:tabs>
                <w:tab w:val="left" w:pos="426"/>
              </w:tabs>
              <w:rPr>
                <w:rFonts w:ascii="Times New Roman" w:eastAsia="Times New Roman" w:hAnsi="Times New Roman" w:cs="Times New Roman"/>
                <w:b/>
                <w:sz w:val="24"/>
                <w:szCs w:val="24"/>
                <w:lang w:eastAsia="ru-RU"/>
              </w:rPr>
            </w:pPr>
            <w:r w:rsidRPr="00982C08">
              <w:rPr>
                <w:rFonts w:ascii="Times New Roman" w:eastAsia="Times New Roman" w:hAnsi="Times New Roman" w:cs="Times New Roman"/>
                <w:b/>
                <w:sz w:val="24"/>
                <w:szCs w:val="24"/>
                <w:lang w:eastAsia="ru-RU"/>
              </w:rPr>
              <w:t xml:space="preserve">     13</w:t>
            </w:r>
          </w:p>
        </w:tc>
        <w:tc>
          <w:tcPr>
            <w:tcW w:w="1256" w:type="dxa"/>
            <w:shd w:val="clear" w:color="auto" w:fill="D9D9D9"/>
            <w:vAlign w:val="center"/>
          </w:tcPr>
          <w:p w14:paraId="2FC169D2" w14:textId="77777777" w:rsidR="00982C08" w:rsidRPr="00982C08" w:rsidRDefault="00982C08" w:rsidP="00982C08">
            <w:pPr>
              <w:tabs>
                <w:tab w:val="left" w:pos="426"/>
              </w:tabs>
              <w:jc w:val="center"/>
              <w:rPr>
                <w:rFonts w:ascii="Times New Roman" w:eastAsia="Times New Roman" w:hAnsi="Times New Roman" w:cs="Times New Roman"/>
                <w:b/>
                <w:sz w:val="24"/>
                <w:szCs w:val="24"/>
                <w:lang w:eastAsia="ru-RU"/>
              </w:rPr>
            </w:pPr>
          </w:p>
        </w:tc>
      </w:tr>
      <w:tr w:rsidR="00982C08" w:rsidRPr="00982C08" w14:paraId="334CD489" w14:textId="77777777" w:rsidTr="00982C08">
        <w:trPr>
          <w:trHeight w:val="228"/>
        </w:trPr>
        <w:tc>
          <w:tcPr>
            <w:tcW w:w="1494" w:type="dxa"/>
            <w:gridSpan w:val="4"/>
            <w:vMerge/>
          </w:tcPr>
          <w:p w14:paraId="2B9BC27C"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tcBorders>
              <w:bottom w:val="single" w:sz="2" w:space="0" w:color="auto"/>
            </w:tcBorders>
            <w:vAlign w:val="center"/>
          </w:tcPr>
          <w:p w14:paraId="1180DF13"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12</w:t>
            </w:r>
          </w:p>
        </w:tc>
        <w:tc>
          <w:tcPr>
            <w:tcW w:w="6522" w:type="dxa"/>
            <w:tcBorders>
              <w:bottom w:val="single" w:sz="2" w:space="0" w:color="auto"/>
            </w:tcBorders>
          </w:tcPr>
          <w:p w14:paraId="17FA8F15"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Организация работы пунктов технического обслуживания вагонов и контейнеров</w:t>
            </w:r>
          </w:p>
        </w:tc>
        <w:tc>
          <w:tcPr>
            <w:tcW w:w="850" w:type="dxa"/>
            <w:tcBorders>
              <w:bottom w:val="single" w:sz="2" w:space="0" w:color="auto"/>
            </w:tcBorders>
            <w:vAlign w:val="center"/>
          </w:tcPr>
          <w:p w14:paraId="024FCE6E"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1</w:t>
            </w:r>
          </w:p>
        </w:tc>
        <w:tc>
          <w:tcPr>
            <w:tcW w:w="1256" w:type="dxa"/>
            <w:vMerge w:val="restart"/>
            <w:vAlign w:val="center"/>
          </w:tcPr>
          <w:p w14:paraId="4AAF1579" w14:textId="77777777" w:rsidR="00982C08" w:rsidRPr="00982C08" w:rsidRDefault="00982C08" w:rsidP="00982C08">
            <w:pPr>
              <w:tabs>
                <w:tab w:val="left" w:pos="426"/>
              </w:tabs>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ОК 01-ОК 09 </w:t>
            </w:r>
          </w:p>
          <w:p w14:paraId="39D78FB0" w14:textId="77777777" w:rsidR="00982C08" w:rsidRPr="00982C08" w:rsidRDefault="00982C08" w:rsidP="00982C08">
            <w:pPr>
              <w:tabs>
                <w:tab w:val="left" w:pos="426"/>
              </w:tabs>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ПК 3.1 </w:t>
            </w:r>
          </w:p>
          <w:p w14:paraId="1DB01D6B" w14:textId="77777777" w:rsidR="00982C08" w:rsidRPr="00982C08" w:rsidRDefault="00982C08" w:rsidP="00982C08">
            <w:pPr>
              <w:tabs>
                <w:tab w:val="left" w:pos="426"/>
              </w:tabs>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ПК 3.2</w:t>
            </w:r>
          </w:p>
          <w:p w14:paraId="08655A7B" w14:textId="77777777" w:rsidR="00982C08" w:rsidRPr="00982C08" w:rsidRDefault="00982C08" w:rsidP="00982C08">
            <w:pPr>
              <w:tabs>
                <w:tab w:val="left" w:pos="426"/>
              </w:tabs>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ПК 3.3</w:t>
            </w:r>
          </w:p>
        </w:tc>
      </w:tr>
      <w:tr w:rsidR="00982C08" w:rsidRPr="00982C08" w14:paraId="6769D118" w14:textId="77777777" w:rsidTr="00982C08">
        <w:trPr>
          <w:trHeight w:val="276"/>
        </w:trPr>
        <w:tc>
          <w:tcPr>
            <w:tcW w:w="1494" w:type="dxa"/>
            <w:gridSpan w:val="4"/>
            <w:vMerge/>
          </w:tcPr>
          <w:p w14:paraId="258259EC"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tcBorders>
              <w:top w:val="single" w:sz="2" w:space="0" w:color="auto"/>
              <w:bottom w:val="single" w:sz="2" w:space="0" w:color="auto"/>
            </w:tcBorders>
            <w:vAlign w:val="center"/>
          </w:tcPr>
          <w:p w14:paraId="14C07786"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13</w:t>
            </w:r>
          </w:p>
        </w:tc>
        <w:tc>
          <w:tcPr>
            <w:tcW w:w="6522" w:type="dxa"/>
            <w:tcBorders>
              <w:top w:val="single" w:sz="2" w:space="0" w:color="auto"/>
              <w:bottom w:val="single" w:sz="2" w:space="0" w:color="auto"/>
            </w:tcBorders>
          </w:tcPr>
          <w:p w14:paraId="36B5F96A"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Классификация, размещение пунктов технического обслуживания</w:t>
            </w:r>
          </w:p>
        </w:tc>
        <w:tc>
          <w:tcPr>
            <w:tcW w:w="850" w:type="dxa"/>
            <w:tcBorders>
              <w:top w:val="single" w:sz="2" w:space="0" w:color="auto"/>
              <w:bottom w:val="single" w:sz="2" w:space="0" w:color="auto"/>
            </w:tcBorders>
            <w:vAlign w:val="center"/>
          </w:tcPr>
          <w:p w14:paraId="7E2E3803"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1</w:t>
            </w:r>
          </w:p>
        </w:tc>
        <w:tc>
          <w:tcPr>
            <w:tcW w:w="1256" w:type="dxa"/>
            <w:vMerge/>
            <w:vAlign w:val="center"/>
          </w:tcPr>
          <w:p w14:paraId="4E27C97E" w14:textId="77777777" w:rsidR="00982C08" w:rsidRPr="00982C08" w:rsidRDefault="00982C08" w:rsidP="00982C08">
            <w:pPr>
              <w:tabs>
                <w:tab w:val="left" w:pos="426"/>
              </w:tabs>
              <w:jc w:val="both"/>
              <w:rPr>
                <w:rFonts w:ascii="Times New Roman" w:eastAsia="Times New Roman" w:hAnsi="Times New Roman" w:cs="Times New Roman"/>
                <w:bCs/>
                <w:sz w:val="24"/>
                <w:szCs w:val="24"/>
                <w:lang w:eastAsia="ru-RU"/>
              </w:rPr>
            </w:pPr>
          </w:p>
        </w:tc>
      </w:tr>
      <w:tr w:rsidR="00982C08" w:rsidRPr="00982C08" w14:paraId="5B4C7242" w14:textId="77777777" w:rsidTr="00982C08">
        <w:trPr>
          <w:trHeight w:val="300"/>
        </w:trPr>
        <w:tc>
          <w:tcPr>
            <w:tcW w:w="1494" w:type="dxa"/>
            <w:gridSpan w:val="4"/>
            <w:vMerge/>
          </w:tcPr>
          <w:p w14:paraId="61877C41"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tcBorders>
              <w:top w:val="single" w:sz="2" w:space="0" w:color="auto"/>
            </w:tcBorders>
            <w:vAlign w:val="center"/>
          </w:tcPr>
          <w:p w14:paraId="25B6B117"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14</w:t>
            </w:r>
          </w:p>
        </w:tc>
        <w:tc>
          <w:tcPr>
            <w:tcW w:w="6522" w:type="dxa"/>
            <w:tcBorders>
              <w:top w:val="single" w:sz="2" w:space="0" w:color="auto"/>
            </w:tcBorders>
          </w:tcPr>
          <w:p w14:paraId="6CB49346"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Характеристика и разряды работ осмотрщиков-ремонтников</w:t>
            </w:r>
          </w:p>
          <w:p w14:paraId="6682CF0D"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вагонов.</w:t>
            </w:r>
          </w:p>
        </w:tc>
        <w:tc>
          <w:tcPr>
            <w:tcW w:w="850" w:type="dxa"/>
            <w:tcBorders>
              <w:top w:val="single" w:sz="2" w:space="0" w:color="auto"/>
              <w:right w:val="single" w:sz="2" w:space="0" w:color="auto"/>
            </w:tcBorders>
            <w:vAlign w:val="center"/>
          </w:tcPr>
          <w:p w14:paraId="434E11D8"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1</w:t>
            </w:r>
          </w:p>
        </w:tc>
        <w:tc>
          <w:tcPr>
            <w:tcW w:w="1256" w:type="dxa"/>
            <w:vMerge/>
            <w:tcBorders>
              <w:left w:val="single" w:sz="2" w:space="0" w:color="auto"/>
            </w:tcBorders>
            <w:vAlign w:val="center"/>
          </w:tcPr>
          <w:p w14:paraId="250F696E" w14:textId="77777777" w:rsidR="00982C08" w:rsidRPr="00982C08" w:rsidRDefault="00982C08" w:rsidP="00982C08">
            <w:pPr>
              <w:tabs>
                <w:tab w:val="left" w:pos="426"/>
              </w:tabs>
              <w:jc w:val="both"/>
              <w:rPr>
                <w:rFonts w:ascii="Times New Roman" w:eastAsia="Times New Roman" w:hAnsi="Times New Roman" w:cs="Times New Roman"/>
                <w:bCs/>
                <w:sz w:val="24"/>
                <w:szCs w:val="24"/>
                <w:lang w:eastAsia="ru-RU"/>
              </w:rPr>
            </w:pPr>
          </w:p>
        </w:tc>
      </w:tr>
      <w:tr w:rsidR="00982C08" w:rsidRPr="00982C08" w14:paraId="157CEBD4" w14:textId="77777777" w:rsidTr="00982C08">
        <w:trPr>
          <w:trHeight w:val="300"/>
        </w:trPr>
        <w:tc>
          <w:tcPr>
            <w:tcW w:w="1494" w:type="dxa"/>
            <w:gridSpan w:val="4"/>
            <w:vMerge/>
          </w:tcPr>
          <w:p w14:paraId="1EC82AE4"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tcBorders>
              <w:top w:val="single" w:sz="2" w:space="0" w:color="auto"/>
            </w:tcBorders>
            <w:vAlign w:val="center"/>
          </w:tcPr>
          <w:p w14:paraId="0022294D"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15</w:t>
            </w:r>
          </w:p>
        </w:tc>
        <w:tc>
          <w:tcPr>
            <w:tcW w:w="6522" w:type="dxa"/>
            <w:tcBorders>
              <w:top w:val="single" w:sz="2" w:space="0" w:color="auto"/>
            </w:tcBorders>
          </w:tcPr>
          <w:p w14:paraId="3997127D"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Особенности технического обслуживания вагонов на ПТО</w:t>
            </w:r>
          </w:p>
        </w:tc>
        <w:tc>
          <w:tcPr>
            <w:tcW w:w="850" w:type="dxa"/>
            <w:tcBorders>
              <w:top w:val="single" w:sz="2" w:space="0" w:color="auto"/>
              <w:right w:val="single" w:sz="2" w:space="0" w:color="auto"/>
            </w:tcBorders>
            <w:vAlign w:val="center"/>
          </w:tcPr>
          <w:p w14:paraId="73AD22FF"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1</w:t>
            </w:r>
          </w:p>
        </w:tc>
        <w:tc>
          <w:tcPr>
            <w:tcW w:w="1256" w:type="dxa"/>
            <w:vMerge/>
            <w:tcBorders>
              <w:left w:val="single" w:sz="2" w:space="0" w:color="auto"/>
            </w:tcBorders>
            <w:vAlign w:val="center"/>
          </w:tcPr>
          <w:p w14:paraId="542473D7" w14:textId="77777777" w:rsidR="00982C08" w:rsidRPr="00982C08" w:rsidRDefault="00982C08" w:rsidP="00982C08">
            <w:pPr>
              <w:tabs>
                <w:tab w:val="left" w:pos="426"/>
              </w:tabs>
              <w:jc w:val="both"/>
              <w:rPr>
                <w:rFonts w:ascii="Times New Roman" w:eastAsia="Times New Roman" w:hAnsi="Times New Roman" w:cs="Times New Roman"/>
                <w:bCs/>
                <w:sz w:val="24"/>
                <w:szCs w:val="24"/>
                <w:lang w:eastAsia="ru-RU"/>
              </w:rPr>
            </w:pPr>
          </w:p>
        </w:tc>
      </w:tr>
      <w:tr w:rsidR="00982C08" w:rsidRPr="00982C08" w14:paraId="492FB740" w14:textId="77777777" w:rsidTr="00982C08">
        <w:trPr>
          <w:trHeight w:val="300"/>
        </w:trPr>
        <w:tc>
          <w:tcPr>
            <w:tcW w:w="1494" w:type="dxa"/>
            <w:gridSpan w:val="4"/>
            <w:vMerge/>
          </w:tcPr>
          <w:p w14:paraId="746FECFE"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tcBorders>
              <w:top w:val="single" w:sz="2" w:space="0" w:color="auto"/>
            </w:tcBorders>
            <w:vAlign w:val="center"/>
          </w:tcPr>
          <w:p w14:paraId="04E3C955"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16</w:t>
            </w:r>
          </w:p>
        </w:tc>
        <w:tc>
          <w:tcPr>
            <w:tcW w:w="6522" w:type="dxa"/>
            <w:tcBorders>
              <w:top w:val="single" w:sz="2" w:space="0" w:color="auto"/>
            </w:tcBorders>
          </w:tcPr>
          <w:p w14:paraId="31AF7B80"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Техническое обслуживание на ПТО сортировочной станции с</w:t>
            </w:r>
          </w:p>
          <w:p w14:paraId="3421AB20"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раздельными парками.</w:t>
            </w:r>
          </w:p>
        </w:tc>
        <w:tc>
          <w:tcPr>
            <w:tcW w:w="850" w:type="dxa"/>
            <w:tcBorders>
              <w:top w:val="single" w:sz="2" w:space="0" w:color="auto"/>
              <w:right w:val="single" w:sz="2" w:space="0" w:color="auto"/>
            </w:tcBorders>
            <w:vAlign w:val="center"/>
          </w:tcPr>
          <w:p w14:paraId="0AAECB5C"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1</w:t>
            </w:r>
          </w:p>
        </w:tc>
        <w:tc>
          <w:tcPr>
            <w:tcW w:w="1256" w:type="dxa"/>
            <w:vMerge/>
            <w:tcBorders>
              <w:left w:val="single" w:sz="2" w:space="0" w:color="auto"/>
            </w:tcBorders>
            <w:vAlign w:val="center"/>
          </w:tcPr>
          <w:p w14:paraId="6EBC4F00" w14:textId="77777777" w:rsidR="00982C08" w:rsidRPr="00982C08" w:rsidRDefault="00982C08" w:rsidP="00982C08">
            <w:pPr>
              <w:tabs>
                <w:tab w:val="left" w:pos="426"/>
              </w:tabs>
              <w:jc w:val="both"/>
              <w:rPr>
                <w:rFonts w:ascii="Times New Roman" w:eastAsia="Times New Roman" w:hAnsi="Times New Roman" w:cs="Times New Roman"/>
                <w:bCs/>
                <w:sz w:val="24"/>
                <w:szCs w:val="24"/>
                <w:lang w:eastAsia="ru-RU"/>
              </w:rPr>
            </w:pPr>
          </w:p>
        </w:tc>
      </w:tr>
      <w:tr w:rsidR="00982C08" w:rsidRPr="00982C08" w14:paraId="4A26FD76" w14:textId="77777777" w:rsidTr="00982C08">
        <w:trPr>
          <w:trHeight w:val="300"/>
        </w:trPr>
        <w:tc>
          <w:tcPr>
            <w:tcW w:w="1494" w:type="dxa"/>
            <w:gridSpan w:val="4"/>
            <w:vMerge/>
          </w:tcPr>
          <w:p w14:paraId="4695DCA7"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tcBorders>
              <w:top w:val="single" w:sz="2" w:space="0" w:color="auto"/>
            </w:tcBorders>
            <w:vAlign w:val="center"/>
          </w:tcPr>
          <w:p w14:paraId="7E3EDAAA"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17</w:t>
            </w:r>
          </w:p>
        </w:tc>
        <w:tc>
          <w:tcPr>
            <w:tcW w:w="6522" w:type="dxa"/>
            <w:tcBorders>
              <w:top w:val="single" w:sz="2" w:space="0" w:color="auto"/>
            </w:tcBorders>
          </w:tcPr>
          <w:p w14:paraId="4C57B075"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Механизация работ по ремонту вагонов.</w:t>
            </w:r>
          </w:p>
        </w:tc>
        <w:tc>
          <w:tcPr>
            <w:tcW w:w="850" w:type="dxa"/>
            <w:tcBorders>
              <w:top w:val="single" w:sz="2" w:space="0" w:color="auto"/>
              <w:right w:val="single" w:sz="2" w:space="0" w:color="auto"/>
            </w:tcBorders>
            <w:vAlign w:val="center"/>
          </w:tcPr>
          <w:p w14:paraId="5B19465A"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1</w:t>
            </w:r>
          </w:p>
        </w:tc>
        <w:tc>
          <w:tcPr>
            <w:tcW w:w="1256" w:type="dxa"/>
            <w:vMerge/>
            <w:tcBorders>
              <w:left w:val="single" w:sz="2" w:space="0" w:color="auto"/>
            </w:tcBorders>
            <w:vAlign w:val="center"/>
          </w:tcPr>
          <w:p w14:paraId="73ACE054" w14:textId="77777777" w:rsidR="00982C08" w:rsidRPr="00982C08" w:rsidRDefault="00982C08" w:rsidP="00982C08">
            <w:pPr>
              <w:tabs>
                <w:tab w:val="left" w:pos="426"/>
              </w:tabs>
              <w:jc w:val="both"/>
              <w:rPr>
                <w:rFonts w:ascii="Times New Roman" w:eastAsia="Times New Roman" w:hAnsi="Times New Roman" w:cs="Times New Roman"/>
                <w:bCs/>
                <w:sz w:val="24"/>
                <w:szCs w:val="24"/>
                <w:lang w:eastAsia="ru-RU"/>
              </w:rPr>
            </w:pPr>
          </w:p>
        </w:tc>
      </w:tr>
      <w:tr w:rsidR="00982C08" w:rsidRPr="00982C08" w14:paraId="6D607105" w14:textId="77777777" w:rsidTr="00982C08">
        <w:trPr>
          <w:trHeight w:val="300"/>
        </w:trPr>
        <w:tc>
          <w:tcPr>
            <w:tcW w:w="1494" w:type="dxa"/>
            <w:gridSpan w:val="4"/>
            <w:vMerge/>
          </w:tcPr>
          <w:p w14:paraId="54D676F3"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tcBorders>
              <w:top w:val="single" w:sz="2" w:space="0" w:color="auto"/>
            </w:tcBorders>
            <w:vAlign w:val="center"/>
          </w:tcPr>
          <w:p w14:paraId="429E3560"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18</w:t>
            </w:r>
          </w:p>
        </w:tc>
        <w:tc>
          <w:tcPr>
            <w:tcW w:w="6522" w:type="dxa"/>
            <w:tcBorders>
              <w:top w:val="single" w:sz="2" w:space="0" w:color="auto"/>
            </w:tcBorders>
          </w:tcPr>
          <w:p w14:paraId="4A726955"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Организация текущего ремонта вагонов.</w:t>
            </w:r>
          </w:p>
        </w:tc>
        <w:tc>
          <w:tcPr>
            <w:tcW w:w="850" w:type="dxa"/>
            <w:tcBorders>
              <w:top w:val="single" w:sz="2" w:space="0" w:color="auto"/>
              <w:right w:val="single" w:sz="2" w:space="0" w:color="auto"/>
            </w:tcBorders>
            <w:vAlign w:val="center"/>
          </w:tcPr>
          <w:p w14:paraId="223FCA55"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1</w:t>
            </w:r>
          </w:p>
        </w:tc>
        <w:tc>
          <w:tcPr>
            <w:tcW w:w="1256" w:type="dxa"/>
            <w:vMerge/>
            <w:tcBorders>
              <w:left w:val="single" w:sz="2" w:space="0" w:color="auto"/>
            </w:tcBorders>
            <w:vAlign w:val="center"/>
          </w:tcPr>
          <w:p w14:paraId="0441DA4D" w14:textId="77777777" w:rsidR="00982C08" w:rsidRPr="00982C08" w:rsidRDefault="00982C08" w:rsidP="00982C08">
            <w:pPr>
              <w:tabs>
                <w:tab w:val="left" w:pos="426"/>
              </w:tabs>
              <w:jc w:val="both"/>
              <w:rPr>
                <w:rFonts w:ascii="Times New Roman" w:eastAsia="Times New Roman" w:hAnsi="Times New Roman" w:cs="Times New Roman"/>
                <w:bCs/>
                <w:sz w:val="24"/>
                <w:szCs w:val="24"/>
                <w:lang w:eastAsia="ru-RU"/>
              </w:rPr>
            </w:pPr>
          </w:p>
        </w:tc>
      </w:tr>
      <w:tr w:rsidR="00982C08" w:rsidRPr="00982C08" w14:paraId="5EDEF516" w14:textId="77777777" w:rsidTr="00982C08">
        <w:trPr>
          <w:trHeight w:val="300"/>
        </w:trPr>
        <w:tc>
          <w:tcPr>
            <w:tcW w:w="1494" w:type="dxa"/>
            <w:gridSpan w:val="4"/>
            <w:vMerge/>
          </w:tcPr>
          <w:p w14:paraId="27DCBDBC"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tcBorders>
              <w:top w:val="single" w:sz="2" w:space="0" w:color="auto"/>
            </w:tcBorders>
            <w:vAlign w:val="center"/>
          </w:tcPr>
          <w:p w14:paraId="5A67A4F2"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19</w:t>
            </w:r>
          </w:p>
        </w:tc>
        <w:tc>
          <w:tcPr>
            <w:tcW w:w="6522" w:type="dxa"/>
            <w:tcBorders>
              <w:top w:val="single" w:sz="2" w:space="0" w:color="auto"/>
            </w:tcBorders>
          </w:tcPr>
          <w:p w14:paraId="552FB4F9"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Порядок обслуживания вагонов с опасными грузами</w:t>
            </w:r>
          </w:p>
        </w:tc>
        <w:tc>
          <w:tcPr>
            <w:tcW w:w="850" w:type="dxa"/>
            <w:tcBorders>
              <w:top w:val="single" w:sz="2" w:space="0" w:color="auto"/>
              <w:right w:val="single" w:sz="2" w:space="0" w:color="auto"/>
            </w:tcBorders>
            <w:vAlign w:val="center"/>
          </w:tcPr>
          <w:p w14:paraId="223EA53A"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1</w:t>
            </w:r>
          </w:p>
        </w:tc>
        <w:tc>
          <w:tcPr>
            <w:tcW w:w="1256" w:type="dxa"/>
            <w:vMerge/>
            <w:tcBorders>
              <w:left w:val="single" w:sz="2" w:space="0" w:color="auto"/>
            </w:tcBorders>
            <w:vAlign w:val="center"/>
          </w:tcPr>
          <w:p w14:paraId="585563B5" w14:textId="77777777" w:rsidR="00982C08" w:rsidRPr="00982C08" w:rsidRDefault="00982C08" w:rsidP="00982C08">
            <w:pPr>
              <w:tabs>
                <w:tab w:val="left" w:pos="426"/>
              </w:tabs>
              <w:jc w:val="both"/>
              <w:rPr>
                <w:rFonts w:ascii="Times New Roman" w:eastAsia="Times New Roman" w:hAnsi="Times New Roman" w:cs="Times New Roman"/>
                <w:bCs/>
                <w:sz w:val="24"/>
                <w:szCs w:val="24"/>
                <w:lang w:eastAsia="ru-RU"/>
              </w:rPr>
            </w:pPr>
          </w:p>
        </w:tc>
      </w:tr>
      <w:tr w:rsidR="00982C08" w:rsidRPr="00982C08" w14:paraId="2A2B1902" w14:textId="77777777" w:rsidTr="00982C08">
        <w:trPr>
          <w:trHeight w:val="300"/>
        </w:trPr>
        <w:tc>
          <w:tcPr>
            <w:tcW w:w="1494" w:type="dxa"/>
            <w:gridSpan w:val="4"/>
            <w:vMerge/>
          </w:tcPr>
          <w:p w14:paraId="2A6D4122"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tcBorders>
              <w:top w:val="single" w:sz="2" w:space="0" w:color="auto"/>
            </w:tcBorders>
            <w:vAlign w:val="center"/>
          </w:tcPr>
          <w:p w14:paraId="3C687DA8"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20</w:t>
            </w:r>
          </w:p>
        </w:tc>
        <w:tc>
          <w:tcPr>
            <w:tcW w:w="6522" w:type="dxa"/>
            <w:tcBorders>
              <w:top w:val="single" w:sz="2" w:space="0" w:color="auto"/>
            </w:tcBorders>
          </w:tcPr>
          <w:p w14:paraId="0FA97ABD"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Порядок действий при возникновении аварийных ситуаций с</w:t>
            </w:r>
          </w:p>
          <w:p w14:paraId="73D65CEE"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опасными грузами.</w:t>
            </w:r>
          </w:p>
        </w:tc>
        <w:tc>
          <w:tcPr>
            <w:tcW w:w="850" w:type="dxa"/>
            <w:tcBorders>
              <w:top w:val="single" w:sz="2" w:space="0" w:color="auto"/>
              <w:right w:val="single" w:sz="2" w:space="0" w:color="auto"/>
            </w:tcBorders>
            <w:vAlign w:val="center"/>
          </w:tcPr>
          <w:p w14:paraId="01B8001D"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1</w:t>
            </w:r>
          </w:p>
        </w:tc>
        <w:tc>
          <w:tcPr>
            <w:tcW w:w="1256" w:type="dxa"/>
            <w:vMerge/>
            <w:tcBorders>
              <w:left w:val="single" w:sz="2" w:space="0" w:color="auto"/>
            </w:tcBorders>
            <w:vAlign w:val="center"/>
          </w:tcPr>
          <w:p w14:paraId="0AE91083" w14:textId="77777777" w:rsidR="00982C08" w:rsidRPr="00982C08" w:rsidRDefault="00982C08" w:rsidP="00982C08">
            <w:pPr>
              <w:tabs>
                <w:tab w:val="left" w:pos="426"/>
              </w:tabs>
              <w:jc w:val="both"/>
              <w:rPr>
                <w:rFonts w:ascii="Times New Roman" w:eastAsia="Times New Roman" w:hAnsi="Times New Roman" w:cs="Times New Roman"/>
                <w:bCs/>
                <w:sz w:val="24"/>
                <w:szCs w:val="24"/>
                <w:lang w:eastAsia="ru-RU"/>
              </w:rPr>
            </w:pPr>
          </w:p>
        </w:tc>
      </w:tr>
      <w:tr w:rsidR="00982C08" w:rsidRPr="00982C08" w14:paraId="06B304C7" w14:textId="77777777" w:rsidTr="00982C08">
        <w:trPr>
          <w:trHeight w:val="300"/>
        </w:trPr>
        <w:tc>
          <w:tcPr>
            <w:tcW w:w="1494" w:type="dxa"/>
            <w:gridSpan w:val="4"/>
            <w:vMerge/>
          </w:tcPr>
          <w:p w14:paraId="526B1AA9"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tcBorders>
              <w:top w:val="single" w:sz="2" w:space="0" w:color="auto"/>
            </w:tcBorders>
            <w:vAlign w:val="center"/>
          </w:tcPr>
          <w:p w14:paraId="71EAB825"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21</w:t>
            </w:r>
          </w:p>
        </w:tc>
        <w:tc>
          <w:tcPr>
            <w:tcW w:w="6522" w:type="dxa"/>
            <w:tcBorders>
              <w:top w:val="single" w:sz="2" w:space="0" w:color="auto"/>
            </w:tcBorders>
          </w:tcPr>
          <w:p w14:paraId="54A7576E"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Порядок технического обслуживания вагонов</w:t>
            </w:r>
          </w:p>
        </w:tc>
        <w:tc>
          <w:tcPr>
            <w:tcW w:w="850" w:type="dxa"/>
            <w:tcBorders>
              <w:top w:val="single" w:sz="2" w:space="0" w:color="auto"/>
              <w:right w:val="single" w:sz="2" w:space="0" w:color="auto"/>
            </w:tcBorders>
            <w:vAlign w:val="center"/>
          </w:tcPr>
          <w:p w14:paraId="32D1F7B2"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1</w:t>
            </w:r>
          </w:p>
        </w:tc>
        <w:tc>
          <w:tcPr>
            <w:tcW w:w="1256" w:type="dxa"/>
            <w:vMerge/>
            <w:tcBorders>
              <w:left w:val="single" w:sz="2" w:space="0" w:color="auto"/>
            </w:tcBorders>
            <w:vAlign w:val="center"/>
          </w:tcPr>
          <w:p w14:paraId="3C182E3F" w14:textId="77777777" w:rsidR="00982C08" w:rsidRPr="00982C08" w:rsidRDefault="00982C08" w:rsidP="00982C08">
            <w:pPr>
              <w:tabs>
                <w:tab w:val="left" w:pos="426"/>
              </w:tabs>
              <w:jc w:val="both"/>
              <w:rPr>
                <w:rFonts w:ascii="Times New Roman" w:eastAsia="Times New Roman" w:hAnsi="Times New Roman" w:cs="Times New Roman"/>
                <w:bCs/>
                <w:sz w:val="24"/>
                <w:szCs w:val="24"/>
                <w:lang w:eastAsia="ru-RU"/>
              </w:rPr>
            </w:pPr>
          </w:p>
        </w:tc>
      </w:tr>
      <w:tr w:rsidR="00982C08" w:rsidRPr="00982C08" w14:paraId="20271C83" w14:textId="77777777" w:rsidTr="00982C08">
        <w:trPr>
          <w:trHeight w:val="288"/>
        </w:trPr>
        <w:tc>
          <w:tcPr>
            <w:tcW w:w="1494" w:type="dxa"/>
            <w:gridSpan w:val="4"/>
            <w:vMerge/>
          </w:tcPr>
          <w:p w14:paraId="1CCAEA43"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2F89C703"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22</w:t>
            </w:r>
          </w:p>
        </w:tc>
        <w:tc>
          <w:tcPr>
            <w:tcW w:w="6522" w:type="dxa"/>
          </w:tcPr>
          <w:p w14:paraId="53A47A2E"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Общие сведения об износе узлов и деталей, виды ремонта и</w:t>
            </w:r>
          </w:p>
          <w:p w14:paraId="67F02A79"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lastRenderedPageBreak/>
              <w:t>технического обслуживания вагонов</w:t>
            </w:r>
          </w:p>
        </w:tc>
        <w:tc>
          <w:tcPr>
            <w:tcW w:w="850" w:type="dxa"/>
            <w:tcBorders>
              <w:right w:val="single" w:sz="2" w:space="0" w:color="auto"/>
            </w:tcBorders>
            <w:vAlign w:val="center"/>
          </w:tcPr>
          <w:p w14:paraId="039A5627"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lastRenderedPageBreak/>
              <w:t>1</w:t>
            </w:r>
          </w:p>
        </w:tc>
        <w:tc>
          <w:tcPr>
            <w:tcW w:w="1256" w:type="dxa"/>
            <w:vMerge/>
            <w:tcBorders>
              <w:left w:val="single" w:sz="2" w:space="0" w:color="auto"/>
            </w:tcBorders>
            <w:vAlign w:val="center"/>
          </w:tcPr>
          <w:p w14:paraId="52E7C2C0" w14:textId="77777777" w:rsidR="00982C08" w:rsidRPr="00982C08" w:rsidRDefault="00982C08" w:rsidP="00982C08">
            <w:pPr>
              <w:tabs>
                <w:tab w:val="left" w:pos="426"/>
              </w:tabs>
              <w:jc w:val="both"/>
              <w:rPr>
                <w:rFonts w:ascii="Times New Roman" w:eastAsia="Times New Roman" w:hAnsi="Times New Roman" w:cs="Times New Roman"/>
                <w:bCs/>
                <w:sz w:val="24"/>
                <w:szCs w:val="24"/>
                <w:lang w:eastAsia="ru-RU"/>
              </w:rPr>
            </w:pPr>
          </w:p>
        </w:tc>
      </w:tr>
      <w:tr w:rsidR="00982C08" w:rsidRPr="00982C08" w14:paraId="740B7E03" w14:textId="77777777" w:rsidTr="00982C08">
        <w:trPr>
          <w:trHeight w:val="252"/>
        </w:trPr>
        <w:tc>
          <w:tcPr>
            <w:tcW w:w="1494" w:type="dxa"/>
            <w:gridSpan w:val="4"/>
            <w:vMerge/>
          </w:tcPr>
          <w:p w14:paraId="177DA27D"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49CF412B"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23</w:t>
            </w:r>
          </w:p>
        </w:tc>
        <w:tc>
          <w:tcPr>
            <w:tcW w:w="6522" w:type="dxa"/>
          </w:tcPr>
          <w:p w14:paraId="2F03EB75"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Общие сведения об износе и повреждениях деталей.</w:t>
            </w:r>
          </w:p>
        </w:tc>
        <w:tc>
          <w:tcPr>
            <w:tcW w:w="850" w:type="dxa"/>
            <w:tcBorders>
              <w:right w:val="single" w:sz="2" w:space="0" w:color="auto"/>
            </w:tcBorders>
            <w:vAlign w:val="center"/>
          </w:tcPr>
          <w:p w14:paraId="446CC35E"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1</w:t>
            </w:r>
          </w:p>
        </w:tc>
        <w:tc>
          <w:tcPr>
            <w:tcW w:w="1256" w:type="dxa"/>
            <w:vMerge/>
            <w:tcBorders>
              <w:left w:val="single" w:sz="2" w:space="0" w:color="auto"/>
            </w:tcBorders>
            <w:vAlign w:val="center"/>
          </w:tcPr>
          <w:p w14:paraId="1B8FBB27" w14:textId="77777777" w:rsidR="00982C08" w:rsidRPr="00982C08" w:rsidRDefault="00982C08" w:rsidP="00982C08">
            <w:pPr>
              <w:tabs>
                <w:tab w:val="left" w:pos="426"/>
              </w:tabs>
              <w:jc w:val="both"/>
              <w:rPr>
                <w:rFonts w:ascii="Times New Roman" w:eastAsia="Times New Roman" w:hAnsi="Times New Roman" w:cs="Times New Roman"/>
                <w:bCs/>
                <w:sz w:val="24"/>
                <w:szCs w:val="24"/>
                <w:lang w:eastAsia="ru-RU"/>
              </w:rPr>
            </w:pPr>
          </w:p>
        </w:tc>
      </w:tr>
      <w:tr w:rsidR="00982C08" w:rsidRPr="00982C08" w14:paraId="34E9C0A0" w14:textId="77777777" w:rsidTr="00982C08">
        <w:trPr>
          <w:trHeight w:val="264"/>
        </w:trPr>
        <w:tc>
          <w:tcPr>
            <w:tcW w:w="1494" w:type="dxa"/>
            <w:gridSpan w:val="4"/>
            <w:vMerge/>
          </w:tcPr>
          <w:p w14:paraId="77EE37CA"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08DF4695"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24</w:t>
            </w:r>
          </w:p>
        </w:tc>
        <w:tc>
          <w:tcPr>
            <w:tcW w:w="6522" w:type="dxa"/>
          </w:tcPr>
          <w:p w14:paraId="78A381E4"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Системы ремонта вагонов.</w:t>
            </w:r>
          </w:p>
        </w:tc>
        <w:tc>
          <w:tcPr>
            <w:tcW w:w="850" w:type="dxa"/>
            <w:tcBorders>
              <w:right w:val="single" w:sz="2" w:space="0" w:color="auto"/>
            </w:tcBorders>
            <w:vAlign w:val="center"/>
          </w:tcPr>
          <w:p w14:paraId="33BAF7C6"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1</w:t>
            </w:r>
          </w:p>
        </w:tc>
        <w:tc>
          <w:tcPr>
            <w:tcW w:w="1256" w:type="dxa"/>
            <w:vMerge/>
            <w:tcBorders>
              <w:left w:val="single" w:sz="2" w:space="0" w:color="auto"/>
            </w:tcBorders>
            <w:vAlign w:val="center"/>
          </w:tcPr>
          <w:p w14:paraId="26C028CB"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p>
        </w:tc>
      </w:tr>
      <w:tr w:rsidR="00982C08" w:rsidRPr="00982C08" w14:paraId="71A23A0E" w14:textId="77777777" w:rsidTr="00982C08">
        <w:trPr>
          <w:trHeight w:val="190"/>
        </w:trPr>
        <w:tc>
          <w:tcPr>
            <w:tcW w:w="1494" w:type="dxa"/>
            <w:gridSpan w:val="4"/>
            <w:vMerge/>
          </w:tcPr>
          <w:p w14:paraId="068F7B8B"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6947" w:type="dxa"/>
            <w:gridSpan w:val="3"/>
            <w:vAlign w:val="center"/>
          </w:tcPr>
          <w:p w14:paraId="49832690" w14:textId="77777777" w:rsidR="00982C08" w:rsidRPr="00982C08" w:rsidRDefault="00982C08" w:rsidP="00982C08">
            <w:pPr>
              <w:tabs>
                <w:tab w:val="left" w:pos="426"/>
              </w:tabs>
              <w:jc w:val="both"/>
              <w:rPr>
                <w:rFonts w:ascii="Times New Roman" w:eastAsia="Times New Roman" w:hAnsi="Times New Roman" w:cs="Times New Roman"/>
                <w:b/>
                <w:sz w:val="24"/>
                <w:szCs w:val="24"/>
                <w:lang w:eastAsia="ru-RU"/>
              </w:rPr>
            </w:pPr>
            <w:r w:rsidRPr="00982C08">
              <w:rPr>
                <w:rFonts w:ascii="Times New Roman" w:eastAsia="Times New Roman" w:hAnsi="Times New Roman" w:cs="Times New Roman"/>
                <w:b/>
                <w:sz w:val="24"/>
                <w:szCs w:val="24"/>
                <w:lang w:eastAsia="ru-RU"/>
              </w:rPr>
              <w:t xml:space="preserve">Практические занятия </w:t>
            </w:r>
          </w:p>
        </w:tc>
        <w:tc>
          <w:tcPr>
            <w:tcW w:w="850" w:type="dxa"/>
            <w:tcBorders>
              <w:right w:val="single" w:sz="2" w:space="0" w:color="auto"/>
            </w:tcBorders>
            <w:vAlign w:val="center"/>
          </w:tcPr>
          <w:p w14:paraId="476B3C73" w14:textId="77777777" w:rsidR="00982C08" w:rsidRPr="00982C08" w:rsidRDefault="00982C08" w:rsidP="00982C08">
            <w:pPr>
              <w:tabs>
                <w:tab w:val="left" w:pos="426"/>
              </w:tabs>
              <w:jc w:val="center"/>
              <w:rPr>
                <w:rFonts w:ascii="Times New Roman" w:eastAsia="Times New Roman" w:hAnsi="Times New Roman" w:cs="Times New Roman"/>
                <w:b/>
                <w:sz w:val="24"/>
                <w:szCs w:val="24"/>
                <w:lang w:eastAsia="ru-RU"/>
              </w:rPr>
            </w:pPr>
            <w:r w:rsidRPr="00982C08">
              <w:rPr>
                <w:rFonts w:ascii="Times New Roman" w:eastAsia="Times New Roman" w:hAnsi="Times New Roman" w:cs="Times New Roman"/>
                <w:b/>
                <w:sz w:val="24"/>
                <w:szCs w:val="24"/>
                <w:lang w:eastAsia="ru-RU"/>
              </w:rPr>
              <w:t>2</w:t>
            </w:r>
          </w:p>
        </w:tc>
        <w:tc>
          <w:tcPr>
            <w:tcW w:w="1256" w:type="dxa"/>
            <w:vMerge/>
            <w:tcBorders>
              <w:left w:val="single" w:sz="2" w:space="0" w:color="auto"/>
            </w:tcBorders>
            <w:vAlign w:val="center"/>
          </w:tcPr>
          <w:p w14:paraId="77FAF552"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p>
        </w:tc>
      </w:tr>
      <w:tr w:rsidR="00982C08" w:rsidRPr="00982C08" w14:paraId="17D8EC84" w14:textId="77777777" w:rsidTr="00982C08">
        <w:trPr>
          <w:trHeight w:val="190"/>
        </w:trPr>
        <w:tc>
          <w:tcPr>
            <w:tcW w:w="1494" w:type="dxa"/>
            <w:gridSpan w:val="4"/>
            <w:vMerge/>
          </w:tcPr>
          <w:p w14:paraId="779A213F"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6EFA58F5" w14:textId="77777777" w:rsidR="00982C08" w:rsidRPr="00982C08" w:rsidRDefault="00982C08" w:rsidP="00982C08">
            <w:pPr>
              <w:tabs>
                <w:tab w:val="left" w:pos="426"/>
              </w:tabs>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25</w:t>
            </w:r>
          </w:p>
        </w:tc>
        <w:tc>
          <w:tcPr>
            <w:tcW w:w="6522" w:type="dxa"/>
          </w:tcPr>
          <w:p w14:paraId="15339E93"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Ведение установленной технической документации</w:t>
            </w:r>
          </w:p>
        </w:tc>
        <w:tc>
          <w:tcPr>
            <w:tcW w:w="850" w:type="dxa"/>
            <w:tcBorders>
              <w:right w:val="single" w:sz="2" w:space="0" w:color="auto"/>
            </w:tcBorders>
            <w:vAlign w:val="center"/>
          </w:tcPr>
          <w:p w14:paraId="785732B5"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1</w:t>
            </w:r>
          </w:p>
        </w:tc>
        <w:tc>
          <w:tcPr>
            <w:tcW w:w="1256" w:type="dxa"/>
            <w:vMerge/>
            <w:tcBorders>
              <w:left w:val="single" w:sz="2" w:space="0" w:color="auto"/>
            </w:tcBorders>
            <w:vAlign w:val="center"/>
          </w:tcPr>
          <w:p w14:paraId="44414AA1"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p>
        </w:tc>
      </w:tr>
      <w:tr w:rsidR="00982C08" w:rsidRPr="00982C08" w14:paraId="77773E03" w14:textId="77777777" w:rsidTr="00982C08">
        <w:trPr>
          <w:trHeight w:val="190"/>
        </w:trPr>
        <w:tc>
          <w:tcPr>
            <w:tcW w:w="1494" w:type="dxa"/>
            <w:gridSpan w:val="4"/>
            <w:vMerge/>
          </w:tcPr>
          <w:p w14:paraId="77F63840"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gridSpan w:val="2"/>
            <w:vAlign w:val="center"/>
          </w:tcPr>
          <w:p w14:paraId="3BD8E736" w14:textId="77777777" w:rsidR="00982C08" w:rsidRPr="00982C08" w:rsidRDefault="00982C08" w:rsidP="00982C08">
            <w:pPr>
              <w:tabs>
                <w:tab w:val="left" w:pos="426"/>
              </w:tabs>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26</w:t>
            </w:r>
          </w:p>
        </w:tc>
        <w:tc>
          <w:tcPr>
            <w:tcW w:w="6522" w:type="dxa"/>
          </w:tcPr>
          <w:p w14:paraId="0B2AD51E"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Организация и порядок осмотра вагона при техническом обслуживании (проверка средств измерений, исправного инструмента и принадлежностей общего пользования, расстановка работников).</w:t>
            </w:r>
          </w:p>
        </w:tc>
        <w:tc>
          <w:tcPr>
            <w:tcW w:w="850" w:type="dxa"/>
            <w:tcBorders>
              <w:right w:val="single" w:sz="2" w:space="0" w:color="auto"/>
            </w:tcBorders>
            <w:vAlign w:val="center"/>
          </w:tcPr>
          <w:p w14:paraId="053E92DB"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1</w:t>
            </w:r>
          </w:p>
        </w:tc>
        <w:tc>
          <w:tcPr>
            <w:tcW w:w="1256" w:type="dxa"/>
            <w:vMerge/>
            <w:tcBorders>
              <w:left w:val="single" w:sz="2" w:space="0" w:color="auto"/>
            </w:tcBorders>
            <w:vAlign w:val="center"/>
          </w:tcPr>
          <w:p w14:paraId="4C947C74"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p>
        </w:tc>
      </w:tr>
      <w:tr w:rsidR="00982C08" w:rsidRPr="00982C08" w14:paraId="2E21F290" w14:textId="77777777" w:rsidTr="00982C08">
        <w:trPr>
          <w:trHeight w:val="170"/>
        </w:trPr>
        <w:tc>
          <w:tcPr>
            <w:tcW w:w="1494" w:type="dxa"/>
            <w:gridSpan w:val="4"/>
            <w:vMerge w:val="restart"/>
          </w:tcPr>
          <w:p w14:paraId="3492EB0F"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982C08">
              <w:rPr>
                <w:rFonts w:ascii="Times New Roman" w:eastAsia="Times New Roman" w:hAnsi="Times New Roman" w:cs="Times New Roman"/>
                <w:b/>
                <w:sz w:val="24"/>
                <w:szCs w:val="24"/>
                <w:lang w:eastAsia="ru-RU"/>
              </w:rPr>
              <w:t>Тема 1.3</w:t>
            </w:r>
          </w:p>
          <w:p w14:paraId="03505C92"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sz w:val="24"/>
                <w:szCs w:val="24"/>
                <w:lang w:eastAsia="ru-RU"/>
              </w:rPr>
            </w:pPr>
            <w:r w:rsidRPr="00982C08">
              <w:rPr>
                <w:rFonts w:ascii="Times New Roman" w:eastAsia="Calibri" w:hAnsi="Times New Roman" w:cs="Times New Roman"/>
                <w:b/>
                <w:bCs/>
                <w:sz w:val="24"/>
                <w:szCs w:val="24"/>
                <w:lang w:eastAsia="ru-RU"/>
              </w:rPr>
              <w:t>Выполнение работ с пролазкой вагона,</w:t>
            </w:r>
            <w:r w:rsidRPr="00982C08">
              <w:rPr>
                <w:rFonts w:ascii="Times New Roman" w:eastAsia="Times New Roman" w:hAnsi="Times New Roman" w:cs="Times New Roman"/>
                <w:sz w:val="24"/>
                <w:szCs w:val="24"/>
                <w:lang w:eastAsia="ru-RU"/>
              </w:rPr>
              <w:t xml:space="preserve"> </w:t>
            </w:r>
            <w:r w:rsidRPr="00982C08">
              <w:rPr>
                <w:rFonts w:ascii="Times New Roman" w:eastAsia="Calibri" w:hAnsi="Times New Roman" w:cs="Times New Roman"/>
                <w:b/>
                <w:bCs/>
                <w:sz w:val="24"/>
                <w:szCs w:val="24"/>
                <w:lang w:eastAsia="ru-RU"/>
              </w:rPr>
              <w:t>отцепка вагонов в</w:t>
            </w:r>
          </w:p>
          <w:p w14:paraId="3CFBF068"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FF0000"/>
                <w:sz w:val="24"/>
                <w:szCs w:val="24"/>
                <w:u w:val="single"/>
                <w:lang w:eastAsia="ru-RU"/>
              </w:rPr>
            </w:pPr>
            <w:r w:rsidRPr="00982C08">
              <w:rPr>
                <w:rFonts w:ascii="Times New Roman" w:eastAsia="Calibri" w:hAnsi="Times New Roman" w:cs="Times New Roman"/>
                <w:b/>
                <w:bCs/>
                <w:sz w:val="24"/>
                <w:szCs w:val="24"/>
                <w:lang w:eastAsia="ru-RU"/>
              </w:rPr>
              <w:t>ремонт</w:t>
            </w:r>
            <w:r w:rsidRPr="00982C08">
              <w:rPr>
                <w:rFonts w:ascii="Times New Roman" w:eastAsia="Calibri" w:hAnsi="Times New Roman" w:cs="Times New Roman"/>
                <w:bCs/>
                <w:sz w:val="24"/>
                <w:szCs w:val="24"/>
                <w:lang w:eastAsia="ru-RU"/>
              </w:rPr>
              <w:cr/>
            </w:r>
            <w:r w:rsidRPr="00982C08">
              <w:rPr>
                <w:rFonts w:ascii="Times New Roman" w:eastAsia="Calibri" w:hAnsi="Times New Roman" w:cs="Times New Roman"/>
                <w:b/>
                <w:bCs/>
                <w:color w:val="FF0000"/>
                <w:sz w:val="24"/>
                <w:szCs w:val="24"/>
                <w:u w:val="single"/>
                <w:lang w:eastAsia="ru-RU"/>
              </w:rPr>
              <w:t xml:space="preserve">      </w:t>
            </w:r>
          </w:p>
        </w:tc>
        <w:tc>
          <w:tcPr>
            <w:tcW w:w="6947" w:type="dxa"/>
            <w:gridSpan w:val="3"/>
            <w:vAlign w:val="center"/>
          </w:tcPr>
          <w:p w14:paraId="2842956F" w14:textId="77777777" w:rsidR="00982C08" w:rsidRPr="00982C08" w:rsidRDefault="00982C08" w:rsidP="00982C08">
            <w:pPr>
              <w:tabs>
                <w:tab w:val="left" w:pos="426"/>
              </w:tabs>
              <w:jc w:val="both"/>
              <w:rPr>
                <w:rFonts w:ascii="Times New Roman" w:eastAsia="Times New Roman" w:hAnsi="Times New Roman" w:cs="Times New Roman"/>
                <w:b/>
                <w:sz w:val="24"/>
                <w:szCs w:val="24"/>
                <w:lang w:eastAsia="ru-RU"/>
              </w:rPr>
            </w:pPr>
            <w:r w:rsidRPr="00982C08">
              <w:rPr>
                <w:rFonts w:ascii="Times New Roman" w:eastAsia="Times New Roman" w:hAnsi="Times New Roman" w:cs="Times New Roman"/>
                <w:b/>
                <w:sz w:val="24"/>
                <w:szCs w:val="24"/>
                <w:lang w:eastAsia="ru-RU"/>
              </w:rPr>
              <w:t xml:space="preserve">Содержание </w:t>
            </w:r>
          </w:p>
        </w:tc>
        <w:tc>
          <w:tcPr>
            <w:tcW w:w="850" w:type="dxa"/>
            <w:shd w:val="clear" w:color="auto" w:fill="FFFFFF"/>
            <w:vAlign w:val="center"/>
          </w:tcPr>
          <w:p w14:paraId="1D6B9107" w14:textId="77777777" w:rsidR="00982C08" w:rsidRPr="00982C08" w:rsidRDefault="00982C08" w:rsidP="00982C08">
            <w:pPr>
              <w:tabs>
                <w:tab w:val="left" w:pos="426"/>
              </w:tabs>
              <w:rPr>
                <w:rFonts w:ascii="Times New Roman" w:eastAsia="Times New Roman" w:hAnsi="Times New Roman" w:cs="Times New Roman"/>
                <w:b/>
                <w:sz w:val="24"/>
                <w:szCs w:val="24"/>
                <w:lang w:eastAsia="ru-RU"/>
              </w:rPr>
            </w:pPr>
            <w:r w:rsidRPr="00982C08">
              <w:rPr>
                <w:rFonts w:ascii="Times New Roman" w:eastAsia="Times New Roman" w:hAnsi="Times New Roman" w:cs="Times New Roman"/>
                <w:b/>
                <w:sz w:val="24"/>
                <w:szCs w:val="24"/>
                <w:lang w:eastAsia="ru-RU"/>
              </w:rPr>
              <w:t xml:space="preserve">    6</w:t>
            </w:r>
          </w:p>
        </w:tc>
        <w:tc>
          <w:tcPr>
            <w:tcW w:w="1256" w:type="dxa"/>
            <w:shd w:val="clear" w:color="auto" w:fill="D9D9D9"/>
            <w:vAlign w:val="center"/>
          </w:tcPr>
          <w:p w14:paraId="42A77AE1" w14:textId="77777777" w:rsidR="00982C08" w:rsidRPr="00982C08" w:rsidRDefault="00982C08" w:rsidP="00982C08">
            <w:pPr>
              <w:tabs>
                <w:tab w:val="left" w:pos="426"/>
              </w:tabs>
              <w:jc w:val="center"/>
              <w:rPr>
                <w:rFonts w:ascii="Times New Roman" w:eastAsia="Times New Roman" w:hAnsi="Times New Roman" w:cs="Times New Roman"/>
                <w:b/>
                <w:sz w:val="24"/>
                <w:szCs w:val="24"/>
                <w:lang w:eastAsia="ru-RU"/>
              </w:rPr>
            </w:pPr>
          </w:p>
        </w:tc>
      </w:tr>
      <w:tr w:rsidR="00982C08" w:rsidRPr="00982C08" w14:paraId="520CFB32" w14:textId="77777777" w:rsidTr="00982C08">
        <w:trPr>
          <w:trHeight w:val="276"/>
        </w:trPr>
        <w:tc>
          <w:tcPr>
            <w:tcW w:w="1494" w:type="dxa"/>
            <w:gridSpan w:val="4"/>
            <w:vMerge/>
          </w:tcPr>
          <w:p w14:paraId="67635C92"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tcBorders>
              <w:bottom w:val="single" w:sz="2" w:space="0" w:color="auto"/>
            </w:tcBorders>
            <w:vAlign w:val="center"/>
          </w:tcPr>
          <w:p w14:paraId="69E33A35" w14:textId="77777777" w:rsidR="00982C08" w:rsidRPr="00982C08" w:rsidRDefault="00982C08" w:rsidP="00982C08">
            <w:pPr>
              <w:tabs>
                <w:tab w:val="left" w:pos="426"/>
              </w:tabs>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27</w:t>
            </w:r>
          </w:p>
        </w:tc>
        <w:tc>
          <w:tcPr>
            <w:tcW w:w="6550" w:type="dxa"/>
            <w:gridSpan w:val="2"/>
            <w:tcBorders>
              <w:bottom w:val="single" w:sz="2" w:space="0" w:color="auto"/>
            </w:tcBorders>
          </w:tcPr>
          <w:p w14:paraId="4D3CF60B"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Встреча грузового вагона сходу</w:t>
            </w:r>
          </w:p>
        </w:tc>
        <w:tc>
          <w:tcPr>
            <w:tcW w:w="850" w:type="dxa"/>
            <w:tcBorders>
              <w:bottom w:val="single" w:sz="2" w:space="0" w:color="auto"/>
            </w:tcBorders>
            <w:vAlign w:val="center"/>
          </w:tcPr>
          <w:p w14:paraId="36B7E853"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1</w:t>
            </w:r>
          </w:p>
        </w:tc>
        <w:tc>
          <w:tcPr>
            <w:tcW w:w="1256" w:type="dxa"/>
            <w:vMerge w:val="restart"/>
            <w:vAlign w:val="center"/>
          </w:tcPr>
          <w:p w14:paraId="48589A4F" w14:textId="77777777" w:rsidR="00982C08" w:rsidRPr="00982C08" w:rsidRDefault="00982C08" w:rsidP="00982C08">
            <w:pPr>
              <w:tabs>
                <w:tab w:val="left" w:pos="426"/>
              </w:tabs>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ОК 01-ОК 09 </w:t>
            </w:r>
          </w:p>
          <w:p w14:paraId="0A24A098" w14:textId="77777777" w:rsidR="00982C08" w:rsidRPr="00982C08" w:rsidRDefault="00982C08" w:rsidP="00982C08">
            <w:pPr>
              <w:tabs>
                <w:tab w:val="left" w:pos="426"/>
              </w:tabs>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ПК 3.1 </w:t>
            </w:r>
          </w:p>
          <w:p w14:paraId="3A319D2B" w14:textId="77777777" w:rsidR="00982C08" w:rsidRPr="00982C08" w:rsidRDefault="00982C08" w:rsidP="00982C08">
            <w:pPr>
              <w:tabs>
                <w:tab w:val="left" w:pos="426"/>
              </w:tabs>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sz w:val="24"/>
                <w:szCs w:val="24"/>
                <w:lang w:eastAsia="ru-RU"/>
              </w:rPr>
              <w:t>ПК 3.2</w:t>
            </w:r>
          </w:p>
          <w:p w14:paraId="1C674C12"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ПК 3.3</w:t>
            </w:r>
          </w:p>
          <w:p w14:paraId="41DE1306" w14:textId="77777777" w:rsidR="00982C08" w:rsidRPr="00982C08" w:rsidRDefault="00982C08" w:rsidP="00982C08">
            <w:pPr>
              <w:tabs>
                <w:tab w:val="left" w:pos="426"/>
              </w:tabs>
              <w:jc w:val="both"/>
              <w:rPr>
                <w:rFonts w:ascii="Times New Roman" w:eastAsia="Times New Roman" w:hAnsi="Times New Roman" w:cs="Times New Roman"/>
                <w:bCs/>
                <w:sz w:val="24"/>
                <w:szCs w:val="24"/>
                <w:lang w:eastAsia="ru-RU"/>
              </w:rPr>
            </w:pPr>
          </w:p>
          <w:p w14:paraId="7F8CA7C4"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p>
        </w:tc>
      </w:tr>
      <w:tr w:rsidR="00982C08" w:rsidRPr="00982C08" w14:paraId="76212D0B" w14:textId="77777777" w:rsidTr="00982C08">
        <w:trPr>
          <w:trHeight w:val="103"/>
        </w:trPr>
        <w:tc>
          <w:tcPr>
            <w:tcW w:w="1494" w:type="dxa"/>
            <w:gridSpan w:val="4"/>
            <w:vMerge/>
          </w:tcPr>
          <w:p w14:paraId="570D83B5"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tcBorders>
              <w:top w:val="single" w:sz="2" w:space="0" w:color="auto"/>
              <w:bottom w:val="single" w:sz="2" w:space="0" w:color="auto"/>
              <w:right w:val="single" w:sz="2" w:space="0" w:color="auto"/>
            </w:tcBorders>
            <w:vAlign w:val="center"/>
          </w:tcPr>
          <w:p w14:paraId="3C8288BA"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28</w:t>
            </w:r>
          </w:p>
        </w:tc>
        <w:tc>
          <w:tcPr>
            <w:tcW w:w="6550" w:type="dxa"/>
            <w:gridSpan w:val="2"/>
            <w:tcBorders>
              <w:top w:val="single" w:sz="2" w:space="0" w:color="auto"/>
              <w:left w:val="single" w:sz="2" w:space="0" w:color="auto"/>
              <w:bottom w:val="single" w:sz="2" w:space="0" w:color="auto"/>
            </w:tcBorders>
          </w:tcPr>
          <w:p w14:paraId="76C41677"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Организация осмотра вагона с пролазкой по позициям</w:t>
            </w:r>
          </w:p>
        </w:tc>
        <w:tc>
          <w:tcPr>
            <w:tcW w:w="850" w:type="dxa"/>
            <w:tcBorders>
              <w:top w:val="single" w:sz="2" w:space="0" w:color="auto"/>
              <w:bottom w:val="single" w:sz="2" w:space="0" w:color="auto"/>
            </w:tcBorders>
            <w:vAlign w:val="center"/>
          </w:tcPr>
          <w:p w14:paraId="5B9EDDB2"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1</w:t>
            </w:r>
          </w:p>
        </w:tc>
        <w:tc>
          <w:tcPr>
            <w:tcW w:w="1256" w:type="dxa"/>
            <w:vMerge/>
            <w:vAlign w:val="center"/>
          </w:tcPr>
          <w:p w14:paraId="78ABE946" w14:textId="77777777" w:rsidR="00982C08" w:rsidRPr="00982C08" w:rsidRDefault="00982C08" w:rsidP="00982C08">
            <w:pPr>
              <w:tabs>
                <w:tab w:val="left" w:pos="426"/>
              </w:tabs>
              <w:jc w:val="both"/>
              <w:rPr>
                <w:rFonts w:ascii="Times New Roman" w:eastAsia="Times New Roman" w:hAnsi="Times New Roman" w:cs="Times New Roman"/>
                <w:bCs/>
                <w:sz w:val="24"/>
                <w:szCs w:val="24"/>
                <w:lang w:eastAsia="ru-RU"/>
              </w:rPr>
            </w:pPr>
          </w:p>
        </w:tc>
      </w:tr>
      <w:tr w:rsidR="00982C08" w:rsidRPr="00982C08" w14:paraId="14A176D0" w14:textId="77777777" w:rsidTr="00982C08">
        <w:trPr>
          <w:trHeight w:val="161"/>
        </w:trPr>
        <w:tc>
          <w:tcPr>
            <w:tcW w:w="1494" w:type="dxa"/>
            <w:gridSpan w:val="4"/>
            <w:vMerge/>
          </w:tcPr>
          <w:p w14:paraId="71CA00B2"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tcBorders>
              <w:top w:val="single" w:sz="2" w:space="0" w:color="auto"/>
              <w:bottom w:val="single" w:sz="2" w:space="0" w:color="auto"/>
            </w:tcBorders>
            <w:vAlign w:val="center"/>
          </w:tcPr>
          <w:p w14:paraId="6D8996AF"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29</w:t>
            </w:r>
          </w:p>
        </w:tc>
        <w:tc>
          <w:tcPr>
            <w:tcW w:w="6550" w:type="dxa"/>
            <w:gridSpan w:val="2"/>
            <w:tcBorders>
              <w:top w:val="single" w:sz="2" w:space="0" w:color="auto"/>
              <w:bottom w:val="single" w:sz="2" w:space="0" w:color="auto"/>
            </w:tcBorders>
          </w:tcPr>
          <w:p w14:paraId="5266B8AD"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Оформление технической документации на поврежденные вагоны и  контейнеры</w:t>
            </w:r>
          </w:p>
        </w:tc>
        <w:tc>
          <w:tcPr>
            <w:tcW w:w="850" w:type="dxa"/>
            <w:tcBorders>
              <w:top w:val="single" w:sz="2" w:space="0" w:color="auto"/>
              <w:bottom w:val="single" w:sz="2" w:space="0" w:color="auto"/>
            </w:tcBorders>
            <w:vAlign w:val="center"/>
          </w:tcPr>
          <w:p w14:paraId="49C79D7D"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1</w:t>
            </w:r>
          </w:p>
        </w:tc>
        <w:tc>
          <w:tcPr>
            <w:tcW w:w="1256" w:type="dxa"/>
            <w:vMerge/>
            <w:vAlign w:val="center"/>
          </w:tcPr>
          <w:p w14:paraId="09F199AF" w14:textId="77777777" w:rsidR="00982C08" w:rsidRPr="00982C08" w:rsidRDefault="00982C08" w:rsidP="00982C08">
            <w:pPr>
              <w:tabs>
                <w:tab w:val="left" w:pos="426"/>
              </w:tabs>
              <w:jc w:val="both"/>
              <w:rPr>
                <w:rFonts w:ascii="Times New Roman" w:eastAsia="Times New Roman" w:hAnsi="Times New Roman" w:cs="Times New Roman"/>
                <w:bCs/>
                <w:sz w:val="24"/>
                <w:szCs w:val="24"/>
                <w:lang w:eastAsia="ru-RU"/>
              </w:rPr>
            </w:pPr>
          </w:p>
        </w:tc>
      </w:tr>
      <w:tr w:rsidR="00982C08" w:rsidRPr="00982C08" w14:paraId="14688821" w14:textId="77777777" w:rsidTr="00982C08">
        <w:trPr>
          <w:trHeight w:val="218"/>
        </w:trPr>
        <w:tc>
          <w:tcPr>
            <w:tcW w:w="1494" w:type="dxa"/>
            <w:gridSpan w:val="4"/>
            <w:vMerge/>
          </w:tcPr>
          <w:p w14:paraId="1157D1CC"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tcBorders>
              <w:top w:val="single" w:sz="2" w:space="0" w:color="auto"/>
            </w:tcBorders>
            <w:vAlign w:val="center"/>
          </w:tcPr>
          <w:p w14:paraId="7118367B"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30</w:t>
            </w:r>
          </w:p>
        </w:tc>
        <w:tc>
          <w:tcPr>
            <w:tcW w:w="6550" w:type="dxa"/>
            <w:gridSpan w:val="2"/>
            <w:tcBorders>
              <w:top w:val="single" w:sz="2" w:space="0" w:color="auto"/>
            </w:tcBorders>
          </w:tcPr>
          <w:p w14:paraId="48EEEF70"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Контроль за сохранностью вагонов и контейнеров на сортировочных станциях</w:t>
            </w:r>
          </w:p>
        </w:tc>
        <w:tc>
          <w:tcPr>
            <w:tcW w:w="850" w:type="dxa"/>
            <w:tcBorders>
              <w:top w:val="single" w:sz="2" w:space="0" w:color="auto"/>
            </w:tcBorders>
            <w:vAlign w:val="center"/>
          </w:tcPr>
          <w:p w14:paraId="1164851D"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1</w:t>
            </w:r>
          </w:p>
        </w:tc>
        <w:tc>
          <w:tcPr>
            <w:tcW w:w="1256" w:type="dxa"/>
            <w:vMerge/>
            <w:vAlign w:val="center"/>
          </w:tcPr>
          <w:p w14:paraId="585372D0" w14:textId="77777777" w:rsidR="00982C08" w:rsidRPr="00982C08" w:rsidRDefault="00982C08" w:rsidP="00982C08">
            <w:pPr>
              <w:tabs>
                <w:tab w:val="left" w:pos="426"/>
              </w:tabs>
              <w:jc w:val="both"/>
              <w:rPr>
                <w:rFonts w:ascii="Times New Roman" w:eastAsia="Times New Roman" w:hAnsi="Times New Roman" w:cs="Times New Roman"/>
                <w:bCs/>
                <w:sz w:val="24"/>
                <w:szCs w:val="24"/>
                <w:lang w:eastAsia="ru-RU"/>
              </w:rPr>
            </w:pPr>
          </w:p>
        </w:tc>
      </w:tr>
      <w:tr w:rsidR="00982C08" w:rsidRPr="00982C08" w14:paraId="21CC4C47" w14:textId="77777777" w:rsidTr="00982C08">
        <w:trPr>
          <w:trHeight w:val="242"/>
        </w:trPr>
        <w:tc>
          <w:tcPr>
            <w:tcW w:w="1494" w:type="dxa"/>
            <w:gridSpan w:val="4"/>
            <w:vMerge/>
          </w:tcPr>
          <w:p w14:paraId="093B296A"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tcBorders>
              <w:top w:val="single" w:sz="4" w:space="0" w:color="auto"/>
            </w:tcBorders>
            <w:vAlign w:val="center"/>
          </w:tcPr>
          <w:p w14:paraId="3DB08FAA"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31</w:t>
            </w:r>
          </w:p>
        </w:tc>
        <w:tc>
          <w:tcPr>
            <w:tcW w:w="6550" w:type="dxa"/>
            <w:gridSpan w:val="2"/>
            <w:tcBorders>
              <w:top w:val="single" w:sz="4" w:space="0" w:color="auto"/>
            </w:tcBorders>
          </w:tcPr>
          <w:p w14:paraId="39844387"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Передача информации о технической готовности поезда и отдельных вагонов.</w:t>
            </w:r>
          </w:p>
        </w:tc>
        <w:tc>
          <w:tcPr>
            <w:tcW w:w="850" w:type="dxa"/>
            <w:tcBorders>
              <w:top w:val="single" w:sz="4" w:space="0" w:color="auto"/>
            </w:tcBorders>
            <w:vAlign w:val="center"/>
          </w:tcPr>
          <w:p w14:paraId="221F528F"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1</w:t>
            </w:r>
          </w:p>
        </w:tc>
        <w:tc>
          <w:tcPr>
            <w:tcW w:w="1256" w:type="dxa"/>
            <w:vMerge/>
            <w:vAlign w:val="center"/>
          </w:tcPr>
          <w:p w14:paraId="26AEFA7D" w14:textId="77777777" w:rsidR="00982C08" w:rsidRPr="00982C08" w:rsidRDefault="00982C08" w:rsidP="00982C08">
            <w:pPr>
              <w:tabs>
                <w:tab w:val="left" w:pos="426"/>
              </w:tabs>
              <w:jc w:val="both"/>
              <w:rPr>
                <w:rFonts w:ascii="Times New Roman" w:eastAsia="Times New Roman" w:hAnsi="Times New Roman" w:cs="Times New Roman"/>
                <w:bCs/>
                <w:sz w:val="24"/>
                <w:szCs w:val="24"/>
                <w:lang w:eastAsia="ru-RU"/>
              </w:rPr>
            </w:pPr>
          </w:p>
        </w:tc>
      </w:tr>
      <w:tr w:rsidR="00982C08" w:rsidRPr="00982C08" w14:paraId="1BBEE5E5" w14:textId="77777777" w:rsidTr="00982C08">
        <w:trPr>
          <w:trHeight w:val="190"/>
        </w:trPr>
        <w:tc>
          <w:tcPr>
            <w:tcW w:w="1494" w:type="dxa"/>
            <w:gridSpan w:val="4"/>
            <w:vMerge/>
          </w:tcPr>
          <w:p w14:paraId="3597027B"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7D46F57B"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32</w:t>
            </w:r>
          </w:p>
        </w:tc>
        <w:tc>
          <w:tcPr>
            <w:tcW w:w="6550" w:type="dxa"/>
            <w:gridSpan w:val="2"/>
          </w:tcPr>
          <w:p w14:paraId="264476DB"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Мероприятия по ограждению последнего хвостового вагона </w:t>
            </w:r>
          </w:p>
        </w:tc>
        <w:tc>
          <w:tcPr>
            <w:tcW w:w="850" w:type="dxa"/>
            <w:vAlign w:val="center"/>
          </w:tcPr>
          <w:p w14:paraId="2B907D1C"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1</w:t>
            </w:r>
          </w:p>
        </w:tc>
        <w:tc>
          <w:tcPr>
            <w:tcW w:w="1256" w:type="dxa"/>
            <w:vMerge/>
            <w:vAlign w:val="center"/>
          </w:tcPr>
          <w:p w14:paraId="611C74EF"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p>
        </w:tc>
      </w:tr>
      <w:tr w:rsidR="00982C08" w:rsidRPr="00982C08" w14:paraId="7A272561" w14:textId="77777777" w:rsidTr="00982C08">
        <w:trPr>
          <w:trHeight w:val="190"/>
        </w:trPr>
        <w:tc>
          <w:tcPr>
            <w:tcW w:w="1494" w:type="dxa"/>
            <w:gridSpan w:val="4"/>
            <w:vMerge/>
          </w:tcPr>
          <w:p w14:paraId="05863958"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6947" w:type="dxa"/>
            <w:gridSpan w:val="3"/>
            <w:vAlign w:val="center"/>
          </w:tcPr>
          <w:p w14:paraId="09528C76" w14:textId="77777777" w:rsidR="00982C08" w:rsidRPr="00982C08" w:rsidRDefault="00982C08" w:rsidP="00982C08">
            <w:pPr>
              <w:tabs>
                <w:tab w:val="left" w:pos="426"/>
              </w:tabs>
              <w:jc w:val="both"/>
              <w:rPr>
                <w:rFonts w:ascii="Times New Roman" w:eastAsia="Times New Roman" w:hAnsi="Times New Roman" w:cs="Times New Roman"/>
                <w:b/>
                <w:sz w:val="24"/>
                <w:szCs w:val="24"/>
                <w:lang w:eastAsia="ru-RU"/>
              </w:rPr>
            </w:pPr>
            <w:r w:rsidRPr="00982C08">
              <w:rPr>
                <w:rFonts w:ascii="Times New Roman" w:eastAsia="Times New Roman" w:hAnsi="Times New Roman" w:cs="Times New Roman"/>
                <w:b/>
                <w:sz w:val="24"/>
                <w:szCs w:val="24"/>
                <w:lang w:eastAsia="ru-RU"/>
              </w:rPr>
              <w:t>Практические занятия</w:t>
            </w:r>
          </w:p>
        </w:tc>
        <w:tc>
          <w:tcPr>
            <w:tcW w:w="850" w:type="dxa"/>
            <w:vAlign w:val="center"/>
          </w:tcPr>
          <w:p w14:paraId="3EE333C7" w14:textId="77777777" w:rsidR="00982C08" w:rsidRPr="00982C08" w:rsidRDefault="00982C08" w:rsidP="00982C08">
            <w:pPr>
              <w:tabs>
                <w:tab w:val="left" w:pos="426"/>
              </w:tabs>
              <w:rPr>
                <w:rFonts w:ascii="Times New Roman" w:eastAsia="Times New Roman" w:hAnsi="Times New Roman" w:cs="Times New Roman"/>
                <w:b/>
                <w:sz w:val="24"/>
                <w:szCs w:val="24"/>
                <w:lang w:eastAsia="ru-RU"/>
              </w:rPr>
            </w:pPr>
            <w:r w:rsidRPr="00982C08">
              <w:rPr>
                <w:rFonts w:ascii="Times New Roman" w:eastAsia="Times New Roman" w:hAnsi="Times New Roman" w:cs="Times New Roman"/>
                <w:b/>
                <w:sz w:val="24"/>
                <w:szCs w:val="24"/>
                <w:lang w:eastAsia="ru-RU"/>
              </w:rPr>
              <w:t xml:space="preserve">     2</w:t>
            </w:r>
          </w:p>
        </w:tc>
        <w:tc>
          <w:tcPr>
            <w:tcW w:w="1256" w:type="dxa"/>
            <w:vMerge/>
            <w:vAlign w:val="center"/>
          </w:tcPr>
          <w:p w14:paraId="2D4639E1"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p>
        </w:tc>
      </w:tr>
      <w:tr w:rsidR="00982C08" w:rsidRPr="00982C08" w14:paraId="042A536E" w14:textId="77777777" w:rsidTr="00982C08">
        <w:trPr>
          <w:trHeight w:val="190"/>
        </w:trPr>
        <w:tc>
          <w:tcPr>
            <w:tcW w:w="1494" w:type="dxa"/>
            <w:gridSpan w:val="4"/>
            <w:vMerge/>
          </w:tcPr>
          <w:p w14:paraId="4AD206BA"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7658FD96"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33</w:t>
            </w:r>
          </w:p>
        </w:tc>
        <w:tc>
          <w:tcPr>
            <w:tcW w:w="6550" w:type="dxa"/>
            <w:gridSpan w:val="2"/>
          </w:tcPr>
          <w:p w14:paraId="4F055289" w14:textId="77777777" w:rsidR="00982C08" w:rsidRPr="00982C08" w:rsidRDefault="00982C08" w:rsidP="00982C08">
            <w:pPr>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Оформление технической документации на поврежденный подвижной состав и передача информации о технической готовности поезда и вагонов.</w:t>
            </w:r>
          </w:p>
        </w:tc>
        <w:tc>
          <w:tcPr>
            <w:tcW w:w="850" w:type="dxa"/>
            <w:vAlign w:val="center"/>
          </w:tcPr>
          <w:p w14:paraId="1A3C331B"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1</w:t>
            </w:r>
          </w:p>
        </w:tc>
        <w:tc>
          <w:tcPr>
            <w:tcW w:w="1256" w:type="dxa"/>
            <w:vMerge/>
            <w:vAlign w:val="center"/>
          </w:tcPr>
          <w:p w14:paraId="1281446A"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p>
        </w:tc>
      </w:tr>
      <w:tr w:rsidR="00982C08" w:rsidRPr="00982C08" w14:paraId="44339551" w14:textId="77777777" w:rsidTr="00982C08">
        <w:trPr>
          <w:trHeight w:val="190"/>
        </w:trPr>
        <w:tc>
          <w:tcPr>
            <w:tcW w:w="1494" w:type="dxa"/>
            <w:gridSpan w:val="4"/>
            <w:vMerge/>
          </w:tcPr>
          <w:p w14:paraId="66CF49EC"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97" w:type="dxa"/>
            <w:vAlign w:val="center"/>
          </w:tcPr>
          <w:p w14:paraId="3953CDF5" w14:textId="77777777" w:rsidR="00982C08" w:rsidRPr="00982C08" w:rsidRDefault="00982C08" w:rsidP="00982C08">
            <w:pPr>
              <w:tabs>
                <w:tab w:val="left" w:pos="426"/>
              </w:tabs>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34</w:t>
            </w:r>
          </w:p>
        </w:tc>
        <w:tc>
          <w:tcPr>
            <w:tcW w:w="6550" w:type="dxa"/>
            <w:gridSpan w:val="2"/>
          </w:tcPr>
          <w:p w14:paraId="5F110712" w14:textId="77777777" w:rsidR="00982C08" w:rsidRPr="00982C08" w:rsidRDefault="00982C08" w:rsidP="00982C08">
            <w:pPr>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Раскрыть работу контрольно- измерительными инструментами</w:t>
            </w:r>
          </w:p>
        </w:tc>
        <w:tc>
          <w:tcPr>
            <w:tcW w:w="850" w:type="dxa"/>
            <w:vAlign w:val="center"/>
          </w:tcPr>
          <w:p w14:paraId="2B4919ED"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1</w:t>
            </w:r>
          </w:p>
        </w:tc>
        <w:tc>
          <w:tcPr>
            <w:tcW w:w="1256" w:type="dxa"/>
            <w:vMerge/>
            <w:vAlign w:val="center"/>
          </w:tcPr>
          <w:p w14:paraId="2E747184"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p>
        </w:tc>
      </w:tr>
      <w:tr w:rsidR="00982C08" w:rsidRPr="00982C08" w14:paraId="26BAFEC0" w14:textId="77777777" w:rsidTr="00982C08">
        <w:trPr>
          <w:trHeight w:val="190"/>
        </w:trPr>
        <w:tc>
          <w:tcPr>
            <w:tcW w:w="199" w:type="dxa"/>
            <w:tcBorders>
              <w:top w:val="single" w:sz="2" w:space="0" w:color="auto"/>
              <w:bottom w:val="single" w:sz="2" w:space="0" w:color="auto"/>
              <w:right w:val="nil"/>
            </w:tcBorders>
          </w:tcPr>
          <w:p w14:paraId="09F41F64"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8242" w:type="dxa"/>
            <w:gridSpan w:val="6"/>
            <w:tcBorders>
              <w:left w:val="nil"/>
            </w:tcBorders>
            <w:vAlign w:val="center"/>
          </w:tcPr>
          <w:p w14:paraId="7565066F" w14:textId="77777777" w:rsidR="00982C08" w:rsidRPr="00982C08" w:rsidRDefault="00982C08" w:rsidP="00982C08">
            <w:pPr>
              <w:tabs>
                <w:tab w:val="left" w:pos="426"/>
              </w:tabs>
              <w:jc w:val="both"/>
              <w:rPr>
                <w:rFonts w:ascii="Times New Roman" w:eastAsia="Times New Roman" w:hAnsi="Times New Roman" w:cs="Times New Roman"/>
                <w:b/>
                <w:sz w:val="24"/>
                <w:szCs w:val="24"/>
                <w:lang w:eastAsia="ru-RU"/>
              </w:rPr>
            </w:pPr>
            <w:r w:rsidRPr="00982C08">
              <w:rPr>
                <w:rFonts w:ascii="Times New Roman" w:eastAsia="Times New Roman" w:hAnsi="Times New Roman" w:cs="Times New Roman"/>
                <w:b/>
                <w:sz w:val="24"/>
                <w:szCs w:val="24"/>
                <w:lang w:eastAsia="ru-RU"/>
              </w:rPr>
              <w:t xml:space="preserve">  УП 03  по ПМ 03  Учебная практика (на рабочих местах предприятия)</w:t>
            </w:r>
          </w:p>
        </w:tc>
        <w:tc>
          <w:tcPr>
            <w:tcW w:w="850" w:type="dxa"/>
            <w:vAlign w:val="center"/>
          </w:tcPr>
          <w:p w14:paraId="3FB4B8A0" w14:textId="77777777" w:rsidR="00982C08" w:rsidRPr="00982C08" w:rsidRDefault="00982C08" w:rsidP="00982C08">
            <w:pPr>
              <w:tabs>
                <w:tab w:val="left" w:pos="426"/>
              </w:tabs>
              <w:jc w:val="center"/>
              <w:rPr>
                <w:rFonts w:ascii="Times New Roman" w:eastAsia="Times New Roman" w:hAnsi="Times New Roman" w:cs="Times New Roman"/>
                <w:b/>
                <w:sz w:val="24"/>
                <w:szCs w:val="24"/>
                <w:lang w:eastAsia="ru-RU"/>
              </w:rPr>
            </w:pPr>
            <w:r w:rsidRPr="00982C08">
              <w:rPr>
                <w:rFonts w:ascii="Times New Roman" w:eastAsia="Times New Roman" w:hAnsi="Times New Roman" w:cs="Times New Roman"/>
                <w:b/>
                <w:sz w:val="24"/>
                <w:szCs w:val="24"/>
                <w:lang w:eastAsia="ru-RU"/>
              </w:rPr>
              <w:t>36</w:t>
            </w:r>
          </w:p>
        </w:tc>
        <w:tc>
          <w:tcPr>
            <w:tcW w:w="1256" w:type="dxa"/>
            <w:vMerge w:val="restart"/>
            <w:shd w:val="clear" w:color="auto" w:fill="D9D9D9"/>
            <w:vAlign w:val="center"/>
          </w:tcPr>
          <w:p w14:paraId="131BA5F9"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p>
        </w:tc>
      </w:tr>
      <w:tr w:rsidR="00982C08" w:rsidRPr="00982C08" w14:paraId="3A167729" w14:textId="77777777" w:rsidTr="00982C08">
        <w:trPr>
          <w:trHeight w:val="190"/>
        </w:trPr>
        <w:tc>
          <w:tcPr>
            <w:tcW w:w="199" w:type="dxa"/>
            <w:tcBorders>
              <w:top w:val="single" w:sz="2" w:space="0" w:color="auto"/>
              <w:bottom w:val="single" w:sz="2" w:space="0" w:color="auto"/>
              <w:right w:val="nil"/>
            </w:tcBorders>
          </w:tcPr>
          <w:p w14:paraId="6ECBD58D"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8242" w:type="dxa"/>
            <w:gridSpan w:val="6"/>
            <w:tcBorders>
              <w:left w:val="nil"/>
              <w:bottom w:val="single" w:sz="2" w:space="0" w:color="auto"/>
            </w:tcBorders>
            <w:vAlign w:val="center"/>
          </w:tcPr>
          <w:p w14:paraId="1CCC7F35" w14:textId="77777777" w:rsidR="00982C08" w:rsidRPr="00982C08" w:rsidRDefault="00982C08" w:rsidP="00982C08">
            <w:pPr>
              <w:tabs>
                <w:tab w:val="left" w:pos="426"/>
              </w:tabs>
              <w:jc w:val="both"/>
              <w:rPr>
                <w:rFonts w:ascii="Times New Roman" w:eastAsia="Times New Roman" w:hAnsi="Times New Roman" w:cs="Times New Roman"/>
                <w:b/>
                <w:sz w:val="24"/>
                <w:szCs w:val="24"/>
                <w:lang w:eastAsia="ru-RU"/>
              </w:rPr>
            </w:pPr>
            <w:r w:rsidRPr="00982C08">
              <w:rPr>
                <w:rFonts w:ascii="Times New Roman" w:eastAsia="Times New Roman" w:hAnsi="Times New Roman" w:cs="Times New Roman"/>
                <w:b/>
                <w:sz w:val="24"/>
                <w:szCs w:val="24"/>
                <w:lang w:eastAsia="ru-RU"/>
              </w:rPr>
              <w:t xml:space="preserve">ПМ. 03. </w:t>
            </w:r>
            <w:r w:rsidRPr="00982C08">
              <w:rPr>
                <w:rFonts w:ascii="Times New Roman" w:eastAsia="Times New Roman" w:hAnsi="Times New Roman" w:cs="Times New Roman"/>
                <w:sz w:val="24"/>
                <w:szCs w:val="24"/>
                <w:lang w:eastAsia="ru-RU"/>
              </w:rPr>
              <w:t xml:space="preserve">  Выполнение работ по профессии осмотрщик –ремонтник вагонов</w:t>
            </w:r>
          </w:p>
        </w:tc>
        <w:tc>
          <w:tcPr>
            <w:tcW w:w="850" w:type="dxa"/>
            <w:vAlign w:val="center"/>
          </w:tcPr>
          <w:p w14:paraId="6C38C6D4"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p>
        </w:tc>
        <w:tc>
          <w:tcPr>
            <w:tcW w:w="1256" w:type="dxa"/>
            <w:vMerge/>
            <w:vAlign w:val="center"/>
          </w:tcPr>
          <w:p w14:paraId="5930A428"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p>
        </w:tc>
      </w:tr>
      <w:tr w:rsidR="00982C08" w:rsidRPr="00982C08" w14:paraId="543FAA6C" w14:textId="77777777" w:rsidTr="00982C08">
        <w:trPr>
          <w:trHeight w:val="190"/>
        </w:trPr>
        <w:tc>
          <w:tcPr>
            <w:tcW w:w="199" w:type="dxa"/>
            <w:tcBorders>
              <w:top w:val="single" w:sz="2" w:space="0" w:color="auto"/>
              <w:bottom w:val="single" w:sz="2" w:space="0" w:color="auto"/>
              <w:right w:val="nil"/>
            </w:tcBorders>
          </w:tcPr>
          <w:p w14:paraId="0AE63790"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09" w:type="dxa"/>
            <w:tcBorders>
              <w:top w:val="single" w:sz="2" w:space="0" w:color="auto"/>
              <w:left w:val="nil"/>
            </w:tcBorders>
            <w:vAlign w:val="center"/>
          </w:tcPr>
          <w:p w14:paraId="3CEE56B8"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4.</w:t>
            </w:r>
          </w:p>
        </w:tc>
        <w:tc>
          <w:tcPr>
            <w:tcW w:w="7533" w:type="dxa"/>
            <w:gridSpan w:val="5"/>
          </w:tcPr>
          <w:p w14:paraId="1E81AEA8" w14:textId="77777777" w:rsidR="00982C08" w:rsidRPr="00982C08" w:rsidRDefault="00982C08" w:rsidP="00982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Ознакомление  с предприятием, инструктаж по охране труда  и пожарной безопасности                 </w:t>
            </w:r>
          </w:p>
        </w:tc>
        <w:tc>
          <w:tcPr>
            <w:tcW w:w="850" w:type="dxa"/>
            <w:vAlign w:val="center"/>
          </w:tcPr>
          <w:p w14:paraId="70162664"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6</w:t>
            </w:r>
          </w:p>
        </w:tc>
        <w:tc>
          <w:tcPr>
            <w:tcW w:w="1256" w:type="dxa"/>
            <w:vMerge w:val="restart"/>
            <w:vAlign w:val="center"/>
          </w:tcPr>
          <w:p w14:paraId="1CCBAF7C" w14:textId="77777777" w:rsidR="00982C08" w:rsidRPr="00982C08" w:rsidRDefault="00982C08" w:rsidP="00982C08">
            <w:pPr>
              <w:tabs>
                <w:tab w:val="left" w:pos="426"/>
              </w:tabs>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ОК 01-ОК 09 </w:t>
            </w:r>
          </w:p>
          <w:p w14:paraId="4D17E3EA" w14:textId="77777777" w:rsidR="00982C08" w:rsidRPr="00982C08" w:rsidRDefault="00982C08" w:rsidP="00982C08">
            <w:pPr>
              <w:tabs>
                <w:tab w:val="left" w:pos="426"/>
              </w:tabs>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ПК 3.1 </w:t>
            </w:r>
          </w:p>
          <w:p w14:paraId="288F66DE" w14:textId="77777777" w:rsidR="00982C08" w:rsidRPr="00982C08" w:rsidRDefault="00982C08" w:rsidP="00982C08">
            <w:pPr>
              <w:tabs>
                <w:tab w:val="left" w:pos="426"/>
              </w:tabs>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sz w:val="24"/>
                <w:szCs w:val="24"/>
                <w:lang w:eastAsia="ru-RU"/>
              </w:rPr>
              <w:t>ПК 3.2</w:t>
            </w:r>
          </w:p>
          <w:p w14:paraId="206A2AD7"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ПК 3.3</w:t>
            </w:r>
          </w:p>
          <w:p w14:paraId="23FA4BEE" w14:textId="77777777" w:rsidR="00982C08" w:rsidRPr="00982C08" w:rsidRDefault="00982C08" w:rsidP="00982C08">
            <w:pPr>
              <w:contextualSpacing/>
              <w:jc w:val="both"/>
              <w:rPr>
                <w:rFonts w:ascii="Times New Roman" w:eastAsia="Times New Roman" w:hAnsi="Times New Roman" w:cs="Times New Roman"/>
                <w:sz w:val="24"/>
                <w:szCs w:val="24"/>
                <w:lang w:eastAsia="ru-RU"/>
              </w:rPr>
            </w:pPr>
          </w:p>
        </w:tc>
      </w:tr>
      <w:tr w:rsidR="00982C08" w:rsidRPr="00982C08" w14:paraId="68D3777C" w14:textId="77777777" w:rsidTr="00982C08">
        <w:trPr>
          <w:trHeight w:val="190"/>
        </w:trPr>
        <w:tc>
          <w:tcPr>
            <w:tcW w:w="199" w:type="dxa"/>
            <w:tcBorders>
              <w:top w:val="single" w:sz="2" w:space="0" w:color="auto"/>
              <w:bottom w:val="single" w:sz="2" w:space="0" w:color="auto"/>
              <w:right w:val="nil"/>
            </w:tcBorders>
          </w:tcPr>
          <w:p w14:paraId="2979DD95"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09" w:type="dxa"/>
            <w:tcBorders>
              <w:left w:val="nil"/>
            </w:tcBorders>
            <w:vAlign w:val="center"/>
          </w:tcPr>
          <w:p w14:paraId="433669A1"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4.1</w:t>
            </w:r>
          </w:p>
        </w:tc>
        <w:tc>
          <w:tcPr>
            <w:tcW w:w="7533" w:type="dxa"/>
            <w:gridSpan w:val="5"/>
          </w:tcPr>
          <w:p w14:paraId="197F30CA" w14:textId="77777777" w:rsidR="00982C08" w:rsidRPr="00982C08" w:rsidRDefault="00982C08" w:rsidP="00982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Ознакомление с заданием по техническому осмотру и техническому обслуживанию вагонов., с актами на повреждаемые и исключаемые вагоны </w:t>
            </w:r>
          </w:p>
        </w:tc>
        <w:tc>
          <w:tcPr>
            <w:tcW w:w="850" w:type="dxa"/>
            <w:vAlign w:val="center"/>
          </w:tcPr>
          <w:p w14:paraId="3F7F6D0E"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6</w:t>
            </w:r>
          </w:p>
        </w:tc>
        <w:tc>
          <w:tcPr>
            <w:tcW w:w="1256" w:type="dxa"/>
            <w:vMerge/>
            <w:vAlign w:val="center"/>
          </w:tcPr>
          <w:p w14:paraId="16878A5B"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p>
        </w:tc>
      </w:tr>
      <w:tr w:rsidR="00982C08" w:rsidRPr="00982C08" w14:paraId="4A739B76" w14:textId="77777777" w:rsidTr="00982C08">
        <w:trPr>
          <w:trHeight w:val="190"/>
        </w:trPr>
        <w:tc>
          <w:tcPr>
            <w:tcW w:w="199" w:type="dxa"/>
            <w:tcBorders>
              <w:top w:val="single" w:sz="2" w:space="0" w:color="auto"/>
              <w:bottom w:val="single" w:sz="2" w:space="0" w:color="auto"/>
              <w:right w:val="nil"/>
            </w:tcBorders>
          </w:tcPr>
          <w:p w14:paraId="139BB341"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09" w:type="dxa"/>
            <w:tcBorders>
              <w:left w:val="nil"/>
            </w:tcBorders>
            <w:vAlign w:val="center"/>
          </w:tcPr>
          <w:p w14:paraId="57388AF8"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4.2</w:t>
            </w:r>
          </w:p>
        </w:tc>
        <w:tc>
          <w:tcPr>
            <w:tcW w:w="7533" w:type="dxa"/>
            <w:gridSpan w:val="5"/>
          </w:tcPr>
          <w:p w14:paraId="2F383B70" w14:textId="77777777" w:rsidR="00982C08" w:rsidRPr="00982C08" w:rsidRDefault="00982C08" w:rsidP="00982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Ознакомление с технологией ремонта вагонов, назначением и взаимо-действием  отдельных узлов и деталей, а также с приспособлениями, инструментами и материалами, применяемыми при ремонте.</w:t>
            </w:r>
          </w:p>
        </w:tc>
        <w:tc>
          <w:tcPr>
            <w:tcW w:w="850" w:type="dxa"/>
            <w:vAlign w:val="center"/>
          </w:tcPr>
          <w:p w14:paraId="1B4D0E62"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6</w:t>
            </w:r>
          </w:p>
        </w:tc>
        <w:tc>
          <w:tcPr>
            <w:tcW w:w="1256" w:type="dxa"/>
            <w:vMerge/>
            <w:vAlign w:val="center"/>
          </w:tcPr>
          <w:p w14:paraId="762D7F25"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p>
        </w:tc>
      </w:tr>
      <w:tr w:rsidR="00982C08" w:rsidRPr="00982C08" w14:paraId="48AD8B8F" w14:textId="77777777" w:rsidTr="00982C08">
        <w:trPr>
          <w:trHeight w:val="190"/>
        </w:trPr>
        <w:tc>
          <w:tcPr>
            <w:tcW w:w="199" w:type="dxa"/>
            <w:tcBorders>
              <w:top w:val="single" w:sz="2" w:space="0" w:color="auto"/>
              <w:bottom w:val="single" w:sz="2" w:space="0" w:color="auto"/>
              <w:right w:val="nil"/>
            </w:tcBorders>
          </w:tcPr>
          <w:p w14:paraId="501FE2CC"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09" w:type="dxa"/>
            <w:tcBorders>
              <w:left w:val="nil"/>
            </w:tcBorders>
            <w:vAlign w:val="center"/>
          </w:tcPr>
          <w:p w14:paraId="724C7948"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4.3</w:t>
            </w:r>
          </w:p>
        </w:tc>
        <w:tc>
          <w:tcPr>
            <w:tcW w:w="7533" w:type="dxa"/>
            <w:gridSpan w:val="5"/>
          </w:tcPr>
          <w:p w14:paraId="7AD5C2CD" w14:textId="77777777" w:rsidR="00982C08" w:rsidRPr="00982C08" w:rsidRDefault="00982C08" w:rsidP="00982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Участие в разборке узлов и механизмов ремонтируемого оборудования: очистка от грязи, ржавчины, съём и разборка отдельных узлов, осмотр и дефектовка деталей.</w:t>
            </w:r>
          </w:p>
        </w:tc>
        <w:tc>
          <w:tcPr>
            <w:tcW w:w="850" w:type="dxa"/>
            <w:vAlign w:val="center"/>
          </w:tcPr>
          <w:p w14:paraId="759F3837"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6</w:t>
            </w:r>
          </w:p>
        </w:tc>
        <w:tc>
          <w:tcPr>
            <w:tcW w:w="1256" w:type="dxa"/>
            <w:vMerge/>
            <w:vAlign w:val="center"/>
          </w:tcPr>
          <w:p w14:paraId="783C9F05"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p>
        </w:tc>
      </w:tr>
      <w:tr w:rsidR="00982C08" w:rsidRPr="00982C08" w14:paraId="04BCF34D" w14:textId="77777777" w:rsidTr="00982C08">
        <w:trPr>
          <w:trHeight w:val="190"/>
        </w:trPr>
        <w:tc>
          <w:tcPr>
            <w:tcW w:w="199" w:type="dxa"/>
            <w:tcBorders>
              <w:top w:val="single" w:sz="2" w:space="0" w:color="auto"/>
              <w:bottom w:val="single" w:sz="2" w:space="0" w:color="auto"/>
              <w:right w:val="nil"/>
            </w:tcBorders>
          </w:tcPr>
          <w:p w14:paraId="44CFD9D2"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09" w:type="dxa"/>
            <w:tcBorders>
              <w:left w:val="nil"/>
            </w:tcBorders>
            <w:vAlign w:val="center"/>
          </w:tcPr>
          <w:p w14:paraId="74E42434"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4.4</w:t>
            </w:r>
          </w:p>
        </w:tc>
        <w:tc>
          <w:tcPr>
            <w:tcW w:w="7533" w:type="dxa"/>
            <w:gridSpan w:val="5"/>
          </w:tcPr>
          <w:p w14:paraId="6F4DD3B4" w14:textId="77777777" w:rsidR="00982C08" w:rsidRPr="00982C08" w:rsidRDefault="00982C08" w:rsidP="00982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Нанесение меловой разметки на неисправные вагоны, порядок </w:t>
            </w:r>
          </w:p>
          <w:p w14:paraId="17BF8120" w14:textId="77777777" w:rsidR="00982C08" w:rsidRPr="00982C08" w:rsidRDefault="00982C08" w:rsidP="00982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отцепки неисправного вагона от состава</w:t>
            </w:r>
          </w:p>
        </w:tc>
        <w:tc>
          <w:tcPr>
            <w:tcW w:w="850" w:type="dxa"/>
            <w:vAlign w:val="center"/>
          </w:tcPr>
          <w:p w14:paraId="28C96F49"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6</w:t>
            </w:r>
          </w:p>
        </w:tc>
        <w:tc>
          <w:tcPr>
            <w:tcW w:w="1256" w:type="dxa"/>
            <w:vMerge/>
            <w:vAlign w:val="center"/>
          </w:tcPr>
          <w:p w14:paraId="52BF0202"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p>
        </w:tc>
      </w:tr>
      <w:tr w:rsidR="00982C08" w:rsidRPr="00982C08" w14:paraId="02536D06" w14:textId="77777777" w:rsidTr="00982C08">
        <w:trPr>
          <w:trHeight w:val="190"/>
        </w:trPr>
        <w:tc>
          <w:tcPr>
            <w:tcW w:w="199" w:type="dxa"/>
            <w:tcBorders>
              <w:top w:val="single" w:sz="2" w:space="0" w:color="auto"/>
              <w:bottom w:val="single" w:sz="2" w:space="0" w:color="auto"/>
              <w:right w:val="nil"/>
            </w:tcBorders>
          </w:tcPr>
          <w:p w14:paraId="5FCE8C04"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09" w:type="dxa"/>
            <w:tcBorders>
              <w:left w:val="nil"/>
            </w:tcBorders>
            <w:vAlign w:val="center"/>
          </w:tcPr>
          <w:p w14:paraId="11DE5464"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4.5</w:t>
            </w:r>
          </w:p>
        </w:tc>
        <w:tc>
          <w:tcPr>
            <w:tcW w:w="7533" w:type="dxa"/>
            <w:gridSpan w:val="5"/>
          </w:tcPr>
          <w:p w14:paraId="19583920" w14:textId="77777777" w:rsidR="00982C08" w:rsidRPr="00982C08" w:rsidRDefault="00982C08" w:rsidP="00982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Ограждение поезда (состава) щитами при техническом осмотре и техническом обслуживании вагонов и  контейнеров. Практические занятия по ограждения вагонов, установке домкратов.</w:t>
            </w:r>
          </w:p>
        </w:tc>
        <w:tc>
          <w:tcPr>
            <w:tcW w:w="850" w:type="dxa"/>
            <w:vAlign w:val="center"/>
          </w:tcPr>
          <w:p w14:paraId="68944E53"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6</w:t>
            </w:r>
          </w:p>
        </w:tc>
        <w:tc>
          <w:tcPr>
            <w:tcW w:w="1256" w:type="dxa"/>
            <w:vMerge/>
            <w:vAlign w:val="center"/>
          </w:tcPr>
          <w:p w14:paraId="1C8DADDB"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p>
        </w:tc>
      </w:tr>
      <w:tr w:rsidR="00982C08" w:rsidRPr="00982C08" w14:paraId="45C5D444" w14:textId="77777777" w:rsidTr="00982C08">
        <w:trPr>
          <w:trHeight w:val="190"/>
        </w:trPr>
        <w:tc>
          <w:tcPr>
            <w:tcW w:w="199" w:type="dxa"/>
            <w:tcBorders>
              <w:top w:val="single" w:sz="2" w:space="0" w:color="auto"/>
              <w:bottom w:val="single" w:sz="2" w:space="0" w:color="auto"/>
              <w:right w:val="nil"/>
            </w:tcBorders>
          </w:tcPr>
          <w:p w14:paraId="558A3713"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09" w:type="dxa"/>
            <w:tcBorders>
              <w:top w:val="single" w:sz="2" w:space="0" w:color="auto"/>
              <w:left w:val="nil"/>
              <w:bottom w:val="single" w:sz="2" w:space="0" w:color="auto"/>
            </w:tcBorders>
            <w:vAlign w:val="center"/>
          </w:tcPr>
          <w:p w14:paraId="326FC114"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p>
        </w:tc>
        <w:tc>
          <w:tcPr>
            <w:tcW w:w="7533" w:type="dxa"/>
            <w:gridSpan w:val="5"/>
          </w:tcPr>
          <w:p w14:paraId="044ED956" w14:textId="77777777" w:rsidR="00982C08" w:rsidRPr="00982C08" w:rsidRDefault="00982C08" w:rsidP="00982C08">
            <w:pPr>
              <w:tabs>
                <w:tab w:val="left" w:pos="426"/>
              </w:tabs>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b/>
                <w:sz w:val="24"/>
                <w:szCs w:val="24"/>
                <w:lang w:eastAsia="ru-RU"/>
              </w:rPr>
              <w:t xml:space="preserve">Итого  за  УП  03 по ПМ 03 </w:t>
            </w:r>
            <w:r w:rsidRPr="00982C08">
              <w:rPr>
                <w:rFonts w:ascii="Times New Roman" w:eastAsia="Times New Roman" w:hAnsi="Times New Roman" w:cs="Times New Roman"/>
                <w:b/>
                <w:sz w:val="24"/>
                <w:szCs w:val="24"/>
                <w:lang w:eastAsia="ru-RU"/>
              </w:rPr>
              <w:tab/>
            </w:r>
          </w:p>
        </w:tc>
        <w:tc>
          <w:tcPr>
            <w:tcW w:w="850" w:type="dxa"/>
            <w:vAlign w:val="center"/>
          </w:tcPr>
          <w:p w14:paraId="5FF46D24" w14:textId="77777777" w:rsidR="00982C08" w:rsidRPr="00982C08" w:rsidRDefault="00982C08" w:rsidP="00982C08">
            <w:pPr>
              <w:tabs>
                <w:tab w:val="left" w:pos="426"/>
              </w:tabs>
              <w:jc w:val="center"/>
              <w:rPr>
                <w:rFonts w:ascii="Times New Roman" w:eastAsia="Times New Roman" w:hAnsi="Times New Roman" w:cs="Times New Roman"/>
                <w:b/>
                <w:sz w:val="24"/>
                <w:szCs w:val="24"/>
                <w:lang w:eastAsia="ru-RU"/>
              </w:rPr>
            </w:pPr>
            <w:r w:rsidRPr="00982C08">
              <w:rPr>
                <w:rFonts w:ascii="Times New Roman" w:eastAsia="Times New Roman" w:hAnsi="Times New Roman" w:cs="Times New Roman"/>
                <w:b/>
                <w:sz w:val="24"/>
                <w:szCs w:val="24"/>
                <w:lang w:eastAsia="ru-RU"/>
              </w:rPr>
              <w:t>36</w:t>
            </w:r>
          </w:p>
        </w:tc>
        <w:tc>
          <w:tcPr>
            <w:tcW w:w="1256" w:type="dxa"/>
            <w:shd w:val="clear" w:color="auto" w:fill="D9D9D9"/>
            <w:vAlign w:val="center"/>
          </w:tcPr>
          <w:p w14:paraId="3F0BE10F"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p>
        </w:tc>
      </w:tr>
      <w:tr w:rsidR="00982C08" w:rsidRPr="00982C08" w14:paraId="0C64A10B" w14:textId="77777777" w:rsidTr="00982C08">
        <w:trPr>
          <w:trHeight w:val="190"/>
        </w:trPr>
        <w:tc>
          <w:tcPr>
            <w:tcW w:w="199" w:type="dxa"/>
            <w:tcBorders>
              <w:top w:val="single" w:sz="2" w:space="0" w:color="auto"/>
              <w:bottom w:val="single" w:sz="2" w:space="0" w:color="auto"/>
              <w:right w:val="nil"/>
            </w:tcBorders>
          </w:tcPr>
          <w:p w14:paraId="516D0A0C"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8242" w:type="dxa"/>
            <w:gridSpan w:val="6"/>
            <w:tcBorders>
              <w:top w:val="single" w:sz="2" w:space="0" w:color="auto"/>
              <w:left w:val="nil"/>
              <w:bottom w:val="single" w:sz="2" w:space="0" w:color="auto"/>
            </w:tcBorders>
            <w:vAlign w:val="center"/>
          </w:tcPr>
          <w:p w14:paraId="5F2743ED" w14:textId="77777777" w:rsidR="00982C08" w:rsidRPr="00982C08" w:rsidRDefault="00982C08" w:rsidP="00982C08">
            <w:pPr>
              <w:tabs>
                <w:tab w:val="left" w:pos="426"/>
              </w:tabs>
              <w:jc w:val="both"/>
              <w:rPr>
                <w:rFonts w:ascii="Times New Roman" w:eastAsia="Times New Roman" w:hAnsi="Times New Roman" w:cs="Times New Roman"/>
                <w:b/>
                <w:sz w:val="24"/>
                <w:szCs w:val="24"/>
                <w:lang w:eastAsia="ru-RU"/>
              </w:rPr>
            </w:pPr>
            <w:r w:rsidRPr="00982C08">
              <w:rPr>
                <w:rFonts w:ascii="Times New Roman" w:eastAsia="Times New Roman" w:hAnsi="Times New Roman" w:cs="Times New Roman"/>
                <w:b/>
                <w:sz w:val="24"/>
                <w:szCs w:val="24"/>
                <w:lang w:eastAsia="ru-RU"/>
              </w:rPr>
              <w:t xml:space="preserve">  ПП 03  по ПМ 03  Учебная практика (на рабочих местах предприятия)</w:t>
            </w:r>
          </w:p>
        </w:tc>
        <w:tc>
          <w:tcPr>
            <w:tcW w:w="850" w:type="dxa"/>
            <w:vAlign w:val="center"/>
          </w:tcPr>
          <w:p w14:paraId="0065C593" w14:textId="77777777" w:rsidR="00982C08" w:rsidRPr="00982C08" w:rsidRDefault="00982C08" w:rsidP="00982C08">
            <w:pPr>
              <w:tabs>
                <w:tab w:val="left" w:pos="426"/>
              </w:tabs>
              <w:jc w:val="center"/>
              <w:rPr>
                <w:rFonts w:ascii="Times New Roman" w:eastAsia="Times New Roman" w:hAnsi="Times New Roman" w:cs="Times New Roman"/>
                <w:b/>
                <w:sz w:val="24"/>
                <w:szCs w:val="24"/>
                <w:lang w:eastAsia="ru-RU"/>
              </w:rPr>
            </w:pPr>
            <w:r w:rsidRPr="00982C08">
              <w:rPr>
                <w:rFonts w:ascii="Times New Roman" w:eastAsia="Times New Roman" w:hAnsi="Times New Roman" w:cs="Times New Roman"/>
                <w:b/>
                <w:sz w:val="24"/>
                <w:szCs w:val="24"/>
                <w:lang w:eastAsia="ru-RU"/>
              </w:rPr>
              <w:t xml:space="preserve">86   </w:t>
            </w:r>
          </w:p>
        </w:tc>
        <w:tc>
          <w:tcPr>
            <w:tcW w:w="1256" w:type="dxa"/>
            <w:shd w:val="clear" w:color="auto" w:fill="D9D9D9"/>
            <w:vAlign w:val="center"/>
          </w:tcPr>
          <w:p w14:paraId="5B595026"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p>
        </w:tc>
      </w:tr>
      <w:tr w:rsidR="00982C08" w:rsidRPr="00982C08" w14:paraId="3D5790DF" w14:textId="77777777" w:rsidTr="00982C08">
        <w:trPr>
          <w:trHeight w:val="190"/>
        </w:trPr>
        <w:tc>
          <w:tcPr>
            <w:tcW w:w="199" w:type="dxa"/>
            <w:tcBorders>
              <w:top w:val="single" w:sz="2" w:space="0" w:color="auto"/>
              <w:bottom w:val="single" w:sz="2" w:space="0" w:color="auto"/>
              <w:right w:val="nil"/>
            </w:tcBorders>
          </w:tcPr>
          <w:p w14:paraId="0B82DFB1"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8242" w:type="dxa"/>
            <w:gridSpan w:val="6"/>
            <w:tcBorders>
              <w:top w:val="single" w:sz="2" w:space="0" w:color="auto"/>
              <w:left w:val="nil"/>
              <w:bottom w:val="single" w:sz="2" w:space="0" w:color="auto"/>
            </w:tcBorders>
            <w:vAlign w:val="center"/>
          </w:tcPr>
          <w:p w14:paraId="36CC41B9" w14:textId="77777777" w:rsidR="00982C08" w:rsidRPr="00982C08" w:rsidRDefault="00982C08" w:rsidP="00982C08">
            <w:pPr>
              <w:tabs>
                <w:tab w:val="left" w:pos="426"/>
              </w:tabs>
              <w:jc w:val="both"/>
              <w:rPr>
                <w:rFonts w:ascii="Times New Roman" w:eastAsia="Times New Roman" w:hAnsi="Times New Roman" w:cs="Times New Roman"/>
                <w:b/>
                <w:sz w:val="24"/>
                <w:szCs w:val="24"/>
                <w:lang w:eastAsia="ru-RU"/>
              </w:rPr>
            </w:pPr>
            <w:r w:rsidRPr="00982C08">
              <w:rPr>
                <w:rFonts w:ascii="Times New Roman" w:eastAsia="Times New Roman" w:hAnsi="Times New Roman" w:cs="Times New Roman"/>
                <w:b/>
                <w:sz w:val="24"/>
                <w:szCs w:val="24"/>
                <w:lang w:eastAsia="ru-RU"/>
              </w:rPr>
              <w:t xml:space="preserve">ПМ. 03. </w:t>
            </w:r>
            <w:r w:rsidRPr="00982C08">
              <w:rPr>
                <w:rFonts w:ascii="Times New Roman" w:eastAsia="Times New Roman" w:hAnsi="Times New Roman" w:cs="Times New Roman"/>
                <w:sz w:val="24"/>
                <w:szCs w:val="24"/>
                <w:lang w:eastAsia="ru-RU"/>
              </w:rPr>
              <w:t xml:space="preserve"> </w:t>
            </w:r>
            <w:r w:rsidRPr="00982C08">
              <w:rPr>
                <w:rFonts w:ascii="Times New Roman" w:eastAsia="Times New Roman" w:hAnsi="Times New Roman" w:cs="Times New Roman"/>
                <w:b/>
                <w:sz w:val="24"/>
                <w:szCs w:val="24"/>
                <w:lang w:eastAsia="ru-RU"/>
              </w:rPr>
              <w:t>Выполнение работ по профессии осмотрщик –ремонтник вагонов</w:t>
            </w:r>
          </w:p>
        </w:tc>
        <w:tc>
          <w:tcPr>
            <w:tcW w:w="850" w:type="dxa"/>
            <w:vAlign w:val="center"/>
          </w:tcPr>
          <w:p w14:paraId="5502276E" w14:textId="77777777" w:rsidR="00982C08" w:rsidRPr="00982C08" w:rsidRDefault="00982C08" w:rsidP="00982C08">
            <w:pPr>
              <w:tabs>
                <w:tab w:val="left" w:pos="426"/>
              </w:tabs>
              <w:jc w:val="center"/>
              <w:rPr>
                <w:rFonts w:ascii="Times New Roman" w:eastAsia="Times New Roman" w:hAnsi="Times New Roman" w:cs="Times New Roman"/>
                <w:b/>
                <w:sz w:val="24"/>
                <w:szCs w:val="24"/>
                <w:lang w:eastAsia="ru-RU"/>
              </w:rPr>
            </w:pPr>
          </w:p>
        </w:tc>
        <w:tc>
          <w:tcPr>
            <w:tcW w:w="1256" w:type="dxa"/>
            <w:vMerge w:val="restart"/>
            <w:vAlign w:val="center"/>
          </w:tcPr>
          <w:p w14:paraId="4EAF7CE7"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p>
        </w:tc>
      </w:tr>
      <w:tr w:rsidR="00982C08" w:rsidRPr="00982C08" w14:paraId="7365E14B" w14:textId="77777777" w:rsidTr="00982C08">
        <w:trPr>
          <w:trHeight w:val="190"/>
        </w:trPr>
        <w:tc>
          <w:tcPr>
            <w:tcW w:w="199" w:type="dxa"/>
            <w:tcBorders>
              <w:top w:val="single" w:sz="2" w:space="0" w:color="auto"/>
              <w:bottom w:val="single" w:sz="2" w:space="0" w:color="auto"/>
              <w:right w:val="nil"/>
            </w:tcBorders>
          </w:tcPr>
          <w:p w14:paraId="635D8484"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09" w:type="dxa"/>
            <w:tcBorders>
              <w:top w:val="single" w:sz="2" w:space="0" w:color="auto"/>
              <w:left w:val="nil"/>
              <w:bottom w:val="single" w:sz="2" w:space="0" w:color="auto"/>
            </w:tcBorders>
            <w:vAlign w:val="center"/>
          </w:tcPr>
          <w:p w14:paraId="15B19D10"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4.6</w:t>
            </w:r>
          </w:p>
        </w:tc>
        <w:tc>
          <w:tcPr>
            <w:tcW w:w="7533" w:type="dxa"/>
            <w:gridSpan w:val="5"/>
          </w:tcPr>
          <w:p w14:paraId="59E331DF" w14:textId="77777777" w:rsidR="00982C08" w:rsidRPr="00982C08" w:rsidRDefault="00982C08" w:rsidP="00982C08">
            <w:pPr>
              <w:tabs>
                <w:tab w:val="left" w:pos="426"/>
              </w:tabs>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Осмотр, выявление неисправностей при «Встрече вагонов сходу»</w:t>
            </w:r>
          </w:p>
        </w:tc>
        <w:tc>
          <w:tcPr>
            <w:tcW w:w="850" w:type="dxa"/>
            <w:vAlign w:val="center"/>
          </w:tcPr>
          <w:p w14:paraId="7BFD27A7" w14:textId="77777777" w:rsidR="00982C08" w:rsidRPr="00982C08" w:rsidRDefault="00982C08" w:rsidP="00982C08">
            <w:pPr>
              <w:tabs>
                <w:tab w:val="left" w:pos="426"/>
              </w:tabs>
              <w:jc w:val="center"/>
              <w:rPr>
                <w:rFonts w:ascii="Times New Roman" w:eastAsia="Times New Roman" w:hAnsi="Times New Roman" w:cs="Times New Roman"/>
                <w:b/>
                <w:sz w:val="24"/>
                <w:szCs w:val="24"/>
                <w:lang w:eastAsia="ru-RU"/>
              </w:rPr>
            </w:pPr>
            <w:r w:rsidRPr="00982C08">
              <w:rPr>
                <w:rFonts w:ascii="Times New Roman" w:eastAsia="Times New Roman" w:hAnsi="Times New Roman" w:cs="Times New Roman"/>
                <w:b/>
                <w:sz w:val="24"/>
                <w:szCs w:val="24"/>
                <w:lang w:eastAsia="ru-RU"/>
              </w:rPr>
              <w:t>12</w:t>
            </w:r>
          </w:p>
        </w:tc>
        <w:tc>
          <w:tcPr>
            <w:tcW w:w="1256" w:type="dxa"/>
            <w:vMerge/>
            <w:vAlign w:val="center"/>
          </w:tcPr>
          <w:p w14:paraId="39E7243C"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p>
        </w:tc>
      </w:tr>
      <w:tr w:rsidR="00982C08" w:rsidRPr="00982C08" w14:paraId="3B109764" w14:textId="77777777" w:rsidTr="00982C08">
        <w:trPr>
          <w:trHeight w:val="190"/>
        </w:trPr>
        <w:tc>
          <w:tcPr>
            <w:tcW w:w="199" w:type="dxa"/>
            <w:tcBorders>
              <w:top w:val="single" w:sz="2" w:space="0" w:color="auto"/>
              <w:bottom w:val="single" w:sz="2" w:space="0" w:color="auto"/>
              <w:right w:val="nil"/>
            </w:tcBorders>
          </w:tcPr>
          <w:p w14:paraId="2680EFBC"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09" w:type="dxa"/>
            <w:tcBorders>
              <w:top w:val="single" w:sz="2" w:space="0" w:color="auto"/>
              <w:left w:val="nil"/>
              <w:bottom w:val="single" w:sz="2" w:space="0" w:color="auto"/>
            </w:tcBorders>
            <w:vAlign w:val="center"/>
          </w:tcPr>
          <w:p w14:paraId="3B79D1F2"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4.7</w:t>
            </w:r>
          </w:p>
        </w:tc>
        <w:tc>
          <w:tcPr>
            <w:tcW w:w="7533" w:type="dxa"/>
            <w:gridSpan w:val="5"/>
          </w:tcPr>
          <w:p w14:paraId="4B77F1CD" w14:textId="77777777" w:rsidR="00982C08" w:rsidRPr="00982C08" w:rsidRDefault="00982C08" w:rsidP="00982C08">
            <w:pPr>
              <w:tabs>
                <w:tab w:val="left" w:pos="426"/>
              </w:tabs>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Техническое обслуживание с пролазкой для выявления и устранения неисправностей, угрожающих безопасности движению поездов. </w:t>
            </w:r>
          </w:p>
          <w:p w14:paraId="53842ADA" w14:textId="77777777" w:rsidR="00982C08" w:rsidRPr="00982C08" w:rsidRDefault="00982C08" w:rsidP="00982C08">
            <w:pPr>
              <w:tabs>
                <w:tab w:val="left" w:pos="426"/>
              </w:tabs>
              <w:jc w:val="both"/>
              <w:rPr>
                <w:rFonts w:ascii="Times New Roman" w:eastAsia="Times New Roman" w:hAnsi="Times New Roman" w:cs="Times New Roman"/>
                <w:b/>
                <w:sz w:val="24"/>
                <w:szCs w:val="24"/>
                <w:lang w:eastAsia="ru-RU"/>
              </w:rPr>
            </w:pPr>
            <w:r w:rsidRPr="00982C08">
              <w:rPr>
                <w:rFonts w:ascii="Times New Roman" w:eastAsia="Times New Roman" w:hAnsi="Times New Roman" w:cs="Times New Roman"/>
                <w:sz w:val="24"/>
                <w:szCs w:val="24"/>
                <w:lang w:eastAsia="ru-RU"/>
              </w:rPr>
              <w:t>Ремонт</w:t>
            </w:r>
            <w:r w:rsidRPr="00982C08">
              <w:rPr>
                <w:rFonts w:ascii="Times New Roman" w:eastAsia="Times New Roman" w:hAnsi="Times New Roman" w:cs="Times New Roman"/>
                <w:b/>
                <w:sz w:val="24"/>
                <w:szCs w:val="24"/>
                <w:lang w:eastAsia="ru-RU"/>
              </w:rPr>
              <w:t>.</w:t>
            </w:r>
          </w:p>
        </w:tc>
        <w:tc>
          <w:tcPr>
            <w:tcW w:w="850" w:type="dxa"/>
            <w:vAlign w:val="center"/>
          </w:tcPr>
          <w:p w14:paraId="106CBDD2" w14:textId="77777777" w:rsidR="00982C08" w:rsidRPr="00982C08" w:rsidRDefault="00982C08" w:rsidP="00982C08">
            <w:pPr>
              <w:tabs>
                <w:tab w:val="left" w:pos="426"/>
              </w:tabs>
              <w:jc w:val="center"/>
              <w:rPr>
                <w:rFonts w:ascii="Times New Roman" w:eastAsia="Times New Roman" w:hAnsi="Times New Roman" w:cs="Times New Roman"/>
                <w:b/>
                <w:sz w:val="24"/>
                <w:szCs w:val="24"/>
                <w:lang w:eastAsia="ru-RU"/>
              </w:rPr>
            </w:pPr>
            <w:r w:rsidRPr="00982C08">
              <w:rPr>
                <w:rFonts w:ascii="Times New Roman" w:eastAsia="Times New Roman" w:hAnsi="Times New Roman" w:cs="Times New Roman"/>
                <w:b/>
                <w:sz w:val="24"/>
                <w:szCs w:val="24"/>
                <w:lang w:eastAsia="ru-RU"/>
              </w:rPr>
              <w:t>12</w:t>
            </w:r>
          </w:p>
        </w:tc>
        <w:tc>
          <w:tcPr>
            <w:tcW w:w="1256" w:type="dxa"/>
            <w:vMerge/>
            <w:vAlign w:val="center"/>
          </w:tcPr>
          <w:p w14:paraId="36BAE5D9"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p>
        </w:tc>
      </w:tr>
      <w:tr w:rsidR="00982C08" w:rsidRPr="00982C08" w14:paraId="63F09D98" w14:textId="77777777" w:rsidTr="00982C08">
        <w:trPr>
          <w:trHeight w:val="190"/>
        </w:trPr>
        <w:tc>
          <w:tcPr>
            <w:tcW w:w="199" w:type="dxa"/>
            <w:tcBorders>
              <w:top w:val="single" w:sz="2" w:space="0" w:color="auto"/>
              <w:bottom w:val="single" w:sz="2" w:space="0" w:color="auto"/>
              <w:right w:val="nil"/>
            </w:tcBorders>
          </w:tcPr>
          <w:p w14:paraId="068C9DD7"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09" w:type="dxa"/>
            <w:tcBorders>
              <w:top w:val="single" w:sz="2" w:space="0" w:color="auto"/>
              <w:left w:val="nil"/>
              <w:bottom w:val="single" w:sz="2" w:space="0" w:color="auto"/>
            </w:tcBorders>
            <w:vAlign w:val="center"/>
          </w:tcPr>
          <w:p w14:paraId="5B8FF1A8"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4.8</w:t>
            </w:r>
          </w:p>
        </w:tc>
        <w:tc>
          <w:tcPr>
            <w:tcW w:w="7533" w:type="dxa"/>
            <w:gridSpan w:val="5"/>
          </w:tcPr>
          <w:p w14:paraId="3C36AED8" w14:textId="77777777" w:rsidR="00982C08" w:rsidRPr="00982C08" w:rsidRDefault="00982C08" w:rsidP="00982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Осмотр кузовов, крыш вагонов, выявление неисправностей крыш, </w:t>
            </w:r>
            <w:r w:rsidRPr="00982C08">
              <w:rPr>
                <w:rFonts w:ascii="Times New Roman" w:eastAsia="Times New Roman" w:hAnsi="Times New Roman" w:cs="Times New Roman"/>
                <w:sz w:val="24"/>
                <w:szCs w:val="24"/>
                <w:lang w:eastAsia="ru-RU"/>
              </w:rPr>
              <w:lastRenderedPageBreak/>
              <w:t xml:space="preserve">кузовов, обшивки кузова, дверей, люков, пола, стоек, раскосов. </w:t>
            </w:r>
          </w:p>
          <w:p w14:paraId="18DE7521" w14:textId="77777777" w:rsidR="00982C08" w:rsidRPr="00982C08" w:rsidRDefault="00982C08" w:rsidP="00982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Ремонт.</w:t>
            </w:r>
          </w:p>
        </w:tc>
        <w:tc>
          <w:tcPr>
            <w:tcW w:w="850" w:type="dxa"/>
            <w:vAlign w:val="center"/>
          </w:tcPr>
          <w:p w14:paraId="2940329B" w14:textId="77777777" w:rsidR="00982C08" w:rsidRPr="00982C08" w:rsidRDefault="00982C08" w:rsidP="00982C08">
            <w:pPr>
              <w:tabs>
                <w:tab w:val="left" w:pos="426"/>
              </w:tabs>
              <w:jc w:val="center"/>
              <w:rPr>
                <w:rFonts w:ascii="Times New Roman" w:eastAsia="Times New Roman" w:hAnsi="Times New Roman" w:cs="Times New Roman"/>
                <w:b/>
                <w:sz w:val="24"/>
                <w:szCs w:val="24"/>
                <w:lang w:eastAsia="ru-RU"/>
              </w:rPr>
            </w:pPr>
            <w:r w:rsidRPr="00982C08">
              <w:rPr>
                <w:rFonts w:ascii="Times New Roman" w:eastAsia="Times New Roman" w:hAnsi="Times New Roman" w:cs="Times New Roman"/>
                <w:b/>
                <w:sz w:val="24"/>
                <w:szCs w:val="24"/>
                <w:lang w:eastAsia="ru-RU"/>
              </w:rPr>
              <w:lastRenderedPageBreak/>
              <w:t>12</w:t>
            </w:r>
          </w:p>
        </w:tc>
        <w:tc>
          <w:tcPr>
            <w:tcW w:w="1256" w:type="dxa"/>
            <w:vMerge/>
            <w:vAlign w:val="center"/>
          </w:tcPr>
          <w:p w14:paraId="1EE21FF4"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p>
        </w:tc>
      </w:tr>
      <w:tr w:rsidR="00982C08" w:rsidRPr="00982C08" w14:paraId="102F4FCD" w14:textId="77777777" w:rsidTr="00982C08">
        <w:trPr>
          <w:trHeight w:val="190"/>
        </w:trPr>
        <w:tc>
          <w:tcPr>
            <w:tcW w:w="199" w:type="dxa"/>
            <w:tcBorders>
              <w:top w:val="single" w:sz="2" w:space="0" w:color="auto"/>
              <w:bottom w:val="single" w:sz="2" w:space="0" w:color="auto"/>
              <w:right w:val="nil"/>
            </w:tcBorders>
          </w:tcPr>
          <w:p w14:paraId="20DAB4C6"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09" w:type="dxa"/>
            <w:tcBorders>
              <w:top w:val="single" w:sz="2" w:space="0" w:color="auto"/>
              <w:left w:val="nil"/>
              <w:bottom w:val="single" w:sz="2" w:space="0" w:color="auto"/>
            </w:tcBorders>
            <w:vAlign w:val="center"/>
          </w:tcPr>
          <w:p w14:paraId="0155E0A2"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4.9</w:t>
            </w:r>
          </w:p>
        </w:tc>
        <w:tc>
          <w:tcPr>
            <w:tcW w:w="7533" w:type="dxa"/>
            <w:gridSpan w:val="5"/>
          </w:tcPr>
          <w:p w14:paraId="56974C04" w14:textId="77777777" w:rsidR="00982C08" w:rsidRPr="00982C08" w:rsidRDefault="00982C08" w:rsidP="00982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Осмотр платформ, контейнеров, выявление неисправностей платформ, ремонт. Проверка контейнеров на герметичность, обеспечивающую сохранность груза.</w:t>
            </w:r>
          </w:p>
        </w:tc>
        <w:tc>
          <w:tcPr>
            <w:tcW w:w="850" w:type="dxa"/>
            <w:vAlign w:val="center"/>
          </w:tcPr>
          <w:p w14:paraId="054C12E5" w14:textId="77777777" w:rsidR="00982C08" w:rsidRPr="00982C08" w:rsidRDefault="00982C08" w:rsidP="00982C08">
            <w:pPr>
              <w:tabs>
                <w:tab w:val="left" w:pos="426"/>
              </w:tabs>
              <w:jc w:val="center"/>
              <w:rPr>
                <w:rFonts w:ascii="Times New Roman" w:eastAsia="Times New Roman" w:hAnsi="Times New Roman" w:cs="Times New Roman"/>
                <w:b/>
                <w:sz w:val="24"/>
                <w:szCs w:val="24"/>
                <w:lang w:eastAsia="ru-RU"/>
              </w:rPr>
            </w:pPr>
            <w:r w:rsidRPr="00982C08">
              <w:rPr>
                <w:rFonts w:ascii="Times New Roman" w:eastAsia="Times New Roman" w:hAnsi="Times New Roman" w:cs="Times New Roman"/>
                <w:b/>
                <w:sz w:val="24"/>
                <w:szCs w:val="24"/>
                <w:lang w:eastAsia="ru-RU"/>
              </w:rPr>
              <w:t>12</w:t>
            </w:r>
          </w:p>
        </w:tc>
        <w:tc>
          <w:tcPr>
            <w:tcW w:w="1256" w:type="dxa"/>
            <w:vMerge w:val="restart"/>
            <w:vAlign w:val="center"/>
          </w:tcPr>
          <w:p w14:paraId="527D872C" w14:textId="77777777" w:rsidR="00982C08" w:rsidRPr="00982C08" w:rsidRDefault="00982C08" w:rsidP="00982C08">
            <w:pPr>
              <w:tabs>
                <w:tab w:val="left" w:pos="426"/>
              </w:tabs>
              <w:jc w:val="both"/>
              <w:rPr>
                <w:rFonts w:ascii="Times New Roman" w:eastAsia="Times New Roman" w:hAnsi="Times New Roman" w:cs="Times New Roman"/>
                <w:sz w:val="24"/>
                <w:szCs w:val="24"/>
                <w:lang w:eastAsia="ru-RU"/>
              </w:rPr>
            </w:pPr>
          </w:p>
          <w:p w14:paraId="34B794BA" w14:textId="77777777" w:rsidR="00982C08" w:rsidRPr="00982C08" w:rsidRDefault="00982C08" w:rsidP="00982C08">
            <w:pPr>
              <w:tabs>
                <w:tab w:val="left" w:pos="426"/>
              </w:tabs>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ОК 01-ОК 09 </w:t>
            </w:r>
          </w:p>
          <w:p w14:paraId="01D17313" w14:textId="77777777" w:rsidR="00982C08" w:rsidRPr="00982C08" w:rsidRDefault="00982C08" w:rsidP="00982C08">
            <w:pPr>
              <w:tabs>
                <w:tab w:val="left" w:pos="426"/>
              </w:tabs>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ПК 3.1 </w:t>
            </w:r>
          </w:p>
          <w:p w14:paraId="5B3848A9" w14:textId="77777777" w:rsidR="00982C08" w:rsidRPr="00982C08" w:rsidRDefault="00982C08" w:rsidP="00982C08">
            <w:pPr>
              <w:tabs>
                <w:tab w:val="left" w:pos="426"/>
              </w:tabs>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sz w:val="24"/>
                <w:szCs w:val="24"/>
                <w:lang w:eastAsia="ru-RU"/>
              </w:rPr>
              <w:t>ПК 3.2</w:t>
            </w:r>
          </w:p>
          <w:p w14:paraId="19487469" w14:textId="77777777" w:rsidR="00982C08" w:rsidRPr="00982C08" w:rsidRDefault="00982C08" w:rsidP="00982C08">
            <w:pP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ПК 3.3</w:t>
            </w:r>
          </w:p>
          <w:p w14:paraId="0BA691AD"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p>
        </w:tc>
      </w:tr>
      <w:tr w:rsidR="00982C08" w:rsidRPr="00982C08" w14:paraId="5CB79AED" w14:textId="77777777" w:rsidTr="00982C08">
        <w:trPr>
          <w:trHeight w:val="190"/>
        </w:trPr>
        <w:tc>
          <w:tcPr>
            <w:tcW w:w="199" w:type="dxa"/>
            <w:tcBorders>
              <w:top w:val="single" w:sz="2" w:space="0" w:color="auto"/>
              <w:bottom w:val="single" w:sz="2" w:space="0" w:color="auto"/>
              <w:right w:val="nil"/>
            </w:tcBorders>
          </w:tcPr>
          <w:p w14:paraId="0215168F"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09" w:type="dxa"/>
            <w:tcBorders>
              <w:top w:val="single" w:sz="2" w:space="0" w:color="auto"/>
              <w:left w:val="nil"/>
              <w:bottom w:val="single" w:sz="2" w:space="0" w:color="auto"/>
            </w:tcBorders>
            <w:vAlign w:val="center"/>
          </w:tcPr>
          <w:p w14:paraId="7E0F306E"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4.10</w:t>
            </w:r>
          </w:p>
        </w:tc>
        <w:tc>
          <w:tcPr>
            <w:tcW w:w="7533" w:type="dxa"/>
            <w:gridSpan w:val="5"/>
          </w:tcPr>
          <w:p w14:paraId="27C1ECEB" w14:textId="77777777" w:rsidR="00982C08" w:rsidRPr="00982C08" w:rsidRDefault="00982C08" w:rsidP="00982C08">
            <w:pPr>
              <w:tabs>
                <w:tab w:val="left" w:pos="426"/>
              </w:tabs>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Выявление неисправностей, угрожающих безопасности движения поездов, сохранности подвижного состава;</w:t>
            </w:r>
          </w:p>
          <w:p w14:paraId="55AAAEA3" w14:textId="77777777" w:rsidR="00982C08" w:rsidRPr="00982C08" w:rsidRDefault="00982C08" w:rsidP="00982C08">
            <w:pPr>
              <w:tabs>
                <w:tab w:val="left" w:pos="426"/>
              </w:tabs>
              <w:jc w:val="both"/>
              <w:rPr>
                <w:rFonts w:ascii="Times New Roman" w:eastAsia="Times New Roman" w:hAnsi="Times New Roman" w:cs="Times New Roman"/>
                <w:b/>
                <w:sz w:val="24"/>
                <w:szCs w:val="24"/>
                <w:lang w:eastAsia="ru-RU"/>
              </w:rPr>
            </w:pPr>
            <w:r w:rsidRPr="00982C08">
              <w:rPr>
                <w:rFonts w:ascii="Times New Roman" w:eastAsia="Times New Roman" w:hAnsi="Times New Roman" w:cs="Times New Roman"/>
                <w:sz w:val="24"/>
                <w:szCs w:val="24"/>
                <w:lang w:eastAsia="ru-RU"/>
              </w:rPr>
              <w:t>Определение дефектов в ходовых частях, кузове, узлах и деталях вагонов.</w:t>
            </w:r>
          </w:p>
        </w:tc>
        <w:tc>
          <w:tcPr>
            <w:tcW w:w="850" w:type="dxa"/>
            <w:vAlign w:val="center"/>
          </w:tcPr>
          <w:p w14:paraId="0FFA970F" w14:textId="77777777" w:rsidR="00982C08" w:rsidRPr="00982C08" w:rsidRDefault="00982C08" w:rsidP="00982C08">
            <w:pPr>
              <w:tabs>
                <w:tab w:val="left" w:pos="426"/>
              </w:tabs>
              <w:jc w:val="center"/>
              <w:rPr>
                <w:rFonts w:ascii="Times New Roman" w:eastAsia="Times New Roman" w:hAnsi="Times New Roman" w:cs="Times New Roman"/>
                <w:b/>
                <w:sz w:val="24"/>
                <w:szCs w:val="24"/>
                <w:lang w:eastAsia="ru-RU"/>
              </w:rPr>
            </w:pPr>
            <w:r w:rsidRPr="00982C08">
              <w:rPr>
                <w:rFonts w:ascii="Times New Roman" w:eastAsia="Times New Roman" w:hAnsi="Times New Roman" w:cs="Times New Roman"/>
                <w:b/>
                <w:sz w:val="24"/>
                <w:szCs w:val="24"/>
                <w:lang w:eastAsia="ru-RU"/>
              </w:rPr>
              <w:t>12</w:t>
            </w:r>
          </w:p>
        </w:tc>
        <w:tc>
          <w:tcPr>
            <w:tcW w:w="1256" w:type="dxa"/>
            <w:vMerge/>
            <w:vAlign w:val="center"/>
          </w:tcPr>
          <w:p w14:paraId="1B81C6E2"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p>
        </w:tc>
      </w:tr>
      <w:tr w:rsidR="00982C08" w:rsidRPr="00982C08" w14:paraId="05E0B614" w14:textId="77777777" w:rsidTr="00982C08">
        <w:trPr>
          <w:trHeight w:val="190"/>
        </w:trPr>
        <w:tc>
          <w:tcPr>
            <w:tcW w:w="199" w:type="dxa"/>
            <w:tcBorders>
              <w:top w:val="single" w:sz="2" w:space="0" w:color="auto"/>
              <w:bottom w:val="single" w:sz="2" w:space="0" w:color="auto"/>
              <w:right w:val="nil"/>
            </w:tcBorders>
          </w:tcPr>
          <w:p w14:paraId="0ABF533D"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09" w:type="dxa"/>
            <w:tcBorders>
              <w:top w:val="single" w:sz="2" w:space="0" w:color="auto"/>
              <w:left w:val="nil"/>
              <w:bottom w:val="single" w:sz="2" w:space="0" w:color="auto"/>
            </w:tcBorders>
            <w:vAlign w:val="center"/>
          </w:tcPr>
          <w:p w14:paraId="68E8F62B"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4.11</w:t>
            </w:r>
          </w:p>
        </w:tc>
        <w:tc>
          <w:tcPr>
            <w:tcW w:w="7533" w:type="dxa"/>
            <w:gridSpan w:val="5"/>
          </w:tcPr>
          <w:p w14:paraId="4C38B380" w14:textId="77777777" w:rsidR="00982C08" w:rsidRPr="00982C08" w:rsidRDefault="00982C08" w:rsidP="00982C08">
            <w:pPr>
              <w:tabs>
                <w:tab w:val="left" w:pos="426"/>
              </w:tabs>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Безотцепочный ремонт кузовов, узлов рамы, ходовых частей, автосцепных устройств, тормозов и рычажных передач с авторегуляторами, буксовых узлов с подшипниками качения, редукторно-карданных приводов, холодильных установок, полов, крыш крытых и изотермических вагонов.</w:t>
            </w:r>
          </w:p>
        </w:tc>
        <w:tc>
          <w:tcPr>
            <w:tcW w:w="850" w:type="dxa"/>
            <w:vAlign w:val="center"/>
          </w:tcPr>
          <w:p w14:paraId="364B1436" w14:textId="77777777" w:rsidR="00982C08" w:rsidRPr="00982C08" w:rsidRDefault="00982C08" w:rsidP="00982C08">
            <w:pPr>
              <w:tabs>
                <w:tab w:val="left" w:pos="426"/>
              </w:tabs>
              <w:jc w:val="center"/>
              <w:rPr>
                <w:rFonts w:ascii="Times New Roman" w:eastAsia="Times New Roman" w:hAnsi="Times New Roman" w:cs="Times New Roman"/>
                <w:b/>
                <w:sz w:val="24"/>
                <w:szCs w:val="24"/>
                <w:lang w:eastAsia="ru-RU"/>
              </w:rPr>
            </w:pPr>
            <w:r w:rsidRPr="00982C08">
              <w:rPr>
                <w:rFonts w:ascii="Times New Roman" w:eastAsia="Times New Roman" w:hAnsi="Times New Roman" w:cs="Times New Roman"/>
                <w:b/>
                <w:sz w:val="24"/>
                <w:szCs w:val="24"/>
                <w:lang w:eastAsia="ru-RU"/>
              </w:rPr>
              <w:t>6</w:t>
            </w:r>
          </w:p>
        </w:tc>
        <w:tc>
          <w:tcPr>
            <w:tcW w:w="1256" w:type="dxa"/>
            <w:vMerge/>
            <w:vAlign w:val="center"/>
          </w:tcPr>
          <w:p w14:paraId="795325DE"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p>
        </w:tc>
      </w:tr>
      <w:tr w:rsidR="00982C08" w:rsidRPr="00982C08" w14:paraId="06D2C7CF" w14:textId="77777777" w:rsidTr="00982C08">
        <w:trPr>
          <w:trHeight w:val="190"/>
        </w:trPr>
        <w:tc>
          <w:tcPr>
            <w:tcW w:w="199" w:type="dxa"/>
            <w:tcBorders>
              <w:top w:val="single" w:sz="2" w:space="0" w:color="auto"/>
              <w:bottom w:val="single" w:sz="2" w:space="0" w:color="auto"/>
              <w:right w:val="nil"/>
            </w:tcBorders>
          </w:tcPr>
          <w:p w14:paraId="18B5DDA2"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09" w:type="dxa"/>
            <w:tcBorders>
              <w:top w:val="single" w:sz="2" w:space="0" w:color="auto"/>
              <w:left w:val="nil"/>
              <w:bottom w:val="single" w:sz="2" w:space="0" w:color="auto"/>
            </w:tcBorders>
            <w:vAlign w:val="center"/>
          </w:tcPr>
          <w:p w14:paraId="14044474"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4.12</w:t>
            </w:r>
          </w:p>
        </w:tc>
        <w:tc>
          <w:tcPr>
            <w:tcW w:w="7533" w:type="dxa"/>
            <w:gridSpan w:val="5"/>
          </w:tcPr>
          <w:p w14:paraId="02C2DD40" w14:textId="77777777" w:rsidR="00982C08" w:rsidRPr="00982C08" w:rsidRDefault="00982C08" w:rsidP="00982C08">
            <w:pPr>
              <w:tabs>
                <w:tab w:val="left" w:pos="426"/>
              </w:tabs>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ТРП грузового и пассажирского вагона. Замена тормозных колодок. Определение износа допустимых  размеров тормозных колодок. Ремонт.</w:t>
            </w:r>
          </w:p>
        </w:tc>
        <w:tc>
          <w:tcPr>
            <w:tcW w:w="850" w:type="dxa"/>
            <w:vAlign w:val="center"/>
          </w:tcPr>
          <w:p w14:paraId="08AEA231" w14:textId="77777777" w:rsidR="00982C08" w:rsidRPr="00982C08" w:rsidRDefault="00982C08" w:rsidP="00982C08">
            <w:pPr>
              <w:tabs>
                <w:tab w:val="left" w:pos="426"/>
              </w:tabs>
              <w:jc w:val="center"/>
              <w:rPr>
                <w:rFonts w:ascii="Times New Roman" w:eastAsia="Times New Roman" w:hAnsi="Times New Roman" w:cs="Times New Roman"/>
                <w:b/>
                <w:sz w:val="24"/>
                <w:szCs w:val="24"/>
                <w:lang w:eastAsia="ru-RU"/>
              </w:rPr>
            </w:pPr>
            <w:r w:rsidRPr="00982C08">
              <w:rPr>
                <w:rFonts w:ascii="Times New Roman" w:eastAsia="Times New Roman" w:hAnsi="Times New Roman" w:cs="Times New Roman"/>
                <w:b/>
                <w:sz w:val="24"/>
                <w:szCs w:val="24"/>
                <w:lang w:eastAsia="ru-RU"/>
              </w:rPr>
              <w:t>6</w:t>
            </w:r>
          </w:p>
        </w:tc>
        <w:tc>
          <w:tcPr>
            <w:tcW w:w="1256" w:type="dxa"/>
            <w:vMerge/>
            <w:vAlign w:val="center"/>
          </w:tcPr>
          <w:p w14:paraId="2E90DF49"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p>
        </w:tc>
      </w:tr>
      <w:tr w:rsidR="00982C08" w:rsidRPr="00982C08" w14:paraId="2214530C" w14:textId="77777777" w:rsidTr="00982C08">
        <w:trPr>
          <w:trHeight w:val="190"/>
        </w:trPr>
        <w:tc>
          <w:tcPr>
            <w:tcW w:w="199" w:type="dxa"/>
            <w:tcBorders>
              <w:top w:val="single" w:sz="2" w:space="0" w:color="auto"/>
              <w:bottom w:val="single" w:sz="2" w:space="0" w:color="auto"/>
              <w:right w:val="nil"/>
            </w:tcBorders>
          </w:tcPr>
          <w:p w14:paraId="5F4801B0"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09" w:type="dxa"/>
            <w:tcBorders>
              <w:top w:val="single" w:sz="2" w:space="0" w:color="auto"/>
              <w:left w:val="nil"/>
              <w:bottom w:val="single" w:sz="2" w:space="0" w:color="auto"/>
            </w:tcBorders>
            <w:vAlign w:val="center"/>
          </w:tcPr>
          <w:p w14:paraId="6875A8F2"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p>
        </w:tc>
        <w:tc>
          <w:tcPr>
            <w:tcW w:w="7533" w:type="dxa"/>
            <w:gridSpan w:val="5"/>
          </w:tcPr>
          <w:p w14:paraId="04DF3292" w14:textId="77777777" w:rsidR="00982C08" w:rsidRPr="00982C08" w:rsidRDefault="00982C08" w:rsidP="00982C08">
            <w:pPr>
              <w:tabs>
                <w:tab w:val="left" w:pos="426"/>
              </w:tabs>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Участие с полном и сокращённом опробовании тормозов осмотрщика.</w:t>
            </w:r>
          </w:p>
        </w:tc>
        <w:tc>
          <w:tcPr>
            <w:tcW w:w="850" w:type="dxa"/>
            <w:vAlign w:val="center"/>
          </w:tcPr>
          <w:p w14:paraId="01A3B8AD" w14:textId="77777777" w:rsidR="00982C08" w:rsidRPr="00982C08" w:rsidRDefault="00982C08" w:rsidP="00982C08">
            <w:pPr>
              <w:tabs>
                <w:tab w:val="left" w:pos="426"/>
              </w:tabs>
              <w:jc w:val="center"/>
              <w:rPr>
                <w:rFonts w:ascii="Times New Roman" w:eastAsia="Times New Roman" w:hAnsi="Times New Roman" w:cs="Times New Roman"/>
                <w:b/>
                <w:sz w:val="24"/>
                <w:szCs w:val="24"/>
                <w:lang w:eastAsia="ru-RU"/>
              </w:rPr>
            </w:pPr>
            <w:r w:rsidRPr="00982C08">
              <w:rPr>
                <w:rFonts w:ascii="Times New Roman" w:eastAsia="Times New Roman" w:hAnsi="Times New Roman" w:cs="Times New Roman"/>
                <w:b/>
                <w:sz w:val="24"/>
                <w:szCs w:val="24"/>
                <w:lang w:eastAsia="ru-RU"/>
              </w:rPr>
              <w:t>6</w:t>
            </w:r>
          </w:p>
        </w:tc>
        <w:tc>
          <w:tcPr>
            <w:tcW w:w="1256" w:type="dxa"/>
            <w:vMerge/>
            <w:vAlign w:val="center"/>
          </w:tcPr>
          <w:p w14:paraId="00F069B7"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p>
        </w:tc>
      </w:tr>
      <w:tr w:rsidR="00982C08" w:rsidRPr="00982C08" w14:paraId="0002474A" w14:textId="77777777" w:rsidTr="00982C08">
        <w:trPr>
          <w:trHeight w:val="190"/>
        </w:trPr>
        <w:tc>
          <w:tcPr>
            <w:tcW w:w="199" w:type="dxa"/>
            <w:tcBorders>
              <w:top w:val="single" w:sz="2" w:space="0" w:color="auto"/>
              <w:bottom w:val="single" w:sz="2" w:space="0" w:color="auto"/>
              <w:right w:val="nil"/>
            </w:tcBorders>
          </w:tcPr>
          <w:p w14:paraId="00C2AFDE"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09" w:type="dxa"/>
            <w:tcBorders>
              <w:top w:val="single" w:sz="2" w:space="0" w:color="auto"/>
              <w:left w:val="nil"/>
              <w:bottom w:val="single" w:sz="2" w:space="0" w:color="auto"/>
            </w:tcBorders>
            <w:vAlign w:val="center"/>
          </w:tcPr>
          <w:p w14:paraId="47E17AD4"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4.13</w:t>
            </w:r>
          </w:p>
        </w:tc>
        <w:tc>
          <w:tcPr>
            <w:tcW w:w="7533" w:type="dxa"/>
            <w:gridSpan w:val="5"/>
          </w:tcPr>
          <w:p w14:paraId="3031E86D" w14:textId="77777777" w:rsidR="00982C08" w:rsidRPr="00982C08" w:rsidRDefault="00982C08" w:rsidP="00982C08">
            <w:pPr>
              <w:tabs>
                <w:tab w:val="left" w:pos="426"/>
              </w:tabs>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Навешивание и снятие сигнальных дисков, обозначающих хвост поезда.</w:t>
            </w:r>
          </w:p>
        </w:tc>
        <w:tc>
          <w:tcPr>
            <w:tcW w:w="850" w:type="dxa"/>
            <w:vAlign w:val="center"/>
          </w:tcPr>
          <w:p w14:paraId="05AE7D49" w14:textId="77777777" w:rsidR="00982C08" w:rsidRPr="00982C08" w:rsidRDefault="00982C08" w:rsidP="00982C08">
            <w:pPr>
              <w:tabs>
                <w:tab w:val="left" w:pos="426"/>
              </w:tabs>
              <w:jc w:val="center"/>
              <w:rPr>
                <w:rFonts w:ascii="Times New Roman" w:eastAsia="Times New Roman" w:hAnsi="Times New Roman" w:cs="Times New Roman"/>
                <w:b/>
                <w:sz w:val="24"/>
                <w:szCs w:val="24"/>
                <w:lang w:eastAsia="ru-RU"/>
              </w:rPr>
            </w:pPr>
            <w:r w:rsidRPr="00982C08">
              <w:rPr>
                <w:rFonts w:ascii="Times New Roman" w:eastAsia="Times New Roman" w:hAnsi="Times New Roman" w:cs="Times New Roman"/>
                <w:b/>
                <w:sz w:val="24"/>
                <w:szCs w:val="24"/>
                <w:lang w:eastAsia="ru-RU"/>
              </w:rPr>
              <w:t>6</w:t>
            </w:r>
          </w:p>
        </w:tc>
        <w:tc>
          <w:tcPr>
            <w:tcW w:w="1256" w:type="dxa"/>
            <w:vMerge/>
            <w:vAlign w:val="center"/>
          </w:tcPr>
          <w:p w14:paraId="12090B46"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p>
        </w:tc>
      </w:tr>
      <w:tr w:rsidR="00982C08" w:rsidRPr="00982C08" w14:paraId="19EE5B9B" w14:textId="77777777" w:rsidTr="00982C08">
        <w:trPr>
          <w:trHeight w:val="190"/>
        </w:trPr>
        <w:tc>
          <w:tcPr>
            <w:tcW w:w="199" w:type="dxa"/>
            <w:tcBorders>
              <w:top w:val="single" w:sz="2" w:space="0" w:color="auto"/>
              <w:bottom w:val="single" w:sz="2" w:space="0" w:color="auto"/>
              <w:right w:val="nil"/>
            </w:tcBorders>
          </w:tcPr>
          <w:p w14:paraId="7275809A"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09" w:type="dxa"/>
            <w:tcBorders>
              <w:top w:val="single" w:sz="2" w:space="0" w:color="auto"/>
              <w:left w:val="nil"/>
              <w:bottom w:val="single" w:sz="2" w:space="0" w:color="auto"/>
            </w:tcBorders>
            <w:vAlign w:val="center"/>
          </w:tcPr>
          <w:p w14:paraId="20D37FEC"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4.14</w:t>
            </w:r>
          </w:p>
        </w:tc>
        <w:tc>
          <w:tcPr>
            <w:tcW w:w="7533" w:type="dxa"/>
            <w:gridSpan w:val="5"/>
          </w:tcPr>
          <w:p w14:paraId="6CDF3841" w14:textId="77777777" w:rsidR="00982C08" w:rsidRPr="00982C08" w:rsidRDefault="00982C08" w:rsidP="00982C08">
            <w:pPr>
              <w:tabs>
                <w:tab w:val="left" w:pos="426"/>
              </w:tabs>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Дифференцированный зачет </w:t>
            </w:r>
          </w:p>
        </w:tc>
        <w:tc>
          <w:tcPr>
            <w:tcW w:w="850" w:type="dxa"/>
            <w:vAlign w:val="center"/>
          </w:tcPr>
          <w:p w14:paraId="4A7E064E" w14:textId="77777777" w:rsidR="00982C08" w:rsidRPr="00982C08" w:rsidRDefault="00982C08" w:rsidP="00982C08">
            <w:pPr>
              <w:tabs>
                <w:tab w:val="left" w:pos="426"/>
              </w:tabs>
              <w:jc w:val="center"/>
              <w:rPr>
                <w:rFonts w:ascii="Times New Roman" w:eastAsia="Times New Roman" w:hAnsi="Times New Roman" w:cs="Times New Roman"/>
                <w:b/>
                <w:sz w:val="24"/>
                <w:szCs w:val="24"/>
                <w:lang w:eastAsia="ru-RU"/>
              </w:rPr>
            </w:pPr>
            <w:r w:rsidRPr="00982C08">
              <w:rPr>
                <w:rFonts w:ascii="Times New Roman" w:eastAsia="Times New Roman" w:hAnsi="Times New Roman" w:cs="Times New Roman"/>
                <w:b/>
                <w:sz w:val="24"/>
                <w:szCs w:val="24"/>
                <w:lang w:eastAsia="ru-RU"/>
              </w:rPr>
              <w:t>2</w:t>
            </w:r>
          </w:p>
        </w:tc>
        <w:tc>
          <w:tcPr>
            <w:tcW w:w="1256" w:type="dxa"/>
            <w:vMerge/>
            <w:vAlign w:val="center"/>
          </w:tcPr>
          <w:p w14:paraId="5FC4BF5E"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p>
        </w:tc>
      </w:tr>
      <w:tr w:rsidR="00982C08" w:rsidRPr="00982C08" w14:paraId="5B4A04B7" w14:textId="77777777" w:rsidTr="00982C08">
        <w:trPr>
          <w:trHeight w:val="190"/>
        </w:trPr>
        <w:tc>
          <w:tcPr>
            <w:tcW w:w="199" w:type="dxa"/>
            <w:tcBorders>
              <w:top w:val="single" w:sz="2" w:space="0" w:color="auto"/>
              <w:bottom w:val="single" w:sz="2" w:space="0" w:color="auto"/>
              <w:right w:val="nil"/>
            </w:tcBorders>
          </w:tcPr>
          <w:p w14:paraId="683D16B5"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09" w:type="dxa"/>
            <w:tcBorders>
              <w:top w:val="single" w:sz="2" w:space="0" w:color="auto"/>
              <w:left w:val="nil"/>
              <w:bottom w:val="single" w:sz="2" w:space="0" w:color="auto"/>
            </w:tcBorders>
            <w:vAlign w:val="center"/>
          </w:tcPr>
          <w:p w14:paraId="0A9D0FF3"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p>
        </w:tc>
        <w:tc>
          <w:tcPr>
            <w:tcW w:w="7533" w:type="dxa"/>
            <w:gridSpan w:val="5"/>
          </w:tcPr>
          <w:p w14:paraId="467989DC" w14:textId="77777777" w:rsidR="00982C08" w:rsidRPr="00982C08" w:rsidRDefault="00982C08" w:rsidP="00982C08">
            <w:pPr>
              <w:tabs>
                <w:tab w:val="left" w:pos="426"/>
              </w:tabs>
              <w:jc w:val="both"/>
              <w:rPr>
                <w:rFonts w:ascii="Times New Roman" w:eastAsia="Times New Roman" w:hAnsi="Times New Roman" w:cs="Times New Roman"/>
                <w:b/>
                <w:sz w:val="24"/>
                <w:szCs w:val="24"/>
                <w:lang w:eastAsia="ru-RU"/>
              </w:rPr>
            </w:pPr>
            <w:r w:rsidRPr="00982C08">
              <w:rPr>
                <w:rFonts w:ascii="Times New Roman" w:eastAsia="Times New Roman" w:hAnsi="Times New Roman" w:cs="Times New Roman"/>
                <w:b/>
                <w:sz w:val="24"/>
                <w:szCs w:val="24"/>
                <w:lang w:eastAsia="ru-RU"/>
              </w:rPr>
              <w:t xml:space="preserve">Итого  за  УП  03 по ПМ 03 </w:t>
            </w:r>
            <w:r w:rsidRPr="00982C08">
              <w:rPr>
                <w:rFonts w:ascii="Times New Roman" w:eastAsia="Times New Roman" w:hAnsi="Times New Roman" w:cs="Times New Roman"/>
                <w:b/>
                <w:sz w:val="24"/>
                <w:szCs w:val="24"/>
                <w:lang w:eastAsia="ru-RU"/>
              </w:rPr>
              <w:tab/>
            </w:r>
            <w:r w:rsidRPr="00982C08">
              <w:rPr>
                <w:rFonts w:ascii="Times New Roman" w:eastAsia="Times New Roman" w:hAnsi="Times New Roman" w:cs="Times New Roman"/>
                <w:b/>
                <w:sz w:val="24"/>
                <w:szCs w:val="24"/>
                <w:lang w:eastAsia="ru-RU"/>
              </w:rPr>
              <w:tab/>
            </w:r>
          </w:p>
        </w:tc>
        <w:tc>
          <w:tcPr>
            <w:tcW w:w="850" w:type="dxa"/>
            <w:vAlign w:val="center"/>
          </w:tcPr>
          <w:p w14:paraId="3FAA99AF" w14:textId="77777777" w:rsidR="00982C08" w:rsidRPr="00982C08" w:rsidRDefault="00982C08" w:rsidP="00982C08">
            <w:pPr>
              <w:tabs>
                <w:tab w:val="left" w:pos="426"/>
              </w:tabs>
              <w:jc w:val="center"/>
              <w:rPr>
                <w:rFonts w:ascii="Times New Roman" w:eastAsia="Times New Roman" w:hAnsi="Times New Roman" w:cs="Times New Roman"/>
                <w:b/>
                <w:sz w:val="24"/>
                <w:szCs w:val="24"/>
                <w:lang w:eastAsia="ru-RU"/>
              </w:rPr>
            </w:pPr>
            <w:r w:rsidRPr="00982C08">
              <w:rPr>
                <w:rFonts w:ascii="Times New Roman" w:eastAsia="Times New Roman" w:hAnsi="Times New Roman" w:cs="Times New Roman"/>
                <w:b/>
                <w:sz w:val="24"/>
                <w:szCs w:val="24"/>
                <w:lang w:eastAsia="ru-RU"/>
              </w:rPr>
              <w:t>86</w:t>
            </w:r>
          </w:p>
        </w:tc>
        <w:tc>
          <w:tcPr>
            <w:tcW w:w="1256" w:type="dxa"/>
            <w:vMerge/>
            <w:vAlign w:val="center"/>
          </w:tcPr>
          <w:p w14:paraId="0ED6A379"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p>
        </w:tc>
      </w:tr>
      <w:tr w:rsidR="00982C08" w:rsidRPr="00982C08" w14:paraId="247A1F41" w14:textId="77777777" w:rsidTr="00982C08">
        <w:trPr>
          <w:trHeight w:val="190"/>
        </w:trPr>
        <w:tc>
          <w:tcPr>
            <w:tcW w:w="199" w:type="dxa"/>
            <w:tcBorders>
              <w:top w:val="single" w:sz="2" w:space="0" w:color="auto"/>
              <w:bottom w:val="single" w:sz="2" w:space="0" w:color="auto"/>
              <w:right w:val="nil"/>
            </w:tcBorders>
          </w:tcPr>
          <w:p w14:paraId="41A3BD51" w14:textId="77777777" w:rsidR="00982C08" w:rsidRPr="00982C08" w:rsidRDefault="00982C08" w:rsidP="00982C0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09" w:type="dxa"/>
            <w:tcBorders>
              <w:top w:val="single" w:sz="2" w:space="0" w:color="auto"/>
              <w:left w:val="nil"/>
              <w:bottom w:val="single" w:sz="2" w:space="0" w:color="auto"/>
            </w:tcBorders>
            <w:vAlign w:val="center"/>
          </w:tcPr>
          <w:p w14:paraId="41A2A84A"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p>
        </w:tc>
        <w:tc>
          <w:tcPr>
            <w:tcW w:w="7533" w:type="dxa"/>
            <w:gridSpan w:val="5"/>
          </w:tcPr>
          <w:p w14:paraId="181EECE3" w14:textId="77777777" w:rsidR="00982C08" w:rsidRPr="00982C08" w:rsidRDefault="00982C08" w:rsidP="00982C08">
            <w:pPr>
              <w:tabs>
                <w:tab w:val="left" w:pos="426"/>
              </w:tabs>
              <w:jc w:val="both"/>
              <w:rPr>
                <w:rFonts w:ascii="Times New Roman" w:eastAsia="Times New Roman" w:hAnsi="Times New Roman" w:cs="Times New Roman"/>
                <w:b/>
                <w:sz w:val="24"/>
                <w:szCs w:val="24"/>
                <w:lang w:eastAsia="ru-RU"/>
              </w:rPr>
            </w:pPr>
            <w:r w:rsidRPr="00982C08">
              <w:rPr>
                <w:rFonts w:ascii="Times New Roman" w:eastAsia="Times New Roman" w:hAnsi="Times New Roman" w:cs="Times New Roman"/>
                <w:b/>
                <w:sz w:val="24"/>
                <w:szCs w:val="24"/>
                <w:lang w:eastAsia="ru-RU"/>
              </w:rPr>
              <w:t>Квалификация Осмотрщик- ремонтник вагонов  4 разряда</w:t>
            </w:r>
          </w:p>
        </w:tc>
        <w:tc>
          <w:tcPr>
            <w:tcW w:w="850" w:type="dxa"/>
            <w:vAlign w:val="center"/>
          </w:tcPr>
          <w:p w14:paraId="7572774F" w14:textId="77777777" w:rsidR="00982C08" w:rsidRPr="00982C08" w:rsidRDefault="00982C08" w:rsidP="00982C08">
            <w:pPr>
              <w:tabs>
                <w:tab w:val="left" w:pos="426"/>
              </w:tabs>
              <w:jc w:val="center"/>
              <w:rPr>
                <w:rFonts w:ascii="Times New Roman" w:eastAsia="Times New Roman" w:hAnsi="Times New Roman" w:cs="Times New Roman"/>
                <w:b/>
                <w:sz w:val="24"/>
                <w:szCs w:val="24"/>
                <w:lang w:eastAsia="ru-RU"/>
              </w:rPr>
            </w:pPr>
          </w:p>
        </w:tc>
        <w:tc>
          <w:tcPr>
            <w:tcW w:w="1256" w:type="dxa"/>
            <w:vMerge/>
            <w:vAlign w:val="center"/>
          </w:tcPr>
          <w:p w14:paraId="43581067" w14:textId="77777777" w:rsidR="00982C08" w:rsidRPr="00982C08" w:rsidRDefault="00982C08" w:rsidP="00982C08">
            <w:pPr>
              <w:tabs>
                <w:tab w:val="left" w:pos="426"/>
              </w:tabs>
              <w:jc w:val="center"/>
              <w:rPr>
                <w:rFonts w:ascii="Times New Roman" w:eastAsia="Times New Roman" w:hAnsi="Times New Roman" w:cs="Times New Roman"/>
                <w:sz w:val="24"/>
                <w:szCs w:val="24"/>
                <w:lang w:eastAsia="ru-RU"/>
              </w:rPr>
            </w:pPr>
          </w:p>
        </w:tc>
      </w:tr>
    </w:tbl>
    <w:p w14:paraId="7C0DC04D" w14:textId="77777777" w:rsidR="00982C08" w:rsidRPr="00982C08" w:rsidRDefault="00982C08" w:rsidP="00982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p>
    <w:p w14:paraId="369732F3" w14:textId="77777777" w:rsidR="00982C08" w:rsidRPr="00982C08" w:rsidRDefault="00982C08" w:rsidP="00982C08">
      <w:pPr>
        <w:keepNext/>
        <w:spacing w:after="120"/>
        <w:jc w:val="center"/>
        <w:outlineLvl w:val="0"/>
        <w:rPr>
          <w:rFonts w:ascii="Times New Roman" w:eastAsia="Segoe UI" w:hAnsi="Times New Roman" w:cs="Times New Roman"/>
          <w:b/>
          <w:bCs/>
          <w:caps/>
          <w:kern w:val="32"/>
          <w:sz w:val="24"/>
          <w:szCs w:val="24"/>
          <w:lang w:val="x-none" w:eastAsia="x-none"/>
        </w:rPr>
      </w:pPr>
      <w:r w:rsidRPr="00982C08">
        <w:rPr>
          <w:rFonts w:ascii="Times New Roman" w:eastAsia="Segoe UI" w:hAnsi="Times New Roman" w:cs="Times New Roman"/>
          <w:b/>
          <w:bCs/>
          <w:caps/>
          <w:kern w:val="32"/>
          <w:sz w:val="24"/>
          <w:szCs w:val="24"/>
          <w:lang w:val="x-none" w:eastAsia="x-none"/>
        </w:rPr>
        <w:t>3. Условия реализации ДИСЦИПЛИНЫ</w:t>
      </w:r>
    </w:p>
    <w:p w14:paraId="618A5A2F" w14:textId="77777777" w:rsidR="00982C08" w:rsidRPr="00982C08" w:rsidRDefault="00982C08" w:rsidP="00982C08">
      <w:pPr>
        <w:spacing w:after="120" w:line="276" w:lineRule="auto"/>
        <w:ind w:firstLine="709"/>
        <w:outlineLvl w:val="1"/>
        <w:rPr>
          <w:rFonts w:ascii="Times New Roman" w:eastAsia="Segoe UI" w:hAnsi="Times New Roman" w:cs="Times New Roman"/>
          <w:b/>
          <w:bCs/>
          <w:sz w:val="24"/>
          <w:szCs w:val="24"/>
          <w:lang w:val="x-none" w:eastAsia="x-none"/>
        </w:rPr>
      </w:pPr>
      <w:r w:rsidRPr="00982C08">
        <w:rPr>
          <w:rFonts w:ascii="Times New Roman" w:eastAsia="Segoe UI" w:hAnsi="Times New Roman" w:cs="Times New Roman"/>
          <w:b/>
          <w:bCs/>
          <w:sz w:val="24"/>
          <w:szCs w:val="24"/>
          <w:lang w:val="x-none" w:eastAsia="x-none"/>
        </w:rPr>
        <w:t>3.1. Материально-техническое обеспечение</w:t>
      </w:r>
    </w:p>
    <w:p w14:paraId="13B2A8F9" w14:textId="53193CE1" w:rsidR="00982C08" w:rsidRPr="00982C08" w:rsidRDefault="00982C08" w:rsidP="00982C08">
      <w:pPr>
        <w:suppressAutoHyphens/>
        <w:ind w:firstLine="709"/>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Кабинет «Общепрофессиональных дисциплин и профессиональных модулей»</w:t>
      </w:r>
    </w:p>
    <w:p w14:paraId="72B4D8D0" w14:textId="77777777" w:rsidR="00E20DDA" w:rsidRDefault="00982C08" w:rsidP="00982C08">
      <w:pPr>
        <w:suppressAutoHyphens/>
        <w:ind w:firstLine="709"/>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Кабинет конструкции подвижного состава (зона под вид работ: Техническое обслуживан</w:t>
      </w:r>
      <w:r w:rsidR="00E20DDA">
        <w:rPr>
          <w:rFonts w:ascii="Times New Roman" w:eastAsia="Times New Roman" w:hAnsi="Times New Roman" w:cs="Times New Roman"/>
          <w:bCs/>
          <w:sz w:val="24"/>
          <w:szCs w:val="24"/>
          <w:lang w:eastAsia="ru-RU"/>
        </w:rPr>
        <w:t>ие и ремонт подвижного состава)</w:t>
      </w:r>
    </w:p>
    <w:p w14:paraId="48092183" w14:textId="0070BC80" w:rsidR="00982C08" w:rsidRPr="00982C08" w:rsidRDefault="00E20DDA" w:rsidP="00982C08">
      <w:pPr>
        <w:suppressAutoHyphens/>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w:t>
      </w:r>
      <w:r w:rsidR="00982C08" w:rsidRPr="00982C08">
        <w:rPr>
          <w:rFonts w:ascii="Times New Roman" w:eastAsia="Times New Roman" w:hAnsi="Times New Roman" w:cs="Times New Roman"/>
          <w:bCs/>
          <w:sz w:val="24"/>
          <w:szCs w:val="24"/>
          <w:lang w:eastAsia="ru-RU"/>
        </w:rPr>
        <w:t xml:space="preserve">абинет </w:t>
      </w:r>
      <w:r>
        <w:rPr>
          <w:rFonts w:ascii="Times New Roman" w:eastAsia="Times New Roman" w:hAnsi="Times New Roman" w:cs="Times New Roman"/>
          <w:bCs/>
          <w:sz w:val="24"/>
          <w:szCs w:val="24"/>
          <w:lang w:eastAsia="ru-RU"/>
        </w:rPr>
        <w:t>общего курса железных дорог</w:t>
      </w:r>
    </w:p>
    <w:p w14:paraId="34467F0A" w14:textId="08605E81" w:rsidR="00982C08" w:rsidRPr="00982C08" w:rsidRDefault="00982C08" w:rsidP="00982C08">
      <w:pPr>
        <w:suppressAutoHyphens/>
        <w:ind w:firstLine="709"/>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Кабинет «</w:t>
      </w:r>
      <w:r w:rsidR="00E20DDA">
        <w:rPr>
          <w:rFonts w:ascii="Times New Roman" w:eastAsia="Times New Roman" w:hAnsi="Times New Roman" w:cs="Times New Roman"/>
          <w:bCs/>
          <w:sz w:val="24"/>
          <w:szCs w:val="24"/>
          <w:lang w:eastAsia="ru-RU"/>
        </w:rPr>
        <w:t>Устройство подвижного состава»</w:t>
      </w:r>
    </w:p>
    <w:p w14:paraId="0F8469AB" w14:textId="1EAF924E" w:rsidR="00982C08" w:rsidRPr="00982C08" w:rsidRDefault="00982C08" w:rsidP="00982C08">
      <w:pPr>
        <w:suppressAutoHyphens/>
        <w:ind w:firstLine="709"/>
        <w:jc w:val="both"/>
        <w:rPr>
          <w:rFonts w:ascii="Times New Roman" w:eastAsia="Times New Roman" w:hAnsi="Times New Roman" w:cs="Times New Roman"/>
          <w:bCs/>
          <w:sz w:val="24"/>
          <w:szCs w:val="24"/>
          <w:lang w:eastAsia="ru-RU"/>
        </w:rPr>
      </w:pPr>
      <w:r w:rsidRPr="00982C08">
        <w:rPr>
          <w:rFonts w:ascii="Times New Roman" w:eastAsia="Times New Roman" w:hAnsi="Times New Roman" w:cs="Times New Roman"/>
          <w:bCs/>
          <w:sz w:val="24"/>
          <w:szCs w:val="24"/>
          <w:lang w:eastAsia="ru-RU"/>
        </w:rPr>
        <w:t xml:space="preserve"> Кабинет «Автотормоза подвижного состава» </w:t>
      </w:r>
    </w:p>
    <w:p w14:paraId="70FCCA52" w14:textId="3765A87F" w:rsidR="00982C08" w:rsidRPr="00982C08" w:rsidRDefault="00982C08" w:rsidP="00E20DDA">
      <w:pPr>
        <w:spacing w:after="120" w:line="276" w:lineRule="auto"/>
        <w:outlineLvl w:val="1"/>
        <w:rPr>
          <w:rFonts w:ascii="Times New Roman" w:eastAsia="Segoe UI" w:hAnsi="Times New Roman" w:cs="Times New Roman"/>
          <w:b/>
          <w:bCs/>
          <w:sz w:val="24"/>
          <w:szCs w:val="24"/>
          <w:lang w:eastAsia="ru-RU"/>
        </w:rPr>
      </w:pPr>
    </w:p>
    <w:p w14:paraId="2CEA8F12" w14:textId="77777777" w:rsidR="00982C08" w:rsidRPr="00982C08" w:rsidRDefault="00982C08" w:rsidP="00982C08">
      <w:pPr>
        <w:spacing w:after="120" w:line="276" w:lineRule="auto"/>
        <w:ind w:firstLine="709"/>
        <w:outlineLvl w:val="1"/>
        <w:rPr>
          <w:rFonts w:ascii="Times New Roman" w:eastAsia="Times New Roman" w:hAnsi="Times New Roman" w:cs="Times New Roman"/>
          <w:b/>
          <w:bCs/>
          <w:sz w:val="24"/>
          <w:szCs w:val="24"/>
          <w:lang w:eastAsia="ru-RU"/>
        </w:rPr>
      </w:pPr>
      <w:r w:rsidRPr="00982C08">
        <w:rPr>
          <w:rFonts w:ascii="Times New Roman" w:eastAsia="Segoe UI" w:hAnsi="Times New Roman" w:cs="Times New Roman"/>
          <w:b/>
          <w:bCs/>
          <w:sz w:val="24"/>
          <w:szCs w:val="24"/>
          <w:lang w:eastAsia="ru-RU"/>
        </w:rPr>
        <w:t>3.2. Учебно-методическое обеспечение</w:t>
      </w:r>
    </w:p>
    <w:p w14:paraId="3D7F72F1" w14:textId="77777777" w:rsidR="00982C08" w:rsidRPr="00982C08" w:rsidRDefault="00982C08" w:rsidP="00982C08">
      <w:pPr>
        <w:spacing w:line="276" w:lineRule="auto"/>
        <w:ind w:firstLine="709"/>
        <w:contextualSpacing/>
        <w:jc w:val="both"/>
        <w:rPr>
          <w:rFonts w:ascii="Times New Roman" w:eastAsia="Calibri" w:hAnsi="Times New Roman" w:cs="Times New Roman"/>
          <w:bCs/>
          <w:sz w:val="24"/>
          <w:szCs w:val="24"/>
        </w:rPr>
      </w:pPr>
      <w:r w:rsidRPr="00982C08">
        <w:rPr>
          <w:rFonts w:ascii="Times New Roman" w:eastAsia="Calibri" w:hAnsi="Times New Roman" w:cs="Times New Roman"/>
          <w:bCs/>
          <w:sz w:val="24"/>
          <w:szCs w:val="24"/>
        </w:rPr>
        <w:t>Для реализации программы библиотечный фонд образовательной организации должен иметь п</w:t>
      </w:r>
      <w:r w:rsidRPr="00982C08">
        <w:rPr>
          <w:rFonts w:ascii="Times New Roman" w:eastAsia="Calibri" w:hAnsi="Times New Roman" w:cs="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982C08">
        <w:rPr>
          <w:rFonts w:ascii="Times New Roman" w:eastAsia="Calibri" w:hAnsi="Times New Roman" w:cs="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D695360" w14:textId="77777777" w:rsidR="00982C08" w:rsidRPr="00982C08" w:rsidRDefault="00982C08" w:rsidP="00982C08">
      <w:pPr>
        <w:spacing w:line="276" w:lineRule="auto"/>
        <w:ind w:firstLine="709"/>
        <w:contextualSpacing/>
        <w:jc w:val="both"/>
        <w:rPr>
          <w:rFonts w:ascii="Times New Roman" w:eastAsia="Calibri" w:hAnsi="Times New Roman" w:cs="Times New Roman"/>
          <w:b/>
          <w:bCs/>
          <w:sz w:val="24"/>
          <w:szCs w:val="24"/>
        </w:rPr>
      </w:pPr>
    </w:p>
    <w:p w14:paraId="2CB0832F" w14:textId="77777777" w:rsidR="00982C08" w:rsidRPr="00982C08" w:rsidRDefault="00982C08" w:rsidP="00982C08">
      <w:pPr>
        <w:spacing w:line="276" w:lineRule="auto"/>
        <w:ind w:firstLine="709"/>
        <w:contextualSpacing/>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b/>
          <w:sz w:val="24"/>
          <w:szCs w:val="24"/>
          <w:lang w:eastAsia="ru-RU"/>
        </w:rPr>
        <w:t>3.2.1. Основные печатные и/или электронные издания</w:t>
      </w:r>
      <w:r w:rsidRPr="00982C08">
        <w:rPr>
          <w:rFonts w:ascii="Times New Roman" w:eastAsia="Times New Roman" w:hAnsi="Times New Roman" w:cs="Times New Roman"/>
          <w:sz w:val="24"/>
          <w:szCs w:val="24"/>
          <w:lang w:eastAsia="ru-RU"/>
        </w:rPr>
        <w:t xml:space="preserve"> </w:t>
      </w:r>
    </w:p>
    <w:p w14:paraId="0AA57ED7" w14:textId="77777777" w:rsidR="00982C08" w:rsidRPr="00982C08" w:rsidRDefault="00982C08" w:rsidP="00982C08">
      <w:pPr>
        <w:spacing w:line="276" w:lineRule="auto"/>
        <w:ind w:firstLine="709"/>
        <w:contextualSpacing/>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1. Волков А.Н. Устройство и ремонт электровоза 2ЭС6 «Синара»: учеб.пособие. — М.: ФГБУ ДПО «Учебно-методический центр по образованию на железнодорожном транспорте», 2020.—680 с. — ISBN 978-5-907206-14-4. — Текст: электронный // УМЦ ЖДТ: электронная библиотека. — URL: http://umczdt.ru/books/1202/242196/ (дата обращения: 27.05.2022). — Режим доступа: для авториз. пользователей. </w:t>
      </w:r>
    </w:p>
    <w:p w14:paraId="09FFACA4" w14:textId="77777777" w:rsidR="00982C08" w:rsidRPr="00982C08" w:rsidRDefault="00982C08" w:rsidP="00982C08">
      <w:pPr>
        <w:spacing w:line="276" w:lineRule="auto"/>
        <w:ind w:firstLine="709"/>
        <w:contextualSpacing/>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lastRenderedPageBreak/>
        <w:t xml:space="preserve">2. Кузнецов, К. В. Техническая эксплуатация тягового подвижного состава железных дорог. Тепловозы : учебное пособие / К. В. Кузнецов, С. А.Пильник. — Москва : УМЦ ЖДТ, 2022. — 208 с. — Текст : электронный // УМЦ ЖДТ : электронная библиотека. — URL : http://umczdt.ru/books/1200/260716/ (дата обращения: 27.05.2022). — Режим доступа : для авториз. пользователей. </w:t>
      </w:r>
    </w:p>
    <w:p w14:paraId="308EBB56" w14:textId="77777777" w:rsidR="00982C08" w:rsidRPr="00982C08" w:rsidRDefault="00982C08" w:rsidP="00982C08">
      <w:pPr>
        <w:spacing w:line="276" w:lineRule="auto"/>
        <w:ind w:firstLine="709"/>
        <w:contextualSpacing/>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3. Лапицкий, В. Н. Разработка технологических процессов, конструкторско-технической и технологической документации (тепловозы и дизель-поезда) : учебное пособие / В. Н. Лапицкий. — Москва : УМЦ ЖДТ, 2022. — 144 с. — Текст : электронный // УМЦ ЖДТ : электронная библиотека. — URL : http://umczdt.ru/books/1149/260712/ (дата обращения: 27.05.2022). — Режим доступа: для авториз. пользователей. </w:t>
      </w:r>
    </w:p>
    <w:p w14:paraId="6EB5AF13" w14:textId="77777777" w:rsidR="00982C08" w:rsidRPr="00982C08" w:rsidRDefault="00982C08" w:rsidP="00982C08">
      <w:pPr>
        <w:spacing w:line="276" w:lineRule="auto"/>
        <w:ind w:firstLine="709"/>
        <w:contextualSpacing/>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4. Менумеров, Р. М. Электробезопасность / Р. М. Менумеров. — 6-е изд., перераб. и доп. — Санкт-Петербург : Лань, 2022. — 220 с. — ISBN 978-5-8114-9911-3. — Текст : электронный // Лань : электронно-библиотечная система. — URL: https://e.lanbook.com/book/238844 (дата обращения: 09.06.2022). — Режим доступа: для авториз. пользователей. </w:t>
      </w:r>
    </w:p>
    <w:p w14:paraId="4B0A6E21" w14:textId="77777777" w:rsidR="00982C08" w:rsidRPr="00982C08" w:rsidRDefault="00982C08" w:rsidP="00982C08">
      <w:pPr>
        <w:spacing w:line="276" w:lineRule="auto"/>
        <w:ind w:firstLine="709"/>
        <w:contextualSpacing/>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5. Осинцев И.А. Теория работы электрических машин подвижного состава : учебное пособие — Москва: ФГБУ ДПО «Учебно-методический центр по образованию на железнодорожном транспорте», 2021. — 672 с. — ISBN 978-5-907206-57-1. — Текст : электронный // УМЦ ЖДТ : электронная библиотека. — URL: http://umczdt.ru/books/1202/251702/ (дата обращения: 27.05.2022). — Режим доступа: для авториз. пользователей. </w:t>
      </w:r>
    </w:p>
    <w:p w14:paraId="6A2FB623" w14:textId="77777777" w:rsidR="00982C08" w:rsidRPr="00982C08" w:rsidRDefault="00982C08" w:rsidP="00982C08">
      <w:pPr>
        <w:spacing w:line="276" w:lineRule="auto"/>
        <w:ind w:firstLine="709"/>
        <w:contextualSpacing/>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6. Осинцев И.А.Теория работы электрооборудования электроподвижного состава: учеб. пособие: в 2 ч. — М.: ФГБУ ДПО «Учебно-методический центр по образованию на железнодорожном транспорте», 2020. — 372 с. — ISBN 978-5-907206-07-6 . — Текст : электронный // УМЦ ЖДТ : электронная библиотека. — URL: http://umczdt.ru/books/1194/242270/ (дата обращения: 27.05.2022). — Режим доступа: для авториз. пользователей. </w:t>
      </w:r>
    </w:p>
    <w:p w14:paraId="436B47DD" w14:textId="77777777" w:rsidR="00982C08" w:rsidRPr="00982C08" w:rsidRDefault="00982C08" w:rsidP="00982C08">
      <w:pPr>
        <w:spacing w:line="276" w:lineRule="auto"/>
        <w:ind w:firstLine="709"/>
        <w:contextualSpacing/>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7. Тяговый подвижной состав : учебное пособие / Т. В. Волче к, В. С. Томилов, В. Н. Иванов, О. В. Мельниченко. — Иркутск : ИрГУПС, 2021. — 72 с. — Текст : электронный // Лань : электронно-библиотечная система. — URL: 142 https://e.lanbook.com/book/200141 (дата обращения: 09.12.2022). — Режим доступа: для авториз. пользователей. </w:t>
      </w:r>
    </w:p>
    <w:p w14:paraId="05B0B963" w14:textId="77777777" w:rsidR="00982C08" w:rsidRPr="00982C08" w:rsidRDefault="00982C08" w:rsidP="00982C08">
      <w:pPr>
        <w:spacing w:line="276" w:lineRule="auto"/>
        <w:ind w:firstLine="709"/>
        <w:contextualSpacing/>
        <w:jc w:val="both"/>
        <w:rPr>
          <w:rFonts w:ascii="Times New Roman" w:eastAsia="Calibri" w:hAnsi="Times New Roman" w:cs="Times New Roman"/>
          <w:b/>
          <w:bCs/>
          <w:sz w:val="24"/>
          <w:szCs w:val="24"/>
        </w:rPr>
      </w:pPr>
      <w:r w:rsidRPr="00982C08">
        <w:rPr>
          <w:rFonts w:ascii="Times New Roman" w:eastAsia="Times New Roman" w:hAnsi="Times New Roman" w:cs="Times New Roman"/>
          <w:sz w:val="24"/>
          <w:szCs w:val="24"/>
          <w:lang w:eastAsia="ru-RU"/>
        </w:rPr>
        <w:t>8. Филина И.А., Кузнецов К.В. Шаблоны. Памятка слесарю по ремонту грузовых вагонов: учеб. пособие. — М.: ФГБУ ДПО «Учебно-методический центр по образованию на железнодорожном транспорте», 2020. — 76 с. — Текст : электронный // Лань : электронно-библиотечная система. — URL: http://umczdt.ru/books/1037/242273/ (дата обращения: 31.01.2023). — Режим доступа: для авториз. пользователей</w:t>
      </w:r>
    </w:p>
    <w:p w14:paraId="67C4C51B" w14:textId="77777777" w:rsidR="00982C08" w:rsidRPr="00982C08" w:rsidRDefault="00982C08" w:rsidP="00982C08">
      <w:pPr>
        <w:spacing w:line="276" w:lineRule="auto"/>
        <w:ind w:firstLine="709"/>
        <w:contextualSpacing/>
        <w:jc w:val="both"/>
        <w:rPr>
          <w:rFonts w:ascii="Times New Roman" w:eastAsia="Calibri" w:hAnsi="Times New Roman" w:cs="Times New Roman"/>
          <w:b/>
          <w:bCs/>
          <w:sz w:val="24"/>
          <w:szCs w:val="24"/>
        </w:rPr>
      </w:pPr>
    </w:p>
    <w:p w14:paraId="02CA9B37" w14:textId="77777777" w:rsidR="00982C08" w:rsidRPr="00982C08" w:rsidRDefault="00982C08" w:rsidP="00982C08">
      <w:pPr>
        <w:spacing w:line="276" w:lineRule="auto"/>
        <w:ind w:firstLine="709"/>
        <w:contextualSpacing/>
        <w:jc w:val="both"/>
        <w:rPr>
          <w:rFonts w:ascii="Times New Roman" w:eastAsia="Times New Roman" w:hAnsi="Times New Roman" w:cs="Times New Roman"/>
          <w:b/>
          <w:sz w:val="24"/>
          <w:szCs w:val="24"/>
          <w:lang w:eastAsia="ru-RU"/>
        </w:rPr>
      </w:pPr>
      <w:r w:rsidRPr="00982C08">
        <w:rPr>
          <w:rFonts w:ascii="Times New Roman" w:eastAsia="Times New Roman" w:hAnsi="Times New Roman" w:cs="Times New Roman"/>
          <w:b/>
          <w:sz w:val="24"/>
          <w:szCs w:val="24"/>
          <w:lang w:eastAsia="ru-RU"/>
        </w:rPr>
        <w:t xml:space="preserve">3.2.2. Дополнительные источники </w:t>
      </w:r>
    </w:p>
    <w:p w14:paraId="31B150DE" w14:textId="77777777" w:rsidR="00982C08" w:rsidRPr="00982C08" w:rsidRDefault="00982C08" w:rsidP="00982C08">
      <w:pPr>
        <w:spacing w:line="276" w:lineRule="auto"/>
        <w:ind w:firstLine="709"/>
        <w:contextualSpacing/>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1. Жебанов, А. В. Слесарь по ремонту подвижного состава. Осмотрщик-ремонтник вагонов : учебно-методическое пособие / А. В. Жебанов, С. В. Коркина. — Самара : СамГУПС, 2021. — 139 с. — Текст : электронный // Лань : электронно-библиотечная система. — URL: https://e.lanbook.com/book/292436 (дата обращения: 31.01.2023). — Режим доступа: для авториз. пользователей. </w:t>
      </w:r>
    </w:p>
    <w:p w14:paraId="7A781DDA" w14:textId="77777777" w:rsidR="00982C08" w:rsidRPr="00982C08" w:rsidRDefault="00982C08" w:rsidP="00982C08">
      <w:pPr>
        <w:spacing w:line="276" w:lineRule="auto"/>
        <w:ind w:firstLine="709"/>
        <w:contextualSpacing/>
        <w:jc w:val="both"/>
        <w:rPr>
          <w:rFonts w:ascii="Times New Roman" w:eastAsia="Calibri" w:hAnsi="Times New Roman" w:cs="Times New Roman"/>
          <w:b/>
          <w:bCs/>
          <w:sz w:val="24"/>
          <w:szCs w:val="24"/>
        </w:rPr>
      </w:pPr>
      <w:r w:rsidRPr="00982C08">
        <w:rPr>
          <w:rFonts w:ascii="Times New Roman" w:eastAsia="Times New Roman" w:hAnsi="Times New Roman" w:cs="Times New Roman"/>
          <w:sz w:val="24"/>
          <w:szCs w:val="24"/>
          <w:lang w:eastAsia="ru-RU"/>
        </w:rPr>
        <w:t xml:space="preserve">2. Приказ Минтранса России от 23.06.2022 N 250 "Об утверждении Правил технической эксплуатации железных дорог Российской Федерации" (Зарегистрировано в </w:t>
      </w:r>
      <w:r w:rsidRPr="00982C08">
        <w:rPr>
          <w:rFonts w:ascii="Times New Roman" w:eastAsia="Times New Roman" w:hAnsi="Times New Roman" w:cs="Times New Roman"/>
          <w:sz w:val="24"/>
          <w:szCs w:val="24"/>
          <w:lang w:eastAsia="ru-RU"/>
        </w:rPr>
        <w:lastRenderedPageBreak/>
        <w:t>Минюсте России 20.07.2022 N 69324) — Текст : электронный // Гарант : справочно-правовая система — URL: https://base.garant.ru/405042985/ (дата обращения: 27.05.2022). — Режим доступа: свободный.</w:t>
      </w:r>
    </w:p>
    <w:p w14:paraId="6D1E36CB" w14:textId="77777777" w:rsidR="00982C08" w:rsidRPr="00982C08" w:rsidRDefault="00982C08" w:rsidP="00982C08">
      <w:pPr>
        <w:jc w:val="both"/>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        </w:t>
      </w:r>
    </w:p>
    <w:p w14:paraId="727FC5DF" w14:textId="5F1F092D" w:rsidR="00982C08" w:rsidRPr="00E20DDA" w:rsidRDefault="00982C08" w:rsidP="00E20DDA">
      <w:pPr>
        <w:rPr>
          <w:rFonts w:ascii="Times New Roman" w:eastAsia="Calibri" w:hAnsi="Times New Roman" w:cs="Times New Roman"/>
          <w:bCs/>
          <w:sz w:val="24"/>
          <w:szCs w:val="24"/>
        </w:rPr>
      </w:pPr>
    </w:p>
    <w:p w14:paraId="2AD6E404" w14:textId="77777777" w:rsidR="00982C08" w:rsidRPr="00982C08" w:rsidRDefault="00982C08" w:rsidP="00982C08">
      <w:pPr>
        <w:keepNext/>
        <w:spacing w:after="120"/>
        <w:jc w:val="center"/>
        <w:outlineLvl w:val="0"/>
        <w:rPr>
          <w:rFonts w:ascii="Times New Roman" w:eastAsia="Segoe UI" w:hAnsi="Times New Roman" w:cs="Times New Roman"/>
          <w:caps/>
          <w:kern w:val="32"/>
          <w:sz w:val="24"/>
          <w:szCs w:val="24"/>
          <w:lang w:val="x-none" w:eastAsia="x-none"/>
        </w:rPr>
      </w:pPr>
      <w:r w:rsidRPr="00982C08">
        <w:rPr>
          <w:rFonts w:ascii="Times New Roman" w:eastAsia="Segoe UI" w:hAnsi="Times New Roman" w:cs="Times New Roman"/>
          <w:b/>
          <w:bCs/>
          <w:caps/>
          <w:kern w:val="32"/>
          <w:sz w:val="24"/>
          <w:szCs w:val="24"/>
          <w:lang w:val="x-none" w:eastAsia="x-none"/>
        </w:rPr>
        <w:t xml:space="preserve">4. Контроль и оценка результатов </w:t>
      </w:r>
      <w:r w:rsidRPr="00982C08">
        <w:rPr>
          <w:rFonts w:ascii="Times New Roman" w:eastAsia="Segoe UI" w:hAnsi="Times New Roman" w:cs="Times New Roman"/>
          <w:b/>
          <w:bCs/>
          <w:caps/>
          <w:kern w:val="32"/>
          <w:sz w:val="24"/>
          <w:szCs w:val="24"/>
          <w:lang w:val="x-none" w:eastAsia="x-none"/>
        </w:rPr>
        <w:br/>
        <w:t>освоения ДИСЦИПЛИНЫ</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451"/>
        <w:gridCol w:w="3310"/>
      </w:tblGrid>
      <w:tr w:rsidR="00982C08" w:rsidRPr="00982C08" w14:paraId="06C29C6B" w14:textId="77777777" w:rsidTr="00982C08">
        <w:trPr>
          <w:trHeight w:val="698"/>
        </w:trPr>
        <w:tc>
          <w:tcPr>
            <w:tcW w:w="1526" w:type="pct"/>
          </w:tcPr>
          <w:p w14:paraId="10F6256E" w14:textId="77777777" w:rsidR="00982C08" w:rsidRPr="00982C08" w:rsidRDefault="00982C08" w:rsidP="00982C08">
            <w:pPr>
              <w:suppressAutoHyphens/>
              <w:contextualSpacing/>
              <w:jc w:val="center"/>
              <w:rPr>
                <w:rFonts w:ascii="Times New Roman" w:eastAsia="Times New Roman" w:hAnsi="Times New Roman" w:cs="Times New Roman"/>
                <w:b/>
                <w:sz w:val="24"/>
                <w:szCs w:val="24"/>
                <w:lang w:eastAsia="ru-RU"/>
              </w:rPr>
            </w:pPr>
            <w:r w:rsidRPr="00982C08">
              <w:rPr>
                <w:rFonts w:ascii="Times New Roman" w:eastAsia="Times New Roman" w:hAnsi="Times New Roman" w:cs="Times New Roman"/>
                <w:b/>
                <w:sz w:val="24"/>
                <w:szCs w:val="24"/>
                <w:lang w:eastAsia="ru-RU"/>
              </w:rPr>
              <w:t>Код ПК, ОК</w:t>
            </w:r>
          </w:p>
        </w:tc>
        <w:tc>
          <w:tcPr>
            <w:tcW w:w="1773" w:type="pct"/>
          </w:tcPr>
          <w:p w14:paraId="4E06945F" w14:textId="77777777" w:rsidR="00982C08" w:rsidRPr="00982C08" w:rsidRDefault="00982C08" w:rsidP="00982C08">
            <w:pPr>
              <w:suppressAutoHyphens/>
              <w:contextualSpacing/>
              <w:jc w:val="center"/>
              <w:rPr>
                <w:rFonts w:ascii="Times New Roman" w:eastAsia="Times New Roman" w:hAnsi="Times New Roman" w:cs="Times New Roman"/>
                <w:b/>
                <w:sz w:val="24"/>
                <w:szCs w:val="24"/>
                <w:lang w:eastAsia="ru-RU"/>
              </w:rPr>
            </w:pPr>
            <w:r w:rsidRPr="00982C08">
              <w:rPr>
                <w:rFonts w:ascii="Times New Roman" w:eastAsia="Times New Roman" w:hAnsi="Times New Roman" w:cs="Times New Roman"/>
                <w:b/>
                <w:sz w:val="24"/>
                <w:szCs w:val="24"/>
                <w:lang w:eastAsia="ru-RU"/>
              </w:rPr>
              <w:t>Критерии оценки результата (показатели освоенности компетенций)</w:t>
            </w:r>
          </w:p>
        </w:tc>
        <w:tc>
          <w:tcPr>
            <w:tcW w:w="1701" w:type="pct"/>
          </w:tcPr>
          <w:p w14:paraId="6D76EF2E" w14:textId="77777777" w:rsidR="00982C08" w:rsidRPr="00982C08" w:rsidRDefault="00982C08" w:rsidP="00982C08">
            <w:pPr>
              <w:suppressAutoHyphens/>
              <w:contextualSpacing/>
              <w:jc w:val="center"/>
              <w:rPr>
                <w:rFonts w:ascii="Times New Roman" w:eastAsia="Times New Roman" w:hAnsi="Times New Roman" w:cs="Times New Roman"/>
                <w:b/>
                <w:sz w:val="24"/>
                <w:szCs w:val="24"/>
                <w:lang w:eastAsia="ru-RU"/>
              </w:rPr>
            </w:pPr>
            <w:r w:rsidRPr="00982C08">
              <w:rPr>
                <w:rFonts w:ascii="Times New Roman" w:eastAsia="Times New Roman" w:hAnsi="Times New Roman" w:cs="Times New Roman"/>
                <w:b/>
                <w:sz w:val="24"/>
                <w:szCs w:val="24"/>
                <w:lang w:eastAsia="ru-RU"/>
              </w:rPr>
              <w:t>Формы контроля и методы оценки</w:t>
            </w:r>
          </w:p>
        </w:tc>
      </w:tr>
      <w:tr w:rsidR="00982C08" w:rsidRPr="00982C08" w14:paraId="57310CDE" w14:textId="77777777" w:rsidTr="00982C08">
        <w:trPr>
          <w:trHeight w:val="698"/>
        </w:trPr>
        <w:tc>
          <w:tcPr>
            <w:tcW w:w="1526" w:type="pct"/>
          </w:tcPr>
          <w:p w14:paraId="72F76D24" w14:textId="77777777" w:rsidR="00982C08" w:rsidRPr="00982C08" w:rsidRDefault="00982C08" w:rsidP="00982C08">
            <w:pPr>
              <w:shd w:val="clear" w:color="auto" w:fill="FFFFFF"/>
              <w:rPr>
                <w:rFonts w:ascii="Times New Roman" w:eastAsia="Times New Roman" w:hAnsi="Times New Roman" w:cs="Times New Roman"/>
                <w:color w:val="000000"/>
                <w:sz w:val="24"/>
                <w:szCs w:val="24"/>
                <w:lang w:eastAsia="ru-RU"/>
              </w:rPr>
            </w:pPr>
            <w:r w:rsidRPr="00982C08">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tc>
        <w:tc>
          <w:tcPr>
            <w:tcW w:w="1773" w:type="pct"/>
          </w:tcPr>
          <w:p w14:paraId="1922E7BB" w14:textId="77777777" w:rsidR="00982C08" w:rsidRPr="00982C08" w:rsidRDefault="00982C08" w:rsidP="00982C08">
            <w:pPr>
              <w:shd w:val="clear" w:color="auto" w:fill="FFFFFF"/>
              <w:rPr>
                <w:rFonts w:ascii="Times New Roman" w:eastAsia="Times New Roman" w:hAnsi="Times New Roman" w:cs="Times New Roman"/>
                <w:color w:val="000000"/>
                <w:sz w:val="24"/>
                <w:szCs w:val="24"/>
                <w:lang w:eastAsia="ru-RU"/>
              </w:rPr>
            </w:pPr>
            <w:r w:rsidRPr="00982C08">
              <w:rPr>
                <w:rFonts w:ascii="Times New Roman" w:eastAsia="Times New Roman" w:hAnsi="Times New Roman" w:cs="Times New Roman"/>
                <w:sz w:val="24"/>
                <w:szCs w:val="24"/>
                <w:lang w:eastAsia="ru-RU"/>
              </w:rPr>
              <w:t>Обучающийся демонстрирует наличие умений распознавать задачу (проблему) в профессиональном или социальном контексте; анализировать и выделять её составные части; определять этапы решения задачи; выявлять и эффективно искать информацию, необходимую для решения задачи (проблемы); составлять план действий;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w:t>
            </w:r>
          </w:p>
        </w:tc>
        <w:tc>
          <w:tcPr>
            <w:tcW w:w="1701" w:type="pct"/>
            <w:vMerge w:val="restart"/>
          </w:tcPr>
          <w:p w14:paraId="6B20A8E7" w14:textId="77777777" w:rsidR="00982C08" w:rsidRPr="00982C08" w:rsidRDefault="00982C08" w:rsidP="00982C08">
            <w:pPr>
              <w:suppressAutoHyphens/>
              <w:contextualSpacing/>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экспертное наблюдение за деятельностью обучающихся на практических занятиях;</w:t>
            </w:r>
          </w:p>
          <w:p w14:paraId="5EFC9A0E" w14:textId="77777777" w:rsidR="00982C08" w:rsidRPr="00982C08" w:rsidRDefault="00982C08" w:rsidP="00982C08">
            <w:pPr>
              <w:suppressAutoHyphens/>
              <w:contextualSpacing/>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 - оценка результатов выполнения практической работы; </w:t>
            </w:r>
          </w:p>
          <w:p w14:paraId="1BAEF9E8" w14:textId="77777777" w:rsidR="00982C08" w:rsidRPr="00982C08" w:rsidRDefault="00982C08" w:rsidP="00982C08">
            <w:pPr>
              <w:suppressAutoHyphens/>
              <w:contextualSpacing/>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 защита индивидуальных и коллективных работ (рефератов, презентаций, расчетно-графических работ); </w:t>
            </w:r>
          </w:p>
          <w:p w14:paraId="22B6058F" w14:textId="77777777" w:rsidR="00982C08" w:rsidRPr="00982C08" w:rsidRDefault="00982C08" w:rsidP="00982C08">
            <w:pPr>
              <w:suppressAutoHyphens/>
              <w:contextualSpacing/>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 дифференцированные зачеты по междисциплинарному курсу, по производственной практике; </w:t>
            </w:r>
          </w:p>
          <w:p w14:paraId="3C001558" w14:textId="77777777" w:rsidR="00982C08" w:rsidRPr="00982C08" w:rsidRDefault="00982C08" w:rsidP="00982C08">
            <w:pPr>
              <w:suppressAutoHyphens/>
              <w:contextualSpacing/>
              <w:rPr>
                <w:rFonts w:ascii="Times New Roman" w:eastAsia="Times New Roman" w:hAnsi="Times New Roman" w:cs="Times New Roman"/>
                <w:sz w:val="24"/>
                <w:szCs w:val="24"/>
                <w:lang w:eastAsia="ru-RU"/>
              </w:rPr>
            </w:pPr>
          </w:p>
          <w:p w14:paraId="6A3F9500" w14:textId="77777777" w:rsidR="00982C08" w:rsidRPr="00982C08" w:rsidRDefault="00982C08" w:rsidP="00982C08">
            <w:pPr>
              <w:suppressAutoHyphens/>
              <w:contextualSpacing/>
              <w:rPr>
                <w:rFonts w:ascii="Times New Roman" w:eastAsia="Times New Roman" w:hAnsi="Times New Roman" w:cs="Times New Roman"/>
                <w:sz w:val="24"/>
                <w:szCs w:val="24"/>
                <w:lang w:eastAsia="ru-RU"/>
              </w:rPr>
            </w:pPr>
          </w:p>
          <w:p w14:paraId="24441E82" w14:textId="77777777" w:rsidR="00982C08" w:rsidRPr="00982C08" w:rsidRDefault="00982C08" w:rsidP="00982C08">
            <w:pPr>
              <w:suppressAutoHyphens/>
              <w:contextualSpacing/>
              <w:rPr>
                <w:rFonts w:ascii="Times New Roman" w:eastAsia="Times New Roman" w:hAnsi="Times New Roman" w:cs="Times New Roman"/>
                <w:sz w:val="24"/>
                <w:szCs w:val="24"/>
                <w:lang w:eastAsia="ru-RU"/>
              </w:rPr>
            </w:pPr>
          </w:p>
          <w:p w14:paraId="64531E37" w14:textId="77777777" w:rsidR="00982C08" w:rsidRPr="00982C08" w:rsidRDefault="00982C08" w:rsidP="00982C08">
            <w:pPr>
              <w:suppressAutoHyphens/>
              <w:contextualSpacing/>
              <w:rPr>
                <w:rFonts w:ascii="Times New Roman" w:eastAsia="Times New Roman" w:hAnsi="Times New Roman" w:cs="Times New Roman"/>
                <w:sz w:val="24"/>
                <w:szCs w:val="24"/>
                <w:lang w:eastAsia="ru-RU"/>
              </w:rPr>
            </w:pPr>
          </w:p>
          <w:p w14:paraId="63BB1EA3" w14:textId="77777777" w:rsidR="00982C08" w:rsidRPr="00982C08" w:rsidRDefault="00982C08" w:rsidP="00982C08">
            <w:pPr>
              <w:suppressAutoHyphens/>
              <w:contextualSpacing/>
              <w:rPr>
                <w:rFonts w:ascii="Times New Roman" w:eastAsia="Times New Roman" w:hAnsi="Times New Roman" w:cs="Times New Roman"/>
                <w:sz w:val="24"/>
                <w:szCs w:val="24"/>
                <w:lang w:eastAsia="ru-RU"/>
              </w:rPr>
            </w:pPr>
          </w:p>
          <w:p w14:paraId="1C933A52" w14:textId="77777777" w:rsidR="00982C08" w:rsidRPr="00982C08" w:rsidRDefault="00982C08" w:rsidP="00982C08">
            <w:pPr>
              <w:suppressAutoHyphens/>
              <w:contextualSpacing/>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квалификационный экзамен</w:t>
            </w:r>
          </w:p>
        </w:tc>
      </w:tr>
      <w:tr w:rsidR="00982C08" w:rsidRPr="00982C08" w14:paraId="22EB3568" w14:textId="77777777" w:rsidTr="00982C08">
        <w:trPr>
          <w:trHeight w:val="698"/>
        </w:trPr>
        <w:tc>
          <w:tcPr>
            <w:tcW w:w="1526" w:type="pct"/>
          </w:tcPr>
          <w:p w14:paraId="0FC77984" w14:textId="77777777" w:rsidR="00982C08" w:rsidRPr="00982C08" w:rsidRDefault="00982C08" w:rsidP="00982C08">
            <w:pPr>
              <w:shd w:val="clear" w:color="auto" w:fill="FFFFFF"/>
              <w:rPr>
                <w:rFonts w:ascii="Times New Roman" w:eastAsia="Times New Roman" w:hAnsi="Times New Roman" w:cs="Times New Roman"/>
                <w:color w:val="000000"/>
                <w:sz w:val="24"/>
                <w:szCs w:val="24"/>
                <w:lang w:eastAsia="ru-RU"/>
              </w:rPr>
            </w:pPr>
            <w:r w:rsidRPr="00982C08">
              <w:rPr>
                <w:rFonts w:ascii="Times New Roman" w:eastAsia="Times New Roman" w:hAnsi="Times New Roman" w:cs="Times New Roman"/>
                <w:sz w:val="24"/>
                <w:szCs w:val="24"/>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773" w:type="pct"/>
          </w:tcPr>
          <w:p w14:paraId="728D80C3" w14:textId="77777777" w:rsidR="00982C08" w:rsidRPr="00982C08" w:rsidRDefault="00982C08" w:rsidP="00982C08">
            <w:pPr>
              <w:shd w:val="clear" w:color="auto" w:fill="FFFFFF"/>
              <w:rPr>
                <w:rFonts w:ascii="Times New Roman" w:eastAsia="Times New Roman" w:hAnsi="Times New Roman" w:cs="Times New Roman"/>
                <w:color w:val="000000"/>
                <w:sz w:val="24"/>
                <w:szCs w:val="24"/>
                <w:lang w:eastAsia="ru-RU"/>
              </w:rPr>
            </w:pPr>
            <w:r w:rsidRPr="00982C08">
              <w:rPr>
                <w:rFonts w:ascii="Times New Roman" w:eastAsia="Times New Roman" w:hAnsi="Times New Roman" w:cs="Times New Roman"/>
                <w:sz w:val="24"/>
                <w:szCs w:val="24"/>
                <w:lang w:eastAsia="ru-RU"/>
              </w:rPr>
              <w:t>Обучающийся обладает способностью определять задачи и необходимые источники для поиска информации; планировать процесс поиска и структурировать получаемую информацию; выделять наиболее значимое в перечне информации 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 различные цифровые средства для решения профессиональных задач</w:t>
            </w:r>
          </w:p>
        </w:tc>
        <w:tc>
          <w:tcPr>
            <w:tcW w:w="1701" w:type="pct"/>
            <w:vMerge/>
          </w:tcPr>
          <w:p w14:paraId="3991A171" w14:textId="77777777" w:rsidR="00982C08" w:rsidRPr="00982C08" w:rsidRDefault="00982C08" w:rsidP="00982C08">
            <w:pPr>
              <w:suppressAutoHyphens/>
              <w:contextualSpacing/>
              <w:rPr>
                <w:rFonts w:ascii="Times New Roman" w:eastAsia="Times New Roman" w:hAnsi="Times New Roman" w:cs="Times New Roman"/>
                <w:sz w:val="24"/>
                <w:szCs w:val="24"/>
                <w:lang w:eastAsia="ru-RU"/>
              </w:rPr>
            </w:pPr>
          </w:p>
        </w:tc>
      </w:tr>
      <w:tr w:rsidR="00982C08" w:rsidRPr="00982C08" w14:paraId="259599AB" w14:textId="77777777" w:rsidTr="00982C08">
        <w:trPr>
          <w:trHeight w:val="698"/>
        </w:trPr>
        <w:tc>
          <w:tcPr>
            <w:tcW w:w="1526" w:type="pct"/>
          </w:tcPr>
          <w:p w14:paraId="346CA9F4" w14:textId="77777777" w:rsidR="00982C08" w:rsidRPr="00982C08" w:rsidRDefault="00982C08" w:rsidP="00982C08">
            <w:pPr>
              <w:shd w:val="clear" w:color="auto" w:fill="FFFFFF"/>
              <w:jc w:val="both"/>
              <w:rPr>
                <w:rFonts w:ascii="Times New Roman" w:eastAsia="Times New Roman" w:hAnsi="Times New Roman" w:cs="Times New Roman"/>
                <w:color w:val="000000"/>
                <w:sz w:val="24"/>
                <w:szCs w:val="24"/>
                <w:lang w:eastAsia="ru-RU"/>
              </w:rPr>
            </w:pPr>
            <w:r w:rsidRPr="00982C08">
              <w:rPr>
                <w:rFonts w:ascii="Times New Roman" w:eastAsia="Times New Roman" w:hAnsi="Times New Roman" w:cs="Times New Roman"/>
                <w:sz w:val="24"/>
                <w:szCs w:val="24"/>
                <w:lang w:eastAsia="ru-RU"/>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773" w:type="pct"/>
          </w:tcPr>
          <w:p w14:paraId="47C0C0F2" w14:textId="77777777" w:rsidR="00982C08" w:rsidRPr="00982C08" w:rsidRDefault="00982C08" w:rsidP="00982C08">
            <w:pPr>
              <w:shd w:val="clear" w:color="auto" w:fill="FFFFFF"/>
              <w:tabs>
                <w:tab w:val="left" w:pos="991"/>
              </w:tabs>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 xml:space="preserve">При выполнении поставленных задач обучающийся демонстрирует способность 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w:t>
            </w:r>
          </w:p>
          <w:p w14:paraId="48B6CC72" w14:textId="77777777" w:rsidR="00982C08" w:rsidRPr="00982C08" w:rsidRDefault="00982C08" w:rsidP="00982C08">
            <w:pPr>
              <w:shd w:val="clear" w:color="auto" w:fill="FFFFFF"/>
              <w:tabs>
                <w:tab w:val="left" w:pos="991"/>
              </w:tabs>
              <w:rPr>
                <w:rFonts w:ascii="Times New Roman" w:eastAsia="Times New Roman" w:hAnsi="Times New Roman" w:cs="Times New Roman"/>
                <w:color w:val="000000"/>
                <w:sz w:val="24"/>
                <w:szCs w:val="24"/>
                <w:lang w:eastAsia="ru-RU"/>
              </w:rPr>
            </w:pPr>
            <w:r w:rsidRPr="00982C08">
              <w:rPr>
                <w:rFonts w:ascii="Times New Roman" w:eastAsia="Times New Roman" w:hAnsi="Times New Roman" w:cs="Times New Roman"/>
                <w:sz w:val="24"/>
                <w:szCs w:val="24"/>
                <w:lang w:eastAsia="ru-RU"/>
              </w:rPr>
              <w:t>Обучающийся осознано определяет и выстраивает траектории своего профессионального развития и самообразования; способен использовать знания по финансовой грамотности в различных жизненных ситуациях</w:t>
            </w:r>
          </w:p>
        </w:tc>
        <w:tc>
          <w:tcPr>
            <w:tcW w:w="1701" w:type="pct"/>
            <w:vMerge w:val="restart"/>
            <w:tcBorders>
              <w:top w:val="nil"/>
            </w:tcBorders>
          </w:tcPr>
          <w:p w14:paraId="27CE04A9" w14:textId="77777777" w:rsidR="00982C08" w:rsidRPr="00982C08" w:rsidRDefault="00982C08" w:rsidP="00982C08">
            <w:pPr>
              <w:suppressAutoHyphens/>
              <w:contextualSpacing/>
              <w:rPr>
                <w:rFonts w:ascii="Times New Roman" w:eastAsia="Times New Roman" w:hAnsi="Times New Roman" w:cs="Times New Roman"/>
                <w:iCs/>
                <w:sz w:val="24"/>
                <w:szCs w:val="24"/>
                <w:lang w:eastAsia="ru-RU"/>
              </w:rPr>
            </w:pPr>
          </w:p>
        </w:tc>
      </w:tr>
      <w:tr w:rsidR="00982C08" w:rsidRPr="00982C08" w14:paraId="4B671C6A" w14:textId="77777777" w:rsidTr="00982C08">
        <w:trPr>
          <w:trHeight w:val="698"/>
        </w:trPr>
        <w:tc>
          <w:tcPr>
            <w:tcW w:w="1526" w:type="pct"/>
          </w:tcPr>
          <w:p w14:paraId="7734F987" w14:textId="77777777" w:rsidR="00982C08" w:rsidRPr="00982C08" w:rsidRDefault="00982C08" w:rsidP="00982C08">
            <w:pPr>
              <w:shd w:val="clear" w:color="auto" w:fill="FFFFFF"/>
              <w:jc w:val="both"/>
              <w:rPr>
                <w:rFonts w:ascii="Times New Roman" w:eastAsia="Times New Roman" w:hAnsi="Times New Roman" w:cs="Times New Roman"/>
                <w:color w:val="000000"/>
                <w:sz w:val="24"/>
                <w:szCs w:val="24"/>
                <w:lang w:eastAsia="ru-RU"/>
              </w:rPr>
            </w:pPr>
            <w:r w:rsidRPr="00982C08">
              <w:rPr>
                <w:rFonts w:ascii="Times New Roman" w:eastAsia="Times New Roman" w:hAnsi="Times New Roman" w:cs="Times New Roman"/>
                <w:sz w:val="24"/>
                <w:szCs w:val="24"/>
                <w:lang w:eastAsia="ru-RU"/>
              </w:rPr>
              <w:t>ОК 04. Эффективно взаимодействовать и работать в коллективе и команде</w:t>
            </w:r>
          </w:p>
        </w:tc>
        <w:tc>
          <w:tcPr>
            <w:tcW w:w="1773" w:type="pct"/>
          </w:tcPr>
          <w:p w14:paraId="4655AA07" w14:textId="77777777" w:rsidR="00982C08" w:rsidRPr="00982C08" w:rsidRDefault="00982C08" w:rsidP="00982C08">
            <w:pPr>
              <w:shd w:val="clear" w:color="auto" w:fill="FFFFFF"/>
              <w:tabs>
                <w:tab w:val="left" w:pos="991"/>
              </w:tabs>
              <w:rPr>
                <w:rFonts w:ascii="Times New Roman" w:eastAsia="Times New Roman" w:hAnsi="Times New Roman" w:cs="Times New Roman"/>
                <w:color w:val="000000"/>
                <w:sz w:val="24"/>
                <w:szCs w:val="24"/>
                <w:lang w:eastAsia="ru-RU"/>
              </w:rPr>
            </w:pPr>
            <w:r w:rsidRPr="00982C08">
              <w:rPr>
                <w:rFonts w:ascii="Times New Roman" w:eastAsia="Times New Roman" w:hAnsi="Times New Roman" w:cs="Times New Roman"/>
                <w:sz w:val="24"/>
                <w:szCs w:val="24"/>
                <w:lang w:eastAsia="ru-RU"/>
              </w:rPr>
              <w:t>Обучающийся демонстрирует умение 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1701" w:type="pct"/>
            <w:vMerge/>
          </w:tcPr>
          <w:p w14:paraId="5F689D4A" w14:textId="77777777" w:rsidR="00982C08" w:rsidRPr="00982C08" w:rsidRDefault="00982C08" w:rsidP="00982C08">
            <w:pPr>
              <w:suppressAutoHyphens/>
              <w:contextualSpacing/>
              <w:rPr>
                <w:rFonts w:ascii="Times New Roman" w:eastAsia="Times New Roman" w:hAnsi="Times New Roman" w:cs="Times New Roman"/>
                <w:iCs/>
                <w:sz w:val="24"/>
                <w:szCs w:val="24"/>
                <w:lang w:eastAsia="ru-RU"/>
              </w:rPr>
            </w:pPr>
          </w:p>
        </w:tc>
      </w:tr>
      <w:tr w:rsidR="00982C08" w:rsidRPr="00982C08" w14:paraId="70C8E2D3" w14:textId="77777777" w:rsidTr="00982C08">
        <w:trPr>
          <w:trHeight w:val="698"/>
        </w:trPr>
        <w:tc>
          <w:tcPr>
            <w:tcW w:w="1526" w:type="pct"/>
          </w:tcPr>
          <w:p w14:paraId="4DB9E400" w14:textId="77777777" w:rsidR="00982C08" w:rsidRPr="00982C08" w:rsidRDefault="00982C08" w:rsidP="00982C08">
            <w:pPr>
              <w:shd w:val="clear" w:color="auto" w:fill="FFFFFF"/>
              <w:jc w:val="both"/>
              <w:rPr>
                <w:rFonts w:ascii="Times New Roman" w:eastAsia="Times New Roman" w:hAnsi="Times New Roman" w:cs="Times New Roman"/>
                <w:color w:val="000000"/>
                <w:sz w:val="24"/>
                <w:szCs w:val="24"/>
                <w:lang w:eastAsia="ru-RU"/>
              </w:rPr>
            </w:pPr>
            <w:r w:rsidRPr="00982C08">
              <w:rPr>
                <w:rFonts w:ascii="Times New Roman" w:eastAsia="Times New Roman" w:hAnsi="Times New Roman" w:cs="Times New Roman"/>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773" w:type="pct"/>
          </w:tcPr>
          <w:p w14:paraId="6F6CB781" w14:textId="77777777" w:rsidR="00982C08" w:rsidRPr="00982C08" w:rsidRDefault="00982C08" w:rsidP="00982C08">
            <w:pPr>
              <w:shd w:val="clear" w:color="auto" w:fill="FFFFFF"/>
              <w:tabs>
                <w:tab w:val="left" w:pos="991"/>
              </w:tabs>
              <w:rPr>
                <w:rFonts w:ascii="Times New Roman" w:eastAsia="Times New Roman" w:hAnsi="Times New Roman" w:cs="Times New Roman"/>
                <w:sz w:val="24"/>
                <w:szCs w:val="24"/>
                <w:lang w:eastAsia="ru-RU"/>
              </w:rPr>
            </w:pPr>
            <w:r w:rsidRPr="00982C08">
              <w:rPr>
                <w:rFonts w:ascii="Times New Roman" w:eastAsia="Times New Roman" w:hAnsi="Times New Roman" w:cs="Times New Roman"/>
                <w:sz w:val="24"/>
                <w:szCs w:val="24"/>
                <w:lang w:eastAsia="ru-RU"/>
              </w:rPr>
              <w:t>Обучающийся демонстрирует знание и понимание сущности гражданскопатриотической позиции, общечеловеческих ценностей; - описывает значимость своей специальности;</w:t>
            </w:r>
          </w:p>
          <w:p w14:paraId="38C8B218" w14:textId="77777777" w:rsidR="00982C08" w:rsidRPr="00982C08" w:rsidRDefault="00982C08" w:rsidP="00982C08">
            <w:pPr>
              <w:shd w:val="clear" w:color="auto" w:fill="FFFFFF"/>
              <w:tabs>
                <w:tab w:val="left" w:pos="991"/>
              </w:tabs>
              <w:rPr>
                <w:rFonts w:ascii="Times New Roman" w:eastAsia="Times New Roman" w:hAnsi="Times New Roman" w:cs="Times New Roman"/>
                <w:color w:val="000000"/>
                <w:sz w:val="24"/>
                <w:szCs w:val="24"/>
                <w:lang w:eastAsia="ru-RU"/>
              </w:rPr>
            </w:pPr>
            <w:r w:rsidRPr="00982C08">
              <w:rPr>
                <w:rFonts w:ascii="Times New Roman" w:eastAsia="Times New Roman" w:hAnsi="Times New Roman" w:cs="Times New Roman"/>
                <w:sz w:val="24"/>
                <w:szCs w:val="24"/>
                <w:lang w:eastAsia="ru-RU"/>
              </w:rPr>
              <w:t>- применяет стандарты антикоррупционного поведения, осознает возможные последствия его нарушения</w:t>
            </w:r>
          </w:p>
        </w:tc>
        <w:tc>
          <w:tcPr>
            <w:tcW w:w="1701" w:type="pct"/>
            <w:vMerge/>
          </w:tcPr>
          <w:p w14:paraId="066521A8" w14:textId="77777777" w:rsidR="00982C08" w:rsidRPr="00982C08" w:rsidRDefault="00982C08" w:rsidP="00982C08">
            <w:pPr>
              <w:suppressAutoHyphens/>
              <w:contextualSpacing/>
              <w:rPr>
                <w:rFonts w:ascii="Times New Roman" w:eastAsia="Times New Roman" w:hAnsi="Times New Roman" w:cs="Times New Roman"/>
                <w:iCs/>
                <w:sz w:val="24"/>
                <w:szCs w:val="24"/>
                <w:lang w:eastAsia="ru-RU"/>
              </w:rPr>
            </w:pPr>
          </w:p>
        </w:tc>
      </w:tr>
      <w:tr w:rsidR="00982C08" w:rsidRPr="00982C08" w14:paraId="6B9298EB" w14:textId="77777777" w:rsidTr="00982C08">
        <w:trPr>
          <w:trHeight w:val="698"/>
        </w:trPr>
        <w:tc>
          <w:tcPr>
            <w:tcW w:w="1526" w:type="pct"/>
          </w:tcPr>
          <w:p w14:paraId="65B2ACB7" w14:textId="77777777" w:rsidR="00982C08" w:rsidRPr="00982C08" w:rsidRDefault="00982C08" w:rsidP="00982C08">
            <w:pPr>
              <w:shd w:val="clear" w:color="auto" w:fill="FFFFFF"/>
              <w:jc w:val="both"/>
              <w:rPr>
                <w:rFonts w:ascii="Times New Roman" w:eastAsia="Times New Roman" w:hAnsi="Times New Roman" w:cs="Times New Roman"/>
                <w:color w:val="000000"/>
                <w:sz w:val="24"/>
                <w:szCs w:val="24"/>
                <w:lang w:eastAsia="ru-RU"/>
              </w:rPr>
            </w:pPr>
            <w:r w:rsidRPr="00982C08">
              <w:rPr>
                <w:rFonts w:ascii="Times New Roman" w:eastAsia="Times New Roman" w:hAnsi="Times New Roman" w:cs="Times New Roman"/>
                <w:sz w:val="24"/>
                <w:szCs w:val="24"/>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773" w:type="pct"/>
          </w:tcPr>
          <w:p w14:paraId="1298D042" w14:textId="77777777" w:rsidR="00982C08" w:rsidRPr="00982C08" w:rsidRDefault="00982C08" w:rsidP="00982C08">
            <w:pPr>
              <w:shd w:val="clear" w:color="auto" w:fill="FFFFFF"/>
              <w:tabs>
                <w:tab w:val="left" w:pos="991"/>
              </w:tabs>
              <w:rPr>
                <w:rFonts w:ascii="Times New Roman" w:eastAsia="Times New Roman" w:hAnsi="Times New Roman" w:cs="Times New Roman"/>
                <w:color w:val="000000"/>
                <w:sz w:val="24"/>
                <w:szCs w:val="24"/>
                <w:lang w:eastAsia="ru-RU"/>
              </w:rPr>
            </w:pPr>
            <w:r w:rsidRPr="00982C08">
              <w:rPr>
                <w:rFonts w:ascii="Times New Roman" w:eastAsia="Times New Roman" w:hAnsi="Times New Roman" w:cs="Times New Roman"/>
                <w:sz w:val="24"/>
                <w:szCs w:val="24"/>
                <w:lang w:eastAsia="ru-RU"/>
              </w:rPr>
              <w:t xml:space="preserve">Обучающийся способен соблюдать нормы экологической безопасности; определять направления ресурсосбережения в рамках профессиональной деятельности по специальности, осуществлять работу с соблюдением </w:t>
            </w:r>
            <w:r w:rsidRPr="00982C08">
              <w:rPr>
                <w:rFonts w:ascii="Times New Roman" w:eastAsia="Times New Roman" w:hAnsi="Times New Roman" w:cs="Times New Roman"/>
                <w:sz w:val="24"/>
                <w:szCs w:val="24"/>
                <w:lang w:eastAsia="ru-RU"/>
              </w:rPr>
              <w:lastRenderedPageBreak/>
              <w:t>принципов бережливого производства; организовывать профессиональную деятельность с учетом знаний об изменении климатических условий региона</w:t>
            </w:r>
          </w:p>
        </w:tc>
        <w:tc>
          <w:tcPr>
            <w:tcW w:w="1701" w:type="pct"/>
            <w:vMerge/>
          </w:tcPr>
          <w:p w14:paraId="0B7A3D69" w14:textId="77777777" w:rsidR="00982C08" w:rsidRPr="00982C08" w:rsidRDefault="00982C08" w:rsidP="00982C08">
            <w:pPr>
              <w:suppressAutoHyphens/>
              <w:contextualSpacing/>
              <w:rPr>
                <w:rFonts w:ascii="Times New Roman" w:eastAsia="Times New Roman" w:hAnsi="Times New Roman" w:cs="Times New Roman"/>
                <w:iCs/>
                <w:sz w:val="24"/>
                <w:szCs w:val="24"/>
                <w:lang w:eastAsia="ru-RU"/>
              </w:rPr>
            </w:pPr>
          </w:p>
        </w:tc>
      </w:tr>
      <w:tr w:rsidR="00982C08" w:rsidRPr="00982C08" w14:paraId="30DDF2A3" w14:textId="77777777" w:rsidTr="00982C08">
        <w:trPr>
          <w:trHeight w:val="698"/>
        </w:trPr>
        <w:tc>
          <w:tcPr>
            <w:tcW w:w="1526" w:type="pct"/>
          </w:tcPr>
          <w:p w14:paraId="72015CEA" w14:textId="77777777" w:rsidR="00982C08" w:rsidRPr="00982C08" w:rsidRDefault="00982C08" w:rsidP="00982C08">
            <w:pPr>
              <w:shd w:val="clear" w:color="auto" w:fill="FFFFFF"/>
              <w:jc w:val="both"/>
              <w:rPr>
                <w:rFonts w:ascii="Times New Roman" w:eastAsia="Times New Roman" w:hAnsi="Times New Roman" w:cs="Times New Roman"/>
                <w:color w:val="000000"/>
                <w:sz w:val="24"/>
                <w:szCs w:val="24"/>
                <w:lang w:eastAsia="ru-RU"/>
              </w:rPr>
            </w:pPr>
            <w:r w:rsidRPr="00982C08">
              <w:rPr>
                <w:rFonts w:ascii="Times New Roman" w:eastAsia="Times New Roman" w:hAnsi="Times New Roman" w:cs="Times New Roman"/>
                <w:sz w:val="24"/>
                <w:szCs w:val="24"/>
                <w:lang w:eastAsia="ru-RU"/>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773" w:type="pct"/>
          </w:tcPr>
          <w:p w14:paraId="39566C6D" w14:textId="77777777" w:rsidR="00982C08" w:rsidRPr="00982C08" w:rsidRDefault="00982C08" w:rsidP="00982C08">
            <w:pPr>
              <w:shd w:val="clear" w:color="auto" w:fill="FFFFFF"/>
              <w:tabs>
                <w:tab w:val="left" w:pos="991"/>
              </w:tabs>
              <w:rPr>
                <w:rFonts w:ascii="Times New Roman" w:eastAsia="Times New Roman" w:hAnsi="Times New Roman" w:cs="Times New Roman"/>
                <w:color w:val="000000"/>
                <w:sz w:val="24"/>
                <w:szCs w:val="24"/>
                <w:lang w:eastAsia="ru-RU"/>
              </w:rPr>
            </w:pPr>
            <w:r w:rsidRPr="00982C08">
              <w:rPr>
                <w:rFonts w:ascii="Times New Roman" w:eastAsia="Times New Roman" w:hAnsi="Times New Roman" w:cs="Times New Roman"/>
                <w:sz w:val="24"/>
                <w:szCs w:val="24"/>
                <w:lang w:eastAsia="ru-RU"/>
              </w:rPr>
              <w:t>Обучающийся владеет знаниями о способах организации здорового образа жизни; демонстрирует умение применять современные технологии укрепления и сохранения здоровья с целью поддержания работоспособности, демонстрирует владение техническими приемами и двигательными действиями базовых видов спорта, определяет их применение в физкультурно-оздоровительной и соревновательной деятельности, в сфере досуга, в профессионально-прикладной сфере</w:t>
            </w:r>
          </w:p>
        </w:tc>
        <w:tc>
          <w:tcPr>
            <w:tcW w:w="1701" w:type="pct"/>
            <w:vMerge/>
          </w:tcPr>
          <w:p w14:paraId="438A6F55" w14:textId="77777777" w:rsidR="00982C08" w:rsidRPr="00982C08" w:rsidRDefault="00982C08" w:rsidP="00982C08">
            <w:pPr>
              <w:suppressAutoHyphens/>
              <w:contextualSpacing/>
              <w:rPr>
                <w:rFonts w:ascii="Times New Roman" w:eastAsia="Times New Roman" w:hAnsi="Times New Roman" w:cs="Times New Roman"/>
                <w:iCs/>
                <w:sz w:val="24"/>
                <w:szCs w:val="24"/>
                <w:lang w:eastAsia="ru-RU"/>
              </w:rPr>
            </w:pPr>
          </w:p>
        </w:tc>
      </w:tr>
      <w:tr w:rsidR="00982C08" w:rsidRPr="00982C08" w14:paraId="364D42D4" w14:textId="77777777" w:rsidTr="00982C08">
        <w:trPr>
          <w:trHeight w:val="698"/>
        </w:trPr>
        <w:tc>
          <w:tcPr>
            <w:tcW w:w="1526" w:type="pct"/>
          </w:tcPr>
          <w:p w14:paraId="4DB21A20" w14:textId="77777777" w:rsidR="00982C08" w:rsidRPr="00982C08" w:rsidRDefault="00982C08" w:rsidP="00982C08">
            <w:pPr>
              <w:shd w:val="clear" w:color="auto" w:fill="FFFFFF"/>
              <w:jc w:val="both"/>
              <w:rPr>
                <w:rFonts w:ascii="Times New Roman" w:eastAsia="Times New Roman" w:hAnsi="Times New Roman" w:cs="Times New Roman"/>
                <w:color w:val="000000"/>
                <w:sz w:val="24"/>
                <w:szCs w:val="24"/>
                <w:lang w:eastAsia="ru-RU"/>
              </w:rPr>
            </w:pPr>
            <w:r w:rsidRPr="00982C08">
              <w:rPr>
                <w:rFonts w:ascii="Times New Roman" w:eastAsia="Times New Roman" w:hAnsi="Times New Roman" w:cs="Times New Roman"/>
                <w:sz w:val="24"/>
                <w:szCs w:val="24"/>
                <w:lang w:eastAsia="ru-RU"/>
              </w:rPr>
              <w:t>ОК 09. Пользоваться профессиональной документацией на государственном и иностранном языка</w:t>
            </w:r>
          </w:p>
        </w:tc>
        <w:tc>
          <w:tcPr>
            <w:tcW w:w="1773" w:type="pct"/>
          </w:tcPr>
          <w:p w14:paraId="44A11F55" w14:textId="77777777" w:rsidR="00982C08" w:rsidRPr="00982C08" w:rsidRDefault="00982C08" w:rsidP="00982C08">
            <w:pPr>
              <w:shd w:val="clear" w:color="auto" w:fill="FFFFFF"/>
              <w:tabs>
                <w:tab w:val="left" w:pos="991"/>
              </w:tabs>
              <w:rPr>
                <w:rFonts w:ascii="Times New Roman" w:eastAsia="Times New Roman" w:hAnsi="Times New Roman" w:cs="Times New Roman"/>
                <w:color w:val="000000"/>
                <w:sz w:val="24"/>
                <w:szCs w:val="24"/>
                <w:lang w:eastAsia="ru-RU"/>
              </w:rPr>
            </w:pPr>
            <w:r w:rsidRPr="00982C08">
              <w:rPr>
                <w:rFonts w:ascii="Times New Roman" w:eastAsia="Times New Roman" w:hAnsi="Times New Roman" w:cs="Times New Roman"/>
                <w:sz w:val="24"/>
                <w:szCs w:val="24"/>
                <w:lang w:eastAsia="ru-RU"/>
              </w:rPr>
              <w:t>Обучающийся понимает общий смысл четко произнесенных высказываний на известные темы (профессиональные и бытовые), а также тексты на базовые профессиональные темы; участвует в диалогах на знакомые общие и профессиональные темы; строит простые высказывания о себе и о своей профессиональной деятельности; кратко обосновывает и объясняет свои действия (текущие и планируемые); пишет простые связные сообщения на знакомые или интересующие профессиональные темы</w:t>
            </w:r>
          </w:p>
        </w:tc>
        <w:tc>
          <w:tcPr>
            <w:tcW w:w="1701" w:type="pct"/>
          </w:tcPr>
          <w:p w14:paraId="743BD452" w14:textId="77777777" w:rsidR="00982C08" w:rsidRPr="00982C08" w:rsidRDefault="00982C08" w:rsidP="00982C08">
            <w:pPr>
              <w:suppressAutoHyphens/>
              <w:contextualSpacing/>
              <w:rPr>
                <w:rFonts w:ascii="Times New Roman" w:eastAsia="Times New Roman" w:hAnsi="Times New Roman" w:cs="Times New Roman"/>
                <w:iCs/>
                <w:sz w:val="24"/>
                <w:szCs w:val="24"/>
                <w:lang w:eastAsia="ru-RU"/>
              </w:rPr>
            </w:pPr>
          </w:p>
        </w:tc>
      </w:tr>
    </w:tbl>
    <w:p w14:paraId="4D098E5D" w14:textId="77777777" w:rsidR="00982C08" w:rsidRPr="00982C08" w:rsidRDefault="00982C08" w:rsidP="00982C0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rFonts w:ascii="Times New Roman" w:eastAsia="Times New Roman" w:hAnsi="Times New Roman" w:cs="Times New Roman"/>
          <w:sz w:val="28"/>
          <w:szCs w:val="28"/>
          <w:lang w:val="x-none" w:eastAsia="x-none"/>
        </w:rPr>
      </w:pPr>
      <w:r w:rsidRPr="00982C08">
        <w:rPr>
          <w:rFonts w:ascii="Times New Roman" w:eastAsia="Times New Roman" w:hAnsi="Times New Roman" w:cs="Times New Roman"/>
          <w:b/>
          <w:caps/>
          <w:sz w:val="24"/>
          <w:szCs w:val="24"/>
          <w:lang w:val="x-none" w:eastAsia="x-none"/>
        </w:rPr>
        <w:br w:type="page"/>
      </w:r>
    </w:p>
    <w:p w14:paraId="03AA6221" w14:textId="03079D2E" w:rsidR="00D04E24" w:rsidRPr="00B941EF" w:rsidRDefault="00E20DDA" w:rsidP="00B941EF">
      <w:pPr>
        <w:tabs>
          <w:tab w:val="left" w:pos="426"/>
        </w:tabs>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 xml:space="preserve">Приложение </w:t>
      </w:r>
    </w:p>
    <w:p w14:paraId="4E737A3F" w14:textId="77777777" w:rsidR="00B941EF" w:rsidRPr="00B941EF" w:rsidRDefault="00B941EF" w:rsidP="00B941EF">
      <w:pPr>
        <w:keepNext/>
        <w:jc w:val="right"/>
        <w:outlineLvl w:val="0"/>
        <w:rPr>
          <w:rFonts w:ascii="Times New Roman" w:eastAsia="Times New Roman" w:hAnsi="Times New Roman" w:cs="Times New Roman"/>
          <w:b/>
          <w:bCs/>
          <w:kern w:val="32"/>
          <w:sz w:val="24"/>
          <w:szCs w:val="24"/>
          <w:lang w:eastAsia="ru-RU"/>
        </w:rPr>
      </w:pPr>
      <w:r w:rsidRPr="00B941EF">
        <w:rPr>
          <w:rFonts w:ascii="Times New Roman" w:eastAsia="Times New Roman" w:hAnsi="Times New Roman" w:cs="Times New Roman"/>
          <w:b/>
          <w:bCs/>
          <w:kern w:val="32"/>
          <w:sz w:val="24"/>
          <w:szCs w:val="24"/>
          <w:lang w:eastAsia="ru-RU"/>
        </w:rPr>
        <w:t xml:space="preserve">к ПОП-П по профессии </w:t>
      </w:r>
      <w:r w:rsidRPr="00B941EF">
        <w:rPr>
          <w:rFonts w:ascii="Times New Roman" w:eastAsia="Times New Roman" w:hAnsi="Times New Roman" w:cs="Times New Roman"/>
          <w:b/>
          <w:bCs/>
          <w:kern w:val="32"/>
          <w:sz w:val="24"/>
          <w:szCs w:val="24"/>
          <w:lang w:eastAsia="ru-RU"/>
        </w:rPr>
        <w:br/>
        <w:t>23.01.10 Слесарь по обслуживанию и ремонту подвижного состава</w:t>
      </w:r>
    </w:p>
    <w:p w14:paraId="3F259083" w14:textId="77777777" w:rsidR="00B941EF" w:rsidRPr="00B941EF" w:rsidRDefault="00B941EF" w:rsidP="00B941EF">
      <w:pPr>
        <w:jc w:val="right"/>
        <w:rPr>
          <w:rFonts w:ascii="Times New Roman" w:eastAsia="Times New Roman" w:hAnsi="Times New Roman" w:cs="Times New Roman"/>
          <w:b/>
          <w:bCs/>
          <w:color w:val="0070C0"/>
          <w:sz w:val="24"/>
          <w:szCs w:val="24"/>
          <w:lang w:eastAsia="ru-RU"/>
        </w:rPr>
      </w:pPr>
    </w:p>
    <w:p w14:paraId="1F25D253" w14:textId="77777777" w:rsidR="00B941EF" w:rsidRPr="00B941EF" w:rsidRDefault="00B941EF" w:rsidP="00B941EF">
      <w:pPr>
        <w:rPr>
          <w:rFonts w:ascii="Times New Roman" w:eastAsia="Times New Roman" w:hAnsi="Times New Roman" w:cs="Times New Roman"/>
          <w:sz w:val="28"/>
          <w:szCs w:val="28"/>
          <w:lang w:eastAsia="ru-RU"/>
        </w:rPr>
      </w:pPr>
    </w:p>
    <w:p w14:paraId="090280BD" w14:textId="77777777" w:rsidR="00B941EF" w:rsidRPr="00B941EF" w:rsidRDefault="00B941EF" w:rsidP="00B941EF">
      <w:pPr>
        <w:ind w:left="5040"/>
        <w:jc w:val="center"/>
        <w:rPr>
          <w:rFonts w:ascii="Times New Roman" w:eastAsia="Times New Roman" w:hAnsi="Times New Roman" w:cs="Times New Roman"/>
          <w:b/>
          <w:sz w:val="28"/>
          <w:szCs w:val="24"/>
          <w:lang w:eastAsia="ru-RU"/>
        </w:rPr>
      </w:pPr>
    </w:p>
    <w:p w14:paraId="40118A2F" w14:textId="77777777" w:rsidR="00B941EF" w:rsidRPr="00B941EF" w:rsidRDefault="00B941EF" w:rsidP="00B941EF">
      <w:pPr>
        <w:rPr>
          <w:rFonts w:ascii="Times New Roman" w:eastAsia="Times New Roman" w:hAnsi="Times New Roman" w:cs="Times New Roman"/>
          <w:sz w:val="24"/>
          <w:szCs w:val="24"/>
          <w:lang w:eastAsia="ru-RU"/>
        </w:rPr>
      </w:pPr>
    </w:p>
    <w:p w14:paraId="7BEEF766"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19960B74"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2C421D4F"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7F6B3411" w14:textId="77777777" w:rsidR="00B941EF" w:rsidRPr="00B941EF" w:rsidRDefault="00B941EF" w:rsidP="00B941EF">
      <w:pPr>
        <w:jc w:val="center"/>
        <w:rPr>
          <w:rFonts w:ascii="Arial" w:eastAsia="Times New Roman" w:hAnsi="Arial" w:cs="Arial"/>
          <w:b/>
          <w:sz w:val="32"/>
          <w:szCs w:val="32"/>
          <w:lang w:eastAsia="ru-RU"/>
        </w:rPr>
      </w:pPr>
    </w:p>
    <w:p w14:paraId="4EB95E3F" w14:textId="77777777" w:rsidR="00B941EF" w:rsidRPr="00B941EF" w:rsidRDefault="00B941EF" w:rsidP="00B941EF">
      <w:pPr>
        <w:jc w:val="center"/>
        <w:rPr>
          <w:rFonts w:ascii="Arial" w:eastAsia="Times New Roman" w:hAnsi="Arial" w:cs="Arial"/>
          <w:b/>
          <w:sz w:val="32"/>
          <w:szCs w:val="32"/>
          <w:lang w:eastAsia="ru-RU"/>
        </w:rPr>
      </w:pPr>
    </w:p>
    <w:p w14:paraId="38616A48" w14:textId="77777777" w:rsidR="00B941EF" w:rsidRPr="00B941EF" w:rsidRDefault="00B941EF" w:rsidP="00B941EF">
      <w:pPr>
        <w:jc w:val="center"/>
        <w:rPr>
          <w:rFonts w:ascii="Arial" w:eastAsia="Times New Roman" w:hAnsi="Arial" w:cs="Arial"/>
          <w:b/>
          <w:sz w:val="32"/>
          <w:szCs w:val="32"/>
          <w:lang w:eastAsia="ru-RU"/>
        </w:rPr>
      </w:pPr>
    </w:p>
    <w:p w14:paraId="0C372C5E" w14:textId="77777777" w:rsidR="00B941EF" w:rsidRPr="00B941EF" w:rsidRDefault="00B941EF" w:rsidP="00B941EF">
      <w:pPr>
        <w:jc w:val="center"/>
        <w:rPr>
          <w:rFonts w:ascii="Arial" w:eastAsia="Times New Roman" w:hAnsi="Arial" w:cs="Arial"/>
          <w:b/>
          <w:sz w:val="32"/>
          <w:szCs w:val="32"/>
          <w:lang w:eastAsia="ru-RU"/>
        </w:rPr>
      </w:pPr>
    </w:p>
    <w:p w14:paraId="3BADCE51" w14:textId="77777777" w:rsidR="00B941EF" w:rsidRPr="00B941EF" w:rsidRDefault="00B941EF" w:rsidP="00B941EF">
      <w:pPr>
        <w:jc w:val="center"/>
        <w:rPr>
          <w:rFonts w:ascii="Arial" w:eastAsia="Times New Roman" w:hAnsi="Arial" w:cs="Arial"/>
          <w:b/>
          <w:sz w:val="32"/>
          <w:szCs w:val="32"/>
          <w:lang w:eastAsia="ru-RU"/>
        </w:rPr>
      </w:pPr>
    </w:p>
    <w:p w14:paraId="15D0CDCC" w14:textId="77777777" w:rsidR="00B941EF" w:rsidRPr="00B941EF" w:rsidRDefault="00B941EF" w:rsidP="00B941EF">
      <w:pPr>
        <w:jc w:val="center"/>
        <w:rPr>
          <w:rFonts w:ascii="Times New Roman" w:eastAsia="Times New Roman" w:hAnsi="Times New Roman" w:cs="Times New Roman"/>
          <w:b/>
          <w:sz w:val="28"/>
          <w:szCs w:val="28"/>
          <w:lang w:eastAsia="ru-RU"/>
        </w:rPr>
      </w:pPr>
      <w:r w:rsidRPr="00B941EF">
        <w:rPr>
          <w:rFonts w:ascii="Times New Roman" w:eastAsia="Times New Roman" w:hAnsi="Times New Roman" w:cs="Times New Roman"/>
          <w:b/>
          <w:sz w:val="28"/>
          <w:szCs w:val="28"/>
          <w:lang w:eastAsia="ru-RU"/>
        </w:rPr>
        <w:t>ПРОГРАММА</w:t>
      </w:r>
    </w:p>
    <w:p w14:paraId="0673D2D2" w14:textId="77777777" w:rsidR="00B941EF" w:rsidRPr="00B941EF" w:rsidRDefault="00B941EF" w:rsidP="00B941EF">
      <w:pPr>
        <w:jc w:val="center"/>
        <w:rPr>
          <w:rFonts w:ascii="Times New Roman" w:eastAsia="Times New Roman" w:hAnsi="Times New Roman" w:cs="Times New Roman"/>
          <w:b/>
          <w:sz w:val="28"/>
          <w:szCs w:val="28"/>
          <w:lang w:eastAsia="ru-RU"/>
        </w:rPr>
      </w:pPr>
      <w:r w:rsidRPr="00B941EF">
        <w:rPr>
          <w:rFonts w:ascii="Times New Roman" w:eastAsia="Times New Roman" w:hAnsi="Times New Roman" w:cs="Times New Roman"/>
          <w:b/>
          <w:sz w:val="28"/>
          <w:szCs w:val="28"/>
          <w:lang w:eastAsia="ru-RU"/>
        </w:rPr>
        <w:t>учебной практики</w:t>
      </w:r>
    </w:p>
    <w:p w14:paraId="246B6F40" w14:textId="72368A61" w:rsidR="00B941EF" w:rsidRPr="00B941EF" w:rsidRDefault="00B941EF" w:rsidP="00B941EF">
      <w:pPr>
        <w:jc w:val="center"/>
        <w:rPr>
          <w:rFonts w:ascii="Times New Roman" w:eastAsia="Times New Roman" w:hAnsi="Times New Roman" w:cs="Times New Roman"/>
          <w:b/>
          <w:sz w:val="28"/>
          <w:szCs w:val="28"/>
          <w:lang w:eastAsia="ru-RU"/>
        </w:rPr>
      </w:pPr>
      <w:r w:rsidRPr="00B941EF">
        <w:rPr>
          <w:rFonts w:ascii="Times New Roman" w:eastAsia="Times New Roman" w:hAnsi="Times New Roman" w:cs="Times New Roman"/>
          <w:b/>
          <w:sz w:val="28"/>
          <w:szCs w:val="28"/>
          <w:lang w:eastAsia="ru-RU"/>
        </w:rPr>
        <w:t>ПМ 03 Выполнение работ по профессии осмотрщик-ремонтник вагонов»</w:t>
      </w:r>
      <w:r>
        <w:rPr>
          <w:rFonts w:ascii="Times New Roman" w:eastAsia="Times New Roman" w:hAnsi="Times New Roman" w:cs="Times New Roman"/>
          <w:b/>
          <w:sz w:val="28"/>
          <w:szCs w:val="28"/>
          <w:lang w:eastAsia="ru-RU"/>
        </w:rPr>
        <w:t xml:space="preserve"> </w:t>
      </w:r>
      <w:r w:rsidRPr="00B941EF">
        <w:rPr>
          <w:rFonts w:ascii="Times New Roman" w:eastAsia="Times New Roman" w:hAnsi="Times New Roman" w:cs="Times New Roman"/>
          <w:b/>
          <w:sz w:val="28"/>
          <w:szCs w:val="28"/>
          <w:lang w:eastAsia="ru-RU"/>
        </w:rPr>
        <w:t xml:space="preserve">по профессии </w:t>
      </w:r>
    </w:p>
    <w:p w14:paraId="48979D20" w14:textId="77777777" w:rsidR="00B941EF" w:rsidRPr="00B941EF" w:rsidRDefault="00B941EF" w:rsidP="00B941EF">
      <w:pPr>
        <w:jc w:val="center"/>
        <w:rPr>
          <w:rFonts w:ascii="Times New Roman" w:eastAsia="Times New Roman" w:hAnsi="Times New Roman" w:cs="Times New Roman"/>
          <w:b/>
          <w:sz w:val="28"/>
          <w:szCs w:val="28"/>
          <w:lang w:eastAsia="ru-RU"/>
        </w:rPr>
      </w:pPr>
      <w:r w:rsidRPr="00B941EF">
        <w:rPr>
          <w:rFonts w:ascii="Times New Roman" w:eastAsia="Times New Roman" w:hAnsi="Times New Roman" w:cs="Times New Roman"/>
          <w:b/>
          <w:sz w:val="28"/>
          <w:szCs w:val="28"/>
          <w:lang w:eastAsia="ru-RU"/>
        </w:rPr>
        <w:t xml:space="preserve">23.01.10 Слесарь по ремонту </w:t>
      </w:r>
    </w:p>
    <w:p w14:paraId="7B73BB46" w14:textId="77777777" w:rsidR="00B941EF" w:rsidRPr="00B941EF" w:rsidRDefault="00B941EF" w:rsidP="00B941EF">
      <w:pPr>
        <w:jc w:val="center"/>
        <w:rPr>
          <w:rFonts w:ascii="Times New Roman" w:eastAsia="Times New Roman" w:hAnsi="Times New Roman" w:cs="Times New Roman"/>
          <w:b/>
          <w:sz w:val="28"/>
          <w:szCs w:val="28"/>
          <w:lang w:eastAsia="ru-RU"/>
        </w:rPr>
      </w:pPr>
      <w:r w:rsidRPr="00B941EF">
        <w:rPr>
          <w:rFonts w:ascii="Times New Roman" w:eastAsia="Times New Roman" w:hAnsi="Times New Roman" w:cs="Times New Roman"/>
          <w:b/>
          <w:sz w:val="28"/>
          <w:szCs w:val="28"/>
          <w:lang w:eastAsia="ru-RU"/>
        </w:rPr>
        <w:t xml:space="preserve">и обслуживанию подвижного состава </w:t>
      </w:r>
    </w:p>
    <w:p w14:paraId="21E466CA" w14:textId="77777777" w:rsidR="00B941EF" w:rsidRPr="00B941EF" w:rsidRDefault="00B941EF" w:rsidP="00B941EF">
      <w:pPr>
        <w:jc w:val="center"/>
        <w:rPr>
          <w:rFonts w:ascii="Times New Roman" w:eastAsia="Times New Roman" w:hAnsi="Times New Roman" w:cs="Times New Roman"/>
          <w:b/>
          <w:sz w:val="28"/>
          <w:szCs w:val="28"/>
          <w:lang w:eastAsia="ru-RU"/>
        </w:rPr>
      </w:pPr>
      <w:r w:rsidRPr="00B941EF">
        <w:rPr>
          <w:rFonts w:ascii="Times New Roman" w:eastAsia="Times New Roman" w:hAnsi="Times New Roman" w:cs="Times New Roman"/>
          <w:b/>
          <w:sz w:val="28"/>
          <w:szCs w:val="28"/>
          <w:lang w:val="en-US" w:eastAsia="ru-RU"/>
        </w:rPr>
        <w:t>II</w:t>
      </w:r>
      <w:r w:rsidRPr="00B941EF">
        <w:rPr>
          <w:rFonts w:ascii="Times New Roman" w:eastAsia="Times New Roman" w:hAnsi="Times New Roman" w:cs="Times New Roman"/>
          <w:b/>
          <w:sz w:val="28"/>
          <w:szCs w:val="28"/>
          <w:lang w:eastAsia="ru-RU"/>
        </w:rPr>
        <w:t xml:space="preserve"> курс</w:t>
      </w:r>
    </w:p>
    <w:p w14:paraId="52481EAF"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33CE0E78"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030DE4D8" w14:textId="77777777" w:rsidR="00B941EF" w:rsidRPr="00B941EF" w:rsidRDefault="00B941EF" w:rsidP="00B941EF">
      <w:pPr>
        <w:rPr>
          <w:rFonts w:ascii="Times New Roman" w:eastAsia="Times New Roman" w:hAnsi="Times New Roman" w:cs="Times New Roman"/>
          <w:sz w:val="24"/>
          <w:szCs w:val="24"/>
          <w:lang w:eastAsia="ru-RU"/>
        </w:rPr>
      </w:pPr>
    </w:p>
    <w:p w14:paraId="4710DE60" w14:textId="77777777" w:rsidR="00B941EF" w:rsidRPr="00B941EF" w:rsidRDefault="00B941EF" w:rsidP="00B941EF">
      <w:pPr>
        <w:rPr>
          <w:rFonts w:ascii="Times New Roman" w:eastAsia="Times New Roman" w:hAnsi="Times New Roman" w:cs="Times New Roman"/>
          <w:sz w:val="24"/>
          <w:szCs w:val="24"/>
          <w:lang w:eastAsia="ru-RU"/>
        </w:rPr>
      </w:pPr>
    </w:p>
    <w:p w14:paraId="6D2FF3A6" w14:textId="77777777" w:rsidR="00B941EF" w:rsidRPr="00B941EF" w:rsidRDefault="00B941EF" w:rsidP="00B941EF">
      <w:pPr>
        <w:rPr>
          <w:rFonts w:ascii="Times New Roman" w:eastAsia="Times New Roman" w:hAnsi="Times New Roman" w:cs="Times New Roman"/>
          <w:sz w:val="28"/>
          <w:szCs w:val="28"/>
          <w:lang w:eastAsia="ru-RU"/>
        </w:rPr>
      </w:pPr>
    </w:p>
    <w:p w14:paraId="63A311ED" w14:textId="77777777" w:rsidR="00B941EF" w:rsidRPr="00B941EF" w:rsidRDefault="00B941EF" w:rsidP="00B941EF">
      <w:pPr>
        <w:rPr>
          <w:rFonts w:ascii="Times New Roman" w:eastAsia="Times New Roman" w:hAnsi="Times New Roman" w:cs="Times New Roman"/>
          <w:sz w:val="24"/>
          <w:szCs w:val="24"/>
          <w:lang w:eastAsia="ru-RU"/>
        </w:rPr>
      </w:pPr>
    </w:p>
    <w:p w14:paraId="01F39D39" w14:textId="77777777" w:rsidR="00B941EF" w:rsidRPr="00B941EF" w:rsidRDefault="00B941EF" w:rsidP="00B941EF">
      <w:pPr>
        <w:rPr>
          <w:rFonts w:ascii="Times New Roman" w:eastAsia="Times New Roman" w:hAnsi="Times New Roman" w:cs="Times New Roman"/>
          <w:sz w:val="24"/>
          <w:szCs w:val="24"/>
          <w:lang w:eastAsia="ru-RU"/>
        </w:rPr>
      </w:pPr>
    </w:p>
    <w:p w14:paraId="79E34B4D" w14:textId="77777777" w:rsidR="00B941EF" w:rsidRPr="00B941EF" w:rsidRDefault="00B941EF" w:rsidP="00B941EF">
      <w:pPr>
        <w:rPr>
          <w:rFonts w:ascii="Times New Roman" w:eastAsia="Times New Roman" w:hAnsi="Times New Roman" w:cs="Times New Roman"/>
          <w:sz w:val="24"/>
          <w:szCs w:val="24"/>
          <w:lang w:eastAsia="ru-RU"/>
        </w:rPr>
      </w:pPr>
    </w:p>
    <w:p w14:paraId="1FCCC0A3" w14:textId="77777777" w:rsidR="00B941EF" w:rsidRPr="00B941EF" w:rsidRDefault="00B941EF" w:rsidP="00B941EF">
      <w:pPr>
        <w:rPr>
          <w:rFonts w:ascii="Times New Roman" w:eastAsia="Times New Roman" w:hAnsi="Times New Roman" w:cs="Times New Roman"/>
          <w:sz w:val="24"/>
          <w:szCs w:val="24"/>
          <w:lang w:eastAsia="ru-RU"/>
        </w:rPr>
      </w:pPr>
    </w:p>
    <w:p w14:paraId="0D06FAC5"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5FCF0AF7"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24E496CD"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7079ED9E"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109DBA9E"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0E0CE863"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203BDF28"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33ECB60F"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1B111D97"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7AA8EFE9"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3E08B77A"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4366684A"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Arial" w:eastAsia="Calibri" w:hAnsi="Arial" w:cs="Arial"/>
          <w:sz w:val="32"/>
          <w:szCs w:val="32"/>
          <w:lang w:eastAsia="ar-SA"/>
        </w:rPr>
      </w:pPr>
    </w:p>
    <w:p w14:paraId="4ABBAB89"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Arial" w:eastAsia="Calibri" w:hAnsi="Arial" w:cs="Arial"/>
          <w:sz w:val="32"/>
          <w:szCs w:val="32"/>
          <w:lang w:eastAsia="ar-SA"/>
        </w:rPr>
      </w:pPr>
    </w:p>
    <w:p w14:paraId="1CB079A5" w14:textId="2CF33275" w:rsidR="00B941EF" w:rsidRPr="00B941EF" w:rsidRDefault="00E20DDA"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2025</w:t>
      </w:r>
    </w:p>
    <w:p w14:paraId="39375E5F"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sz w:val="28"/>
          <w:szCs w:val="28"/>
          <w:lang w:eastAsia="ru-RU"/>
        </w:rPr>
      </w:pPr>
      <w:r w:rsidRPr="00B941EF">
        <w:rPr>
          <w:rFonts w:ascii="Times New Roman" w:eastAsia="Times New Roman" w:hAnsi="Times New Roman" w:cs="Times New Roman"/>
          <w:b/>
          <w:sz w:val="28"/>
          <w:szCs w:val="28"/>
          <w:lang w:eastAsia="ru-RU"/>
        </w:rPr>
        <w:lastRenderedPageBreak/>
        <w:t>СОДЕРЖАНИЕ</w:t>
      </w:r>
    </w:p>
    <w:p w14:paraId="1C2C3B87" w14:textId="77777777" w:rsidR="00B941EF" w:rsidRPr="00B941EF" w:rsidRDefault="00B941EF" w:rsidP="00B941EF">
      <w:pPr>
        <w:jc w:val="center"/>
        <w:rPr>
          <w:rFonts w:ascii="Times New Roman" w:eastAsia="Times New Roman" w:hAnsi="Times New Roman" w:cs="Times New Roman"/>
          <w:sz w:val="24"/>
          <w:szCs w:val="24"/>
          <w:lang w:eastAsia="ru-RU"/>
        </w:rPr>
      </w:pPr>
    </w:p>
    <w:p w14:paraId="67F47BCA"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rPr>
          <w:rFonts w:ascii="Times New Roman" w:eastAsia="Times New Roman" w:hAnsi="Times New Roman" w:cs="Times New Roman"/>
          <w:sz w:val="28"/>
          <w:szCs w:val="28"/>
          <w:lang w:eastAsia="ru-RU"/>
        </w:rPr>
      </w:pPr>
      <w:r w:rsidRPr="00B941EF">
        <w:rPr>
          <w:rFonts w:ascii="Times New Roman" w:eastAsia="Times New Roman" w:hAnsi="Times New Roman" w:cs="Times New Roman"/>
          <w:sz w:val="28"/>
          <w:szCs w:val="28"/>
          <w:lang w:eastAsia="ru-RU"/>
        </w:rPr>
        <w:t>1.Паспорт программы практики …………………………………….4-5</w:t>
      </w:r>
    </w:p>
    <w:p w14:paraId="293DD4BE"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rPr>
          <w:rFonts w:ascii="Times New Roman" w:eastAsia="Times New Roman" w:hAnsi="Times New Roman" w:cs="Times New Roman"/>
          <w:sz w:val="28"/>
          <w:szCs w:val="28"/>
          <w:lang w:eastAsia="ru-RU"/>
        </w:rPr>
      </w:pPr>
      <w:r w:rsidRPr="00B941EF">
        <w:rPr>
          <w:rFonts w:ascii="Times New Roman" w:eastAsia="Times New Roman" w:hAnsi="Times New Roman" w:cs="Times New Roman"/>
          <w:sz w:val="28"/>
          <w:szCs w:val="28"/>
          <w:lang w:eastAsia="ru-RU"/>
        </w:rPr>
        <w:t>2. Результаты освоения программы…………………………………6-7</w:t>
      </w:r>
    </w:p>
    <w:p w14:paraId="44174721"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rPr>
          <w:rFonts w:ascii="Times New Roman" w:eastAsia="Times New Roman" w:hAnsi="Times New Roman" w:cs="Times New Roman"/>
          <w:sz w:val="28"/>
          <w:szCs w:val="28"/>
          <w:lang w:eastAsia="ru-RU"/>
        </w:rPr>
      </w:pPr>
      <w:r w:rsidRPr="00B941EF">
        <w:rPr>
          <w:rFonts w:ascii="Times New Roman" w:eastAsia="Times New Roman" w:hAnsi="Times New Roman" w:cs="Times New Roman"/>
          <w:sz w:val="28"/>
          <w:szCs w:val="28"/>
          <w:lang w:eastAsia="ru-RU"/>
        </w:rPr>
        <w:t>3.Структура и содержание программы……………………………...8-9</w:t>
      </w:r>
    </w:p>
    <w:p w14:paraId="4C10891D" w14:textId="702F28BA"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rPr>
          <w:rFonts w:ascii="Times New Roman" w:eastAsia="Times New Roman" w:hAnsi="Times New Roman" w:cs="Times New Roman"/>
          <w:sz w:val="28"/>
          <w:szCs w:val="28"/>
          <w:lang w:eastAsia="ru-RU"/>
        </w:rPr>
      </w:pPr>
      <w:r w:rsidRPr="00B941EF">
        <w:rPr>
          <w:rFonts w:ascii="Times New Roman" w:eastAsia="Times New Roman" w:hAnsi="Times New Roman" w:cs="Times New Roman"/>
          <w:sz w:val="28"/>
          <w:szCs w:val="28"/>
          <w:lang w:eastAsia="ru-RU"/>
        </w:rPr>
        <w:t xml:space="preserve">3.2.Тематический </w:t>
      </w:r>
      <w:r>
        <w:rPr>
          <w:rFonts w:ascii="Times New Roman" w:eastAsia="Times New Roman" w:hAnsi="Times New Roman" w:cs="Times New Roman"/>
          <w:sz w:val="28"/>
          <w:szCs w:val="28"/>
          <w:lang w:eastAsia="ru-RU"/>
        </w:rPr>
        <w:t>план………………………………………………</w:t>
      </w:r>
      <w:r w:rsidRPr="00B941EF">
        <w:rPr>
          <w:rFonts w:ascii="Times New Roman" w:eastAsia="Times New Roman" w:hAnsi="Times New Roman" w:cs="Times New Roman"/>
          <w:sz w:val="28"/>
          <w:szCs w:val="28"/>
          <w:lang w:eastAsia="ru-RU"/>
        </w:rPr>
        <w:t>10-12</w:t>
      </w:r>
    </w:p>
    <w:p w14:paraId="31690C5B"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rPr>
          <w:rFonts w:ascii="Times New Roman" w:eastAsia="Times New Roman" w:hAnsi="Times New Roman" w:cs="Times New Roman"/>
          <w:sz w:val="28"/>
          <w:szCs w:val="28"/>
          <w:lang w:eastAsia="ru-RU"/>
        </w:rPr>
      </w:pPr>
      <w:r w:rsidRPr="00B941EF">
        <w:rPr>
          <w:rFonts w:ascii="Times New Roman" w:eastAsia="Times New Roman" w:hAnsi="Times New Roman" w:cs="Times New Roman"/>
          <w:sz w:val="28"/>
          <w:szCs w:val="28"/>
          <w:lang w:eastAsia="ru-RU"/>
        </w:rPr>
        <w:t>4.Программа практики……………………………………………… 13-24</w:t>
      </w:r>
    </w:p>
    <w:p w14:paraId="260BCB56"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rPr>
          <w:rFonts w:ascii="Times New Roman" w:eastAsia="Times New Roman" w:hAnsi="Times New Roman" w:cs="Times New Roman"/>
          <w:sz w:val="28"/>
          <w:szCs w:val="28"/>
          <w:lang w:eastAsia="ru-RU"/>
        </w:rPr>
      </w:pPr>
      <w:r w:rsidRPr="00B941EF">
        <w:rPr>
          <w:rFonts w:ascii="Times New Roman" w:eastAsia="Times New Roman" w:hAnsi="Times New Roman" w:cs="Times New Roman"/>
          <w:sz w:val="28"/>
          <w:szCs w:val="28"/>
          <w:lang w:eastAsia="ru-RU"/>
        </w:rPr>
        <w:t>5. Контроль и оценка результатов освоения программы ………….29-35</w:t>
      </w:r>
    </w:p>
    <w:p w14:paraId="2D8478A3"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8"/>
          <w:szCs w:val="28"/>
          <w:lang w:eastAsia="ru-RU"/>
        </w:rPr>
      </w:pPr>
    </w:p>
    <w:p w14:paraId="4E14C940"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8"/>
          <w:szCs w:val="28"/>
          <w:lang w:eastAsia="ru-RU"/>
        </w:rPr>
      </w:pPr>
    </w:p>
    <w:p w14:paraId="0E797365"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sz w:val="28"/>
          <w:szCs w:val="28"/>
          <w:lang w:eastAsia="ru-RU"/>
        </w:rPr>
      </w:pPr>
    </w:p>
    <w:p w14:paraId="644CA6AE"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sz w:val="28"/>
          <w:szCs w:val="28"/>
          <w:lang w:eastAsia="ru-RU"/>
        </w:rPr>
      </w:pPr>
    </w:p>
    <w:p w14:paraId="6BA35BDE"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sz w:val="28"/>
          <w:szCs w:val="28"/>
          <w:lang w:eastAsia="ru-RU"/>
        </w:rPr>
      </w:pPr>
    </w:p>
    <w:p w14:paraId="75083ABF"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sz w:val="28"/>
          <w:szCs w:val="28"/>
          <w:lang w:eastAsia="ru-RU"/>
        </w:rPr>
      </w:pPr>
    </w:p>
    <w:p w14:paraId="57C2AF31"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sz w:val="28"/>
          <w:szCs w:val="28"/>
          <w:lang w:eastAsia="ru-RU"/>
        </w:rPr>
      </w:pPr>
    </w:p>
    <w:p w14:paraId="62C7C3BD"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sz w:val="28"/>
          <w:szCs w:val="28"/>
          <w:lang w:eastAsia="ru-RU"/>
        </w:rPr>
      </w:pPr>
    </w:p>
    <w:p w14:paraId="24AD1ACE"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sz w:val="28"/>
          <w:szCs w:val="28"/>
          <w:lang w:eastAsia="ru-RU"/>
        </w:rPr>
      </w:pPr>
    </w:p>
    <w:p w14:paraId="1FEA0EF4"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714C705E"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1C7FBC2A"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6B624E07"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35585A48"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198C39D3"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339319F0"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2D56CE33"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76315556"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cs="Times New Roman"/>
          <w:b/>
          <w:caps/>
          <w:sz w:val="28"/>
          <w:szCs w:val="28"/>
          <w:lang w:eastAsia="ru-RU"/>
        </w:rPr>
      </w:pPr>
    </w:p>
    <w:p w14:paraId="5DA3CA23"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6F8E9154"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4B6A43F1"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46BD5B47"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69638DC1"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2B421296"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20CFC66E"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5DFC3DCE"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30DBEB7E"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7FE60A93"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3730A662"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606BD68A"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2F27F660" w14:textId="77777777" w:rsid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cs="Times New Roman"/>
          <w:b/>
          <w:caps/>
          <w:sz w:val="28"/>
          <w:szCs w:val="28"/>
          <w:lang w:eastAsia="ru-RU"/>
        </w:rPr>
      </w:pPr>
    </w:p>
    <w:p w14:paraId="1D4DF336" w14:textId="77777777" w:rsid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cs="Times New Roman"/>
          <w:b/>
          <w:caps/>
          <w:sz w:val="28"/>
          <w:szCs w:val="28"/>
          <w:lang w:eastAsia="ru-RU"/>
        </w:rPr>
      </w:pPr>
    </w:p>
    <w:p w14:paraId="52780FB2"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cs="Times New Roman"/>
          <w:b/>
          <w:caps/>
          <w:sz w:val="28"/>
          <w:szCs w:val="28"/>
          <w:lang w:eastAsia="ru-RU"/>
        </w:rPr>
      </w:pPr>
    </w:p>
    <w:p w14:paraId="2B239086"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0E6C41BE"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r w:rsidRPr="00B941EF">
        <w:rPr>
          <w:rFonts w:ascii="Times New Roman" w:eastAsia="Times New Roman" w:hAnsi="Times New Roman" w:cs="Times New Roman"/>
          <w:b/>
          <w:caps/>
          <w:sz w:val="28"/>
          <w:szCs w:val="28"/>
          <w:lang w:eastAsia="ru-RU"/>
        </w:rPr>
        <w:lastRenderedPageBreak/>
        <w:t>1. паспорт   ПРОГРАММЫ</w:t>
      </w:r>
    </w:p>
    <w:p w14:paraId="6A22E06D"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r w:rsidRPr="00B941EF">
        <w:rPr>
          <w:rFonts w:ascii="Times New Roman" w:eastAsia="Times New Roman" w:hAnsi="Times New Roman" w:cs="Times New Roman"/>
          <w:b/>
          <w:caps/>
          <w:sz w:val="28"/>
          <w:szCs w:val="28"/>
          <w:lang w:eastAsia="ru-RU"/>
        </w:rPr>
        <w:t xml:space="preserve"> УЧЕБНОЙ  ПРАКТИКИ</w:t>
      </w:r>
    </w:p>
    <w:p w14:paraId="57089D99"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i/>
          <w:sz w:val="28"/>
          <w:szCs w:val="28"/>
          <w:lang w:eastAsia="ru-RU"/>
        </w:rPr>
      </w:pPr>
    </w:p>
    <w:p w14:paraId="0092D4EC"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eastAsia="Times New Roman" w:hAnsi="Times New Roman" w:cs="Times New Roman"/>
          <w:b/>
          <w:sz w:val="28"/>
          <w:szCs w:val="28"/>
          <w:lang w:eastAsia="ru-RU"/>
        </w:rPr>
      </w:pPr>
    </w:p>
    <w:p w14:paraId="1BFF0926" w14:textId="3226973E" w:rsidR="00B941EF" w:rsidRPr="00B941EF" w:rsidRDefault="00B941EF" w:rsidP="00B941EF">
      <w:pPr>
        <w:jc w:val="center"/>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ПМ. 03 Выполнение работ по професс</w:t>
      </w:r>
      <w:r w:rsidR="00E20DDA">
        <w:rPr>
          <w:rFonts w:ascii="Times New Roman" w:eastAsia="Times New Roman" w:hAnsi="Times New Roman" w:cs="Times New Roman"/>
          <w:sz w:val="24"/>
          <w:szCs w:val="24"/>
          <w:lang w:eastAsia="ru-RU"/>
        </w:rPr>
        <w:t>ии осмотрщик-ремонтник вагонов</w:t>
      </w:r>
    </w:p>
    <w:p w14:paraId="220EBF1D" w14:textId="77777777" w:rsidR="00B941EF" w:rsidRPr="00B941EF" w:rsidRDefault="00B941EF" w:rsidP="00B941EF">
      <w:pPr>
        <w:jc w:val="center"/>
        <w:rPr>
          <w:rFonts w:ascii="Times New Roman" w:eastAsia="Times New Roman" w:hAnsi="Times New Roman" w:cs="Times New Roman"/>
          <w:sz w:val="24"/>
          <w:szCs w:val="24"/>
          <w:lang w:eastAsia="ru-RU"/>
        </w:rPr>
      </w:pPr>
    </w:p>
    <w:p w14:paraId="2AC68561" w14:textId="77777777" w:rsidR="00B941EF" w:rsidRPr="00B941EF" w:rsidRDefault="00B941EF" w:rsidP="00B941EF">
      <w:pPr>
        <w:jc w:val="both"/>
        <w:rPr>
          <w:rFonts w:ascii="Times New Roman" w:eastAsia="Times New Roman" w:hAnsi="Times New Roman" w:cs="Times New Roman"/>
          <w:b/>
          <w:sz w:val="24"/>
          <w:szCs w:val="24"/>
          <w:lang w:eastAsia="ru-RU"/>
        </w:rPr>
      </w:pPr>
      <w:r w:rsidRPr="00B941EF">
        <w:rPr>
          <w:rFonts w:ascii="Times New Roman" w:eastAsia="Times New Roman" w:hAnsi="Times New Roman" w:cs="Times New Roman"/>
          <w:b/>
          <w:sz w:val="24"/>
          <w:szCs w:val="24"/>
          <w:lang w:eastAsia="ru-RU"/>
        </w:rPr>
        <w:t xml:space="preserve">     1.1. Цель и место учебной  практики  в структуре образовательной программы</w:t>
      </w:r>
    </w:p>
    <w:p w14:paraId="1CF7A129" w14:textId="77777777" w:rsidR="00B941EF" w:rsidRPr="00B941EF" w:rsidRDefault="00B941EF" w:rsidP="00B941EF">
      <w:pPr>
        <w:jc w:val="both"/>
        <w:rPr>
          <w:rFonts w:ascii="Times New Roman" w:eastAsia="Times New Roman" w:hAnsi="Times New Roman" w:cs="Times New Roman"/>
          <w:sz w:val="24"/>
          <w:szCs w:val="24"/>
          <w:lang w:eastAsia="ru-RU"/>
        </w:rPr>
      </w:pPr>
    </w:p>
    <w:p w14:paraId="62EE6597"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xml:space="preserve">      Цель учебной  практики: освоение вида деятельности «Выполнение работ по профессии осмотрщик-ремонтник вагонов»</w:t>
      </w:r>
    </w:p>
    <w:p w14:paraId="6EBC432F"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xml:space="preserve">     Профессиональный модуль включен в обязательную часть образовательной программы</w:t>
      </w:r>
    </w:p>
    <w:p w14:paraId="476A44D4"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обязательную часть образовательной программы по направленности «наименование</w:t>
      </w:r>
    </w:p>
    <w:p w14:paraId="52DF6270"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направленности»/ вариативную часть образовательной программы</w:t>
      </w:r>
    </w:p>
    <w:p w14:paraId="5ED05254" w14:textId="77777777" w:rsidR="00B941EF" w:rsidRPr="00B941EF" w:rsidRDefault="00B941EF" w:rsidP="00B941EF">
      <w:pPr>
        <w:jc w:val="both"/>
        <w:rPr>
          <w:rFonts w:ascii="Times New Roman" w:eastAsia="Times New Roman" w:hAnsi="Times New Roman" w:cs="Times New Roman"/>
          <w:sz w:val="24"/>
          <w:szCs w:val="24"/>
          <w:lang w:eastAsia="ru-RU"/>
        </w:rPr>
      </w:pPr>
    </w:p>
    <w:p w14:paraId="78F35314" w14:textId="77777777" w:rsidR="00B941EF" w:rsidRPr="00B941EF" w:rsidRDefault="00B941EF" w:rsidP="00B941EF">
      <w:pPr>
        <w:jc w:val="both"/>
        <w:rPr>
          <w:rFonts w:ascii="Times New Roman" w:eastAsia="Times New Roman" w:hAnsi="Times New Roman" w:cs="Times New Roman"/>
          <w:sz w:val="24"/>
          <w:szCs w:val="24"/>
          <w:lang w:eastAsia="ru-RU"/>
        </w:rPr>
      </w:pPr>
    </w:p>
    <w:p w14:paraId="29C71C0E" w14:textId="77777777" w:rsidR="00B941EF" w:rsidRPr="00B941EF" w:rsidRDefault="00B941EF" w:rsidP="00B941EF">
      <w:pPr>
        <w:jc w:val="both"/>
        <w:rPr>
          <w:rFonts w:ascii="Times New Roman" w:eastAsia="Times New Roman" w:hAnsi="Times New Roman" w:cs="Times New Roman"/>
          <w:sz w:val="24"/>
          <w:szCs w:val="24"/>
          <w:lang w:eastAsia="ru-RU"/>
        </w:rPr>
      </w:pPr>
    </w:p>
    <w:p w14:paraId="568C0D3E" w14:textId="77777777" w:rsidR="00B941EF" w:rsidRPr="00B941EF" w:rsidRDefault="00B941EF" w:rsidP="00B941EF">
      <w:pPr>
        <w:jc w:val="both"/>
        <w:rPr>
          <w:rFonts w:ascii="Times New Roman" w:eastAsia="Times New Roman" w:hAnsi="Times New Roman" w:cs="Times New Roman"/>
          <w:b/>
          <w:sz w:val="24"/>
          <w:szCs w:val="24"/>
          <w:lang w:eastAsia="ru-RU"/>
        </w:rPr>
      </w:pPr>
      <w:r w:rsidRPr="00B941EF">
        <w:rPr>
          <w:rFonts w:ascii="Times New Roman" w:eastAsia="Times New Roman" w:hAnsi="Times New Roman" w:cs="Times New Roman"/>
          <w:b/>
          <w:sz w:val="24"/>
          <w:szCs w:val="24"/>
          <w:lang w:eastAsia="ru-RU"/>
        </w:rPr>
        <w:t xml:space="preserve">1.2. Планируемые результаты освоения  учебной практики </w:t>
      </w:r>
    </w:p>
    <w:p w14:paraId="55E4DA4A" w14:textId="77777777" w:rsidR="00B941EF" w:rsidRPr="00B941EF" w:rsidRDefault="00B941EF" w:rsidP="00B941EF">
      <w:pPr>
        <w:jc w:val="both"/>
        <w:rPr>
          <w:rFonts w:ascii="Times New Roman" w:eastAsia="Times New Roman" w:hAnsi="Times New Roman" w:cs="Times New Roman"/>
          <w:b/>
          <w:sz w:val="24"/>
          <w:szCs w:val="24"/>
          <w:lang w:eastAsia="ru-RU"/>
        </w:rPr>
      </w:pPr>
    </w:p>
    <w:p w14:paraId="47972FC2" w14:textId="77777777" w:rsidR="00B941EF" w:rsidRPr="00B941EF" w:rsidRDefault="00B941EF" w:rsidP="00B941EF">
      <w:pPr>
        <w:jc w:val="both"/>
        <w:rPr>
          <w:rFonts w:ascii="Times New Roman" w:eastAsia="Times New Roman" w:hAnsi="Times New Roman" w:cs="Times New Roman"/>
          <w:sz w:val="28"/>
          <w:szCs w:val="28"/>
          <w:lang w:eastAsia="ru-RU"/>
        </w:rPr>
      </w:pPr>
      <w:r w:rsidRPr="00B941EF">
        <w:rPr>
          <w:rFonts w:ascii="Times New Roman" w:eastAsia="Times New Roman" w:hAnsi="Times New Roman" w:cs="Times New Roman"/>
          <w:sz w:val="24"/>
          <w:szCs w:val="24"/>
          <w:lang w:eastAsia="ru-RU"/>
        </w:rPr>
        <w:t xml:space="preserve">      Результаты освоения учебной  практики  соотносятся с планируемыми результатами освоения образовательной программы, представленными в матрице компетенций выпускника (п. 4.3 ОПОП-П).</w:t>
      </w:r>
      <w:r w:rsidRPr="00B941EF">
        <w:rPr>
          <w:rFonts w:ascii="Times New Roman" w:eastAsia="Times New Roman" w:hAnsi="Times New Roman" w:cs="Times New Roman"/>
          <w:sz w:val="24"/>
          <w:szCs w:val="24"/>
          <w:lang w:eastAsia="ru-RU"/>
        </w:rPr>
        <w:cr/>
      </w:r>
    </w:p>
    <w:p w14:paraId="0E100E61" w14:textId="77777777" w:rsidR="00B941EF" w:rsidRPr="00B941EF" w:rsidRDefault="00B941EF" w:rsidP="00B941EF">
      <w:pPr>
        <w:spacing w:after="120"/>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В результате освоения  учебной практики обучающийся должен</w:t>
      </w:r>
      <w:r w:rsidRPr="00B941EF">
        <w:rPr>
          <w:rFonts w:ascii="Times New Roman" w:eastAsia="Times New Roman" w:hAnsi="Times New Roman" w:cs="Times New Roman"/>
          <w:bCs/>
          <w:sz w:val="24"/>
          <w:szCs w:val="24"/>
          <w:vertAlign w:val="superscript"/>
          <w:lang w:eastAsia="ru-RU"/>
        </w:rPr>
        <w:footnoteReference w:id="7"/>
      </w:r>
    </w:p>
    <w:p w14:paraId="19045E1B" w14:textId="77777777" w:rsidR="00B941EF" w:rsidRPr="00B941EF" w:rsidRDefault="00B941EF" w:rsidP="00B941EF">
      <w:pPr>
        <w:spacing w:after="120"/>
        <w:rPr>
          <w:rFonts w:ascii="Times New Roman" w:eastAsia="Times New Roman" w:hAnsi="Times New Roman" w:cs="Times New Roman"/>
          <w:bCs/>
          <w:sz w:val="24"/>
          <w:szCs w:val="24"/>
          <w:lang w:eastAsia="ru-RU"/>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3175"/>
        <w:gridCol w:w="73"/>
        <w:gridCol w:w="3044"/>
        <w:gridCol w:w="359"/>
        <w:gridCol w:w="2070"/>
        <w:gridCol w:w="283"/>
      </w:tblGrid>
      <w:tr w:rsidR="00B941EF" w:rsidRPr="00B941EF" w14:paraId="01D8E399" w14:textId="77777777" w:rsidTr="00266547">
        <w:trPr>
          <w:gridAfter w:val="1"/>
          <w:wAfter w:w="283" w:type="dxa"/>
        </w:trPr>
        <w:tc>
          <w:tcPr>
            <w:tcW w:w="850" w:type="dxa"/>
            <w:shd w:val="clear" w:color="auto" w:fill="auto"/>
          </w:tcPr>
          <w:p w14:paraId="579AF47E" w14:textId="77777777" w:rsidR="00B941EF" w:rsidRPr="00B941EF" w:rsidRDefault="00B941EF" w:rsidP="00B941EF">
            <w:pPr>
              <w:jc w:val="center"/>
              <w:rPr>
                <w:rFonts w:ascii="Times New Roman" w:eastAsia="Times New Roman" w:hAnsi="Times New Roman" w:cs="Times New Roman"/>
                <w:b/>
                <w:bCs/>
                <w:sz w:val="24"/>
                <w:szCs w:val="24"/>
                <w:lang w:eastAsia="ru-RU"/>
              </w:rPr>
            </w:pPr>
            <w:r w:rsidRPr="00B941EF">
              <w:rPr>
                <w:rFonts w:ascii="Times New Roman" w:eastAsia="Times New Roman" w:hAnsi="Times New Roman" w:cs="Times New Roman"/>
                <w:b/>
                <w:bCs/>
                <w:sz w:val="24"/>
                <w:szCs w:val="24"/>
                <w:lang w:eastAsia="ru-RU"/>
              </w:rPr>
              <w:t>Код ОК,</w:t>
            </w:r>
          </w:p>
          <w:p w14:paraId="6EA278F0" w14:textId="77777777" w:rsidR="00B941EF" w:rsidRPr="00B941EF" w:rsidRDefault="00B941EF" w:rsidP="00B941EF">
            <w:pPr>
              <w:jc w:val="center"/>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
                <w:bCs/>
                <w:sz w:val="24"/>
                <w:szCs w:val="24"/>
                <w:lang w:eastAsia="ru-RU"/>
              </w:rPr>
              <w:t>ПК</w:t>
            </w:r>
          </w:p>
        </w:tc>
        <w:tc>
          <w:tcPr>
            <w:tcW w:w="3175" w:type="dxa"/>
            <w:shd w:val="clear" w:color="auto" w:fill="auto"/>
          </w:tcPr>
          <w:p w14:paraId="6A066FFE" w14:textId="77777777" w:rsidR="00B941EF" w:rsidRPr="00B941EF" w:rsidRDefault="00B941EF" w:rsidP="00B941EF">
            <w:pPr>
              <w:spacing w:after="120"/>
              <w:jc w:val="center"/>
              <w:rPr>
                <w:rFonts w:ascii="Times New Roman" w:eastAsia="Times New Roman" w:hAnsi="Times New Roman" w:cs="Times New Roman"/>
                <w:b/>
                <w:bCs/>
                <w:sz w:val="24"/>
                <w:szCs w:val="24"/>
                <w:lang w:eastAsia="ru-RU"/>
              </w:rPr>
            </w:pPr>
            <w:r w:rsidRPr="00B941EF">
              <w:rPr>
                <w:rFonts w:ascii="Times New Roman" w:eastAsia="Times New Roman" w:hAnsi="Times New Roman" w:cs="Times New Roman"/>
                <w:b/>
                <w:bCs/>
                <w:sz w:val="24"/>
                <w:szCs w:val="24"/>
                <w:lang w:eastAsia="ru-RU"/>
              </w:rPr>
              <w:t>Уметь</w:t>
            </w:r>
          </w:p>
        </w:tc>
        <w:tc>
          <w:tcPr>
            <w:tcW w:w="3476" w:type="dxa"/>
            <w:gridSpan w:val="3"/>
            <w:shd w:val="clear" w:color="auto" w:fill="auto"/>
          </w:tcPr>
          <w:p w14:paraId="14035731" w14:textId="77777777" w:rsidR="00B941EF" w:rsidRPr="00B941EF" w:rsidRDefault="00B941EF" w:rsidP="00B941EF">
            <w:pPr>
              <w:spacing w:after="120"/>
              <w:jc w:val="center"/>
              <w:rPr>
                <w:rFonts w:ascii="Times New Roman" w:eastAsia="Times New Roman" w:hAnsi="Times New Roman" w:cs="Times New Roman"/>
                <w:b/>
                <w:bCs/>
                <w:sz w:val="24"/>
                <w:szCs w:val="24"/>
                <w:lang w:eastAsia="ru-RU"/>
              </w:rPr>
            </w:pPr>
            <w:r w:rsidRPr="00B941EF">
              <w:rPr>
                <w:rFonts w:ascii="Times New Roman" w:eastAsia="Times New Roman" w:hAnsi="Times New Roman" w:cs="Times New Roman"/>
                <w:b/>
                <w:bCs/>
                <w:sz w:val="24"/>
                <w:szCs w:val="24"/>
                <w:lang w:eastAsia="ru-RU"/>
              </w:rPr>
              <w:t>Знать</w:t>
            </w:r>
          </w:p>
        </w:tc>
        <w:tc>
          <w:tcPr>
            <w:tcW w:w="2070" w:type="dxa"/>
            <w:shd w:val="clear" w:color="auto" w:fill="auto"/>
          </w:tcPr>
          <w:p w14:paraId="5F34A633" w14:textId="77777777" w:rsidR="00B941EF" w:rsidRPr="00B941EF" w:rsidRDefault="00B941EF" w:rsidP="00B941EF">
            <w:pPr>
              <w:spacing w:after="120"/>
              <w:jc w:val="center"/>
              <w:rPr>
                <w:rFonts w:ascii="Times New Roman" w:eastAsia="Times New Roman" w:hAnsi="Times New Roman" w:cs="Times New Roman"/>
                <w:b/>
                <w:bCs/>
                <w:sz w:val="24"/>
                <w:szCs w:val="24"/>
                <w:lang w:eastAsia="ru-RU"/>
              </w:rPr>
            </w:pPr>
            <w:r w:rsidRPr="00B941EF">
              <w:rPr>
                <w:rFonts w:ascii="Times New Roman" w:eastAsia="Times New Roman" w:hAnsi="Times New Roman" w:cs="Times New Roman"/>
                <w:b/>
                <w:bCs/>
                <w:sz w:val="24"/>
                <w:szCs w:val="24"/>
                <w:lang w:eastAsia="ru-RU"/>
              </w:rPr>
              <w:t>Владеть навыками</w:t>
            </w:r>
          </w:p>
        </w:tc>
      </w:tr>
      <w:tr w:rsidR="00B941EF" w:rsidRPr="00B941EF" w14:paraId="08DBC218" w14:textId="77777777" w:rsidTr="00266547">
        <w:trPr>
          <w:gridAfter w:val="1"/>
          <w:wAfter w:w="283" w:type="dxa"/>
          <w:trHeight w:val="1045"/>
        </w:trPr>
        <w:tc>
          <w:tcPr>
            <w:tcW w:w="850" w:type="dxa"/>
            <w:shd w:val="clear" w:color="auto" w:fill="auto"/>
          </w:tcPr>
          <w:p w14:paraId="78A01BBA"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ОК.01</w:t>
            </w:r>
          </w:p>
        </w:tc>
        <w:tc>
          <w:tcPr>
            <w:tcW w:w="3175" w:type="dxa"/>
            <w:shd w:val="clear" w:color="auto" w:fill="auto"/>
          </w:tcPr>
          <w:p w14:paraId="3154A2CA"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распознавать задачу и/или проблему в профессиональном и/или социальном контексте; анализировать задачу и/или проблему и выделять её составные части;</w:t>
            </w:r>
          </w:p>
          <w:p w14:paraId="16F5DF4D"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 xml:space="preserve">определять этапы решения задачи; </w:t>
            </w:r>
          </w:p>
          <w:p w14:paraId="71843E1F"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выявлять и эффективно искать информацию,</w:t>
            </w:r>
          </w:p>
          <w:p w14:paraId="79503175"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необходимую для решения задачи и/или проблемы; составлять план действия;</w:t>
            </w:r>
          </w:p>
          <w:p w14:paraId="14863BA2"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 xml:space="preserve">определять необходимые ресурсы; </w:t>
            </w:r>
          </w:p>
          <w:p w14:paraId="7CAA7F81"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владеть актуальными методами работы в</w:t>
            </w:r>
          </w:p>
          <w:p w14:paraId="33EA66E8"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 xml:space="preserve">профессиональной и смежных сферах; реализовывать составленный план; </w:t>
            </w:r>
          </w:p>
          <w:p w14:paraId="427AB39D"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lastRenderedPageBreak/>
              <w:t>оценивать результат и последствия своих действий (самостоятельно или с помощью наставника)</w:t>
            </w:r>
          </w:p>
        </w:tc>
        <w:tc>
          <w:tcPr>
            <w:tcW w:w="3476" w:type="dxa"/>
            <w:gridSpan w:val="3"/>
            <w:shd w:val="clear" w:color="auto" w:fill="auto"/>
          </w:tcPr>
          <w:p w14:paraId="784965FF" w14:textId="77777777" w:rsidR="00B941EF" w:rsidRPr="00B941EF" w:rsidRDefault="00B941EF" w:rsidP="00B941EF">
            <w:pPr>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lastRenderedPageBreak/>
              <w:t>актуальный профессиональный и социальный контекст, в котором приходится</w:t>
            </w:r>
          </w:p>
          <w:p w14:paraId="32DAF148" w14:textId="77777777" w:rsidR="00B941EF" w:rsidRPr="00B941EF" w:rsidRDefault="00B941EF" w:rsidP="00B941EF">
            <w:pPr>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 xml:space="preserve">работать и жить; </w:t>
            </w:r>
          </w:p>
          <w:p w14:paraId="1467248F" w14:textId="77777777" w:rsidR="00B941EF" w:rsidRPr="00B941EF" w:rsidRDefault="00B941EF" w:rsidP="00B941EF">
            <w:pPr>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основные источники информации и ресурсы для решения задач и проблем в профессиональном и/или социальном контексте; алгоритмы выполнения</w:t>
            </w:r>
          </w:p>
          <w:p w14:paraId="53F24DC7" w14:textId="77777777" w:rsidR="00B941EF" w:rsidRPr="00B941EF" w:rsidRDefault="00B941EF" w:rsidP="00B941EF">
            <w:pPr>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работ в профессиональной и смежных областях; методы работы в профессиональной и</w:t>
            </w:r>
          </w:p>
          <w:p w14:paraId="119E9E3E" w14:textId="77777777" w:rsidR="00B941EF" w:rsidRPr="00B941EF" w:rsidRDefault="00B941EF" w:rsidP="00B941EF">
            <w:pPr>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 xml:space="preserve">смежных сферах; </w:t>
            </w:r>
          </w:p>
          <w:p w14:paraId="0D2966ED" w14:textId="77777777" w:rsidR="00B941EF" w:rsidRPr="00B941EF" w:rsidRDefault="00B941EF" w:rsidP="00B941EF">
            <w:pPr>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 xml:space="preserve">структуру плана для решения задач; </w:t>
            </w:r>
          </w:p>
          <w:p w14:paraId="085E40A2" w14:textId="77777777" w:rsidR="00B941EF" w:rsidRPr="00B941EF" w:rsidRDefault="00B941EF" w:rsidP="00B941EF">
            <w:pPr>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порядок оценки результатов</w:t>
            </w:r>
          </w:p>
          <w:p w14:paraId="22E2329D" w14:textId="77777777" w:rsidR="00B941EF" w:rsidRPr="00B941EF" w:rsidRDefault="00B941EF" w:rsidP="00B941EF">
            <w:pPr>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решения задач профессиональной деятельности.</w:t>
            </w:r>
          </w:p>
        </w:tc>
        <w:tc>
          <w:tcPr>
            <w:tcW w:w="2070" w:type="dxa"/>
            <w:shd w:val="clear" w:color="auto" w:fill="auto"/>
          </w:tcPr>
          <w:p w14:paraId="5ABC6782" w14:textId="77777777" w:rsidR="00B941EF" w:rsidRPr="00B941EF" w:rsidRDefault="00B941EF" w:rsidP="00B941EF">
            <w:pPr>
              <w:spacing w:after="120"/>
              <w:rPr>
                <w:rFonts w:ascii="Times New Roman" w:eastAsia="Times New Roman" w:hAnsi="Times New Roman" w:cs="Times New Roman"/>
                <w:bCs/>
                <w:sz w:val="24"/>
                <w:szCs w:val="24"/>
                <w:lang w:eastAsia="ru-RU"/>
              </w:rPr>
            </w:pPr>
          </w:p>
        </w:tc>
      </w:tr>
      <w:tr w:rsidR="00B941EF" w:rsidRPr="00B941EF" w14:paraId="0630F45B" w14:textId="77777777" w:rsidTr="00266547">
        <w:trPr>
          <w:gridAfter w:val="1"/>
          <w:wAfter w:w="283" w:type="dxa"/>
          <w:trHeight w:val="1139"/>
        </w:trPr>
        <w:tc>
          <w:tcPr>
            <w:tcW w:w="850" w:type="dxa"/>
            <w:shd w:val="clear" w:color="auto" w:fill="auto"/>
          </w:tcPr>
          <w:p w14:paraId="71B1BA5A"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lastRenderedPageBreak/>
              <w:t>ОК.02</w:t>
            </w:r>
          </w:p>
        </w:tc>
        <w:tc>
          <w:tcPr>
            <w:tcW w:w="3175" w:type="dxa"/>
            <w:shd w:val="clear" w:color="auto" w:fill="auto"/>
          </w:tcPr>
          <w:p w14:paraId="4A471245"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определять задачи для поиска информации; определять необходимые</w:t>
            </w:r>
          </w:p>
          <w:p w14:paraId="2394B969"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источники информации; планировать процесс поиска; структурировать ьполучаемую</w:t>
            </w:r>
          </w:p>
          <w:p w14:paraId="1B99AA8B"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 xml:space="preserve">информацию; </w:t>
            </w:r>
          </w:p>
          <w:p w14:paraId="71304F37"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 xml:space="preserve">наиболее значимое в перечне информации; оценивать практическую значимость результатов поиска; </w:t>
            </w:r>
          </w:p>
          <w:p w14:paraId="655BDE13"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оформлять результаты поиска,</w:t>
            </w:r>
          </w:p>
          <w:p w14:paraId="10636ABA"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 xml:space="preserve">применять средства информационных технологий для решения профессиональных задач; </w:t>
            </w:r>
          </w:p>
          <w:p w14:paraId="510223A8"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использовать современное программное обеспечение; использовать различные</w:t>
            </w:r>
          </w:p>
          <w:p w14:paraId="5A1EC5D0"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цифровые средства для решения профессиональных задач.</w:t>
            </w:r>
          </w:p>
        </w:tc>
        <w:tc>
          <w:tcPr>
            <w:tcW w:w="3476" w:type="dxa"/>
            <w:gridSpan w:val="3"/>
            <w:shd w:val="clear" w:color="auto" w:fill="auto"/>
          </w:tcPr>
          <w:p w14:paraId="699797F9"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xml:space="preserve">номенклатура информационных источников, применяемых в профессиональной деятельности; </w:t>
            </w:r>
          </w:p>
          <w:p w14:paraId="77AE1C5F"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xml:space="preserve">приемы структурирования информации; </w:t>
            </w:r>
          </w:p>
          <w:p w14:paraId="6D835E72"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sz w:val="24"/>
                <w:szCs w:val="24"/>
                <w:lang w:eastAsia="ru-RU"/>
              </w:rPr>
              <w:t>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c>
          <w:tcPr>
            <w:tcW w:w="2070" w:type="dxa"/>
            <w:shd w:val="clear" w:color="auto" w:fill="auto"/>
          </w:tcPr>
          <w:p w14:paraId="63CB3805" w14:textId="77777777" w:rsidR="00B941EF" w:rsidRPr="00B941EF" w:rsidRDefault="00B941EF" w:rsidP="00B941EF">
            <w:pPr>
              <w:spacing w:after="120"/>
              <w:rPr>
                <w:rFonts w:ascii="Times New Roman" w:eastAsia="Times New Roman" w:hAnsi="Times New Roman" w:cs="Times New Roman"/>
                <w:bCs/>
                <w:sz w:val="24"/>
                <w:szCs w:val="24"/>
                <w:lang w:eastAsia="ru-RU"/>
              </w:rPr>
            </w:pPr>
          </w:p>
        </w:tc>
      </w:tr>
      <w:tr w:rsidR="00B941EF" w:rsidRPr="00B941EF" w14:paraId="49AED39C" w14:textId="77777777" w:rsidTr="00266547">
        <w:trPr>
          <w:gridAfter w:val="1"/>
          <w:wAfter w:w="283" w:type="dxa"/>
          <w:trHeight w:val="1139"/>
        </w:trPr>
        <w:tc>
          <w:tcPr>
            <w:tcW w:w="850" w:type="dxa"/>
            <w:shd w:val="clear" w:color="auto" w:fill="auto"/>
          </w:tcPr>
          <w:p w14:paraId="1F1B070D"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ОК.03</w:t>
            </w:r>
          </w:p>
        </w:tc>
        <w:tc>
          <w:tcPr>
            <w:tcW w:w="3175" w:type="dxa"/>
            <w:shd w:val="clear" w:color="auto" w:fill="auto"/>
          </w:tcPr>
          <w:p w14:paraId="6AEA35D7"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определять актуальность нормативно-правовой документации в</w:t>
            </w:r>
          </w:p>
          <w:p w14:paraId="36207B2F"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 xml:space="preserve">профессиональной деятельности; </w:t>
            </w:r>
          </w:p>
          <w:p w14:paraId="17227A24"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применять современную научную профессиональную</w:t>
            </w:r>
          </w:p>
          <w:p w14:paraId="20B4762C"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терминологию; определять и выстраивать траектории профессионального развития и самообразования; выявлять достоинства и недостатки коммерческой идеи;</w:t>
            </w:r>
          </w:p>
          <w:p w14:paraId="46262736"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презентовать идеи открытия собственного дела в профессиональной деятельности;</w:t>
            </w:r>
          </w:p>
          <w:p w14:paraId="40BB296B"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оформлять бизнес-план; рассчитывать размеры выплат по процентным ставкам</w:t>
            </w:r>
          </w:p>
          <w:p w14:paraId="6730CFCD"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 xml:space="preserve">кредитования; </w:t>
            </w:r>
          </w:p>
          <w:p w14:paraId="56A0D4D2"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lastRenderedPageBreak/>
              <w:t>определять инвестиционную привлекательность коммерческих идей в</w:t>
            </w:r>
          </w:p>
          <w:p w14:paraId="731164F6"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рамках профессиональной деятельности;</w:t>
            </w:r>
          </w:p>
          <w:p w14:paraId="7D5B280D"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 xml:space="preserve"> презентовать бизнес-идею; определять источники финансирования.</w:t>
            </w:r>
          </w:p>
        </w:tc>
        <w:tc>
          <w:tcPr>
            <w:tcW w:w="3476" w:type="dxa"/>
            <w:gridSpan w:val="3"/>
            <w:shd w:val="clear" w:color="auto" w:fill="auto"/>
          </w:tcPr>
          <w:p w14:paraId="2D1C7023"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lastRenderedPageBreak/>
              <w:t>содержание актуальной нормативно-правовой документации; современная</w:t>
            </w:r>
          </w:p>
          <w:p w14:paraId="3706BA78"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 xml:space="preserve">научная и профессиональная терминология; </w:t>
            </w:r>
          </w:p>
          <w:p w14:paraId="182C5993"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возможные траектории</w:t>
            </w:r>
          </w:p>
          <w:p w14:paraId="787516EB"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профессионального развития и самообразования; основы предпринимательской</w:t>
            </w:r>
          </w:p>
          <w:p w14:paraId="3EFD3041"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 xml:space="preserve">деятельности; </w:t>
            </w:r>
          </w:p>
          <w:p w14:paraId="12310342"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основы финансовой грамотности;</w:t>
            </w:r>
          </w:p>
          <w:p w14:paraId="7D56C60D"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 xml:space="preserve"> правила разработки бизнес-планов;</w:t>
            </w:r>
          </w:p>
          <w:p w14:paraId="04F8E114"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порядок выстраивания презентации; кредитные банковские продукты.</w:t>
            </w:r>
          </w:p>
        </w:tc>
        <w:tc>
          <w:tcPr>
            <w:tcW w:w="2070" w:type="dxa"/>
            <w:shd w:val="clear" w:color="auto" w:fill="auto"/>
          </w:tcPr>
          <w:p w14:paraId="5ADF7596" w14:textId="77777777" w:rsidR="00B941EF" w:rsidRPr="00B941EF" w:rsidRDefault="00B941EF" w:rsidP="00B941EF">
            <w:pPr>
              <w:spacing w:after="120"/>
              <w:rPr>
                <w:rFonts w:ascii="Times New Roman" w:eastAsia="Times New Roman" w:hAnsi="Times New Roman" w:cs="Times New Roman"/>
                <w:bCs/>
                <w:sz w:val="24"/>
                <w:szCs w:val="24"/>
                <w:lang w:eastAsia="ru-RU"/>
              </w:rPr>
            </w:pPr>
          </w:p>
        </w:tc>
      </w:tr>
      <w:tr w:rsidR="00B941EF" w:rsidRPr="00B941EF" w14:paraId="0E33019C" w14:textId="77777777" w:rsidTr="00266547">
        <w:trPr>
          <w:gridAfter w:val="1"/>
          <w:wAfter w:w="283" w:type="dxa"/>
          <w:trHeight w:val="1139"/>
        </w:trPr>
        <w:tc>
          <w:tcPr>
            <w:tcW w:w="850" w:type="dxa"/>
            <w:shd w:val="clear" w:color="auto" w:fill="auto"/>
          </w:tcPr>
          <w:p w14:paraId="52F8D286"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lastRenderedPageBreak/>
              <w:t xml:space="preserve">ОК.04 </w:t>
            </w:r>
          </w:p>
        </w:tc>
        <w:tc>
          <w:tcPr>
            <w:tcW w:w="3175" w:type="dxa"/>
            <w:shd w:val="clear" w:color="auto" w:fill="auto"/>
          </w:tcPr>
          <w:p w14:paraId="2EB14A21" w14:textId="77777777" w:rsidR="00B941EF" w:rsidRPr="00B941EF" w:rsidRDefault="00B941EF" w:rsidP="00B941EF">
            <w:pPr>
              <w:spacing w:after="120"/>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организовывать работу коллектива и команды; взаимодействовать с коллегами,</w:t>
            </w:r>
          </w:p>
          <w:p w14:paraId="62759998" w14:textId="77777777" w:rsidR="00B941EF" w:rsidRPr="00B941EF" w:rsidRDefault="00B941EF" w:rsidP="00B941EF">
            <w:pPr>
              <w:spacing w:after="120"/>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руководством, клиентами в ходе профессиональной деятельности</w:t>
            </w:r>
          </w:p>
        </w:tc>
        <w:tc>
          <w:tcPr>
            <w:tcW w:w="3476" w:type="dxa"/>
            <w:gridSpan w:val="3"/>
            <w:shd w:val="clear" w:color="auto" w:fill="auto"/>
          </w:tcPr>
          <w:p w14:paraId="5492529B" w14:textId="77777777" w:rsidR="00B941EF" w:rsidRPr="00B941EF" w:rsidRDefault="00B941EF" w:rsidP="00B941EF">
            <w:pPr>
              <w:spacing w:after="120"/>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психологические основы деятельности коллектива, психологические</w:t>
            </w:r>
          </w:p>
          <w:p w14:paraId="0C77DDDA" w14:textId="77777777" w:rsidR="00B941EF" w:rsidRPr="00B941EF" w:rsidRDefault="00B941EF" w:rsidP="00B941EF">
            <w:pPr>
              <w:spacing w:after="120"/>
              <w:rPr>
                <w:rFonts w:ascii="Times New Roman" w:eastAsia="Times New Roman" w:hAnsi="Times New Roman" w:cs="Times New Roman"/>
                <w:bCs/>
                <w:sz w:val="24"/>
                <w:szCs w:val="24"/>
                <w:lang w:eastAsia="ru-RU"/>
              </w:rPr>
            </w:pPr>
          </w:p>
          <w:p w14:paraId="6D86A9FE" w14:textId="77777777" w:rsidR="00B941EF" w:rsidRPr="00B941EF" w:rsidRDefault="00B941EF" w:rsidP="00B941EF">
            <w:pPr>
              <w:spacing w:after="120"/>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особенности личности; основы проектной деятельности</w:t>
            </w:r>
          </w:p>
        </w:tc>
        <w:tc>
          <w:tcPr>
            <w:tcW w:w="2070" w:type="dxa"/>
            <w:shd w:val="clear" w:color="auto" w:fill="auto"/>
          </w:tcPr>
          <w:p w14:paraId="62345F25" w14:textId="77777777" w:rsidR="00B941EF" w:rsidRPr="00B941EF" w:rsidRDefault="00B941EF" w:rsidP="00B941EF">
            <w:pPr>
              <w:spacing w:after="120"/>
              <w:rPr>
                <w:rFonts w:ascii="Times New Roman" w:eastAsia="Times New Roman" w:hAnsi="Times New Roman" w:cs="Times New Roman"/>
                <w:bCs/>
                <w:sz w:val="24"/>
                <w:szCs w:val="24"/>
                <w:lang w:eastAsia="ru-RU"/>
              </w:rPr>
            </w:pPr>
          </w:p>
        </w:tc>
      </w:tr>
      <w:tr w:rsidR="00B941EF" w:rsidRPr="00B941EF" w14:paraId="007DC353" w14:textId="77777777" w:rsidTr="00266547">
        <w:trPr>
          <w:gridAfter w:val="1"/>
          <w:wAfter w:w="283" w:type="dxa"/>
          <w:trHeight w:val="1139"/>
        </w:trPr>
        <w:tc>
          <w:tcPr>
            <w:tcW w:w="850" w:type="dxa"/>
            <w:shd w:val="clear" w:color="auto" w:fill="auto"/>
          </w:tcPr>
          <w:p w14:paraId="55D1781D"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 xml:space="preserve">ОК.05 </w:t>
            </w:r>
          </w:p>
        </w:tc>
        <w:tc>
          <w:tcPr>
            <w:tcW w:w="3175" w:type="dxa"/>
            <w:shd w:val="clear" w:color="auto" w:fill="auto"/>
          </w:tcPr>
          <w:p w14:paraId="5FF9E473"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:грамотно излагать свои мысли и оформлять документы по профессиональной</w:t>
            </w:r>
          </w:p>
          <w:p w14:paraId="10BDE98B"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тематике на государственном языке, проявлять толерантность в рабочем коллективе</w:t>
            </w:r>
          </w:p>
        </w:tc>
        <w:tc>
          <w:tcPr>
            <w:tcW w:w="3476" w:type="dxa"/>
            <w:gridSpan w:val="3"/>
            <w:shd w:val="clear" w:color="auto" w:fill="auto"/>
          </w:tcPr>
          <w:p w14:paraId="60B54433"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особенности социального и культурного контекста</w:t>
            </w:r>
          </w:p>
          <w:p w14:paraId="2506360A"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правила оформления документов и построения устных сообщений</w:t>
            </w:r>
          </w:p>
        </w:tc>
        <w:tc>
          <w:tcPr>
            <w:tcW w:w="2070" w:type="dxa"/>
            <w:shd w:val="clear" w:color="auto" w:fill="auto"/>
          </w:tcPr>
          <w:p w14:paraId="7A53EB7B" w14:textId="77777777" w:rsidR="00B941EF" w:rsidRPr="00B941EF" w:rsidRDefault="00B941EF" w:rsidP="00B941EF">
            <w:pPr>
              <w:spacing w:after="120"/>
              <w:rPr>
                <w:rFonts w:ascii="Times New Roman" w:eastAsia="Times New Roman" w:hAnsi="Times New Roman" w:cs="Times New Roman"/>
                <w:bCs/>
                <w:sz w:val="24"/>
                <w:szCs w:val="24"/>
                <w:lang w:eastAsia="ru-RU"/>
              </w:rPr>
            </w:pPr>
          </w:p>
        </w:tc>
      </w:tr>
      <w:tr w:rsidR="00B941EF" w:rsidRPr="00B941EF" w14:paraId="49331577" w14:textId="77777777" w:rsidTr="00266547">
        <w:trPr>
          <w:gridAfter w:val="1"/>
          <w:wAfter w:w="283" w:type="dxa"/>
          <w:trHeight w:val="1139"/>
        </w:trPr>
        <w:tc>
          <w:tcPr>
            <w:tcW w:w="850" w:type="dxa"/>
            <w:shd w:val="clear" w:color="auto" w:fill="auto"/>
          </w:tcPr>
          <w:p w14:paraId="73BB0185"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 xml:space="preserve">ОК.06 </w:t>
            </w:r>
          </w:p>
        </w:tc>
        <w:tc>
          <w:tcPr>
            <w:tcW w:w="3175" w:type="dxa"/>
            <w:shd w:val="clear" w:color="auto" w:fill="auto"/>
          </w:tcPr>
          <w:p w14:paraId="68363843"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описывать значимость своей специальности;</w:t>
            </w:r>
          </w:p>
          <w:p w14:paraId="03194BC5"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применять стандарты</w:t>
            </w:r>
          </w:p>
          <w:p w14:paraId="7C7C677B"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антикоррупционного поведения</w:t>
            </w:r>
          </w:p>
        </w:tc>
        <w:tc>
          <w:tcPr>
            <w:tcW w:w="3476" w:type="dxa"/>
            <w:gridSpan w:val="3"/>
            <w:shd w:val="clear" w:color="auto" w:fill="auto"/>
          </w:tcPr>
          <w:p w14:paraId="4B9ACC40"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сущность гражданско-патриотической позиции, общечеловеческих</w:t>
            </w:r>
          </w:p>
          <w:p w14:paraId="0C9A99AE"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ценностей;</w:t>
            </w:r>
          </w:p>
          <w:p w14:paraId="2206674D"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значимость профессиональной деятельности по специальности; стандарты</w:t>
            </w:r>
          </w:p>
          <w:p w14:paraId="6AB5CC90"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антикоррупционного поведения и последствия его нарушения</w:t>
            </w:r>
          </w:p>
        </w:tc>
        <w:tc>
          <w:tcPr>
            <w:tcW w:w="2070" w:type="dxa"/>
            <w:shd w:val="clear" w:color="auto" w:fill="auto"/>
          </w:tcPr>
          <w:p w14:paraId="5B75971D" w14:textId="77777777" w:rsidR="00B941EF" w:rsidRPr="00B941EF" w:rsidRDefault="00B941EF" w:rsidP="00B941EF">
            <w:pPr>
              <w:spacing w:after="120"/>
              <w:rPr>
                <w:rFonts w:ascii="Times New Roman" w:eastAsia="Times New Roman" w:hAnsi="Times New Roman" w:cs="Times New Roman"/>
                <w:bCs/>
                <w:sz w:val="24"/>
                <w:szCs w:val="24"/>
                <w:lang w:eastAsia="ru-RU"/>
              </w:rPr>
            </w:pPr>
          </w:p>
        </w:tc>
      </w:tr>
      <w:tr w:rsidR="00B941EF" w:rsidRPr="00B941EF" w14:paraId="34A91193" w14:textId="77777777" w:rsidTr="00266547">
        <w:trPr>
          <w:gridAfter w:val="1"/>
          <w:wAfter w:w="283" w:type="dxa"/>
          <w:trHeight w:val="599"/>
        </w:trPr>
        <w:tc>
          <w:tcPr>
            <w:tcW w:w="850" w:type="dxa"/>
            <w:shd w:val="clear" w:color="auto" w:fill="auto"/>
          </w:tcPr>
          <w:p w14:paraId="47CB5F94"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ОК.07</w:t>
            </w:r>
          </w:p>
        </w:tc>
        <w:tc>
          <w:tcPr>
            <w:tcW w:w="3175" w:type="dxa"/>
            <w:shd w:val="clear" w:color="auto" w:fill="auto"/>
          </w:tcPr>
          <w:p w14:paraId="601E9970"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xml:space="preserve">соблюдать нормы экологической безопасности; </w:t>
            </w:r>
          </w:p>
          <w:p w14:paraId="10F15461"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определять направления</w:t>
            </w:r>
          </w:p>
          <w:p w14:paraId="153EB5ED"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ресурсосбережения в рамках профессиональной деятельности по специальности,</w:t>
            </w:r>
          </w:p>
          <w:p w14:paraId="21D610C7"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осуществлять работу с соблюдением принципов бережливого производства;</w:t>
            </w:r>
          </w:p>
          <w:p w14:paraId="2C4E674E"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организовывать профессиональную деятельность с учетом знаний об изменении</w:t>
            </w:r>
          </w:p>
          <w:p w14:paraId="56DDD9FA"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климатических условий региона.</w:t>
            </w:r>
          </w:p>
        </w:tc>
        <w:tc>
          <w:tcPr>
            <w:tcW w:w="3476" w:type="dxa"/>
            <w:gridSpan w:val="3"/>
            <w:shd w:val="clear" w:color="auto" w:fill="auto"/>
          </w:tcPr>
          <w:p w14:paraId="18001FF8"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правила экологической безопасности при ведении профессиональной</w:t>
            </w:r>
          </w:p>
          <w:p w14:paraId="57D71FE5"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деятельности; основные ресурсы, задействованные в профессиональной деятельности;</w:t>
            </w:r>
          </w:p>
          <w:p w14:paraId="72EF73DF"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пути обеспечения ресурсосбережения; принципы бережливого производства; основные</w:t>
            </w:r>
          </w:p>
          <w:p w14:paraId="673D307D"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направления изменения климатических условий региона.</w:t>
            </w:r>
          </w:p>
        </w:tc>
        <w:tc>
          <w:tcPr>
            <w:tcW w:w="2070" w:type="dxa"/>
            <w:shd w:val="clear" w:color="auto" w:fill="auto"/>
          </w:tcPr>
          <w:p w14:paraId="317A1CA1" w14:textId="77777777" w:rsidR="00B941EF" w:rsidRPr="00B941EF" w:rsidRDefault="00B941EF" w:rsidP="00B941EF">
            <w:pPr>
              <w:spacing w:after="120"/>
              <w:rPr>
                <w:rFonts w:ascii="Times New Roman" w:eastAsia="Times New Roman" w:hAnsi="Times New Roman" w:cs="Times New Roman"/>
                <w:bCs/>
                <w:sz w:val="24"/>
                <w:szCs w:val="24"/>
                <w:lang w:eastAsia="ru-RU"/>
              </w:rPr>
            </w:pPr>
          </w:p>
        </w:tc>
      </w:tr>
      <w:tr w:rsidR="00B941EF" w:rsidRPr="00B941EF" w14:paraId="6E46C647" w14:textId="77777777" w:rsidTr="00266547">
        <w:trPr>
          <w:trHeight w:val="530"/>
        </w:trPr>
        <w:tc>
          <w:tcPr>
            <w:tcW w:w="850" w:type="dxa"/>
            <w:shd w:val="clear" w:color="auto" w:fill="auto"/>
          </w:tcPr>
          <w:p w14:paraId="5513FA03"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lastRenderedPageBreak/>
              <w:t xml:space="preserve">ОК.08 </w:t>
            </w:r>
          </w:p>
        </w:tc>
        <w:tc>
          <w:tcPr>
            <w:tcW w:w="3248" w:type="dxa"/>
            <w:gridSpan w:val="2"/>
            <w:shd w:val="clear" w:color="auto" w:fill="auto"/>
          </w:tcPr>
          <w:p w14:paraId="7A6B151C"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использовать физкультурно-оздоровительную деятельность для укрепления</w:t>
            </w:r>
          </w:p>
          <w:p w14:paraId="7915D312"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здоровья, достижения жизненных и профессиональных целей; пользоваться средствами профилактики перенапряжения, характерными для данной специальности</w:t>
            </w:r>
          </w:p>
        </w:tc>
        <w:tc>
          <w:tcPr>
            <w:tcW w:w="3044" w:type="dxa"/>
            <w:shd w:val="clear" w:color="auto" w:fill="auto"/>
          </w:tcPr>
          <w:p w14:paraId="554F5C23" w14:textId="77777777" w:rsidR="00B941EF" w:rsidRPr="00B941EF" w:rsidRDefault="00B941EF" w:rsidP="00B941EF">
            <w:pPr>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роль физической культуры в общекультурном, профессиональном и социальном</w:t>
            </w:r>
          </w:p>
          <w:p w14:paraId="608E9BA1" w14:textId="77777777" w:rsidR="00B941EF" w:rsidRPr="00B941EF" w:rsidRDefault="00B941EF" w:rsidP="00B941EF">
            <w:pPr>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развитии человека; основы здорового образа жизни; условия профессиональной</w:t>
            </w:r>
          </w:p>
          <w:p w14:paraId="59F5656D" w14:textId="77777777" w:rsidR="00B941EF" w:rsidRPr="00B941EF" w:rsidRDefault="00B941EF" w:rsidP="00B941EF">
            <w:pPr>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деятельности и зоны риска физического здоровья для специальности; средства</w:t>
            </w:r>
          </w:p>
          <w:p w14:paraId="3640DCB1" w14:textId="77777777" w:rsidR="00B941EF" w:rsidRPr="00B941EF" w:rsidRDefault="00B941EF" w:rsidP="00B941EF">
            <w:pPr>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профилактики перенапряжения.</w:t>
            </w:r>
          </w:p>
        </w:tc>
        <w:tc>
          <w:tcPr>
            <w:tcW w:w="2712" w:type="dxa"/>
            <w:gridSpan w:val="3"/>
            <w:shd w:val="clear" w:color="auto" w:fill="auto"/>
          </w:tcPr>
          <w:p w14:paraId="715F40D3" w14:textId="77777777" w:rsidR="00B941EF" w:rsidRPr="00B941EF" w:rsidRDefault="00B941EF" w:rsidP="00B941EF">
            <w:pPr>
              <w:spacing w:after="120"/>
              <w:rPr>
                <w:rFonts w:ascii="Times New Roman" w:eastAsia="Times New Roman" w:hAnsi="Times New Roman" w:cs="Times New Roman"/>
                <w:bCs/>
                <w:sz w:val="24"/>
                <w:szCs w:val="24"/>
                <w:lang w:eastAsia="ru-RU"/>
              </w:rPr>
            </w:pPr>
          </w:p>
        </w:tc>
      </w:tr>
      <w:tr w:rsidR="00B941EF" w:rsidRPr="00B941EF" w14:paraId="2CA6F5E1" w14:textId="77777777" w:rsidTr="00266547">
        <w:trPr>
          <w:trHeight w:val="530"/>
        </w:trPr>
        <w:tc>
          <w:tcPr>
            <w:tcW w:w="850" w:type="dxa"/>
            <w:shd w:val="clear" w:color="auto" w:fill="auto"/>
          </w:tcPr>
          <w:p w14:paraId="2C3173BA"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ОК.09</w:t>
            </w:r>
          </w:p>
        </w:tc>
        <w:tc>
          <w:tcPr>
            <w:tcW w:w="3248" w:type="dxa"/>
            <w:gridSpan w:val="2"/>
            <w:shd w:val="clear" w:color="auto" w:fill="auto"/>
          </w:tcPr>
          <w:p w14:paraId="003169A3"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понимать общий смысл четко произнесенных высказываний на известные</w:t>
            </w:r>
          </w:p>
          <w:p w14:paraId="02AE3523"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темы (профессиональные и бытовые), понимать тексты на базовые профессиональные</w:t>
            </w:r>
          </w:p>
          <w:p w14:paraId="7039258D"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xml:space="preserve">темы; </w:t>
            </w:r>
          </w:p>
          <w:p w14:paraId="5B629662"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участвовать в диалогах на знакомые общие и профессиональные темы; строить</w:t>
            </w:r>
          </w:p>
          <w:p w14:paraId="70301779"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xml:space="preserve">простые высказывания о себе и о своей профессиональной деятельности; </w:t>
            </w:r>
          </w:p>
          <w:p w14:paraId="0001700D"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кратко</w:t>
            </w:r>
          </w:p>
          <w:p w14:paraId="52345633"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xml:space="preserve">обосновывать и объяснять свои действия (текущие и планируемые); </w:t>
            </w:r>
          </w:p>
          <w:p w14:paraId="3CDBB433"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писать простые</w:t>
            </w:r>
          </w:p>
          <w:p w14:paraId="539CEFC7"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связные сообщения на знакомые или интересующие профессиональные темы.</w:t>
            </w:r>
          </w:p>
        </w:tc>
        <w:tc>
          <w:tcPr>
            <w:tcW w:w="3044" w:type="dxa"/>
            <w:shd w:val="clear" w:color="auto" w:fill="auto"/>
          </w:tcPr>
          <w:p w14:paraId="46A78AAC"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правила построения простых и сложных предложений на профессиональные</w:t>
            </w:r>
          </w:p>
          <w:p w14:paraId="247FB91C"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xml:space="preserve">темы; </w:t>
            </w:r>
          </w:p>
          <w:p w14:paraId="52ED2BBB"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основные общеупотребительные глаголы (бытовая и профессиональная</w:t>
            </w:r>
          </w:p>
          <w:p w14:paraId="6FB3867D"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xml:space="preserve">лексика); </w:t>
            </w:r>
          </w:p>
          <w:p w14:paraId="553B5648"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лексический минимум, относящийся к описанию предметов, средств и</w:t>
            </w:r>
          </w:p>
          <w:p w14:paraId="6069DF25"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xml:space="preserve">процессов профессиональной деятельности; </w:t>
            </w:r>
          </w:p>
          <w:p w14:paraId="58A28A39"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особенности произношения; правила чтения  текстов профессиональной направленности.</w:t>
            </w:r>
          </w:p>
        </w:tc>
        <w:tc>
          <w:tcPr>
            <w:tcW w:w="2712" w:type="dxa"/>
            <w:gridSpan w:val="3"/>
            <w:shd w:val="clear" w:color="auto" w:fill="auto"/>
          </w:tcPr>
          <w:p w14:paraId="6E9D893E" w14:textId="77777777" w:rsidR="00B941EF" w:rsidRPr="00B941EF" w:rsidRDefault="00B941EF" w:rsidP="00B941EF">
            <w:pPr>
              <w:spacing w:after="120"/>
              <w:rPr>
                <w:rFonts w:ascii="Times New Roman" w:eastAsia="Times New Roman" w:hAnsi="Times New Roman" w:cs="Times New Roman"/>
                <w:bCs/>
                <w:sz w:val="24"/>
                <w:szCs w:val="24"/>
                <w:lang w:eastAsia="ru-RU"/>
              </w:rPr>
            </w:pPr>
          </w:p>
        </w:tc>
      </w:tr>
      <w:tr w:rsidR="00B941EF" w:rsidRPr="00B941EF" w14:paraId="349C46EE" w14:textId="77777777" w:rsidTr="00266547">
        <w:trPr>
          <w:trHeight w:val="1139"/>
        </w:trPr>
        <w:tc>
          <w:tcPr>
            <w:tcW w:w="850" w:type="dxa"/>
            <w:shd w:val="clear" w:color="auto" w:fill="auto"/>
          </w:tcPr>
          <w:p w14:paraId="1C337103"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ПК 3.1</w:t>
            </w:r>
          </w:p>
        </w:tc>
        <w:tc>
          <w:tcPr>
            <w:tcW w:w="3248" w:type="dxa"/>
            <w:gridSpan w:val="2"/>
            <w:shd w:val="clear" w:color="auto" w:fill="auto"/>
          </w:tcPr>
          <w:p w14:paraId="7C83435F" w14:textId="77777777" w:rsidR="00B941EF" w:rsidRPr="00B941EF" w:rsidRDefault="00B941EF" w:rsidP="00B941EF">
            <w:pPr>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xml:space="preserve">определять и устранять дефекты кузовов, узлов рамы, ходовых частей, автосцепных устройств, тормозов и рычажных передач с авторегуляторами, буксовых узлов с подшипниками качения, редукторнокарданных приводов, холодильных установок, полов, крыш крытых и изотермических вагонов согласно технологии ─ определять и устранять нарушения в размещении и креплении груза в ─ </w:t>
            </w:r>
            <w:r w:rsidRPr="00B941EF">
              <w:rPr>
                <w:rFonts w:ascii="Times New Roman" w:eastAsia="Times New Roman" w:hAnsi="Times New Roman" w:cs="Times New Roman"/>
                <w:sz w:val="24"/>
                <w:szCs w:val="24"/>
                <w:lang w:eastAsia="ru-RU"/>
              </w:rPr>
              <w:lastRenderedPageBreak/>
              <w:t xml:space="preserve">нормативно технические и руководящие документы по техническому обслуживанию грузовых вагонов и контейнеров, безотцепочному ремонту вагонов, по сохранности вагонного парка.по осмотру вагонов на междорожных стыковых и передаточных, межгосударственных передаточных и пограничных железнодорожных станциях ─ устройство различных типов вагонов и контейнеров ─ правила размещения и крепления груза в вагонах ─ ознакомления с заданием по техническому обслуживанию грузовых вагонов и контейнеров ─ ограждения поезда (состава) щитами при техническом обслуживании грузовых вагонов и контейнеров с устранением неисправностей в коммерческом отношении, безотцепочном ремонте вагонов при отсутствии автоматизированного централизованного ограждения ─ проведения </w:t>
            </w:r>
          </w:p>
          <w:p w14:paraId="52BC980F" w14:textId="77777777" w:rsidR="00B941EF" w:rsidRPr="00B941EF" w:rsidRDefault="00B941EF" w:rsidP="00B941EF">
            <w:pPr>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xml:space="preserve">грузовых вагонах и контейнерах в составе поезда при безотцепочном ремонте узлов, приборов вагонов ─ оценивать состояние измерительного инструмента, шаблонов при техническом обслуживании грузовых вагонов и контейнеров, безотцепочном ремонте узлов, приборов вагонов ─ пользоваться измерительным инструментом, в том числе электронным, шаблонами при техническом обслуживании грузовых вагонов и контейнеров с устранением неисправностей </w:t>
            </w:r>
            <w:r w:rsidRPr="00B941EF">
              <w:rPr>
                <w:rFonts w:ascii="Times New Roman" w:eastAsia="Times New Roman" w:hAnsi="Times New Roman" w:cs="Times New Roman"/>
                <w:sz w:val="24"/>
                <w:szCs w:val="24"/>
                <w:lang w:eastAsia="ru-RU"/>
              </w:rPr>
              <w:lastRenderedPageBreak/>
              <w:t xml:space="preserve">в коммерческом отношении, безотцепочном ремонте узлов, приборов вагонов ─ пользоваться автоматизированными системами, электроннымиприборами измерения и диагностики при коммерческом осмотре вагонов в составе поезда ─ пользоваться специальными средствами связи при техническом </w:t>
            </w:r>
          </w:p>
          <w:p w14:paraId="28225DBA" w14:textId="77777777" w:rsidR="00B941EF" w:rsidRPr="00B941EF" w:rsidRDefault="00B941EF" w:rsidP="00B941EF">
            <w:pPr>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обслуживании</w:t>
            </w:r>
          </w:p>
          <w:p w14:paraId="49728016" w14:textId="77777777" w:rsidR="00B941EF" w:rsidRPr="00B941EF" w:rsidRDefault="00B941EF" w:rsidP="00B941EF">
            <w:pPr>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грузовых вагонов и</w:t>
            </w:r>
          </w:p>
          <w:p w14:paraId="48A8ABD3" w14:textId="77777777" w:rsidR="00B941EF" w:rsidRPr="00B941EF" w:rsidRDefault="00B941EF" w:rsidP="00B941EF">
            <w:pPr>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контейнеров с</w:t>
            </w:r>
          </w:p>
          <w:p w14:paraId="09D4A3B5" w14:textId="77777777" w:rsidR="00B941EF" w:rsidRPr="00B941EF" w:rsidRDefault="00B941EF" w:rsidP="00B941EF">
            <w:pPr>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выявлением и</w:t>
            </w:r>
          </w:p>
          <w:p w14:paraId="3D99195E" w14:textId="77777777" w:rsidR="00B941EF" w:rsidRPr="00B941EF" w:rsidRDefault="00B941EF" w:rsidP="00B941EF">
            <w:pPr>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устранением</w:t>
            </w:r>
          </w:p>
          <w:p w14:paraId="356EF0FC" w14:textId="77777777" w:rsidR="00B941EF" w:rsidRPr="00B941EF" w:rsidRDefault="00B941EF" w:rsidP="00B941EF">
            <w:pPr>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неисправностей в коммерческом отношении, безотцепочном ремонте узлов, приборов вагонов ─ оформлять первичные формы учета по техническому обслуживанию грузовых вагонов и контейнеров и безотцепочному ремонту узлов, приборов вагонов с применением электронной подписи</w:t>
            </w:r>
          </w:p>
        </w:tc>
        <w:tc>
          <w:tcPr>
            <w:tcW w:w="3044" w:type="dxa"/>
            <w:shd w:val="clear" w:color="auto" w:fill="auto"/>
          </w:tcPr>
          <w:p w14:paraId="7C1FB21C" w14:textId="77777777" w:rsidR="00B941EF" w:rsidRPr="00B941EF" w:rsidRDefault="00B941EF" w:rsidP="00B941EF">
            <w:pPr>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lastRenderedPageBreak/>
              <w:t xml:space="preserve">определять и устранять дефекты кузовов, узлов рамы, ходовых частей, автосцепных устройств, тормозов и рычажных передач с авторегуляторами, буксовых узлов с подшипниками качения, редукторнокарданных приводов, холодильных установок, полов, крыш крытых и изотермических вагонов согласно технологии ─ определять и устранять нарушения в </w:t>
            </w:r>
            <w:r w:rsidRPr="00B941EF">
              <w:rPr>
                <w:rFonts w:ascii="Times New Roman" w:eastAsia="Times New Roman" w:hAnsi="Times New Roman" w:cs="Times New Roman"/>
                <w:sz w:val="24"/>
                <w:szCs w:val="24"/>
                <w:lang w:eastAsia="ru-RU"/>
              </w:rPr>
              <w:lastRenderedPageBreak/>
              <w:t xml:space="preserve">размещении и креплении груза в ─ нормативнотехнические и руководящие документы по техническому обслуживанию грузовых вагонов и контейнеров, безотцепочному ремонту вагонов, по сохранности вагонного парка.по осмотру вагонов на междорожных стыковых и передаточных, межгосударственных передаточных и пограничных железнодорожных станциях ─ устройство различных типов вагонов и контейнеров ─ правила размещения и крепления груза в вагонах ─ ознакомления с заданием по техническому обслуживанию грузовых вагонов и контейнеров ─ ограждения поезда (состава) щитами при техническом обслуживании грузовых вагонов и контейнеров с устранением неисправностей в коммерческом отношении, безотцепочном ремонте вагонов при отсутствии автоматизированного централизованного ограждения ─ проведения </w:t>
            </w:r>
          </w:p>
          <w:p w14:paraId="6700CFB6" w14:textId="77777777" w:rsidR="00B941EF" w:rsidRPr="00B941EF" w:rsidRDefault="00B941EF" w:rsidP="00B941EF">
            <w:pPr>
              <w:rPr>
                <w:rFonts w:ascii="Times New Roman" w:eastAsia="Times New Roman" w:hAnsi="Times New Roman" w:cs="Times New Roman"/>
                <w:sz w:val="24"/>
                <w:szCs w:val="24"/>
                <w:lang w:eastAsia="ru-RU"/>
              </w:rPr>
            </w:pPr>
          </w:p>
          <w:p w14:paraId="252D568E" w14:textId="77777777" w:rsidR="00B941EF" w:rsidRPr="00B941EF" w:rsidRDefault="00B941EF" w:rsidP="00B941EF">
            <w:pPr>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xml:space="preserve">─ перечень неисправностей узлов и деталей вагонов и нарушений при размещении и креплении груза в вагонах ─ габариты подвижного состава ─ технологический процесс работы пунктов технического обслуживания железнодорожной станции </w:t>
            </w:r>
            <w:r w:rsidRPr="00B941EF">
              <w:rPr>
                <w:rFonts w:ascii="Times New Roman" w:eastAsia="Times New Roman" w:hAnsi="Times New Roman" w:cs="Times New Roman"/>
                <w:sz w:val="24"/>
                <w:szCs w:val="24"/>
                <w:lang w:eastAsia="ru-RU"/>
              </w:rPr>
              <w:lastRenderedPageBreak/>
              <w:t>─ технологический процесс коммерческого осмотра вагонов в составе поезда ─ расположение негабаритных мест, электрифицированных участков железнодорожной станции и обесточенных участков, предназначенных для проведения коммерческого осмотра вагонов в составе поезда ─ правила пользования измерительными приборами, инструментом и приспособлениями ─ устройство самоходных машин и универсальных установок ─ способы предупреждения и устранения неисправностей ─ правила ограждения поезда ─ правила технической эксплуатации железных дорог ─ Технология использования электронной подписи при оформлении первичных форм учета по техническому обслуживанию гр грузовых</w:t>
            </w:r>
          </w:p>
          <w:p w14:paraId="575E4C78" w14:textId="77777777" w:rsidR="00B941EF" w:rsidRPr="00B941EF" w:rsidRDefault="00B941EF" w:rsidP="00B941EF">
            <w:pPr>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вагонов и контейнеров,</w:t>
            </w:r>
          </w:p>
          <w:p w14:paraId="57A86AFD" w14:textId="77777777" w:rsidR="00B941EF" w:rsidRPr="00B941EF" w:rsidRDefault="00B941EF" w:rsidP="00B941EF">
            <w:pPr>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безотцепочному ремонту</w:t>
            </w:r>
          </w:p>
          <w:p w14:paraId="731D4C1E" w14:textId="77777777" w:rsidR="00B941EF" w:rsidRPr="00B941EF" w:rsidRDefault="00B941EF" w:rsidP="00B941EF">
            <w:pPr>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узлов, приборов вагонов в</w:t>
            </w:r>
          </w:p>
          <w:p w14:paraId="45FDFD6E" w14:textId="77777777" w:rsidR="00B941EF" w:rsidRPr="00B941EF" w:rsidRDefault="00B941EF" w:rsidP="00B941EF">
            <w:pPr>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системах электронного</w:t>
            </w:r>
          </w:p>
          <w:p w14:paraId="3BF03968" w14:textId="77777777" w:rsidR="00B941EF" w:rsidRPr="00B941EF" w:rsidRDefault="00B941EF" w:rsidP="00B941EF">
            <w:pPr>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xml:space="preserve">документооборота или безбумажных технологий ─ особенности режима рабочего времени и времени отдыха, условий труда отдельных категорий работников железнодорожного транспорта общего пользования, работа которых непосредственно связана с движением поездов ─ правила применения средств индивидуальной защиты ─ </w:t>
            </w:r>
            <w:r w:rsidRPr="00B941EF">
              <w:rPr>
                <w:rFonts w:ascii="Times New Roman" w:eastAsia="Times New Roman" w:hAnsi="Times New Roman" w:cs="Times New Roman"/>
                <w:sz w:val="24"/>
                <w:szCs w:val="24"/>
                <w:lang w:eastAsia="ru-RU"/>
              </w:rPr>
              <w:lastRenderedPageBreak/>
              <w:t>требования, предъявляемые к качеству выполняемых работ и рациональной организации труда ─ требования охраны труда, безопасности при нахождении на железнодорожных путях, пожарной безопасности и электробезопасности</w:t>
            </w:r>
          </w:p>
        </w:tc>
        <w:tc>
          <w:tcPr>
            <w:tcW w:w="2712" w:type="dxa"/>
            <w:gridSpan w:val="3"/>
            <w:shd w:val="clear" w:color="auto" w:fill="auto"/>
          </w:tcPr>
          <w:p w14:paraId="09D71976" w14:textId="77777777" w:rsidR="00B941EF" w:rsidRPr="00B941EF" w:rsidRDefault="00B941EF" w:rsidP="00B941EF">
            <w:pPr>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lastRenderedPageBreak/>
              <w:t xml:space="preserve">─определять и устранять дефекты кузовов, узлов рамы, ходовых частей, автосцепных устройств, тормозов и рычажных передач с авторегуляторами, буксовых узлов с подшипниками качения, редукторнокарданных приводов, холодильных установок, полов, крыш крытых и изотермических </w:t>
            </w:r>
            <w:r w:rsidRPr="00B941EF">
              <w:rPr>
                <w:rFonts w:ascii="Times New Roman" w:eastAsia="Times New Roman" w:hAnsi="Times New Roman" w:cs="Times New Roman"/>
                <w:sz w:val="24"/>
                <w:szCs w:val="24"/>
                <w:lang w:eastAsia="ru-RU"/>
              </w:rPr>
              <w:lastRenderedPageBreak/>
              <w:t xml:space="preserve">вагонов согласно технологии ─ определять и устранять нарушения в размещении и креплении груза в ─ нормативнотехнические и руководящие документы по техническому обслуживанию грузовых вагонов и контейнеров, безотцепочному ремонту вагонов, по сохранности вагонного парка.по осмотру вагонов на междорожных стыковых и передаточных, межгосударственных передаточных и пограничных железнодорожных станциях ─ устройство различных типов вагонов и контейнеров ─ правила размещения и крепления груза в вагонах ─ ознакомления с заданием по техническому обслуживанию грузовых вагонов и контейнеров ─ ограждения поезда (состава) щитами при техническом обслуживании грузовых вагонов и контейнеров с устранением неисправностей в коммерческом отношении, безотцепочном ремонте вагонов при отсутствии автоматизированного централизованного ограждения ─ проведения </w:t>
            </w:r>
          </w:p>
          <w:p w14:paraId="1BF86CB5" w14:textId="77777777" w:rsidR="00B941EF" w:rsidRPr="00B941EF" w:rsidRDefault="00B941EF" w:rsidP="00B941EF">
            <w:pPr>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lastRenderedPageBreak/>
              <w:t>технического обслуживания грузовых вагонов (включая вагоны, груженные опасным грузом) с выявлением и устранением неисправностей в техническом состоянии и коммерческом отношении ─ безотцепочного ремонта кузовов, узлов рамы, ходовых частей, автосцепных устройств, тормозов и рычажных передач с авторегуляторами, буксовых узлов с подшипниками качения, редукторнокарданных приводов, холодильных установок, полов, крыш крытых и изотермических вагонов ─ ремонта грузовых вагонов всех типов с использованием универсальных установок и самоходных машин ─ проведения технического осмотра контейнеров ─ ремонта контейнеров, погруженных на вагоны ─ проверки контейнеров на герметичность, обеспечивающую сохранность груза</w:t>
            </w:r>
          </w:p>
          <w:p w14:paraId="246F0F02" w14:textId="77777777" w:rsidR="00B941EF" w:rsidRPr="00B941EF" w:rsidRDefault="00B941EF" w:rsidP="00B941EF">
            <w:pPr>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устранения</w:t>
            </w:r>
          </w:p>
          <w:p w14:paraId="539F7C7E" w14:textId="77777777" w:rsidR="00B941EF" w:rsidRPr="00B941EF" w:rsidRDefault="00B941EF" w:rsidP="00B941EF">
            <w:pPr>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выявленных</w:t>
            </w:r>
          </w:p>
          <w:p w14:paraId="2877D387" w14:textId="77777777" w:rsidR="00B941EF" w:rsidRPr="00B941EF" w:rsidRDefault="00B941EF" w:rsidP="00B941EF">
            <w:pPr>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неисправностей</w:t>
            </w:r>
          </w:p>
          <w:p w14:paraId="17FAAF26" w14:textId="77777777" w:rsidR="00B941EF" w:rsidRPr="00B941EF" w:rsidRDefault="00B941EF" w:rsidP="00B941EF">
            <w:pPr>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грузовых вагонов и</w:t>
            </w:r>
          </w:p>
          <w:p w14:paraId="071DF4C3" w14:textId="77777777" w:rsidR="00B941EF" w:rsidRPr="00B941EF" w:rsidRDefault="00B941EF" w:rsidP="00B941EF">
            <w:pPr>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контейнеров</w:t>
            </w:r>
          </w:p>
          <w:p w14:paraId="234399E9" w14:textId="77777777" w:rsidR="00B941EF" w:rsidRPr="00B941EF" w:rsidRDefault="00B941EF" w:rsidP="00B941EF">
            <w:pPr>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внесения данных об</w:t>
            </w:r>
          </w:p>
          <w:p w14:paraId="7374348B" w14:textId="77777777" w:rsidR="00B941EF" w:rsidRPr="00B941EF" w:rsidRDefault="00B941EF" w:rsidP="00B941EF">
            <w:pPr>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осмотре и ремонте</w:t>
            </w:r>
          </w:p>
          <w:p w14:paraId="4C109B7A" w14:textId="77777777" w:rsidR="00B941EF" w:rsidRPr="00B941EF" w:rsidRDefault="00B941EF" w:rsidP="00B941EF">
            <w:pPr>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xml:space="preserve">вагонов в автоматизированные системы с помощью </w:t>
            </w:r>
            <w:r w:rsidRPr="00B941EF">
              <w:rPr>
                <w:rFonts w:ascii="Times New Roman" w:eastAsia="Times New Roman" w:hAnsi="Times New Roman" w:cs="Times New Roman"/>
                <w:sz w:val="24"/>
                <w:szCs w:val="24"/>
                <w:lang w:eastAsia="ru-RU"/>
              </w:rPr>
              <w:lastRenderedPageBreak/>
              <w:t>мобильного электронного устройства ─ оформления первичных форм учета по техническому обслуживанию грузовых вагонов и контейнеров, безотцепочному ремонту узлов, приборов вагонов в системах электронного документооборота или безбумажных технологий ─ внесения данных о техническом обслуживании грузовых вагонов и контейнеров, безотцепочном ремонте вагонов в автоматизированные системы с помощью мобильного электронного устройства</w:t>
            </w:r>
          </w:p>
          <w:p w14:paraId="34296F36" w14:textId="77777777" w:rsidR="00B941EF" w:rsidRPr="00B941EF" w:rsidRDefault="00B941EF" w:rsidP="00B941EF">
            <w:pPr>
              <w:rPr>
                <w:rFonts w:ascii="Times New Roman" w:eastAsia="Times New Roman" w:hAnsi="Times New Roman" w:cs="Times New Roman"/>
                <w:sz w:val="24"/>
                <w:szCs w:val="24"/>
                <w:lang w:eastAsia="ru-RU"/>
              </w:rPr>
            </w:pPr>
          </w:p>
        </w:tc>
      </w:tr>
      <w:tr w:rsidR="00B941EF" w:rsidRPr="00B941EF" w14:paraId="350EE383" w14:textId="77777777" w:rsidTr="00266547">
        <w:trPr>
          <w:trHeight w:val="1139"/>
        </w:trPr>
        <w:tc>
          <w:tcPr>
            <w:tcW w:w="850" w:type="dxa"/>
            <w:shd w:val="clear" w:color="auto" w:fill="auto"/>
          </w:tcPr>
          <w:p w14:paraId="6A59E9E8"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lastRenderedPageBreak/>
              <w:t>ПК</w:t>
            </w:r>
          </w:p>
          <w:p w14:paraId="166F5422"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 xml:space="preserve">3.2 </w:t>
            </w:r>
          </w:p>
        </w:tc>
        <w:tc>
          <w:tcPr>
            <w:tcW w:w="3248" w:type="dxa"/>
            <w:gridSpan w:val="2"/>
            <w:shd w:val="clear" w:color="auto" w:fill="auto"/>
          </w:tcPr>
          <w:p w14:paraId="47FB5094"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передвигаться по путям железнодорожной станции в соответствии с локальными нормативными актами</w:t>
            </w:r>
          </w:p>
          <w:p w14:paraId="0F4F0866"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xml:space="preserve"> ─ работать с сигнальными дисками, обозначающими хвост поезда </w:t>
            </w:r>
          </w:p>
          <w:p w14:paraId="6601E13B"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xml:space="preserve">─пользоваться специальными средствами связи </w:t>
            </w:r>
          </w:p>
          <w:p w14:paraId="712A8CC4"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xml:space="preserve">─оформлять документацию на поврежденные вагоны с применением электронной подписи </w:t>
            </w:r>
          </w:p>
          <w:p w14:paraId="08673078"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sz w:val="24"/>
                <w:szCs w:val="24"/>
                <w:lang w:eastAsia="ru-RU"/>
              </w:rPr>
              <w:t>─пользоваться автоматизированными системами</w:t>
            </w:r>
          </w:p>
        </w:tc>
        <w:tc>
          <w:tcPr>
            <w:tcW w:w="3044" w:type="dxa"/>
            <w:shd w:val="clear" w:color="auto" w:fill="auto"/>
          </w:tcPr>
          <w:p w14:paraId="79BB2968"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xml:space="preserve">─ нормативнотехнические и руководящие документы по техническому осмотру вагонов, по техническому обслуживанию грузовых вагонов и контейнеров, по сохранности вагонного парка </w:t>
            </w:r>
          </w:p>
          <w:p w14:paraId="1C30755E"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xml:space="preserve">─ технология осмотра и ремонта вагонов, правила оформления технической документации </w:t>
            </w:r>
          </w:p>
          <w:p w14:paraId="0A1350EC"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xml:space="preserve">─ технологический процесс работы пунктов технического обслуживания железнодорожной станции </w:t>
            </w:r>
          </w:p>
          <w:p w14:paraId="221422F0"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xml:space="preserve">─порядок отправления порожних контейнеров </w:t>
            </w:r>
          </w:p>
          <w:p w14:paraId="798D0350"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─правила оформления технической документации</w:t>
            </w:r>
          </w:p>
          <w:p w14:paraId="31C501C2"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 технология</w:t>
            </w:r>
          </w:p>
          <w:p w14:paraId="6DE14651"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использования электронной</w:t>
            </w:r>
          </w:p>
          <w:p w14:paraId="76537F45"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подписи при оформлении</w:t>
            </w:r>
          </w:p>
          <w:p w14:paraId="7C465EFE"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lastRenderedPageBreak/>
              <w:t>уведомлений о</w:t>
            </w:r>
          </w:p>
          <w:p w14:paraId="32B729E4"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неисправности вагонов для</w:t>
            </w:r>
          </w:p>
          <w:p w14:paraId="37CECDCB"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отцепки от состава в</w:t>
            </w:r>
          </w:p>
          <w:p w14:paraId="13B9C6E8"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системах электронного</w:t>
            </w:r>
          </w:p>
          <w:p w14:paraId="591063CF"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документооборота или</w:t>
            </w:r>
          </w:p>
          <w:p w14:paraId="64D1D882"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безбумажных технологий</w:t>
            </w:r>
          </w:p>
          <w:p w14:paraId="616BEB09"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 правила работы с</w:t>
            </w:r>
          </w:p>
          <w:p w14:paraId="0424A31F"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сигнальными дисками,</w:t>
            </w:r>
          </w:p>
          <w:p w14:paraId="0C92907D"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обозначающими хвост</w:t>
            </w:r>
          </w:p>
          <w:p w14:paraId="6DBDD609"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поезда</w:t>
            </w:r>
          </w:p>
        </w:tc>
        <w:tc>
          <w:tcPr>
            <w:tcW w:w="2712" w:type="dxa"/>
            <w:gridSpan w:val="3"/>
            <w:shd w:val="clear" w:color="auto" w:fill="auto"/>
          </w:tcPr>
          <w:p w14:paraId="26C9142D" w14:textId="77777777" w:rsidR="00B941EF" w:rsidRPr="00B941EF" w:rsidRDefault="00B941EF" w:rsidP="00B941EF">
            <w:pPr>
              <w:spacing w:after="120"/>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lastRenderedPageBreak/>
              <w:t>─ доведения до сведения руководителя смены информации о необходимости отцепки вагонов от состава в ремонт</w:t>
            </w:r>
          </w:p>
          <w:p w14:paraId="0B17D466" w14:textId="77777777" w:rsidR="00B941EF" w:rsidRPr="00B941EF" w:rsidRDefault="00B941EF" w:rsidP="00B941EF">
            <w:pPr>
              <w:spacing w:after="120"/>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xml:space="preserve"> ─ оформления технической документации на поврежденные вагоны и контейнеры с передачей дежурному по железнодорожной станции, оператору по обслуживанию и ремонту вагонов и контейнеров для отцепки вагона с неисправным контейнером от состава ─ внесения данных об отцепке вагона в автоматизированную систему с помощью мобильного </w:t>
            </w:r>
            <w:r w:rsidRPr="00B941EF">
              <w:rPr>
                <w:rFonts w:ascii="Times New Roman" w:eastAsia="Times New Roman" w:hAnsi="Times New Roman" w:cs="Times New Roman"/>
                <w:sz w:val="24"/>
                <w:szCs w:val="24"/>
                <w:lang w:eastAsia="ru-RU"/>
              </w:rPr>
              <w:lastRenderedPageBreak/>
              <w:t xml:space="preserve">электронного устройства </w:t>
            </w:r>
          </w:p>
          <w:p w14:paraId="2C3BFC90" w14:textId="77777777" w:rsidR="00B941EF" w:rsidRPr="00B941EF" w:rsidRDefault="00B941EF" w:rsidP="00B941EF">
            <w:pPr>
              <w:spacing w:after="120"/>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передачи информации о технической готовности поезда и отдельных грузовых вагонов</w:t>
            </w:r>
          </w:p>
          <w:p w14:paraId="1454D9EF" w14:textId="77777777" w:rsidR="00B941EF" w:rsidRPr="00B941EF" w:rsidRDefault="00B941EF" w:rsidP="00B941EF">
            <w:pPr>
              <w:spacing w:after="120"/>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xml:space="preserve"> ─ составления технических актов на поврежденные и исключаемые из инвентаря грузовые вагоны и контейнеры</w:t>
            </w:r>
          </w:p>
          <w:p w14:paraId="16397374" w14:textId="77777777" w:rsidR="00B941EF" w:rsidRPr="00B941EF" w:rsidRDefault="00B941EF" w:rsidP="00B941EF">
            <w:pPr>
              <w:spacing w:after="120"/>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sz w:val="24"/>
                <w:szCs w:val="24"/>
                <w:lang w:eastAsia="ru-RU"/>
              </w:rPr>
              <w:t xml:space="preserve"> ─ снятия сигнальных дисков, обозначающих хвост поезда</w:t>
            </w:r>
          </w:p>
        </w:tc>
      </w:tr>
      <w:tr w:rsidR="00B941EF" w:rsidRPr="00B941EF" w14:paraId="2E64483F" w14:textId="77777777" w:rsidTr="00266547">
        <w:trPr>
          <w:trHeight w:val="1139"/>
        </w:trPr>
        <w:tc>
          <w:tcPr>
            <w:tcW w:w="850" w:type="dxa"/>
            <w:shd w:val="clear" w:color="auto" w:fill="auto"/>
          </w:tcPr>
          <w:p w14:paraId="173ADF2D"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lastRenderedPageBreak/>
              <w:t>ПК</w:t>
            </w:r>
          </w:p>
          <w:p w14:paraId="489078DF"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3.3</w:t>
            </w:r>
          </w:p>
        </w:tc>
        <w:tc>
          <w:tcPr>
            <w:tcW w:w="3248" w:type="dxa"/>
            <w:gridSpan w:val="2"/>
            <w:shd w:val="clear" w:color="auto" w:fill="auto"/>
          </w:tcPr>
          <w:p w14:paraId="6979CD57"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xml:space="preserve">Принимать решения при нарушениях требований нормативно технической документации по техническому обслуживанию грузовых вагонов и контейнеров с устранением неисправностей в коммерческом отношении, безотцепочному ремонту узлов, приборов вагонов </w:t>
            </w:r>
          </w:p>
          <w:p w14:paraId="00C763A4"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xml:space="preserve">─ Оценивать состояние измерительного инструмента, шаблонов при техническом обслуживании грузовых вагонов и контейнеров с устранением неисправностей в коммерческом отношении, безотцепочном ремонте узлов, приборов вагонов </w:t>
            </w:r>
          </w:p>
          <w:p w14:paraId="7C4646AB"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Пользоваться автоматизированными системами при коммерческом осмотре вагонов в составе поезда</w:t>
            </w:r>
          </w:p>
          <w:p w14:paraId="2F1201E3"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xml:space="preserve"> ─ специальными средствами связи при техническом обслуживании грузовых вагонов и контейнеров с выявлением и устранением неисправностей в коммерческом отношении, безотцепочном ремонте </w:t>
            </w:r>
            <w:r w:rsidRPr="00B941EF">
              <w:rPr>
                <w:rFonts w:ascii="Times New Roman" w:eastAsia="Times New Roman" w:hAnsi="Times New Roman" w:cs="Times New Roman"/>
                <w:sz w:val="24"/>
                <w:szCs w:val="24"/>
                <w:lang w:eastAsia="ru-RU"/>
              </w:rPr>
              <w:lastRenderedPageBreak/>
              <w:t xml:space="preserve">узлов, приборов вагонов </w:t>
            </w:r>
          </w:p>
          <w:p w14:paraId="60DF38E8"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xml:space="preserve">─ Оказывать необходимую помощь в освоении осмотрщикамиремонтниками вагонов работы по техническому обслуживанию грузовых вагонов и контейнеров с устранением неисправностей в коммерческом отношении, безотцепочному ремонту вагонов </w:t>
            </w:r>
          </w:p>
          <w:p w14:paraId="6E96F525"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xml:space="preserve">─ Формировать условия, обеспечивающие повышение профессионального мастерства, культурнотехнического и общеобразовательного уровня работников </w:t>
            </w:r>
          </w:p>
          <w:p w14:paraId="3047769E"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Применять методику организации и поддержания порядка на рабочих местах по системе 5С</w:t>
            </w:r>
          </w:p>
          <w:p w14:paraId="409E4DB6"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sz w:val="24"/>
                <w:szCs w:val="24"/>
                <w:lang w:eastAsia="ru-RU"/>
              </w:rPr>
              <w:t xml:space="preserve"> ─ Оформлять техническую документацию по техническому обслуживанию грузовых вагонов и контейнеров с устранением неисправностей в коммерческом отношении, безотцепочному ремонту вагонов с применением электронной подписи.</w:t>
            </w:r>
          </w:p>
        </w:tc>
        <w:tc>
          <w:tcPr>
            <w:tcW w:w="3044" w:type="dxa"/>
            <w:shd w:val="clear" w:color="auto" w:fill="auto"/>
          </w:tcPr>
          <w:p w14:paraId="14180F71"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lastRenderedPageBreak/>
              <w:t xml:space="preserve">─ нормативно технические и руководящие документы по техническому обслуживанию грузовых вагонов и контейнеров с устранением неисправностей в коммерческом отношении, при безотцепочном ремонте вагонов, по сохранности вагонного парка, по осмотру вагонов на междорожных стыковых и передаточных, межгосударственных передаточных и пограничных железнодорожных станциях в части, регламентирующей выполнение работ </w:t>
            </w:r>
          </w:p>
          <w:p w14:paraId="7A153119"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устройство грузовых вагонов и контейнеров</w:t>
            </w:r>
          </w:p>
          <w:p w14:paraId="1A097E20"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xml:space="preserve"> ─ правила размещения и крепления груза в вагонах ─ габариты подвижного состава, правила ограждения поезда </w:t>
            </w:r>
          </w:p>
          <w:p w14:paraId="793856C8"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xml:space="preserve">─технологический процесс коммерческого осмотра вагонов в составе поезда </w:t>
            </w:r>
          </w:p>
          <w:p w14:paraId="0166299A"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xml:space="preserve">─расположение негабаритных мест, электрифицированных </w:t>
            </w:r>
            <w:r w:rsidRPr="00B941EF">
              <w:rPr>
                <w:rFonts w:ascii="Times New Roman" w:eastAsia="Times New Roman" w:hAnsi="Times New Roman" w:cs="Times New Roman"/>
                <w:sz w:val="24"/>
                <w:szCs w:val="24"/>
                <w:lang w:eastAsia="ru-RU"/>
              </w:rPr>
              <w:lastRenderedPageBreak/>
              <w:t>участков железнодорожной станции и обесточенных участков, предназначенных</w:t>
            </w:r>
          </w:p>
          <w:p w14:paraId="47569EA2"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для проведения</w:t>
            </w:r>
          </w:p>
          <w:p w14:paraId="611094B4"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коммерческого осмотра</w:t>
            </w:r>
          </w:p>
          <w:p w14:paraId="54259940"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вагонов в составе поезда</w:t>
            </w:r>
          </w:p>
          <w:p w14:paraId="4175209D"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способы</w:t>
            </w:r>
          </w:p>
          <w:p w14:paraId="4571043F"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предупреждения и</w:t>
            </w:r>
          </w:p>
          <w:p w14:paraId="1BBCBD3B"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устранения</w:t>
            </w:r>
          </w:p>
          <w:p w14:paraId="32B439D4"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неисправностей</w:t>
            </w:r>
          </w:p>
          <w:p w14:paraId="471B5919" w14:textId="77777777" w:rsidR="00B941EF" w:rsidRPr="00B941EF" w:rsidRDefault="00B941EF" w:rsidP="00B941EF">
            <w:pPr>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xml:space="preserve">─ технология использования электронной подписи при оформлении первичных форм учета по техническому обслуживанию грузовых вагонов и контейнеров с устранением неисправностей в коммерческом отношении, безотцепочному ремонту узлов, приборов вагонов в системах электронного документооборота или безбумажных технологий ─требования, предъявляемые к качеству выполняемых работ </w:t>
            </w:r>
          </w:p>
          <w:p w14:paraId="7F36012D"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sz w:val="24"/>
                <w:szCs w:val="24"/>
                <w:lang w:eastAsia="ru-RU"/>
              </w:rPr>
              <w:t>─требования, предъявляемые к рациональной организации труда.</w:t>
            </w:r>
          </w:p>
        </w:tc>
        <w:tc>
          <w:tcPr>
            <w:tcW w:w="2712" w:type="dxa"/>
            <w:gridSpan w:val="3"/>
            <w:shd w:val="clear" w:color="auto" w:fill="auto"/>
          </w:tcPr>
          <w:p w14:paraId="55D8072B" w14:textId="77777777" w:rsidR="00B941EF" w:rsidRPr="00B941EF" w:rsidRDefault="00B941EF" w:rsidP="00B941EF">
            <w:pPr>
              <w:spacing w:after="120"/>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lastRenderedPageBreak/>
              <w:t xml:space="preserve">─ ознакомления с заданием по техническому обслуживанию грузовых вагонов и контейнеров с устранением неисправностей в коммерческом отношении, безотцепочному ремонту вагонов </w:t>
            </w:r>
          </w:p>
          <w:p w14:paraId="5B97E525" w14:textId="77777777" w:rsidR="00B941EF" w:rsidRPr="00B941EF" w:rsidRDefault="00B941EF" w:rsidP="00B941EF">
            <w:pPr>
              <w:spacing w:after="120"/>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ограждения поезда (состава) щитами при техническом обслуживании грузовых вагонов и контейнеров с устранением неисправностей в коммерческом отношении, безотцепочном ремонте вагонов при отсутствии автоматизированного централизованного ограждения</w:t>
            </w:r>
          </w:p>
          <w:p w14:paraId="6D3EA530" w14:textId="77777777" w:rsidR="00B941EF" w:rsidRPr="00B941EF" w:rsidRDefault="00B941EF" w:rsidP="00B941EF">
            <w:pPr>
              <w:spacing w:after="120"/>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xml:space="preserve"> ─ технического обслуживания грузовых вагонов (включая вагоны, груженные опасным грузом) с устранением неисправностей в коммерческом </w:t>
            </w:r>
            <w:r w:rsidRPr="00B941EF">
              <w:rPr>
                <w:rFonts w:ascii="Times New Roman" w:eastAsia="Times New Roman" w:hAnsi="Times New Roman" w:cs="Times New Roman"/>
                <w:sz w:val="24"/>
                <w:szCs w:val="24"/>
                <w:lang w:eastAsia="ru-RU"/>
              </w:rPr>
              <w:lastRenderedPageBreak/>
              <w:t xml:space="preserve">отношении </w:t>
            </w:r>
          </w:p>
          <w:p w14:paraId="17542018" w14:textId="77777777" w:rsidR="00B941EF" w:rsidRPr="00B941EF" w:rsidRDefault="00B941EF" w:rsidP="00B941EF">
            <w:pPr>
              <w:spacing w:after="120"/>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безотцепочного ремонта кузовов, узлов рамы, ходовых частей, автосцепных устройств, тормозов и рычажных передач с авторегуляторами, буксовых узлов с подшипниками качения, редукторно-карданных приводов, холодильных установок, полов, крыш крытых и изотермических вагонов</w:t>
            </w:r>
          </w:p>
          <w:p w14:paraId="116003BA" w14:textId="77777777" w:rsidR="00B941EF" w:rsidRPr="00B941EF" w:rsidRDefault="00B941EF" w:rsidP="00B941EF">
            <w:pPr>
              <w:spacing w:after="120"/>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xml:space="preserve"> ─ проведения технического осмотра и ремонта контейнеров, проверки контейнеров на герметичность</w:t>
            </w:r>
          </w:p>
          <w:p w14:paraId="2B7BA33B" w14:textId="77777777" w:rsidR="00B941EF" w:rsidRPr="00B941EF" w:rsidRDefault="00B941EF" w:rsidP="00B941EF">
            <w:pPr>
              <w:spacing w:after="120"/>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xml:space="preserve"> ─ устранения выявленных неисправностей грузовых вагонов и контейнеров </w:t>
            </w:r>
          </w:p>
          <w:p w14:paraId="4131CBCD" w14:textId="77777777" w:rsidR="00B941EF" w:rsidRPr="00B941EF" w:rsidRDefault="00B941EF" w:rsidP="00B941EF">
            <w:pPr>
              <w:spacing w:after="120"/>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sz w:val="24"/>
                <w:szCs w:val="24"/>
                <w:lang w:eastAsia="ru-RU"/>
              </w:rPr>
              <w:t>─ оформления первичных форм учета по техническому обслуживанию грузовых вагонов и контейнеров с устранением неисправностей в коммерческом отношении, безотцепочному ремонту узлов, приборов вагонов в системах электронного документооборота или безбумажных технологий.</w:t>
            </w:r>
          </w:p>
        </w:tc>
      </w:tr>
    </w:tbl>
    <w:p w14:paraId="58346B62"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6E0867EA"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538769A1"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0CEC1571"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57FF3C42"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75B79042"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1E261D7A"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3745A192"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05542620"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08474310" w14:textId="77777777" w:rsidR="00B941EF" w:rsidRPr="00B941EF" w:rsidRDefault="00B941EF" w:rsidP="00B941EF">
      <w:pPr>
        <w:keepNext/>
        <w:spacing w:after="120"/>
        <w:jc w:val="center"/>
        <w:outlineLvl w:val="0"/>
        <w:rPr>
          <w:rFonts w:ascii="Times New Roman" w:eastAsia="Segoe UI" w:hAnsi="Times New Roman" w:cs="Times New Roman"/>
          <w:b/>
          <w:bCs/>
          <w:caps/>
          <w:kern w:val="32"/>
          <w:sz w:val="24"/>
          <w:szCs w:val="24"/>
          <w:lang w:eastAsia="ru-RU"/>
        </w:rPr>
      </w:pPr>
      <w:r w:rsidRPr="00B941EF">
        <w:rPr>
          <w:rFonts w:ascii="Times New Roman" w:eastAsia="Segoe UI" w:hAnsi="Times New Roman" w:cs="Times New Roman"/>
          <w:b/>
          <w:bCs/>
          <w:caps/>
          <w:kern w:val="32"/>
          <w:sz w:val="24"/>
          <w:szCs w:val="24"/>
          <w:lang w:eastAsia="ru-RU"/>
        </w:rPr>
        <w:t>2. Структура и содержание УЧЕБНОЙ  ПРАКТИКИ</w:t>
      </w:r>
    </w:p>
    <w:p w14:paraId="30E48173" w14:textId="77777777" w:rsidR="00B941EF" w:rsidRPr="00B941EF" w:rsidRDefault="00B941EF" w:rsidP="00B941EF">
      <w:pPr>
        <w:spacing w:after="120" w:line="276" w:lineRule="auto"/>
        <w:outlineLvl w:val="1"/>
        <w:rPr>
          <w:rFonts w:ascii="Times New Roman" w:eastAsia="Segoe UI" w:hAnsi="Times New Roman" w:cs="Times New Roman"/>
          <w:b/>
          <w:bCs/>
          <w:sz w:val="24"/>
          <w:szCs w:val="24"/>
          <w:lang w:eastAsia="ru-RU"/>
        </w:rPr>
      </w:pPr>
      <w:r w:rsidRPr="00B941EF">
        <w:rPr>
          <w:rFonts w:ascii="Times New Roman" w:eastAsia="Segoe UI" w:hAnsi="Times New Roman" w:cs="Times New Roman"/>
          <w:b/>
          <w:bCs/>
          <w:sz w:val="24"/>
          <w:szCs w:val="24"/>
          <w:lang w:eastAsia="ru-RU"/>
        </w:rPr>
        <w:t>2.1. Трудоемкость освоения  УЧЕБНОЙ ПРАКТИКИ</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784"/>
        <w:gridCol w:w="2324"/>
        <w:gridCol w:w="2616"/>
      </w:tblGrid>
      <w:tr w:rsidR="00B941EF" w:rsidRPr="00B941EF" w14:paraId="0022689E" w14:textId="77777777" w:rsidTr="00266547">
        <w:trPr>
          <w:trHeight w:val="23"/>
        </w:trPr>
        <w:tc>
          <w:tcPr>
            <w:tcW w:w="2460" w:type="pct"/>
            <w:vAlign w:val="center"/>
          </w:tcPr>
          <w:p w14:paraId="4946DAF0" w14:textId="77777777" w:rsidR="00B941EF" w:rsidRPr="00B941EF" w:rsidRDefault="00B941EF" w:rsidP="00B941EF">
            <w:pPr>
              <w:jc w:val="center"/>
              <w:rPr>
                <w:rFonts w:ascii="Times New Roman" w:eastAsia="Times New Roman" w:hAnsi="Times New Roman" w:cs="Times New Roman"/>
                <w:b/>
                <w:sz w:val="24"/>
                <w:szCs w:val="24"/>
                <w:lang w:eastAsia="ru-RU"/>
              </w:rPr>
            </w:pPr>
            <w:r w:rsidRPr="00B941EF">
              <w:rPr>
                <w:rFonts w:ascii="Times New Roman" w:eastAsia="Times New Roman" w:hAnsi="Times New Roman" w:cs="Times New Roman"/>
                <w:b/>
                <w:sz w:val="24"/>
                <w:szCs w:val="24"/>
                <w:lang w:eastAsia="ru-RU"/>
              </w:rPr>
              <w:t>Наименование составных частей модуля</w:t>
            </w:r>
          </w:p>
        </w:tc>
        <w:tc>
          <w:tcPr>
            <w:tcW w:w="1195" w:type="pct"/>
            <w:vAlign w:val="center"/>
          </w:tcPr>
          <w:p w14:paraId="3E4A11F0" w14:textId="77777777" w:rsidR="00B941EF" w:rsidRPr="00B941EF" w:rsidRDefault="00B941EF" w:rsidP="00B941EF">
            <w:pPr>
              <w:jc w:val="center"/>
              <w:rPr>
                <w:rFonts w:ascii="Times New Roman" w:eastAsia="Times New Roman" w:hAnsi="Times New Roman" w:cs="Times New Roman"/>
                <w:b/>
                <w:iCs/>
                <w:sz w:val="24"/>
                <w:szCs w:val="24"/>
                <w:lang w:eastAsia="ru-RU"/>
              </w:rPr>
            </w:pPr>
            <w:r w:rsidRPr="00B941EF">
              <w:rPr>
                <w:rFonts w:ascii="Times New Roman" w:eastAsia="Times New Roman" w:hAnsi="Times New Roman" w:cs="Times New Roman"/>
                <w:b/>
                <w:iCs/>
                <w:sz w:val="24"/>
                <w:szCs w:val="24"/>
                <w:lang w:eastAsia="ru-RU"/>
              </w:rPr>
              <w:t>Объем в часах</w:t>
            </w:r>
          </w:p>
        </w:tc>
        <w:tc>
          <w:tcPr>
            <w:tcW w:w="1345" w:type="pct"/>
          </w:tcPr>
          <w:p w14:paraId="3A9EFB7B" w14:textId="77777777" w:rsidR="00B941EF" w:rsidRPr="00B941EF" w:rsidRDefault="00B941EF" w:rsidP="00B941EF">
            <w:pPr>
              <w:jc w:val="center"/>
              <w:rPr>
                <w:rFonts w:ascii="Times New Roman" w:eastAsia="Times New Roman" w:hAnsi="Times New Roman" w:cs="Times New Roman"/>
                <w:b/>
                <w:iCs/>
                <w:sz w:val="24"/>
                <w:szCs w:val="24"/>
                <w:lang w:eastAsia="ru-RU"/>
              </w:rPr>
            </w:pPr>
            <w:r w:rsidRPr="00B941EF">
              <w:rPr>
                <w:rFonts w:ascii="Times New Roman" w:eastAsia="Times New Roman" w:hAnsi="Times New Roman" w:cs="Times New Roman"/>
                <w:b/>
                <w:sz w:val="24"/>
                <w:szCs w:val="24"/>
                <w:lang w:eastAsia="ru-RU"/>
              </w:rPr>
              <w:t>В т.ч. в форме практ. подготовки</w:t>
            </w:r>
          </w:p>
        </w:tc>
      </w:tr>
      <w:tr w:rsidR="00B941EF" w:rsidRPr="00B941EF" w14:paraId="396F49E9" w14:textId="77777777" w:rsidTr="00266547">
        <w:trPr>
          <w:trHeight w:val="23"/>
        </w:trPr>
        <w:tc>
          <w:tcPr>
            <w:tcW w:w="2460" w:type="pct"/>
            <w:vAlign w:val="center"/>
          </w:tcPr>
          <w:p w14:paraId="43141B16"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Учебные  занятия</w:t>
            </w:r>
          </w:p>
        </w:tc>
        <w:tc>
          <w:tcPr>
            <w:tcW w:w="1195" w:type="pct"/>
            <w:vAlign w:val="center"/>
          </w:tcPr>
          <w:p w14:paraId="756002D7" w14:textId="77777777" w:rsidR="00B941EF" w:rsidRPr="00B941EF" w:rsidRDefault="00B941EF" w:rsidP="00B941EF">
            <w:pPr>
              <w:jc w:val="center"/>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36</w:t>
            </w:r>
          </w:p>
        </w:tc>
        <w:tc>
          <w:tcPr>
            <w:tcW w:w="1345" w:type="pct"/>
            <w:vAlign w:val="center"/>
          </w:tcPr>
          <w:p w14:paraId="7F59F740" w14:textId="77777777" w:rsidR="00B941EF" w:rsidRPr="00B941EF" w:rsidRDefault="00B941EF" w:rsidP="00B941EF">
            <w:pPr>
              <w:jc w:val="center"/>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w:t>
            </w:r>
          </w:p>
        </w:tc>
      </w:tr>
      <w:tr w:rsidR="00B941EF" w:rsidRPr="00B941EF" w14:paraId="468FB38A" w14:textId="77777777" w:rsidTr="00266547">
        <w:trPr>
          <w:trHeight w:val="23"/>
        </w:trPr>
        <w:tc>
          <w:tcPr>
            <w:tcW w:w="2460" w:type="pct"/>
            <w:vAlign w:val="center"/>
          </w:tcPr>
          <w:p w14:paraId="7D734CA1"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Курсовой проект (работа)</w:t>
            </w:r>
            <w:r w:rsidRPr="00B941EF">
              <w:rPr>
                <w:rFonts w:ascii="Times New Roman" w:eastAsia="Times New Roman" w:hAnsi="Times New Roman" w:cs="Times New Roman"/>
                <w:bCs/>
                <w:sz w:val="24"/>
                <w:szCs w:val="24"/>
                <w:vertAlign w:val="superscript"/>
                <w:lang w:eastAsia="ru-RU"/>
              </w:rPr>
              <w:footnoteReference w:id="8"/>
            </w:r>
          </w:p>
        </w:tc>
        <w:tc>
          <w:tcPr>
            <w:tcW w:w="1195" w:type="pct"/>
            <w:vAlign w:val="center"/>
          </w:tcPr>
          <w:p w14:paraId="4B4FA649" w14:textId="77777777" w:rsidR="00B941EF" w:rsidRPr="00B941EF" w:rsidRDefault="00B941EF" w:rsidP="00B941EF">
            <w:pPr>
              <w:jc w:val="center"/>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w:t>
            </w:r>
          </w:p>
        </w:tc>
        <w:tc>
          <w:tcPr>
            <w:tcW w:w="1345" w:type="pct"/>
            <w:vAlign w:val="center"/>
          </w:tcPr>
          <w:p w14:paraId="49AB2AA4" w14:textId="77777777" w:rsidR="00B941EF" w:rsidRPr="00B941EF" w:rsidRDefault="00B941EF" w:rsidP="00B941EF">
            <w:pPr>
              <w:jc w:val="center"/>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w:t>
            </w:r>
          </w:p>
        </w:tc>
      </w:tr>
      <w:tr w:rsidR="00B941EF" w:rsidRPr="00B941EF" w14:paraId="22A4D76D" w14:textId="77777777" w:rsidTr="00266547">
        <w:trPr>
          <w:trHeight w:val="23"/>
        </w:trPr>
        <w:tc>
          <w:tcPr>
            <w:tcW w:w="2460" w:type="pct"/>
            <w:vAlign w:val="center"/>
          </w:tcPr>
          <w:p w14:paraId="11E7866F"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Самостоятельная работа</w:t>
            </w:r>
          </w:p>
        </w:tc>
        <w:tc>
          <w:tcPr>
            <w:tcW w:w="1195" w:type="pct"/>
            <w:vAlign w:val="center"/>
          </w:tcPr>
          <w:p w14:paraId="7A1D06DE" w14:textId="77777777" w:rsidR="00B941EF" w:rsidRPr="00B941EF" w:rsidRDefault="00B941EF" w:rsidP="00B941EF">
            <w:pPr>
              <w:jc w:val="center"/>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w:t>
            </w:r>
          </w:p>
        </w:tc>
        <w:tc>
          <w:tcPr>
            <w:tcW w:w="1345" w:type="pct"/>
            <w:vAlign w:val="center"/>
          </w:tcPr>
          <w:p w14:paraId="469D7BD8" w14:textId="77777777" w:rsidR="00B941EF" w:rsidRPr="00B941EF" w:rsidRDefault="00B941EF" w:rsidP="00B941EF">
            <w:pPr>
              <w:jc w:val="center"/>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w:t>
            </w:r>
          </w:p>
        </w:tc>
      </w:tr>
      <w:tr w:rsidR="00B941EF" w:rsidRPr="00B941EF" w14:paraId="3E3394F8" w14:textId="77777777" w:rsidTr="00266547">
        <w:trPr>
          <w:trHeight w:val="23"/>
        </w:trPr>
        <w:tc>
          <w:tcPr>
            <w:tcW w:w="2460" w:type="pct"/>
            <w:vAlign w:val="center"/>
          </w:tcPr>
          <w:p w14:paraId="28E92ECA"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 xml:space="preserve">Промежуточная аттестация </w:t>
            </w:r>
          </w:p>
        </w:tc>
        <w:tc>
          <w:tcPr>
            <w:tcW w:w="1195" w:type="pct"/>
            <w:vAlign w:val="center"/>
          </w:tcPr>
          <w:p w14:paraId="14B4CC15" w14:textId="77777777" w:rsidR="00B941EF" w:rsidRPr="00B941EF" w:rsidRDefault="00B941EF" w:rsidP="00B941EF">
            <w:pPr>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 xml:space="preserve">                 -</w:t>
            </w:r>
          </w:p>
        </w:tc>
        <w:tc>
          <w:tcPr>
            <w:tcW w:w="1345" w:type="pct"/>
            <w:vAlign w:val="center"/>
          </w:tcPr>
          <w:p w14:paraId="77060D27" w14:textId="77777777" w:rsidR="00B941EF" w:rsidRPr="00B941EF" w:rsidRDefault="00B941EF" w:rsidP="00B941EF">
            <w:pPr>
              <w:jc w:val="center"/>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w:t>
            </w:r>
          </w:p>
        </w:tc>
      </w:tr>
      <w:tr w:rsidR="00B941EF" w:rsidRPr="00B941EF" w14:paraId="2CBFE82C" w14:textId="77777777" w:rsidTr="00266547">
        <w:trPr>
          <w:trHeight w:val="23"/>
        </w:trPr>
        <w:tc>
          <w:tcPr>
            <w:tcW w:w="2460" w:type="pct"/>
            <w:vAlign w:val="center"/>
          </w:tcPr>
          <w:p w14:paraId="5BE6B50D" w14:textId="77777777" w:rsidR="00B941EF" w:rsidRPr="00B941EF" w:rsidRDefault="00B941EF" w:rsidP="00B941EF">
            <w:pPr>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Всего</w:t>
            </w:r>
          </w:p>
        </w:tc>
        <w:tc>
          <w:tcPr>
            <w:tcW w:w="1195" w:type="pct"/>
            <w:vAlign w:val="center"/>
          </w:tcPr>
          <w:p w14:paraId="3CBC8E16" w14:textId="77777777" w:rsidR="00B941EF" w:rsidRPr="00B941EF" w:rsidRDefault="00B941EF" w:rsidP="00B941EF">
            <w:pPr>
              <w:jc w:val="center"/>
              <w:rPr>
                <w:rFonts w:ascii="Times New Roman" w:eastAsia="Times New Roman" w:hAnsi="Times New Roman" w:cs="Times New Roman"/>
                <w:b/>
                <w:sz w:val="24"/>
                <w:szCs w:val="24"/>
                <w:lang w:eastAsia="ru-RU"/>
              </w:rPr>
            </w:pPr>
            <w:r w:rsidRPr="00B941EF">
              <w:rPr>
                <w:rFonts w:ascii="Times New Roman" w:eastAsia="Times New Roman" w:hAnsi="Times New Roman" w:cs="Times New Roman"/>
                <w:b/>
                <w:sz w:val="24"/>
                <w:szCs w:val="24"/>
                <w:lang w:eastAsia="ru-RU"/>
              </w:rPr>
              <w:t>36</w:t>
            </w:r>
          </w:p>
        </w:tc>
        <w:tc>
          <w:tcPr>
            <w:tcW w:w="1345" w:type="pct"/>
            <w:vAlign w:val="center"/>
          </w:tcPr>
          <w:p w14:paraId="28A3BE15" w14:textId="77777777" w:rsidR="00B941EF" w:rsidRPr="00B941EF" w:rsidRDefault="00B941EF" w:rsidP="00B941EF">
            <w:pPr>
              <w:rPr>
                <w:rFonts w:ascii="Times New Roman" w:eastAsia="Times New Roman" w:hAnsi="Times New Roman" w:cs="Times New Roman"/>
                <w:b/>
                <w:sz w:val="24"/>
                <w:szCs w:val="24"/>
                <w:lang w:eastAsia="ru-RU"/>
              </w:rPr>
            </w:pPr>
          </w:p>
        </w:tc>
      </w:tr>
    </w:tbl>
    <w:p w14:paraId="593AB0D5" w14:textId="77777777" w:rsidR="00B941EF" w:rsidRPr="00B941EF" w:rsidRDefault="00B941EF" w:rsidP="00B941EF">
      <w:pPr>
        <w:rPr>
          <w:rFonts w:ascii="Times New Roman" w:eastAsia="Times New Roman" w:hAnsi="Times New Roman" w:cs="Times New Roman"/>
          <w:iCs/>
          <w:sz w:val="24"/>
          <w:szCs w:val="24"/>
          <w:lang w:eastAsia="ru-RU"/>
        </w:rPr>
      </w:pPr>
    </w:p>
    <w:p w14:paraId="09AB94A6" w14:textId="433C7BAF"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eastAsia="Times New Roman" w:hAnsi="Times New Roman" w:cs="Times New Roman"/>
          <w:b/>
          <w:sz w:val="28"/>
          <w:szCs w:val="28"/>
          <w:lang w:eastAsia="ru-RU"/>
        </w:rPr>
      </w:pPr>
    </w:p>
    <w:p w14:paraId="16726B31" w14:textId="77777777" w:rsidR="00B941EF" w:rsidRPr="00B941EF" w:rsidRDefault="00B941EF" w:rsidP="00B941EF">
      <w:pPr>
        <w:jc w:val="both"/>
        <w:rPr>
          <w:rFonts w:ascii="Times New Roman" w:eastAsia="Times New Roman" w:hAnsi="Times New Roman" w:cs="Times New Roman"/>
          <w:b/>
          <w:sz w:val="28"/>
          <w:szCs w:val="28"/>
          <w:lang w:eastAsia="ru-RU"/>
        </w:rPr>
      </w:pPr>
    </w:p>
    <w:p w14:paraId="3E86E3D5" w14:textId="77777777" w:rsidR="00B941EF" w:rsidRPr="00B941EF" w:rsidRDefault="00B941EF" w:rsidP="00B941EF">
      <w:pPr>
        <w:jc w:val="both"/>
        <w:rPr>
          <w:rFonts w:ascii="Times New Roman" w:eastAsia="Times New Roman" w:hAnsi="Times New Roman" w:cs="Times New Roman"/>
          <w:b/>
          <w:sz w:val="28"/>
          <w:szCs w:val="28"/>
          <w:lang w:eastAsia="ru-RU"/>
        </w:rPr>
      </w:pPr>
    </w:p>
    <w:p w14:paraId="57DF4296" w14:textId="77777777" w:rsidR="00B941EF" w:rsidRPr="00B941EF" w:rsidRDefault="00B941EF" w:rsidP="00B941EF">
      <w:pPr>
        <w:jc w:val="both"/>
        <w:rPr>
          <w:rFonts w:ascii="Times New Roman" w:eastAsia="Times New Roman" w:hAnsi="Times New Roman" w:cs="Times New Roman"/>
          <w:b/>
          <w:sz w:val="28"/>
          <w:szCs w:val="28"/>
          <w:lang w:eastAsia="ru-RU"/>
        </w:rPr>
      </w:pPr>
    </w:p>
    <w:p w14:paraId="2B0A5706" w14:textId="77777777" w:rsidR="00B941EF" w:rsidRPr="00B941EF" w:rsidRDefault="00B941EF" w:rsidP="00B941EF">
      <w:pPr>
        <w:jc w:val="both"/>
        <w:rPr>
          <w:rFonts w:ascii="Times New Roman" w:eastAsia="Times New Roman" w:hAnsi="Times New Roman" w:cs="Times New Roman"/>
          <w:b/>
          <w:sz w:val="28"/>
          <w:szCs w:val="28"/>
          <w:lang w:eastAsia="ru-RU"/>
        </w:rPr>
      </w:pPr>
    </w:p>
    <w:p w14:paraId="46B9558D" w14:textId="77777777" w:rsidR="00B941EF" w:rsidRPr="00B941EF" w:rsidRDefault="00B941EF" w:rsidP="00B941EF">
      <w:pPr>
        <w:jc w:val="both"/>
        <w:rPr>
          <w:rFonts w:ascii="Times New Roman" w:eastAsia="Times New Roman" w:hAnsi="Times New Roman" w:cs="Times New Roman"/>
          <w:b/>
          <w:sz w:val="28"/>
          <w:szCs w:val="28"/>
          <w:lang w:eastAsia="ru-RU"/>
        </w:rPr>
      </w:pPr>
    </w:p>
    <w:p w14:paraId="4F13C9EE" w14:textId="77777777" w:rsidR="00B941EF" w:rsidRPr="00B941EF" w:rsidRDefault="00B941EF" w:rsidP="00B941EF">
      <w:pPr>
        <w:jc w:val="both"/>
        <w:rPr>
          <w:rFonts w:ascii="Times New Roman" w:eastAsia="Times New Roman" w:hAnsi="Times New Roman" w:cs="Times New Roman"/>
          <w:b/>
          <w:sz w:val="28"/>
          <w:szCs w:val="28"/>
          <w:lang w:eastAsia="ru-RU"/>
        </w:rPr>
      </w:pPr>
    </w:p>
    <w:tbl>
      <w:tblPr>
        <w:tblW w:w="5000"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1"/>
      </w:tblGrid>
      <w:tr w:rsidR="00B941EF" w:rsidRPr="00B941EF" w14:paraId="57440BE5" w14:textId="77777777" w:rsidTr="00266547">
        <w:trPr>
          <w:trHeight w:val="651"/>
        </w:trPr>
        <w:tc>
          <w:tcPr>
            <w:tcW w:w="5000" w:type="pct"/>
            <w:tcBorders>
              <w:top w:val="nil"/>
              <w:left w:val="nil"/>
              <w:bottom w:val="nil"/>
              <w:right w:val="nil"/>
            </w:tcBorders>
            <w:vAlign w:val="center"/>
          </w:tcPr>
          <w:p w14:paraId="453682C8"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p>
        </w:tc>
      </w:tr>
    </w:tbl>
    <w:p w14:paraId="688936D7"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sectPr w:rsidR="00B941EF" w:rsidRPr="00B941EF">
          <w:footerReference w:type="even" r:id="rId16"/>
          <w:footerReference w:type="default" r:id="rId17"/>
          <w:pgSz w:w="11906" w:h="16838"/>
          <w:pgMar w:top="1134" w:right="850" w:bottom="1134" w:left="1701" w:header="708" w:footer="708" w:gutter="0"/>
          <w:cols w:space="720"/>
        </w:sectPr>
      </w:pPr>
    </w:p>
    <w:p w14:paraId="7309D076"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aps/>
          <w:sz w:val="28"/>
          <w:szCs w:val="28"/>
          <w:lang w:eastAsia="ru-RU"/>
        </w:rPr>
      </w:pPr>
      <w:r w:rsidRPr="00B941EF">
        <w:rPr>
          <w:rFonts w:ascii="Times New Roman" w:eastAsia="Times New Roman" w:hAnsi="Times New Roman" w:cs="Times New Roman"/>
          <w:b/>
          <w:caps/>
          <w:sz w:val="28"/>
          <w:szCs w:val="28"/>
          <w:lang w:eastAsia="ru-RU"/>
        </w:rPr>
        <w:lastRenderedPageBreak/>
        <w:t xml:space="preserve">                      3. СТРУКТУРА И СОДЕРЖАНИЕ программы УЧЕБНОЙ практики</w:t>
      </w:r>
    </w:p>
    <w:p w14:paraId="5A8F3075"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8"/>
          <w:szCs w:val="28"/>
          <w:lang w:eastAsia="ru-RU"/>
        </w:rPr>
      </w:pPr>
    </w:p>
    <w:p w14:paraId="4242E06E"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8"/>
          <w:szCs w:val="28"/>
          <w:lang w:eastAsia="ru-RU"/>
        </w:rPr>
      </w:pPr>
      <w:r w:rsidRPr="00B941EF">
        <w:rPr>
          <w:rFonts w:ascii="Times New Roman" w:eastAsia="Times New Roman" w:hAnsi="Times New Roman" w:cs="Times New Roman"/>
          <w:b/>
          <w:sz w:val="28"/>
          <w:szCs w:val="28"/>
          <w:lang w:eastAsia="ru-RU"/>
        </w:rPr>
        <w:t>3.1 Структура программы учебной практики</w:t>
      </w:r>
    </w:p>
    <w:p w14:paraId="1AA8B354"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8"/>
          <w:szCs w:val="28"/>
          <w:lang w:eastAsia="ru-RU"/>
        </w:rPr>
      </w:pPr>
    </w:p>
    <w:p w14:paraId="54F46F69" w14:textId="77777777" w:rsidR="00B941EF" w:rsidRPr="00B941EF" w:rsidRDefault="00B941EF" w:rsidP="00B941EF">
      <w:pPr>
        <w:spacing w:line="220" w:lineRule="exact"/>
        <w:rPr>
          <w:rFonts w:ascii="Times New Roman" w:eastAsia="Times New Roman" w:hAnsi="Times New Roman" w:cs="Times New Roman"/>
          <w:sz w:val="20"/>
          <w:szCs w:val="20"/>
          <w:lang w:eastAsia="ru-RU"/>
        </w:rPr>
      </w:pPr>
    </w:p>
    <w:tbl>
      <w:tblPr>
        <w:tblW w:w="126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437"/>
        <w:gridCol w:w="720"/>
        <w:gridCol w:w="9"/>
        <w:gridCol w:w="422"/>
        <w:gridCol w:w="8"/>
        <w:gridCol w:w="565"/>
        <w:gridCol w:w="8"/>
        <w:gridCol w:w="852"/>
        <w:gridCol w:w="9"/>
        <w:gridCol w:w="564"/>
        <w:gridCol w:w="9"/>
        <w:gridCol w:w="852"/>
        <w:gridCol w:w="7"/>
        <w:gridCol w:w="852"/>
        <w:gridCol w:w="9"/>
        <w:gridCol w:w="564"/>
        <w:gridCol w:w="2737"/>
      </w:tblGrid>
      <w:tr w:rsidR="00B941EF" w:rsidRPr="00B941EF" w14:paraId="3A362FE1" w14:textId="77777777" w:rsidTr="00266547">
        <w:trPr>
          <w:trHeight w:val="867"/>
        </w:trPr>
        <w:tc>
          <w:tcPr>
            <w:tcW w:w="993" w:type="dxa"/>
            <w:vMerge w:val="restart"/>
          </w:tcPr>
          <w:p w14:paraId="4062FD70" w14:textId="77777777" w:rsidR="00B941EF" w:rsidRPr="00B941EF" w:rsidRDefault="00B941EF" w:rsidP="00B941EF">
            <w:pPr>
              <w:spacing w:line="220" w:lineRule="exact"/>
              <w:rPr>
                <w:rFonts w:ascii="Times New Roman" w:eastAsia="Times New Roman" w:hAnsi="Times New Roman" w:cs="Times New Roman"/>
                <w:sz w:val="20"/>
                <w:szCs w:val="20"/>
                <w:lang w:eastAsia="ru-RU"/>
              </w:rPr>
            </w:pPr>
            <w:r w:rsidRPr="00B941EF">
              <w:rPr>
                <w:rFonts w:ascii="Times New Roman" w:eastAsia="Times New Roman" w:hAnsi="Times New Roman" w:cs="Times New Roman"/>
                <w:sz w:val="20"/>
                <w:szCs w:val="20"/>
                <w:lang w:eastAsia="ru-RU"/>
              </w:rPr>
              <w:t xml:space="preserve">Модуль </w:t>
            </w:r>
          </w:p>
        </w:tc>
        <w:tc>
          <w:tcPr>
            <w:tcW w:w="3437" w:type="dxa"/>
            <w:vMerge w:val="restart"/>
          </w:tcPr>
          <w:p w14:paraId="30A199EA" w14:textId="77777777" w:rsidR="00B941EF" w:rsidRPr="00B941EF" w:rsidRDefault="00B941EF" w:rsidP="00B941EF">
            <w:pPr>
              <w:spacing w:line="220" w:lineRule="exact"/>
              <w:rPr>
                <w:rFonts w:ascii="Times New Roman" w:eastAsia="Times New Roman" w:hAnsi="Times New Roman" w:cs="Times New Roman"/>
                <w:sz w:val="20"/>
                <w:szCs w:val="20"/>
                <w:lang w:eastAsia="ru-RU"/>
              </w:rPr>
            </w:pPr>
            <w:r w:rsidRPr="00B941EF">
              <w:rPr>
                <w:rFonts w:ascii="Times New Roman" w:eastAsia="Times New Roman" w:hAnsi="Times New Roman" w:cs="Times New Roman"/>
                <w:sz w:val="20"/>
                <w:szCs w:val="20"/>
                <w:lang w:eastAsia="ru-RU"/>
              </w:rPr>
              <w:t>Наименование разделов программы</w:t>
            </w:r>
          </w:p>
        </w:tc>
        <w:tc>
          <w:tcPr>
            <w:tcW w:w="8187" w:type="dxa"/>
            <w:gridSpan w:val="16"/>
            <w:tcBorders>
              <w:bottom w:val="nil"/>
            </w:tcBorders>
            <w:shd w:val="clear" w:color="auto" w:fill="auto"/>
          </w:tcPr>
          <w:p w14:paraId="429A72E2" w14:textId="77777777" w:rsidR="00B941EF" w:rsidRPr="00B941EF" w:rsidRDefault="00B941EF" w:rsidP="00B941EF">
            <w:pPr>
              <w:rPr>
                <w:rFonts w:ascii="Times New Roman" w:eastAsia="Times New Roman" w:hAnsi="Times New Roman" w:cs="Times New Roman"/>
                <w:sz w:val="20"/>
                <w:szCs w:val="20"/>
                <w:lang w:eastAsia="ru-RU"/>
              </w:rPr>
            </w:pPr>
          </w:p>
        </w:tc>
      </w:tr>
      <w:tr w:rsidR="00B941EF" w:rsidRPr="00B941EF" w14:paraId="66254704" w14:textId="77777777" w:rsidTr="00266547">
        <w:trPr>
          <w:trHeight w:val="146"/>
        </w:trPr>
        <w:tc>
          <w:tcPr>
            <w:tcW w:w="993" w:type="dxa"/>
            <w:vMerge/>
          </w:tcPr>
          <w:p w14:paraId="4BD7942B" w14:textId="77777777" w:rsidR="00B941EF" w:rsidRPr="00B941EF" w:rsidRDefault="00B941EF" w:rsidP="00B941EF">
            <w:pPr>
              <w:spacing w:line="220" w:lineRule="exact"/>
              <w:jc w:val="center"/>
              <w:rPr>
                <w:rFonts w:ascii="Times New Roman" w:eastAsia="Times New Roman" w:hAnsi="Times New Roman" w:cs="Times New Roman"/>
                <w:sz w:val="16"/>
                <w:szCs w:val="16"/>
                <w:lang w:eastAsia="ru-RU"/>
              </w:rPr>
            </w:pPr>
          </w:p>
        </w:tc>
        <w:tc>
          <w:tcPr>
            <w:tcW w:w="3437" w:type="dxa"/>
            <w:vMerge/>
          </w:tcPr>
          <w:p w14:paraId="285C0FC3" w14:textId="77777777" w:rsidR="00B941EF" w:rsidRPr="00B941EF" w:rsidRDefault="00B941EF" w:rsidP="00B941EF">
            <w:pPr>
              <w:spacing w:line="220" w:lineRule="exact"/>
              <w:jc w:val="center"/>
              <w:rPr>
                <w:rFonts w:ascii="Times New Roman" w:eastAsia="Times New Roman" w:hAnsi="Times New Roman" w:cs="Times New Roman"/>
                <w:sz w:val="16"/>
                <w:szCs w:val="16"/>
                <w:lang w:eastAsia="ru-RU"/>
              </w:rPr>
            </w:pPr>
          </w:p>
        </w:tc>
        <w:tc>
          <w:tcPr>
            <w:tcW w:w="720" w:type="dxa"/>
            <w:vMerge w:val="restart"/>
            <w:textDirection w:val="btLr"/>
          </w:tcPr>
          <w:p w14:paraId="6ED57305" w14:textId="77777777" w:rsidR="00B941EF" w:rsidRPr="00B941EF" w:rsidRDefault="00B941EF" w:rsidP="00B941EF">
            <w:pPr>
              <w:spacing w:line="220" w:lineRule="exact"/>
              <w:ind w:right="113"/>
              <w:rPr>
                <w:rFonts w:ascii="Times New Roman" w:eastAsia="Times New Roman" w:hAnsi="Times New Roman" w:cs="Times New Roman"/>
                <w:sz w:val="20"/>
                <w:szCs w:val="20"/>
                <w:lang w:eastAsia="ru-RU"/>
              </w:rPr>
            </w:pPr>
            <w:r w:rsidRPr="00B941EF">
              <w:rPr>
                <w:rFonts w:ascii="Times New Roman" w:eastAsia="Times New Roman" w:hAnsi="Times New Roman" w:cs="Times New Roman"/>
                <w:sz w:val="20"/>
                <w:szCs w:val="20"/>
                <w:lang w:eastAsia="ru-RU"/>
              </w:rPr>
              <w:t xml:space="preserve">Учебной практики </w:t>
            </w:r>
          </w:p>
        </w:tc>
        <w:tc>
          <w:tcPr>
            <w:tcW w:w="1864" w:type="dxa"/>
            <w:gridSpan w:val="6"/>
          </w:tcPr>
          <w:p w14:paraId="0DAA7617" w14:textId="77777777" w:rsidR="00B941EF" w:rsidRPr="00B941EF" w:rsidRDefault="00B941EF" w:rsidP="00B941EF">
            <w:pPr>
              <w:spacing w:line="220" w:lineRule="exact"/>
              <w:jc w:val="center"/>
              <w:rPr>
                <w:rFonts w:ascii="Times New Roman" w:eastAsia="Times New Roman" w:hAnsi="Times New Roman" w:cs="Times New Roman"/>
                <w:sz w:val="20"/>
                <w:szCs w:val="20"/>
                <w:lang w:eastAsia="ru-RU"/>
              </w:rPr>
            </w:pPr>
            <w:r w:rsidRPr="00B941EF">
              <w:rPr>
                <w:rFonts w:ascii="Times New Roman" w:eastAsia="Times New Roman" w:hAnsi="Times New Roman" w:cs="Times New Roman"/>
                <w:sz w:val="20"/>
                <w:szCs w:val="20"/>
                <w:lang w:eastAsia="ru-RU"/>
              </w:rPr>
              <w:t>1 курс</w:t>
            </w:r>
          </w:p>
        </w:tc>
        <w:tc>
          <w:tcPr>
            <w:tcW w:w="573" w:type="dxa"/>
            <w:gridSpan w:val="2"/>
          </w:tcPr>
          <w:p w14:paraId="5F80F9CA" w14:textId="77777777" w:rsidR="00B941EF" w:rsidRPr="00B941EF" w:rsidRDefault="00B941EF" w:rsidP="00B941EF">
            <w:pPr>
              <w:spacing w:line="220" w:lineRule="exact"/>
              <w:jc w:val="center"/>
              <w:rPr>
                <w:rFonts w:ascii="Times New Roman" w:eastAsia="Times New Roman" w:hAnsi="Times New Roman" w:cs="Times New Roman"/>
                <w:sz w:val="20"/>
                <w:szCs w:val="20"/>
                <w:lang w:eastAsia="ru-RU"/>
              </w:rPr>
            </w:pPr>
          </w:p>
        </w:tc>
        <w:tc>
          <w:tcPr>
            <w:tcW w:w="1720" w:type="dxa"/>
            <w:gridSpan w:val="4"/>
            <w:tcBorders>
              <w:top w:val="single" w:sz="4" w:space="0" w:color="auto"/>
            </w:tcBorders>
          </w:tcPr>
          <w:p w14:paraId="71FBA561" w14:textId="77777777" w:rsidR="00B941EF" w:rsidRPr="00B941EF" w:rsidRDefault="00B941EF" w:rsidP="00B941EF">
            <w:pPr>
              <w:spacing w:line="220" w:lineRule="exact"/>
              <w:jc w:val="center"/>
              <w:rPr>
                <w:rFonts w:ascii="Times New Roman" w:eastAsia="Times New Roman" w:hAnsi="Times New Roman" w:cs="Times New Roman"/>
                <w:sz w:val="20"/>
                <w:szCs w:val="20"/>
                <w:lang w:eastAsia="ru-RU"/>
              </w:rPr>
            </w:pPr>
            <w:r w:rsidRPr="00B941EF">
              <w:rPr>
                <w:rFonts w:ascii="Times New Roman" w:eastAsia="Times New Roman" w:hAnsi="Times New Roman" w:cs="Times New Roman"/>
                <w:sz w:val="20"/>
                <w:szCs w:val="20"/>
                <w:lang w:eastAsia="ru-RU"/>
              </w:rPr>
              <w:t>2 курс</w:t>
            </w:r>
          </w:p>
        </w:tc>
        <w:tc>
          <w:tcPr>
            <w:tcW w:w="573" w:type="dxa"/>
            <w:gridSpan w:val="2"/>
          </w:tcPr>
          <w:p w14:paraId="5E0462C3" w14:textId="77777777" w:rsidR="00B941EF" w:rsidRPr="00B941EF" w:rsidRDefault="00B941EF" w:rsidP="00B941EF">
            <w:pPr>
              <w:spacing w:line="220" w:lineRule="exact"/>
              <w:jc w:val="center"/>
              <w:rPr>
                <w:rFonts w:ascii="Times New Roman" w:eastAsia="Times New Roman" w:hAnsi="Times New Roman" w:cs="Times New Roman"/>
                <w:sz w:val="16"/>
                <w:szCs w:val="16"/>
                <w:lang w:eastAsia="ru-RU"/>
              </w:rPr>
            </w:pPr>
          </w:p>
        </w:tc>
        <w:tc>
          <w:tcPr>
            <w:tcW w:w="2737" w:type="dxa"/>
            <w:shd w:val="clear" w:color="auto" w:fill="auto"/>
          </w:tcPr>
          <w:p w14:paraId="694DBBAA" w14:textId="77777777" w:rsidR="00B941EF" w:rsidRPr="00B941EF" w:rsidRDefault="00B941EF" w:rsidP="00B941EF">
            <w:pPr>
              <w:rPr>
                <w:rFonts w:ascii="Times New Roman" w:eastAsia="Times New Roman" w:hAnsi="Times New Roman" w:cs="Times New Roman"/>
                <w:sz w:val="20"/>
                <w:szCs w:val="20"/>
                <w:lang w:eastAsia="ru-RU"/>
              </w:rPr>
            </w:pPr>
          </w:p>
        </w:tc>
      </w:tr>
      <w:tr w:rsidR="00B941EF" w:rsidRPr="00B941EF" w14:paraId="340516D0" w14:textId="77777777" w:rsidTr="00266547">
        <w:trPr>
          <w:trHeight w:val="146"/>
        </w:trPr>
        <w:tc>
          <w:tcPr>
            <w:tcW w:w="993" w:type="dxa"/>
            <w:vMerge/>
            <w:shd w:val="clear" w:color="auto" w:fill="auto"/>
          </w:tcPr>
          <w:p w14:paraId="3F2251A0" w14:textId="77777777" w:rsidR="00B941EF" w:rsidRPr="00B941EF" w:rsidRDefault="00B941EF" w:rsidP="00B941EF">
            <w:pPr>
              <w:spacing w:line="220" w:lineRule="exact"/>
              <w:jc w:val="center"/>
              <w:rPr>
                <w:rFonts w:ascii="Times New Roman" w:eastAsia="Times New Roman" w:hAnsi="Times New Roman" w:cs="Times New Roman"/>
                <w:sz w:val="16"/>
                <w:szCs w:val="16"/>
                <w:lang w:eastAsia="ru-RU"/>
              </w:rPr>
            </w:pPr>
          </w:p>
        </w:tc>
        <w:tc>
          <w:tcPr>
            <w:tcW w:w="3437" w:type="dxa"/>
            <w:vMerge/>
            <w:shd w:val="clear" w:color="auto" w:fill="auto"/>
          </w:tcPr>
          <w:p w14:paraId="22A2338E" w14:textId="77777777" w:rsidR="00B941EF" w:rsidRPr="00B941EF" w:rsidRDefault="00B941EF" w:rsidP="00B941EF">
            <w:pPr>
              <w:spacing w:line="220" w:lineRule="exact"/>
              <w:jc w:val="center"/>
              <w:rPr>
                <w:rFonts w:ascii="Times New Roman" w:eastAsia="Times New Roman" w:hAnsi="Times New Roman" w:cs="Times New Roman"/>
                <w:sz w:val="16"/>
                <w:szCs w:val="16"/>
                <w:lang w:eastAsia="ru-RU"/>
              </w:rPr>
            </w:pPr>
          </w:p>
        </w:tc>
        <w:tc>
          <w:tcPr>
            <w:tcW w:w="720" w:type="dxa"/>
            <w:vMerge/>
            <w:shd w:val="clear" w:color="auto" w:fill="auto"/>
          </w:tcPr>
          <w:p w14:paraId="43A08C8D" w14:textId="77777777" w:rsidR="00B941EF" w:rsidRPr="00B941EF" w:rsidRDefault="00B941EF" w:rsidP="00B941EF">
            <w:pPr>
              <w:spacing w:line="220" w:lineRule="exact"/>
              <w:jc w:val="center"/>
              <w:rPr>
                <w:rFonts w:ascii="Times New Roman" w:eastAsia="Times New Roman" w:hAnsi="Times New Roman" w:cs="Times New Roman"/>
                <w:sz w:val="20"/>
                <w:szCs w:val="20"/>
                <w:lang w:eastAsia="ru-RU"/>
              </w:rPr>
            </w:pPr>
          </w:p>
        </w:tc>
        <w:tc>
          <w:tcPr>
            <w:tcW w:w="431" w:type="dxa"/>
            <w:gridSpan w:val="2"/>
            <w:vMerge w:val="restart"/>
            <w:shd w:val="clear" w:color="auto" w:fill="FFFF99"/>
            <w:textDirection w:val="btLr"/>
          </w:tcPr>
          <w:p w14:paraId="013CDF62" w14:textId="77777777" w:rsidR="00B941EF" w:rsidRPr="00B941EF" w:rsidRDefault="00B941EF" w:rsidP="00B941EF">
            <w:pPr>
              <w:spacing w:line="220" w:lineRule="exact"/>
              <w:ind w:right="113"/>
              <w:jc w:val="center"/>
              <w:rPr>
                <w:rFonts w:ascii="Times New Roman" w:eastAsia="Times New Roman" w:hAnsi="Times New Roman" w:cs="Times New Roman"/>
                <w:b/>
                <w:sz w:val="20"/>
                <w:szCs w:val="20"/>
                <w:lang w:eastAsia="ru-RU"/>
              </w:rPr>
            </w:pPr>
            <w:r w:rsidRPr="00B941EF">
              <w:rPr>
                <w:rFonts w:ascii="Times New Roman" w:eastAsia="Times New Roman" w:hAnsi="Times New Roman" w:cs="Times New Roman"/>
                <w:b/>
                <w:sz w:val="20"/>
                <w:szCs w:val="20"/>
                <w:lang w:eastAsia="ru-RU"/>
              </w:rPr>
              <w:t>Всего</w:t>
            </w:r>
          </w:p>
          <w:p w14:paraId="17526422" w14:textId="77777777" w:rsidR="00B941EF" w:rsidRPr="00B941EF" w:rsidRDefault="00B941EF" w:rsidP="00B941EF">
            <w:pPr>
              <w:spacing w:line="220" w:lineRule="exact"/>
              <w:ind w:right="113"/>
              <w:jc w:val="center"/>
              <w:rPr>
                <w:rFonts w:ascii="Times New Roman" w:eastAsia="Times New Roman" w:hAnsi="Times New Roman" w:cs="Times New Roman"/>
                <w:sz w:val="20"/>
                <w:szCs w:val="20"/>
                <w:lang w:eastAsia="ru-RU"/>
              </w:rPr>
            </w:pPr>
          </w:p>
          <w:p w14:paraId="4ED8224D" w14:textId="77777777" w:rsidR="00B941EF" w:rsidRPr="00B941EF" w:rsidRDefault="00B941EF" w:rsidP="00B941EF">
            <w:pPr>
              <w:spacing w:line="220" w:lineRule="exact"/>
              <w:ind w:right="113"/>
              <w:jc w:val="center"/>
              <w:rPr>
                <w:rFonts w:ascii="Times New Roman" w:eastAsia="Times New Roman" w:hAnsi="Times New Roman" w:cs="Times New Roman"/>
                <w:sz w:val="20"/>
                <w:szCs w:val="20"/>
                <w:lang w:eastAsia="ru-RU"/>
              </w:rPr>
            </w:pPr>
          </w:p>
          <w:p w14:paraId="54A8C0EC" w14:textId="77777777" w:rsidR="00B941EF" w:rsidRPr="00B941EF" w:rsidRDefault="00B941EF" w:rsidP="00B941EF">
            <w:pPr>
              <w:spacing w:line="220" w:lineRule="exact"/>
              <w:ind w:right="113"/>
              <w:jc w:val="center"/>
              <w:rPr>
                <w:rFonts w:ascii="Times New Roman" w:eastAsia="Times New Roman" w:hAnsi="Times New Roman" w:cs="Times New Roman"/>
                <w:sz w:val="20"/>
                <w:szCs w:val="20"/>
                <w:lang w:eastAsia="ru-RU"/>
              </w:rPr>
            </w:pPr>
          </w:p>
          <w:p w14:paraId="68FDF0E7" w14:textId="77777777" w:rsidR="00B941EF" w:rsidRPr="00B941EF" w:rsidRDefault="00B941EF" w:rsidP="00B941EF">
            <w:pPr>
              <w:spacing w:line="220" w:lineRule="exact"/>
              <w:ind w:right="113"/>
              <w:jc w:val="center"/>
              <w:rPr>
                <w:rFonts w:ascii="Times New Roman" w:eastAsia="Times New Roman" w:hAnsi="Times New Roman" w:cs="Times New Roman"/>
                <w:sz w:val="20"/>
                <w:szCs w:val="20"/>
                <w:lang w:eastAsia="ru-RU"/>
              </w:rPr>
            </w:pPr>
          </w:p>
          <w:p w14:paraId="710FBF95" w14:textId="77777777" w:rsidR="00B941EF" w:rsidRPr="00B941EF" w:rsidRDefault="00B941EF" w:rsidP="00B941EF">
            <w:pPr>
              <w:spacing w:line="220" w:lineRule="exact"/>
              <w:ind w:right="113"/>
              <w:jc w:val="center"/>
              <w:rPr>
                <w:rFonts w:ascii="Times New Roman" w:eastAsia="Times New Roman" w:hAnsi="Times New Roman" w:cs="Times New Roman"/>
                <w:sz w:val="20"/>
                <w:szCs w:val="20"/>
                <w:lang w:eastAsia="ru-RU"/>
              </w:rPr>
            </w:pPr>
          </w:p>
          <w:p w14:paraId="0435A607" w14:textId="77777777" w:rsidR="00B941EF" w:rsidRPr="00B941EF" w:rsidRDefault="00B941EF" w:rsidP="00B941EF">
            <w:pPr>
              <w:spacing w:line="220" w:lineRule="exact"/>
              <w:ind w:right="113"/>
              <w:jc w:val="center"/>
              <w:rPr>
                <w:rFonts w:ascii="Times New Roman" w:eastAsia="Times New Roman" w:hAnsi="Times New Roman" w:cs="Times New Roman"/>
                <w:sz w:val="20"/>
                <w:szCs w:val="20"/>
                <w:lang w:eastAsia="ru-RU"/>
              </w:rPr>
            </w:pPr>
          </w:p>
        </w:tc>
        <w:tc>
          <w:tcPr>
            <w:tcW w:w="1433" w:type="dxa"/>
            <w:gridSpan w:val="4"/>
            <w:shd w:val="clear" w:color="auto" w:fill="auto"/>
          </w:tcPr>
          <w:p w14:paraId="192F076D" w14:textId="77777777" w:rsidR="00B941EF" w:rsidRPr="00B941EF" w:rsidRDefault="00B941EF" w:rsidP="00B941EF">
            <w:pPr>
              <w:spacing w:line="220" w:lineRule="exact"/>
              <w:jc w:val="center"/>
              <w:rPr>
                <w:rFonts w:ascii="Times New Roman" w:eastAsia="Times New Roman" w:hAnsi="Times New Roman" w:cs="Times New Roman"/>
                <w:sz w:val="20"/>
                <w:szCs w:val="20"/>
                <w:lang w:eastAsia="ru-RU"/>
              </w:rPr>
            </w:pPr>
            <w:r w:rsidRPr="00B941EF">
              <w:rPr>
                <w:rFonts w:ascii="Times New Roman" w:eastAsia="Times New Roman" w:hAnsi="Times New Roman" w:cs="Times New Roman"/>
                <w:sz w:val="20"/>
                <w:szCs w:val="20"/>
                <w:lang w:eastAsia="ru-RU"/>
              </w:rPr>
              <w:t>Из них:</w:t>
            </w:r>
          </w:p>
        </w:tc>
        <w:tc>
          <w:tcPr>
            <w:tcW w:w="573" w:type="dxa"/>
            <w:gridSpan w:val="2"/>
            <w:vMerge w:val="restart"/>
            <w:shd w:val="clear" w:color="auto" w:fill="FFFF99"/>
            <w:textDirection w:val="btLr"/>
          </w:tcPr>
          <w:p w14:paraId="3C3CB2DF" w14:textId="77777777" w:rsidR="00B941EF" w:rsidRPr="00B941EF" w:rsidRDefault="00B941EF" w:rsidP="00B941EF">
            <w:pPr>
              <w:spacing w:line="220" w:lineRule="exact"/>
              <w:ind w:right="113"/>
              <w:jc w:val="center"/>
              <w:rPr>
                <w:rFonts w:ascii="Times New Roman" w:eastAsia="Times New Roman" w:hAnsi="Times New Roman" w:cs="Times New Roman"/>
                <w:b/>
                <w:sz w:val="20"/>
                <w:szCs w:val="20"/>
                <w:lang w:eastAsia="ru-RU"/>
              </w:rPr>
            </w:pPr>
            <w:r w:rsidRPr="00B941EF">
              <w:rPr>
                <w:rFonts w:ascii="Times New Roman" w:eastAsia="Times New Roman" w:hAnsi="Times New Roman" w:cs="Times New Roman"/>
                <w:b/>
                <w:sz w:val="20"/>
                <w:szCs w:val="20"/>
                <w:lang w:eastAsia="ru-RU"/>
              </w:rPr>
              <w:t>Всего</w:t>
            </w:r>
          </w:p>
        </w:tc>
        <w:tc>
          <w:tcPr>
            <w:tcW w:w="1720" w:type="dxa"/>
            <w:gridSpan w:val="4"/>
            <w:shd w:val="clear" w:color="auto" w:fill="auto"/>
          </w:tcPr>
          <w:p w14:paraId="7FA6D96B" w14:textId="77777777" w:rsidR="00B941EF" w:rsidRPr="00B941EF" w:rsidRDefault="00B941EF" w:rsidP="00B941EF">
            <w:pPr>
              <w:spacing w:line="220" w:lineRule="exact"/>
              <w:jc w:val="center"/>
              <w:rPr>
                <w:rFonts w:ascii="Times New Roman" w:eastAsia="Times New Roman" w:hAnsi="Times New Roman" w:cs="Times New Roman"/>
                <w:sz w:val="20"/>
                <w:szCs w:val="20"/>
                <w:lang w:eastAsia="ru-RU"/>
              </w:rPr>
            </w:pPr>
            <w:r w:rsidRPr="00B941EF">
              <w:rPr>
                <w:rFonts w:ascii="Times New Roman" w:eastAsia="Times New Roman" w:hAnsi="Times New Roman" w:cs="Times New Roman"/>
                <w:sz w:val="20"/>
                <w:szCs w:val="20"/>
                <w:lang w:eastAsia="ru-RU"/>
              </w:rPr>
              <w:t>Из них:</w:t>
            </w:r>
          </w:p>
        </w:tc>
        <w:tc>
          <w:tcPr>
            <w:tcW w:w="573" w:type="dxa"/>
            <w:gridSpan w:val="2"/>
            <w:vMerge w:val="restart"/>
            <w:shd w:val="clear" w:color="auto" w:fill="FFFF99"/>
            <w:textDirection w:val="btLr"/>
          </w:tcPr>
          <w:p w14:paraId="3EEFD7DB" w14:textId="77777777" w:rsidR="00B941EF" w:rsidRPr="00B941EF" w:rsidRDefault="00B941EF" w:rsidP="00B941EF">
            <w:pPr>
              <w:spacing w:line="220" w:lineRule="exact"/>
              <w:ind w:right="113"/>
              <w:rPr>
                <w:rFonts w:ascii="Times New Roman" w:eastAsia="Times New Roman" w:hAnsi="Times New Roman" w:cs="Times New Roman"/>
                <w:b/>
                <w:color w:val="FFFFFF"/>
                <w:sz w:val="20"/>
                <w:szCs w:val="20"/>
                <w:lang w:eastAsia="ru-RU"/>
              </w:rPr>
            </w:pPr>
            <w:r w:rsidRPr="00B941EF">
              <w:rPr>
                <w:rFonts w:ascii="Times New Roman" w:eastAsia="Times New Roman" w:hAnsi="Times New Roman" w:cs="Times New Roman"/>
                <w:b/>
                <w:color w:val="000000"/>
                <w:sz w:val="20"/>
                <w:szCs w:val="20"/>
                <w:lang w:eastAsia="ru-RU"/>
              </w:rPr>
              <w:t xml:space="preserve">Всего </w:t>
            </w:r>
          </w:p>
          <w:p w14:paraId="1238BB50" w14:textId="77777777" w:rsidR="00B941EF" w:rsidRPr="00B941EF" w:rsidRDefault="00B941EF" w:rsidP="00B941EF">
            <w:pPr>
              <w:spacing w:line="220" w:lineRule="exact"/>
              <w:ind w:right="113"/>
              <w:rPr>
                <w:rFonts w:ascii="Times New Roman" w:eastAsia="Times New Roman" w:hAnsi="Times New Roman" w:cs="Times New Roman"/>
                <w:color w:val="000000"/>
                <w:sz w:val="20"/>
                <w:szCs w:val="20"/>
                <w:lang w:eastAsia="ru-RU"/>
              </w:rPr>
            </w:pPr>
          </w:p>
          <w:p w14:paraId="25769BDE" w14:textId="77777777" w:rsidR="00B941EF" w:rsidRPr="00B941EF" w:rsidRDefault="00B941EF" w:rsidP="00B941EF">
            <w:pPr>
              <w:spacing w:line="220" w:lineRule="exact"/>
              <w:ind w:right="113"/>
              <w:rPr>
                <w:rFonts w:ascii="Times New Roman" w:eastAsia="Times New Roman" w:hAnsi="Times New Roman" w:cs="Times New Roman"/>
                <w:color w:val="000000"/>
                <w:sz w:val="20"/>
                <w:szCs w:val="20"/>
                <w:lang w:eastAsia="ru-RU"/>
              </w:rPr>
            </w:pPr>
          </w:p>
          <w:p w14:paraId="52466924" w14:textId="77777777" w:rsidR="00B941EF" w:rsidRPr="00B941EF" w:rsidRDefault="00B941EF" w:rsidP="00B941EF">
            <w:pPr>
              <w:spacing w:line="220" w:lineRule="exact"/>
              <w:ind w:right="113"/>
              <w:rPr>
                <w:rFonts w:ascii="Times New Roman" w:eastAsia="Times New Roman" w:hAnsi="Times New Roman" w:cs="Times New Roman"/>
                <w:color w:val="000000"/>
                <w:sz w:val="20"/>
                <w:szCs w:val="20"/>
                <w:lang w:eastAsia="ru-RU"/>
              </w:rPr>
            </w:pPr>
          </w:p>
          <w:p w14:paraId="723C6D95" w14:textId="77777777" w:rsidR="00B941EF" w:rsidRPr="00B941EF" w:rsidRDefault="00B941EF" w:rsidP="00B941EF">
            <w:pPr>
              <w:spacing w:line="220" w:lineRule="exact"/>
              <w:ind w:right="113"/>
              <w:rPr>
                <w:rFonts w:ascii="Times New Roman" w:eastAsia="Times New Roman" w:hAnsi="Times New Roman" w:cs="Times New Roman"/>
                <w:color w:val="000000"/>
                <w:sz w:val="16"/>
                <w:szCs w:val="16"/>
                <w:highlight w:val="yellow"/>
                <w:lang w:eastAsia="ru-RU"/>
              </w:rPr>
            </w:pPr>
          </w:p>
        </w:tc>
        <w:tc>
          <w:tcPr>
            <w:tcW w:w="2737" w:type="dxa"/>
            <w:vMerge w:val="restart"/>
          </w:tcPr>
          <w:p w14:paraId="1344CF5D" w14:textId="77777777" w:rsidR="00B941EF" w:rsidRPr="00B941EF" w:rsidRDefault="00B941EF" w:rsidP="00B941EF">
            <w:pPr>
              <w:spacing w:line="220" w:lineRule="exact"/>
              <w:jc w:val="center"/>
              <w:rPr>
                <w:rFonts w:ascii="Times New Roman" w:eastAsia="Times New Roman" w:hAnsi="Times New Roman" w:cs="Times New Roman"/>
                <w:sz w:val="20"/>
                <w:szCs w:val="20"/>
                <w:lang w:eastAsia="ru-RU"/>
              </w:rPr>
            </w:pPr>
          </w:p>
          <w:p w14:paraId="51D3DB5B" w14:textId="77777777" w:rsidR="00B941EF" w:rsidRPr="00B941EF" w:rsidRDefault="00B941EF" w:rsidP="00B941EF">
            <w:pPr>
              <w:spacing w:line="220" w:lineRule="exact"/>
              <w:rPr>
                <w:rFonts w:ascii="Times New Roman" w:eastAsia="Times New Roman" w:hAnsi="Times New Roman" w:cs="Times New Roman"/>
                <w:sz w:val="20"/>
                <w:szCs w:val="20"/>
                <w:lang w:eastAsia="ru-RU"/>
              </w:rPr>
            </w:pPr>
          </w:p>
          <w:p w14:paraId="47931138" w14:textId="77777777" w:rsidR="00B941EF" w:rsidRPr="00B941EF" w:rsidRDefault="00B941EF" w:rsidP="00B941EF">
            <w:pPr>
              <w:rPr>
                <w:rFonts w:ascii="Times New Roman" w:eastAsia="Times New Roman" w:hAnsi="Times New Roman" w:cs="Times New Roman"/>
                <w:sz w:val="20"/>
                <w:szCs w:val="20"/>
                <w:lang w:eastAsia="ru-RU"/>
              </w:rPr>
            </w:pPr>
          </w:p>
          <w:p w14:paraId="70085F0B" w14:textId="77777777" w:rsidR="00B941EF" w:rsidRPr="00B941EF" w:rsidRDefault="00B941EF" w:rsidP="00B941EF">
            <w:pPr>
              <w:rPr>
                <w:rFonts w:ascii="Times New Roman" w:eastAsia="Times New Roman" w:hAnsi="Times New Roman" w:cs="Times New Roman"/>
                <w:sz w:val="20"/>
                <w:szCs w:val="20"/>
                <w:lang w:eastAsia="ru-RU"/>
              </w:rPr>
            </w:pPr>
          </w:p>
          <w:p w14:paraId="0C3310B3" w14:textId="77777777" w:rsidR="00B941EF" w:rsidRPr="00B941EF" w:rsidRDefault="00B941EF" w:rsidP="00B941EF">
            <w:pPr>
              <w:spacing w:line="220" w:lineRule="exact"/>
              <w:rPr>
                <w:rFonts w:ascii="Times New Roman" w:eastAsia="Times New Roman" w:hAnsi="Times New Roman" w:cs="Times New Roman"/>
                <w:sz w:val="20"/>
                <w:szCs w:val="20"/>
                <w:lang w:eastAsia="ru-RU"/>
              </w:rPr>
            </w:pPr>
          </w:p>
          <w:p w14:paraId="1E14657E" w14:textId="77777777" w:rsidR="00B941EF" w:rsidRPr="00B941EF" w:rsidRDefault="00B941EF" w:rsidP="00B941EF">
            <w:pPr>
              <w:spacing w:line="220" w:lineRule="exact"/>
              <w:rPr>
                <w:rFonts w:ascii="Times New Roman" w:eastAsia="Times New Roman" w:hAnsi="Times New Roman" w:cs="Times New Roman"/>
                <w:sz w:val="20"/>
                <w:szCs w:val="20"/>
                <w:lang w:eastAsia="ru-RU"/>
              </w:rPr>
            </w:pPr>
          </w:p>
          <w:p w14:paraId="0F864AAC" w14:textId="77777777" w:rsidR="00B941EF" w:rsidRPr="00B941EF" w:rsidRDefault="00B941EF" w:rsidP="00B941EF">
            <w:pPr>
              <w:spacing w:line="220" w:lineRule="exact"/>
              <w:rPr>
                <w:rFonts w:ascii="Times New Roman" w:eastAsia="Times New Roman" w:hAnsi="Times New Roman" w:cs="Times New Roman"/>
                <w:sz w:val="20"/>
                <w:szCs w:val="20"/>
                <w:lang w:eastAsia="ru-RU"/>
              </w:rPr>
            </w:pPr>
          </w:p>
          <w:p w14:paraId="2DEB6F4B" w14:textId="77777777" w:rsidR="00B941EF" w:rsidRPr="00B941EF" w:rsidRDefault="00B941EF" w:rsidP="00B941EF">
            <w:pPr>
              <w:spacing w:line="220" w:lineRule="exact"/>
              <w:rPr>
                <w:rFonts w:ascii="Times New Roman" w:eastAsia="Times New Roman" w:hAnsi="Times New Roman" w:cs="Times New Roman"/>
                <w:sz w:val="20"/>
                <w:szCs w:val="20"/>
                <w:lang w:eastAsia="ru-RU"/>
              </w:rPr>
            </w:pPr>
          </w:p>
          <w:p w14:paraId="3C195CAC" w14:textId="77777777" w:rsidR="00B941EF" w:rsidRPr="00B941EF" w:rsidRDefault="00B941EF" w:rsidP="00B941EF">
            <w:pPr>
              <w:spacing w:line="220" w:lineRule="exact"/>
              <w:rPr>
                <w:rFonts w:ascii="Times New Roman" w:eastAsia="Times New Roman" w:hAnsi="Times New Roman" w:cs="Times New Roman"/>
                <w:sz w:val="20"/>
                <w:szCs w:val="20"/>
                <w:lang w:eastAsia="ru-RU"/>
              </w:rPr>
            </w:pPr>
          </w:p>
        </w:tc>
      </w:tr>
      <w:tr w:rsidR="00B941EF" w:rsidRPr="00B941EF" w14:paraId="15AFC19B" w14:textId="77777777" w:rsidTr="00266547">
        <w:trPr>
          <w:cantSplit/>
          <w:trHeight w:val="1149"/>
        </w:trPr>
        <w:tc>
          <w:tcPr>
            <w:tcW w:w="993" w:type="dxa"/>
            <w:vMerge/>
            <w:shd w:val="clear" w:color="auto" w:fill="auto"/>
          </w:tcPr>
          <w:p w14:paraId="42490BB8" w14:textId="77777777" w:rsidR="00B941EF" w:rsidRPr="00B941EF" w:rsidRDefault="00B941EF" w:rsidP="00B941EF">
            <w:pPr>
              <w:spacing w:line="220" w:lineRule="exact"/>
              <w:jc w:val="center"/>
              <w:rPr>
                <w:rFonts w:ascii="Times New Roman" w:eastAsia="Times New Roman" w:hAnsi="Times New Roman" w:cs="Times New Roman"/>
                <w:sz w:val="16"/>
                <w:szCs w:val="16"/>
                <w:lang w:eastAsia="ru-RU"/>
              </w:rPr>
            </w:pPr>
          </w:p>
        </w:tc>
        <w:tc>
          <w:tcPr>
            <w:tcW w:w="3437" w:type="dxa"/>
            <w:vMerge/>
            <w:shd w:val="clear" w:color="auto" w:fill="auto"/>
          </w:tcPr>
          <w:p w14:paraId="075369BD" w14:textId="77777777" w:rsidR="00B941EF" w:rsidRPr="00B941EF" w:rsidRDefault="00B941EF" w:rsidP="00B941EF">
            <w:pPr>
              <w:spacing w:line="220" w:lineRule="exact"/>
              <w:jc w:val="center"/>
              <w:rPr>
                <w:rFonts w:ascii="Times New Roman" w:eastAsia="Times New Roman" w:hAnsi="Times New Roman" w:cs="Times New Roman"/>
                <w:sz w:val="16"/>
                <w:szCs w:val="16"/>
                <w:lang w:eastAsia="ru-RU"/>
              </w:rPr>
            </w:pPr>
          </w:p>
        </w:tc>
        <w:tc>
          <w:tcPr>
            <w:tcW w:w="720" w:type="dxa"/>
            <w:vMerge/>
            <w:shd w:val="clear" w:color="auto" w:fill="auto"/>
          </w:tcPr>
          <w:p w14:paraId="260C2D9C" w14:textId="77777777" w:rsidR="00B941EF" w:rsidRPr="00B941EF" w:rsidRDefault="00B941EF" w:rsidP="00B941EF">
            <w:pPr>
              <w:spacing w:line="220" w:lineRule="exact"/>
              <w:jc w:val="center"/>
              <w:rPr>
                <w:rFonts w:ascii="Times New Roman" w:eastAsia="Times New Roman" w:hAnsi="Times New Roman" w:cs="Times New Roman"/>
                <w:sz w:val="20"/>
                <w:szCs w:val="20"/>
                <w:lang w:eastAsia="ru-RU"/>
              </w:rPr>
            </w:pPr>
          </w:p>
        </w:tc>
        <w:tc>
          <w:tcPr>
            <w:tcW w:w="431" w:type="dxa"/>
            <w:gridSpan w:val="2"/>
            <w:vMerge/>
            <w:shd w:val="clear" w:color="auto" w:fill="FFFF99"/>
          </w:tcPr>
          <w:p w14:paraId="3C3E8B1F" w14:textId="77777777" w:rsidR="00B941EF" w:rsidRPr="00B941EF" w:rsidRDefault="00B941EF" w:rsidP="00B941EF">
            <w:pPr>
              <w:spacing w:line="220" w:lineRule="exact"/>
              <w:jc w:val="center"/>
              <w:rPr>
                <w:rFonts w:ascii="Times New Roman" w:eastAsia="Times New Roman" w:hAnsi="Times New Roman" w:cs="Times New Roman"/>
                <w:sz w:val="20"/>
                <w:szCs w:val="20"/>
                <w:lang w:eastAsia="ru-RU"/>
              </w:rPr>
            </w:pPr>
          </w:p>
        </w:tc>
        <w:tc>
          <w:tcPr>
            <w:tcW w:w="573" w:type="dxa"/>
            <w:gridSpan w:val="2"/>
            <w:shd w:val="clear" w:color="auto" w:fill="auto"/>
            <w:textDirection w:val="btLr"/>
          </w:tcPr>
          <w:p w14:paraId="466BE8BF" w14:textId="77777777" w:rsidR="00B941EF" w:rsidRPr="00B941EF" w:rsidRDefault="00B941EF" w:rsidP="00B941EF">
            <w:pPr>
              <w:spacing w:line="220" w:lineRule="exact"/>
              <w:ind w:right="113"/>
              <w:rPr>
                <w:rFonts w:ascii="Times New Roman" w:eastAsia="Times New Roman" w:hAnsi="Times New Roman" w:cs="Times New Roman"/>
                <w:sz w:val="20"/>
                <w:szCs w:val="20"/>
                <w:lang w:eastAsia="ru-RU"/>
              </w:rPr>
            </w:pPr>
            <w:r w:rsidRPr="00B941EF">
              <w:rPr>
                <w:rFonts w:ascii="Times New Roman" w:eastAsia="Times New Roman" w:hAnsi="Times New Roman" w:cs="Times New Roman"/>
                <w:sz w:val="20"/>
                <w:szCs w:val="20"/>
                <w:lang w:eastAsia="ru-RU"/>
              </w:rPr>
              <w:t xml:space="preserve">       1 семестр </w:t>
            </w:r>
          </w:p>
          <w:p w14:paraId="34CCC1FA" w14:textId="77777777" w:rsidR="00B941EF" w:rsidRPr="00B941EF" w:rsidRDefault="00B941EF" w:rsidP="00B941EF">
            <w:pPr>
              <w:spacing w:line="220" w:lineRule="exact"/>
              <w:ind w:right="113"/>
              <w:rPr>
                <w:rFonts w:ascii="Times New Roman" w:eastAsia="Times New Roman" w:hAnsi="Times New Roman" w:cs="Times New Roman"/>
                <w:sz w:val="20"/>
                <w:szCs w:val="20"/>
                <w:lang w:eastAsia="ru-RU"/>
              </w:rPr>
            </w:pPr>
          </w:p>
          <w:p w14:paraId="2E3A5E73" w14:textId="77777777" w:rsidR="00B941EF" w:rsidRPr="00B941EF" w:rsidRDefault="00B941EF" w:rsidP="00B941EF">
            <w:pPr>
              <w:spacing w:line="220" w:lineRule="exact"/>
              <w:ind w:right="113"/>
              <w:rPr>
                <w:rFonts w:ascii="Times New Roman" w:eastAsia="Times New Roman" w:hAnsi="Times New Roman" w:cs="Times New Roman"/>
                <w:sz w:val="20"/>
                <w:szCs w:val="20"/>
                <w:lang w:eastAsia="ru-RU"/>
              </w:rPr>
            </w:pPr>
          </w:p>
          <w:p w14:paraId="10463853" w14:textId="77777777" w:rsidR="00B941EF" w:rsidRPr="00B941EF" w:rsidRDefault="00B941EF" w:rsidP="00B941EF">
            <w:pPr>
              <w:spacing w:line="220" w:lineRule="exact"/>
              <w:ind w:right="113"/>
              <w:rPr>
                <w:rFonts w:ascii="Times New Roman" w:eastAsia="Times New Roman" w:hAnsi="Times New Roman" w:cs="Times New Roman"/>
                <w:sz w:val="20"/>
                <w:szCs w:val="20"/>
                <w:lang w:eastAsia="ru-RU"/>
              </w:rPr>
            </w:pPr>
          </w:p>
          <w:p w14:paraId="70EB73C2" w14:textId="77777777" w:rsidR="00B941EF" w:rsidRPr="00B941EF" w:rsidRDefault="00B941EF" w:rsidP="00B941EF">
            <w:pPr>
              <w:spacing w:line="220" w:lineRule="exact"/>
              <w:ind w:right="113"/>
              <w:rPr>
                <w:rFonts w:ascii="Times New Roman" w:eastAsia="Times New Roman" w:hAnsi="Times New Roman" w:cs="Times New Roman"/>
                <w:sz w:val="20"/>
                <w:szCs w:val="20"/>
                <w:lang w:eastAsia="ru-RU"/>
              </w:rPr>
            </w:pPr>
          </w:p>
        </w:tc>
        <w:tc>
          <w:tcPr>
            <w:tcW w:w="860" w:type="dxa"/>
            <w:gridSpan w:val="2"/>
            <w:shd w:val="clear" w:color="auto" w:fill="auto"/>
            <w:textDirection w:val="btLr"/>
          </w:tcPr>
          <w:p w14:paraId="13C4CEBE" w14:textId="77777777" w:rsidR="00B941EF" w:rsidRPr="00B941EF" w:rsidRDefault="00B941EF" w:rsidP="00B941EF">
            <w:pPr>
              <w:spacing w:line="220" w:lineRule="exact"/>
              <w:ind w:right="113"/>
              <w:rPr>
                <w:rFonts w:ascii="Times New Roman" w:eastAsia="Times New Roman" w:hAnsi="Times New Roman" w:cs="Times New Roman"/>
                <w:sz w:val="20"/>
                <w:szCs w:val="20"/>
                <w:lang w:eastAsia="ru-RU"/>
              </w:rPr>
            </w:pPr>
            <w:r w:rsidRPr="00B941EF">
              <w:rPr>
                <w:rFonts w:ascii="Times New Roman" w:eastAsia="Times New Roman" w:hAnsi="Times New Roman" w:cs="Times New Roman"/>
                <w:sz w:val="20"/>
                <w:szCs w:val="20"/>
                <w:lang w:eastAsia="ru-RU"/>
              </w:rPr>
              <w:t xml:space="preserve">       2 семестр </w:t>
            </w:r>
          </w:p>
        </w:tc>
        <w:tc>
          <w:tcPr>
            <w:tcW w:w="573" w:type="dxa"/>
            <w:gridSpan w:val="2"/>
            <w:vMerge/>
            <w:shd w:val="clear" w:color="auto" w:fill="FFFF99"/>
          </w:tcPr>
          <w:p w14:paraId="003C0CD8" w14:textId="77777777" w:rsidR="00B941EF" w:rsidRPr="00B941EF" w:rsidRDefault="00B941EF" w:rsidP="00B941EF">
            <w:pPr>
              <w:spacing w:line="220" w:lineRule="exact"/>
              <w:jc w:val="center"/>
              <w:rPr>
                <w:rFonts w:ascii="Times New Roman" w:eastAsia="Times New Roman" w:hAnsi="Times New Roman" w:cs="Times New Roman"/>
                <w:sz w:val="20"/>
                <w:szCs w:val="20"/>
                <w:lang w:eastAsia="ru-RU"/>
              </w:rPr>
            </w:pPr>
          </w:p>
        </w:tc>
        <w:tc>
          <w:tcPr>
            <w:tcW w:w="861" w:type="dxa"/>
            <w:gridSpan w:val="2"/>
            <w:shd w:val="clear" w:color="auto" w:fill="auto"/>
            <w:textDirection w:val="btLr"/>
          </w:tcPr>
          <w:p w14:paraId="1AC56854" w14:textId="77777777" w:rsidR="00B941EF" w:rsidRPr="00B941EF" w:rsidRDefault="00B941EF" w:rsidP="00B941EF">
            <w:pPr>
              <w:spacing w:line="220" w:lineRule="exact"/>
              <w:ind w:right="113"/>
              <w:jc w:val="center"/>
              <w:rPr>
                <w:rFonts w:ascii="Times New Roman" w:eastAsia="Times New Roman" w:hAnsi="Times New Roman" w:cs="Times New Roman"/>
                <w:sz w:val="20"/>
                <w:szCs w:val="20"/>
                <w:lang w:eastAsia="ru-RU"/>
              </w:rPr>
            </w:pPr>
            <w:r w:rsidRPr="00B941EF">
              <w:rPr>
                <w:rFonts w:ascii="Times New Roman" w:eastAsia="Times New Roman" w:hAnsi="Times New Roman" w:cs="Times New Roman"/>
                <w:sz w:val="20"/>
                <w:szCs w:val="20"/>
                <w:lang w:eastAsia="ru-RU"/>
              </w:rPr>
              <w:t xml:space="preserve">3 семестр </w:t>
            </w:r>
          </w:p>
        </w:tc>
        <w:tc>
          <w:tcPr>
            <w:tcW w:w="859" w:type="dxa"/>
            <w:gridSpan w:val="2"/>
            <w:shd w:val="clear" w:color="auto" w:fill="auto"/>
            <w:textDirection w:val="btLr"/>
          </w:tcPr>
          <w:p w14:paraId="2240184A" w14:textId="77777777" w:rsidR="00B941EF" w:rsidRPr="00B941EF" w:rsidRDefault="00B941EF" w:rsidP="00B941EF">
            <w:pPr>
              <w:spacing w:line="220" w:lineRule="exact"/>
              <w:ind w:right="113"/>
              <w:rPr>
                <w:rFonts w:ascii="Times New Roman" w:eastAsia="Times New Roman" w:hAnsi="Times New Roman" w:cs="Times New Roman"/>
                <w:sz w:val="20"/>
                <w:szCs w:val="20"/>
                <w:lang w:eastAsia="ru-RU"/>
              </w:rPr>
            </w:pPr>
            <w:r w:rsidRPr="00B941EF">
              <w:rPr>
                <w:rFonts w:ascii="Times New Roman" w:eastAsia="Times New Roman" w:hAnsi="Times New Roman" w:cs="Times New Roman"/>
                <w:sz w:val="20"/>
                <w:szCs w:val="20"/>
                <w:lang w:eastAsia="ru-RU"/>
              </w:rPr>
              <w:t xml:space="preserve">       4 семестр </w:t>
            </w:r>
          </w:p>
        </w:tc>
        <w:tc>
          <w:tcPr>
            <w:tcW w:w="573" w:type="dxa"/>
            <w:gridSpan w:val="2"/>
            <w:vMerge/>
            <w:shd w:val="clear" w:color="auto" w:fill="FFFF99"/>
          </w:tcPr>
          <w:p w14:paraId="0FF09279" w14:textId="77777777" w:rsidR="00B941EF" w:rsidRPr="00B941EF" w:rsidRDefault="00B941EF" w:rsidP="00B941EF">
            <w:pPr>
              <w:spacing w:line="220" w:lineRule="exact"/>
              <w:jc w:val="center"/>
              <w:rPr>
                <w:rFonts w:ascii="Times New Roman" w:eastAsia="Times New Roman" w:hAnsi="Times New Roman" w:cs="Times New Roman"/>
                <w:sz w:val="16"/>
                <w:szCs w:val="16"/>
                <w:highlight w:val="yellow"/>
                <w:lang w:eastAsia="ru-RU"/>
              </w:rPr>
            </w:pPr>
          </w:p>
        </w:tc>
        <w:tc>
          <w:tcPr>
            <w:tcW w:w="2737" w:type="dxa"/>
            <w:vMerge/>
          </w:tcPr>
          <w:p w14:paraId="1B2FD94B" w14:textId="77777777" w:rsidR="00B941EF" w:rsidRPr="00B941EF" w:rsidRDefault="00B941EF" w:rsidP="00B941EF">
            <w:pPr>
              <w:spacing w:line="220" w:lineRule="exact"/>
              <w:rPr>
                <w:rFonts w:ascii="Times New Roman" w:eastAsia="Times New Roman" w:hAnsi="Times New Roman" w:cs="Times New Roman"/>
                <w:sz w:val="20"/>
                <w:szCs w:val="20"/>
                <w:lang w:eastAsia="ru-RU"/>
              </w:rPr>
            </w:pPr>
          </w:p>
        </w:tc>
      </w:tr>
      <w:tr w:rsidR="00B941EF" w:rsidRPr="00B941EF" w14:paraId="661D5115" w14:textId="77777777" w:rsidTr="00266547">
        <w:trPr>
          <w:trHeight w:val="866"/>
        </w:trPr>
        <w:tc>
          <w:tcPr>
            <w:tcW w:w="993" w:type="dxa"/>
            <w:shd w:val="clear" w:color="auto" w:fill="auto"/>
          </w:tcPr>
          <w:p w14:paraId="12A302FF" w14:textId="77777777" w:rsidR="00B941EF" w:rsidRPr="00B941EF" w:rsidRDefault="00B941EF" w:rsidP="00B941EF">
            <w:pPr>
              <w:spacing w:line="220" w:lineRule="exact"/>
              <w:rPr>
                <w:rFonts w:ascii="Times New Roman" w:eastAsia="Times New Roman" w:hAnsi="Times New Roman" w:cs="Times New Roman"/>
                <w:b/>
                <w:sz w:val="20"/>
                <w:szCs w:val="20"/>
                <w:lang w:eastAsia="ru-RU"/>
              </w:rPr>
            </w:pPr>
            <w:r w:rsidRPr="00B941EF">
              <w:rPr>
                <w:rFonts w:ascii="Times New Roman" w:eastAsia="Times New Roman" w:hAnsi="Times New Roman" w:cs="Times New Roman"/>
                <w:b/>
                <w:sz w:val="20"/>
                <w:szCs w:val="20"/>
                <w:lang w:eastAsia="ru-RU"/>
              </w:rPr>
              <w:t>ПМ.03</w:t>
            </w:r>
          </w:p>
        </w:tc>
        <w:tc>
          <w:tcPr>
            <w:tcW w:w="3437" w:type="dxa"/>
            <w:shd w:val="clear" w:color="auto" w:fill="auto"/>
          </w:tcPr>
          <w:p w14:paraId="12B6A025" w14:textId="77777777" w:rsidR="00B941EF" w:rsidRPr="00B941EF" w:rsidRDefault="00B941EF" w:rsidP="00B941EF">
            <w:pPr>
              <w:spacing w:line="220" w:lineRule="exact"/>
              <w:rPr>
                <w:rFonts w:ascii="Times New Roman" w:eastAsia="Times New Roman" w:hAnsi="Times New Roman" w:cs="Times New Roman"/>
                <w:sz w:val="20"/>
                <w:szCs w:val="20"/>
                <w:lang w:eastAsia="ru-RU"/>
              </w:rPr>
            </w:pPr>
            <w:r w:rsidRPr="00B941EF">
              <w:rPr>
                <w:rFonts w:ascii="Times New Roman" w:eastAsia="Times New Roman" w:hAnsi="Times New Roman" w:cs="Times New Roman"/>
                <w:sz w:val="20"/>
                <w:szCs w:val="20"/>
                <w:lang w:eastAsia="ru-RU"/>
              </w:rPr>
              <w:t>Раздел 1Выполнение работ по профессии осмотрщик-ремонтник вагонов»</w:t>
            </w:r>
          </w:p>
        </w:tc>
        <w:tc>
          <w:tcPr>
            <w:tcW w:w="720" w:type="dxa"/>
            <w:shd w:val="clear" w:color="auto" w:fill="auto"/>
          </w:tcPr>
          <w:p w14:paraId="032A6511" w14:textId="77777777" w:rsidR="00B941EF" w:rsidRPr="00B941EF" w:rsidRDefault="00B941EF" w:rsidP="00B941EF">
            <w:pPr>
              <w:spacing w:line="220" w:lineRule="exact"/>
              <w:jc w:val="center"/>
              <w:rPr>
                <w:rFonts w:ascii="Times New Roman" w:eastAsia="Times New Roman" w:hAnsi="Times New Roman" w:cs="Times New Roman"/>
                <w:b/>
                <w:color w:val="FF0000"/>
                <w:sz w:val="20"/>
                <w:szCs w:val="20"/>
                <w:lang w:eastAsia="ru-RU"/>
              </w:rPr>
            </w:pPr>
          </w:p>
          <w:p w14:paraId="0C73E471" w14:textId="77777777" w:rsidR="00B941EF" w:rsidRPr="00B941EF" w:rsidRDefault="00B941EF" w:rsidP="00B941EF">
            <w:pPr>
              <w:spacing w:line="220" w:lineRule="exact"/>
              <w:jc w:val="center"/>
              <w:rPr>
                <w:rFonts w:ascii="Times New Roman" w:eastAsia="Times New Roman" w:hAnsi="Times New Roman" w:cs="Times New Roman"/>
                <w:b/>
                <w:color w:val="FF0000"/>
                <w:sz w:val="20"/>
                <w:szCs w:val="20"/>
                <w:lang w:eastAsia="ru-RU"/>
              </w:rPr>
            </w:pPr>
          </w:p>
          <w:p w14:paraId="550F7D6C" w14:textId="77777777" w:rsidR="00B941EF" w:rsidRPr="00B941EF" w:rsidRDefault="00B941EF" w:rsidP="00B941EF">
            <w:pPr>
              <w:spacing w:line="220" w:lineRule="exact"/>
              <w:rPr>
                <w:rFonts w:ascii="Times New Roman" w:eastAsia="Times New Roman" w:hAnsi="Times New Roman" w:cs="Times New Roman"/>
                <w:b/>
                <w:color w:val="FF0000"/>
                <w:sz w:val="20"/>
                <w:szCs w:val="20"/>
                <w:lang w:eastAsia="ru-RU"/>
              </w:rPr>
            </w:pPr>
            <w:r w:rsidRPr="00902298">
              <w:rPr>
                <w:rFonts w:ascii="Times New Roman" w:eastAsia="Times New Roman" w:hAnsi="Times New Roman" w:cs="Times New Roman"/>
                <w:b/>
                <w:sz w:val="20"/>
                <w:szCs w:val="20"/>
                <w:lang w:eastAsia="ru-RU"/>
              </w:rPr>
              <w:t xml:space="preserve">  36</w:t>
            </w:r>
          </w:p>
        </w:tc>
        <w:tc>
          <w:tcPr>
            <w:tcW w:w="431" w:type="dxa"/>
            <w:gridSpan w:val="2"/>
            <w:shd w:val="clear" w:color="auto" w:fill="FFFF99"/>
          </w:tcPr>
          <w:p w14:paraId="4E4B75CF" w14:textId="77777777" w:rsidR="00B941EF" w:rsidRPr="00B941EF" w:rsidRDefault="00B941EF" w:rsidP="00B941EF">
            <w:pPr>
              <w:spacing w:line="220" w:lineRule="exact"/>
              <w:rPr>
                <w:rFonts w:ascii="Times New Roman" w:eastAsia="Times New Roman" w:hAnsi="Times New Roman" w:cs="Times New Roman"/>
                <w:b/>
                <w:sz w:val="20"/>
                <w:szCs w:val="20"/>
                <w:lang w:eastAsia="ru-RU"/>
              </w:rPr>
            </w:pPr>
            <w:r w:rsidRPr="00B941EF">
              <w:rPr>
                <w:rFonts w:ascii="Times New Roman" w:eastAsia="Times New Roman" w:hAnsi="Times New Roman" w:cs="Times New Roman"/>
                <w:b/>
                <w:sz w:val="20"/>
                <w:szCs w:val="20"/>
                <w:lang w:eastAsia="ru-RU"/>
              </w:rPr>
              <w:t xml:space="preserve">    -</w:t>
            </w:r>
          </w:p>
        </w:tc>
        <w:tc>
          <w:tcPr>
            <w:tcW w:w="573" w:type="dxa"/>
            <w:gridSpan w:val="2"/>
            <w:shd w:val="clear" w:color="auto" w:fill="auto"/>
          </w:tcPr>
          <w:p w14:paraId="3FF37219" w14:textId="77777777" w:rsidR="00B941EF" w:rsidRPr="00B941EF" w:rsidRDefault="00B941EF" w:rsidP="00B941EF">
            <w:pPr>
              <w:spacing w:line="220" w:lineRule="exact"/>
              <w:rPr>
                <w:rFonts w:ascii="Times New Roman" w:eastAsia="Times New Roman" w:hAnsi="Times New Roman" w:cs="Times New Roman"/>
                <w:sz w:val="20"/>
                <w:szCs w:val="20"/>
                <w:lang w:eastAsia="ru-RU"/>
              </w:rPr>
            </w:pPr>
            <w:r w:rsidRPr="00B941EF">
              <w:rPr>
                <w:rFonts w:ascii="Times New Roman" w:eastAsia="Times New Roman" w:hAnsi="Times New Roman" w:cs="Times New Roman"/>
                <w:sz w:val="20"/>
                <w:szCs w:val="20"/>
                <w:lang w:eastAsia="ru-RU"/>
              </w:rPr>
              <w:t xml:space="preserve">  -</w:t>
            </w:r>
          </w:p>
        </w:tc>
        <w:tc>
          <w:tcPr>
            <w:tcW w:w="860" w:type="dxa"/>
            <w:gridSpan w:val="2"/>
            <w:shd w:val="clear" w:color="auto" w:fill="auto"/>
          </w:tcPr>
          <w:p w14:paraId="796CF222" w14:textId="77777777" w:rsidR="00B941EF" w:rsidRPr="00B941EF" w:rsidRDefault="00B941EF" w:rsidP="00B941EF">
            <w:pPr>
              <w:spacing w:line="220" w:lineRule="exact"/>
              <w:rPr>
                <w:rFonts w:ascii="Times New Roman" w:eastAsia="Times New Roman" w:hAnsi="Times New Roman" w:cs="Times New Roman"/>
                <w:sz w:val="20"/>
                <w:szCs w:val="20"/>
                <w:lang w:eastAsia="ru-RU"/>
              </w:rPr>
            </w:pPr>
            <w:r w:rsidRPr="00B941EF">
              <w:rPr>
                <w:rFonts w:ascii="Times New Roman" w:eastAsia="Times New Roman" w:hAnsi="Times New Roman" w:cs="Times New Roman"/>
                <w:sz w:val="20"/>
                <w:szCs w:val="20"/>
                <w:lang w:eastAsia="ru-RU"/>
              </w:rPr>
              <w:t xml:space="preserve">   - </w:t>
            </w:r>
          </w:p>
        </w:tc>
        <w:tc>
          <w:tcPr>
            <w:tcW w:w="573" w:type="dxa"/>
            <w:gridSpan w:val="2"/>
            <w:shd w:val="clear" w:color="auto" w:fill="FFFF99"/>
          </w:tcPr>
          <w:p w14:paraId="63920660" w14:textId="77777777" w:rsidR="00B941EF" w:rsidRPr="00B941EF" w:rsidRDefault="00B941EF" w:rsidP="00B941EF">
            <w:pPr>
              <w:spacing w:line="220" w:lineRule="exact"/>
              <w:jc w:val="center"/>
              <w:rPr>
                <w:rFonts w:ascii="Times New Roman" w:eastAsia="Times New Roman" w:hAnsi="Times New Roman" w:cs="Times New Roman"/>
                <w:b/>
                <w:sz w:val="20"/>
                <w:szCs w:val="20"/>
                <w:lang w:eastAsia="ru-RU"/>
              </w:rPr>
            </w:pPr>
          </w:p>
        </w:tc>
        <w:tc>
          <w:tcPr>
            <w:tcW w:w="861" w:type="dxa"/>
            <w:gridSpan w:val="2"/>
            <w:shd w:val="clear" w:color="auto" w:fill="auto"/>
          </w:tcPr>
          <w:p w14:paraId="740B6CCF" w14:textId="77777777" w:rsidR="00B941EF" w:rsidRPr="00B941EF" w:rsidRDefault="00B941EF" w:rsidP="00B941EF">
            <w:pPr>
              <w:spacing w:line="220" w:lineRule="exact"/>
              <w:jc w:val="center"/>
              <w:rPr>
                <w:rFonts w:ascii="Times New Roman" w:eastAsia="Times New Roman" w:hAnsi="Times New Roman" w:cs="Times New Roman"/>
                <w:sz w:val="20"/>
                <w:szCs w:val="20"/>
                <w:lang w:eastAsia="ru-RU"/>
              </w:rPr>
            </w:pPr>
            <w:r w:rsidRPr="00B941EF">
              <w:rPr>
                <w:rFonts w:ascii="Times New Roman" w:eastAsia="Times New Roman" w:hAnsi="Times New Roman" w:cs="Times New Roman"/>
                <w:sz w:val="20"/>
                <w:szCs w:val="20"/>
                <w:lang w:eastAsia="ru-RU"/>
              </w:rPr>
              <w:t>-</w:t>
            </w:r>
          </w:p>
        </w:tc>
        <w:tc>
          <w:tcPr>
            <w:tcW w:w="859" w:type="dxa"/>
            <w:gridSpan w:val="2"/>
            <w:shd w:val="clear" w:color="auto" w:fill="auto"/>
          </w:tcPr>
          <w:p w14:paraId="755A3C87" w14:textId="77777777" w:rsidR="00B941EF" w:rsidRPr="00B941EF" w:rsidRDefault="00B941EF" w:rsidP="00B941EF">
            <w:pPr>
              <w:spacing w:line="220" w:lineRule="exact"/>
              <w:jc w:val="center"/>
              <w:rPr>
                <w:rFonts w:ascii="Times New Roman" w:eastAsia="Times New Roman" w:hAnsi="Times New Roman" w:cs="Times New Roman"/>
                <w:sz w:val="20"/>
                <w:szCs w:val="20"/>
                <w:lang w:eastAsia="ru-RU"/>
              </w:rPr>
            </w:pPr>
            <w:r w:rsidRPr="00B941EF">
              <w:rPr>
                <w:rFonts w:ascii="Times New Roman" w:eastAsia="Times New Roman" w:hAnsi="Times New Roman" w:cs="Times New Roman"/>
                <w:sz w:val="20"/>
                <w:szCs w:val="20"/>
                <w:lang w:eastAsia="ru-RU"/>
              </w:rPr>
              <w:t>УП 36</w:t>
            </w:r>
          </w:p>
        </w:tc>
        <w:tc>
          <w:tcPr>
            <w:tcW w:w="573" w:type="dxa"/>
            <w:gridSpan w:val="2"/>
            <w:shd w:val="clear" w:color="auto" w:fill="FFFF99"/>
          </w:tcPr>
          <w:p w14:paraId="21D106A6" w14:textId="77777777" w:rsidR="00B941EF" w:rsidRPr="00B941EF" w:rsidRDefault="00B941EF" w:rsidP="00B941EF">
            <w:pPr>
              <w:spacing w:line="220" w:lineRule="exact"/>
              <w:rPr>
                <w:rFonts w:ascii="Times New Roman" w:eastAsia="Times New Roman" w:hAnsi="Times New Roman" w:cs="Times New Roman"/>
                <w:sz w:val="16"/>
                <w:szCs w:val="16"/>
                <w:highlight w:val="yellow"/>
                <w:lang w:eastAsia="ru-RU"/>
              </w:rPr>
            </w:pPr>
            <w:r w:rsidRPr="00B941EF">
              <w:rPr>
                <w:rFonts w:ascii="Times New Roman" w:eastAsia="Times New Roman" w:hAnsi="Times New Roman" w:cs="Times New Roman"/>
                <w:sz w:val="16"/>
                <w:szCs w:val="16"/>
                <w:lang w:eastAsia="ru-RU"/>
              </w:rPr>
              <w:t xml:space="preserve">      - </w:t>
            </w:r>
          </w:p>
        </w:tc>
        <w:tc>
          <w:tcPr>
            <w:tcW w:w="2737" w:type="dxa"/>
          </w:tcPr>
          <w:p w14:paraId="6AF8CEAA" w14:textId="77777777" w:rsidR="00B941EF" w:rsidRPr="00B941EF" w:rsidRDefault="00B941EF" w:rsidP="00B941EF">
            <w:pPr>
              <w:spacing w:line="220" w:lineRule="exact"/>
              <w:rPr>
                <w:rFonts w:ascii="Times New Roman" w:eastAsia="Times New Roman" w:hAnsi="Times New Roman" w:cs="Times New Roman"/>
                <w:sz w:val="20"/>
                <w:szCs w:val="20"/>
                <w:lang w:eastAsia="ru-RU"/>
              </w:rPr>
            </w:pPr>
            <w:r w:rsidRPr="00B941EF">
              <w:rPr>
                <w:rFonts w:ascii="Times New Roman" w:eastAsia="Times New Roman" w:hAnsi="Times New Roman" w:cs="Times New Roman"/>
                <w:sz w:val="20"/>
                <w:szCs w:val="20"/>
                <w:lang w:eastAsia="ru-RU"/>
              </w:rPr>
              <w:t xml:space="preserve">На предприятии </w:t>
            </w:r>
          </w:p>
        </w:tc>
      </w:tr>
      <w:tr w:rsidR="00B941EF" w:rsidRPr="00B941EF" w14:paraId="6F5AC0E2" w14:textId="77777777" w:rsidTr="00266547">
        <w:trPr>
          <w:trHeight w:val="444"/>
        </w:trPr>
        <w:tc>
          <w:tcPr>
            <w:tcW w:w="993" w:type="dxa"/>
            <w:shd w:val="clear" w:color="auto" w:fill="auto"/>
          </w:tcPr>
          <w:p w14:paraId="0DBC8041" w14:textId="77777777" w:rsidR="00B941EF" w:rsidRPr="00B941EF" w:rsidRDefault="00B941EF" w:rsidP="00B941EF">
            <w:pPr>
              <w:spacing w:line="220" w:lineRule="exact"/>
              <w:jc w:val="center"/>
              <w:rPr>
                <w:rFonts w:ascii="Times New Roman" w:eastAsia="Times New Roman" w:hAnsi="Times New Roman" w:cs="Times New Roman"/>
                <w:sz w:val="20"/>
                <w:szCs w:val="20"/>
                <w:lang w:eastAsia="ru-RU"/>
              </w:rPr>
            </w:pPr>
          </w:p>
        </w:tc>
        <w:tc>
          <w:tcPr>
            <w:tcW w:w="3437" w:type="dxa"/>
            <w:shd w:val="clear" w:color="auto" w:fill="FFFF99"/>
          </w:tcPr>
          <w:p w14:paraId="1390E720" w14:textId="77777777" w:rsidR="00B941EF" w:rsidRPr="00B941EF" w:rsidRDefault="00B941EF" w:rsidP="00B941EF">
            <w:pPr>
              <w:spacing w:line="220" w:lineRule="exact"/>
              <w:rPr>
                <w:rFonts w:ascii="Times New Roman" w:eastAsia="Times New Roman" w:hAnsi="Times New Roman" w:cs="Times New Roman"/>
                <w:b/>
                <w:sz w:val="20"/>
                <w:szCs w:val="20"/>
                <w:lang w:eastAsia="ru-RU"/>
              </w:rPr>
            </w:pPr>
            <w:r w:rsidRPr="00B941EF">
              <w:rPr>
                <w:rFonts w:ascii="Times New Roman" w:eastAsia="Times New Roman" w:hAnsi="Times New Roman" w:cs="Times New Roman"/>
                <w:b/>
                <w:sz w:val="20"/>
                <w:szCs w:val="20"/>
                <w:lang w:eastAsia="ru-RU"/>
              </w:rPr>
              <w:t>Итого по модулю  УП  03 по ПМ.03    час</w:t>
            </w:r>
          </w:p>
        </w:tc>
        <w:tc>
          <w:tcPr>
            <w:tcW w:w="729" w:type="dxa"/>
            <w:gridSpan w:val="2"/>
            <w:shd w:val="clear" w:color="auto" w:fill="FFFF99"/>
          </w:tcPr>
          <w:p w14:paraId="38FF823A" w14:textId="77777777" w:rsidR="00B941EF" w:rsidRPr="00B941EF" w:rsidRDefault="00B941EF" w:rsidP="00B941EF">
            <w:pPr>
              <w:spacing w:line="220" w:lineRule="exact"/>
              <w:jc w:val="center"/>
              <w:rPr>
                <w:rFonts w:ascii="Times New Roman" w:eastAsia="Times New Roman" w:hAnsi="Times New Roman" w:cs="Times New Roman"/>
                <w:b/>
                <w:sz w:val="20"/>
                <w:szCs w:val="20"/>
                <w:lang w:eastAsia="ru-RU"/>
              </w:rPr>
            </w:pPr>
            <w:r w:rsidRPr="00B941EF">
              <w:rPr>
                <w:rFonts w:ascii="Times New Roman" w:eastAsia="Times New Roman" w:hAnsi="Times New Roman" w:cs="Times New Roman"/>
                <w:b/>
                <w:sz w:val="20"/>
                <w:szCs w:val="20"/>
                <w:lang w:eastAsia="ru-RU"/>
              </w:rPr>
              <w:t>-</w:t>
            </w:r>
          </w:p>
        </w:tc>
        <w:tc>
          <w:tcPr>
            <w:tcW w:w="430" w:type="dxa"/>
            <w:gridSpan w:val="2"/>
            <w:shd w:val="clear" w:color="auto" w:fill="FFFF99"/>
          </w:tcPr>
          <w:p w14:paraId="3D33CF7A" w14:textId="77777777" w:rsidR="00B941EF" w:rsidRPr="00B941EF" w:rsidRDefault="00B941EF" w:rsidP="00B941EF">
            <w:pPr>
              <w:spacing w:line="220" w:lineRule="exact"/>
              <w:jc w:val="center"/>
              <w:rPr>
                <w:rFonts w:ascii="Times New Roman" w:eastAsia="Times New Roman" w:hAnsi="Times New Roman" w:cs="Times New Roman"/>
                <w:sz w:val="20"/>
                <w:szCs w:val="20"/>
                <w:lang w:eastAsia="ru-RU"/>
              </w:rPr>
            </w:pPr>
            <w:r w:rsidRPr="00B941EF">
              <w:rPr>
                <w:rFonts w:ascii="Times New Roman" w:eastAsia="Times New Roman" w:hAnsi="Times New Roman" w:cs="Times New Roman"/>
                <w:sz w:val="20"/>
                <w:szCs w:val="20"/>
                <w:lang w:eastAsia="ru-RU"/>
              </w:rPr>
              <w:t>-</w:t>
            </w:r>
          </w:p>
        </w:tc>
        <w:tc>
          <w:tcPr>
            <w:tcW w:w="573" w:type="dxa"/>
            <w:gridSpan w:val="2"/>
            <w:shd w:val="clear" w:color="auto" w:fill="FFFF99"/>
          </w:tcPr>
          <w:p w14:paraId="07AB3E16" w14:textId="77777777" w:rsidR="00B941EF" w:rsidRPr="00B941EF" w:rsidRDefault="00B941EF" w:rsidP="00B941EF">
            <w:pPr>
              <w:spacing w:line="220" w:lineRule="exact"/>
              <w:jc w:val="center"/>
              <w:rPr>
                <w:rFonts w:ascii="Times New Roman" w:eastAsia="Times New Roman" w:hAnsi="Times New Roman" w:cs="Times New Roman"/>
                <w:sz w:val="20"/>
                <w:szCs w:val="20"/>
                <w:lang w:eastAsia="ru-RU"/>
              </w:rPr>
            </w:pPr>
            <w:r w:rsidRPr="00B941EF">
              <w:rPr>
                <w:rFonts w:ascii="Times New Roman" w:eastAsia="Times New Roman" w:hAnsi="Times New Roman" w:cs="Times New Roman"/>
                <w:sz w:val="20"/>
                <w:szCs w:val="20"/>
                <w:lang w:eastAsia="ru-RU"/>
              </w:rPr>
              <w:t>-</w:t>
            </w:r>
          </w:p>
        </w:tc>
        <w:tc>
          <w:tcPr>
            <w:tcW w:w="861" w:type="dxa"/>
            <w:gridSpan w:val="2"/>
            <w:shd w:val="clear" w:color="auto" w:fill="FFFF99"/>
          </w:tcPr>
          <w:p w14:paraId="4F797F66" w14:textId="77777777" w:rsidR="00B941EF" w:rsidRPr="00B941EF" w:rsidRDefault="00B941EF" w:rsidP="00B941EF">
            <w:pPr>
              <w:spacing w:line="220" w:lineRule="exact"/>
              <w:jc w:val="center"/>
              <w:rPr>
                <w:rFonts w:ascii="Times New Roman" w:eastAsia="Times New Roman" w:hAnsi="Times New Roman" w:cs="Times New Roman"/>
                <w:b/>
                <w:sz w:val="20"/>
                <w:szCs w:val="20"/>
                <w:lang w:eastAsia="ru-RU"/>
              </w:rPr>
            </w:pPr>
            <w:r w:rsidRPr="00B941EF">
              <w:rPr>
                <w:rFonts w:ascii="Times New Roman" w:eastAsia="Times New Roman" w:hAnsi="Times New Roman" w:cs="Times New Roman"/>
                <w:b/>
                <w:sz w:val="20"/>
                <w:szCs w:val="20"/>
                <w:lang w:eastAsia="ru-RU"/>
              </w:rPr>
              <w:t>-</w:t>
            </w:r>
          </w:p>
        </w:tc>
        <w:tc>
          <w:tcPr>
            <w:tcW w:w="573" w:type="dxa"/>
            <w:gridSpan w:val="2"/>
            <w:shd w:val="clear" w:color="auto" w:fill="FFFF99"/>
          </w:tcPr>
          <w:p w14:paraId="031948BF" w14:textId="77777777" w:rsidR="00B941EF" w:rsidRPr="00B941EF" w:rsidRDefault="00B941EF" w:rsidP="00B941EF">
            <w:pPr>
              <w:spacing w:line="220" w:lineRule="exact"/>
              <w:jc w:val="center"/>
              <w:rPr>
                <w:rFonts w:ascii="Times New Roman" w:eastAsia="Times New Roman" w:hAnsi="Times New Roman" w:cs="Times New Roman"/>
                <w:b/>
                <w:sz w:val="20"/>
                <w:szCs w:val="20"/>
                <w:lang w:eastAsia="ru-RU"/>
              </w:rPr>
            </w:pPr>
            <w:r w:rsidRPr="00B941EF">
              <w:rPr>
                <w:rFonts w:ascii="Times New Roman" w:eastAsia="Times New Roman" w:hAnsi="Times New Roman" w:cs="Times New Roman"/>
                <w:b/>
                <w:sz w:val="20"/>
                <w:szCs w:val="20"/>
                <w:lang w:eastAsia="ru-RU"/>
              </w:rPr>
              <w:t>-</w:t>
            </w:r>
          </w:p>
        </w:tc>
        <w:tc>
          <w:tcPr>
            <w:tcW w:w="859" w:type="dxa"/>
            <w:gridSpan w:val="2"/>
            <w:shd w:val="clear" w:color="auto" w:fill="FFFF99"/>
          </w:tcPr>
          <w:p w14:paraId="7C086EF2" w14:textId="77777777" w:rsidR="00B941EF" w:rsidRPr="00B941EF" w:rsidRDefault="00B941EF" w:rsidP="00B941EF">
            <w:pPr>
              <w:spacing w:line="220" w:lineRule="exact"/>
              <w:jc w:val="center"/>
              <w:rPr>
                <w:rFonts w:ascii="Times New Roman" w:eastAsia="Times New Roman" w:hAnsi="Times New Roman" w:cs="Times New Roman"/>
                <w:sz w:val="20"/>
                <w:szCs w:val="20"/>
                <w:lang w:eastAsia="ru-RU"/>
              </w:rPr>
            </w:pPr>
            <w:r w:rsidRPr="00B941EF">
              <w:rPr>
                <w:rFonts w:ascii="Times New Roman" w:eastAsia="Times New Roman" w:hAnsi="Times New Roman" w:cs="Times New Roman"/>
                <w:sz w:val="20"/>
                <w:szCs w:val="20"/>
                <w:lang w:eastAsia="ru-RU"/>
              </w:rPr>
              <w:t>-</w:t>
            </w:r>
          </w:p>
        </w:tc>
        <w:tc>
          <w:tcPr>
            <w:tcW w:w="861" w:type="dxa"/>
            <w:gridSpan w:val="2"/>
            <w:shd w:val="clear" w:color="auto" w:fill="FFFF99"/>
          </w:tcPr>
          <w:p w14:paraId="6A953685" w14:textId="77777777" w:rsidR="00B941EF" w:rsidRPr="00B941EF" w:rsidRDefault="00B941EF" w:rsidP="00B941EF">
            <w:pPr>
              <w:spacing w:line="220" w:lineRule="exact"/>
              <w:jc w:val="center"/>
              <w:rPr>
                <w:rFonts w:ascii="Times New Roman" w:eastAsia="Times New Roman" w:hAnsi="Times New Roman" w:cs="Times New Roman"/>
                <w:b/>
                <w:color w:val="000000"/>
                <w:sz w:val="20"/>
                <w:szCs w:val="20"/>
                <w:lang w:eastAsia="ru-RU"/>
              </w:rPr>
            </w:pPr>
            <w:r w:rsidRPr="00B941EF">
              <w:rPr>
                <w:rFonts w:ascii="Times New Roman" w:eastAsia="Times New Roman" w:hAnsi="Times New Roman" w:cs="Times New Roman"/>
                <w:b/>
                <w:color w:val="000000"/>
                <w:sz w:val="20"/>
                <w:szCs w:val="20"/>
                <w:lang w:eastAsia="ru-RU"/>
              </w:rPr>
              <w:t>-</w:t>
            </w:r>
          </w:p>
        </w:tc>
        <w:tc>
          <w:tcPr>
            <w:tcW w:w="564" w:type="dxa"/>
            <w:shd w:val="clear" w:color="auto" w:fill="FFCC66"/>
          </w:tcPr>
          <w:p w14:paraId="79597FC7" w14:textId="77777777" w:rsidR="00B941EF" w:rsidRPr="00B941EF" w:rsidRDefault="00B941EF" w:rsidP="00B941EF">
            <w:pPr>
              <w:rPr>
                <w:rFonts w:ascii="Times New Roman" w:eastAsia="Times New Roman" w:hAnsi="Times New Roman" w:cs="Times New Roman"/>
                <w:b/>
                <w:sz w:val="20"/>
                <w:szCs w:val="20"/>
                <w:lang w:eastAsia="ru-RU"/>
              </w:rPr>
            </w:pPr>
            <w:r w:rsidRPr="00B941EF">
              <w:rPr>
                <w:rFonts w:ascii="Times New Roman" w:eastAsia="Times New Roman" w:hAnsi="Times New Roman" w:cs="Times New Roman"/>
                <w:b/>
                <w:sz w:val="20"/>
                <w:szCs w:val="20"/>
                <w:lang w:eastAsia="ru-RU"/>
              </w:rPr>
              <w:t xml:space="preserve"> 36</w:t>
            </w:r>
          </w:p>
        </w:tc>
        <w:tc>
          <w:tcPr>
            <w:tcW w:w="2737" w:type="dxa"/>
            <w:shd w:val="clear" w:color="auto" w:fill="FFCC66"/>
          </w:tcPr>
          <w:p w14:paraId="7987F1F8" w14:textId="77777777" w:rsidR="00B941EF" w:rsidRPr="00B941EF" w:rsidRDefault="00B941EF" w:rsidP="00B941EF">
            <w:pPr>
              <w:rPr>
                <w:rFonts w:ascii="Times New Roman" w:eastAsia="Times New Roman" w:hAnsi="Times New Roman" w:cs="Times New Roman"/>
                <w:b/>
                <w:sz w:val="20"/>
                <w:szCs w:val="20"/>
                <w:lang w:eastAsia="ru-RU"/>
              </w:rPr>
            </w:pPr>
          </w:p>
        </w:tc>
      </w:tr>
    </w:tbl>
    <w:p w14:paraId="07A69FCE" w14:textId="77777777" w:rsidR="00B941EF" w:rsidRPr="00B941EF" w:rsidRDefault="00B941EF" w:rsidP="00B941EF">
      <w:pPr>
        <w:spacing w:line="220" w:lineRule="exact"/>
        <w:rPr>
          <w:rFonts w:ascii="Times New Roman" w:eastAsia="Times New Roman" w:hAnsi="Times New Roman" w:cs="Times New Roman"/>
          <w:sz w:val="20"/>
          <w:szCs w:val="20"/>
          <w:lang w:eastAsia="ru-RU"/>
        </w:rPr>
      </w:pPr>
    </w:p>
    <w:p w14:paraId="1E4D6580" w14:textId="77777777" w:rsidR="00B941EF" w:rsidRPr="00B941EF" w:rsidRDefault="00B941EF" w:rsidP="00B941EF">
      <w:pPr>
        <w:widowControl w:val="0"/>
        <w:suppressAutoHyphens/>
        <w:jc w:val="both"/>
        <w:rPr>
          <w:rFonts w:ascii="Times New Roman" w:eastAsia="Times New Roman" w:hAnsi="Times New Roman" w:cs="Times New Roman"/>
          <w:i/>
          <w:sz w:val="24"/>
          <w:szCs w:val="24"/>
          <w:lang w:eastAsia="ru-RU"/>
        </w:rPr>
        <w:sectPr w:rsidR="00B941EF" w:rsidRPr="00B941EF" w:rsidSect="00266547">
          <w:pgSz w:w="16840" w:h="11907" w:orient="landscape"/>
          <w:pgMar w:top="851" w:right="992" w:bottom="1418" w:left="1134" w:header="709" w:footer="709" w:gutter="0"/>
          <w:cols w:space="720"/>
          <w:docGrid w:linePitch="326"/>
        </w:sectPr>
      </w:pPr>
    </w:p>
    <w:p w14:paraId="1A3B93CD" w14:textId="77777777" w:rsidR="00B941EF" w:rsidRPr="00B941EF" w:rsidRDefault="00B941EF" w:rsidP="00B941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aps/>
          <w:sz w:val="28"/>
          <w:szCs w:val="28"/>
          <w:lang w:eastAsia="ru-RU"/>
        </w:rPr>
      </w:pPr>
    </w:p>
    <w:p w14:paraId="7AA1F111"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B941EF">
        <w:rPr>
          <w:rFonts w:ascii="Times New Roman" w:eastAsia="Times New Roman" w:hAnsi="Times New Roman" w:cs="Times New Roman"/>
          <w:b/>
          <w:caps/>
          <w:sz w:val="24"/>
          <w:szCs w:val="24"/>
          <w:lang w:eastAsia="ru-RU"/>
        </w:rPr>
        <w:t>3.2 ТЕМАТИЧЕСКИЙ план программы УЧЕБНОЙ  практики</w:t>
      </w:r>
    </w:p>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42"/>
        <w:gridCol w:w="7513"/>
        <w:gridCol w:w="1134"/>
        <w:gridCol w:w="1842"/>
      </w:tblGrid>
      <w:tr w:rsidR="00B941EF" w:rsidRPr="00B941EF" w14:paraId="00D5C45D" w14:textId="77777777" w:rsidTr="00266547">
        <w:tc>
          <w:tcPr>
            <w:tcW w:w="568" w:type="dxa"/>
          </w:tcPr>
          <w:p w14:paraId="31AA11F6"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B941EF">
              <w:rPr>
                <w:rFonts w:ascii="Times New Roman" w:eastAsia="Times New Roman" w:hAnsi="Times New Roman" w:cs="Times New Roman"/>
                <w:b/>
                <w:sz w:val="24"/>
                <w:szCs w:val="24"/>
                <w:lang w:eastAsia="ru-RU"/>
              </w:rPr>
              <w:t>№ темы</w:t>
            </w:r>
          </w:p>
        </w:tc>
        <w:tc>
          <w:tcPr>
            <w:tcW w:w="7655" w:type="dxa"/>
            <w:gridSpan w:val="2"/>
          </w:tcPr>
          <w:p w14:paraId="647FDCB6"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B941EF">
              <w:rPr>
                <w:rFonts w:ascii="Times New Roman" w:eastAsia="Times New Roman" w:hAnsi="Times New Roman" w:cs="Times New Roman"/>
                <w:b/>
                <w:sz w:val="24"/>
                <w:szCs w:val="24"/>
                <w:lang w:eastAsia="ru-RU"/>
              </w:rPr>
              <w:t>Наименование темы</w:t>
            </w:r>
          </w:p>
        </w:tc>
        <w:tc>
          <w:tcPr>
            <w:tcW w:w="1134" w:type="dxa"/>
          </w:tcPr>
          <w:p w14:paraId="184323DC"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B941EF">
              <w:rPr>
                <w:rFonts w:ascii="Times New Roman" w:eastAsia="Times New Roman" w:hAnsi="Times New Roman" w:cs="Times New Roman"/>
                <w:b/>
                <w:sz w:val="24"/>
                <w:szCs w:val="24"/>
                <w:lang w:eastAsia="ru-RU"/>
              </w:rPr>
              <w:t>Количество часов</w:t>
            </w:r>
          </w:p>
        </w:tc>
        <w:tc>
          <w:tcPr>
            <w:tcW w:w="1842" w:type="dxa"/>
          </w:tcPr>
          <w:p w14:paraId="62C37E6B"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B941EF">
              <w:rPr>
                <w:rFonts w:ascii="Times New Roman" w:eastAsia="Times New Roman" w:hAnsi="Times New Roman" w:cs="Times New Roman"/>
                <w:b/>
                <w:sz w:val="24"/>
                <w:szCs w:val="24"/>
                <w:lang w:eastAsia="ru-RU"/>
              </w:rPr>
              <w:t>Коды компетенций, формированию которых способствует элемент программы</w:t>
            </w:r>
          </w:p>
        </w:tc>
      </w:tr>
      <w:tr w:rsidR="00B941EF" w:rsidRPr="00B941EF" w14:paraId="56F3F097" w14:textId="77777777" w:rsidTr="00266547">
        <w:trPr>
          <w:trHeight w:val="150"/>
        </w:trPr>
        <w:tc>
          <w:tcPr>
            <w:tcW w:w="8223" w:type="dxa"/>
            <w:gridSpan w:val="3"/>
            <w:tcBorders>
              <w:bottom w:val="single" w:sz="8" w:space="0" w:color="auto"/>
            </w:tcBorders>
            <w:shd w:val="clear" w:color="auto" w:fill="auto"/>
          </w:tcPr>
          <w:p w14:paraId="23DAD012"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i/>
                <w:sz w:val="24"/>
                <w:szCs w:val="24"/>
                <w:lang w:eastAsia="ru-RU"/>
              </w:rPr>
            </w:pPr>
            <w:r w:rsidRPr="00B941EF">
              <w:rPr>
                <w:rFonts w:ascii="Times New Roman" w:eastAsia="Times New Roman" w:hAnsi="Times New Roman" w:cs="Times New Roman"/>
                <w:b/>
                <w:i/>
                <w:sz w:val="24"/>
                <w:szCs w:val="24"/>
                <w:u w:val="single"/>
                <w:lang w:val="en-US" w:eastAsia="ru-RU"/>
              </w:rPr>
              <w:t xml:space="preserve">II </w:t>
            </w:r>
            <w:r w:rsidRPr="00B941EF">
              <w:rPr>
                <w:rFonts w:ascii="Times New Roman" w:eastAsia="Times New Roman" w:hAnsi="Times New Roman" w:cs="Times New Roman"/>
                <w:b/>
                <w:i/>
                <w:sz w:val="24"/>
                <w:szCs w:val="24"/>
                <w:u w:val="single"/>
                <w:lang w:eastAsia="ru-RU"/>
              </w:rPr>
              <w:t xml:space="preserve"> курс</w:t>
            </w:r>
          </w:p>
        </w:tc>
        <w:tc>
          <w:tcPr>
            <w:tcW w:w="1134" w:type="dxa"/>
            <w:tcBorders>
              <w:bottom w:val="single" w:sz="8" w:space="0" w:color="auto"/>
            </w:tcBorders>
            <w:shd w:val="clear" w:color="auto" w:fill="auto"/>
          </w:tcPr>
          <w:p w14:paraId="1C6D036E"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p>
        </w:tc>
        <w:tc>
          <w:tcPr>
            <w:tcW w:w="1842" w:type="dxa"/>
            <w:vMerge w:val="restart"/>
            <w:shd w:val="clear" w:color="auto" w:fill="D9D9D9"/>
          </w:tcPr>
          <w:p w14:paraId="1D295D7B"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u w:val="single"/>
                <w:lang w:eastAsia="ru-RU"/>
              </w:rPr>
            </w:pPr>
          </w:p>
        </w:tc>
      </w:tr>
      <w:tr w:rsidR="00B941EF" w:rsidRPr="00B941EF" w14:paraId="2A64FD5F" w14:textId="77777777" w:rsidTr="00266547">
        <w:trPr>
          <w:trHeight w:val="111"/>
        </w:trPr>
        <w:tc>
          <w:tcPr>
            <w:tcW w:w="8223" w:type="dxa"/>
            <w:gridSpan w:val="3"/>
            <w:tcBorders>
              <w:top w:val="single" w:sz="8" w:space="0" w:color="auto"/>
              <w:bottom w:val="single" w:sz="8" w:space="0" w:color="auto"/>
            </w:tcBorders>
            <w:shd w:val="clear" w:color="auto" w:fill="auto"/>
          </w:tcPr>
          <w:p w14:paraId="6761BC30"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u w:val="single"/>
                <w:lang w:eastAsia="ru-RU"/>
              </w:rPr>
            </w:pPr>
            <w:r w:rsidRPr="00B941EF">
              <w:rPr>
                <w:rFonts w:ascii="Times New Roman" w:eastAsia="Times New Roman" w:hAnsi="Times New Roman" w:cs="Times New Roman"/>
                <w:b/>
                <w:sz w:val="24"/>
                <w:szCs w:val="24"/>
                <w:u w:val="single"/>
                <w:lang w:eastAsia="ru-RU"/>
              </w:rPr>
              <w:t>4семестр</w:t>
            </w:r>
          </w:p>
        </w:tc>
        <w:tc>
          <w:tcPr>
            <w:tcW w:w="1134" w:type="dxa"/>
            <w:tcBorders>
              <w:top w:val="single" w:sz="8" w:space="0" w:color="auto"/>
              <w:bottom w:val="single" w:sz="8" w:space="0" w:color="auto"/>
            </w:tcBorders>
            <w:shd w:val="clear" w:color="auto" w:fill="auto"/>
          </w:tcPr>
          <w:p w14:paraId="2B7D722D"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p>
        </w:tc>
        <w:tc>
          <w:tcPr>
            <w:tcW w:w="1842" w:type="dxa"/>
            <w:vMerge/>
            <w:shd w:val="clear" w:color="auto" w:fill="D9D9D9"/>
          </w:tcPr>
          <w:p w14:paraId="0692020A"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u w:val="single"/>
                <w:lang w:eastAsia="ru-RU"/>
              </w:rPr>
            </w:pPr>
          </w:p>
        </w:tc>
      </w:tr>
      <w:tr w:rsidR="00B941EF" w:rsidRPr="00B941EF" w14:paraId="47FC755F" w14:textId="77777777" w:rsidTr="00266547">
        <w:trPr>
          <w:trHeight w:val="285"/>
        </w:trPr>
        <w:tc>
          <w:tcPr>
            <w:tcW w:w="8223" w:type="dxa"/>
            <w:gridSpan w:val="3"/>
            <w:tcBorders>
              <w:top w:val="single" w:sz="8" w:space="0" w:color="auto"/>
              <w:bottom w:val="single" w:sz="8" w:space="0" w:color="auto"/>
            </w:tcBorders>
            <w:shd w:val="clear" w:color="auto" w:fill="auto"/>
          </w:tcPr>
          <w:p w14:paraId="7F58E0C7"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u w:val="single"/>
                <w:lang w:eastAsia="ru-RU"/>
              </w:rPr>
            </w:pPr>
            <w:r w:rsidRPr="00B941EF">
              <w:rPr>
                <w:rFonts w:ascii="Times New Roman" w:eastAsia="Times New Roman" w:hAnsi="Times New Roman" w:cs="Times New Roman"/>
                <w:b/>
                <w:sz w:val="24"/>
                <w:szCs w:val="24"/>
                <w:u w:val="single"/>
                <w:lang w:eastAsia="ru-RU"/>
              </w:rPr>
              <w:t>УП.03  по ПМ 03 Учебная   практика ( на рабочих местах  предприятия)</w:t>
            </w:r>
          </w:p>
        </w:tc>
        <w:tc>
          <w:tcPr>
            <w:tcW w:w="1134" w:type="dxa"/>
            <w:tcBorders>
              <w:top w:val="single" w:sz="8" w:space="0" w:color="auto"/>
              <w:bottom w:val="single" w:sz="8" w:space="0" w:color="auto"/>
            </w:tcBorders>
            <w:shd w:val="clear" w:color="auto" w:fill="auto"/>
          </w:tcPr>
          <w:p w14:paraId="0FB42623"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B941EF">
              <w:rPr>
                <w:rFonts w:ascii="Times New Roman" w:eastAsia="Times New Roman" w:hAnsi="Times New Roman" w:cs="Times New Roman"/>
                <w:b/>
                <w:sz w:val="24"/>
                <w:szCs w:val="24"/>
                <w:lang w:eastAsia="ru-RU"/>
              </w:rPr>
              <w:t>36</w:t>
            </w:r>
          </w:p>
        </w:tc>
        <w:tc>
          <w:tcPr>
            <w:tcW w:w="1842" w:type="dxa"/>
            <w:vMerge/>
            <w:tcBorders>
              <w:bottom w:val="single" w:sz="8" w:space="0" w:color="auto"/>
            </w:tcBorders>
            <w:shd w:val="clear" w:color="auto" w:fill="D9D9D9"/>
          </w:tcPr>
          <w:p w14:paraId="0D27B94D"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u w:val="single"/>
                <w:lang w:eastAsia="ru-RU"/>
              </w:rPr>
            </w:pPr>
          </w:p>
        </w:tc>
      </w:tr>
      <w:tr w:rsidR="00B941EF" w:rsidRPr="00B941EF" w14:paraId="30EE87C1" w14:textId="77777777" w:rsidTr="00266547">
        <w:trPr>
          <w:trHeight w:val="285"/>
        </w:trPr>
        <w:tc>
          <w:tcPr>
            <w:tcW w:w="710" w:type="dxa"/>
            <w:gridSpan w:val="2"/>
            <w:tcBorders>
              <w:top w:val="single" w:sz="8" w:space="0" w:color="auto"/>
              <w:bottom w:val="single" w:sz="8" w:space="0" w:color="auto"/>
            </w:tcBorders>
          </w:tcPr>
          <w:p w14:paraId="3B2F9268"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w:t>
            </w:r>
          </w:p>
        </w:tc>
        <w:tc>
          <w:tcPr>
            <w:tcW w:w="10489" w:type="dxa"/>
            <w:gridSpan w:val="3"/>
            <w:tcBorders>
              <w:top w:val="single" w:sz="8" w:space="0" w:color="auto"/>
              <w:bottom w:val="single" w:sz="8" w:space="0" w:color="auto"/>
            </w:tcBorders>
          </w:tcPr>
          <w:p w14:paraId="2B1071E7"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u w:val="single"/>
                <w:lang w:eastAsia="ru-RU"/>
              </w:rPr>
            </w:pPr>
            <w:r w:rsidRPr="00B941EF">
              <w:rPr>
                <w:rFonts w:ascii="Times New Roman" w:eastAsia="Times New Roman" w:hAnsi="Times New Roman" w:cs="Times New Roman"/>
                <w:b/>
                <w:sz w:val="24"/>
                <w:szCs w:val="24"/>
                <w:lang w:eastAsia="ru-RU"/>
              </w:rPr>
              <w:t>ПМ.03 Выполнение работ по профессии осмотрщик-ремонтник вагонов»</w:t>
            </w:r>
          </w:p>
        </w:tc>
      </w:tr>
      <w:tr w:rsidR="00B941EF" w:rsidRPr="00B941EF" w14:paraId="09943630" w14:textId="77777777" w:rsidTr="00266547">
        <w:tc>
          <w:tcPr>
            <w:tcW w:w="710" w:type="dxa"/>
            <w:gridSpan w:val="2"/>
            <w:vAlign w:val="center"/>
          </w:tcPr>
          <w:p w14:paraId="49DAD2FA" w14:textId="77777777" w:rsidR="00B941EF" w:rsidRPr="00B941EF" w:rsidRDefault="00B941EF" w:rsidP="00B941EF">
            <w:pPr>
              <w:tabs>
                <w:tab w:val="left" w:pos="426"/>
              </w:tabs>
              <w:jc w:val="center"/>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4.</w:t>
            </w:r>
          </w:p>
        </w:tc>
        <w:tc>
          <w:tcPr>
            <w:tcW w:w="7513" w:type="dxa"/>
          </w:tcPr>
          <w:p w14:paraId="6ADC8ED2"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xml:space="preserve">Ознакомление  с предприятием, инструктаж по охране труда  и пожарной безопасности                 </w:t>
            </w:r>
          </w:p>
        </w:tc>
        <w:tc>
          <w:tcPr>
            <w:tcW w:w="1134" w:type="dxa"/>
            <w:vAlign w:val="center"/>
          </w:tcPr>
          <w:p w14:paraId="2A5FEB80" w14:textId="77777777" w:rsidR="00B941EF" w:rsidRPr="00B941EF" w:rsidRDefault="00B941EF" w:rsidP="00B941EF">
            <w:pPr>
              <w:tabs>
                <w:tab w:val="left" w:pos="426"/>
              </w:tabs>
              <w:jc w:val="center"/>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6</w:t>
            </w:r>
          </w:p>
        </w:tc>
        <w:tc>
          <w:tcPr>
            <w:tcW w:w="1842" w:type="dxa"/>
            <w:vMerge w:val="restart"/>
          </w:tcPr>
          <w:p w14:paraId="3CDA65D7"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p w14:paraId="2181C8DE"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p w14:paraId="0B03A55F"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p w14:paraId="25EBF43F"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p w14:paraId="6805DA58"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p w14:paraId="43964A6B"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p w14:paraId="77B1CCA6"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ОК  01-09.</w:t>
            </w:r>
          </w:p>
          <w:p w14:paraId="7B04FE14"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ПК 3.1, 3.2, 3.3.</w:t>
            </w:r>
          </w:p>
        </w:tc>
      </w:tr>
      <w:tr w:rsidR="00B941EF" w:rsidRPr="00B941EF" w14:paraId="2357EB8E" w14:textId="77777777" w:rsidTr="00266547">
        <w:trPr>
          <w:trHeight w:val="263"/>
        </w:trPr>
        <w:tc>
          <w:tcPr>
            <w:tcW w:w="710" w:type="dxa"/>
            <w:gridSpan w:val="2"/>
            <w:vAlign w:val="center"/>
          </w:tcPr>
          <w:p w14:paraId="15EF78BA" w14:textId="77777777" w:rsidR="00B941EF" w:rsidRPr="00B941EF" w:rsidRDefault="00B941EF" w:rsidP="00B941EF">
            <w:pPr>
              <w:tabs>
                <w:tab w:val="left" w:pos="426"/>
              </w:tabs>
              <w:jc w:val="center"/>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4.1</w:t>
            </w:r>
          </w:p>
        </w:tc>
        <w:tc>
          <w:tcPr>
            <w:tcW w:w="7513" w:type="dxa"/>
          </w:tcPr>
          <w:p w14:paraId="1EF72E45"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xml:space="preserve">Ознакомление с заданием по техническому осмотру и техническому обслуживанию вагонов., с актами на повреждаемые и исключаемые вагоны </w:t>
            </w:r>
          </w:p>
        </w:tc>
        <w:tc>
          <w:tcPr>
            <w:tcW w:w="1134" w:type="dxa"/>
            <w:vAlign w:val="center"/>
          </w:tcPr>
          <w:p w14:paraId="0BB6D779" w14:textId="77777777" w:rsidR="00B941EF" w:rsidRPr="00B941EF" w:rsidRDefault="00B941EF" w:rsidP="00B941EF">
            <w:pPr>
              <w:tabs>
                <w:tab w:val="left" w:pos="426"/>
              </w:tabs>
              <w:jc w:val="center"/>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6</w:t>
            </w:r>
          </w:p>
        </w:tc>
        <w:tc>
          <w:tcPr>
            <w:tcW w:w="1842" w:type="dxa"/>
            <w:vMerge/>
          </w:tcPr>
          <w:p w14:paraId="0074FE99"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B941EF" w:rsidRPr="00B941EF" w14:paraId="56415D3E" w14:textId="77777777" w:rsidTr="00266547">
        <w:trPr>
          <w:trHeight w:val="150"/>
        </w:trPr>
        <w:tc>
          <w:tcPr>
            <w:tcW w:w="710" w:type="dxa"/>
            <w:gridSpan w:val="2"/>
            <w:vAlign w:val="center"/>
          </w:tcPr>
          <w:p w14:paraId="7EF4745C" w14:textId="77777777" w:rsidR="00B941EF" w:rsidRPr="00B941EF" w:rsidRDefault="00B941EF" w:rsidP="00B941EF">
            <w:pPr>
              <w:tabs>
                <w:tab w:val="left" w:pos="426"/>
              </w:tabs>
              <w:jc w:val="center"/>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4.2</w:t>
            </w:r>
          </w:p>
        </w:tc>
        <w:tc>
          <w:tcPr>
            <w:tcW w:w="7513" w:type="dxa"/>
          </w:tcPr>
          <w:p w14:paraId="0320E799"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Ознакомление с технологией ремонта вагонов, назначением и взаимо-действием  отдельных узлов и деталей, а также с приспособлениями, инструментами и материалами, применяемыми при ремонте.</w:t>
            </w:r>
          </w:p>
        </w:tc>
        <w:tc>
          <w:tcPr>
            <w:tcW w:w="1134" w:type="dxa"/>
            <w:vAlign w:val="center"/>
          </w:tcPr>
          <w:p w14:paraId="20617F52" w14:textId="77777777" w:rsidR="00B941EF" w:rsidRPr="00B941EF" w:rsidRDefault="00B941EF" w:rsidP="00B941EF">
            <w:pPr>
              <w:tabs>
                <w:tab w:val="left" w:pos="426"/>
              </w:tabs>
              <w:jc w:val="center"/>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6</w:t>
            </w:r>
          </w:p>
        </w:tc>
        <w:tc>
          <w:tcPr>
            <w:tcW w:w="1842" w:type="dxa"/>
            <w:vMerge/>
          </w:tcPr>
          <w:p w14:paraId="575E431C"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B941EF" w:rsidRPr="00B941EF" w14:paraId="04E2B2FD" w14:textId="77777777" w:rsidTr="00266547">
        <w:trPr>
          <w:trHeight w:val="113"/>
        </w:trPr>
        <w:tc>
          <w:tcPr>
            <w:tcW w:w="710" w:type="dxa"/>
            <w:gridSpan w:val="2"/>
            <w:vAlign w:val="center"/>
          </w:tcPr>
          <w:p w14:paraId="24A2E5B9" w14:textId="77777777" w:rsidR="00B941EF" w:rsidRPr="00B941EF" w:rsidRDefault="00B941EF" w:rsidP="00B941EF">
            <w:pPr>
              <w:tabs>
                <w:tab w:val="left" w:pos="426"/>
              </w:tabs>
              <w:jc w:val="center"/>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4.3</w:t>
            </w:r>
          </w:p>
        </w:tc>
        <w:tc>
          <w:tcPr>
            <w:tcW w:w="7513" w:type="dxa"/>
          </w:tcPr>
          <w:p w14:paraId="1853A7A7"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Участие в разборке узлов и механизмов ремонтируемого оборудования: очистка от грязи, ржавчины, съём и разборка отдельных узлов, осмотр и дефектовка деталей.</w:t>
            </w:r>
          </w:p>
        </w:tc>
        <w:tc>
          <w:tcPr>
            <w:tcW w:w="1134" w:type="dxa"/>
            <w:vAlign w:val="center"/>
          </w:tcPr>
          <w:p w14:paraId="5C53630B" w14:textId="77777777" w:rsidR="00B941EF" w:rsidRPr="00B941EF" w:rsidRDefault="00B941EF" w:rsidP="00B941EF">
            <w:pPr>
              <w:tabs>
                <w:tab w:val="left" w:pos="426"/>
              </w:tabs>
              <w:jc w:val="center"/>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6</w:t>
            </w:r>
          </w:p>
        </w:tc>
        <w:tc>
          <w:tcPr>
            <w:tcW w:w="1842" w:type="dxa"/>
            <w:vMerge/>
          </w:tcPr>
          <w:p w14:paraId="060B91BD"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B941EF" w:rsidRPr="00B941EF" w14:paraId="5688765B" w14:textId="77777777" w:rsidTr="00266547">
        <w:trPr>
          <w:trHeight w:val="88"/>
        </w:trPr>
        <w:tc>
          <w:tcPr>
            <w:tcW w:w="710" w:type="dxa"/>
            <w:gridSpan w:val="2"/>
            <w:vAlign w:val="center"/>
          </w:tcPr>
          <w:p w14:paraId="07F957A6" w14:textId="77777777" w:rsidR="00B941EF" w:rsidRPr="00B941EF" w:rsidRDefault="00B941EF" w:rsidP="00B941EF">
            <w:pPr>
              <w:tabs>
                <w:tab w:val="left" w:pos="426"/>
              </w:tabs>
              <w:jc w:val="center"/>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4.4</w:t>
            </w:r>
          </w:p>
        </w:tc>
        <w:tc>
          <w:tcPr>
            <w:tcW w:w="7513" w:type="dxa"/>
          </w:tcPr>
          <w:p w14:paraId="03A43694"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xml:space="preserve">Нанесение меловой разметки на неисправные вагоны, порядок </w:t>
            </w:r>
          </w:p>
          <w:p w14:paraId="4DCE72E1"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отцепки неисправного вагона от состава</w:t>
            </w:r>
          </w:p>
        </w:tc>
        <w:tc>
          <w:tcPr>
            <w:tcW w:w="1134" w:type="dxa"/>
            <w:vAlign w:val="center"/>
          </w:tcPr>
          <w:p w14:paraId="0419F48A" w14:textId="77777777" w:rsidR="00B941EF" w:rsidRPr="00B941EF" w:rsidRDefault="00B941EF" w:rsidP="00B941EF">
            <w:pPr>
              <w:tabs>
                <w:tab w:val="left" w:pos="426"/>
              </w:tabs>
              <w:jc w:val="center"/>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6</w:t>
            </w:r>
          </w:p>
        </w:tc>
        <w:tc>
          <w:tcPr>
            <w:tcW w:w="1842" w:type="dxa"/>
            <w:vMerge/>
          </w:tcPr>
          <w:p w14:paraId="72C6FA97"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B941EF" w:rsidRPr="00B941EF" w14:paraId="2993D525" w14:textId="77777777" w:rsidTr="00266547">
        <w:trPr>
          <w:trHeight w:val="88"/>
        </w:trPr>
        <w:tc>
          <w:tcPr>
            <w:tcW w:w="710" w:type="dxa"/>
            <w:gridSpan w:val="2"/>
            <w:vAlign w:val="center"/>
          </w:tcPr>
          <w:p w14:paraId="4C315281" w14:textId="77777777" w:rsidR="00B941EF" w:rsidRPr="00B941EF" w:rsidRDefault="00B941EF" w:rsidP="00B941EF">
            <w:pPr>
              <w:tabs>
                <w:tab w:val="left" w:pos="426"/>
              </w:tabs>
              <w:jc w:val="center"/>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4.5</w:t>
            </w:r>
          </w:p>
        </w:tc>
        <w:tc>
          <w:tcPr>
            <w:tcW w:w="7513" w:type="dxa"/>
          </w:tcPr>
          <w:p w14:paraId="1B3709B7"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Ограждение поезда (состава) щитами при техническом осмотре и техническом обслуживании вагонов и  контейнеров. Практические занятия по ограждения вагонов, установке домкратов.</w:t>
            </w:r>
          </w:p>
        </w:tc>
        <w:tc>
          <w:tcPr>
            <w:tcW w:w="1134" w:type="dxa"/>
            <w:vAlign w:val="center"/>
          </w:tcPr>
          <w:p w14:paraId="297C65B5" w14:textId="77777777" w:rsidR="00B941EF" w:rsidRPr="00B941EF" w:rsidRDefault="00B941EF" w:rsidP="00B941EF">
            <w:pPr>
              <w:tabs>
                <w:tab w:val="left" w:pos="426"/>
              </w:tabs>
              <w:jc w:val="center"/>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6</w:t>
            </w:r>
          </w:p>
        </w:tc>
        <w:tc>
          <w:tcPr>
            <w:tcW w:w="1842" w:type="dxa"/>
            <w:vMerge/>
          </w:tcPr>
          <w:p w14:paraId="24569B62"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B941EF" w:rsidRPr="00B941EF" w14:paraId="4A68D1BC" w14:textId="77777777" w:rsidTr="00266547">
        <w:trPr>
          <w:trHeight w:val="88"/>
        </w:trPr>
        <w:tc>
          <w:tcPr>
            <w:tcW w:w="710" w:type="dxa"/>
            <w:gridSpan w:val="2"/>
            <w:vAlign w:val="center"/>
          </w:tcPr>
          <w:p w14:paraId="2764BE6A" w14:textId="77777777" w:rsidR="00B941EF" w:rsidRPr="00B941EF" w:rsidRDefault="00B941EF" w:rsidP="00B941EF">
            <w:pPr>
              <w:tabs>
                <w:tab w:val="left" w:pos="426"/>
              </w:tabs>
              <w:jc w:val="center"/>
              <w:rPr>
                <w:rFonts w:ascii="Times New Roman" w:eastAsia="Times New Roman" w:hAnsi="Times New Roman" w:cs="Times New Roman"/>
                <w:sz w:val="24"/>
                <w:szCs w:val="24"/>
                <w:lang w:eastAsia="ru-RU"/>
              </w:rPr>
            </w:pPr>
          </w:p>
        </w:tc>
        <w:tc>
          <w:tcPr>
            <w:tcW w:w="7513" w:type="dxa"/>
            <w:tcBorders>
              <w:bottom w:val="single" w:sz="2" w:space="0" w:color="auto"/>
            </w:tcBorders>
          </w:tcPr>
          <w:p w14:paraId="5EE9B768" w14:textId="77777777" w:rsidR="00B941EF" w:rsidRPr="00B941EF" w:rsidRDefault="00B941EF" w:rsidP="00B941EF">
            <w:pPr>
              <w:tabs>
                <w:tab w:val="left" w:pos="426"/>
              </w:tabs>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b/>
                <w:sz w:val="24"/>
                <w:szCs w:val="24"/>
                <w:lang w:eastAsia="ru-RU"/>
              </w:rPr>
              <w:t xml:space="preserve">Итого  за  УП  03 по ПМ 03 </w:t>
            </w:r>
            <w:r w:rsidRPr="00B941EF">
              <w:rPr>
                <w:rFonts w:ascii="Times New Roman" w:eastAsia="Times New Roman" w:hAnsi="Times New Roman" w:cs="Times New Roman"/>
                <w:b/>
                <w:sz w:val="24"/>
                <w:szCs w:val="24"/>
                <w:lang w:eastAsia="ru-RU"/>
              </w:rPr>
              <w:tab/>
            </w:r>
          </w:p>
        </w:tc>
        <w:tc>
          <w:tcPr>
            <w:tcW w:w="1134" w:type="dxa"/>
            <w:vAlign w:val="center"/>
          </w:tcPr>
          <w:p w14:paraId="472DF4E3" w14:textId="77777777" w:rsidR="00B941EF" w:rsidRPr="00B941EF" w:rsidRDefault="00B941EF" w:rsidP="00B941EF">
            <w:pPr>
              <w:tabs>
                <w:tab w:val="left" w:pos="426"/>
              </w:tabs>
              <w:jc w:val="center"/>
              <w:rPr>
                <w:rFonts w:ascii="Times New Roman" w:eastAsia="Times New Roman" w:hAnsi="Times New Roman" w:cs="Times New Roman"/>
                <w:b/>
                <w:sz w:val="24"/>
                <w:szCs w:val="24"/>
                <w:lang w:eastAsia="ru-RU"/>
              </w:rPr>
            </w:pPr>
            <w:r w:rsidRPr="00B941EF">
              <w:rPr>
                <w:rFonts w:ascii="Times New Roman" w:eastAsia="Times New Roman" w:hAnsi="Times New Roman" w:cs="Times New Roman"/>
                <w:b/>
                <w:sz w:val="24"/>
                <w:szCs w:val="24"/>
                <w:lang w:eastAsia="ru-RU"/>
              </w:rPr>
              <w:t>36</w:t>
            </w:r>
          </w:p>
        </w:tc>
        <w:tc>
          <w:tcPr>
            <w:tcW w:w="1842" w:type="dxa"/>
            <w:vMerge/>
          </w:tcPr>
          <w:p w14:paraId="491875B7"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B941EF" w:rsidRPr="00B941EF" w14:paraId="4DFF07EA" w14:textId="77777777" w:rsidTr="00266547">
        <w:trPr>
          <w:trHeight w:val="138"/>
        </w:trPr>
        <w:tc>
          <w:tcPr>
            <w:tcW w:w="710" w:type="dxa"/>
            <w:gridSpan w:val="2"/>
            <w:shd w:val="clear" w:color="auto" w:fill="auto"/>
            <w:vAlign w:val="center"/>
          </w:tcPr>
          <w:p w14:paraId="3242F47C" w14:textId="77777777" w:rsidR="00B941EF" w:rsidRPr="00B941EF" w:rsidRDefault="00B941EF" w:rsidP="00B941EF">
            <w:pPr>
              <w:tabs>
                <w:tab w:val="left" w:pos="426"/>
              </w:tabs>
              <w:jc w:val="center"/>
              <w:rPr>
                <w:rFonts w:ascii="Times New Roman" w:eastAsia="Times New Roman" w:hAnsi="Times New Roman" w:cs="Times New Roman"/>
                <w:sz w:val="24"/>
                <w:szCs w:val="24"/>
                <w:lang w:eastAsia="ru-RU"/>
              </w:rPr>
            </w:pPr>
          </w:p>
        </w:tc>
        <w:tc>
          <w:tcPr>
            <w:tcW w:w="7513" w:type="dxa"/>
            <w:shd w:val="clear" w:color="auto" w:fill="auto"/>
          </w:tcPr>
          <w:p w14:paraId="4DAA150F" w14:textId="77777777" w:rsidR="00B941EF" w:rsidRPr="00B941EF" w:rsidRDefault="00B941EF" w:rsidP="00B941EF">
            <w:pPr>
              <w:tabs>
                <w:tab w:val="left" w:pos="426"/>
              </w:tabs>
              <w:jc w:val="both"/>
              <w:rPr>
                <w:rFonts w:ascii="Times New Roman" w:eastAsia="Times New Roman" w:hAnsi="Times New Roman" w:cs="Times New Roman"/>
                <w:b/>
                <w:sz w:val="24"/>
                <w:szCs w:val="24"/>
                <w:lang w:eastAsia="ru-RU"/>
              </w:rPr>
            </w:pPr>
          </w:p>
        </w:tc>
        <w:tc>
          <w:tcPr>
            <w:tcW w:w="1134" w:type="dxa"/>
            <w:shd w:val="clear" w:color="auto" w:fill="auto"/>
            <w:vAlign w:val="center"/>
          </w:tcPr>
          <w:p w14:paraId="10F6BC64" w14:textId="77777777" w:rsidR="00B941EF" w:rsidRPr="00B941EF" w:rsidRDefault="00B941EF" w:rsidP="00B941EF">
            <w:pPr>
              <w:tabs>
                <w:tab w:val="left" w:pos="426"/>
              </w:tabs>
              <w:jc w:val="center"/>
              <w:rPr>
                <w:rFonts w:ascii="Times New Roman" w:eastAsia="Times New Roman" w:hAnsi="Times New Roman" w:cs="Times New Roman"/>
                <w:b/>
                <w:sz w:val="24"/>
                <w:szCs w:val="24"/>
                <w:lang w:eastAsia="ru-RU"/>
              </w:rPr>
            </w:pPr>
          </w:p>
        </w:tc>
        <w:tc>
          <w:tcPr>
            <w:tcW w:w="1842" w:type="dxa"/>
            <w:shd w:val="clear" w:color="auto" w:fill="D9D9D9"/>
          </w:tcPr>
          <w:p w14:paraId="64A5F6EE"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bl>
    <w:p w14:paraId="4BDF74B9"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sectPr w:rsidR="00B941EF" w:rsidRPr="00B941EF">
          <w:pgSz w:w="11907" w:h="16840"/>
          <w:pgMar w:top="992" w:right="851" w:bottom="1134" w:left="851" w:header="709" w:footer="709" w:gutter="0"/>
          <w:cols w:space="720"/>
          <w:docGrid w:linePitch="326"/>
        </w:sectPr>
      </w:pPr>
    </w:p>
    <w:p w14:paraId="568DB971"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8"/>
          <w:szCs w:val="28"/>
          <w:lang w:eastAsia="ru-RU"/>
        </w:rPr>
      </w:pPr>
    </w:p>
    <w:p w14:paraId="161014E5"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B941EF">
        <w:rPr>
          <w:rFonts w:ascii="Times New Roman" w:eastAsia="Times New Roman" w:hAnsi="Times New Roman" w:cs="Times New Roman"/>
          <w:b/>
          <w:sz w:val="28"/>
          <w:szCs w:val="28"/>
          <w:lang w:eastAsia="ru-RU"/>
        </w:rPr>
        <w:t>3.3 ПРОГРАММА УЧЕБНОЙ ПРАКТИКИ</w:t>
      </w:r>
    </w:p>
    <w:p w14:paraId="01FE5DCD"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8"/>
          <w:szCs w:val="28"/>
          <w:lang w:eastAsia="ru-RU"/>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9604"/>
      </w:tblGrid>
      <w:tr w:rsidR="00B941EF" w:rsidRPr="00B941EF" w14:paraId="13EBAF20" w14:textId="77777777" w:rsidTr="00266547">
        <w:tc>
          <w:tcPr>
            <w:tcW w:w="817" w:type="dxa"/>
          </w:tcPr>
          <w:p w14:paraId="16613553"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B941EF">
              <w:rPr>
                <w:rFonts w:ascii="Times New Roman" w:eastAsia="Times New Roman" w:hAnsi="Times New Roman" w:cs="Times New Roman"/>
                <w:b/>
                <w:sz w:val="24"/>
                <w:szCs w:val="24"/>
                <w:lang w:eastAsia="ru-RU"/>
              </w:rPr>
              <w:t>№ темы</w:t>
            </w:r>
          </w:p>
        </w:tc>
        <w:tc>
          <w:tcPr>
            <w:tcW w:w="9604" w:type="dxa"/>
          </w:tcPr>
          <w:p w14:paraId="2A477F4E"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B941EF">
              <w:rPr>
                <w:rFonts w:ascii="Times New Roman" w:eastAsia="Times New Roman" w:hAnsi="Times New Roman" w:cs="Times New Roman"/>
                <w:b/>
                <w:sz w:val="24"/>
                <w:szCs w:val="24"/>
                <w:lang w:eastAsia="ru-RU"/>
              </w:rPr>
              <w:t>Наименование темы и учебных элементов</w:t>
            </w:r>
          </w:p>
        </w:tc>
      </w:tr>
      <w:tr w:rsidR="00B941EF" w:rsidRPr="00B941EF" w14:paraId="6F0805A7" w14:textId="77777777" w:rsidTr="00266547">
        <w:tc>
          <w:tcPr>
            <w:tcW w:w="10421" w:type="dxa"/>
            <w:gridSpan w:val="2"/>
            <w:tcBorders>
              <w:bottom w:val="single" w:sz="2" w:space="0" w:color="auto"/>
            </w:tcBorders>
            <w:shd w:val="clear" w:color="auto" w:fill="FABF8F"/>
          </w:tcPr>
          <w:p w14:paraId="53AA25A8"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u w:val="single"/>
                <w:lang w:eastAsia="ru-RU"/>
              </w:rPr>
            </w:pPr>
            <w:r w:rsidRPr="00B941EF">
              <w:rPr>
                <w:rFonts w:ascii="Times New Roman" w:eastAsia="Times New Roman" w:hAnsi="Times New Roman" w:cs="Times New Roman"/>
                <w:b/>
                <w:sz w:val="24"/>
                <w:szCs w:val="24"/>
                <w:u w:val="single"/>
                <w:lang w:val="en-US" w:eastAsia="ru-RU"/>
              </w:rPr>
              <w:t>II</w:t>
            </w:r>
            <w:r w:rsidRPr="00B941EF">
              <w:rPr>
                <w:rFonts w:ascii="Times New Roman" w:eastAsia="Times New Roman" w:hAnsi="Times New Roman" w:cs="Times New Roman"/>
                <w:b/>
                <w:sz w:val="24"/>
                <w:szCs w:val="24"/>
                <w:u w:val="single"/>
                <w:lang w:eastAsia="ru-RU"/>
              </w:rPr>
              <w:t xml:space="preserve"> курс -4 семестр </w:t>
            </w:r>
          </w:p>
          <w:p w14:paraId="41737F5D"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B941EF">
              <w:rPr>
                <w:rFonts w:ascii="Times New Roman" w:eastAsia="Times New Roman" w:hAnsi="Times New Roman" w:cs="Times New Roman"/>
                <w:b/>
                <w:sz w:val="24"/>
                <w:szCs w:val="24"/>
                <w:lang w:eastAsia="ru-RU"/>
              </w:rPr>
              <w:t xml:space="preserve"> ПМ 03. Выполнение работ по профессии осмотрщик-ремонтник вагонов»</w:t>
            </w:r>
          </w:p>
          <w:p w14:paraId="06E9EAC1"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B941EF">
              <w:rPr>
                <w:rFonts w:ascii="Times New Roman" w:eastAsia="Times New Roman" w:hAnsi="Times New Roman" w:cs="Times New Roman"/>
                <w:b/>
                <w:sz w:val="24"/>
                <w:szCs w:val="24"/>
                <w:u w:val="single"/>
                <w:lang w:eastAsia="ru-RU"/>
              </w:rPr>
              <w:t>УП 03 по ПМ 03 Учебная   практика (рабочие места предприятия)</w:t>
            </w:r>
          </w:p>
          <w:p w14:paraId="56DFAB07"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p>
          <w:p w14:paraId="5DB11F3B"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B941EF" w:rsidRPr="00B941EF" w14:paraId="30F0393B" w14:textId="77777777" w:rsidTr="00266547">
        <w:trPr>
          <w:trHeight w:val="1322"/>
        </w:trPr>
        <w:tc>
          <w:tcPr>
            <w:tcW w:w="817" w:type="dxa"/>
            <w:tcBorders>
              <w:top w:val="single" w:sz="2" w:space="0" w:color="auto"/>
            </w:tcBorders>
            <w:vAlign w:val="center"/>
          </w:tcPr>
          <w:p w14:paraId="21CDD51A" w14:textId="77777777" w:rsidR="00B941EF" w:rsidRPr="00B941EF" w:rsidRDefault="00B941EF" w:rsidP="00B941EF">
            <w:pPr>
              <w:tabs>
                <w:tab w:val="left" w:pos="426"/>
              </w:tabs>
              <w:jc w:val="center"/>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4.</w:t>
            </w:r>
          </w:p>
        </w:tc>
        <w:tc>
          <w:tcPr>
            <w:tcW w:w="9604" w:type="dxa"/>
            <w:tcBorders>
              <w:top w:val="single" w:sz="2" w:space="0" w:color="auto"/>
            </w:tcBorders>
          </w:tcPr>
          <w:p w14:paraId="7074FC9E"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4"/>
                <w:szCs w:val="24"/>
                <w:lang w:eastAsia="ru-RU"/>
              </w:rPr>
            </w:pPr>
            <w:r w:rsidRPr="00B941EF">
              <w:rPr>
                <w:rFonts w:ascii="Times New Roman" w:eastAsia="Times New Roman" w:hAnsi="Times New Roman" w:cs="Times New Roman"/>
                <w:b/>
                <w:sz w:val="24"/>
                <w:szCs w:val="24"/>
                <w:lang w:eastAsia="ru-RU"/>
              </w:rPr>
              <w:t>Ознакомление  с предприятием, инструктаж по охране труда  и пожарной безопасности.</w:t>
            </w:r>
          </w:p>
          <w:p w14:paraId="530C1FC0"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4"/>
                <w:szCs w:val="24"/>
                <w:lang w:eastAsia="ru-RU"/>
              </w:rPr>
            </w:pPr>
            <w:r w:rsidRPr="00B941EF">
              <w:rPr>
                <w:rFonts w:ascii="Times New Roman" w:eastAsia="Times New Roman" w:hAnsi="Times New Roman" w:cs="Times New Roman"/>
                <w:sz w:val="24"/>
                <w:szCs w:val="24"/>
                <w:lang w:eastAsia="ru-RU"/>
              </w:rPr>
              <w:t>Ознакомление обучающихся с оборудованием и учебными материалами предприятия</w:t>
            </w:r>
          </w:p>
          <w:p w14:paraId="132AE763"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B941EF">
              <w:rPr>
                <w:rFonts w:ascii="Times New Roman" w:eastAsia="Times New Roman" w:hAnsi="Times New Roman" w:cs="Times New Roman"/>
                <w:sz w:val="24"/>
                <w:szCs w:val="24"/>
                <w:lang w:eastAsia="ru-RU"/>
              </w:rPr>
              <w:t>Распределение обучающихся по рабочим местам.</w:t>
            </w:r>
          </w:p>
          <w:p w14:paraId="6FFB843F"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B941EF">
              <w:rPr>
                <w:rFonts w:ascii="Times New Roman" w:eastAsia="Times New Roman" w:hAnsi="Times New Roman" w:cs="Times New Roman"/>
                <w:sz w:val="24"/>
                <w:szCs w:val="24"/>
                <w:lang w:eastAsia="ru-RU"/>
              </w:rPr>
              <w:t>Организация рабочего места.</w:t>
            </w:r>
          </w:p>
          <w:p w14:paraId="1F0D6970"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B941EF">
              <w:rPr>
                <w:rFonts w:ascii="Times New Roman" w:eastAsia="Times New Roman" w:hAnsi="Times New Roman" w:cs="Times New Roman"/>
                <w:sz w:val="24"/>
                <w:szCs w:val="24"/>
                <w:lang w:eastAsia="ru-RU"/>
              </w:rPr>
              <w:t>Ознакомление с режимом работы и правилами внутреннего распорядка.</w:t>
            </w:r>
          </w:p>
          <w:p w14:paraId="6092AD9A" w14:textId="77777777" w:rsidR="00B941EF" w:rsidRPr="00B941EF" w:rsidRDefault="00B941EF" w:rsidP="00B941EF">
            <w:pPr>
              <w:rPr>
                <w:rFonts w:ascii="Times New Roman" w:eastAsia="Times New Roman" w:hAnsi="Times New Roman" w:cs="Times New Roman"/>
                <w:b/>
                <w:sz w:val="24"/>
                <w:szCs w:val="24"/>
                <w:lang w:eastAsia="ru-RU"/>
              </w:rPr>
            </w:pPr>
            <w:r w:rsidRPr="00B941EF">
              <w:rPr>
                <w:rFonts w:ascii="Times New Roman" w:eastAsia="Calibri" w:hAnsi="Times New Roman" w:cs="Times New Roman"/>
                <w:b/>
                <w:bCs/>
                <w:sz w:val="24"/>
                <w:szCs w:val="24"/>
                <w:lang w:eastAsia="ru-RU"/>
              </w:rPr>
              <w:t xml:space="preserve">Требования безопасности  и пожарная безопасность  на предприятии </w:t>
            </w:r>
          </w:p>
          <w:p w14:paraId="761AC475"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B941EF">
              <w:rPr>
                <w:rFonts w:ascii="Times New Roman" w:eastAsia="Times New Roman" w:hAnsi="Times New Roman" w:cs="Times New Roman"/>
                <w:sz w:val="24"/>
                <w:szCs w:val="24"/>
                <w:lang w:eastAsia="ru-RU"/>
              </w:rPr>
              <w:t>Безопасность труда на рабочем месте.</w:t>
            </w:r>
          </w:p>
          <w:p w14:paraId="7BEFC2B2"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B941EF">
              <w:rPr>
                <w:rFonts w:ascii="Times New Roman" w:eastAsia="Times New Roman" w:hAnsi="Times New Roman" w:cs="Times New Roman"/>
                <w:sz w:val="24"/>
                <w:szCs w:val="24"/>
                <w:lang w:eastAsia="ru-RU"/>
              </w:rPr>
              <w:t>Безопасные приёмы работы и ограждения рабочих мест.</w:t>
            </w:r>
          </w:p>
          <w:p w14:paraId="380D3328"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B941EF">
              <w:rPr>
                <w:rFonts w:ascii="Times New Roman" w:eastAsia="Times New Roman" w:hAnsi="Times New Roman" w:cs="Times New Roman"/>
                <w:sz w:val="24"/>
                <w:szCs w:val="24"/>
                <w:lang w:eastAsia="ru-RU"/>
              </w:rPr>
              <w:t>Безопасность труда при работе со станочным оборудованием.</w:t>
            </w:r>
          </w:p>
          <w:p w14:paraId="6D704F2F"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B941EF">
              <w:rPr>
                <w:rFonts w:ascii="Times New Roman" w:eastAsia="Times New Roman" w:hAnsi="Times New Roman" w:cs="Times New Roman"/>
                <w:sz w:val="24"/>
                <w:szCs w:val="24"/>
                <w:lang w:eastAsia="ru-RU"/>
              </w:rPr>
              <w:t>Электробезопасность.</w:t>
            </w:r>
          </w:p>
          <w:p w14:paraId="089AAD1F"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Пожарная безопасность.</w:t>
            </w:r>
          </w:p>
        </w:tc>
      </w:tr>
      <w:tr w:rsidR="00B941EF" w:rsidRPr="00B941EF" w14:paraId="11104813" w14:textId="77777777" w:rsidTr="00266547">
        <w:trPr>
          <w:trHeight w:val="676"/>
        </w:trPr>
        <w:tc>
          <w:tcPr>
            <w:tcW w:w="817" w:type="dxa"/>
            <w:tcBorders>
              <w:top w:val="single" w:sz="4" w:space="0" w:color="auto"/>
            </w:tcBorders>
            <w:vAlign w:val="center"/>
          </w:tcPr>
          <w:p w14:paraId="0AD06467" w14:textId="77777777" w:rsidR="00B941EF" w:rsidRPr="00B941EF" w:rsidRDefault="00B941EF" w:rsidP="00B941EF">
            <w:pPr>
              <w:tabs>
                <w:tab w:val="left" w:pos="426"/>
              </w:tabs>
              <w:jc w:val="center"/>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4.1</w:t>
            </w:r>
          </w:p>
        </w:tc>
        <w:tc>
          <w:tcPr>
            <w:tcW w:w="9604" w:type="dxa"/>
            <w:tcBorders>
              <w:top w:val="single" w:sz="4" w:space="0" w:color="auto"/>
            </w:tcBorders>
          </w:tcPr>
          <w:p w14:paraId="77A88055"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4"/>
                <w:szCs w:val="24"/>
                <w:lang w:eastAsia="ru-RU"/>
              </w:rPr>
            </w:pPr>
            <w:r w:rsidRPr="00B941EF">
              <w:rPr>
                <w:rFonts w:ascii="Times New Roman" w:eastAsia="Times New Roman" w:hAnsi="Times New Roman" w:cs="Times New Roman"/>
                <w:b/>
                <w:sz w:val="24"/>
                <w:szCs w:val="24"/>
                <w:lang w:eastAsia="ru-RU"/>
              </w:rPr>
              <w:t>Ознакомление с заданием по техническому осмотру и техническому обслуживанию вагонов, с актами на повреждаемые и исключаемые вагоны.</w:t>
            </w:r>
          </w:p>
          <w:p w14:paraId="16503092"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xml:space="preserve">-выявление неисправностей, угрожающих безопасности движения поездов и сохранности подвижного состава; </w:t>
            </w:r>
          </w:p>
          <w:p w14:paraId="1D6415E7"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xml:space="preserve">-определение дефектов в ходовых частях, кузове, узлах и деталях вагонов; </w:t>
            </w:r>
          </w:p>
          <w:p w14:paraId="23A8EFA0"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xml:space="preserve">-устранение выявленных неисправностей вагонов; </w:t>
            </w:r>
          </w:p>
          <w:p w14:paraId="22FD8327"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xml:space="preserve">-внесение данных о неисправностях в автоматизированную систему с помощью мобильного электронного устройства; </w:t>
            </w:r>
          </w:p>
          <w:p w14:paraId="729D2138"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xml:space="preserve">-оформление первичных форм учёта по техническому осмотру вагонов в системах электронного документооборота или безбумажных технологий. </w:t>
            </w:r>
          </w:p>
        </w:tc>
      </w:tr>
      <w:tr w:rsidR="00B941EF" w:rsidRPr="00B941EF" w14:paraId="4AA8580F" w14:textId="77777777" w:rsidTr="00266547">
        <w:trPr>
          <w:trHeight w:val="576"/>
        </w:trPr>
        <w:tc>
          <w:tcPr>
            <w:tcW w:w="817" w:type="dxa"/>
            <w:tcBorders>
              <w:top w:val="single" w:sz="4" w:space="0" w:color="auto"/>
            </w:tcBorders>
            <w:vAlign w:val="center"/>
          </w:tcPr>
          <w:p w14:paraId="38A9B594" w14:textId="77777777" w:rsidR="00B941EF" w:rsidRPr="00B941EF" w:rsidRDefault="00B941EF" w:rsidP="00B941EF">
            <w:pPr>
              <w:tabs>
                <w:tab w:val="left" w:pos="426"/>
              </w:tabs>
              <w:jc w:val="center"/>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4.2</w:t>
            </w:r>
          </w:p>
        </w:tc>
        <w:tc>
          <w:tcPr>
            <w:tcW w:w="9604" w:type="dxa"/>
            <w:tcBorders>
              <w:top w:val="single" w:sz="4" w:space="0" w:color="auto"/>
            </w:tcBorders>
          </w:tcPr>
          <w:p w14:paraId="61A7BCD7"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B941EF">
              <w:rPr>
                <w:rFonts w:ascii="Times New Roman" w:eastAsia="Times New Roman" w:hAnsi="Times New Roman" w:cs="Times New Roman"/>
                <w:b/>
                <w:sz w:val="24"/>
                <w:szCs w:val="24"/>
                <w:lang w:eastAsia="ru-RU"/>
              </w:rPr>
              <w:t>Ознакомление с технологией ремонта вагонов, назначением и взаимодействием  отдельных узлов и деталей, а также с приспособлениями, инструментами и материалами, применяемыми при ремонте.</w:t>
            </w:r>
          </w:p>
          <w:p w14:paraId="7B046848"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-технологический процесс осмотра и ремонта вагонов;</w:t>
            </w:r>
          </w:p>
          <w:p w14:paraId="73218CBC"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-перечень узлов, которые разбираются при различных видах ремонта, снятие и установку ограждений, проверку креплений узлов и деталей и другие операции;</w:t>
            </w:r>
          </w:p>
          <w:p w14:paraId="69210ECA"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xml:space="preserve">-назначение и взаимодействие отдельных узлов и деталей. </w:t>
            </w:r>
          </w:p>
          <w:p w14:paraId="34415D62"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xml:space="preserve">-приспособления, инструменты и материалы.контрольно-измерительные инструменты, моичные растворы, шплинты, заклепки, подшипники, валы, ременные передачи и другие.  </w:t>
            </w:r>
          </w:p>
        </w:tc>
      </w:tr>
      <w:tr w:rsidR="00B941EF" w:rsidRPr="00B941EF" w14:paraId="11C5C3C3" w14:textId="77777777" w:rsidTr="00266547">
        <w:trPr>
          <w:trHeight w:val="551"/>
        </w:trPr>
        <w:tc>
          <w:tcPr>
            <w:tcW w:w="817" w:type="dxa"/>
            <w:tcBorders>
              <w:top w:val="single" w:sz="4" w:space="0" w:color="auto"/>
            </w:tcBorders>
            <w:vAlign w:val="center"/>
          </w:tcPr>
          <w:p w14:paraId="37472106" w14:textId="77777777" w:rsidR="00B941EF" w:rsidRPr="00B941EF" w:rsidRDefault="00B941EF" w:rsidP="00B941EF">
            <w:pPr>
              <w:tabs>
                <w:tab w:val="left" w:pos="426"/>
              </w:tabs>
              <w:jc w:val="center"/>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4.3</w:t>
            </w:r>
          </w:p>
        </w:tc>
        <w:tc>
          <w:tcPr>
            <w:tcW w:w="9604" w:type="dxa"/>
            <w:tcBorders>
              <w:top w:val="single" w:sz="4" w:space="0" w:color="auto"/>
            </w:tcBorders>
          </w:tcPr>
          <w:p w14:paraId="3ECABA66"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B941EF">
              <w:rPr>
                <w:rFonts w:ascii="Times New Roman" w:eastAsia="Times New Roman" w:hAnsi="Times New Roman" w:cs="Times New Roman"/>
                <w:b/>
                <w:sz w:val="24"/>
                <w:szCs w:val="24"/>
                <w:lang w:eastAsia="ru-RU"/>
              </w:rPr>
              <w:t>Участие в разборке узлов и механизмов ремонтируемого оборудования: очистка от грязи, ржавчины, съём и разборка отдельных узлов, осмотр и дефектовка деталей</w:t>
            </w:r>
            <w:r w:rsidRPr="00B941EF">
              <w:rPr>
                <w:rFonts w:ascii="Times New Roman" w:eastAsia="Times New Roman" w:hAnsi="Times New Roman" w:cs="Times New Roman"/>
                <w:sz w:val="24"/>
                <w:szCs w:val="24"/>
                <w:lang w:eastAsia="ru-RU"/>
              </w:rPr>
              <w:t>.</w:t>
            </w:r>
          </w:p>
          <w:p w14:paraId="025D9F05"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xml:space="preserve">-очистка от грязи и ржавчины. </w:t>
            </w:r>
          </w:p>
          <w:p w14:paraId="5CAA2CA0"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детали отмачивают в керосине, обезжиривают в горячем растворе каустической соды, промывают в горячей воде и просушивают;</w:t>
            </w:r>
          </w:p>
          <w:p w14:paraId="077EDD9B"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-смазочные канавки и отверстия в деталях продувают сжатым воздухом;</w:t>
            </w:r>
          </w:p>
          <w:p w14:paraId="290847DF"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-съём и разборка отдельных узлов. Съем отдельных узлов, разборка подъузлов отдельных</w:t>
            </w:r>
          </w:p>
          <w:p w14:paraId="3DB9F135"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xml:space="preserve"> с помощью различных механизмов.</w:t>
            </w:r>
          </w:p>
          <w:p w14:paraId="216744C3"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-дефектовка отдельных деталей и узлов и агрегатов.</w:t>
            </w:r>
          </w:p>
        </w:tc>
      </w:tr>
      <w:tr w:rsidR="00B941EF" w:rsidRPr="00B941EF" w14:paraId="7A330B8C" w14:textId="77777777" w:rsidTr="00266547">
        <w:trPr>
          <w:trHeight w:val="613"/>
        </w:trPr>
        <w:tc>
          <w:tcPr>
            <w:tcW w:w="817" w:type="dxa"/>
            <w:tcBorders>
              <w:top w:val="single" w:sz="2" w:space="0" w:color="auto"/>
              <w:bottom w:val="single" w:sz="4" w:space="0" w:color="auto"/>
            </w:tcBorders>
            <w:vAlign w:val="center"/>
          </w:tcPr>
          <w:p w14:paraId="6AF3B7ED" w14:textId="77777777" w:rsidR="00B941EF" w:rsidRPr="00B941EF" w:rsidRDefault="00B941EF" w:rsidP="00B941EF">
            <w:pPr>
              <w:tabs>
                <w:tab w:val="left" w:pos="426"/>
              </w:tabs>
              <w:jc w:val="center"/>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lastRenderedPageBreak/>
              <w:t>4.4</w:t>
            </w:r>
          </w:p>
        </w:tc>
        <w:tc>
          <w:tcPr>
            <w:tcW w:w="9604" w:type="dxa"/>
            <w:tcBorders>
              <w:top w:val="single" w:sz="2" w:space="0" w:color="auto"/>
              <w:bottom w:val="single" w:sz="4" w:space="0" w:color="auto"/>
            </w:tcBorders>
          </w:tcPr>
          <w:p w14:paraId="22E3DFC2"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B941EF">
              <w:rPr>
                <w:rFonts w:ascii="Times New Roman" w:eastAsia="Times New Roman" w:hAnsi="Times New Roman" w:cs="Times New Roman"/>
                <w:b/>
                <w:sz w:val="24"/>
                <w:szCs w:val="24"/>
                <w:lang w:eastAsia="ru-RU"/>
              </w:rPr>
              <w:t>Нанесение меловой разметки на неисправные вагоны, порядок отцепки неисправного вагона от состава.</w:t>
            </w:r>
          </w:p>
          <w:p w14:paraId="1B0BD53E"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нанесение осмотрщиком меловых надписей на кузовах вагонов, бортах платформ, котлах цистерн, а также на  вагонах, подлежащих ремонту с отцепкой, наносятся соответствующие надписи: «Ремпуть», «Перегруз», «В депо»;</w:t>
            </w:r>
          </w:p>
          <w:p w14:paraId="3000751B"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-удаление меловых надписей с кузовов вагонов;</w:t>
            </w:r>
          </w:p>
          <w:p w14:paraId="1C994E86"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-порядок отцепки неисправного вагона от состава;</w:t>
            </w:r>
          </w:p>
          <w:p w14:paraId="4066299F"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-передача оператору ПТО парка данных о неисправности вагона: номер вагона, дату и место последнего планового ремонта, неисправность;</w:t>
            </w:r>
          </w:p>
          <w:p w14:paraId="2A57826B"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-отцепку больного вагона, оформление акта.</w:t>
            </w:r>
          </w:p>
        </w:tc>
      </w:tr>
      <w:tr w:rsidR="00B941EF" w:rsidRPr="00B941EF" w14:paraId="01C3AA2C" w14:textId="77777777" w:rsidTr="00266547">
        <w:trPr>
          <w:trHeight w:val="438"/>
        </w:trPr>
        <w:tc>
          <w:tcPr>
            <w:tcW w:w="817" w:type="dxa"/>
            <w:tcBorders>
              <w:top w:val="single" w:sz="4" w:space="0" w:color="auto"/>
              <w:bottom w:val="single" w:sz="4" w:space="0" w:color="auto"/>
            </w:tcBorders>
            <w:vAlign w:val="center"/>
          </w:tcPr>
          <w:p w14:paraId="134F0168" w14:textId="77777777" w:rsidR="00B941EF" w:rsidRPr="00B941EF" w:rsidRDefault="00B941EF" w:rsidP="00B941EF">
            <w:pPr>
              <w:tabs>
                <w:tab w:val="left" w:pos="426"/>
              </w:tabs>
              <w:jc w:val="center"/>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4.5</w:t>
            </w:r>
          </w:p>
        </w:tc>
        <w:tc>
          <w:tcPr>
            <w:tcW w:w="9604" w:type="dxa"/>
            <w:tcBorders>
              <w:top w:val="single" w:sz="4" w:space="0" w:color="auto"/>
              <w:bottom w:val="single" w:sz="4" w:space="0" w:color="auto"/>
            </w:tcBorders>
          </w:tcPr>
          <w:p w14:paraId="58F5BCE2"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B941EF">
              <w:rPr>
                <w:rFonts w:ascii="Times New Roman" w:eastAsia="Times New Roman" w:hAnsi="Times New Roman" w:cs="Times New Roman"/>
                <w:b/>
                <w:sz w:val="24"/>
                <w:szCs w:val="24"/>
                <w:lang w:eastAsia="ru-RU"/>
              </w:rPr>
              <w:t>Ограждение поезда (состава) щитами при техническом осмотре и техническом обслуживании вагонов и  контейнеров. Практические занятия по ограждения вагонов, установке домкратов.</w:t>
            </w:r>
          </w:p>
          <w:p w14:paraId="665C1C97"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-ограждение поезда  (с обоих сторон)  переносными сигналами  на оси ЖД пути со стороны стрелочного перевода — на тупиковых железнодорожных путях;</w:t>
            </w:r>
          </w:p>
          <w:p w14:paraId="76C1BBAC"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-доклад дежурному по станции  после ограждения;</w:t>
            </w:r>
          </w:p>
          <w:p w14:paraId="0149A821" w14:textId="77777777" w:rsidR="00B941EF" w:rsidRPr="00B941EF" w:rsidRDefault="00B941EF" w:rsidP="00B9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-снятие сигналов ограждения поезда.</w:t>
            </w:r>
          </w:p>
        </w:tc>
      </w:tr>
    </w:tbl>
    <w:p w14:paraId="4A640598" w14:textId="77777777" w:rsidR="00B941EF" w:rsidRPr="00B941EF" w:rsidRDefault="00B941EF" w:rsidP="00B941EF">
      <w:pPr>
        <w:rPr>
          <w:rFonts w:ascii="Times New Roman" w:eastAsia="Times New Roman" w:hAnsi="Times New Roman" w:cs="Times New Roman"/>
          <w:sz w:val="24"/>
          <w:szCs w:val="24"/>
          <w:lang w:eastAsia="ru-RU"/>
        </w:rPr>
      </w:pPr>
    </w:p>
    <w:p w14:paraId="7A37729D" w14:textId="77777777" w:rsidR="00B941EF" w:rsidRPr="00B941EF" w:rsidRDefault="00B941EF" w:rsidP="00B941EF">
      <w:pPr>
        <w:rPr>
          <w:rFonts w:ascii="Times New Roman" w:eastAsia="Times New Roman" w:hAnsi="Times New Roman" w:cs="Times New Roman"/>
          <w:sz w:val="24"/>
          <w:szCs w:val="24"/>
          <w:lang w:eastAsia="ru-RU"/>
        </w:rPr>
      </w:pPr>
    </w:p>
    <w:p w14:paraId="3C34F330" w14:textId="77777777" w:rsidR="00B941EF" w:rsidRPr="00B941EF" w:rsidRDefault="00B941EF" w:rsidP="00B941EF">
      <w:pPr>
        <w:keepNext/>
        <w:spacing w:after="120"/>
        <w:jc w:val="center"/>
        <w:outlineLvl w:val="0"/>
        <w:rPr>
          <w:rFonts w:ascii="Times New Roman" w:eastAsia="Segoe UI" w:hAnsi="Times New Roman" w:cs="Times New Roman"/>
          <w:b/>
          <w:bCs/>
          <w:caps/>
          <w:kern w:val="32"/>
          <w:sz w:val="24"/>
          <w:szCs w:val="24"/>
          <w:lang w:eastAsia="ru-RU"/>
        </w:rPr>
      </w:pPr>
      <w:r w:rsidRPr="00B941EF">
        <w:rPr>
          <w:rFonts w:ascii="Times New Roman" w:eastAsia="Segoe UI" w:hAnsi="Times New Roman" w:cs="Times New Roman"/>
          <w:b/>
          <w:bCs/>
          <w:caps/>
          <w:kern w:val="32"/>
          <w:sz w:val="24"/>
          <w:szCs w:val="24"/>
          <w:lang w:eastAsia="ru-RU"/>
        </w:rPr>
        <w:t>3. Условия реализации ДИСЦИПЛИНЫ</w:t>
      </w:r>
    </w:p>
    <w:p w14:paraId="56623F8B" w14:textId="77777777" w:rsidR="00B941EF" w:rsidRPr="00B941EF" w:rsidRDefault="00B941EF" w:rsidP="00B941EF">
      <w:pPr>
        <w:spacing w:after="120" w:line="276" w:lineRule="auto"/>
        <w:outlineLvl w:val="1"/>
        <w:rPr>
          <w:rFonts w:ascii="Times New Roman" w:eastAsia="Segoe UI" w:hAnsi="Times New Roman" w:cs="Times New Roman"/>
          <w:b/>
          <w:bCs/>
          <w:sz w:val="24"/>
          <w:szCs w:val="24"/>
          <w:lang w:eastAsia="ru-RU"/>
        </w:rPr>
      </w:pPr>
      <w:r w:rsidRPr="00B941EF">
        <w:rPr>
          <w:rFonts w:ascii="Times New Roman" w:eastAsia="Segoe UI" w:hAnsi="Times New Roman" w:cs="Times New Roman"/>
          <w:b/>
          <w:bCs/>
          <w:sz w:val="24"/>
          <w:szCs w:val="24"/>
          <w:lang w:eastAsia="ru-RU"/>
        </w:rPr>
        <w:t>3.1. Материально-техническое обеспечение</w:t>
      </w:r>
    </w:p>
    <w:p w14:paraId="122C9FCD" w14:textId="77777777" w:rsidR="00B941EF" w:rsidRPr="00B941EF" w:rsidRDefault="00B941EF" w:rsidP="00B941EF">
      <w:pPr>
        <w:suppressAutoHyphens/>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Оборудование и технологическое оснащение рабочих мест на учебной   практике:</w:t>
      </w:r>
    </w:p>
    <w:p w14:paraId="54FB28F4" w14:textId="77777777" w:rsidR="00B941EF" w:rsidRPr="00B941EF" w:rsidRDefault="00B941EF" w:rsidP="00B941EF">
      <w:pPr>
        <w:suppressAutoHyphens/>
        <w:jc w:val="both"/>
        <w:rPr>
          <w:rFonts w:ascii="Times New Roman" w:eastAsia="Times New Roman" w:hAnsi="Times New Roman" w:cs="Times New Roman"/>
          <w:b/>
          <w:bCs/>
          <w:sz w:val="24"/>
          <w:szCs w:val="24"/>
          <w:lang w:eastAsia="ru-RU"/>
        </w:rPr>
      </w:pPr>
      <w:r w:rsidRPr="00B941EF">
        <w:rPr>
          <w:rFonts w:ascii="Times New Roman" w:eastAsia="Times New Roman" w:hAnsi="Times New Roman" w:cs="Times New Roman"/>
          <w:b/>
          <w:bCs/>
          <w:sz w:val="24"/>
          <w:szCs w:val="24"/>
          <w:lang w:eastAsia="ru-RU"/>
        </w:rPr>
        <w:t xml:space="preserve">                             Осмотрщик-ремонтник вагонов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0"/>
        <w:gridCol w:w="2939"/>
        <w:gridCol w:w="3772"/>
      </w:tblGrid>
      <w:tr w:rsidR="00B941EF" w:rsidRPr="00B941EF" w14:paraId="2043019F" w14:textId="77777777" w:rsidTr="00266547">
        <w:tc>
          <w:tcPr>
            <w:tcW w:w="2860" w:type="dxa"/>
          </w:tcPr>
          <w:p w14:paraId="425EFC4C" w14:textId="77777777" w:rsidR="00B941EF" w:rsidRPr="00B941EF" w:rsidRDefault="00B941EF" w:rsidP="00B941EF">
            <w:pPr>
              <w:suppressAutoHyphens/>
              <w:jc w:val="both"/>
              <w:rPr>
                <w:rFonts w:ascii="Times New Roman" w:eastAsia="Times New Roman" w:hAnsi="Times New Roman" w:cs="Times New Roman"/>
                <w:b/>
                <w:bCs/>
                <w:sz w:val="24"/>
                <w:szCs w:val="24"/>
                <w:lang w:eastAsia="ru-RU"/>
              </w:rPr>
            </w:pPr>
            <w:r w:rsidRPr="00B941EF">
              <w:rPr>
                <w:rFonts w:ascii="Times New Roman" w:eastAsia="Times New Roman" w:hAnsi="Times New Roman" w:cs="Times New Roman"/>
                <w:b/>
                <w:bCs/>
                <w:sz w:val="24"/>
                <w:szCs w:val="24"/>
                <w:lang w:eastAsia="ru-RU"/>
              </w:rPr>
              <w:t>Наименование</w:t>
            </w:r>
          </w:p>
          <w:p w14:paraId="5101B96A" w14:textId="77777777" w:rsidR="00B941EF" w:rsidRPr="00B941EF" w:rsidRDefault="00B941EF" w:rsidP="00B941EF">
            <w:pPr>
              <w:suppressAutoHyphens/>
              <w:jc w:val="both"/>
              <w:rPr>
                <w:rFonts w:ascii="Times New Roman" w:eastAsia="Times New Roman" w:hAnsi="Times New Roman" w:cs="Times New Roman"/>
                <w:bCs/>
                <w:sz w:val="24"/>
                <w:szCs w:val="24"/>
                <w:lang w:val="en-US" w:eastAsia="ru-RU"/>
              </w:rPr>
            </w:pPr>
            <w:r w:rsidRPr="00B941EF">
              <w:rPr>
                <w:rFonts w:ascii="Times New Roman" w:eastAsia="Times New Roman" w:hAnsi="Times New Roman" w:cs="Times New Roman"/>
                <w:b/>
                <w:bCs/>
                <w:sz w:val="24"/>
                <w:szCs w:val="24"/>
                <w:lang w:eastAsia="ru-RU"/>
              </w:rPr>
              <w:t>рабочего места</w:t>
            </w:r>
          </w:p>
        </w:tc>
        <w:tc>
          <w:tcPr>
            <w:tcW w:w="2939" w:type="dxa"/>
          </w:tcPr>
          <w:p w14:paraId="4A32EE20" w14:textId="77777777" w:rsidR="00B941EF" w:rsidRPr="00B941EF" w:rsidRDefault="00B941EF" w:rsidP="00B941EF">
            <w:pPr>
              <w:suppressAutoHyphens/>
              <w:jc w:val="both"/>
              <w:rPr>
                <w:rFonts w:ascii="Times New Roman" w:eastAsia="Times New Roman" w:hAnsi="Times New Roman" w:cs="Times New Roman"/>
                <w:bCs/>
                <w:sz w:val="24"/>
                <w:szCs w:val="24"/>
                <w:lang w:val="en-US" w:eastAsia="ru-RU"/>
              </w:rPr>
            </w:pPr>
            <w:r w:rsidRPr="00B941EF">
              <w:rPr>
                <w:rFonts w:ascii="Times New Roman" w:eastAsia="Times New Roman" w:hAnsi="Times New Roman" w:cs="Times New Roman"/>
                <w:b/>
                <w:bCs/>
                <w:sz w:val="24"/>
                <w:szCs w:val="24"/>
                <w:lang w:eastAsia="ru-RU"/>
              </w:rPr>
              <w:t>Оборудование</w:t>
            </w:r>
          </w:p>
        </w:tc>
        <w:tc>
          <w:tcPr>
            <w:tcW w:w="3772" w:type="dxa"/>
          </w:tcPr>
          <w:p w14:paraId="1EE61A91" w14:textId="77777777" w:rsidR="00B941EF" w:rsidRPr="00B941EF" w:rsidRDefault="00B941EF" w:rsidP="00B941EF">
            <w:pPr>
              <w:suppressAutoHyphens/>
              <w:jc w:val="both"/>
              <w:rPr>
                <w:rFonts w:ascii="Times New Roman" w:eastAsia="Times New Roman" w:hAnsi="Times New Roman" w:cs="Times New Roman"/>
                <w:b/>
                <w:bCs/>
                <w:sz w:val="24"/>
                <w:szCs w:val="24"/>
                <w:lang w:eastAsia="ru-RU"/>
              </w:rPr>
            </w:pPr>
            <w:r w:rsidRPr="00B941EF">
              <w:rPr>
                <w:rFonts w:ascii="Times New Roman" w:eastAsia="Times New Roman" w:hAnsi="Times New Roman" w:cs="Times New Roman"/>
                <w:b/>
                <w:bCs/>
                <w:sz w:val="24"/>
                <w:szCs w:val="24"/>
                <w:lang w:eastAsia="ru-RU"/>
              </w:rPr>
              <w:t xml:space="preserve">  Инструмент, оснащение,       </w:t>
            </w:r>
          </w:p>
          <w:p w14:paraId="7C95F773" w14:textId="77777777" w:rsidR="00B941EF" w:rsidRPr="00B941EF" w:rsidRDefault="00B941EF" w:rsidP="00B941EF">
            <w:pPr>
              <w:suppressAutoHyphens/>
              <w:jc w:val="both"/>
              <w:rPr>
                <w:rFonts w:ascii="Times New Roman" w:eastAsia="Times New Roman" w:hAnsi="Times New Roman" w:cs="Times New Roman"/>
                <w:bCs/>
                <w:sz w:val="24"/>
                <w:szCs w:val="24"/>
                <w:lang w:val="en-US" w:eastAsia="ru-RU"/>
              </w:rPr>
            </w:pPr>
            <w:r w:rsidRPr="00B941EF">
              <w:rPr>
                <w:rFonts w:ascii="Times New Roman" w:eastAsia="Times New Roman" w:hAnsi="Times New Roman" w:cs="Times New Roman"/>
                <w:b/>
                <w:bCs/>
                <w:sz w:val="24"/>
                <w:szCs w:val="24"/>
                <w:lang w:eastAsia="ru-RU"/>
              </w:rPr>
              <w:t xml:space="preserve">       приспособления</w:t>
            </w:r>
          </w:p>
        </w:tc>
      </w:tr>
      <w:tr w:rsidR="00B941EF" w:rsidRPr="00B941EF" w14:paraId="21B56606" w14:textId="77777777" w:rsidTr="00266547">
        <w:trPr>
          <w:trHeight w:val="264"/>
        </w:trPr>
        <w:tc>
          <w:tcPr>
            <w:tcW w:w="2860" w:type="dxa"/>
          </w:tcPr>
          <w:p w14:paraId="45A1FA91" w14:textId="77777777" w:rsidR="00B941EF" w:rsidRPr="00B941EF" w:rsidRDefault="00B941EF" w:rsidP="00B941EF">
            <w:pPr>
              <w:suppressAutoHyphens/>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Белогорск 1 (ПТО)</w:t>
            </w:r>
            <w:r w:rsidRPr="00B941EF">
              <w:rPr>
                <w:rFonts w:ascii="Times New Roman" w:eastAsia="Times New Roman" w:hAnsi="Times New Roman" w:cs="Times New Roman"/>
                <w:bCs/>
                <w:sz w:val="24"/>
                <w:szCs w:val="24"/>
                <w:lang w:eastAsia="ru-RU"/>
              </w:rPr>
              <w:tab/>
            </w:r>
          </w:p>
        </w:tc>
        <w:tc>
          <w:tcPr>
            <w:tcW w:w="2939" w:type="dxa"/>
          </w:tcPr>
          <w:p w14:paraId="7216634A" w14:textId="77777777" w:rsidR="00B941EF" w:rsidRPr="00B941EF" w:rsidRDefault="00B941EF" w:rsidP="00B941EF">
            <w:pPr>
              <w:suppressAutoHyphens/>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стойки с образцами вагонного оборудования;</w:t>
            </w:r>
          </w:p>
          <w:p w14:paraId="5FEC0D2F" w14:textId="77777777" w:rsidR="00B941EF" w:rsidRPr="00B941EF" w:rsidRDefault="00B941EF" w:rsidP="00B941EF">
            <w:pPr>
              <w:suppressAutoHyphens/>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типовая опорная балочкаавторежима;</w:t>
            </w:r>
          </w:p>
          <w:p w14:paraId="7DC2B54A" w14:textId="77777777" w:rsidR="00B941EF" w:rsidRPr="00B941EF" w:rsidRDefault="00B941EF" w:rsidP="00B941EF">
            <w:pPr>
              <w:suppressAutoHyphens/>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 xml:space="preserve"> авторегулятор ТРП №574 Б;</w:t>
            </w:r>
          </w:p>
          <w:p w14:paraId="31B1C355" w14:textId="77777777" w:rsidR="00B941EF" w:rsidRPr="00B941EF" w:rsidRDefault="00B941EF" w:rsidP="00B941EF">
            <w:pPr>
              <w:suppressAutoHyphens/>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тормозной цилиндр грузового вагона.</w:t>
            </w:r>
          </w:p>
          <w:p w14:paraId="0B9F59A4" w14:textId="77777777" w:rsidR="00B941EF" w:rsidRPr="00B941EF" w:rsidRDefault="00B941EF" w:rsidP="00B941EF">
            <w:pPr>
              <w:suppressAutoHyphens/>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 xml:space="preserve">гидравлические домкраты для смены рессор и подшипников; </w:t>
            </w:r>
          </w:p>
          <w:p w14:paraId="7B3EA02C" w14:textId="77777777" w:rsidR="00B941EF" w:rsidRPr="00B941EF" w:rsidRDefault="00B941EF" w:rsidP="00B941EF">
            <w:pPr>
              <w:suppressAutoHyphens/>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 xml:space="preserve">стенды и прессы для правки бортов и других деталей; </w:t>
            </w:r>
          </w:p>
          <w:p w14:paraId="2C93AFA5" w14:textId="77777777" w:rsidR="00B941EF" w:rsidRPr="00B941EF" w:rsidRDefault="00B941EF" w:rsidP="00B941EF">
            <w:pPr>
              <w:suppressAutoHyphens/>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приспособления для смены автосцепки и фрикционных аппаратов;</w:t>
            </w:r>
          </w:p>
          <w:p w14:paraId="38C629EE" w14:textId="77777777" w:rsidR="00B941EF" w:rsidRPr="00B941EF" w:rsidRDefault="00B941EF" w:rsidP="00B941EF">
            <w:pPr>
              <w:suppressAutoHyphens/>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тележки с подъёмниками для смены бортов, дверей, люков и другие приспособления малой механизации.</w:t>
            </w:r>
          </w:p>
        </w:tc>
        <w:tc>
          <w:tcPr>
            <w:tcW w:w="3772" w:type="dxa"/>
          </w:tcPr>
          <w:p w14:paraId="254352E6" w14:textId="77777777" w:rsidR="00B941EF" w:rsidRPr="00B941EF" w:rsidRDefault="00B941EF" w:rsidP="00B941EF">
            <w:pPr>
              <w:suppressAutoHyphens/>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 xml:space="preserve">Набор слесарного- монтажного инструмента, приспособлений и инвентаря для демонтажа </w:t>
            </w:r>
          </w:p>
          <w:p w14:paraId="22D00751" w14:textId="77777777" w:rsidR="00B941EF" w:rsidRPr="00B941EF" w:rsidRDefault="00B941EF" w:rsidP="00B941EF">
            <w:pPr>
              <w:suppressAutoHyphens/>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оборудования.</w:t>
            </w:r>
          </w:p>
        </w:tc>
      </w:tr>
      <w:tr w:rsidR="00B941EF" w:rsidRPr="00B941EF" w14:paraId="73E9C527" w14:textId="77777777" w:rsidTr="00266547">
        <w:trPr>
          <w:trHeight w:val="187"/>
        </w:trPr>
        <w:tc>
          <w:tcPr>
            <w:tcW w:w="2860" w:type="dxa"/>
          </w:tcPr>
          <w:p w14:paraId="4717C57A" w14:textId="77777777" w:rsidR="00B941EF" w:rsidRPr="00B941EF" w:rsidRDefault="00B941EF" w:rsidP="00B941EF">
            <w:pPr>
              <w:suppressAutoHyphens/>
              <w:rPr>
                <w:rFonts w:ascii="Times New Roman" w:eastAsia="Times New Roman" w:hAnsi="Times New Roman" w:cs="Times New Roman"/>
                <w:b/>
                <w:bCs/>
                <w:sz w:val="24"/>
                <w:szCs w:val="24"/>
                <w:lang w:eastAsia="ru-RU"/>
              </w:rPr>
            </w:pPr>
            <w:r w:rsidRPr="00B941EF">
              <w:rPr>
                <w:rFonts w:ascii="Times New Roman" w:eastAsia="Times New Roman" w:hAnsi="Times New Roman" w:cs="Times New Roman"/>
                <w:bCs/>
                <w:sz w:val="24"/>
                <w:szCs w:val="24"/>
                <w:lang w:eastAsia="ru-RU"/>
              </w:rPr>
              <w:t>Белогорск  парк А,Б</w:t>
            </w:r>
          </w:p>
        </w:tc>
        <w:tc>
          <w:tcPr>
            <w:tcW w:w="2939" w:type="dxa"/>
          </w:tcPr>
          <w:p w14:paraId="75FFB63A" w14:textId="77777777" w:rsidR="00B941EF" w:rsidRPr="00B941EF" w:rsidRDefault="00B941EF" w:rsidP="00B941EF">
            <w:pPr>
              <w:suppressAutoHyphens/>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ремонт вагонов;</w:t>
            </w:r>
          </w:p>
          <w:p w14:paraId="6DFED843" w14:textId="77777777" w:rsidR="00B941EF" w:rsidRPr="00B941EF" w:rsidRDefault="00B941EF" w:rsidP="00B941EF">
            <w:pPr>
              <w:suppressAutoHyphens/>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 xml:space="preserve">осмотр, отбор, техническое </w:t>
            </w:r>
            <w:r w:rsidRPr="00B941EF">
              <w:rPr>
                <w:rFonts w:ascii="Times New Roman" w:eastAsia="Times New Roman" w:hAnsi="Times New Roman" w:cs="Times New Roman"/>
                <w:bCs/>
                <w:sz w:val="24"/>
                <w:szCs w:val="24"/>
                <w:lang w:eastAsia="ru-RU"/>
              </w:rPr>
              <w:lastRenderedPageBreak/>
              <w:t xml:space="preserve">обслуживание и дачу вагонов под погрузку в парке «А» и парке «Б»;  </w:t>
            </w:r>
          </w:p>
          <w:p w14:paraId="64BB72A8" w14:textId="77777777" w:rsidR="00B941EF" w:rsidRPr="00B941EF" w:rsidRDefault="00B941EF" w:rsidP="00B941EF">
            <w:pPr>
              <w:suppressAutoHyphens/>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выявление неисправностей при встрече поезда «с ходу» в восточной горловине парка «А;</w:t>
            </w:r>
          </w:p>
          <w:p w14:paraId="062A7BAA" w14:textId="77777777" w:rsidR="00B941EF" w:rsidRPr="00B941EF" w:rsidRDefault="00B941EF" w:rsidP="00B941EF">
            <w:pPr>
              <w:suppressAutoHyphens/>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-контроль скорости соударения вагонов при роспуске с горки парка.</w:t>
            </w:r>
          </w:p>
        </w:tc>
        <w:tc>
          <w:tcPr>
            <w:tcW w:w="3772" w:type="dxa"/>
          </w:tcPr>
          <w:p w14:paraId="26D6DA10" w14:textId="77777777" w:rsidR="00B941EF" w:rsidRPr="00B941EF" w:rsidRDefault="00B941EF" w:rsidP="00B941EF">
            <w:pPr>
              <w:suppressAutoHyphens/>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lastRenderedPageBreak/>
              <w:t xml:space="preserve">Набор слесарного- монтажного инструмента, приспособлений и инвентаря для демонтажа </w:t>
            </w:r>
          </w:p>
          <w:p w14:paraId="1B785F39" w14:textId="77777777" w:rsidR="00B941EF" w:rsidRPr="00B941EF" w:rsidRDefault="00B941EF" w:rsidP="00B941EF">
            <w:pPr>
              <w:suppressAutoHyphens/>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lastRenderedPageBreak/>
              <w:t>оборудования.</w:t>
            </w:r>
          </w:p>
        </w:tc>
      </w:tr>
      <w:tr w:rsidR="00B941EF" w:rsidRPr="00B941EF" w14:paraId="70CB92D1" w14:textId="77777777" w:rsidTr="00266547">
        <w:trPr>
          <w:trHeight w:val="125"/>
        </w:trPr>
        <w:tc>
          <w:tcPr>
            <w:tcW w:w="2860" w:type="dxa"/>
          </w:tcPr>
          <w:p w14:paraId="6A3D52E4" w14:textId="77777777" w:rsidR="00B941EF" w:rsidRPr="00B941EF" w:rsidRDefault="00B941EF" w:rsidP="00B941EF">
            <w:pPr>
              <w:suppressAutoHyphens/>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lastRenderedPageBreak/>
              <w:t xml:space="preserve">Текущий ремонт </w:t>
            </w:r>
          </w:p>
        </w:tc>
        <w:tc>
          <w:tcPr>
            <w:tcW w:w="2939" w:type="dxa"/>
          </w:tcPr>
          <w:p w14:paraId="4DA1DA0E" w14:textId="77777777" w:rsidR="00B941EF" w:rsidRPr="00B941EF" w:rsidRDefault="00B941EF" w:rsidP="00B941EF">
            <w:pPr>
              <w:suppressAutoHyphens/>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клин разжимной КРА 01030;</w:t>
            </w:r>
          </w:p>
          <w:p w14:paraId="55373422" w14:textId="77777777" w:rsidR="00B941EF" w:rsidRPr="00B941EF" w:rsidRDefault="00B941EF" w:rsidP="00B941EF">
            <w:pPr>
              <w:suppressAutoHyphens/>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самоходная установка для правки люков полувагонов УПЛМ-1;</w:t>
            </w:r>
          </w:p>
          <w:p w14:paraId="41D7EF84" w14:textId="77777777" w:rsidR="00B941EF" w:rsidRPr="00B941EF" w:rsidRDefault="00B941EF" w:rsidP="00B941EF">
            <w:pPr>
              <w:suppressAutoHyphens/>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пост передвижной для обслуживания вагонов КПОВ-1;</w:t>
            </w:r>
          </w:p>
          <w:p w14:paraId="140C7BC3" w14:textId="77777777" w:rsidR="00B941EF" w:rsidRPr="00B941EF" w:rsidRDefault="00B941EF" w:rsidP="00B941EF">
            <w:pPr>
              <w:suppressAutoHyphens/>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самоходный пост гидрофицированного инструмента МТО-РВ;</w:t>
            </w:r>
          </w:p>
          <w:p w14:paraId="3DF4B564" w14:textId="77777777" w:rsidR="00B941EF" w:rsidRPr="00B941EF" w:rsidRDefault="00B941EF" w:rsidP="00B941EF">
            <w:pPr>
              <w:suppressAutoHyphens/>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оборудование для работы с колёсными парами.</w:t>
            </w:r>
          </w:p>
        </w:tc>
        <w:tc>
          <w:tcPr>
            <w:tcW w:w="3772" w:type="dxa"/>
          </w:tcPr>
          <w:p w14:paraId="6FDF9717" w14:textId="77777777" w:rsidR="00B941EF" w:rsidRPr="00B941EF" w:rsidRDefault="00B941EF" w:rsidP="00B941EF">
            <w:pPr>
              <w:suppressAutoHyphens/>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 xml:space="preserve">Набор слесарного- монтажного инструмента, приспособлений и инвентаря для демонтажа </w:t>
            </w:r>
          </w:p>
          <w:p w14:paraId="6FB43E6B" w14:textId="77777777" w:rsidR="00B941EF" w:rsidRPr="00B941EF" w:rsidRDefault="00B941EF" w:rsidP="00B941EF">
            <w:pPr>
              <w:suppressAutoHyphens/>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оборудования.</w:t>
            </w:r>
          </w:p>
        </w:tc>
      </w:tr>
      <w:tr w:rsidR="00B941EF" w:rsidRPr="00B941EF" w14:paraId="3882D2D0" w14:textId="77777777" w:rsidTr="00266547">
        <w:trPr>
          <w:trHeight w:val="138"/>
        </w:trPr>
        <w:tc>
          <w:tcPr>
            <w:tcW w:w="2860" w:type="dxa"/>
          </w:tcPr>
          <w:p w14:paraId="4CCC572F" w14:textId="77777777" w:rsidR="00B941EF" w:rsidRPr="00B941EF" w:rsidRDefault="00B941EF" w:rsidP="00B941EF">
            <w:pPr>
              <w:suppressAutoHyphens/>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 xml:space="preserve">Пассажирский парк </w:t>
            </w:r>
          </w:p>
        </w:tc>
        <w:tc>
          <w:tcPr>
            <w:tcW w:w="2939" w:type="dxa"/>
          </w:tcPr>
          <w:p w14:paraId="56397845" w14:textId="77777777" w:rsidR="00B941EF" w:rsidRPr="00B941EF" w:rsidRDefault="00B941EF" w:rsidP="00B941EF">
            <w:pPr>
              <w:suppressAutoHyphens/>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клин разжимной КРА 01030;</w:t>
            </w:r>
          </w:p>
          <w:p w14:paraId="75C7D2DE" w14:textId="77777777" w:rsidR="00B941EF" w:rsidRPr="00B941EF" w:rsidRDefault="00B941EF" w:rsidP="00B941EF">
            <w:pPr>
              <w:suppressAutoHyphens/>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самоходная установка для правки люков полувагонов УПЛМ-1;</w:t>
            </w:r>
          </w:p>
          <w:p w14:paraId="0DF18CC2" w14:textId="77777777" w:rsidR="00B941EF" w:rsidRPr="00B941EF" w:rsidRDefault="00B941EF" w:rsidP="00B941EF">
            <w:pPr>
              <w:suppressAutoHyphens/>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пост передвижной для обслуживания вагонов КПОВ-1;</w:t>
            </w:r>
          </w:p>
          <w:p w14:paraId="06B19691" w14:textId="77777777" w:rsidR="00B941EF" w:rsidRPr="00B941EF" w:rsidRDefault="00B941EF" w:rsidP="00B941EF">
            <w:pPr>
              <w:suppressAutoHyphens/>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самоходный пост гидрофицированного инструмента МТО-РВ;</w:t>
            </w:r>
          </w:p>
          <w:p w14:paraId="65E9F2F8" w14:textId="77777777" w:rsidR="00B941EF" w:rsidRPr="00B941EF" w:rsidRDefault="00B941EF" w:rsidP="00B941EF">
            <w:pPr>
              <w:suppressAutoHyphens/>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оборудование для работы с колёсными парами.</w:t>
            </w:r>
          </w:p>
        </w:tc>
        <w:tc>
          <w:tcPr>
            <w:tcW w:w="3772" w:type="dxa"/>
          </w:tcPr>
          <w:p w14:paraId="5B1AFA12" w14:textId="77777777" w:rsidR="00B941EF" w:rsidRPr="00B941EF" w:rsidRDefault="00B941EF" w:rsidP="00B941EF">
            <w:pPr>
              <w:suppressAutoHyphens/>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 xml:space="preserve">Набор слесарного- монтажного инструмента, приспособлений и инвентаря для демонтажа </w:t>
            </w:r>
          </w:p>
          <w:p w14:paraId="34F8668C" w14:textId="77777777" w:rsidR="00B941EF" w:rsidRPr="00B941EF" w:rsidRDefault="00B941EF" w:rsidP="00B941EF">
            <w:pPr>
              <w:suppressAutoHyphens/>
              <w:jc w:val="both"/>
              <w:rPr>
                <w:rFonts w:ascii="Times New Roman" w:eastAsia="Times New Roman" w:hAnsi="Times New Roman" w:cs="Times New Roman"/>
                <w:bCs/>
                <w:sz w:val="24"/>
                <w:szCs w:val="24"/>
                <w:lang w:eastAsia="ru-RU"/>
              </w:rPr>
            </w:pPr>
            <w:r w:rsidRPr="00B941EF">
              <w:rPr>
                <w:rFonts w:ascii="Times New Roman" w:eastAsia="Times New Roman" w:hAnsi="Times New Roman" w:cs="Times New Roman"/>
                <w:bCs/>
                <w:sz w:val="24"/>
                <w:szCs w:val="24"/>
                <w:lang w:eastAsia="ru-RU"/>
              </w:rPr>
              <w:t>борудования.</w:t>
            </w:r>
          </w:p>
        </w:tc>
      </w:tr>
    </w:tbl>
    <w:p w14:paraId="0DDE5A1F" w14:textId="77777777" w:rsidR="00B941EF" w:rsidRPr="00B941EF" w:rsidRDefault="00B941EF" w:rsidP="00B941EF">
      <w:pPr>
        <w:suppressAutoHyphens/>
        <w:jc w:val="both"/>
        <w:rPr>
          <w:rFonts w:ascii="Times New Roman" w:eastAsia="Times New Roman" w:hAnsi="Times New Roman" w:cs="Times New Roman"/>
          <w:bCs/>
          <w:sz w:val="24"/>
          <w:szCs w:val="24"/>
          <w:lang w:eastAsia="ru-RU"/>
        </w:rPr>
      </w:pPr>
    </w:p>
    <w:p w14:paraId="26340199" w14:textId="77777777" w:rsidR="00B941EF" w:rsidRPr="00B941EF" w:rsidRDefault="00B941EF" w:rsidP="00B941EF">
      <w:pPr>
        <w:spacing w:after="120" w:line="276" w:lineRule="auto"/>
        <w:outlineLvl w:val="1"/>
        <w:rPr>
          <w:rFonts w:ascii="Times New Roman" w:eastAsia="Segoe UI" w:hAnsi="Times New Roman" w:cs="Times New Roman"/>
          <w:b/>
          <w:bCs/>
          <w:sz w:val="24"/>
          <w:szCs w:val="24"/>
          <w:lang w:eastAsia="ru-RU"/>
        </w:rPr>
      </w:pPr>
    </w:p>
    <w:p w14:paraId="342E161C" w14:textId="77777777" w:rsidR="00B941EF" w:rsidRPr="00B941EF" w:rsidRDefault="00B941EF" w:rsidP="00B941EF">
      <w:pPr>
        <w:spacing w:after="120" w:line="276" w:lineRule="auto"/>
        <w:outlineLvl w:val="1"/>
        <w:rPr>
          <w:rFonts w:ascii="Times New Roman" w:eastAsia="Times New Roman" w:hAnsi="Times New Roman" w:cs="Times New Roman"/>
          <w:b/>
          <w:bCs/>
          <w:sz w:val="24"/>
          <w:szCs w:val="24"/>
          <w:lang w:eastAsia="ru-RU"/>
        </w:rPr>
      </w:pPr>
      <w:r w:rsidRPr="00B941EF">
        <w:rPr>
          <w:rFonts w:ascii="Times New Roman" w:eastAsia="Segoe UI" w:hAnsi="Times New Roman" w:cs="Times New Roman"/>
          <w:b/>
          <w:bCs/>
          <w:sz w:val="24"/>
          <w:szCs w:val="24"/>
          <w:lang w:eastAsia="ru-RU"/>
        </w:rPr>
        <w:t xml:space="preserve">        3.2. Учебно-методическое обеспечение</w:t>
      </w:r>
    </w:p>
    <w:p w14:paraId="67130D9B" w14:textId="77777777" w:rsidR="00B941EF" w:rsidRPr="00B941EF" w:rsidRDefault="00B941EF" w:rsidP="00B941EF">
      <w:pPr>
        <w:spacing w:line="276" w:lineRule="auto"/>
        <w:contextualSpacing/>
        <w:jc w:val="both"/>
        <w:rPr>
          <w:rFonts w:ascii="Times New Roman" w:eastAsia="Calibri" w:hAnsi="Times New Roman" w:cs="Times New Roman"/>
          <w:bCs/>
          <w:sz w:val="24"/>
          <w:szCs w:val="24"/>
        </w:rPr>
      </w:pPr>
      <w:r w:rsidRPr="00B941EF">
        <w:rPr>
          <w:rFonts w:ascii="Times New Roman" w:eastAsia="Calibri" w:hAnsi="Times New Roman" w:cs="Times New Roman"/>
          <w:bCs/>
          <w:sz w:val="24"/>
          <w:szCs w:val="24"/>
        </w:rPr>
        <w:t xml:space="preserve">       Для реализации программы библиотечный фонд образовательной организации должен иметь п</w:t>
      </w:r>
      <w:r w:rsidRPr="00B941EF">
        <w:rPr>
          <w:rFonts w:ascii="Times New Roman" w:eastAsia="Calibri" w:hAnsi="Times New Roman" w:cs="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B941EF">
        <w:rPr>
          <w:rFonts w:ascii="Times New Roman" w:eastAsia="Calibri" w:hAnsi="Times New Roman" w:cs="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0FDE08D" w14:textId="77777777" w:rsidR="00B941EF" w:rsidRPr="00B941EF" w:rsidRDefault="00B941EF" w:rsidP="00B941EF">
      <w:pPr>
        <w:spacing w:line="276" w:lineRule="auto"/>
        <w:contextualSpacing/>
        <w:jc w:val="both"/>
        <w:rPr>
          <w:rFonts w:ascii="Times New Roman" w:eastAsia="Calibri" w:hAnsi="Times New Roman" w:cs="Times New Roman"/>
          <w:b/>
          <w:bCs/>
          <w:sz w:val="24"/>
          <w:szCs w:val="24"/>
        </w:rPr>
      </w:pPr>
    </w:p>
    <w:p w14:paraId="069C7AFC" w14:textId="77777777" w:rsidR="00B941EF" w:rsidRPr="00B941EF" w:rsidRDefault="00B941EF" w:rsidP="00B941EF">
      <w:pPr>
        <w:spacing w:line="276" w:lineRule="auto"/>
        <w:contextualSpacing/>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b/>
          <w:sz w:val="24"/>
          <w:szCs w:val="24"/>
          <w:lang w:eastAsia="ru-RU"/>
        </w:rPr>
        <w:t xml:space="preserve">       3.2.1. Основные печатные и/или электронные издания</w:t>
      </w:r>
    </w:p>
    <w:p w14:paraId="3C26CF64" w14:textId="77777777" w:rsidR="00B941EF" w:rsidRPr="00B941EF" w:rsidRDefault="00B941EF" w:rsidP="00B941EF">
      <w:pPr>
        <w:spacing w:line="276" w:lineRule="auto"/>
        <w:contextualSpacing/>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lastRenderedPageBreak/>
        <w:t xml:space="preserve">       1. Волков А.Н. Устройство и ремонт электровоза 2ЭС6 «Синара»: учеб.пособие. — М.: ФГБУ ДПО «Учебно-методический центр по образованию на железнодорожном транспорте», 2020.—680 с. — ISBN 978-5-907206-14-4. — Текст: электронный // УМЦ ЖДТ: электронная библиотека. — URL: http://umczdt.ru/books/1202/242196/ (дата обращения: 27.05.2022). — Режим доступа: для авториз. пользователей. </w:t>
      </w:r>
    </w:p>
    <w:p w14:paraId="37EF11DC" w14:textId="77777777" w:rsidR="00B941EF" w:rsidRPr="00B941EF" w:rsidRDefault="00B941EF" w:rsidP="00B941EF">
      <w:pPr>
        <w:spacing w:line="276" w:lineRule="auto"/>
        <w:contextualSpacing/>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xml:space="preserve">      2. Кузнецов, К. В. Техническая эксплуатация тягового подвижного состава железных дорог. Тепловозы : учебное пособие / К. В. Кузнецов, С. А.Пильник. — Москва : УМЦ ЖДТ, 2022. — 208 с. — Текст : электронный // УМЦ ЖДТ : электронная библиотека. — URL : http://umczdt.ru/books/1200/260716/ (дата обращения: 27.05.2022). — Режим доступа : для авториз. пользователей. </w:t>
      </w:r>
    </w:p>
    <w:p w14:paraId="698CF94A" w14:textId="77777777" w:rsidR="00B941EF" w:rsidRPr="00B941EF" w:rsidRDefault="00B941EF" w:rsidP="00B941EF">
      <w:pPr>
        <w:spacing w:line="276" w:lineRule="auto"/>
        <w:contextualSpacing/>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xml:space="preserve">       3. Лапицкий, В. Н. Разработка технологических процессов, конструкторско-технической и технологической документации (тепловозы и дизель-поезда) : учебное пособие / В. Н. Лапицкий. — Москва : УМЦ ЖДТ, 2022. — 144 с. — Текст : электронный // УМЦ ЖДТ : электронная библиотека. — URL : http://umczdt.ru/books/1149/260712/ (дата обращения: 27.05.2022). — Режим доступа: для авториз. пользователей. </w:t>
      </w:r>
    </w:p>
    <w:p w14:paraId="604479F3" w14:textId="77777777" w:rsidR="00B941EF" w:rsidRPr="00B941EF" w:rsidRDefault="00B941EF" w:rsidP="00B941EF">
      <w:pPr>
        <w:spacing w:line="276" w:lineRule="auto"/>
        <w:contextualSpacing/>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xml:space="preserve">      4. Менумеров, Р. М. Электробезопасность / Р. М. Менумеров. — 6-е изд., перераб. и доп. — Санкт-Петербург : Лань, 2022. — 220 с. — ISBN 978-5-8114-9911-3. — Текст : электронный // Лань : электронно-библиотечная система. — URL: https://e.lanbook.com/book/238844 (дата обращения: 09.06.2022). — Режим доступа: для авториз. пользователей. </w:t>
      </w:r>
    </w:p>
    <w:p w14:paraId="3E0758F6" w14:textId="77777777" w:rsidR="00B941EF" w:rsidRPr="00B941EF" w:rsidRDefault="00B941EF" w:rsidP="00B941EF">
      <w:pPr>
        <w:spacing w:line="276" w:lineRule="auto"/>
        <w:contextualSpacing/>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xml:space="preserve">       5. Осинцев И.А. Теория работы электрических машин подвижного состава : учебное пособие — Москва: ФГБУ ДПО «Учебно-методический центр по образованию на железнодорожном транспорте», 2021. — 672 с. — ISBN 978-5-907206-57-1. — Текст : электронный // УМЦ ЖДТ : электронная библиотека. — URL: http://umczdt.ru/books/1202/251702/ (дата обращения: 27.05.2022). — Режим доступа: для авториз. пользователей. </w:t>
      </w:r>
    </w:p>
    <w:p w14:paraId="3AECAE9B" w14:textId="77777777" w:rsidR="00B941EF" w:rsidRPr="00B941EF" w:rsidRDefault="00B941EF" w:rsidP="00B941EF">
      <w:pPr>
        <w:spacing w:line="276" w:lineRule="auto"/>
        <w:contextualSpacing/>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xml:space="preserve">       6. Осинцев И.А.Теория работы электрооборудования электроподвижного состава: учеб.пособие: в 2 ч. — М.: ФГБУ ДПО «Учебно-методический центр по образованию на железнодорожном транспорте», 2020. — 372 с. — ISBN 978-5-907206-07-6 . — Текст : электронный // УМЦ ЖДТ : электронная библиотека. — URL: http://umczdt.ru/books/1194/242270/ (дата обращения: 27.05.2022). — Режим доступа: для авториз. пользователей. </w:t>
      </w:r>
    </w:p>
    <w:p w14:paraId="24F356F6" w14:textId="77777777" w:rsidR="00B941EF" w:rsidRPr="00B941EF" w:rsidRDefault="00B941EF" w:rsidP="00B941EF">
      <w:pPr>
        <w:spacing w:line="276" w:lineRule="auto"/>
        <w:contextualSpacing/>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xml:space="preserve">        7. Тяговый подвижной состав : учебное пособие / Т. В. Волче к, В. С. Томилов, В. Н. Иванов, О. В. Мельниченко. — Иркутск :ИрГУПС, 2021. — 72 с. — Текст : электронный // Лань : электронно-библиотечная система. — URL: 142 https://e.lanbook.com/book/200141 (дата обращения: 09.12.2022). — Режим доступа: для авториз. пользователей. </w:t>
      </w:r>
    </w:p>
    <w:p w14:paraId="265BEF5D" w14:textId="77777777" w:rsidR="00B941EF" w:rsidRPr="00B941EF" w:rsidRDefault="00B941EF" w:rsidP="00B941EF">
      <w:pPr>
        <w:spacing w:line="276" w:lineRule="auto"/>
        <w:contextualSpacing/>
        <w:jc w:val="both"/>
        <w:rPr>
          <w:rFonts w:ascii="Times New Roman" w:eastAsia="Calibri" w:hAnsi="Times New Roman" w:cs="Times New Roman"/>
          <w:b/>
          <w:bCs/>
          <w:sz w:val="24"/>
          <w:szCs w:val="24"/>
        </w:rPr>
      </w:pPr>
      <w:r w:rsidRPr="00B941EF">
        <w:rPr>
          <w:rFonts w:ascii="Times New Roman" w:eastAsia="Times New Roman" w:hAnsi="Times New Roman" w:cs="Times New Roman"/>
          <w:sz w:val="24"/>
          <w:szCs w:val="24"/>
          <w:lang w:eastAsia="ru-RU"/>
        </w:rPr>
        <w:t xml:space="preserve">          8. Филина И.А., Кузнецов К.В. Шаблоны. Памятка слесарю по ремонту грузовых вагонов: учеб.пособие. — М.: ФГБУ ДПО «Учебно-методический центр по образованию на железнодорожном транспорте», 2020. — 76 с. — Текст : электронный // Лань : электронно-библиотечная система. — URL: http://umczdt.ru/books/1037/242273/ (дата обращения: 31.01.2023). — Режим доступа: для авториз. пользователей</w:t>
      </w:r>
    </w:p>
    <w:p w14:paraId="2FFA8E04" w14:textId="77777777" w:rsidR="00B941EF" w:rsidRPr="00B941EF" w:rsidRDefault="00B941EF" w:rsidP="00B941EF">
      <w:pPr>
        <w:spacing w:line="276" w:lineRule="auto"/>
        <w:contextualSpacing/>
        <w:jc w:val="both"/>
        <w:rPr>
          <w:rFonts w:ascii="Times New Roman" w:eastAsia="Calibri" w:hAnsi="Times New Roman" w:cs="Times New Roman"/>
          <w:b/>
          <w:bCs/>
          <w:sz w:val="24"/>
          <w:szCs w:val="24"/>
        </w:rPr>
      </w:pPr>
    </w:p>
    <w:p w14:paraId="3A26F104" w14:textId="77777777" w:rsidR="00B941EF" w:rsidRPr="00B941EF" w:rsidRDefault="00B941EF" w:rsidP="00B941EF">
      <w:pPr>
        <w:spacing w:line="276" w:lineRule="auto"/>
        <w:contextualSpacing/>
        <w:jc w:val="both"/>
        <w:rPr>
          <w:rFonts w:ascii="Times New Roman" w:eastAsia="Times New Roman" w:hAnsi="Times New Roman" w:cs="Times New Roman"/>
          <w:b/>
          <w:sz w:val="24"/>
          <w:szCs w:val="24"/>
          <w:lang w:eastAsia="ru-RU"/>
        </w:rPr>
      </w:pPr>
      <w:r w:rsidRPr="00B941EF">
        <w:rPr>
          <w:rFonts w:ascii="Times New Roman" w:eastAsia="Times New Roman" w:hAnsi="Times New Roman" w:cs="Times New Roman"/>
          <w:b/>
          <w:sz w:val="24"/>
          <w:szCs w:val="24"/>
          <w:lang w:eastAsia="ru-RU"/>
        </w:rPr>
        <w:t xml:space="preserve">            3.2.2. Дополнительные источники </w:t>
      </w:r>
    </w:p>
    <w:p w14:paraId="02F8FDD3" w14:textId="77777777" w:rsidR="00B941EF" w:rsidRPr="00B941EF" w:rsidRDefault="00B941EF" w:rsidP="00B941EF">
      <w:pPr>
        <w:spacing w:line="276" w:lineRule="auto"/>
        <w:contextualSpacing/>
        <w:jc w:val="both"/>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xml:space="preserve">           1. Жебанов, А. В. Слесарь по ремонту подвижного состава. Осмотрщик-ремонтник вагонов : учебно-методическое пособие / А. В. Жебанов, С. В. Коркина. — Самара </w:t>
      </w:r>
      <w:r w:rsidRPr="00B941EF">
        <w:rPr>
          <w:rFonts w:ascii="Times New Roman" w:eastAsia="Times New Roman" w:hAnsi="Times New Roman" w:cs="Times New Roman"/>
          <w:sz w:val="24"/>
          <w:szCs w:val="24"/>
          <w:lang w:eastAsia="ru-RU"/>
        </w:rPr>
        <w:lastRenderedPageBreak/>
        <w:t xml:space="preserve">:СамГУПС, 2021. — 139 с. — Текст : электронный // Лань : электронно-библиотечная система. — URL: https://e.lanbook.com/book/292436 (дата обращения: 31.01.2023). — Режим доступа: для авториз. пользователей. </w:t>
      </w:r>
    </w:p>
    <w:p w14:paraId="252E3330" w14:textId="77777777" w:rsidR="00B941EF" w:rsidRPr="00B941EF" w:rsidRDefault="00B941EF" w:rsidP="00B941EF">
      <w:pPr>
        <w:spacing w:line="276" w:lineRule="auto"/>
        <w:contextualSpacing/>
        <w:jc w:val="both"/>
        <w:rPr>
          <w:rFonts w:ascii="Times New Roman" w:eastAsia="Calibri" w:hAnsi="Times New Roman" w:cs="Times New Roman"/>
          <w:b/>
          <w:bCs/>
          <w:sz w:val="24"/>
          <w:szCs w:val="24"/>
        </w:rPr>
      </w:pPr>
      <w:r w:rsidRPr="00B941EF">
        <w:rPr>
          <w:rFonts w:ascii="Times New Roman" w:eastAsia="Times New Roman" w:hAnsi="Times New Roman" w:cs="Times New Roman"/>
          <w:sz w:val="24"/>
          <w:szCs w:val="24"/>
          <w:lang w:eastAsia="ru-RU"/>
        </w:rPr>
        <w:t xml:space="preserve">         2. Приказ Минтранса России от 23.06.2022 N 250 "Об утверждении Правил технической эксплуатации железных дорог Российской Федерации" (Зарегистрировано в Минюсте России 20.07.2022 N 69324) — Текст : электронный // Гарант : справочно-правовая система — URL: https://base.garant.ru/405042985/ (дата обращения: 27.05.2022). — Режим доступа: свободный.</w:t>
      </w:r>
    </w:p>
    <w:p w14:paraId="786E805E" w14:textId="77777777" w:rsidR="00B941EF" w:rsidRPr="00B941EF" w:rsidRDefault="00B941EF" w:rsidP="00B941EF">
      <w:pPr>
        <w:jc w:val="both"/>
        <w:rPr>
          <w:rFonts w:ascii="Times New Roman" w:eastAsia="Times New Roman" w:hAnsi="Times New Roman" w:cs="Times New Roman"/>
          <w:sz w:val="24"/>
          <w:szCs w:val="24"/>
          <w:lang w:eastAsia="ru-RU"/>
        </w:rPr>
      </w:pPr>
    </w:p>
    <w:p w14:paraId="423F9560" w14:textId="77777777" w:rsidR="00B941EF" w:rsidRPr="00B941EF" w:rsidRDefault="00B941EF" w:rsidP="00B941EF">
      <w:pPr>
        <w:jc w:val="center"/>
        <w:rPr>
          <w:rFonts w:ascii="Times New Roman" w:eastAsia="Times New Roman" w:hAnsi="Times New Roman" w:cs="Times New Roman"/>
          <w:b/>
          <w:sz w:val="28"/>
          <w:szCs w:val="28"/>
          <w:lang w:eastAsia="ru-RU"/>
        </w:rPr>
      </w:pPr>
    </w:p>
    <w:p w14:paraId="1C526E33" w14:textId="77777777" w:rsidR="00B941EF" w:rsidRPr="00B941EF" w:rsidRDefault="00B941EF" w:rsidP="00B941EF">
      <w:pPr>
        <w:jc w:val="center"/>
        <w:rPr>
          <w:rFonts w:ascii="Times New Roman" w:eastAsia="Calibri" w:hAnsi="Times New Roman" w:cs="Times New Roman"/>
          <w:bCs/>
          <w:sz w:val="24"/>
          <w:szCs w:val="24"/>
        </w:rPr>
      </w:pPr>
    </w:p>
    <w:p w14:paraId="215A6AB4" w14:textId="77777777" w:rsidR="00B941EF" w:rsidRPr="00B941EF" w:rsidRDefault="00B941EF" w:rsidP="00B941EF">
      <w:pPr>
        <w:spacing w:line="276" w:lineRule="auto"/>
        <w:contextualSpacing/>
        <w:jc w:val="both"/>
        <w:rPr>
          <w:rFonts w:ascii="Times New Roman" w:eastAsia="Calibri" w:hAnsi="Times New Roman" w:cs="Times New Roman"/>
          <w:bCs/>
          <w:sz w:val="24"/>
          <w:szCs w:val="24"/>
        </w:rPr>
      </w:pPr>
    </w:p>
    <w:p w14:paraId="24BC3C81" w14:textId="77777777" w:rsidR="00B941EF" w:rsidRPr="00B941EF" w:rsidRDefault="00B941EF" w:rsidP="00B941EF">
      <w:pPr>
        <w:contextualSpacing/>
        <w:jc w:val="both"/>
        <w:rPr>
          <w:rFonts w:ascii="Times New Roman" w:eastAsia="Times New Roman" w:hAnsi="Times New Roman" w:cs="Times New Roman"/>
          <w:sz w:val="24"/>
          <w:szCs w:val="24"/>
          <w:lang w:eastAsia="ru-RU"/>
        </w:rPr>
      </w:pPr>
    </w:p>
    <w:p w14:paraId="6469F4C8" w14:textId="77777777" w:rsidR="00B941EF" w:rsidRPr="00B941EF" w:rsidRDefault="00B941EF" w:rsidP="00B941EF">
      <w:pPr>
        <w:keepNext/>
        <w:spacing w:after="120"/>
        <w:jc w:val="center"/>
        <w:outlineLvl w:val="0"/>
        <w:rPr>
          <w:rFonts w:ascii="Times New Roman" w:eastAsia="Segoe UI" w:hAnsi="Times New Roman" w:cs="Times New Roman"/>
          <w:caps/>
          <w:kern w:val="32"/>
          <w:sz w:val="24"/>
          <w:szCs w:val="24"/>
          <w:lang w:eastAsia="ru-RU"/>
        </w:rPr>
      </w:pPr>
      <w:r w:rsidRPr="00B941EF">
        <w:rPr>
          <w:rFonts w:ascii="Times New Roman" w:eastAsia="Segoe UI" w:hAnsi="Times New Roman" w:cs="Times New Roman"/>
          <w:b/>
          <w:bCs/>
          <w:caps/>
          <w:kern w:val="32"/>
          <w:sz w:val="24"/>
          <w:szCs w:val="24"/>
          <w:lang w:eastAsia="ru-RU"/>
        </w:rPr>
        <w:t xml:space="preserve">4. Контроль и оценка результатов </w:t>
      </w:r>
      <w:r w:rsidRPr="00B941EF">
        <w:rPr>
          <w:rFonts w:ascii="Times New Roman" w:eastAsia="Segoe UI" w:hAnsi="Times New Roman" w:cs="Times New Roman"/>
          <w:b/>
          <w:bCs/>
          <w:caps/>
          <w:kern w:val="32"/>
          <w:sz w:val="24"/>
          <w:szCs w:val="24"/>
          <w:lang w:eastAsia="ru-RU"/>
        </w:rPr>
        <w:br/>
        <w:t xml:space="preserve">освоения УЧЕБНОЙ   ПРАКТИКИ </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599"/>
        <w:gridCol w:w="3454"/>
      </w:tblGrid>
      <w:tr w:rsidR="00B941EF" w:rsidRPr="00B941EF" w14:paraId="4395F193" w14:textId="77777777" w:rsidTr="00266547">
        <w:trPr>
          <w:trHeight w:val="698"/>
        </w:trPr>
        <w:tc>
          <w:tcPr>
            <w:tcW w:w="1526" w:type="pct"/>
          </w:tcPr>
          <w:p w14:paraId="4FE08747" w14:textId="77777777" w:rsidR="00B941EF" w:rsidRPr="00B941EF" w:rsidRDefault="00B941EF" w:rsidP="00B941EF">
            <w:pPr>
              <w:suppressAutoHyphens/>
              <w:contextualSpacing/>
              <w:jc w:val="center"/>
              <w:rPr>
                <w:rFonts w:ascii="Times New Roman" w:eastAsia="Times New Roman" w:hAnsi="Times New Roman" w:cs="Times New Roman"/>
                <w:b/>
                <w:sz w:val="24"/>
                <w:szCs w:val="24"/>
                <w:lang w:eastAsia="ru-RU"/>
              </w:rPr>
            </w:pPr>
            <w:r w:rsidRPr="00B941EF">
              <w:rPr>
                <w:rFonts w:ascii="Times New Roman" w:eastAsia="Times New Roman" w:hAnsi="Times New Roman" w:cs="Times New Roman"/>
                <w:b/>
                <w:sz w:val="24"/>
                <w:szCs w:val="24"/>
                <w:lang w:eastAsia="ru-RU"/>
              </w:rPr>
              <w:t>Код ПК, ОК</w:t>
            </w:r>
          </w:p>
        </w:tc>
        <w:tc>
          <w:tcPr>
            <w:tcW w:w="1773" w:type="pct"/>
          </w:tcPr>
          <w:p w14:paraId="73B29AD6" w14:textId="77777777" w:rsidR="00B941EF" w:rsidRPr="00B941EF" w:rsidRDefault="00B941EF" w:rsidP="00B941EF">
            <w:pPr>
              <w:suppressAutoHyphens/>
              <w:contextualSpacing/>
              <w:jc w:val="center"/>
              <w:rPr>
                <w:rFonts w:ascii="Times New Roman" w:eastAsia="Times New Roman" w:hAnsi="Times New Roman" w:cs="Times New Roman"/>
                <w:b/>
                <w:sz w:val="24"/>
                <w:szCs w:val="24"/>
                <w:lang w:eastAsia="ru-RU"/>
              </w:rPr>
            </w:pPr>
            <w:r w:rsidRPr="00B941EF">
              <w:rPr>
                <w:rFonts w:ascii="Times New Roman" w:eastAsia="Times New Roman" w:hAnsi="Times New Roman" w:cs="Times New Roman"/>
                <w:b/>
                <w:sz w:val="24"/>
                <w:szCs w:val="24"/>
                <w:lang w:eastAsia="ru-RU"/>
              </w:rPr>
              <w:t>Критерии оценки результата (показатели освоенности компетенций)</w:t>
            </w:r>
          </w:p>
        </w:tc>
        <w:tc>
          <w:tcPr>
            <w:tcW w:w="1701" w:type="pct"/>
          </w:tcPr>
          <w:p w14:paraId="25EB0119" w14:textId="77777777" w:rsidR="00B941EF" w:rsidRPr="00B941EF" w:rsidRDefault="00B941EF" w:rsidP="00B941EF">
            <w:pPr>
              <w:suppressAutoHyphens/>
              <w:contextualSpacing/>
              <w:jc w:val="center"/>
              <w:rPr>
                <w:rFonts w:ascii="Times New Roman" w:eastAsia="Times New Roman" w:hAnsi="Times New Roman" w:cs="Times New Roman"/>
                <w:b/>
                <w:sz w:val="24"/>
                <w:szCs w:val="24"/>
                <w:lang w:eastAsia="ru-RU"/>
              </w:rPr>
            </w:pPr>
            <w:r w:rsidRPr="00B941EF">
              <w:rPr>
                <w:rFonts w:ascii="Times New Roman" w:eastAsia="Times New Roman" w:hAnsi="Times New Roman" w:cs="Times New Roman"/>
                <w:b/>
                <w:sz w:val="24"/>
                <w:szCs w:val="24"/>
                <w:lang w:eastAsia="ru-RU"/>
              </w:rPr>
              <w:t>Формы контроля и методы оценки</w:t>
            </w:r>
          </w:p>
        </w:tc>
      </w:tr>
      <w:tr w:rsidR="00B941EF" w:rsidRPr="00B941EF" w14:paraId="70349FF2" w14:textId="77777777" w:rsidTr="00266547">
        <w:trPr>
          <w:trHeight w:val="698"/>
        </w:trPr>
        <w:tc>
          <w:tcPr>
            <w:tcW w:w="1526" w:type="pct"/>
          </w:tcPr>
          <w:p w14:paraId="6A6177E8" w14:textId="77777777" w:rsidR="00B941EF" w:rsidRPr="00B941EF" w:rsidRDefault="00B941EF" w:rsidP="00B941EF">
            <w:pPr>
              <w:shd w:val="clear" w:color="auto" w:fill="FFFFFF"/>
              <w:rPr>
                <w:rFonts w:ascii="Times New Roman" w:eastAsia="Times New Roman" w:hAnsi="Times New Roman" w:cs="Times New Roman"/>
                <w:color w:val="000000"/>
                <w:sz w:val="24"/>
                <w:szCs w:val="24"/>
                <w:lang w:eastAsia="ru-RU"/>
              </w:rPr>
            </w:pPr>
            <w:r w:rsidRPr="00B941EF">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tc>
        <w:tc>
          <w:tcPr>
            <w:tcW w:w="1773" w:type="pct"/>
          </w:tcPr>
          <w:p w14:paraId="3841E183" w14:textId="77777777" w:rsidR="00B941EF" w:rsidRPr="00B941EF" w:rsidRDefault="00B941EF" w:rsidP="00B941EF">
            <w:pPr>
              <w:shd w:val="clear" w:color="auto" w:fill="FFFFFF"/>
              <w:rPr>
                <w:rFonts w:ascii="Times New Roman" w:eastAsia="Times New Roman" w:hAnsi="Times New Roman" w:cs="Times New Roman"/>
                <w:color w:val="000000"/>
                <w:sz w:val="24"/>
                <w:szCs w:val="24"/>
                <w:lang w:eastAsia="ru-RU"/>
              </w:rPr>
            </w:pPr>
            <w:r w:rsidRPr="00B941EF">
              <w:rPr>
                <w:rFonts w:ascii="Times New Roman" w:eastAsia="Times New Roman" w:hAnsi="Times New Roman" w:cs="Times New Roman"/>
                <w:sz w:val="24"/>
                <w:szCs w:val="24"/>
                <w:lang w:eastAsia="ru-RU"/>
              </w:rPr>
              <w:t>Обучающийся демонстрирует наличие умений распознавать задачу (проблему) в профессиональном или социальном контексте; анализировать и выделять её составные части; определять этапы решения задачи; выявлять и эффективно искать информацию, необходимую для решения задачи (проблемы); составлять план действий;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w:t>
            </w:r>
          </w:p>
        </w:tc>
        <w:tc>
          <w:tcPr>
            <w:tcW w:w="1701" w:type="pct"/>
            <w:vMerge w:val="restart"/>
          </w:tcPr>
          <w:p w14:paraId="52753D73" w14:textId="77777777" w:rsidR="00B941EF" w:rsidRPr="00B941EF" w:rsidRDefault="00B941EF" w:rsidP="00B941EF">
            <w:pPr>
              <w:suppressAutoHyphens/>
              <w:contextualSpacing/>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экспертное наблюдение за деятельностью обучающихся на практических занятиях;</w:t>
            </w:r>
          </w:p>
          <w:p w14:paraId="76C33CF7" w14:textId="77777777" w:rsidR="00B941EF" w:rsidRPr="00B941EF" w:rsidRDefault="00B941EF" w:rsidP="00B941EF">
            <w:pPr>
              <w:suppressAutoHyphens/>
              <w:contextualSpacing/>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xml:space="preserve"> - оценка результатов выполнения практической работы; </w:t>
            </w:r>
          </w:p>
          <w:p w14:paraId="3B06C7EB" w14:textId="77777777" w:rsidR="00B941EF" w:rsidRPr="00B941EF" w:rsidRDefault="00B941EF" w:rsidP="00B941EF">
            <w:pPr>
              <w:suppressAutoHyphens/>
              <w:contextualSpacing/>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xml:space="preserve">- защита индивидуальных и коллективных работ (рефератов, презентаций, расчетно-графических работ); </w:t>
            </w:r>
          </w:p>
          <w:p w14:paraId="0E304356" w14:textId="77777777" w:rsidR="00B941EF" w:rsidRPr="00B941EF" w:rsidRDefault="00B941EF" w:rsidP="00B941EF">
            <w:pPr>
              <w:suppressAutoHyphens/>
              <w:contextualSpacing/>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xml:space="preserve">- дифференцированные зачеты по междисциплинарному курсу, по учебной практике; </w:t>
            </w:r>
          </w:p>
          <w:p w14:paraId="6C940039" w14:textId="77777777" w:rsidR="00B941EF" w:rsidRPr="00B941EF" w:rsidRDefault="00B941EF" w:rsidP="00B941EF">
            <w:pPr>
              <w:suppressAutoHyphens/>
              <w:contextualSpacing/>
              <w:rPr>
                <w:rFonts w:ascii="Times New Roman" w:eastAsia="Times New Roman" w:hAnsi="Times New Roman" w:cs="Times New Roman"/>
                <w:sz w:val="24"/>
                <w:szCs w:val="24"/>
                <w:lang w:eastAsia="ru-RU"/>
              </w:rPr>
            </w:pPr>
          </w:p>
          <w:p w14:paraId="04D97D93" w14:textId="77777777" w:rsidR="00B941EF" w:rsidRPr="00B941EF" w:rsidRDefault="00B941EF" w:rsidP="00B941EF">
            <w:pPr>
              <w:suppressAutoHyphens/>
              <w:contextualSpacing/>
              <w:rPr>
                <w:rFonts w:ascii="Times New Roman" w:eastAsia="Times New Roman" w:hAnsi="Times New Roman" w:cs="Times New Roman"/>
                <w:sz w:val="24"/>
                <w:szCs w:val="24"/>
                <w:lang w:eastAsia="ru-RU"/>
              </w:rPr>
            </w:pPr>
          </w:p>
          <w:p w14:paraId="26B3356A" w14:textId="77777777" w:rsidR="00B941EF" w:rsidRPr="00B941EF" w:rsidRDefault="00B941EF" w:rsidP="00B941EF">
            <w:pPr>
              <w:suppressAutoHyphens/>
              <w:contextualSpacing/>
              <w:rPr>
                <w:rFonts w:ascii="Times New Roman" w:eastAsia="Times New Roman" w:hAnsi="Times New Roman" w:cs="Times New Roman"/>
                <w:sz w:val="24"/>
                <w:szCs w:val="24"/>
                <w:lang w:eastAsia="ru-RU"/>
              </w:rPr>
            </w:pPr>
          </w:p>
          <w:p w14:paraId="4414E226" w14:textId="77777777" w:rsidR="00B941EF" w:rsidRPr="00B941EF" w:rsidRDefault="00B941EF" w:rsidP="00B941EF">
            <w:pPr>
              <w:suppressAutoHyphens/>
              <w:contextualSpacing/>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xml:space="preserve">Дифференцированный зачет </w:t>
            </w:r>
          </w:p>
        </w:tc>
      </w:tr>
      <w:tr w:rsidR="00B941EF" w:rsidRPr="00B941EF" w14:paraId="4DE1D124" w14:textId="77777777" w:rsidTr="00266547">
        <w:trPr>
          <w:trHeight w:val="698"/>
        </w:trPr>
        <w:tc>
          <w:tcPr>
            <w:tcW w:w="1526" w:type="pct"/>
          </w:tcPr>
          <w:p w14:paraId="2DE90672" w14:textId="77777777" w:rsidR="00B941EF" w:rsidRPr="00B941EF" w:rsidRDefault="00B941EF" w:rsidP="00B941EF">
            <w:pPr>
              <w:shd w:val="clear" w:color="auto" w:fill="FFFFFF"/>
              <w:rPr>
                <w:rFonts w:ascii="Times New Roman" w:eastAsia="Times New Roman" w:hAnsi="Times New Roman" w:cs="Times New Roman"/>
                <w:color w:val="000000"/>
                <w:sz w:val="24"/>
                <w:szCs w:val="24"/>
                <w:lang w:eastAsia="ru-RU"/>
              </w:rPr>
            </w:pPr>
            <w:r w:rsidRPr="00B941EF">
              <w:rPr>
                <w:rFonts w:ascii="Times New Roman" w:eastAsia="Times New Roman" w:hAnsi="Times New Roman" w:cs="Times New Roman"/>
                <w:sz w:val="24"/>
                <w:szCs w:val="24"/>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773" w:type="pct"/>
          </w:tcPr>
          <w:p w14:paraId="5FA8FCE2" w14:textId="77777777" w:rsidR="00B941EF" w:rsidRPr="00B941EF" w:rsidRDefault="00B941EF" w:rsidP="00B941EF">
            <w:pPr>
              <w:shd w:val="clear" w:color="auto" w:fill="FFFFFF"/>
              <w:rPr>
                <w:rFonts w:ascii="Times New Roman" w:eastAsia="Times New Roman" w:hAnsi="Times New Roman" w:cs="Times New Roman"/>
                <w:color w:val="000000"/>
                <w:sz w:val="24"/>
                <w:szCs w:val="24"/>
                <w:lang w:eastAsia="ru-RU"/>
              </w:rPr>
            </w:pPr>
            <w:r w:rsidRPr="00B941EF">
              <w:rPr>
                <w:rFonts w:ascii="Times New Roman" w:eastAsia="Times New Roman" w:hAnsi="Times New Roman" w:cs="Times New Roman"/>
                <w:sz w:val="24"/>
                <w:szCs w:val="24"/>
                <w:lang w:eastAsia="ru-RU"/>
              </w:rPr>
              <w:t xml:space="preserve">Обучающийся обладает способностью определять задачи и необходимые источники для поиска информации; планировать процесс поиска и структурировать получаемую информацию; выделять наиболее значимое в перечне информации и оценивать практическую значимость результатов поиска; оформлять </w:t>
            </w:r>
            <w:r w:rsidRPr="00B941EF">
              <w:rPr>
                <w:rFonts w:ascii="Times New Roman" w:eastAsia="Times New Roman" w:hAnsi="Times New Roman" w:cs="Times New Roman"/>
                <w:sz w:val="24"/>
                <w:szCs w:val="24"/>
                <w:lang w:eastAsia="ru-RU"/>
              </w:rPr>
              <w:lastRenderedPageBreak/>
              <w:t>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 различные цифровые средства для решения профессиональных задач</w:t>
            </w:r>
          </w:p>
        </w:tc>
        <w:tc>
          <w:tcPr>
            <w:tcW w:w="1701" w:type="pct"/>
            <w:vMerge/>
          </w:tcPr>
          <w:p w14:paraId="70FA5027" w14:textId="77777777" w:rsidR="00B941EF" w:rsidRPr="00B941EF" w:rsidRDefault="00B941EF" w:rsidP="00B941EF">
            <w:pPr>
              <w:suppressAutoHyphens/>
              <w:contextualSpacing/>
              <w:rPr>
                <w:rFonts w:ascii="Times New Roman" w:eastAsia="Times New Roman" w:hAnsi="Times New Roman" w:cs="Times New Roman"/>
                <w:sz w:val="24"/>
                <w:szCs w:val="24"/>
                <w:lang w:eastAsia="ru-RU"/>
              </w:rPr>
            </w:pPr>
          </w:p>
        </w:tc>
      </w:tr>
      <w:tr w:rsidR="00B941EF" w:rsidRPr="00B941EF" w14:paraId="48868B32" w14:textId="77777777" w:rsidTr="00266547">
        <w:trPr>
          <w:trHeight w:val="698"/>
        </w:trPr>
        <w:tc>
          <w:tcPr>
            <w:tcW w:w="1526" w:type="pct"/>
          </w:tcPr>
          <w:p w14:paraId="6B213E59" w14:textId="77777777" w:rsidR="00B941EF" w:rsidRPr="00B941EF" w:rsidRDefault="00B941EF" w:rsidP="00B941EF">
            <w:pPr>
              <w:shd w:val="clear" w:color="auto" w:fill="FFFFFF"/>
              <w:jc w:val="both"/>
              <w:rPr>
                <w:rFonts w:ascii="Times New Roman" w:eastAsia="Times New Roman" w:hAnsi="Times New Roman" w:cs="Times New Roman"/>
                <w:color w:val="000000"/>
                <w:sz w:val="24"/>
                <w:szCs w:val="24"/>
                <w:lang w:eastAsia="ru-RU"/>
              </w:rPr>
            </w:pPr>
            <w:r w:rsidRPr="00B941EF">
              <w:rPr>
                <w:rFonts w:ascii="Times New Roman" w:eastAsia="Times New Roman" w:hAnsi="Times New Roman" w:cs="Times New Roman"/>
                <w:sz w:val="24"/>
                <w:szCs w:val="24"/>
                <w:lang w:eastAsia="ru-RU"/>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773" w:type="pct"/>
          </w:tcPr>
          <w:p w14:paraId="7561C83A" w14:textId="77777777" w:rsidR="00B941EF" w:rsidRPr="00B941EF" w:rsidRDefault="00B941EF" w:rsidP="00B941EF">
            <w:pPr>
              <w:shd w:val="clear" w:color="auto" w:fill="FFFFFF"/>
              <w:tabs>
                <w:tab w:val="left" w:pos="991"/>
              </w:tabs>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 xml:space="preserve">При выполнении поставленных задач обучающийся демонстрирует способность 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w:t>
            </w:r>
          </w:p>
          <w:p w14:paraId="434B487D" w14:textId="77777777" w:rsidR="00B941EF" w:rsidRPr="00B941EF" w:rsidRDefault="00B941EF" w:rsidP="00B941EF">
            <w:pPr>
              <w:shd w:val="clear" w:color="auto" w:fill="FFFFFF"/>
              <w:tabs>
                <w:tab w:val="left" w:pos="991"/>
              </w:tabs>
              <w:rPr>
                <w:rFonts w:ascii="Times New Roman" w:eastAsia="Times New Roman" w:hAnsi="Times New Roman" w:cs="Times New Roman"/>
                <w:color w:val="000000"/>
                <w:sz w:val="24"/>
                <w:szCs w:val="24"/>
                <w:lang w:eastAsia="ru-RU"/>
              </w:rPr>
            </w:pPr>
            <w:r w:rsidRPr="00B941EF">
              <w:rPr>
                <w:rFonts w:ascii="Times New Roman" w:eastAsia="Times New Roman" w:hAnsi="Times New Roman" w:cs="Times New Roman"/>
                <w:sz w:val="24"/>
                <w:szCs w:val="24"/>
                <w:lang w:eastAsia="ru-RU"/>
              </w:rPr>
              <w:t>Обучающийся осознано определяет и выстраивает траектории своего профессионального развития и самообразования; способен использовать знания по финансовой грамотности в различных жизненных ситуациях</w:t>
            </w:r>
          </w:p>
        </w:tc>
        <w:tc>
          <w:tcPr>
            <w:tcW w:w="1701" w:type="pct"/>
            <w:vMerge w:val="restart"/>
            <w:tcBorders>
              <w:top w:val="nil"/>
            </w:tcBorders>
          </w:tcPr>
          <w:p w14:paraId="3A28C125" w14:textId="77777777" w:rsidR="00B941EF" w:rsidRPr="00B941EF" w:rsidRDefault="00B941EF" w:rsidP="00B941EF">
            <w:pPr>
              <w:suppressAutoHyphens/>
              <w:contextualSpacing/>
              <w:rPr>
                <w:rFonts w:ascii="Times New Roman" w:eastAsia="Times New Roman" w:hAnsi="Times New Roman" w:cs="Times New Roman"/>
                <w:iCs/>
                <w:sz w:val="24"/>
                <w:szCs w:val="24"/>
                <w:lang w:eastAsia="ru-RU"/>
              </w:rPr>
            </w:pPr>
          </w:p>
        </w:tc>
      </w:tr>
      <w:tr w:rsidR="00B941EF" w:rsidRPr="00B941EF" w14:paraId="3653C077" w14:textId="77777777" w:rsidTr="00266547">
        <w:trPr>
          <w:trHeight w:val="698"/>
        </w:trPr>
        <w:tc>
          <w:tcPr>
            <w:tcW w:w="1526" w:type="pct"/>
          </w:tcPr>
          <w:p w14:paraId="6C96E670" w14:textId="77777777" w:rsidR="00B941EF" w:rsidRPr="00B941EF" w:rsidRDefault="00B941EF" w:rsidP="00B941EF">
            <w:pPr>
              <w:shd w:val="clear" w:color="auto" w:fill="FFFFFF"/>
              <w:jc w:val="both"/>
              <w:rPr>
                <w:rFonts w:ascii="Times New Roman" w:eastAsia="Times New Roman" w:hAnsi="Times New Roman" w:cs="Times New Roman"/>
                <w:color w:val="000000"/>
                <w:sz w:val="24"/>
                <w:szCs w:val="24"/>
                <w:lang w:eastAsia="ru-RU"/>
              </w:rPr>
            </w:pPr>
            <w:r w:rsidRPr="00B941EF">
              <w:rPr>
                <w:rFonts w:ascii="Times New Roman" w:eastAsia="Times New Roman" w:hAnsi="Times New Roman" w:cs="Times New Roman"/>
                <w:sz w:val="24"/>
                <w:szCs w:val="24"/>
                <w:lang w:eastAsia="ru-RU"/>
              </w:rPr>
              <w:t>ОК 04. Эффективно взаимодействовать и работать в коллективе и команде</w:t>
            </w:r>
          </w:p>
        </w:tc>
        <w:tc>
          <w:tcPr>
            <w:tcW w:w="1773" w:type="pct"/>
          </w:tcPr>
          <w:p w14:paraId="74133864" w14:textId="77777777" w:rsidR="00B941EF" w:rsidRPr="00B941EF" w:rsidRDefault="00B941EF" w:rsidP="00B941EF">
            <w:pPr>
              <w:shd w:val="clear" w:color="auto" w:fill="FFFFFF"/>
              <w:tabs>
                <w:tab w:val="left" w:pos="991"/>
              </w:tabs>
              <w:rPr>
                <w:rFonts w:ascii="Times New Roman" w:eastAsia="Times New Roman" w:hAnsi="Times New Roman" w:cs="Times New Roman"/>
                <w:color w:val="000000"/>
                <w:sz w:val="24"/>
                <w:szCs w:val="24"/>
                <w:lang w:eastAsia="ru-RU"/>
              </w:rPr>
            </w:pPr>
            <w:r w:rsidRPr="00B941EF">
              <w:rPr>
                <w:rFonts w:ascii="Times New Roman" w:eastAsia="Times New Roman" w:hAnsi="Times New Roman" w:cs="Times New Roman"/>
                <w:sz w:val="24"/>
                <w:szCs w:val="24"/>
                <w:lang w:eastAsia="ru-RU"/>
              </w:rPr>
              <w:t>Обучающийся демонстрирует умение 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1701" w:type="pct"/>
            <w:vMerge/>
          </w:tcPr>
          <w:p w14:paraId="20674F23" w14:textId="77777777" w:rsidR="00B941EF" w:rsidRPr="00B941EF" w:rsidRDefault="00B941EF" w:rsidP="00B941EF">
            <w:pPr>
              <w:suppressAutoHyphens/>
              <w:contextualSpacing/>
              <w:rPr>
                <w:rFonts w:ascii="Times New Roman" w:eastAsia="Times New Roman" w:hAnsi="Times New Roman" w:cs="Times New Roman"/>
                <w:iCs/>
                <w:sz w:val="24"/>
                <w:szCs w:val="24"/>
                <w:lang w:eastAsia="ru-RU"/>
              </w:rPr>
            </w:pPr>
          </w:p>
        </w:tc>
      </w:tr>
      <w:tr w:rsidR="00B941EF" w:rsidRPr="00B941EF" w14:paraId="3FD10150" w14:textId="77777777" w:rsidTr="00266547">
        <w:trPr>
          <w:trHeight w:val="698"/>
        </w:trPr>
        <w:tc>
          <w:tcPr>
            <w:tcW w:w="1526" w:type="pct"/>
          </w:tcPr>
          <w:p w14:paraId="460B6B66" w14:textId="77777777" w:rsidR="00B941EF" w:rsidRPr="00B941EF" w:rsidRDefault="00B941EF" w:rsidP="00B941EF">
            <w:pPr>
              <w:shd w:val="clear" w:color="auto" w:fill="FFFFFF"/>
              <w:jc w:val="both"/>
              <w:rPr>
                <w:rFonts w:ascii="Times New Roman" w:eastAsia="Times New Roman" w:hAnsi="Times New Roman" w:cs="Times New Roman"/>
                <w:color w:val="000000"/>
                <w:sz w:val="24"/>
                <w:szCs w:val="24"/>
                <w:lang w:eastAsia="ru-RU"/>
              </w:rPr>
            </w:pPr>
            <w:r w:rsidRPr="00B941EF">
              <w:rPr>
                <w:rFonts w:ascii="Times New Roman" w:eastAsia="Times New Roman" w:hAnsi="Times New Roman" w:cs="Times New Roman"/>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773" w:type="pct"/>
          </w:tcPr>
          <w:p w14:paraId="3F23FD8C" w14:textId="77777777" w:rsidR="00B941EF" w:rsidRPr="00B941EF" w:rsidRDefault="00B941EF" w:rsidP="00B941EF">
            <w:pPr>
              <w:shd w:val="clear" w:color="auto" w:fill="FFFFFF"/>
              <w:tabs>
                <w:tab w:val="left" w:pos="991"/>
              </w:tabs>
              <w:rPr>
                <w:rFonts w:ascii="Times New Roman" w:eastAsia="Times New Roman" w:hAnsi="Times New Roman" w:cs="Times New Roman"/>
                <w:sz w:val="24"/>
                <w:szCs w:val="24"/>
                <w:lang w:eastAsia="ru-RU"/>
              </w:rPr>
            </w:pPr>
            <w:r w:rsidRPr="00B941EF">
              <w:rPr>
                <w:rFonts w:ascii="Times New Roman" w:eastAsia="Times New Roman" w:hAnsi="Times New Roman" w:cs="Times New Roman"/>
                <w:sz w:val="24"/>
                <w:szCs w:val="24"/>
                <w:lang w:eastAsia="ru-RU"/>
              </w:rPr>
              <w:t>Обучающийся демонстрирует знание и понимание сущности гражданскопатриотической позиции, общечеловеческих ценностей; - описывает значимость своей специальности;</w:t>
            </w:r>
          </w:p>
          <w:p w14:paraId="62C2C75D" w14:textId="77777777" w:rsidR="00B941EF" w:rsidRPr="00B941EF" w:rsidRDefault="00B941EF" w:rsidP="00B941EF">
            <w:pPr>
              <w:shd w:val="clear" w:color="auto" w:fill="FFFFFF"/>
              <w:tabs>
                <w:tab w:val="left" w:pos="991"/>
              </w:tabs>
              <w:rPr>
                <w:rFonts w:ascii="Times New Roman" w:eastAsia="Times New Roman" w:hAnsi="Times New Roman" w:cs="Times New Roman"/>
                <w:color w:val="000000"/>
                <w:sz w:val="24"/>
                <w:szCs w:val="24"/>
                <w:lang w:eastAsia="ru-RU"/>
              </w:rPr>
            </w:pPr>
            <w:r w:rsidRPr="00B941EF">
              <w:rPr>
                <w:rFonts w:ascii="Times New Roman" w:eastAsia="Times New Roman" w:hAnsi="Times New Roman" w:cs="Times New Roman"/>
                <w:sz w:val="24"/>
                <w:szCs w:val="24"/>
                <w:lang w:eastAsia="ru-RU"/>
              </w:rPr>
              <w:t>- применяет стандарты антикоррупционного поведения, осознает возможные последствия его нарушения</w:t>
            </w:r>
          </w:p>
        </w:tc>
        <w:tc>
          <w:tcPr>
            <w:tcW w:w="1701" w:type="pct"/>
            <w:vMerge/>
          </w:tcPr>
          <w:p w14:paraId="65671D04" w14:textId="77777777" w:rsidR="00B941EF" w:rsidRPr="00B941EF" w:rsidRDefault="00B941EF" w:rsidP="00B941EF">
            <w:pPr>
              <w:suppressAutoHyphens/>
              <w:contextualSpacing/>
              <w:rPr>
                <w:rFonts w:ascii="Times New Roman" w:eastAsia="Times New Roman" w:hAnsi="Times New Roman" w:cs="Times New Roman"/>
                <w:iCs/>
                <w:sz w:val="24"/>
                <w:szCs w:val="24"/>
                <w:lang w:eastAsia="ru-RU"/>
              </w:rPr>
            </w:pPr>
          </w:p>
        </w:tc>
      </w:tr>
      <w:tr w:rsidR="00B941EF" w:rsidRPr="00B941EF" w14:paraId="426CD2A7" w14:textId="77777777" w:rsidTr="00266547">
        <w:trPr>
          <w:trHeight w:val="698"/>
        </w:trPr>
        <w:tc>
          <w:tcPr>
            <w:tcW w:w="1526" w:type="pct"/>
          </w:tcPr>
          <w:p w14:paraId="502C3241" w14:textId="77777777" w:rsidR="00B941EF" w:rsidRPr="00B941EF" w:rsidRDefault="00B941EF" w:rsidP="00B941EF">
            <w:pPr>
              <w:shd w:val="clear" w:color="auto" w:fill="FFFFFF"/>
              <w:jc w:val="both"/>
              <w:rPr>
                <w:rFonts w:ascii="Times New Roman" w:eastAsia="Times New Roman" w:hAnsi="Times New Roman" w:cs="Times New Roman"/>
                <w:color w:val="000000"/>
                <w:sz w:val="24"/>
                <w:szCs w:val="24"/>
                <w:lang w:eastAsia="ru-RU"/>
              </w:rPr>
            </w:pPr>
            <w:r w:rsidRPr="00B941EF">
              <w:rPr>
                <w:rFonts w:ascii="Times New Roman" w:eastAsia="Times New Roman" w:hAnsi="Times New Roman" w:cs="Times New Roman"/>
                <w:sz w:val="24"/>
                <w:szCs w:val="24"/>
                <w:lang w:eastAsia="ru-RU"/>
              </w:rPr>
              <w:t xml:space="preserve">ОК 07. Содействовать сохранению окружающей </w:t>
            </w:r>
            <w:r w:rsidRPr="00B941EF">
              <w:rPr>
                <w:rFonts w:ascii="Times New Roman" w:eastAsia="Times New Roman" w:hAnsi="Times New Roman" w:cs="Times New Roman"/>
                <w:sz w:val="24"/>
                <w:szCs w:val="24"/>
                <w:lang w:eastAsia="ru-RU"/>
              </w:rPr>
              <w:lastRenderedPageBreak/>
              <w:t>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773" w:type="pct"/>
          </w:tcPr>
          <w:p w14:paraId="4A90B96F" w14:textId="77777777" w:rsidR="00B941EF" w:rsidRPr="00B941EF" w:rsidRDefault="00B941EF" w:rsidP="00B941EF">
            <w:pPr>
              <w:shd w:val="clear" w:color="auto" w:fill="FFFFFF"/>
              <w:tabs>
                <w:tab w:val="left" w:pos="991"/>
              </w:tabs>
              <w:rPr>
                <w:rFonts w:ascii="Times New Roman" w:eastAsia="Times New Roman" w:hAnsi="Times New Roman" w:cs="Times New Roman"/>
                <w:color w:val="000000"/>
                <w:sz w:val="24"/>
                <w:szCs w:val="24"/>
                <w:lang w:eastAsia="ru-RU"/>
              </w:rPr>
            </w:pPr>
            <w:r w:rsidRPr="00B941EF">
              <w:rPr>
                <w:rFonts w:ascii="Times New Roman" w:eastAsia="Times New Roman" w:hAnsi="Times New Roman" w:cs="Times New Roman"/>
                <w:sz w:val="24"/>
                <w:szCs w:val="24"/>
                <w:lang w:eastAsia="ru-RU"/>
              </w:rPr>
              <w:lastRenderedPageBreak/>
              <w:t xml:space="preserve">Обучающийся способен соблюдать нормы </w:t>
            </w:r>
            <w:r w:rsidRPr="00B941EF">
              <w:rPr>
                <w:rFonts w:ascii="Times New Roman" w:eastAsia="Times New Roman" w:hAnsi="Times New Roman" w:cs="Times New Roman"/>
                <w:sz w:val="24"/>
                <w:szCs w:val="24"/>
                <w:lang w:eastAsia="ru-RU"/>
              </w:rPr>
              <w:lastRenderedPageBreak/>
              <w:t>экологической безопасности; 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c>
          <w:tcPr>
            <w:tcW w:w="1701" w:type="pct"/>
            <w:vMerge/>
          </w:tcPr>
          <w:p w14:paraId="2D26BEA7" w14:textId="77777777" w:rsidR="00B941EF" w:rsidRPr="00B941EF" w:rsidRDefault="00B941EF" w:rsidP="00B941EF">
            <w:pPr>
              <w:suppressAutoHyphens/>
              <w:contextualSpacing/>
              <w:rPr>
                <w:rFonts w:ascii="Times New Roman" w:eastAsia="Times New Roman" w:hAnsi="Times New Roman" w:cs="Times New Roman"/>
                <w:iCs/>
                <w:sz w:val="24"/>
                <w:szCs w:val="24"/>
                <w:lang w:eastAsia="ru-RU"/>
              </w:rPr>
            </w:pPr>
          </w:p>
        </w:tc>
      </w:tr>
      <w:tr w:rsidR="00B941EF" w:rsidRPr="00B941EF" w14:paraId="10BBDC0D" w14:textId="77777777" w:rsidTr="00266547">
        <w:trPr>
          <w:trHeight w:val="698"/>
        </w:trPr>
        <w:tc>
          <w:tcPr>
            <w:tcW w:w="1526" w:type="pct"/>
          </w:tcPr>
          <w:p w14:paraId="63DA1D2B" w14:textId="77777777" w:rsidR="00B941EF" w:rsidRPr="00B941EF" w:rsidRDefault="00B941EF" w:rsidP="00B941EF">
            <w:pPr>
              <w:shd w:val="clear" w:color="auto" w:fill="FFFFFF"/>
              <w:jc w:val="both"/>
              <w:rPr>
                <w:rFonts w:ascii="Times New Roman" w:eastAsia="Times New Roman" w:hAnsi="Times New Roman" w:cs="Times New Roman"/>
                <w:color w:val="000000"/>
                <w:sz w:val="24"/>
                <w:szCs w:val="24"/>
                <w:lang w:eastAsia="ru-RU"/>
              </w:rPr>
            </w:pPr>
            <w:r w:rsidRPr="00B941EF">
              <w:rPr>
                <w:rFonts w:ascii="Times New Roman" w:eastAsia="Times New Roman" w:hAnsi="Times New Roman" w:cs="Times New Roman"/>
                <w:sz w:val="24"/>
                <w:szCs w:val="24"/>
                <w:lang w:eastAsia="ru-RU"/>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773" w:type="pct"/>
          </w:tcPr>
          <w:p w14:paraId="419DE5EB" w14:textId="77777777" w:rsidR="00B941EF" w:rsidRPr="00B941EF" w:rsidRDefault="00B941EF" w:rsidP="00B941EF">
            <w:pPr>
              <w:shd w:val="clear" w:color="auto" w:fill="FFFFFF"/>
              <w:tabs>
                <w:tab w:val="left" w:pos="991"/>
              </w:tabs>
              <w:rPr>
                <w:rFonts w:ascii="Times New Roman" w:eastAsia="Times New Roman" w:hAnsi="Times New Roman" w:cs="Times New Roman"/>
                <w:color w:val="000000"/>
                <w:sz w:val="24"/>
                <w:szCs w:val="24"/>
                <w:lang w:eastAsia="ru-RU"/>
              </w:rPr>
            </w:pPr>
            <w:r w:rsidRPr="00B941EF">
              <w:rPr>
                <w:rFonts w:ascii="Times New Roman" w:eastAsia="Times New Roman" w:hAnsi="Times New Roman" w:cs="Times New Roman"/>
                <w:sz w:val="24"/>
                <w:szCs w:val="24"/>
                <w:lang w:eastAsia="ru-RU"/>
              </w:rPr>
              <w:t>Обучающийся владеет знаниями о способах организации здорового образа жизни; демонстрирует умение применять современные технологии укрепления и сохранения здоровья с целью поддержания работоспособности, демонстрирует владение техническими приемами и двигательными действиями базовых видов спорта, определяет их применение в физкультурно-оздоровительной и соревновательной деятельности, в сфере досуга, в профессионально-прикладной сфере</w:t>
            </w:r>
          </w:p>
        </w:tc>
        <w:tc>
          <w:tcPr>
            <w:tcW w:w="1701" w:type="pct"/>
            <w:vMerge/>
          </w:tcPr>
          <w:p w14:paraId="618A4668" w14:textId="77777777" w:rsidR="00B941EF" w:rsidRPr="00B941EF" w:rsidRDefault="00B941EF" w:rsidP="00B941EF">
            <w:pPr>
              <w:suppressAutoHyphens/>
              <w:contextualSpacing/>
              <w:rPr>
                <w:rFonts w:ascii="Times New Roman" w:eastAsia="Times New Roman" w:hAnsi="Times New Roman" w:cs="Times New Roman"/>
                <w:iCs/>
                <w:sz w:val="24"/>
                <w:szCs w:val="24"/>
                <w:lang w:eastAsia="ru-RU"/>
              </w:rPr>
            </w:pPr>
          </w:p>
        </w:tc>
      </w:tr>
      <w:tr w:rsidR="00B941EF" w:rsidRPr="00B941EF" w14:paraId="400D8BC2" w14:textId="77777777" w:rsidTr="00266547">
        <w:trPr>
          <w:trHeight w:val="698"/>
        </w:trPr>
        <w:tc>
          <w:tcPr>
            <w:tcW w:w="1526" w:type="pct"/>
          </w:tcPr>
          <w:p w14:paraId="11F59127" w14:textId="66FC0F6D" w:rsidR="00B941EF" w:rsidRPr="00B941EF" w:rsidRDefault="00B941EF" w:rsidP="00B941EF">
            <w:pPr>
              <w:shd w:val="clear" w:color="auto" w:fill="FFFFFF"/>
              <w:jc w:val="both"/>
              <w:rPr>
                <w:rFonts w:ascii="Times New Roman" w:eastAsia="Times New Roman" w:hAnsi="Times New Roman" w:cs="Times New Roman"/>
                <w:color w:val="000000"/>
                <w:sz w:val="24"/>
                <w:szCs w:val="24"/>
                <w:lang w:eastAsia="ru-RU"/>
              </w:rPr>
            </w:pPr>
            <w:r w:rsidRPr="00B941EF">
              <w:rPr>
                <w:rFonts w:ascii="Times New Roman" w:eastAsia="Times New Roman" w:hAnsi="Times New Roman" w:cs="Times New Roman"/>
                <w:sz w:val="24"/>
                <w:szCs w:val="24"/>
                <w:lang w:eastAsia="ru-RU"/>
              </w:rPr>
              <w:t>ОК 09. Пользоваться профессиональной докум</w:t>
            </w:r>
            <w:r w:rsidR="005E1E48">
              <w:rPr>
                <w:rFonts w:ascii="Times New Roman" w:eastAsia="Times New Roman" w:hAnsi="Times New Roman" w:cs="Times New Roman"/>
                <w:sz w:val="24"/>
                <w:szCs w:val="24"/>
                <w:lang w:eastAsia="ru-RU"/>
              </w:rPr>
              <w:t xml:space="preserve">ентацией на государственном и </w:t>
            </w:r>
            <w:r w:rsidRPr="00B941EF">
              <w:rPr>
                <w:rFonts w:ascii="Times New Roman" w:eastAsia="Times New Roman" w:hAnsi="Times New Roman" w:cs="Times New Roman"/>
                <w:sz w:val="24"/>
                <w:szCs w:val="24"/>
                <w:lang w:eastAsia="ru-RU"/>
              </w:rPr>
              <w:t>остранном языка</w:t>
            </w:r>
          </w:p>
        </w:tc>
        <w:tc>
          <w:tcPr>
            <w:tcW w:w="1773" w:type="pct"/>
          </w:tcPr>
          <w:p w14:paraId="14CE4203" w14:textId="77777777" w:rsidR="00B941EF" w:rsidRPr="00B941EF" w:rsidRDefault="00B941EF" w:rsidP="00B941EF">
            <w:pPr>
              <w:shd w:val="clear" w:color="auto" w:fill="FFFFFF"/>
              <w:tabs>
                <w:tab w:val="left" w:pos="991"/>
              </w:tabs>
              <w:rPr>
                <w:rFonts w:ascii="Times New Roman" w:eastAsia="Times New Roman" w:hAnsi="Times New Roman" w:cs="Times New Roman"/>
                <w:color w:val="000000"/>
                <w:sz w:val="24"/>
                <w:szCs w:val="24"/>
                <w:lang w:eastAsia="ru-RU"/>
              </w:rPr>
            </w:pPr>
            <w:r w:rsidRPr="00B941EF">
              <w:rPr>
                <w:rFonts w:ascii="Times New Roman" w:eastAsia="Times New Roman" w:hAnsi="Times New Roman" w:cs="Times New Roman"/>
                <w:sz w:val="24"/>
                <w:szCs w:val="24"/>
                <w:lang w:eastAsia="ru-RU"/>
              </w:rPr>
              <w:t>Обучающийся понимает общий смысл четко произнесенных высказываний на известные темы (профессиональные и бытовые), а также тексты на базовые профессиональные темы; участвует в диалогах на знакомые общие и профессиональные темы; строит простые высказывания о себе и о своей профессиональной деятельности; кратко обосновывает и объясняет свои действия (текущие и планируемые); пишет простые связные сообщения на знакомые или интересующие профессиональные темы</w:t>
            </w:r>
          </w:p>
        </w:tc>
        <w:tc>
          <w:tcPr>
            <w:tcW w:w="1701" w:type="pct"/>
          </w:tcPr>
          <w:p w14:paraId="47C73373" w14:textId="77777777" w:rsidR="00B941EF" w:rsidRPr="00B941EF" w:rsidRDefault="00B941EF" w:rsidP="00B941EF">
            <w:pPr>
              <w:suppressAutoHyphens/>
              <w:contextualSpacing/>
              <w:rPr>
                <w:rFonts w:ascii="Times New Roman" w:eastAsia="Times New Roman" w:hAnsi="Times New Roman" w:cs="Times New Roman"/>
                <w:iCs/>
                <w:sz w:val="24"/>
                <w:szCs w:val="24"/>
                <w:lang w:eastAsia="ru-RU"/>
              </w:rPr>
            </w:pPr>
          </w:p>
        </w:tc>
      </w:tr>
    </w:tbl>
    <w:p w14:paraId="31241988" w14:textId="65552CF7" w:rsidR="00B941EF" w:rsidRPr="00B941EF" w:rsidRDefault="00B941EF" w:rsidP="005E1E4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ascii="Times New Roman" w:eastAsia="Times New Roman" w:hAnsi="Times New Roman" w:cs="Times New Roman"/>
          <w:sz w:val="28"/>
          <w:szCs w:val="28"/>
          <w:lang w:eastAsia="ru-RU"/>
        </w:rPr>
        <w:sectPr w:rsidR="00B941EF" w:rsidRPr="00B941EF">
          <w:headerReference w:type="even" r:id="rId18"/>
          <w:headerReference w:type="default" r:id="rId19"/>
          <w:footerReference w:type="even" r:id="rId20"/>
          <w:footerReference w:type="default" r:id="rId21"/>
          <w:headerReference w:type="first" r:id="rId22"/>
          <w:footerReference w:type="first" r:id="rId23"/>
          <w:pgSz w:w="11907" w:h="16840"/>
          <w:pgMar w:top="1134" w:right="851" w:bottom="992" w:left="1418" w:header="709" w:footer="709" w:gutter="0"/>
          <w:cols w:space="720"/>
        </w:sectPr>
      </w:pPr>
      <w:bookmarkStart w:id="5" w:name="_GoBack"/>
      <w:bookmarkEnd w:id="5"/>
    </w:p>
    <w:p w14:paraId="3B755C47" w14:textId="46E0547E" w:rsidR="001604E7" w:rsidRPr="00FB50A0" w:rsidRDefault="001604E7" w:rsidP="005E1E48">
      <w:pPr>
        <w:rPr>
          <w:rFonts w:ascii="Times New Roman" w:hAnsi="Times New Roman" w:cs="Times New Roman"/>
          <w:b/>
          <w:bCs/>
          <w:sz w:val="20"/>
          <w:szCs w:val="20"/>
        </w:rPr>
      </w:pPr>
    </w:p>
    <w:sectPr w:rsidR="001604E7" w:rsidRPr="00FB50A0" w:rsidSect="001604E7">
      <w:headerReference w:type="even" r:id="rId2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C229A" w14:textId="77777777" w:rsidR="00947327" w:rsidRDefault="00947327" w:rsidP="00A858FE">
      <w:r>
        <w:separator/>
      </w:r>
    </w:p>
  </w:endnote>
  <w:endnote w:type="continuationSeparator" w:id="0">
    <w:p w14:paraId="1A6314BA" w14:textId="77777777" w:rsidR="00947327" w:rsidRDefault="00947327"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DBF5D" w14:textId="77777777" w:rsidR="00E20DDA" w:rsidRDefault="00E20DDA" w:rsidP="00C826F4">
    <w:pPr>
      <w:pStyle w:val="af"/>
      <w:framePr w:wrap="around" w:vAnchor="text" w:hAnchor="margin" w:xAlign="right" w:y="1"/>
      <w:rPr>
        <w:rStyle w:val="affffc"/>
      </w:rPr>
    </w:pPr>
    <w:r>
      <w:rPr>
        <w:rStyle w:val="affffc"/>
      </w:rPr>
      <w:fldChar w:fldCharType="begin"/>
    </w:r>
    <w:r>
      <w:rPr>
        <w:rStyle w:val="affffc"/>
      </w:rPr>
      <w:instrText xml:space="preserve">PAGE  </w:instrText>
    </w:r>
    <w:r>
      <w:rPr>
        <w:rStyle w:val="affffc"/>
      </w:rPr>
      <w:fldChar w:fldCharType="end"/>
    </w:r>
  </w:p>
  <w:p w14:paraId="13334534" w14:textId="77777777" w:rsidR="00E20DDA" w:rsidRDefault="00E20DDA" w:rsidP="00C826F4">
    <w:pPr>
      <w:pStyle w:val="af"/>
      <w:ind w:right="36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46B96" w14:textId="0D78E01B" w:rsidR="00E20DDA" w:rsidRDefault="00E20DDA">
    <w:pPr>
      <w:pStyle w:val="af"/>
      <w:framePr w:wrap="around" w:vAnchor="text" w:hAnchor="margin" w:xAlign="right" w:y="1"/>
      <w:rPr>
        <w:rStyle w:val="affffc"/>
      </w:rPr>
    </w:pPr>
    <w:r>
      <w:rPr>
        <w:rStyle w:val="affffc"/>
      </w:rPr>
      <w:fldChar w:fldCharType="begin"/>
    </w:r>
    <w:r>
      <w:rPr>
        <w:rStyle w:val="affffc"/>
      </w:rPr>
      <w:instrText xml:space="preserve">PAGE  </w:instrText>
    </w:r>
    <w:r>
      <w:rPr>
        <w:rStyle w:val="affffc"/>
      </w:rPr>
      <w:fldChar w:fldCharType="separate"/>
    </w:r>
    <w:r w:rsidR="005E1E48">
      <w:rPr>
        <w:rStyle w:val="affffc"/>
        <w:noProof/>
      </w:rPr>
      <w:t>108</w:t>
    </w:r>
    <w:r>
      <w:rPr>
        <w:rStyle w:val="affffc"/>
      </w:rPr>
      <w:fldChar w:fldCharType="end"/>
    </w:r>
  </w:p>
  <w:p w14:paraId="18D01224" w14:textId="77777777" w:rsidR="00E20DDA" w:rsidRDefault="00E20DDA">
    <w:pPr>
      <w:pStyle w:val="af"/>
      <w:ind w:right="360"/>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CE3F2" w14:textId="77777777" w:rsidR="00E20DDA" w:rsidRDefault="00E20DDA" w:rsidP="00266547">
    <w:pPr>
      <w:pStyle w:val="af"/>
      <w:framePr w:wrap="around" w:vAnchor="text" w:hAnchor="margin" w:xAlign="right" w:y="1"/>
      <w:rPr>
        <w:rStyle w:val="affffc"/>
      </w:rPr>
    </w:pPr>
    <w:r>
      <w:rPr>
        <w:rStyle w:val="affffc"/>
      </w:rPr>
      <w:fldChar w:fldCharType="begin"/>
    </w:r>
    <w:r>
      <w:rPr>
        <w:rStyle w:val="affffc"/>
      </w:rPr>
      <w:instrText xml:space="preserve">PAGE  </w:instrText>
    </w:r>
    <w:r>
      <w:rPr>
        <w:rStyle w:val="affffc"/>
      </w:rPr>
      <w:fldChar w:fldCharType="end"/>
    </w:r>
  </w:p>
  <w:p w14:paraId="2D11AC35" w14:textId="77777777" w:rsidR="00E20DDA" w:rsidRDefault="00E20DDA" w:rsidP="00266547">
    <w:pPr>
      <w:pStyle w:val="af"/>
      <w:ind w:right="360"/>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B4D30" w14:textId="45D806CB" w:rsidR="00E20DDA" w:rsidRDefault="00E20DDA" w:rsidP="00266547">
    <w:pPr>
      <w:pStyle w:val="af"/>
      <w:framePr w:wrap="around" w:vAnchor="text" w:hAnchor="margin" w:xAlign="right" w:y="1"/>
      <w:rPr>
        <w:rStyle w:val="affffc"/>
      </w:rPr>
    </w:pPr>
    <w:r>
      <w:rPr>
        <w:rStyle w:val="affffc"/>
      </w:rPr>
      <w:fldChar w:fldCharType="begin"/>
    </w:r>
    <w:r>
      <w:rPr>
        <w:rStyle w:val="affffc"/>
      </w:rPr>
      <w:instrText xml:space="preserve">PAGE  </w:instrText>
    </w:r>
    <w:r>
      <w:rPr>
        <w:rStyle w:val="affffc"/>
      </w:rPr>
      <w:fldChar w:fldCharType="separate"/>
    </w:r>
    <w:r w:rsidR="005E1E48">
      <w:rPr>
        <w:rStyle w:val="affffc"/>
        <w:noProof/>
      </w:rPr>
      <w:t>116</w:t>
    </w:r>
    <w:r>
      <w:rPr>
        <w:rStyle w:val="affffc"/>
      </w:rPr>
      <w:fldChar w:fldCharType="end"/>
    </w:r>
  </w:p>
  <w:p w14:paraId="231CFAD6" w14:textId="77777777" w:rsidR="00E20DDA" w:rsidRDefault="00E20DDA" w:rsidP="00266547">
    <w:pPr>
      <w:pStyle w:val="af"/>
      <w:ind w:right="360"/>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35D2C" w14:textId="77777777" w:rsidR="00E20DDA" w:rsidRDefault="00E20DDA">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F4281" w14:textId="491A13DC" w:rsidR="00E20DDA" w:rsidRDefault="00E20DDA" w:rsidP="00C826F4">
    <w:pPr>
      <w:pStyle w:val="af"/>
      <w:framePr w:wrap="around" w:vAnchor="text" w:hAnchor="margin" w:xAlign="right" w:y="1"/>
      <w:rPr>
        <w:rStyle w:val="affffc"/>
      </w:rPr>
    </w:pPr>
    <w:r>
      <w:rPr>
        <w:rStyle w:val="affffc"/>
      </w:rPr>
      <w:fldChar w:fldCharType="begin"/>
    </w:r>
    <w:r>
      <w:rPr>
        <w:rStyle w:val="affffc"/>
      </w:rPr>
      <w:instrText xml:space="preserve">PAGE  </w:instrText>
    </w:r>
    <w:r>
      <w:rPr>
        <w:rStyle w:val="affffc"/>
      </w:rPr>
      <w:fldChar w:fldCharType="separate"/>
    </w:r>
    <w:r w:rsidR="005E1E48">
      <w:rPr>
        <w:rStyle w:val="affffc"/>
        <w:noProof/>
      </w:rPr>
      <w:t>16</w:t>
    </w:r>
    <w:r>
      <w:rPr>
        <w:rStyle w:val="affffc"/>
      </w:rPr>
      <w:fldChar w:fldCharType="end"/>
    </w:r>
  </w:p>
  <w:p w14:paraId="20F74720" w14:textId="77777777" w:rsidR="00E20DDA" w:rsidRDefault="00E20DDA" w:rsidP="00C826F4">
    <w:pPr>
      <w:pStyle w:val="af"/>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E5703" w14:textId="77777777" w:rsidR="00E20DDA" w:rsidRDefault="00E20DDA">
    <w:pPr>
      <w:pStyle w:val="af"/>
      <w:framePr w:wrap="around" w:vAnchor="text" w:hAnchor="margin" w:xAlign="right" w:y="1"/>
      <w:rPr>
        <w:rStyle w:val="affffc"/>
      </w:rPr>
    </w:pPr>
    <w:r>
      <w:rPr>
        <w:rStyle w:val="affffc"/>
      </w:rPr>
      <w:fldChar w:fldCharType="begin"/>
    </w:r>
    <w:r>
      <w:rPr>
        <w:rStyle w:val="affffc"/>
      </w:rPr>
      <w:instrText xml:space="preserve">PAGE  </w:instrText>
    </w:r>
    <w:r>
      <w:rPr>
        <w:rStyle w:val="affffc"/>
      </w:rPr>
      <w:fldChar w:fldCharType="end"/>
    </w:r>
  </w:p>
  <w:p w14:paraId="0B2D0262" w14:textId="77777777" w:rsidR="00E20DDA" w:rsidRDefault="00E20DDA">
    <w:pPr>
      <w:pStyle w:val="af"/>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B6026" w14:textId="00BAC109" w:rsidR="00E20DDA" w:rsidRDefault="00E20DDA">
    <w:pPr>
      <w:pStyle w:val="af"/>
      <w:framePr w:wrap="around" w:vAnchor="text" w:hAnchor="margin" w:xAlign="right" w:y="1"/>
      <w:rPr>
        <w:rStyle w:val="affffc"/>
      </w:rPr>
    </w:pPr>
    <w:r>
      <w:rPr>
        <w:rStyle w:val="affffc"/>
      </w:rPr>
      <w:fldChar w:fldCharType="begin"/>
    </w:r>
    <w:r>
      <w:rPr>
        <w:rStyle w:val="affffc"/>
      </w:rPr>
      <w:instrText xml:space="preserve">PAGE  </w:instrText>
    </w:r>
    <w:r>
      <w:rPr>
        <w:rStyle w:val="affffc"/>
      </w:rPr>
      <w:fldChar w:fldCharType="separate"/>
    </w:r>
    <w:r w:rsidR="005E1E48">
      <w:rPr>
        <w:rStyle w:val="affffc"/>
        <w:noProof/>
      </w:rPr>
      <w:t>25</w:t>
    </w:r>
    <w:r>
      <w:rPr>
        <w:rStyle w:val="affffc"/>
      </w:rPr>
      <w:fldChar w:fldCharType="end"/>
    </w:r>
  </w:p>
  <w:p w14:paraId="00A44AD4" w14:textId="77777777" w:rsidR="00E20DDA" w:rsidRDefault="00E20DDA">
    <w:pPr>
      <w:pStyle w:val="af"/>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44BC9" w14:textId="77777777" w:rsidR="00E20DDA" w:rsidRDefault="00E20DDA">
    <w:pPr>
      <w:pStyle w:val="af"/>
      <w:framePr w:wrap="around" w:vAnchor="text" w:hAnchor="margin" w:xAlign="right" w:y="1"/>
      <w:rPr>
        <w:rStyle w:val="affffc"/>
      </w:rPr>
    </w:pPr>
    <w:r>
      <w:rPr>
        <w:rStyle w:val="affffc"/>
      </w:rPr>
      <w:fldChar w:fldCharType="begin"/>
    </w:r>
    <w:r>
      <w:rPr>
        <w:rStyle w:val="affffc"/>
      </w:rPr>
      <w:instrText xml:space="preserve">PAGE  </w:instrText>
    </w:r>
    <w:r>
      <w:rPr>
        <w:rStyle w:val="affffc"/>
      </w:rPr>
      <w:fldChar w:fldCharType="end"/>
    </w:r>
  </w:p>
  <w:p w14:paraId="637C28F2" w14:textId="77777777" w:rsidR="00E20DDA" w:rsidRDefault="00E20DDA">
    <w:pPr>
      <w:pStyle w:val="af"/>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1845D" w14:textId="4071F3BD" w:rsidR="00E20DDA" w:rsidRDefault="00E20DDA">
    <w:pPr>
      <w:pStyle w:val="af"/>
      <w:framePr w:wrap="around" w:vAnchor="text" w:hAnchor="margin" w:xAlign="right" w:y="1"/>
      <w:rPr>
        <w:rStyle w:val="affffc"/>
      </w:rPr>
    </w:pPr>
    <w:r>
      <w:rPr>
        <w:rStyle w:val="affffc"/>
      </w:rPr>
      <w:fldChar w:fldCharType="begin"/>
    </w:r>
    <w:r>
      <w:rPr>
        <w:rStyle w:val="affffc"/>
      </w:rPr>
      <w:instrText xml:space="preserve">PAGE  </w:instrText>
    </w:r>
    <w:r>
      <w:rPr>
        <w:rStyle w:val="affffc"/>
      </w:rPr>
      <w:fldChar w:fldCharType="separate"/>
    </w:r>
    <w:r w:rsidR="005E1E48">
      <w:rPr>
        <w:rStyle w:val="affffc"/>
        <w:noProof/>
      </w:rPr>
      <w:t>41</w:t>
    </w:r>
    <w:r>
      <w:rPr>
        <w:rStyle w:val="affffc"/>
      </w:rPr>
      <w:fldChar w:fldCharType="end"/>
    </w:r>
  </w:p>
  <w:p w14:paraId="1D3FDA8D" w14:textId="77777777" w:rsidR="00E20DDA" w:rsidRDefault="00E20DDA">
    <w:pPr>
      <w:pStyle w:val="af"/>
      <w:ind w:right="36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54B0B" w14:textId="77777777" w:rsidR="00E20DDA" w:rsidRDefault="00E20DDA">
    <w:pPr>
      <w:pStyle w:val="af"/>
      <w:framePr w:wrap="around" w:vAnchor="text" w:hAnchor="margin" w:xAlign="right" w:y="1"/>
      <w:rPr>
        <w:rStyle w:val="affffc"/>
      </w:rPr>
    </w:pPr>
    <w:r>
      <w:rPr>
        <w:rStyle w:val="affffc"/>
      </w:rPr>
      <w:fldChar w:fldCharType="begin"/>
    </w:r>
    <w:r>
      <w:rPr>
        <w:rStyle w:val="affffc"/>
      </w:rPr>
      <w:instrText xml:space="preserve">PAGE  </w:instrText>
    </w:r>
    <w:r>
      <w:rPr>
        <w:rStyle w:val="affffc"/>
      </w:rPr>
      <w:fldChar w:fldCharType="end"/>
    </w:r>
  </w:p>
  <w:p w14:paraId="242CA3F0" w14:textId="77777777" w:rsidR="00E20DDA" w:rsidRDefault="00E20DDA">
    <w:pPr>
      <w:pStyle w:val="af"/>
      <w:ind w:right="360"/>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5E227" w14:textId="0F391ABA" w:rsidR="00E20DDA" w:rsidRDefault="00E20DDA">
    <w:pPr>
      <w:pStyle w:val="af"/>
      <w:framePr w:wrap="around" w:vAnchor="text" w:hAnchor="margin" w:xAlign="right" w:y="1"/>
      <w:rPr>
        <w:rStyle w:val="affffc"/>
      </w:rPr>
    </w:pPr>
    <w:r>
      <w:rPr>
        <w:rStyle w:val="affffc"/>
      </w:rPr>
      <w:fldChar w:fldCharType="begin"/>
    </w:r>
    <w:r>
      <w:rPr>
        <w:rStyle w:val="affffc"/>
      </w:rPr>
      <w:instrText xml:space="preserve">PAGE  </w:instrText>
    </w:r>
    <w:r>
      <w:rPr>
        <w:rStyle w:val="affffc"/>
      </w:rPr>
      <w:fldChar w:fldCharType="separate"/>
    </w:r>
    <w:r w:rsidR="005E1E48">
      <w:rPr>
        <w:rStyle w:val="affffc"/>
        <w:noProof/>
      </w:rPr>
      <w:t>70</w:t>
    </w:r>
    <w:r>
      <w:rPr>
        <w:rStyle w:val="affffc"/>
      </w:rPr>
      <w:fldChar w:fldCharType="end"/>
    </w:r>
  </w:p>
  <w:p w14:paraId="3281ACFD" w14:textId="77777777" w:rsidR="00E20DDA" w:rsidRDefault="00E20DDA">
    <w:pPr>
      <w:pStyle w:val="af"/>
      <w:ind w:right="360"/>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79B47" w14:textId="77777777" w:rsidR="00E20DDA" w:rsidRDefault="00E20DDA">
    <w:pPr>
      <w:pStyle w:val="af"/>
      <w:framePr w:wrap="around" w:vAnchor="text" w:hAnchor="margin" w:xAlign="right" w:y="1"/>
      <w:rPr>
        <w:rStyle w:val="affffc"/>
      </w:rPr>
    </w:pPr>
    <w:r>
      <w:rPr>
        <w:rStyle w:val="affffc"/>
      </w:rPr>
      <w:fldChar w:fldCharType="begin"/>
    </w:r>
    <w:r>
      <w:rPr>
        <w:rStyle w:val="affffc"/>
      </w:rPr>
      <w:instrText xml:space="preserve">PAGE  </w:instrText>
    </w:r>
    <w:r>
      <w:rPr>
        <w:rStyle w:val="affffc"/>
      </w:rPr>
      <w:fldChar w:fldCharType="end"/>
    </w:r>
  </w:p>
  <w:p w14:paraId="64DCE701" w14:textId="77777777" w:rsidR="00E20DDA" w:rsidRDefault="00E20DDA">
    <w:pPr>
      <w:pStyle w:val="af"/>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8CAEA" w14:textId="77777777" w:rsidR="00947327" w:rsidRDefault="00947327" w:rsidP="00A858FE">
      <w:r>
        <w:separator/>
      </w:r>
    </w:p>
  </w:footnote>
  <w:footnote w:type="continuationSeparator" w:id="0">
    <w:p w14:paraId="6CF550F4" w14:textId="77777777" w:rsidR="00947327" w:rsidRDefault="00947327" w:rsidP="00A858FE">
      <w:r>
        <w:continuationSeparator/>
      </w:r>
    </w:p>
  </w:footnote>
  <w:footnote w:id="1">
    <w:p w14:paraId="60D9FF29" w14:textId="77777777" w:rsidR="00E20DDA" w:rsidRDefault="00E20DDA" w:rsidP="00C826F4">
      <w:pPr>
        <w:pStyle w:val="af2"/>
        <w:rPr>
          <w:i/>
          <w:iCs/>
        </w:rPr>
      </w:pPr>
      <w:r>
        <w:rPr>
          <w:rStyle w:val="af4"/>
        </w:rPr>
        <w:footnoteRef/>
      </w:r>
      <w:r>
        <w:rPr>
          <w:i/>
          <w:iCs/>
        </w:rPr>
        <w:t>Берутся сведения, указанные по данному виду деятельности в п. 4.2.</w:t>
      </w:r>
    </w:p>
  </w:footnote>
  <w:footnote w:id="2">
    <w:p w14:paraId="261E9F30" w14:textId="77777777" w:rsidR="00E20DDA" w:rsidRPr="00DB7B6A" w:rsidRDefault="00E20DDA" w:rsidP="00C826F4">
      <w:pPr>
        <w:pStyle w:val="af2"/>
      </w:pPr>
      <w:r>
        <w:rPr>
          <w:rStyle w:val="af4"/>
        </w:rPr>
        <w:footnoteRef/>
      </w:r>
      <w:r>
        <w:t>Строка остается, если предусмотрено УП наличие курсового проекта (работы) в структуре дисциплины</w:t>
      </w:r>
    </w:p>
  </w:footnote>
  <w:footnote w:id="3">
    <w:p w14:paraId="34413478" w14:textId="77777777" w:rsidR="00E20DDA" w:rsidRDefault="00E20DDA" w:rsidP="008B21AA">
      <w:pPr>
        <w:pStyle w:val="af2"/>
        <w:rPr>
          <w:i/>
          <w:iCs/>
        </w:rPr>
      </w:pPr>
      <w:r>
        <w:rPr>
          <w:rStyle w:val="af4"/>
        </w:rPr>
        <w:footnoteRef/>
      </w:r>
      <w:r>
        <w:rPr>
          <w:i/>
          <w:iCs/>
        </w:rPr>
        <w:t>Берутся сведения, указанные по данному виду деятельности в п. 4.2.</w:t>
      </w:r>
    </w:p>
  </w:footnote>
  <w:footnote w:id="4">
    <w:p w14:paraId="4486A234" w14:textId="77777777" w:rsidR="00E20DDA" w:rsidRPr="00DB7B6A" w:rsidRDefault="00E20DDA" w:rsidP="008B21AA">
      <w:pPr>
        <w:pStyle w:val="af2"/>
      </w:pPr>
      <w:r>
        <w:rPr>
          <w:rStyle w:val="af4"/>
        </w:rPr>
        <w:footnoteRef/>
      </w:r>
      <w:r>
        <w:t>Строка остается, если предусмотрено УП наличие курсового проекта (работы) в структуре дисциплины</w:t>
      </w:r>
    </w:p>
  </w:footnote>
  <w:footnote w:id="5">
    <w:p w14:paraId="02A76D57" w14:textId="77777777" w:rsidR="00E20DDA" w:rsidRDefault="00E20DDA" w:rsidP="00982C08">
      <w:pPr>
        <w:pStyle w:val="af2"/>
        <w:rPr>
          <w:i/>
          <w:iCs/>
        </w:rPr>
      </w:pPr>
      <w:r>
        <w:rPr>
          <w:rStyle w:val="af4"/>
        </w:rPr>
        <w:footnoteRef/>
      </w:r>
      <w:r>
        <w:rPr>
          <w:i/>
          <w:iCs/>
        </w:rPr>
        <w:t>Берутся сведения, указанные по данному виду деятельности в п. 4.2.</w:t>
      </w:r>
    </w:p>
  </w:footnote>
  <w:footnote w:id="6">
    <w:p w14:paraId="6C1A5721" w14:textId="77777777" w:rsidR="00E20DDA" w:rsidRPr="00DB7B6A" w:rsidRDefault="00E20DDA" w:rsidP="00982C08">
      <w:pPr>
        <w:pStyle w:val="af2"/>
      </w:pPr>
      <w:r>
        <w:rPr>
          <w:rStyle w:val="af4"/>
        </w:rPr>
        <w:footnoteRef/>
      </w:r>
      <w:r>
        <w:t>Строка остается, если предусмотрено УП наличие курсового проекта (работы) в структуре дисциплины</w:t>
      </w:r>
    </w:p>
  </w:footnote>
  <w:footnote w:id="7">
    <w:p w14:paraId="1540D0ED" w14:textId="77777777" w:rsidR="00E20DDA" w:rsidRDefault="00E20DDA" w:rsidP="00B941EF">
      <w:pPr>
        <w:pStyle w:val="af2"/>
        <w:rPr>
          <w:i/>
          <w:iCs/>
        </w:rPr>
      </w:pPr>
      <w:r>
        <w:rPr>
          <w:rStyle w:val="af4"/>
        </w:rPr>
        <w:footnoteRef/>
      </w:r>
      <w:r>
        <w:rPr>
          <w:i/>
          <w:iCs/>
        </w:rPr>
        <w:t>Берутся сведения, указанные по данному виду деятельности в п. 4.2.</w:t>
      </w:r>
    </w:p>
  </w:footnote>
  <w:footnote w:id="8">
    <w:p w14:paraId="729BCCAA" w14:textId="77777777" w:rsidR="00E20DDA" w:rsidRPr="00DB7B6A" w:rsidRDefault="00E20DDA" w:rsidP="00B941EF">
      <w:pPr>
        <w:pStyle w:val="af2"/>
      </w:pPr>
      <w:r>
        <w:rPr>
          <w:rStyle w:val="af4"/>
        </w:rPr>
        <w:footnoteRef/>
      </w:r>
      <w:r>
        <w:t>Строка остается, если предусмотрено УП наличие курсового проекта (работы) в структуре дисциплины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4750E" w14:textId="77777777" w:rsidR="00E20DDA" w:rsidRDefault="00E20DDA">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1C18F" w14:textId="77777777" w:rsidR="00E20DDA" w:rsidRDefault="00E20DDA">
    <w:pPr>
      <w:pStyle w:val="ad"/>
    </w:pPr>
  </w:p>
  <w:p w14:paraId="61DB898A" w14:textId="77777777" w:rsidR="00E20DDA" w:rsidRDefault="00E20DDA">
    <w:pPr>
      <w:pStyle w:val="ad"/>
    </w:pPr>
  </w:p>
  <w:p w14:paraId="3E385BA9" w14:textId="77777777" w:rsidR="00E20DDA" w:rsidRDefault="00E20DDA"/>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63566" w14:textId="77777777" w:rsidR="00E20DDA" w:rsidRDefault="00E20DDA">
    <w:pPr>
      <w:pStyle w:val="ad"/>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68B61" w14:textId="77777777" w:rsidR="00E20DDA" w:rsidRDefault="00E20DDA">
    <w:pPr>
      <w:pStyle w:val="ad"/>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E20DDA" w:rsidRDefault="00E20DDA">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F250A4"/>
    <w:multiLevelType w:val="multilevel"/>
    <w:tmpl w:val="C196247A"/>
    <w:lvl w:ilvl="0">
      <w:start w:val="5"/>
      <w:numFmt w:val="decimal"/>
      <w:lvlText w:val="%1"/>
      <w:lvlJc w:val="left"/>
      <w:pPr>
        <w:ind w:left="375" w:hanging="375"/>
      </w:pPr>
      <w:rPr>
        <w:rFonts w:hint="default"/>
      </w:rPr>
    </w:lvl>
    <w:lvl w:ilvl="1">
      <w:start w:val="1"/>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3"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15:restartNumberingAfterBreak="0">
    <w:nsid w:val="0BDE02C3"/>
    <w:multiLevelType w:val="hybridMultilevel"/>
    <w:tmpl w:val="3294E1AA"/>
    <w:lvl w:ilvl="0" w:tplc="641A950A">
      <w:start w:val="1"/>
      <w:numFmt w:val="bullet"/>
      <w:lvlText w:val=""/>
      <w:lvlJc w:val="left"/>
      <w:pPr>
        <w:tabs>
          <w:tab w:val="num" w:pos="0"/>
        </w:tabs>
      </w:pPr>
      <w:rPr>
        <w:rFonts w:ascii="Symbol" w:hAnsi="Symbol" w:cs="Symbol" w:hint="default"/>
        <w:color w:val="auto"/>
      </w:rPr>
    </w:lvl>
    <w:lvl w:ilvl="1" w:tplc="6BFC3FBC">
      <w:start w:val="1"/>
      <w:numFmt w:val="bullet"/>
      <w:lvlText w:val=""/>
      <w:lvlJc w:val="left"/>
      <w:pPr>
        <w:tabs>
          <w:tab w:val="num" w:pos="1443"/>
        </w:tabs>
        <w:ind w:left="1443" w:hanging="363"/>
      </w:pPr>
      <w:rPr>
        <w:rFonts w:ascii="Symbol" w:hAnsi="Symbol" w:cs="Symbol" w:hint="default"/>
        <w:color w:val="auto"/>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840753"/>
    <w:multiLevelType w:val="hybridMultilevel"/>
    <w:tmpl w:val="81DC36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8" w15:restartNumberingAfterBreak="0">
    <w:nsid w:val="12382251"/>
    <w:multiLevelType w:val="multilevel"/>
    <w:tmpl w:val="12382251"/>
    <w:lvl w:ilvl="0">
      <w:start w:val="1"/>
      <w:numFmt w:val="decimal"/>
      <w:lvlText w:val="%1."/>
      <w:lvlJc w:val="left"/>
      <w:pPr>
        <w:tabs>
          <w:tab w:val="num" w:pos="720"/>
        </w:tabs>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A530ED2"/>
    <w:multiLevelType w:val="hybridMultilevel"/>
    <w:tmpl w:val="81DC36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F5F4319"/>
    <w:multiLevelType w:val="hybridMultilevel"/>
    <w:tmpl w:val="4E6039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2" w15:restartNumberingAfterBreak="0">
    <w:nsid w:val="2682708A"/>
    <w:multiLevelType w:val="hybridMultilevel"/>
    <w:tmpl w:val="4A6686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15:restartNumberingAfterBreak="0">
    <w:nsid w:val="47694D30"/>
    <w:multiLevelType w:val="hybridMultilevel"/>
    <w:tmpl w:val="7CE27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8" w15:restartNumberingAfterBreak="0">
    <w:nsid w:val="55A435CB"/>
    <w:multiLevelType w:val="hybridMultilevel"/>
    <w:tmpl w:val="C3F061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8BB3CF9"/>
    <w:multiLevelType w:val="hybridMultilevel"/>
    <w:tmpl w:val="C3EE1F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6145878"/>
    <w:multiLevelType w:val="hybridMultilevel"/>
    <w:tmpl w:val="5A48E3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72F4ADB"/>
    <w:multiLevelType w:val="hybridMultilevel"/>
    <w:tmpl w:val="6F42B9A6"/>
    <w:lvl w:ilvl="0" w:tplc="4156EFCE">
      <w:start w:val="1"/>
      <w:numFmt w:val="decimal"/>
      <w:pStyle w:val="a"/>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2"/>
  </w:num>
  <w:num w:numId="2">
    <w:abstractNumId w:val="11"/>
  </w:num>
  <w:num w:numId="3">
    <w:abstractNumId w:val="20"/>
  </w:num>
  <w:num w:numId="4">
    <w:abstractNumId w:val="13"/>
  </w:num>
  <w:num w:numId="5">
    <w:abstractNumId w:val="7"/>
  </w:num>
  <w:num w:numId="6">
    <w:abstractNumId w:val="2"/>
  </w:num>
  <w:num w:numId="7">
    <w:abstractNumId w:val="17"/>
  </w:num>
  <w:num w:numId="8">
    <w:abstractNumId w:val="5"/>
  </w:num>
  <w:num w:numId="9">
    <w:abstractNumId w:val="14"/>
  </w:num>
  <w:num w:numId="10">
    <w:abstractNumId w:val="3"/>
  </w:num>
  <w:num w:numId="11">
    <w:abstractNumId w:val="16"/>
  </w:num>
  <w:num w:numId="12">
    <w:abstractNumId w:val="24"/>
  </w:num>
  <w:num w:numId="13">
    <w:abstractNumId w:val="23"/>
  </w:num>
  <w:num w:numId="14">
    <w:abstractNumId w:val="4"/>
  </w:num>
  <w:num w:numId="15">
    <w:abstractNumId w:val="21"/>
  </w:num>
  <w:num w:numId="16">
    <w:abstractNumId w:val="12"/>
  </w:num>
  <w:num w:numId="17">
    <w:abstractNumId w:val="19"/>
  </w:num>
  <w:num w:numId="18">
    <w:abstractNumId w:val="9"/>
  </w:num>
  <w:num w:numId="19">
    <w:abstractNumId w:val="18"/>
  </w:num>
  <w:num w:numId="20">
    <w:abstractNumId w:val="10"/>
  </w:num>
  <w:num w:numId="21">
    <w:abstractNumId w:val="15"/>
  </w:num>
  <w:num w:numId="22">
    <w:abstractNumId w:val="8"/>
  </w:num>
  <w:num w:numId="23">
    <w:abstractNumId w:val="0"/>
  </w:num>
  <w:num w:numId="24">
    <w:abstractNumId w:val="1"/>
  </w:num>
  <w:num w:numId="2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394E"/>
    <w:rsid w:val="00004A33"/>
    <w:rsid w:val="00005771"/>
    <w:rsid w:val="000079C3"/>
    <w:rsid w:val="00007F70"/>
    <w:rsid w:val="000112BC"/>
    <w:rsid w:val="00011EE3"/>
    <w:rsid w:val="00012459"/>
    <w:rsid w:val="000156CF"/>
    <w:rsid w:val="000179F8"/>
    <w:rsid w:val="00021F15"/>
    <w:rsid w:val="000274BC"/>
    <w:rsid w:val="000310CB"/>
    <w:rsid w:val="00042069"/>
    <w:rsid w:val="00064407"/>
    <w:rsid w:val="0007128F"/>
    <w:rsid w:val="00083B9B"/>
    <w:rsid w:val="0008627A"/>
    <w:rsid w:val="0008639E"/>
    <w:rsid w:val="0008772C"/>
    <w:rsid w:val="00087B5D"/>
    <w:rsid w:val="00087CF5"/>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C3AB8"/>
    <w:rsid w:val="000C5DE0"/>
    <w:rsid w:val="000D4FB5"/>
    <w:rsid w:val="000D6D2B"/>
    <w:rsid w:val="000E2D3D"/>
    <w:rsid w:val="000E2D5E"/>
    <w:rsid w:val="000E5DF0"/>
    <w:rsid w:val="000E6DD2"/>
    <w:rsid w:val="000E6DE9"/>
    <w:rsid w:val="000F19BA"/>
    <w:rsid w:val="000F33E9"/>
    <w:rsid w:val="000F419D"/>
    <w:rsid w:val="000F5587"/>
    <w:rsid w:val="00100F1D"/>
    <w:rsid w:val="0010264D"/>
    <w:rsid w:val="001029C2"/>
    <w:rsid w:val="0011295E"/>
    <w:rsid w:val="00115C97"/>
    <w:rsid w:val="00117316"/>
    <w:rsid w:val="00117DB9"/>
    <w:rsid w:val="001244C3"/>
    <w:rsid w:val="0013186F"/>
    <w:rsid w:val="00132B46"/>
    <w:rsid w:val="00134858"/>
    <w:rsid w:val="00135CE3"/>
    <w:rsid w:val="00137F0D"/>
    <w:rsid w:val="00144EE1"/>
    <w:rsid w:val="00152D91"/>
    <w:rsid w:val="00155BB4"/>
    <w:rsid w:val="001604E7"/>
    <w:rsid w:val="0016297B"/>
    <w:rsid w:val="00163473"/>
    <w:rsid w:val="00164F90"/>
    <w:rsid w:val="00165700"/>
    <w:rsid w:val="001718B9"/>
    <w:rsid w:val="00171FB9"/>
    <w:rsid w:val="00173CD4"/>
    <w:rsid w:val="00173DEB"/>
    <w:rsid w:val="001773A8"/>
    <w:rsid w:val="00177C13"/>
    <w:rsid w:val="00180071"/>
    <w:rsid w:val="00181183"/>
    <w:rsid w:val="00183D21"/>
    <w:rsid w:val="0018446A"/>
    <w:rsid w:val="00187560"/>
    <w:rsid w:val="001944D3"/>
    <w:rsid w:val="00196996"/>
    <w:rsid w:val="00197F9A"/>
    <w:rsid w:val="001A38DD"/>
    <w:rsid w:val="001A5DA5"/>
    <w:rsid w:val="001A6B4D"/>
    <w:rsid w:val="001A723D"/>
    <w:rsid w:val="001C3496"/>
    <w:rsid w:val="001C3659"/>
    <w:rsid w:val="001F3287"/>
    <w:rsid w:val="001F38D5"/>
    <w:rsid w:val="001F47BF"/>
    <w:rsid w:val="001F69F3"/>
    <w:rsid w:val="001F7412"/>
    <w:rsid w:val="002003DB"/>
    <w:rsid w:val="002005BD"/>
    <w:rsid w:val="00200AFE"/>
    <w:rsid w:val="00200BCC"/>
    <w:rsid w:val="0020413C"/>
    <w:rsid w:val="00207F28"/>
    <w:rsid w:val="00214055"/>
    <w:rsid w:val="00217CBC"/>
    <w:rsid w:val="002221E1"/>
    <w:rsid w:val="002227F3"/>
    <w:rsid w:val="00223530"/>
    <w:rsid w:val="00223558"/>
    <w:rsid w:val="00235942"/>
    <w:rsid w:val="00235CC4"/>
    <w:rsid w:val="002415E0"/>
    <w:rsid w:val="00246043"/>
    <w:rsid w:val="0024748B"/>
    <w:rsid w:val="00247667"/>
    <w:rsid w:val="00250BEC"/>
    <w:rsid w:val="002513D8"/>
    <w:rsid w:val="00252C9A"/>
    <w:rsid w:val="0025322E"/>
    <w:rsid w:val="00253B49"/>
    <w:rsid w:val="0025505C"/>
    <w:rsid w:val="002608A2"/>
    <w:rsid w:val="0026104A"/>
    <w:rsid w:val="00261A98"/>
    <w:rsid w:val="002634CE"/>
    <w:rsid w:val="00266547"/>
    <w:rsid w:val="00270B26"/>
    <w:rsid w:val="00280ABA"/>
    <w:rsid w:val="00284E57"/>
    <w:rsid w:val="00286EA2"/>
    <w:rsid w:val="002879BA"/>
    <w:rsid w:val="00290CA1"/>
    <w:rsid w:val="00291E7B"/>
    <w:rsid w:val="002945C8"/>
    <w:rsid w:val="002A19FA"/>
    <w:rsid w:val="002A400A"/>
    <w:rsid w:val="002A538D"/>
    <w:rsid w:val="002C3739"/>
    <w:rsid w:val="002C4B17"/>
    <w:rsid w:val="002C75C7"/>
    <w:rsid w:val="002D0503"/>
    <w:rsid w:val="002D49B6"/>
    <w:rsid w:val="002E5A9A"/>
    <w:rsid w:val="002E64F6"/>
    <w:rsid w:val="002E6F96"/>
    <w:rsid w:val="002E752C"/>
    <w:rsid w:val="002F03DF"/>
    <w:rsid w:val="002F1408"/>
    <w:rsid w:val="002F4F67"/>
    <w:rsid w:val="002F72AB"/>
    <w:rsid w:val="0030202C"/>
    <w:rsid w:val="00303406"/>
    <w:rsid w:val="0030728C"/>
    <w:rsid w:val="0031061A"/>
    <w:rsid w:val="00310E7E"/>
    <w:rsid w:val="00312533"/>
    <w:rsid w:val="00314663"/>
    <w:rsid w:val="003172EE"/>
    <w:rsid w:val="0032315D"/>
    <w:rsid w:val="00324B82"/>
    <w:rsid w:val="00326B77"/>
    <w:rsid w:val="003271B8"/>
    <w:rsid w:val="00332233"/>
    <w:rsid w:val="003369AE"/>
    <w:rsid w:val="00340F33"/>
    <w:rsid w:val="00343F5D"/>
    <w:rsid w:val="00347551"/>
    <w:rsid w:val="003520FD"/>
    <w:rsid w:val="00356292"/>
    <w:rsid w:val="0036387B"/>
    <w:rsid w:val="003649A3"/>
    <w:rsid w:val="003664B6"/>
    <w:rsid w:val="00372DD2"/>
    <w:rsid w:val="0037624A"/>
    <w:rsid w:val="00376544"/>
    <w:rsid w:val="00376830"/>
    <w:rsid w:val="00381F0B"/>
    <w:rsid w:val="00392EEE"/>
    <w:rsid w:val="00395A9E"/>
    <w:rsid w:val="003A0480"/>
    <w:rsid w:val="003A4C71"/>
    <w:rsid w:val="003A61FF"/>
    <w:rsid w:val="003B060B"/>
    <w:rsid w:val="003B4577"/>
    <w:rsid w:val="003B46DB"/>
    <w:rsid w:val="003B62BD"/>
    <w:rsid w:val="003B6459"/>
    <w:rsid w:val="003B7149"/>
    <w:rsid w:val="003B7C0D"/>
    <w:rsid w:val="003C50D0"/>
    <w:rsid w:val="003E3944"/>
    <w:rsid w:val="003E53A2"/>
    <w:rsid w:val="003E679E"/>
    <w:rsid w:val="003E7D10"/>
    <w:rsid w:val="003F2DBF"/>
    <w:rsid w:val="003F46FC"/>
    <w:rsid w:val="003F6821"/>
    <w:rsid w:val="003F7CE2"/>
    <w:rsid w:val="003F7D5F"/>
    <w:rsid w:val="00400709"/>
    <w:rsid w:val="00400D69"/>
    <w:rsid w:val="00412DCD"/>
    <w:rsid w:val="00413206"/>
    <w:rsid w:val="004156BF"/>
    <w:rsid w:val="00420636"/>
    <w:rsid w:val="004211E4"/>
    <w:rsid w:val="00421B42"/>
    <w:rsid w:val="00421DCE"/>
    <w:rsid w:val="004229AC"/>
    <w:rsid w:val="004324E0"/>
    <w:rsid w:val="00433CDF"/>
    <w:rsid w:val="00434DA2"/>
    <w:rsid w:val="00437EDC"/>
    <w:rsid w:val="00443FB5"/>
    <w:rsid w:val="0044451D"/>
    <w:rsid w:val="00453ED1"/>
    <w:rsid w:val="00456D18"/>
    <w:rsid w:val="0045771E"/>
    <w:rsid w:val="00457DBB"/>
    <w:rsid w:val="004603A3"/>
    <w:rsid w:val="004626BE"/>
    <w:rsid w:val="004722A0"/>
    <w:rsid w:val="004806A0"/>
    <w:rsid w:val="004809D9"/>
    <w:rsid w:val="00494B4A"/>
    <w:rsid w:val="004A1B5A"/>
    <w:rsid w:val="004A715C"/>
    <w:rsid w:val="004A7CA8"/>
    <w:rsid w:val="004B0152"/>
    <w:rsid w:val="004B0E9E"/>
    <w:rsid w:val="004B2C5C"/>
    <w:rsid w:val="004B2C7D"/>
    <w:rsid w:val="004B4175"/>
    <w:rsid w:val="004C2EC8"/>
    <w:rsid w:val="004C3CA8"/>
    <w:rsid w:val="004C66DC"/>
    <w:rsid w:val="004D0C83"/>
    <w:rsid w:val="004D41E5"/>
    <w:rsid w:val="004D6CDF"/>
    <w:rsid w:val="004E036F"/>
    <w:rsid w:val="004E1592"/>
    <w:rsid w:val="004F030E"/>
    <w:rsid w:val="004F19D7"/>
    <w:rsid w:val="004F4197"/>
    <w:rsid w:val="004F5C5E"/>
    <w:rsid w:val="004F60DA"/>
    <w:rsid w:val="00500294"/>
    <w:rsid w:val="005026C2"/>
    <w:rsid w:val="00502E27"/>
    <w:rsid w:val="00502F97"/>
    <w:rsid w:val="005038E6"/>
    <w:rsid w:val="005052BF"/>
    <w:rsid w:val="00505834"/>
    <w:rsid w:val="0051713F"/>
    <w:rsid w:val="0052763B"/>
    <w:rsid w:val="00533319"/>
    <w:rsid w:val="00533582"/>
    <w:rsid w:val="00537C30"/>
    <w:rsid w:val="005438AD"/>
    <w:rsid w:val="00543932"/>
    <w:rsid w:val="00550283"/>
    <w:rsid w:val="005551BB"/>
    <w:rsid w:val="0055753C"/>
    <w:rsid w:val="00562CE2"/>
    <w:rsid w:val="005643D7"/>
    <w:rsid w:val="0056478F"/>
    <w:rsid w:val="005648CA"/>
    <w:rsid w:val="00564D53"/>
    <w:rsid w:val="00574913"/>
    <w:rsid w:val="0058000F"/>
    <w:rsid w:val="00583426"/>
    <w:rsid w:val="005852C3"/>
    <w:rsid w:val="00585658"/>
    <w:rsid w:val="005857F1"/>
    <w:rsid w:val="00587FF5"/>
    <w:rsid w:val="005905EF"/>
    <w:rsid w:val="00594D59"/>
    <w:rsid w:val="005A07FC"/>
    <w:rsid w:val="005A2B38"/>
    <w:rsid w:val="005B2AC8"/>
    <w:rsid w:val="005C3984"/>
    <w:rsid w:val="005C636E"/>
    <w:rsid w:val="005C6504"/>
    <w:rsid w:val="005C6A3A"/>
    <w:rsid w:val="005C6BA2"/>
    <w:rsid w:val="005C7265"/>
    <w:rsid w:val="005D0B9C"/>
    <w:rsid w:val="005D45EB"/>
    <w:rsid w:val="005D7117"/>
    <w:rsid w:val="005E1251"/>
    <w:rsid w:val="005E1E48"/>
    <w:rsid w:val="005E2A95"/>
    <w:rsid w:val="005E40CB"/>
    <w:rsid w:val="005E666F"/>
    <w:rsid w:val="005E767F"/>
    <w:rsid w:val="005F254D"/>
    <w:rsid w:val="005F3BA8"/>
    <w:rsid w:val="005F59C7"/>
    <w:rsid w:val="005F647B"/>
    <w:rsid w:val="00600817"/>
    <w:rsid w:val="0060207D"/>
    <w:rsid w:val="006034DE"/>
    <w:rsid w:val="0061235E"/>
    <w:rsid w:val="00615954"/>
    <w:rsid w:val="00620976"/>
    <w:rsid w:val="006229A4"/>
    <w:rsid w:val="00635015"/>
    <w:rsid w:val="00636315"/>
    <w:rsid w:val="00640C5A"/>
    <w:rsid w:val="00650455"/>
    <w:rsid w:val="00656A72"/>
    <w:rsid w:val="006613CD"/>
    <w:rsid w:val="00661BCB"/>
    <w:rsid w:val="00663DF9"/>
    <w:rsid w:val="00665678"/>
    <w:rsid w:val="006672FE"/>
    <w:rsid w:val="0067045C"/>
    <w:rsid w:val="0067255A"/>
    <w:rsid w:val="00673ADD"/>
    <w:rsid w:val="006758CE"/>
    <w:rsid w:val="00677DF5"/>
    <w:rsid w:val="00680EE4"/>
    <w:rsid w:val="0068198B"/>
    <w:rsid w:val="006841BF"/>
    <w:rsid w:val="00693608"/>
    <w:rsid w:val="00693846"/>
    <w:rsid w:val="00697D60"/>
    <w:rsid w:val="006A4AF7"/>
    <w:rsid w:val="006A5CE2"/>
    <w:rsid w:val="006A77F8"/>
    <w:rsid w:val="006B0501"/>
    <w:rsid w:val="006B1F6D"/>
    <w:rsid w:val="006B29DD"/>
    <w:rsid w:val="006C5629"/>
    <w:rsid w:val="006D036B"/>
    <w:rsid w:val="006D3A82"/>
    <w:rsid w:val="006D4C3D"/>
    <w:rsid w:val="006E29B8"/>
    <w:rsid w:val="006E319A"/>
    <w:rsid w:val="006E5130"/>
    <w:rsid w:val="006E7FF4"/>
    <w:rsid w:val="006F0E0C"/>
    <w:rsid w:val="006F239E"/>
    <w:rsid w:val="006F7C5D"/>
    <w:rsid w:val="00701D4A"/>
    <w:rsid w:val="0070724D"/>
    <w:rsid w:val="0071057A"/>
    <w:rsid w:val="007112DA"/>
    <w:rsid w:val="007129CE"/>
    <w:rsid w:val="00713285"/>
    <w:rsid w:val="0072121D"/>
    <w:rsid w:val="007217B1"/>
    <w:rsid w:val="007271F1"/>
    <w:rsid w:val="00731549"/>
    <w:rsid w:val="007340DE"/>
    <w:rsid w:val="00734895"/>
    <w:rsid w:val="0074040E"/>
    <w:rsid w:val="007408DC"/>
    <w:rsid w:val="00741526"/>
    <w:rsid w:val="0074288A"/>
    <w:rsid w:val="00743120"/>
    <w:rsid w:val="007438FA"/>
    <w:rsid w:val="00744ED3"/>
    <w:rsid w:val="00744FD5"/>
    <w:rsid w:val="007452B6"/>
    <w:rsid w:val="007533BF"/>
    <w:rsid w:val="0075494A"/>
    <w:rsid w:val="00754BF2"/>
    <w:rsid w:val="00761C8A"/>
    <w:rsid w:val="00762720"/>
    <w:rsid w:val="0076514F"/>
    <w:rsid w:val="007661E7"/>
    <w:rsid w:val="0077014D"/>
    <w:rsid w:val="00770390"/>
    <w:rsid w:val="00774C93"/>
    <w:rsid w:val="00774CB0"/>
    <w:rsid w:val="00781491"/>
    <w:rsid w:val="00782EFC"/>
    <w:rsid w:val="00783A45"/>
    <w:rsid w:val="00784B56"/>
    <w:rsid w:val="00785307"/>
    <w:rsid w:val="007863C1"/>
    <w:rsid w:val="007900D3"/>
    <w:rsid w:val="007A0937"/>
    <w:rsid w:val="007A114B"/>
    <w:rsid w:val="007A1BB6"/>
    <w:rsid w:val="007A233F"/>
    <w:rsid w:val="007A5964"/>
    <w:rsid w:val="007B0B1F"/>
    <w:rsid w:val="007B0D1E"/>
    <w:rsid w:val="007B344B"/>
    <w:rsid w:val="007B4E02"/>
    <w:rsid w:val="007B5CC1"/>
    <w:rsid w:val="007B619A"/>
    <w:rsid w:val="007B65C6"/>
    <w:rsid w:val="007B6DA2"/>
    <w:rsid w:val="007B7911"/>
    <w:rsid w:val="007C63D0"/>
    <w:rsid w:val="007D050C"/>
    <w:rsid w:val="007D0C4C"/>
    <w:rsid w:val="007D0D8C"/>
    <w:rsid w:val="007D2E71"/>
    <w:rsid w:val="007D34F9"/>
    <w:rsid w:val="007D4E5D"/>
    <w:rsid w:val="007D61D3"/>
    <w:rsid w:val="007E00E1"/>
    <w:rsid w:val="007E1F34"/>
    <w:rsid w:val="007E2ACA"/>
    <w:rsid w:val="007E3D13"/>
    <w:rsid w:val="007E5D87"/>
    <w:rsid w:val="007F1FD0"/>
    <w:rsid w:val="008018C7"/>
    <w:rsid w:val="00802A37"/>
    <w:rsid w:val="00811910"/>
    <w:rsid w:val="00815CB5"/>
    <w:rsid w:val="0081775B"/>
    <w:rsid w:val="00820155"/>
    <w:rsid w:val="0082217F"/>
    <w:rsid w:val="008221DB"/>
    <w:rsid w:val="00824A07"/>
    <w:rsid w:val="008276F3"/>
    <w:rsid w:val="0083014A"/>
    <w:rsid w:val="0083183C"/>
    <w:rsid w:val="008336C6"/>
    <w:rsid w:val="0083567F"/>
    <w:rsid w:val="00851896"/>
    <w:rsid w:val="00851B4A"/>
    <w:rsid w:val="008546B4"/>
    <w:rsid w:val="00857232"/>
    <w:rsid w:val="0086178E"/>
    <w:rsid w:val="00866E9A"/>
    <w:rsid w:val="0086709B"/>
    <w:rsid w:val="00870AA2"/>
    <w:rsid w:val="008714EF"/>
    <w:rsid w:val="008729B7"/>
    <w:rsid w:val="008739EF"/>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21AA"/>
    <w:rsid w:val="008B7222"/>
    <w:rsid w:val="008C3C0E"/>
    <w:rsid w:val="008D00EF"/>
    <w:rsid w:val="008E19E9"/>
    <w:rsid w:val="008E329E"/>
    <w:rsid w:val="008E444A"/>
    <w:rsid w:val="008E712C"/>
    <w:rsid w:val="008E7C9D"/>
    <w:rsid w:val="008F225F"/>
    <w:rsid w:val="008F4F1D"/>
    <w:rsid w:val="008F578C"/>
    <w:rsid w:val="0090012C"/>
    <w:rsid w:val="00901CFE"/>
    <w:rsid w:val="00902298"/>
    <w:rsid w:val="00903316"/>
    <w:rsid w:val="0090672D"/>
    <w:rsid w:val="00906981"/>
    <w:rsid w:val="0091096F"/>
    <w:rsid w:val="0091257D"/>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47327"/>
    <w:rsid w:val="00951D9B"/>
    <w:rsid w:val="0095244B"/>
    <w:rsid w:val="009559C1"/>
    <w:rsid w:val="0095653B"/>
    <w:rsid w:val="00956668"/>
    <w:rsid w:val="00957653"/>
    <w:rsid w:val="00962AFE"/>
    <w:rsid w:val="009644CA"/>
    <w:rsid w:val="00982C08"/>
    <w:rsid w:val="00985111"/>
    <w:rsid w:val="00985130"/>
    <w:rsid w:val="00986EEC"/>
    <w:rsid w:val="00987700"/>
    <w:rsid w:val="00987E61"/>
    <w:rsid w:val="00990BCD"/>
    <w:rsid w:val="009A1DFB"/>
    <w:rsid w:val="009A4D9F"/>
    <w:rsid w:val="009B6A77"/>
    <w:rsid w:val="009B7136"/>
    <w:rsid w:val="009C121E"/>
    <w:rsid w:val="009C2C4C"/>
    <w:rsid w:val="009C5AF6"/>
    <w:rsid w:val="009D0217"/>
    <w:rsid w:val="009D116C"/>
    <w:rsid w:val="009D709B"/>
    <w:rsid w:val="009E44E8"/>
    <w:rsid w:val="009E57EA"/>
    <w:rsid w:val="009F6FDA"/>
    <w:rsid w:val="00A055DC"/>
    <w:rsid w:val="00A06CD6"/>
    <w:rsid w:val="00A10B16"/>
    <w:rsid w:val="00A10FBD"/>
    <w:rsid w:val="00A12848"/>
    <w:rsid w:val="00A12CBE"/>
    <w:rsid w:val="00A20347"/>
    <w:rsid w:val="00A21972"/>
    <w:rsid w:val="00A21A63"/>
    <w:rsid w:val="00A324EB"/>
    <w:rsid w:val="00A327F4"/>
    <w:rsid w:val="00A33D52"/>
    <w:rsid w:val="00A3570A"/>
    <w:rsid w:val="00A37E46"/>
    <w:rsid w:val="00A43059"/>
    <w:rsid w:val="00A54E6F"/>
    <w:rsid w:val="00A55A51"/>
    <w:rsid w:val="00A63431"/>
    <w:rsid w:val="00A6653D"/>
    <w:rsid w:val="00A679AA"/>
    <w:rsid w:val="00A71768"/>
    <w:rsid w:val="00A73A61"/>
    <w:rsid w:val="00A77FF8"/>
    <w:rsid w:val="00A858FE"/>
    <w:rsid w:val="00A92CA3"/>
    <w:rsid w:val="00A92DA2"/>
    <w:rsid w:val="00A936C2"/>
    <w:rsid w:val="00A94AF6"/>
    <w:rsid w:val="00A9500D"/>
    <w:rsid w:val="00AA0619"/>
    <w:rsid w:val="00AA1B7A"/>
    <w:rsid w:val="00AA30B8"/>
    <w:rsid w:val="00AA538C"/>
    <w:rsid w:val="00AA5BD1"/>
    <w:rsid w:val="00AA6DDA"/>
    <w:rsid w:val="00AA7F68"/>
    <w:rsid w:val="00AB1C3A"/>
    <w:rsid w:val="00AB3372"/>
    <w:rsid w:val="00AB6F52"/>
    <w:rsid w:val="00AC2C05"/>
    <w:rsid w:val="00AC4AB1"/>
    <w:rsid w:val="00AC58B5"/>
    <w:rsid w:val="00AD1AEA"/>
    <w:rsid w:val="00AD32F1"/>
    <w:rsid w:val="00AE4631"/>
    <w:rsid w:val="00AE57D4"/>
    <w:rsid w:val="00AE6F05"/>
    <w:rsid w:val="00AF28AC"/>
    <w:rsid w:val="00AF2BD9"/>
    <w:rsid w:val="00B00D17"/>
    <w:rsid w:val="00B01238"/>
    <w:rsid w:val="00B04261"/>
    <w:rsid w:val="00B049BF"/>
    <w:rsid w:val="00B0786A"/>
    <w:rsid w:val="00B07A59"/>
    <w:rsid w:val="00B15148"/>
    <w:rsid w:val="00B20A56"/>
    <w:rsid w:val="00B21841"/>
    <w:rsid w:val="00B238F5"/>
    <w:rsid w:val="00B25BC4"/>
    <w:rsid w:val="00B4086B"/>
    <w:rsid w:val="00B421C2"/>
    <w:rsid w:val="00B432BF"/>
    <w:rsid w:val="00B4535B"/>
    <w:rsid w:val="00B47A03"/>
    <w:rsid w:val="00B54813"/>
    <w:rsid w:val="00B5795F"/>
    <w:rsid w:val="00B663FB"/>
    <w:rsid w:val="00B66728"/>
    <w:rsid w:val="00B7348D"/>
    <w:rsid w:val="00B7450D"/>
    <w:rsid w:val="00B75A33"/>
    <w:rsid w:val="00B766E1"/>
    <w:rsid w:val="00B773DA"/>
    <w:rsid w:val="00B77C27"/>
    <w:rsid w:val="00B82FA8"/>
    <w:rsid w:val="00B83151"/>
    <w:rsid w:val="00B84FBE"/>
    <w:rsid w:val="00B908BE"/>
    <w:rsid w:val="00B908E8"/>
    <w:rsid w:val="00B941EF"/>
    <w:rsid w:val="00B97A66"/>
    <w:rsid w:val="00BA16FD"/>
    <w:rsid w:val="00BA3E55"/>
    <w:rsid w:val="00BB40E8"/>
    <w:rsid w:val="00BB65E2"/>
    <w:rsid w:val="00BC02B0"/>
    <w:rsid w:val="00BC07BC"/>
    <w:rsid w:val="00BC1BE2"/>
    <w:rsid w:val="00BC3058"/>
    <w:rsid w:val="00BC51F6"/>
    <w:rsid w:val="00BC7A2E"/>
    <w:rsid w:val="00BD1C92"/>
    <w:rsid w:val="00BD744C"/>
    <w:rsid w:val="00BE320C"/>
    <w:rsid w:val="00BF07DC"/>
    <w:rsid w:val="00BF20DB"/>
    <w:rsid w:val="00BF2E82"/>
    <w:rsid w:val="00BF7FA9"/>
    <w:rsid w:val="00C02D01"/>
    <w:rsid w:val="00C03480"/>
    <w:rsid w:val="00C0458D"/>
    <w:rsid w:val="00C079B1"/>
    <w:rsid w:val="00C10568"/>
    <w:rsid w:val="00C11CA7"/>
    <w:rsid w:val="00C12101"/>
    <w:rsid w:val="00C13371"/>
    <w:rsid w:val="00C162D4"/>
    <w:rsid w:val="00C17D5E"/>
    <w:rsid w:val="00C22785"/>
    <w:rsid w:val="00C328C9"/>
    <w:rsid w:val="00C341D6"/>
    <w:rsid w:val="00C35B20"/>
    <w:rsid w:val="00C36BD4"/>
    <w:rsid w:val="00C40043"/>
    <w:rsid w:val="00C455CE"/>
    <w:rsid w:val="00C4573C"/>
    <w:rsid w:val="00C460EE"/>
    <w:rsid w:val="00C471C3"/>
    <w:rsid w:val="00C500FE"/>
    <w:rsid w:val="00C55112"/>
    <w:rsid w:val="00C632F2"/>
    <w:rsid w:val="00C63897"/>
    <w:rsid w:val="00C64571"/>
    <w:rsid w:val="00C7085A"/>
    <w:rsid w:val="00C712C3"/>
    <w:rsid w:val="00C7352F"/>
    <w:rsid w:val="00C743DA"/>
    <w:rsid w:val="00C7536E"/>
    <w:rsid w:val="00C809CD"/>
    <w:rsid w:val="00C81E65"/>
    <w:rsid w:val="00C826F4"/>
    <w:rsid w:val="00C83797"/>
    <w:rsid w:val="00C87179"/>
    <w:rsid w:val="00C878C8"/>
    <w:rsid w:val="00C95532"/>
    <w:rsid w:val="00CA2C06"/>
    <w:rsid w:val="00CA4094"/>
    <w:rsid w:val="00CA551B"/>
    <w:rsid w:val="00CA7760"/>
    <w:rsid w:val="00CB2490"/>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E030E"/>
    <w:rsid w:val="00CE7D23"/>
    <w:rsid w:val="00CF71C2"/>
    <w:rsid w:val="00D005AA"/>
    <w:rsid w:val="00D03070"/>
    <w:rsid w:val="00D04E24"/>
    <w:rsid w:val="00D0680D"/>
    <w:rsid w:val="00D1179D"/>
    <w:rsid w:val="00D132AD"/>
    <w:rsid w:val="00D16112"/>
    <w:rsid w:val="00D170EC"/>
    <w:rsid w:val="00D21459"/>
    <w:rsid w:val="00D234A7"/>
    <w:rsid w:val="00D24FA6"/>
    <w:rsid w:val="00D26616"/>
    <w:rsid w:val="00D3146B"/>
    <w:rsid w:val="00D32104"/>
    <w:rsid w:val="00D32F37"/>
    <w:rsid w:val="00D34A9C"/>
    <w:rsid w:val="00D34AB2"/>
    <w:rsid w:val="00D34BAC"/>
    <w:rsid w:val="00D36405"/>
    <w:rsid w:val="00D3763E"/>
    <w:rsid w:val="00D37EAF"/>
    <w:rsid w:val="00D40AE9"/>
    <w:rsid w:val="00D42432"/>
    <w:rsid w:val="00D43D26"/>
    <w:rsid w:val="00D50B9A"/>
    <w:rsid w:val="00D54A74"/>
    <w:rsid w:val="00D62ED6"/>
    <w:rsid w:val="00D63987"/>
    <w:rsid w:val="00D67E36"/>
    <w:rsid w:val="00D742DE"/>
    <w:rsid w:val="00D778FA"/>
    <w:rsid w:val="00D77A1B"/>
    <w:rsid w:val="00D820D4"/>
    <w:rsid w:val="00D825F9"/>
    <w:rsid w:val="00D84816"/>
    <w:rsid w:val="00D86513"/>
    <w:rsid w:val="00D86789"/>
    <w:rsid w:val="00D902F4"/>
    <w:rsid w:val="00D91ADA"/>
    <w:rsid w:val="00D93919"/>
    <w:rsid w:val="00D94E86"/>
    <w:rsid w:val="00DA0089"/>
    <w:rsid w:val="00DA0AEB"/>
    <w:rsid w:val="00DA2D6C"/>
    <w:rsid w:val="00DA65EE"/>
    <w:rsid w:val="00DA7D58"/>
    <w:rsid w:val="00DB7055"/>
    <w:rsid w:val="00DC04A7"/>
    <w:rsid w:val="00DC1794"/>
    <w:rsid w:val="00DC33AA"/>
    <w:rsid w:val="00DC428B"/>
    <w:rsid w:val="00DC6D32"/>
    <w:rsid w:val="00DD00E4"/>
    <w:rsid w:val="00DD047D"/>
    <w:rsid w:val="00DD0B43"/>
    <w:rsid w:val="00DD0E74"/>
    <w:rsid w:val="00DD4416"/>
    <w:rsid w:val="00DE1FCA"/>
    <w:rsid w:val="00DE3D24"/>
    <w:rsid w:val="00DE69B6"/>
    <w:rsid w:val="00DE7355"/>
    <w:rsid w:val="00DE7ABE"/>
    <w:rsid w:val="00DF064B"/>
    <w:rsid w:val="00DF0A07"/>
    <w:rsid w:val="00DF1EFC"/>
    <w:rsid w:val="00DF5A57"/>
    <w:rsid w:val="00E04831"/>
    <w:rsid w:val="00E06E2E"/>
    <w:rsid w:val="00E10A30"/>
    <w:rsid w:val="00E10B85"/>
    <w:rsid w:val="00E11C84"/>
    <w:rsid w:val="00E129BC"/>
    <w:rsid w:val="00E17F05"/>
    <w:rsid w:val="00E20DDA"/>
    <w:rsid w:val="00E22BB1"/>
    <w:rsid w:val="00E2393C"/>
    <w:rsid w:val="00E35630"/>
    <w:rsid w:val="00E35BDB"/>
    <w:rsid w:val="00E370AF"/>
    <w:rsid w:val="00E40A99"/>
    <w:rsid w:val="00E40C10"/>
    <w:rsid w:val="00E41C93"/>
    <w:rsid w:val="00E426F9"/>
    <w:rsid w:val="00E464D0"/>
    <w:rsid w:val="00E517B1"/>
    <w:rsid w:val="00E52263"/>
    <w:rsid w:val="00E52B01"/>
    <w:rsid w:val="00E53F23"/>
    <w:rsid w:val="00E5788D"/>
    <w:rsid w:val="00E57C3A"/>
    <w:rsid w:val="00E6032F"/>
    <w:rsid w:val="00E611A4"/>
    <w:rsid w:val="00E62D19"/>
    <w:rsid w:val="00E6379F"/>
    <w:rsid w:val="00E66C39"/>
    <w:rsid w:val="00E71284"/>
    <w:rsid w:val="00E738DD"/>
    <w:rsid w:val="00E7530E"/>
    <w:rsid w:val="00E759C8"/>
    <w:rsid w:val="00E765B1"/>
    <w:rsid w:val="00E810A5"/>
    <w:rsid w:val="00E82BD5"/>
    <w:rsid w:val="00E91799"/>
    <w:rsid w:val="00E969F8"/>
    <w:rsid w:val="00EA5B86"/>
    <w:rsid w:val="00EA6E1D"/>
    <w:rsid w:val="00EB0134"/>
    <w:rsid w:val="00EB4BFC"/>
    <w:rsid w:val="00EB4DFB"/>
    <w:rsid w:val="00EB5BB1"/>
    <w:rsid w:val="00EB7056"/>
    <w:rsid w:val="00EC1C3E"/>
    <w:rsid w:val="00EC55B4"/>
    <w:rsid w:val="00EC5E35"/>
    <w:rsid w:val="00EC7722"/>
    <w:rsid w:val="00ED0B47"/>
    <w:rsid w:val="00ED2880"/>
    <w:rsid w:val="00ED6170"/>
    <w:rsid w:val="00EE0DFF"/>
    <w:rsid w:val="00EE625F"/>
    <w:rsid w:val="00EF00AF"/>
    <w:rsid w:val="00EF167F"/>
    <w:rsid w:val="00EF1CE5"/>
    <w:rsid w:val="00EF5E14"/>
    <w:rsid w:val="00F00D1F"/>
    <w:rsid w:val="00F0217B"/>
    <w:rsid w:val="00F06054"/>
    <w:rsid w:val="00F10B34"/>
    <w:rsid w:val="00F1150F"/>
    <w:rsid w:val="00F1278D"/>
    <w:rsid w:val="00F12CC6"/>
    <w:rsid w:val="00F1687F"/>
    <w:rsid w:val="00F1799E"/>
    <w:rsid w:val="00F245D0"/>
    <w:rsid w:val="00F31A64"/>
    <w:rsid w:val="00F323B7"/>
    <w:rsid w:val="00F36E61"/>
    <w:rsid w:val="00F40FD5"/>
    <w:rsid w:val="00F42B0D"/>
    <w:rsid w:val="00F44812"/>
    <w:rsid w:val="00F44ED6"/>
    <w:rsid w:val="00F509BC"/>
    <w:rsid w:val="00F51D4D"/>
    <w:rsid w:val="00F53FDC"/>
    <w:rsid w:val="00F54598"/>
    <w:rsid w:val="00F56026"/>
    <w:rsid w:val="00F62DD3"/>
    <w:rsid w:val="00F63E6B"/>
    <w:rsid w:val="00F64E28"/>
    <w:rsid w:val="00F666EC"/>
    <w:rsid w:val="00F70A68"/>
    <w:rsid w:val="00F716DB"/>
    <w:rsid w:val="00F7330E"/>
    <w:rsid w:val="00F735C1"/>
    <w:rsid w:val="00F77D1D"/>
    <w:rsid w:val="00F80C94"/>
    <w:rsid w:val="00F81B06"/>
    <w:rsid w:val="00F876CD"/>
    <w:rsid w:val="00F87CCB"/>
    <w:rsid w:val="00F92178"/>
    <w:rsid w:val="00F94F60"/>
    <w:rsid w:val="00F9569D"/>
    <w:rsid w:val="00FA67F6"/>
    <w:rsid w:val="00FA77B1"/>
    <w:rsid w:val="00FB2082"/>
    <w:rsid w:val="00FB371B"/>
    <w:rsid w:val="00FB50A0"/>
    <w:rsid w:val="00FC1BE0"/>
    <w:rsid w:val="00FC6123"/>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6B23"/>
  <w15:docId w15:val="{2B197ECB-881D-4616-8EBD-4D5A9FD13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53FDC"/>
  </w:style>
  <w:style w:type="paragraph" w:styleId="1">
    <w:name w:val="heading 1"/>
    <w:basedOn w:val="a0"/>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0"/>
    <w:next w:val="a0"/>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0"/>
    <w:next w:val="a0"/>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0"/>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Этапы,Содержание. 2 уровень,List Paragraph"/>
    <w:basedOn w:val="a0"/>
    <w:link w:val="a6"/>
    <w:uiPriority w:val="34"/>
    <w:qFormat/>
    <w:rsid w:val="00851896"/>
    <w:pPr>
      <w:ind w:left="720"/>
      <w:contextualSpacing/>
    </w:pPr>
  </w:style>
  <w:style w:type="table" w:customStyle="1" w:styleId="11">
    <w:name w:val="Сетка таблицы1"/>
    <w:basedOn w:val="a2"/>
    <w:next w:val="a4"/>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1"/>
    <w:uiPriority w:val="99"/>
    <w:unhideWhenUsed/>
    <w:rsid w:val="00286EA2"/>
    <w:rPr>
      <w:sz w:val="16"/>
      <w:szCs w:val="16"/>
    </w:rPr>
  </w:style>
  <w:style w:type="paragraph" w:styleId="a8">
    <w:name w:val="annotation text"/>
    <w:basedOn w:val="a0"/>
    <w:link w:val="a9"/>
    <w:uiPriority w:val="99"/>
    <w:unhideWhenUsed/>
    <w:rsid w:val="00286EA2"/>
    <w:rPr>
      <w:sz w:val="20"/>
      <w:szCs w:val="20"/>
    </w:rPr>
  </w:style>
  <w:style w:type="character" w:customStyle="1" w:styleId="a9">
    <w:name w:val="Текст примечания Знак"/>
    <w:basedOn w:val="a1"/>
    <w:link w:val="a8"/>
    <w:uiPriority w:val="99"/>
    <w:rsid w:val="00286EA2"/>
    <w:rPr>
      <w:sz w:val="20"/>
      <w:szCs w:val="20"/>
    </w:rPr>
  </w:style>
  <w:style w:type="paragraph" w:styleId="aa">
    <w:name w:val="annotation subject"/>
    <w:basedOn w:val="a8"/>
    <w:next w:val="a8"/>
    <w:link w:val="ab"/>
    <w:uiPriority w:val="99"/>
    <w:unhideWhenUsed/>
    <w:rsid w:val="00286EA2"/>
    <w:rPr>
      <w:b/>
      <w:bCs/>
    </w:rPr>
  </w:style>
  <w:style w:type="character" w:customStyle="1" w:styleId="ab">
    <w:name w:val="Тема примечания Знак"/>
    <w:basedOn w:val="a9"/>
    <w:link w:val="aa"/>
    <w:uiPriority w:val="99"/>
    <w:rsid w:val="00286EA2"/>
    <w:rPr>
      <w:b/>
      <w:bCs/>
      <w:sz w:val="20"/>
      <w:szCs w:val="20"/>
    </w:rPr>
  </w:style>
  <w:style w:type="table" w:customStyle="1" w:styleId="110">
    <w:name w:val="Сетка таблицы11"/>
    <w:basedOn w:val="a2"/>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0D6D2B"/>
  </w:style>
  <w:style w:type="paragraph" w:styleId="ad">
    <w:name w:val="header"/>
    <w:basedOn w:val="a0"/>
    <w:link w:val="ae"/>
    <w:unhideWhenUsed/>
    <w:rsid w:val="00A858FE"/>
    <w:pPr>
      <w:tabs>
        <w:tab w:val="center" w:pos="4677"/>
        <w:tab w:val="right" w:pos="9355"/>
      </w:tabs>
    </w:pPr>
  </w:style>
  <w:style w:type="character" w:customStyle="1" w:styleId="ae">
    <w:name w:val="Верхний колонтитул Знак"/>
    <w:basedOn w:val="a1"/>
    <w:link w:val="ad"/>
    <w:rsid w:val="00A858FE"/>
  </w:style>
  <w:style w:type="paragraph" w:styleId="af">
    <w:name w:val="footer"/>
    <w:aliases w:val="Нижний колонтитул Знак Знак Знак,Нижний колонтитул1,Нижний колонтитул Знак Знак"/>
    <w:basedOn w:val="a0"/>
    <w:link w:val="af0"/>
    <w:unhideWhenUsed/>
    <w:rsid w:val="00A858FE"/>
    <w:pPr>
      <w:tabs>
        <w:tab w:val="center" w:pos="4677"/>
        <w:tab w:val="right" w:pos="9355"/>
      </w:tabs>
    </w:pPr>
  </w:style>
  <w:style w:type="character" w:customStyle="1" w:styleId="af0">
    <w:name w:val="Нижний колонтитул Знак"/>
    <w:aliases w:val="Нижний колонтитул Знак Знак Знак Знак,Нижний колонтитул1 Знак,Нижний колонтитул Знак Знак Знак1"/>
    <w:basedOn w:val="a1"/>
    <w:link w:val="af"/>
    <w:rsid w:val="00A858FE"/>
  </w:style>
  <w:style w:type="character" w:styleId="af1">
    <w:name w:val="Hyperlink"/>
    <w:basedOn w:val="a1"/>
    <w:uiPriority w:val="99"/>
    <w:unhideWhenUsed/>
    <w:rsid w:val="00802A37"/>
    <w:rPr>
      <w:color w:val="0563C1" w:themeColor="hyperlink"/>
      <w:u w:val="single"/>
    </w:rPr>
  </w:style>
  <w:style w:type="character" w:customStyle="1" w:styleId="12">
    <w:name w:val="Неразрешенное упоминание1"/>
    <w:basedOn w:val="a1"/>
    <w:uiPriority w:val="99"/>
    <w:semiHidden/>
    <w:unhideWhenUsed/>
    <w:rsid w:val="00802A37"/>
    <w:rPr>
      <w:color w:val="605E5C"/>
      <w:shd w:val="clear" w:color="auto" w:fill="E1DFDD"/>
    </w:rPr>
  </w:style>
  <w:style w:type="character" w:customStyle="1" w:styleId="a6">
    <w:name w:val="Абзац списка Знак"/>
    <w:aliases w:val="Этапы Знак,Содержание. 2 уровень Знак,List Paragraph Знак"/>
    <w:link w:val="a5"/>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3"/>
    <w:uiPriority w:val="99"/>
    <w:qFormat/>
    <w:rsid w:val="00943A3D"/>
    <w:rPr>
      <w:rFonts w:ascii="Times New Roman" w:eastAsia="Times New Roman" w:hAnsi="Times New Roman" w:cs="Times New Roman"/>
      <w:sz w:val="20"/>
      <w:szCs w:val="20"/>
      <w:lang w:val="x-none" w:eastAsia="x-none"/>
    </w:rPr>
  </w:style>
  <w:style w:type="character" w:customStyle="1" w:styleId="a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2"/>
    <w:uiPriority w:val="99"/>
    <w:qFormat/>
    <w:rsid w:val="00943A3D"/>
    <w:rPr>
      <w:rFonts w:ascii="Times New Roman" w:eastAsia="Times New Roman" w:hAnsi="Times New Roman" w:cs="Times New Roman"/>
      <w:sz w:val="20"/>
      <w:szCs w:val="20"/>
      <w:lang w:val="x-none" w:eastAsia="x-none"/>
    </w:rPr>
  </w:style>
  <w:style w:type="character" w:styleId="af4">
    <w:name w:val="footnote reference"/>
    <w:aliases w:val="Знак сноски-FN,Ciae niinee-FN,AЗнак сноски зел"/>
    <w:link w:val="13"/>
    <w:uiPriority w:val="99"/>
    <w:rsid w:val="00943A3D"/>
    <w:rPr>
      <w:rFonts w:cs="Times New Roman"/>
      <w:vertAlign w:val="superscript"/>
    </w:rPr>
  </w:style>
  <w:style w:type="paragraph" w:styleId="af5">
    <w:name w:val="Body Text"/>
    <w:basedOn w:val="a0"/>
    <w:link w:val="af6"/>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6">
    <w:name w:val="Основной текст Знак"/>
    <w:basedOn w:val="a1"/>
    <w:link w:val="af5"/>
    <w:rsid w:val="00F31A64"/>
    <w:rPr>
      <w:rFonts w:ascii="Times New Roman" w:eastAsia="Times New Roman" w:hAnsi="Times New Roman" w:cs="Times New Roman"/>
      <w:sz w:val="24"/>
      <w:szCs w:val="20"/>
      <w:lang w:eastAsia="ru-RU"/>
    </w:rPr>
  </w:style>
  <w:style w:type="paragraph" w:styleId="af7">
    <w:name w:val="Balloon Text"/>
    <w:basedOn w:val="a0"/>
    <w:link w:val="af8"/>
    <w:unhideWhenUsed/>
    <w:rsid w:val="00395A9E"/>
    <w:rPr>
      <w:rFonts w:ascii="Segoe UI" w:hAnsi="Segoe UI" w:cs="Segoe UI"/>
      <w:sz w:val="18"/>
      <w:szCs w:val="18"/>
    </w:rPr>
  </w:style>
  <w:style w:type="character" w:customStyle="1" w:styleId="af8">
    <w:name w:val="Текст выноски Знак"/>
    <w:basedOn w:val="a1"/>
    <w:link w:val="af7"/>
    <w:rsid w:val="00395A9E"/>
    <w:rPr>
      <w:rFonts w:ascii="Segoe UI" w:hAnsi="Segoe UI" w:cs="Segoe UI"/>
      <w:sz w:val="18"/>
      <w:szCs w:val="18"/>
    </w:rPr>
  </w:style>
  <w:style w:type="character" w:customStyle="1" w:styleId="10">
    <w:name w:val="Заголовок 1 Знак"/>
    <w:basedOn w:val="a1"/>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9">
    <w:name w:val="Subtitle"/>
    <w:basedOn w:val="a0"/>
    <w:next w:val="a0"/>
    <w:link w:val="afa"/>
    <w:qFormat/>
    <w:rsid w:val="00433CDF"/>
    <w:pPr>
      <w:numPr>
        <w:ilvl w:val="1"/>
      </w:numPr>
      <w:spacing w:after="160" w:line="259" w:lineRule="auto"/>
    </w:pPr>
    <w:rPr>
      <w:rFonts w:eastAsiaTheme="minorEastAsia"/>
      <w:color w:val="5A5A5A" w:themeColor="text1" w:themeTint="A5"/>
      <w:spacing w:val="15"/>
    </w:rPr>
  </w:style>
  <w:style w:type="character" w:customStyle="1" w:styleId="afa">
    <w:name w:val="Подзаголовок Знак"/>
    <w:basedOn w:val="a1"/>
    <w:link w:val="af9"/>
    <w:rsid w:val="00433CDF"/>
    <w:rPr>
      <w:rFonts w:eastAsiaTheme="minorEastAsia"/>
      <w:color w:val="5A5A5A" w:themeColor="text1" w:themeTint="A5"/>
      <w:spacing w:val="15"/>
    </w:rPr>
  </w:style>
  <w:style w:type="character" w:styleId="afb">
    <w:name w:val="FollowedHyperlink"/>
    <w:basedOn w:val="a1"/>
    <w:uiPriority w:val="99"/>
    <w:unhideWhenUsed/>
    <w:rsid w:val="00433CDF"/>
    <w:rPr>
      <w:color w:val="954F72" w:themeColor="followedHyperlink"/>
      <w:u w:val="single"/>
    </w:rPr>
  </w:style>
  <w:style w:type="paragraph" w:styleId="14">
    <w:name w:val="toc 1"/>
    <w:basedOn w:val="a0"/>
    <w:next w:val="a0"/>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1"/>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1"/>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1"/>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3"/>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3"/>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1"/>
    <w:uiPriority w:val="99"/>
    <w:unhideWhenUsed/>
    <w:rsid w:val="00DE1FCA"/>
    <w:rPr>
      <w:color w:val="0000FF"/>
      <w:u w:val="single"/>
    </w:rPr>
  </w:style>
  <w:style w:type="character" w:customStyle="1" w:styleId="17">
    <w:name w:val="Просмотренная гиперссылка1"/>
    <w:basedOn w:val="a1"/>
    <w:uiPriority w:val="99"/>
    <w:semiHidden/>
    <w:unhideWhenUsed/>
    <w:rsid w:val="00DE1FCA"/>
    <w:rPr>
      <w:color w:val="800080"/>
      <w:u w:val="single"/>
    </w:rPr>
  </w:style>
  <w:style w:type="character" w:styleId="afc">
    <w:name w:val="Emphasis"/>
    <w:qFormat/>
    <w:rsid w:val="00DE1FCA"/>
    <w:rPr>
      <w:rFonts w:ascii="Times New Roman" w:hAnsi="Times New Roman" w:cs="Times New Roman" w:hint="default"/>
      <w:i/>
      <w:iCs w:val="0"/>
    </w:rPr>
  </w:style>
  <w:style w:type="paragraph" w:customStyle="1" w:styleId="msonormal0">
    <w:name w:val="msonormal"/>
    <w:basedOn w:val="a0"/>
    <w:rsid w:val="00DE1FCA"/>
    <w:pPr>
      <w:spacing w:after="200" w:line="276" w:lineRule="auto"/>
    </w:pPr>
    <w:rPr>
      <w:rFonts w:ascii="Times New Roman" w:eastAsia="Times New Roman" w:hAnsi="Times New Roman" w:cs="Times New Roman"/>
      <w:sz w:val="24"/>
      <w:szCs w:val="24"/>
      <w:lang w:eastAsia="ru-RU"/>
    </w:rPr>
  </w:style>
  <w:style w:type="paragraph" w:styleId="afd">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0"/>
    <w:next w:val="a0"/>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0"/>
    <w:next w:val="a0"/>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0"/>
    <w:next w:val="a0"/>
    <w:autoRedefine/>
    <w:unhideWhenUsed/>
    <w:rsid w:val="00DE1FCA"/>
    <w:pPr>
      <w:ind w:left="720"/>
    </w:pPr>
    <w:rPr>
      <w:rFonts w:ascii="Calibri" w:eastAsia="Times New Roman" w:hAnsi="Calibri" w:cs="Calibri"/>
      <w:sz w:val="20"/>
      <w:szCs w:val="20"/>
      <w:lang w:eastAsia="ru-RU"/>
    </w:rPr>
  </w:style>
  <w:style w:type="paragraph" w:styleId="5">
    <w:name w:val="toc 5"/>
    <w:basedOn w:val="a0"/>
    <w:next w:val="a0"/>
    <w:autoRedefine/>
    <w:unhideWhenUsed/>
    <w:rsid w:val="00DE1FCA"/>
    <w:pPr>
      <w:ind w:left="960"/>
    </w:pPr>
    <w:rPr>
      <w:rFonts w:ascii="Calibri" w:eastAsia="Times New Roman" w:hAnsi="Calibri" w:cs="Calibri"/>
      <w:sz w:val="20"/>
      <w:szCs w:val="20"/>
      <w:lang w:eastAsia="ru-RU"/>
    </w:rPr>
  </w:style>
  <w:style w:type="paragraph" w:styleId="6">
    <w:name w:val="toc 6"/>
    <w:basedOn w:val="a0"/>
    <w:next w:val="a0"/>
    <w:autoRedefine/>
    <w:unhideWhenUsed/>
    <w:rsid w:val="00DE1FCA"/>
    <w:pPr>
      <w:ind w:left="1200"/>
    </w:pPr>
    <w:rPr>
      <w:rFonts w:ascii="Calibri" w:eastAsia="Times New Roman" w:hAnsi="Calibri" w:cs="Calibri"/>
      <w:sz w:val="20"/>
      <w:szCs w:val="20"/>
      <w:lang w:eastAsia="ru-RU"/>
    </w:rPr>
  </w:style>
  <w:style w:type="paragraph" w:styleId="7">
    <w:name w:val="toc 7"/>
    <w:basedOn w:val="a0"/>
    <w:next w:val="a0"/>
    <w:autoRedefine/>
    <w:unhideWhenUsed/>
    <w:rsid w:val="00DE1FCA"/>
    <w:pPr>
      <w:ind w:left="1440"/>
    </w:pPr>
    <w:rPr>
      <w:rFonts w:ascii="Calibri" w:eastAsia="Times New Roman" w:hAnsi="Calibri" w:cs="Calibri"/>
      <w:sz w:val="20"/>
      <w:szCs w:val="20"/>
      <w:lang w:eastAsia="ru-RU"/>
    </w:rPr>
  </w:style>
  <w:style w:type="paragraph" w:styleId="8">
    <w:name w:val="toc 8"/>
    <w:basedOn w:val="a0"/>
    <w:next w:val="a0"/>
    <w:autoRedefine/>
    <w:unhideWhenUsed/>
    <w:rsid w:val="00DE1FCA"/>
    <w:pPr>
      <w:ind w:left="1680"/>
    </w:pPr>
    <w:rPr>
      <w:rFonts w:ascii="Calibri" w:eastAsia="Times New Roman" w:hAnsi="Calibri" w:cs="Calibri"/>
      <w:sz w:val="20"/>
      <w:szCs w:val="20"/>
      <w:lang w:eastAsia="ru-RU"/>
    </w:rPr>
  </w:style>
  <w:style w:type="paragraph" w:styleId="9">
    <w:name w:val="toc 9"/>
    <w:basedOn w:val="a0"/>
    <w:next w:val="a0"/>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1"/>
    <w:uiPriority w:val="99"/>
    <w:semiHidden/>
    <w:rsid w:val="00DE1FCA"/>
    <w:rPr>
      <w:rFonts w:ascii="Calibri" w:eastAsia="Times New Roman" w:hAnsi="Calibri" w:cs="Times New Roman"/>
      <w:lang w:val="ru-RU" w:eastAsia="ru-RU"/>
    </w:rPr>
  </w:style>
  <w:style w:type="paragraph" w:styleId="afe">
    <w:name w:val="endnote text"/>
    <w:basedOn w:val="a0"/>
    <w:link w:val="aff"/>
    <w:uiPriority w:val="99"/>
    <w:semiHidden/>
    <w:unhideWhenUsed/>
    <w:rsid w:val="00DE1FCA"/>
    <w:rPr>
      <w:rFonts w:ascii="Calibri" w:eastAsia="Times New Roman" w:hAnsi="Calibri" w:cs="Times New Roman"/>
      <w:sz w:val="20"/>
      <w:szCs w:val="20"/>
      <w:lang w:val="x-none" w:eastAsia="x-none"/>
    </w:rPr>
  </w:style>
  <w:style w:type="character" w:customStyle="1" w:styleId="aff">
    <w:name w:val="Текст концевой сноски Знак"/>
    <w:basedOn w:val="a1"/>
    <w:link w:val="afe"/>
    <w:uiPriority w:val="99"/>
    <w:semiHidden/>
    <w:rsid w:val="00DE1FCA"/>
    <w:rPr>
      <w:rFonts w:ascii="Calibri" w:eastAsia="Times New Roman" w:hAnsi="Calibri" w:cs="Times New Roman"/>
      <w:sz w:val="20"/>
      <w:szCs w:val="20"/>
      <w:lang w:val="x-none" w:eastAsia="x-none"/>
    </w:rPr>
  </w:style>
  <w:style w:type="paragraph" w:styleId="22">
    <w:name w:val="List 2"/>
    <w:basedOn w:val="a0"/>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0"/>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1"/>
    <w:link w:val="23"/>
    <w:rsid w:val="00DE1FCA"/>
    <w:rPr>
      <w:rFonts w:ascii="Times New Roman" w:eastAsia="Times New Roman" w:hAnsi="Times New Roman" w:cs="Times New Roman"/>
      <w:sz w:val="24"/>
      <w:szCs w:val="24"/>
      <w:lang w:val="x-none" w:eastAsia="x-none"/>
    </w:rPr>
  </w:style>
  <w:style w:type="paragraph" w:styleId="25">
    <w:name w:val="Body Text Indent 2"/>
    <w:basedOn w:val="a0"/>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1"/>
    <w:link w:val="25"/>
    <w:rsid w:val="00DE1FCA"/>
    <w:rPr>
      <w:rFonts w:ascii="Times New Roman" w:eastAsia="Times New Roman" w:hAnsi="Times New Roman" w:cs="Times New Roman"/>
      <w:sz w:val="24"/>
      <w:szCs w:val="24"/>
      <w:lang w:val="x-none" w:eastAsia="x-none"/>
    </w:rPr>
  </w:style>
  <w:style w:type="paragraph" w:customStyle="1" w:styleId="aff0">
    <w:name w:val="Внимание"/>
    <w:basedOn w:val="a0"/>
    <w:next w:val="a0"/>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1">
    <w:name w:val="Внимание: криминал!!"/>
    <w:basedOn w:val="aff0"/>
    <w:next w:val="a0"/>
    <w:uiPriority w:val="99"/>
    <w:rsid w:val="00DE1FCA"/>
  </w:style>
  <w:style w:type="paragraph" w:customStyle="1" w:styleId="aff2">
    <w:name w:val="Внимание: недобросовестность!"/>
    <w:basedOn w:val="aff0"/>
    <w:next w:val="a0"/>
    <w:uiPriority w:val="99"/>
    <w:rsid w:val="00DE1FCA"/>
  </w:style>
  <w:style w:type="paragraph" w:customStyle="1" w:styleId="aff3">
    <w:name w:val="Дочерний элемент списка"/>
    <w:basedOn w:val="a0"/>
    <w:next w:val="a0"/>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0"/>
    <w:next w:val="a0"/>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4"/>
    <w:next w:val="a0"/>
    <w:uiPriority w:val="99"/>
    <w:rsid w:val="00DE1FCA"/>
    <w:pPr>
      <w:shd w:val="clear" w:color="auto" w:fill="ECE9D8"/>
    </w:pPr>
    <w:rPr>
      <w:b/>
      <w:bCs/>
      <w:color w:val="0058A9"/>
    </w:rPr>
  </w:style>
  <w:style w:type="paragraph" w:customStyle="1" w:styleId="aff5">
    <w:name w:val="Заголовок группы контролов"/>
    <w:basedOn w:val="a0"/>
    <w:next w:val="a0"/>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
    <w:next w:val="a0"/>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7">
    <w:name w:val="Заголовок распахивающейся части диалога"/>
    <w:basedOn w:val="a0"/>
    <w:next w:val="a0"/>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8">
    <w:name w:val="Заголовок статьи"/>
    <w:basedOn w:val="a0"/>
    <w:next w:val="a0"/>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9">
    <w:name w:val="Заголовок ЭР (левое окно)"/>
    <w:basedOn w:val="a0"/>
    <w:next w:val="a0"/>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0"/>
    <w:uiPriority w:val="99"/>
    <w:rsid w:val="00DE1FCA"/>
    <w:pPr>
      <w:spacing w:after="0"/>
      <w:jc w:val="left"/>
    </w:pPr>
  </w:style>
  <w:style w:type="paragraph" w:customStyle="1" w:styleId="affb">
    <w:name w:val="Интерактивный заголовок"/>
    <w:basedOn w:val="19"/>
    <w:next w:val="a0"/>
    <w:uiPriority w:val="99"/>
    <w:rsid w:val="00DE1FCA"/>
    <w:rPr>
      <w:u w:val="single"/>
    </w:rPr>
  </w:style>
  <w:style w:type="paragraph" w:customStyle="1" w:styleId="affc">
    <w:name w:val="Текст информации об изменениях"/>
    <w:basedOn w:val="a0"/>
    <w:next w:val="a0"/>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0"/>
    <w:uiPriority w:val="99"/>
    <w:rsid w:val="00DE1FCA"/>
    <w:pPr>
      <w:shd w:val="clear" w:color="auto" w:fill="EAEFED"/>
      <w:spacing w:before="180"/>
      <w:ind w:left="360" w:right="360" w:firstLine="0"/>
    </w:pPr>
  </w:style>
  <w:style w:type="paragraph" w:customStyle="1" w:styleId="affe">
    <w:name w:val="Текст (справка)"/>
    <w:basedOn w:val="a0"/>
    <w:next w:val="a0"/>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0"/>
    <w:uiPriority w:val="99"/>
    <w:rsid w:val="00DE1FCA"/>
    <w:pPr>
      <w:shd w:val="clear" w:color="auto" w:fill="F0F0F0"/>
      <w:spacing w:before="75"/>
      <w:ind w:right="0"/>
      <w:jc w:val="both"/>
    </w:pPr>
    <w:rPr>
      <w:color w:val="353842"/>
    </w:rPr>
  </w:style>
  <w:style w:type="paragraph" w:customStyle="1" w:styleId="afff0">
    <w:name w:val="Информация об изменениях документа"/>
    <w:basedOn w:val="afff"/>
    <w:next w:val="a0"/>
    <w:uiPriority w:val="99"/>
    <w:rsid w:val="00DE1FCA"/>
    <w:rPr>
      <w:i/>
      <w:iCs/>
    </w:rPr>
  </w:style>
  <w:style w:type="paragraph" w:customStyle="1" w:styleId="afff1">
    <w:name w:val="Текст (лев. подпись)"/>
    <w:basedOn w:val="a0"/>
    <w:next w:val="a0"/>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0"/>
    <w:uiPriority w:val="99"/>
    <w:rsid w:val="00DE1FCA"/>
    <w:rPr>
      <w:sz w:val="14"/>
      <w:szCs w:val="14"/>
    </w:rPr>
  </w:style>
  <w:style w:type="paragraph" w:customStyle="1" w:styleId="afff3">
    <w:name w:val="Текст (прав. подпись)"/>
    <w:basedOn w:val="a0"/>
    <w:next w:val="a0"/>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0"/>
    <w:uiPriority w:val="99"/>
    <w:rsid w:val="00DE1FCA"/>
    <w:rPr>
      <w:sz w:val="14"/>
      <w:szCs w:val="14"/>
    </w:rPr>
  </w:style>
  <w:style w:type="paragraph" w:customStyle="1" w:styleId="afff5">
    <w:name w:val="Комментарий пользователя"/>
    <w:basedOn w:val="afff"/>
    <w:next w:val="a0"/>
    <w:uiPriority w:val="99"/>
    <w:rsid w:val="00DE1FCA"/>
    <w:pPr>
      <w:shd w:val="clear" w:color="auto" w:fill="FFDFE0"/>
      <w:jc w:val="left"/>
    </w:pPr>
  </w:style>
  <w:style w:type="paragraph" w:customStyle="1" w:styleId="afff6">
    <w:name w:val="Куда обратиться?"/>
    <w:basedOn w:val="aff0"/>
    <w:next w:val="a0"/>
    <w:uiPriority w:val="99"/>
    <w:rsid w:val="00DE1FCA"/>
  </w:style>
  <w:style w:type="paragraph" w:customStyle="1" w:styleId="afff7">
    <w:name w:val="Моноширинный"/>
    <w:basedOn w:val="a0"/>
    <w:next w:val="a0"/>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8">
    <w:name w:val="Напишите нам"/>
    <w:basedOn w:val="a0"/>
    <w:next w:val="a0"/>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9">
    <w:name w:val="Необходимые документы"/>
    <w:basedOn w:val="aff0"/>
    <w:next w:val="a0"/>
    <w:uiPriority w:val="99"/>
    <w:rsid w:val="00DE1FCA"/>
    <w:pPr>
      <w:ind w:firstLine="118"/>
    </w:pPr>
  </w:style>
  <w:style w:type="paragraph" w:customStyle="1" w:styleId="afffa">
    <w:name w:val="Нормальный (таблица)"/>
    <w:basedOn w:val="a0"/>
    <w:next w:val="a0"/>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b">
    <w:name w:val="Таблицы (моноширинный)"/>
    <w:basedOn w:val="a0"/>
    <w:next w:val="a0"/>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c">
    <w:name w:val="Оглавление"/>
    <w:basedOn w:val="afffb"/>
    <w:next w:val="a0"/>
    <w:uiPriority w:val="99"/>
    <w:rsid w:val="00DE1FCA"/>
    <w:pPr>
      <w:ind w:left="140"/>
    </w:pPr>
  </w:style>
  <w:style w:type="paragraph" w:customStyle="1" w:styleId="afffd">
    <w:name w:val="Переменная часть"/>
    <w:basedOn w:val="aff4"/>
    <w:next w:val="a0"/>
    <w:uiPriority w:val="99"/>
    <w:rsid w:val="00DE1FCA"/>
    <w:rPr>
      <w:sz w:val="18"/>
      <w:szCs w:val="18"/>
    </w:rPr>
  </w:style>
  <w:style w:type="paragraph" w:customStyle="1" w:styleId="afffe">
    <w:name w:val="Подвал для информации об изменениях"/>
    <w:basedOn w:val="1"/>
    <w:next w:val="a0"/>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f">
    <w:name w:val="Подзаголовок для информации об изменениях"/>
    <w:basedOn w:val="affc"/>
    <w:next w:val="a0"/>
    <w:uiPriority w:val="99"/>
    <w:rsid w:val="00DE1FCA"/>
    <w:rPr>
      <w:b/>
      <w:bCs/>
    </w:rPr>
  </w:style>
  <w:style w:type="paragraph" w:customStyle="1" w:styleId="affff0">
    <w:name w:val="Подчёркнуный текст"/>
    <w:basedOn w:val="a0"/>
    <w:next w:val="a0"/>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1">
    <w:name w:val="Постоянная часть"/>
    <w:basedOn w:val="aff4"/>
    <w:next w:val="a0"/>
    <w:uiPriority w:val="99"/>
    <w:rsid w:val="00DE1FCA"/>
    <w:rPr>
      <w:sz w:val="20"/>
      <w:szCs w:val="20"/>
    </w:rPr>
  </w:style>
  <w:style w:type="paragraph" w:customStyle="1" w:styleId="affff2">
    <w:name w:val="Прижатый влево"/>
    <w:basedOn w:val="a0"/>
    <w:next w:val="a0"/>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3">
    <w:name w:val="Пример."/>
    <w:basedOn w:val="aff0"/>
    <w:next w:val="a0"/>
    <w:uiPriority w:val="99"/>
    <w:rsid w:val="00DE1FCA"/>
  </w:style>
  <w:style w:type="paragraph" w:customStyle="1" w:styleId="affff4">
    <w:name w:val="Примечание."/>
    <w:basedOn w:val="aff0"/>
    <w:next w:val="a0"/>
    <w:uiPriority w:val="99"/>
    <w:rsid w:val="00DE1FCA"/>
  </w:style>
  <w:style w:type="paragraph" w:customStyle="1" w:styleId="affff5">
    <w:name w:val="Словарная статья"/>
    <w:basedOn w:val="a0"/>
    <w:next w:val="a0"/>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6">
    <w:name w:val="Ссылка на официальную публикацию"/>
    <w:basedOn w:val="a0"/>
    <w:next w:val="a0"/>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7">
    <w:name w:val="Текст в таблице"/>
    <w:basedOn w:val="afffa"/>
    <w:next w:val="a0"/>
    <w:uiPriority w:val="99"/>
    <w:rsid w:val="00DE1FCA"/>
    <w:pPr>
      <w:ind w:firstLine="500"/>
    </w:pPr>
  </w:style>
  <w:style w:type="paragraph" w:customStyle="1" w:styleId="affff8">
    <w:name w:val="Текст ЭР (см. также)"/>
    <w:basedOn w:val="a0"/>
    <w:next w:val="a0"/>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9">
    <w:name w:val="Технический комментарий"/>
    <w:basedOn w:val="a0"/>
    <w:next w:val="a0"/>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a">
    <w:name w:val="Формула"/>
    <w:basedOn w:val="a0"/>
    <w:next w:val="a0"/>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b">
    <w:name w:val="Центрированный (таблица)"/>
    <w:basedOn w:val="afffa"/>
    <w:next w:val="a0"/>
    <w:uiPriority w:val="99"/>
    <w:rsid w:val="00DE1FCA"/>
    <w:pPr>
      <w:jc w:val="center"/>
    </w:pPr>
  </w:style>
  <w:style w:type="paragraph" w:customStyle="1" w:styleId="-">
    <w:name w:val="ЭР-содержание (правое окно)"/>
    <w:basedOn w:val="a0"/>
    <w:next w:val="a0"/>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0"/>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c">
    <w:name w:val="page number"/>
    <w:unhideWhenUsed/>
    <w:rsid w:val="00DE1FCA"/>
    <w:rPr>
      <w:rFonts w:ascii="Times New Roman" w:hAnsi="Times New Roman" w:cs="Times New Roman" w:hint="default"/>
    </w:rPr>
  </w:style>
  <w:style w:type="character" w:styleId="affffd">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e">
    <w:name w:val="Цветовое выделение"/>
    <w:uiPriority w:val="99"/>
    <w:rsid w:val="00DE1FCA"/>
    <w:rPr>
      <w:b/>
      <w:bCs w:val="0"/>
      <w:color w:val="26282F"/>
    </w:rPr>
  </w:style>
  <w:style w:type="character" w:customStyle="1" w:styleId="afffff">
    <w:name w:val="Гипертекстовая ссылка"/>
    <w:uiPriority w:val="99"/>
    <w:rsid w:val="00DE1FCA"/>
    <w:rPr>
      <w:b/>
      <w:bCs w:val="0"/>
      <w:color w:val="106BBE"/>
    </w:rPr>
  </w:style>
  <w:style w:type="character" w:customStyle="1" w:styleId="afffff0">
    <w:name w:val="Активная гипертекстовая ссылка"/>
    <w:uiPriority w:val="99"/>
    <w:rsid w:val="00DE1FCA"/>
    <w:rPr>
      <w:b/>
      <w:bCs w:val="0"/>
      <w:color w:val="106BBE"/>
      <w:u w:val="single"/>
    </w:rPr>
  </w:style>
  <w:style w:type="character" w:customStyle="1" w:styleId="afffff1">
    <w:name w:val="Выделение для Базового Поиска"/>
    <w:uiPriority w:val="99"/>
    <w:rsid w:val="00DE1FCA"/>
    <w:rPr>
      <w:b/>
      <w:bCs w:val="0"/>
      <w:color w:val="0058A9"/>
    </w:rPr>
  </w:style>
  <w:style w:type="character" w:customStyle="1" w:styleId="afffff2">
    <w:name w:val="Выделение для Базового Поиска (курсив)"/>
    <w:uiPriority w:val="99"/>
    <w:rsid w:val="00DE1FCA"/>
    <w:rPr>
      <w:b/>
      <w:bCs w:val="0"/>
      <w:i/>
      <w:iCs w:val="0"/>
      <w:color w:val="0058A9"/>
    </w:rPr>
  </w:style>
  <w:style w:type="character" w:customStyle="1" w:styleId="afffff3">
    <w:name w:val="Заголовок своего сообщения"/>
    <w:uiPriority w:val="99"/>
    <w:rsid w:val="00DE1FCA"/>
    <w:rPr>
      <w:b/>
      <w:bCs w:val="0"/>
      <w:color w:val="26282F"/>
    </w:rPr>
  </w:style>
  <w:style w:type="character" w:customStyle="1" w:styleId="afffff4">
    <w:name w:val="Заголовок чужого сообщения"/>
    <w:uiPriority w:val="99"/>
    <w:rsid w:val="00DE1FCA"/>
    <w:rPr>
      <w:b/>
      <w:bCs w:val="0"/>
      <w:color w:val="FF0000"/>
    </w:rPr>
  </w:style>
  <w:style w:type="character" w:customStyle="1" w:styleId="afffff5">
    <w:name w:val="Найденные слова"/>
    <w:uiPriority w:val="99"/>
    <w:rsid w:val="00DE1FCA"/>
    <w:rPr>
      <w:b/>
      <w:bCs w:val="0"/>
      <w:color w:val="26282F"/>
      <w:shd w:val="clear" w:color="auto" w:fill="FFF580"/>
    </w:rPr>
  </w:style>
  <w:style w:type="character" w:customStyle="1" w:styleId="afffff6">
    <w:name w:val="Не вступил в силу"/>
    <w:uiPriority w:val="99"/>
    <w:rsid w:val="00DE1FCA"/>
    <w:rPr>
      <w:b/>
      <w:bCs w:val="0"/>
      <w:color w:val="000000"/>
      <w:shd w:val="clear" w:color="auto" w:fill="D8EDE8"/>
    </w:rPr>
  </w:style>
  <w:style w:type="character" w:customStyle="1" w:styleId="afffff7">
    <w:name w:val="Опечатки"/>
    <w:uiPriority w:val="99"/>
    <w:rsid w:val="00DE1FCA"/>
    <w:rPr>
      <w:color w:val="FF0000"/>
    </w:rPr>
  </w:style>
  <w:style w:type="character" w:customStyle="1" w:styleId="afffff8">
    <w:name w:val="Продолжение ссылки"/>
    <w:uiPriority w:val="99"/>
    <w:rsid w:val="00DE1FCA"/>
  </w:style>
  <w:style w:type="character" w:customStyle="1" w:styleId="afffff9">
    <w:name w:val="Сравнение редакций"/>
    <w:uiPriority w:val="99"/>
    <w:rsid w:val="00DE1FCA"/>
    <w:rPr>
      <w:b/>
      <w:bCs w:val="0"/>
      <w:color w:val="26282F"/>
    </w:rPr>
  </w:style>
  <w:style w:type="character" w:customStyle="1" w:styleId="afffffa">
    <w:name w:val="Сравнение редакций. Добавленный фрагмент"/>
    <w:uiPriority w:val="99"/>
    <w:rsid w:val="00DE1FCA"/>
    <w:rPr>
      <w:color w:val="000000"/>
      <w:shd w:val="clear" w:color="auto" w:fill="C1D7FF"/>
    </w:rPr>
  </w:style>
  <w:style w:type="character" w:customStyle="1" w:styleId="afffffb">
    <w:name w:val="Сравнение редакций. Удаленный фрагмент"/>
    <w:uiPriority w:val="99"/>
    <w:rsid w:val="00DE1FCA"/>
    <w:rPr>
      <w:color w:val="000000"/>
      <w:shd w:val="clear" w:color="auto" w:fill="C4C413"/>
    </w:rPr>
  </w:style>
  <w:style w:type="character" w:customStyle="1" w:styleId="afffffc">
    <w:name w:val="Ссылка на утративший силу документ"/>
    <w:uiPriority w:val="99"/>
    <w:rsid w:val="00DE1FCA"/>
    <w:rPr>
      <w:b/>
      <w:bCs w:val="0"/>
      <w:color w:val="749232"/>
    </w:rPr>
  </w:style>
  <w:style w:type="character" w:customStyle="1" w:styleId="afffffd">
    <w:name w:val="Утратил силу"/>
    <w:uiPriority w:val="99"/>
    <w:rsid w:val="00DE1FCA"/>
    <w:rPr>
      <w:b/>
      <w:bCs w:val="0"/>
      <w:strike/>
      <w:color w:val="666600"/>
    </w:rPr>
  </w:style>
  <w:style w:type="character" w:customStyle="1" w:styleId="afffffe">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2"/>
    <w:next w:val="a4"/>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f">
    <w:name w:val="Strong"/>
    <w:qFormat/>
    <w:rsid w:val="00064407"/>
    <w:rPr>
      <w:b/>
      <w:bCs/>
    </w:rPr>
  </w:style>
  <w:style w:type="character" w:styleId="affffff0">
    <w:name w:val="Subtle Emphasis"/>
    <w:uiPriority w:val="19"/>
    <w:qFormat/>
    <w:rsid w:val="00064407"/>
    <w:rPr>
      <w:i/>
      <w:iCs/>
      <w:color w:val="404040"/>
    </w:rPr>
  </w:style>
  <w:style w:type="paragraph" w:styleId="affffff1">
    <w:name w:val="TOC Heading"/>
    <w:basedOn w:val="1"/>
    <w:next w:val="a0"/>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2"/>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2">
    <w:name w:val="Title"/>
    <w:basedOn w:val="a0"/>
    <w:next w:val="a0"/>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1"/>
    <w:link w:val="affffff4"/>
    <w:rsid w:val="00064407"/>
    <w:rPr>
      <w:rFonts w:ascii="Calibri Light" w:eastAsia="Times New Roman" w:hAnsi="Calibri Light" w:cs="Times New Roman"/>
      <w:b/>
      <w:bCs/>
      <w:kern w:val="28"/>
      <w:sz w:val="32"/>
      <w:szCs w:val="32"/>
      <w:lang w:val="x-none" w:eastAsia="x-none"/>
    </w:rPr>
  </w:style>
  <w:style w:type="character" w:customStyle="1" w:styleId="28">
    <w:name w:val="Заголовок Знак2"/>
    <w:link w:val="affffff2"/>
    <w:uiPriority w:val="10"/>
    <w:rsid w:val="00064407"/>
    <w:rPr>
      <w:rFonts w:ascii="Segoe UI" w:eastAsia="Segoe UI" w:hAnsi="Segoe UI" w:cs="Segoe UI"/>
      <w:kern w:val="28"/>
      <w:sz w:val="24"/>
      <w:szCs w:val="24"/>
      <w:lang w:eastAsia="ru-RU"/>
    </w:rPr>
  </w:style>
  <w:style w:type="paragraph" w:customStyle="1" w:styleId="120">
    <w:name w:val="таблСлева12"/>
    <w:basedOn w:val="a0"/>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0"/>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2"/>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0"/>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0"/>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0"/>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0"/>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0"/>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0"/>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0"/>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0"/>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0"/>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0"/>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0"/>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0"/>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0"/>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0"/>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0"/>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0"/>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0"/>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0"/>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0"/>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0"/>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0"/>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0"/>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0"/>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0"/>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0"/>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0"/>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0"/>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0"/>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0"/>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0"/>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0"/>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0"/>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0"/>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0"/>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0"/>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0"/>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0"/>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0"/>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0"/>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0"/>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0"/>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0"/>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0"/>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0"/>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0"/>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0"/>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0"/>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0"/>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0"/>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0"/>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0"/>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0"/>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0"/>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0"/>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0"/>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0"/>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0"/>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0"/>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0"/>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0"/>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0"/>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0"/>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0"/>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0"/>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0"/>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0"/>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0"/>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0"/>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0"/>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0"/>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0"/>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0"/>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0"/>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0"/>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0"/>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0"/>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0"/>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0"/>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0"/>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0"/>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0"/>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0"/>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0"/>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0"/>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0"/>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0"/>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0"/>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0"/>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0"/>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0"/>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0"/>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0"/>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0"/>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0"/>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0"/>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0"/>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0"/>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0"/>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0"/>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0"/>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0"/>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0"/>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0"/>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0"/>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0"/>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0"/>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0"/>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0"/>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0"/>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0"/>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0"/>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0"/>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0"/>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0"/>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0"/>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0"/>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1"/>
    <w:rsid w:val="00064407"/>
  </w:style>
  <w:style w:type="paragraph" w:customStyle="1" w:styleId="c18">
    <w:name w:val="c18"/>
    <w:basedOn w:val="a0"/>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1"/>
    <w:rsid w:val="00064407"/>
  </w:style>
  <w:style w:type="numbering" w:customStyle="1" w:styleId="2c">
    <w:name w:val="Нет списка2"/>
    <w:next w:val="a3"/>
    <w:uiPriority w:val="99"/>
    <w:semiHidden/>
    <w:unhideWhenUsed/>
    <w:rsid w:val="00064407"/>
  </w:style>
  <w:style w:type="character" w:customStyle="1" w:styleId="c21">
    <w:name w:val="c21"/>
    <w:basedOn w:val="a1"/>
    <w:rsid w:val="00064407"/>
  </w:style>
  <w:style w:type="paragraph" w:customStyle="1" w:styleId="xl177">
    <w:name w:val="xl177"/>
    <w:basedOn w:val="a0"/>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0"/>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0"/>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0"/>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1"/>
    <w:uiPriority w:val="10"/>
    <w:rsid w:val="00064407"/>
    <w:rPr>
      <w:rFonts w:asciiTheme="majorHAnsi" w:eastAsiaTheme="majorEastAsia" w:hAnsiTheme="majorHAnsi" w:cstheme="majorBidi"/>
      <w:spacing w:val="-10"/>
      <w:kern w:val="28"/>
      <w:sz w:val="56"/>
      <w:szCs w:val="56"/>
    </w:rPr>
  </w:style>
  <w:style w:type="paragraph" w:styleId="affffff5">
    <w:name w:val="No Spacing"/>
    <w:link w:val="affffff6"/>
    <w:uiPriority w:val="1"/>
    <w:qFormat/>
    <w:rsid w:val="00064407"/>
    <w:rPr>
      <w:rFonts w:ascii="Calibri" w:eastAsia="Times New Roman" w:hAnsi="Calibri" w:cs="Times New Roman"/>
      <w:lang w:eastAsia="ru-RU"/>
    </w:rPr>
  </w:style>
  <w:style w:type="paragraph" w:customStyle="1" w:styleId="1d">
    <w:name w:val="Обычный (веб)1"/>
    <w:basedOn w:val="a0"/>
    <w:next w:val="afd"/>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2"/>
    <w:next w:val="a4"/>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2"/>
    <w:next w:val="a4"/>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1"/>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6">
    <w:name w:val="Без интервала Знак"/>
    <w:link w:val="affffff5"/>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9"/>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a"/>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2"/>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0"/>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0"/>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2"/>
    <w:next w:val="a4"/>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0"/>
    <w:link w:val="af4"/>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1"/>
    <w:rsid w:val="00CE7D23"/>
  </w:style>
  <w:style w:type="numbering" w:customStyle="1" w:styleId="35">
    <w:name w:val="Нет списка3"/>
    <w:next w:val="a3"/>
    <w:semiHidden/>
    <w:rsid w:val="00C826F4"/>
  </w:style>
  <w:style w:type="paragraph" w:customStyle="1" w:styleId="2d">
    <w:name w:val="Знак2"/>
    <w:basedOn w:val="a0"/>
    <w:rsid w:val="00C826F4"/>
    <w:pPr>
      <w:tabs>
        <w:tab w:val="left" w:pos="708"/>
      </w:tabs>
      <w:spacing w:after="160" w:line="240" w:lineRule="exact"/>
    </w:pPr>
    <w:rPr>
      <w:rFonts w:ascii="Verdana" w:eastAsia="Times New Roman" w:hAnsi="Verdana" w:cs="Verdana"/>
      <w:sz w:val="20"/>
      <w:szCs w:val="20"/>
      <w:lang w:val="en-US"/>
    </w:rPr>
  </w:style>
  <w:style w:type="table" w:customStyle="1" w:styleId="50">
    <w:name w:val="Сетка таблицы5"/>
    <w:basedOn w:val="a2"/>
    <w:next w:val="a4"/>
    <w:uiPriority w:val="39"/>
    <w:rsid w:val="00C826F4"/>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1">
    <w:name w:val="Table Grid 1"/>
    <w:basedOn w:val="a2"/>
    <w:rsid w:val="00C826F4"/>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Список 21"/>
    <w:basedOn w:val="a0"/>
    <w:rsid w:val="00C826F4"/>
    <w:pPr>
      <w:suppressAutoHyphens/>
      <w:ind w:left="566" w:hanging="283"/>
    </w:pPr>
    <w:rPr>
      <w:rFonts w:ascii="Arial" w:eastAsia="Times New Roman" w:hAnsi="Arial" w:cs="Arial"/>
      <w:sz w:val="24"/>
      <w:szCs w:val="28"/>
      <w:lang w:eastAsia="ar-SA"/>
    </w:rPr>
  </w:style>
  <w:style w:type="paragraph" w:customStyle="1" w:styleId="Style11">
    <w:name w:val="Style11"/>
    <w:basedOn w:val="a0"/>
    <w:uiPriority w:val="99"/>
    <w:rsid w:val="00C826F4"/>
    <w:pPr>
      <w:widowControl w:val="0"/>
      <w:autoSpaceDE w:val="0"/>
      <w:autoSpaceDN w:val="0"/>
      <w:adjustRightInd w:val="0"/>
      <w:spacing w:line="322" w:lineRule="exact"/>
    </w:pPr>
    <w:rPr>
      <w:rFonts w:ascii="Times New Roman" w:eastAsia="Times New Roman" w:hAnsi="Times New Roman" w:cs="Times New Roman"/>
      <w:sz w:val="24"/>
      <w:szCs w:val="24"/>
      <w:lang w:eastAsia="ru-RU"/>
    </w:rPr>
  </w:style>
  <w:style w:type="paragraph" w:customStyle="1" w:styleId="Style16">
    <w:name w:val="Style16"/>
    <w:basedOn w:val="a0"/>
    <w:uiPriority w:val="99"/>
    <w:rsid w:val="00C826F4"/>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Style18">
    <w:name w:val="Style18"/>
    <w:basedOn w:val="a0"/>
    <w:uiPriority w:val="99"/>
    <w:rsid w:val="00C826F4"/>
    <w:pPr>
      <w:widowControl w:val="0"/>
      <w:autoSpaceDE w:val="0"/>
      <w:autoSpaceDN w:val="0"/>
      <w:adjustRightInd w:val="0"/>
    </w:pPr>
    <w:rPr>
      <w:rFonts w:ascii="Times New Roman" w:eastAsia="Times New Roman" w:hAnsi="Times New Roman" w:cs="Times New Roman"/>
      <w:sz w:val="24"/>
      <w:szCs w:val="24"/>
      <w:lang w:eastAsia="ru-RU"/>
    </w:rPr>
  </w:style>
  <w:style w:type="character" w:customStyle="1" w:styleId="FontStyle36">
    <w:name w:val="Font Style36"/>
    <w:uiPriority w:val="99"/>
    <w:rsid w:val="00C826F4"/>
    <w:rPr>
      <w:rFonts w:ascii="Times New Roman" w:hAnsi="Times New Roman" w:cs="Times New Roman" w:hint="default"/>
      <w:b/>
      <w:bCs/>
      <w:sz w:val="26"/>
      <w:szCs w:val="26"/>
    </w:rPr>
  </w:style>
  <w:style w:type="character" w:customStyle="1" w:styleId="FontStyle37">
    <w:name w:val="Font Style37"/>
    <w:uiPriority w:val="99"/>
    <w:rsid w:val="00C826F4"/>
    <w:rPr>
      <w:rFonts w:ascii="Times New Roman" w:hAnsi="Times New Roman" w:cs="Times New Roman" w:hint="default"/>
      <w:sz w:val="26"/>
      <w:szCs w:val="26"/>
    </w:rPr>
  </w:style>
  <w:style w:type="paragraph" w:customStyle="1" w:styleId="Style9">
    <w:name w:val="Style9"/>
    <w:basedOn w:val="a0"/>
    <w:uiPriority w:val="99"/>
    <w:rsid w:val="00C826F4"/>
    <w:pPr>
      <w:widowControl w:val="0"/>
      <w:autoSpaceDE w:val="0"/>
      <w:autoSpaceDN w:val="0"/>
      <w:adjustRightInd w:val="0"/>
      <w:jc w:val="both"/>
    </w:pPr>
    <w:rPr>
      <w:rFonts w:ascii="Times New Roman" w:eastAsia="Times New Roman" w:hAnsi="Times New Roman" w:cs="Times New Roman"/>
      <w:sz w:val="24"/>
      <w:szCs w:val="24"/>
      <w:lang w:eastAsia="ru-RU"/>
    </w:rPr>
  </w:style>
  <w:style w:type="numbering" w:customStyle="1" w:styleId="44">
    <w:name w:val="Нет списка4"/>
    <w:next w:val="a3"/>
    <w:uiPriority w:val="99"/>
    <w:semiHidden/>
    <w:unhideWhenUsed/>
    <w:rsid w:val="008B21AA"/>
  </w:style>
  <w:style w:type="paragraph" w:styleId="a">
    <w:name w:val="List Bullet"/>
    <w:basedOn w:val="a0"/>
    <w:rsid w:val="008B21AA"/>
    <w:pPr>
      <w:numPr>
        <w:numId w:val="1"/>
      </w:numPr>
      <w:tabs>
        <w:tab w:val="left" w:pos="360"/>
      </w:tabs>
    </w:pPr>
    <w:rPr>
      <w:rFonts w:ascii="Times New Roman" w:eastAsia="Times New Roman" w:hAnsi="Times New Roman" w:cs="Times New Roman"/>
      <w:sz w:val="24"/>
      <w:szCs w:val="24"/>
      <w:lang w:eastAsia="ru-RU"/>
    </w:rPr>
  </w:style>
  <w:style w:type="paragraph" w:customStyle="1" w:styleId="affffff4">
    <w:basedOn w:val="a0"/>
    <w:next w:val="a0"/>
    <w:link w:val="affffff3"/>
    <w:qFormat/>
    <w:rsid w:val="00D04E24"/>
    <w:pPr>
      <w:spacing w:before="240" w:after="60"/>
      <w:jc w:val="center"/>
      <w:outlineLvl w:val="0"/>
    </w:pPr>
    <w:rPr>
      <w:rFonts w:ascii="Calibri Light" w:eastAsia="Times New Roman" w:hAnsi="Calibri Light" w:cs="Times New Roman"/>
      <w:b/>
      <w:bCs/>
      <w:kern w:val="28"/>
      <w:sz w:val="32"/>
      <w:szCs w:val="32"/>
      <w:lang w:val="x-none" w:eastAsia="x-none"/>
    </w:rPr>
  </w:style>
  <w:style w:type="table" w:customStyle="1" w:styleId="116">
    <w:name w:val="Сетка таблицы 11"/>
    <w:basedOn w:val="a2"/>
    <w:next w:val="1f1"/>
    <w:rsid w:val="008B21AA"/>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0">
    <w:name w:val="Сетка таблицы6"/>
    <w:basedOn w:val="a2"/>
    <w:next w:val="a4"/>
    <w:rsid w:val="008B21AA"/>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7">
    <w:name w:val="Знак"/>
    <w:basedOn w:val="a0"/>
    <w:rsid w:val="008B21AA"/>
    <w:pPr>
      <w:tabs>
        <w:tab w:val="left" w:pos="708"/>
      </w:tabs>
      <w:spacing w:after="160" w:line="240" w:lineRule="exact"/>
    </w:pPr>
    <w:rPr>
      <w:rFonts w:ascii="Verdana" w:eastAsia="Times New Roman" w:hAnsi="Verdana" w:cs="Verdana"/>
      <w:sz w:val="20"/>
      <w:szCs w:val="20"/>
      <w:lang w:val="en-US"/>
    </w:rPr>
  </w:style>
  <w:style w:type="numbering" w:customStyle="1" w:styleId="51">
    <w:name w:val="Нет списка5"/>
    <w:next w:val="a3"/>
    <w:semiHidden/>
    <w:unhideWhenUsed/>
    <w:rsid w:val="008B21AA"/>
  </w:style>
  <w:style w:type="paragraph" w:customStyle="1" w:styleId="2e">
    <w:name w:val="Знак2"/>
    <w:basedOn w:val="a0"/>
    <w:rsid w:val="008B21AA"/>
    <w:pPr>
      <w:tabs>
        <w:tab w:val="left" w:pos="708"/>
      </w:tabs>
      <w:spacing w:after="160" w:line="240" w:lineRule="exact"/>
    </w:pPr>
    <w:rPr>
      <w:rFonts w:ascii="Verdana" w:eastAsia="Times New Roman" w:hAnsi="Verdana" w:cs="Verdana"/>
      <w:sz w:val="20"/>
      <w:szCs w:val="20"/>
      <w:lang w:val="en-US"/>
    </w:rPr>
  </w:style>
  <w:style w:type="table" w:customStyle="1" w:styleId="70">
    <w:name w:val="Сетка таблицы7"/>
    <w:basedOn w:val="a2"/>
    <w:next w:val="a4"/>
    <w:uiPriority w:val="39"/>
    <w:rsid w:val="008B21AA"/>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 12"/>
    <w:basedOn w:val="a2"/>
    <w:next w:val="1f1"/>
    <w:rsid w:val="008B21AA"/>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38">
    <w:name w:val="c38"/>
    <w:basedOn w:val="a0"/>
    <w:rsid w:val="008B21A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3">
    <w:name w:val="c13"/>
    <w:rsid w:val="008B21AA"/>
  </w:style>
  <w:style w:type="character" w:customStyle="1" w:styleId="c12">
    <w:name w:val="c12"/>
    <w:rsid w:val="008B21AA"/>
  </w:style>
  <w:style w:type="paragraph" w:customStyle="1" w:styleId="c35">
    <w:name w:val="c35"/>
    <w:basedOn w:val="a0"/>
    <w:rsid w:val="008B21AA"/>
    <w:pPr>
      <w:spacing w:before="100" w:beforeAutospacing="1" w:after="100" w:afterAutospacing="1"/>
    </w:pPr>
    <w:rPr>
      <w:rFonts w:ascii="Times New Roman" w:eastAsia="Times New Roman" w:hAnsi="Times New Roman" w:cs="Times New Roman"/>
      <w:sz w:val="24"/>
      <w:szCs w:val="24"/>
      <w:lang w:eastAsia="ru-RU"/>
    </w:rPr>
  </w:style>
  <w:style w:type="numbering" w:customStyle="1" w:styleId="61">
    <w:name w:val="Нет списка6"/>
    <w:next w:val="a3"/>
    <w:uiPriority w:val="99"/>
    <w:semiHidden/>
    <w:unhideWhenUsed/>
    <w:rsid w:val="00D04E24"/>
  </w:style>
  <w:style w:type="table" w:customStyle="1" w:styleId="130">
    <w:name w:val="Сетка таблицы 13"/>
    <w:basedOn w:val="a2"/>
    <w:next w:val="1f1"/>
    <w:rsid w:val="00D04E24"/>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80">
    <w:name w:val="Сетка таблицы8"/>
    <w:basedOn w:val="a2"/>
    <w:next w:val="a4"/>
    <w:rsid w:val="00D04E24"/>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
    <w:name w:val="Нет списка7"/>
    <w:next w:val="a3"/>
    <w:semiHidden/>
    <w:unhideWhenUsed/>
    <w:rsid w:val="00982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668292572">
      <w:bodyDiv w:val="1"/>
      <w:marLeft w:val="0"/>
      <w:marRight w:val="0"/>
      <w:marTop w:val="0"/>
      <w:marBottom w:val="0"/>
      <w:divBdr>
        <w:top w:val="none" w:sz="0" w:space="0" w:color="auto"/>
        <w:left w:val="none" w:sz="0" w:space="0" w:color="auto"/>
        <w:bottom w:val="none" w:sz="0" w:space="0" w:color="auto"/>
        <w:right w:val="none" w:sz="0" w:space="0" w:color="auto"/>
      </w:divBdr>
    </w:div>
    <w:div w:id="843015598">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078285521">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13.xml"/><Relationship Id="rId10" Type="http://schemas.openxmlformats.org/officeDocument/2006/relationships/footer" Target="footer3.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AD23A-ED44-4217-AC5A-3B1724EDB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116</Pages>
  <Words>28728</Words>
  <Characters>163752</Characters>
  <Application>Microsoft Office Word</Application>
  <DocSecurity>0</DocSecurity>
  <Lines>1364</Lines>
  <Paragraphs>384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Плешивых АН</cp:lastModifiedBy>
  <cp:revision>22</cp:revision>
  <cp:lastPrinted>2023-04-28T08:44:00Z</cp:lastPrinted>
  <dcterms:created xsi:type="dcterms:W3CDTF">2024-03-04T11:30:00Z</dcterms:created>
  <dcterms:modified xsi:type="dcterms:W3CDTF">2025-04-28T06:51:00Z</dcterms:modified>
</cp:coreProperties>
</file>