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86" w:rsidRDefault="002E325E" w:rsidP="00D8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325E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89593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AC" w:rsidRPr="00D82EAC" w:rsidRDefault="00D82EAC" w:rsidP="002E325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82EAC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C8661F" w:rsidRPr="000570AD" w:rsidRDefault="00C8661F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Нормативная база реализации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программы подготовки квалифицированных рабочих, служащих</w:t>
      </w:r>
    </w:p>
    <w:p w:rsidR="00D82EAC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Настоящий учебный план программы подготовки квалифицированных рабочих, служащих (далее – ППКРС) 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квалификаций» разработан </w:t>
      </w:r>
      <w:r w:rsidR="00C8661F">
        <w:rPr>
          <w:rFonts w:ascii="Times New Roman" w:eastAsia="Calibri" w:hAnsi="Times New Roman" w:cs="Times New Roman"/>
          <w:color w:val="000000"/>
          <w:sz w:val="24"/>
          <w:szCs w:val="24"/>
        </w:rPr>
        <w:t>в соответствии с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-федеральным государственным образовательным стандартом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профессии среднего профессионального образования) 08.01.10 Мастер жилищно-коммун</w:t>
      </w:r>
      <w:r w:rsidR="006559A8">
        <w:rPr>
          <w:rFonts w:ascii="Times New Roman" w:eastAsia="Calibri" w:hAnsi="Times New Roman" w:cs="Times New Roman"/>
          <w:color w:val="000000"/>
          <w:sz w:val="24"/>
          <w:szCs w:val="24"/>
        </w:rPr>
        <w:t>ального хозяйства, утвержденным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Федерации 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от 28.02.2018 года № 140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вещения РФ от 5 августа 2020 года № 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885/390 «О практической подготовке обучающихся»;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ещения РФ от 8 ноября 2021 года № 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C8661F" w:rsidRPr="00C8661F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ации от 23 августа 2017 года № 8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C8661F" w:rsidRPr="000570AD" w:rsidRDefault="00C8661F" w:rsidP="00C86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 w:rsidR="00D8591B">
        <w:rPr>
          <w:rFonts w:ascii="Times New Roman" w:eastAsia="Calibri" w:hAnsi="Times New Roman" w:cs="Times New Roman"/>
          <w:color w:val="000000"/>
          <w:sz w:val="24"/>
          <w:szCs w:val="24"/>
        </w:rPr>
        <w:t>ьного образования, утверждённым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приказом Министерства образования и науки Российской Федерации от 17 мая 2012 года № 413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C8661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 w:rsidRPr="000570AD">
        <w:rPr>
          <w:rFonts w:ascii="Times New Roman" w:eastAsia="Calibri" w:hAnsi="Times New Roman" w:cs="Times New Roman"/>
          <w:sz w:val="24"/>
          <w:szCs w:val="24"/>
        </w:rPr>
        <w:t>составляет 147 недель.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</w:t>
      </w:r>
      <w:r w:rsidRPr="000570AD">
        <w:rPr>
          <w:rFonts w:ascii="Times New Roman" w:eastAsia="Calibri" w:hAnsi="Times New Roman" w:cs="Times New Roman"/>
          <w:sz w:val="24"/>
          <w:szCs w:val="24"/>
        </w:rPr>
        <w:t>недели – пятидневная. Продолжительность 1 часа учебных занятий составляет 45 минут</w:t>
      </w:r>
      <w:r w:rsidRPr="000570AD">
        <w:rPr>
          <w:rFonts w:ascii="Times New Roman" w:eastAsia="Calibri" w:hAnsi="Times New Roman" w:cs="Times New Roman"/>
          <w:color w:val="C00000"/>
          <w:sz w:val="24"/>
          <w:szCs w:val="24"/>
        </w:rPr>
        <w:t>.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Общая продолжительность каникул составляет не менее 24 недель, из которых на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11 недель, на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- 2 недели, в том числе не менее 2 недель в зимний период.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Общий объём практики 39 недель. Учебная практика - 15 недель, из которых на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– по 6,2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2,6 недели. Производственная практика – 24 недели, их </w:t>
      </w:r>
      <w:r w:rsidRPr="000570A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которых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курсе – 3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21 неделя.</w:t>
      </w:r>
      <w:r w:rsidR="00D05446" w:rsidRPr="000570AD">
        <w:rPr>
          <w:rFonts w:ascii="Times New Roman" w:eastAsia="Calibri" w:hAnsi="Times New Roman" w:cs="Times New Roman"/>
          <w:sz w:val="24"/>
          <w:szCs w:val="24"/>
        </w:rPr>
        <w:t xml:space="preserve"> Организация практики осуществляется следующим образом,1404 часа: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2833"/>
        <w:gridCol w:w="3115"/>
      </w:tblGrid>
      <w:tr w:rsidR="00D05446" w:rsidRPr="000570AD" w:rsidTr="008E6FFD">
        <w:tc>
          <w:tcPr>
            <w:tcW w:w="3544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</w:p>
        </w:tc>
        <w:tc>
          <w:tcPr>
            <w:tcW w:w="2833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3115" w:type="dxa"/>
          </w:tcPr>
          <w:p w:rsidR="00D05446" w:rsidRPr="000570AD" w:rsidRDefault="00D05446" w:rsidP="00D0544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</w:p>
        </w:tc>
      </w:tr>
      <w:tr w:rsidR="00D05446" w:rsidRPr="000570AD" w:rsidTr="008E6FFD">
        <w:tc>
          <w:tcPr>
            <w:tcW w:w="3544" w:type="dxa"/>
          </w:tcPr>
          <w:p w:rsidR="00D05446" w:rsidRPr="000570AD" w:rsidRDefault="008E6FFD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ПМ.01Электрогазосварочные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833" w:type="dxa"/>
          </w:tcPr>
          <w:p w:rsidR="00D05446" w:rsidRPr="000570AD" w:rsidRDefault="008E6FFD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216 часов</w:t>
            </w:r>
          </w:p>
        </w:tc>
        <w:tc>
          <w:tcPr>
            <w:tcW w:w="3115" w:type="dxa"/>
          </w:tcPr>
          <w:p w:rsidR="00D05446" w:rsidRPr="000570AD" w:rsidRDefault="008E6FFD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432 часа</w:t>
            </w:r>
          </w:p>
        </w:tc>
      </w:tr>
      <w:tr w:rsidR="00D05446" w:rsidRPr="000570AD" w:rsidTr="008E6FFD">
        <w:tc>
          <w:tcPr>
            <w:tcW w:w="3544" w:type="dxa"/>
          </w:tcPr>
          <w:p w:rsidR="00D05446" w:rsidRPr="000570AD" w:rsidRDefault="0085665B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  <w:r w:rsidR="008E6FFD"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.02 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2833" w:type="dxa"/>
          </w:tcPr>
          <w:p w:rsidR="00D05446" w:rsidRPr="000570AD" w:rsidRDefault="0085235B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432 часа</w:t>
            </w:r>
          </w:p>
        </w:tc>
        <w:tc>
          <w:tcPr>
            <w:tcW w:w="3115" w:type="dxa"/>
          </w:tcPr>
          <w:p w:rsidR="00D05446" w:rsidRPr="000570AD" w:rsidRDefault="0085235B" w:rsidP="00852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324 часа</w:t>
            </w:r>
          </w:p>
        </w:tc>
      </w:tr>
    </w:tbl>
    <w:p w:rsidR="00D05446" w:rsidRPr="000570AD" w:rsidRDefault="00D05446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предусмотренных тематическим планом и содержанием профессиональных модулей и учебных дисциплин.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BE4B8C" w:rsidRPr="00BE4B8C" w:rsidRDefault="00BE4B8C" w:rsidP="00BE4B8C">
      <w:pPr>
        <w:widowControl w:val="0"/>
        <w:tabs>
          <w:tab w:val="left" w:pos="998"/>
        </w:tabs>
        <w:spacing w:after="0" w:line="240" w:lineRule="auto"/>
        <w:ind w:right="23" w:firstLine="998"/>
        <w:jc w:val="both"/>
        <w:rPr>
          <w:rFonts w:ascii="Times New Roman" w:hAnsi="Times New Roman" w:cs="Times New Roman"/>
          <w:sz w:val="24"/>
          <w:szCs w:val="24"/>
        </w:rPr>
      </w:pPr>
      <w:r w:rsidRPr="00BE4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Оценка качества освоения учебных дисциплин и профессиональных </w:t>
      </w:r>
      <w:r w:rsidR="00E255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модулей по ППКРС</w:t>
      </w:r>
      <w:r w:rsidRPr="00BE4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осуществляется в процессе текущего контроля и промежуточной аттестации.</w:t>
      </w:r>
    </w:p>
    <w:p w:rsidR="00BE4B8C" w:rsidRPr="00BE4B8C" w:rsidRDefault="00BE4B8C" w:rsidP="00BE4B8C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предусматривает систематическую проверку знаний и умений обучающихся по всем изучаемым в данном семестре дисциплинам и междисциплинарным курсам (далее- МДК) учебного плана.</w:t>
      </w:r>
    </w:p>
    <w:p w:rsidR="00BE4B8C" w:rsidRPr="00BE4B8C" w:rsidRDefault="00BE4B8C" w:rsidP="00BE4B8C">
      <w:pPr>
        <w:widowControl w:val="0"/>
        <w:tabs>
          <w:tab w:val="left" w:pos="998"/>
        </w:tabs>
        <w:spacing w:after="0" w:line="32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E4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успеваемости осуществляется преподавателем на любом из видов учебных занятий в форме контрольных работ, самостоятельных работ, практических занятий и лабораторных работ, письменного и устного опроса за счет времени, отведенного на их изучение. Конкретные формы и процедуры текущего контроля успеваемости разрабатываются преподавателем, исходя из специфики дисциплины и МДК.</w:t>
      </w:r>
    </w:p>
    <w:p w:rsidR="00BE4B8C" w:rsidRPr="00BE4B8C" w:rsidRDefault="00BE4B8C" w:rsidP="00BE4B8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4B8C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модули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BE4B8C" w:rsidRPr="00BE4B8C" w:rsidRDefault="00BE4B8C" w:rsidP="00BE4B8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4B8C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 -8, количество зачетов (З) и дифференцированных зачетов (ДЗ) -10 (в данное количество не входят зачеты по физической культуре), также промежуточная аттестация может проходить и в других формах (Д)  (контрольные работы, тесты и т.д.).</w:t>
      </w:r>
    </w:p>
    <w:p w:rsidR="00BE4B8C" w:rsidRPr="00BE4B8C" w:rsidRDefault="00BE4B8C" w:rsidP="00BE4B8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E4B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 организацией фондами оценочных средств, позволяющими оценить </w:t>
      </w:r>
      <w:r w:rsidRPr="00BE4B8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достижения, запланированных по отдельным дисциплинам, модулям и практикам результатов обучения.</w:t>
      </w:r>
    </w:p>
    <w:p w:rsidR="00BE4B8C" w:rsidRPr="00C102B0" w:rsidRDefault="00BE4B8C" w:rsidP="00C102B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B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BE4B8C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  <w:r w:rsidRPr="00BE4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обучающихся определяются образовательной организацией самостоятельно.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Объём времени (180 часов), отведённый на промежуточную аттестацию, составляет 5 недель, из которых на </w:t>
      </w:r>
      <w:r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курсах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по 2 недели, на </w:t>
      </w:r>
      <w:r w:rsidR="00EC7DAC" w:rsidRPr="000570AD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EC7DAC" w:rsidRPr="000570AD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 1 неделя.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0570AD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Государственная </w:t>
      </w:r>
      <w:r w:rsidRPr="000570AD">
        <w:rPr>
          <w:rFonts w:ascii="Times New Roman" w:eastAsia="Calibri" w:hAnsi="Times New Roman" w:cs="Times New Roman"/>
          <w:sz w:val="24"/>
          <w:szCs w:val="24"/>
        </w:rPr>
        <w:t>итоговая аттестация – 2 недели (72 часа).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Государственная итоговая аттестация проводится в форме защиты выпускной квалификационной работы в виде демонстрационного экзамена.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Общеобразовательный цикл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Министерства образования и науки Российс</w:t>
      </w:r>
      <w:r w:rsidR="00674F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кой Федерации от 17 марта 2015 года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№</w:t>
      </w:r>
      <w:r w:rsidR="00674F3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F768C6" w:rsidRPr="000570AD" w:rsidTr="002E325E">
        <w:tc>
          <w:tcPr>
            <w:tcW w:w="3126" w:type="dxa"/>
          </w:tcPr>
          <w:p w:rsidR="00D82EAC" w:rsidRPr="00F4261B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Общие учебные дисциплины</w:t>
            </w:r>
          </w:p>
        </w:tc>
        <w:tc>
          <w:tcPr>
            <w:tcW w:w="3088" w:type="dxa"/>
          </w:tcPr>
          <w:p w:rsidR="00F4261B" w:rsidRPr="00F4261B" w:rsidRDefault="00F4261B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предметы </w:t>
            </w:r>
          </w:p>
          <w:p w:rsidR="00D82EAC" w:rsidRPr="00F4261B" w:rsidRDefault="00F4261B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по выбору</w:t>
            </w:r>
          </w:p>
        </w:tc>
        <w:tc>
          <w:tcPr>
            <w:tcW w:w="3111" w:type="dxa"/>
          </w:tcPr>
          <w:p w:rsidR="00D82EAC" w:rsidRPr="00F4261B" w:rsidRDefault="00D82EAC" w:rsidP="00F4261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</w:t>
            </w:r>
            <w:r w:rsidR="00F4261B" w:rsidRPr="00F4261B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</w:tr>
      <w:tr w:rsidR="00D82EAC" w:rsidRPr="000570AD" w:rsidTr="002E325E">
        <w:tc>
          <w:tcPr>
            <w:tcW w:w="3126" w:type="dxa"/>
          </w:tcPr>
          <w:p w:rsid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  <w:r w:rsidR="000570AD"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82EAC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0570AD" w:rsidRP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D82EAC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0570AD" w:rsidRPr="000570AD" w:rsidRDefault="000570AD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D82EAC" w:rsidRDefault="009A5419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обществознании (включая</w:t>
            </w:r>
            <w:r w:rsidR="00F768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экономику и право)</w:t>
            </w:r>
          </w:p>
          <w:p w:rsidR="00F768C6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естественных наук: экология,</w:t>
            </w:r>
          </w:p>
          <w:p w:rsidR="00F768C6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</w:t>
            </w:r>
          </w:p>
          <w:p w:rsidR="00F768C6" w:rsidRPr="000570AD" w:rsidRDefault="00F768C6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период обучения с юношами проводятся учебные сборы в соответствии с </w:t>
      </w:r>
      <w:hyperlink r:id="rId10" w:history="1">
        <w:r w:rsidRPr="000570AD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 1 статьи 13</w:t>
        </w:r>
      </w:hyperlink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Федераль</w:t>
      </w:r>
      <w:r w:rsidR="007A3E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закона от 28 марта 1998 года № </w:t>
      </w: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53-Ф3 «О воинской обязанности и военной службе».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Формирование вариативной части ППКРС 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ФГОС по профессии 08.01.10 Мастер жилищно-коммунального хозяйства </w:t>
      </w: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</w:t>
      </w:r>
      <w:r w:rsidRPr="000570AD">
        <w:rPr>
          <w:rFonts w:ascii="Times New Roman" w:eastAsia="Calibri" w:hAnsi="Times New Roman" w:cs="Times New Roman"/>
          <w:sz w:val="24"/>
          <w:szCs w:val="24"/>
        </w:rPr>
        <w:lastRenderedPageBreak/>
        <w:t>них 2052 часа – для получения среднего общего образования и 2376 часа на освоение общепрофессионального и профессионального циклов.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 w:rsidR="00D82EAC" w:rsidRPr="000570AD" w:rsidRDefault="00D82EAC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1404 часа выделено на проведение учебной и производственной практики: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2268"/>
        <w:gridCol w:w="2233"/>
      </w:tblGrid>
      <w:tr w:rsidR="00D82EAC" w:rsidRPr="000570AD" w:rsidTr="003D0112">
        <w:trPr>
          <w:trHeight w:val="450"/>
        </w:trPr>
        <w:tc>
          <w:tcPr>
            <w:tcW w:w="5070" w:type="dxa"/>
            <w:vMerge w:val="restart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4501" w:type="dxa"/>
            <w:gridSpan w:val="2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практики</w:t>
            </w:r>
          </w:p>
        </w:tc>
      </w:tr>
      <w:tr w:rsidR="00D82EAC" w:rsidRPr="000570AD" w:rsidTr="001A5D34">
        <w:trPr>
          <w:trHeight w:val="450"/>
        </w:trPr>
        <w:tc>
          <w:tcPr>
            <w:tcW w:w="5070" w:type="dxa"/>
            <w:vMerge/>
            <w:tcBorders>
              <w:bottom w:val="single" w:sz="4" w:space="0" w:color="auto"/>
            </w:tcBorders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D82EAC" w:rsidRPr="000570AD" w:rsidTr="003D0112">
        <w:tc>
          <w:tcPr>
            <w:tcW w:w="5070" w:type="dxa"/>
          </w:tcPr>
          <w:p w:rsidR="009570A5" w:rsidRPr="002E325E" w:rsidRDefault="00D82EAC" w:rsidP="00D82EAC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 01</w:t>
            </w:r>
            <w:r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6384D"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Электрогазосварочные работы при ремонте оборудования систем водоснабжения, водоотведения и отопления</w:t>
            </w:r>
          </w:p>
        </w:tc>
        <w:tc>
          <w:tcPr>
            <w:tcW w:w="2268" w:type="dxa"/>
          </w:tcPr>
          <w:p w:rsidR="00D82EAC" w:rsidRPr="000570AD" w:rsidRDefault="00D82EAC" w:rsidP="00B6384D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D82EAC" w:rsidRPr="000570AD" w:rsidRDefault="00230337" w:rsidP="00D82EA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(216 часов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D82EAC" w:rsidRPr="000570AD" w:rsidRDefault="00D82EAC" w:rsidP="00D82EAC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D82EAC" w:rsidRPr="000570AD" w:rsidRDefault="00230337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(432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D82EAC" w:rsidRPr="000570AD" w:rsidTr="003D0112">
        <w:tc>
          <w:tcPr>
            <w:tcW w:w="5070" w:type="dxa"/>
          </w:tcPr>
          <w:p w:rsidR="00B6384D" w:rsidRPr="000570AD" w:rsidRDefault="00D82EAC" w:rsidP="00B6384D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ПМ. 02</w:t>
            </w:r>
            <w:r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6384D" w:rsidRPr="000570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  <w:p w:rsidR="00B6384D" w:rsidRPr="000570AD" w:rsidRDefault="00B6384D" w:rsidP="00B6384D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D82EAC" w:rsidRPr="000570AD" w:rsidRDefault="00D82EAC" w:rsidP="00D82EAC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784445" w:rsidRPr="00784445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784445" w:rsidRPr="00784445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(102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часа)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="0078444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234 часа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6384D" w:rsidRPr="000570AD" w:rsidRDefault="00B6384D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D82EAC" w:rsidRPr="000570AD" w:rsidRDefault="00784445" w:rsidP="00B6384D">
            <w:pPr>
              <w:widowControl w:val="0"/>
              <w:ind w:left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(96 часов</w:t>
            </w:r>
            <w:r w:rsidR="00B6384D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33" w:type="dxa"/>
          </w:tcPr>
          <w:p w:rsidR="00D82EAC" w:rsidRPr="000570AD" w:rsidRDefault="00D82EAC" w:rsidP="00D82EAC">
            <w:pPr>
              <w:widowControl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D82EAC" w:rsidRPr="000570AD" w:rsidRDefault="00784445" w:rsidP="00784445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(324часа</w:t>
            </w:r>
            <w:r w:rsidR="00D82EAC"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D82EAC" w:rsidRPr="000570AD" w:rsidRDefault="00FC49A2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120</w:t>
      </w:r>
      <w:r w:rsidR="00D82EAC" w:rsidRPr="000570AD">
        <w:rPr>
          <w:rFonts w:ascii="Times New Roman" w:eastAsia="Calibri" w:hAnsi="Times New Roman" w:cs="Times New Roman"/>
          <w:sz w:val="24"/>
          <w:szCs w:val="24"/>
        </w:rPr>
        <w:t xml:space="preserve"> часов – на общепрофессиональный учебный цикл: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5"/>
        <w:gridCol w:w="6324"/>
        <w:gridCol w:w="1926"/>
      </w:tblGrid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Метрология и технические измерения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D82EAC" w:rsidRPr="000570AD" w:rsidTr="009570A5">
        <w:tc>
          <w:tcPr>
            <w:tcW w:w="1095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632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926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</w:tbl>
    <w:p w:rsidR="00D82EAC" w:rsidRPr="000570AD" w:rsidRDefault="00D82EAC" w:rsidP="00D82E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0AD">
        <w:rPr>
          <w:rFonts w:ascii="Times New Roman" w:eastAsia="Calibri" w:hAnsi="Times New Roman" w:cs="Times New Roman"/>
          <w:sz w:val="24"/>
          <w:szCs w:val="24"/>
        </w:rPr>
        <w:t>420 часов – на изучение междисциплинарных курсов в рамках профессионального модуля: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6272"/>
        <w:gridCol w:w="1915"/>
      </w:tblGrid>
      <w:tr w:rsidR="00D82EAC" w:rsidRPr="000570AD" w:rsidTr="00A25159">
        <w:tc>
          <w:tcPr>
            <w:tcW w:w="1382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07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междисциплинарного курса</w:t>
            </w:r>
          </w:p>
        </w:tc>
        <w:tc>
          <w:tcPr>
            <w:tcW w:w="1889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82EAC" w:rsidRPr="000570AD" w:rsidTr="003D0112">
        <w:tc>
          <w:tcPr>
            <w:tcW w:w="138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6272" w:type="dxa"/>
          </w:tcPr>
          <w:p w:rsidR="00D82EAC" w:rsidRPr="000570AD" w:rsidRDefault="00A25159" w:rsidP="00D82EA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Оборудование и технология электрогазосварочных работ</w:t>
            </w:r>
          </w:p>
        </w:tc>
        <w:tc>
          <w:tcPr>
            <w:tcW w:w="1915" w:type="dxa"/>
          </w:tcPr>
          <w:p w:rsidR="00D82EAC" w:rsidRPr="000570AD" w:rsidRDefault="00A25159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158</w:t>
            </w:r>
          </w:p>
        </w:tc>
      </w:tr>
      <w:tr w:rsidR="00D82EAC" w:rsidRPr="000570AD" w:rsidTr="003D0112">
        <w:tc>
          <w:tcPr>
            <w:tcW w:w="1384" w:type="dxa"/>
          </w:tcPr>
          <w:p w:rsidR="00D82EAC" w:rsidRPr="000570AD" w:rsidRDefault="00D82EAC" w:rsidP="00D82EA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6272" w:type="dxa"/>
          </w:tcPr>
          <w:p w:rsidR="00D82EAC" w:rsidRPr="000570AD" w:rsidRDefault="00A25159" w:rsidP="00D82E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915" w:type="dxa"/>
          </w:tcPr>
          <w:p w:rsidR="00D82EAC" w:rsidRPr="000570AD" w:rsidRDefault="002A7896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</w:tr>
      <w:tr w:rsidR="00A25159" w:rsidRPr="000570AD" w:rsidTr="003D0112">
        <w:tc>
          <w:tcPr>
            <w:tcW w:w="1384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6272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выполнения работ по ремонту систем водоснабжения, водоотведения, отопления жилищно-коммунального хозяйства</w:t>
            </w:r>
          </w:p>
        </w:tc>
        <w:tc>
          <w:tcPr>
            <w:tcW w:w="1915" w:type="dxa"/>
          </w:tcPr>
          <w:p w:rsidR="00A25159" w:rsidRPr="000570AD" w:rsidRDefault="00A25159" w:rsidP="00A2515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</w:tr>
    </w:tbl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Перечень </w:t>
      </w:r>
      <w:r w:rsidRPr="000570AD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Кабинеты: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технического черчения;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электротехники;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метрологии и технических измерений;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безопасности жизнедеятельности;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автоматизации производства.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Лаборатории: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измерительной техники;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Мастерские: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слесарная;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электромонтажная;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сварочная;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санитарно-техническая.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комплекс: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зал;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место для стрельбы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Залы: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D82EAC" w:rsidRPr="000570AD" w:rsidRDefault="00D82EAC" w:rsidP="00D82EA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70AD">
        <w:rPr>
          <w:rFonts w:ascii="Times New Roman" w:eastAsia="Calibri" w:hAnsi="Times New Roman" w:cs="Times New Roman"/>
          <w:color w:val="000000"/>
          <w:sz w:val="24"/>
          <w:szCs w:val="24"/>
        </w:rPr>
        <w:t>конференц-зал.</w:t>
      </w: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82EAC" w:rsidRPr="000570AD" w:rsidRDefault="00D82EAC" w:rsidP="00D82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2213A" w:rsidRDefault="0052213A"/>
    <w:p w:rsidR="0044317D" w:rsidRDefault="0044317D"/>
    <w:p w:rsidR="0044317D" w:rsidRDefault="0044317D">
      <w:pPr>
        <w:sectPr w:rsidR="004431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317D" w:rsidRPr="0044317D" w:rsidRDefault="0044317D" w:rsidP="004431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Сводные данные по бюджету времени (в неделях)</w:t>
      </w: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843"/>
        <w:gridCol w:w="2268"/>
        <w:gridCol w:w="1984"/>
        <w:gridCol w:w="2127"/>
        <w:gridCol w:w="1635"/>
        <w:gridCol w:w="1625"/>
      </w:tblGrid>
      <w:tr w:rsidR="0044317D" w:rsidRPr="0044317D" w:rsidTr="003D0112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002012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C738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</w:t>
            </w:r>
            <w:r w:rsidR="004C73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A117D6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44317D" w:rsidRPr="0044317D" w:rsidTr="003D0112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C7383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002012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7D" w:rsidRPr="0044317D" w:rsidRDefault="0044317D" w:rsidP="004431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17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317D" w:rsidRPr="0044317D" w:rsidRDefault="0044317D" w:rsidP="0044317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D3717" w:rsidRDefault="00ED3717" w:rsidP="00ED3717">
      <w:pPr>
        <w:widowControl w:val="0"/>
        <w:spacing w:after="0" w:line="240" w:lineRule="atLeast"/>
        <w:ind w:right="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  <w:bookmarkStart w:id="0" w:name="_GoBack"/>
      <w:bookmarkEnd w:id="0"/>
    </w:p>
    <w:p w:rsidR="0044317D" w:rsidRPr="0044317D" w:rsidRDefault="0044317D" w:rsidP="0044317D">
      <w:pPr>
        <w:widowControl w:val="0"/>
        <w:spacing w:after="0" w:line="240" w:lineRule="atLeas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43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Календарный учебный график</w:t>
      </w:r>
    </w:p>
    <w:p w:rsidR="0044317D" w:rsidRPr="0044317D" w:rsidRDefault="0044317D" w:rsidP="0044317D">
      <w:pPr>
        <w:widowControl w:val="0"/>
        <w:spacing w:after="0" w:line="240" w:lineRule="atLeas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3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319"/>
        <w:gridCol w:w="247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5C141F" w:rsidRPr="00100380" w:rsidTr="0014552B">
        <w:trPr>
          <w:cantSplit/>
          <w:trHeight w:val="230"/>
        </w:trPr>
        <w:tc>
          <w:tcPr>
            <w:tcW w:w="281" w:type="dxa"/>
            <w:vMerge w:val="restart"/>
          </w:tcPr>
          <w:p w:rsidR="005C141F" w:rsidRPr="00100380" w:rsidRDefault="005C141F" w:rsidP="0014552B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5C141F" w:rsidRPr="00100380" w:rsidRDefault="005C141F" w:rsidP="0014552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5C141F" w:rsidRPr="00100380" w:rsidTr="004B54FB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5C141F" w:rsidRPr="00100380" w:rsidRDefault="005C141F" w:rsidP="0014552B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19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4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5C141F" w:rsidRPr="00100380" w:rsidTr="004B54FB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5C141F" w:rsidRPr="00100380" w:rsidRDefault="005C141F" w:rsidP="0014552B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19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47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5C141F" w:rsidRPr="00100380" w:rsidRDefault="005C141F" w:rsidP="0014552B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4B54FB" w:rsidRPr="00100380" w:rsidTr="004B54FB">
        <w:trPr>
          <w:cantSplit/>
          <w:trHeight w:val="560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053BA8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9501BC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4B54FB" w:rsidRPr="00100380" w:rsidTr="004B54FB">
        <w:trPr>
          <w:cantSplit/>
          <w:trHeight w:val="1134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4507F1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4507F1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textDirection w:val="btLr"/>
          </w:tcPr>
          <w:p w:rsidR="004B54FB" w:rsidRPr="00100380" w:rsidRDefault="004B54FB" w:rsidP="004B54FB">
            <w:pPr>
              <w:widowControl w:val="0"/>
              <w:shd w:val="clear" w:color="auto" w:fill="FFFFFF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ВС</w:t>
            </w:r>
          </w:p>
        </w:tc>
        <w:tc>
          <w:tcPr>
            <w:tcW w:w="282" w:type="dxa"/>
            <w:vAlign w:val="center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4B54FB" w:rsidRPr="00100380" w:rsidRDefault="004B54FB" w:rsidP="004B54FB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4B54FB" w:rsidRPr="00100380" w:rsidTr="004B54FB">
        <w:trPr>
          <w:cantSplit/>
          <w:trHeight w:val="560"/>
        </w:trPr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4B54FB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4B54FB" w:rsidRPr="00100380" w:rsidRDefault="004B54FB" w:rsidP="004B54F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19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7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4B54FB" w:rsidRPr="00100380" w:rsidRDefault="004B54FB" w:rsidP="004B54FB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4B54FB" w:rsidRPr="00100380" w:rsidRDefault="004B54FB" w:rsidP="004B54FB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44317D" w:rsidRPr="0044317D" w:rsidRDefault="0044317D" w:rsidP="0044317D">
      <w:pPr>
        <w:widowControl w:val="0"/>
        <w:spacing w:after="0" w:line="240" w:lineRule="atLeast"/>
        <w:ind w:right="20"/>
        <w:rPr>
          <w:rFonts w:ascii="Times New Roman" w:hAnsi="Times New Roman" w:cs="Times New Roman"/>
          <w:sz w:val="27"/>
          <w:szCs w:val="27"/>
        </w:rPr>
      </w:pPr>
    </w:p>
    <w:p w:rsidR="0044317D" w:rsidRPr="0044317D" w:rsidRDefault="000570A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4317D">
        <w:rPr>
          <w:rFonts w:ascii="Times New Roman" w:hAnsi="Times New Roman" w:cs="Times New Roman"/>
          <w:sz w:val="24"/>
          <w:szCs w:val="24"/>
        </w:rPr>
        <w:t>Обозначения: Т</w:t>
      </w:r>
      <w:r w:rsidR="0044317D" w:rsidRPr="0044317D">
        <w:rPr>
          <w:rFonts w:ascii="Times New Roman" w:hAnsi="Times New Roman" w:cs="Times New Roman"/>
          <w:sz w:val="24"/>
          <w:szCs w:val="24"/>
        </w:rPr>
        <w:t xml:space="preserve"> -   обуч</w:t>
      </w:r>
      <w:r w:rsidR="007B2C58">
        <w:rPr>
          <w:rFonts w:ascii="Times New Roman" w:hAnsi="Times New Roman" w:cs="Times New Roman"/>
          <w:sz w:val="24"/>
          <w:szCs w:val="24"/>
        </w:rPr>
        <w:t xml:space="preserve">ение по    дисциплинам и МДК;  </w:t>
      </w:r>
      <w:r w:rsidR="0044317D" w:rsidRPr="0044317D">
        <w:rPr>
          <w:rFonts w:ascii="Times New Roman" w:hAnsi="Times New Roman" w:cs="Times New Roman"/>
          <w:sz w:val="24"/>
          <w:szCs w:val="24"/>
        </w:rPr>
        <w:t xml:space="preserve">#  промежуточная аттестация; = каникулы; У- учебная практика; </w:t>
      </w:r>
    </w:p>
    <w:p w:rsidR="0044317D" w:rsidRPr="0044317D" w:rsidRDefault="0044317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44317D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 </w:t>
      </w:r>
      <w:r w:rsidRPr="0044317D">
        <w:rPr>
          <w:rFonts w:ascii="Times New Roman" w:hAnsi="Times New Roman" w:cs="Times New Roman"/>
          <w:sz w:val="24"/>
          <w:szCs w:val="24"/>
        </w:rPr>
        <w:sym w:font="Symbol" w:char="F057"/>
      </w:r>
      <w:r w:rsidRPr="0044317D">
        <w:rPr>
          <w:rFonts w:ascii="Times New Roman" w:hAnsi="Times New Roman" w:cs="Times New Roman"/>
          <w:sz w:val="24"/>
          <w:szCs w:val="24"/>
        </w:rPr>
        <w:t xml:space="preserve">  ГИА (государственная итоговая аттестация); </w:t>
      </w:r>
    </w:p>
    <w:p w:rsidR="0044317D" w:rsidRPr="0044317D" w:rsidRDefault="0044317D" w:rsidP="0044317D">
      <w:pPr>
        <w:widowControl w:val="0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  <w:sectPr w:rsidR="0044317D" w:rsidRPr="0044317D" w:rsidSect="003D0112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  <w:r w:rsidRPr="0044317D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44317D">
        <w:rPr>
          <w:rFonts w:ascii="Times New Roman" w:hAnsi="Times New Roman" w:cs="Times New Roman"/>
          <w:sz w:val="24"/>
          <w:szCs w:val="24"/>
        </w:rPr>
        <w:sym w:font="Symbol" w:char="F02A"/>
      </w:r>
      <w:r w:rsidRPr="0044317D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tbl>
      <w:tblPr>
        <w:tblW w:w="16813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1418"/>
        <w:gridCol w:w="23"/>
        <w:gridCol w:w="840"/>
        <w:gridCol w:w="1640"/>
        <w:gridCol w:w="49"/>
        <w:gridCol w:w="1191"/>
        <w:gridCol w:w="935"/>
        <w:gridCol w:w="709"/>
        <w:gridCol w:w="590"/>
        <w:gridCol w:w="745"/>
        <w:gridCol w:w="649"/>
        <w:gridCol w:w="567"/>
        <w:gridCol w:w="462"/>
        <w:gridCol w:w="450"/>
        <w:gridCol w:w="506"/>
        <w:gridCol w:w="28"/>
        <w:gridCol w:w="822"/>
        <w:gridCol w:w="724"/>
        <w:gridCol w:w="624"/>
        <w:gridCol w:w="624"/>
        <w:gridCol w:w="624"/>
        <w:gridCol w:w="624"/>
        <w:gridCol w:w="1969"/>
      </w:tblGrid>
      <w:tr w:rsidR="00E53481" w:rsidRPr="00E53481" w:rsidTr="002E325E">
        <w:trPr>
          <w:trHeight w:val="76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индекс</w:t>
            </w:r>
          </w:p>
        </w:tc>
        <w:tc>
          <w:tcPr>
            <w:tcW w:w="2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467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603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5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учебным дисциплинам и МДК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практики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промежуточная</w:t>
            </w: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4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E53481" w:rsidRPr="00E53481" w:rsidTr="0073405E">
        <w:trPr>
          <w:gridAfter w:val="1"/>
          <w:wAfter w:w="1969" w:type="dxa"/>
          <w:trHeight w:val="30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лаб. и практических занятий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сем.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сем.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</w:tr>
      <w:tr w:rsidR="00E53481" w:rsidRPr="00E53481" w:rsidTr="0073405E">
        <w:trPr>
          <w:gridAfter w:val="1"/>
          <w:wAfter w:w="1969" w:type="dxa"/>
          <w:trHeight w:val="300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E53481" w:rsidRPr="00404FA5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B5AE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D1568B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B15BC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72FE5" w:rsidP="006E6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303A3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E53481" w:rsidRPr="00404FA5" w:rsidTr="0073405E">
        <w:trPr>
          <w:gridAfter w:val="1"/>
          <w:wAfter w:w="1969" w:type="dxa"/>
          <w:trHeight w:val="64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Общие учебные предметы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="008D16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="008D166E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8D166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0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ДЗ/ДЗ/ДЗ/0/0/0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0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</w:t>
            </w:r>
            <w:r w:rsidR="00E53481"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.04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016F8F">
        <w:trPr>
          <w:gridAfter w:val="1"/>
          <w:wAfter w:w="1969" w:type="dxa"/>
          <w:trHeight w:val="198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4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ДЗ/ДЗ/0/ДЗ/0/0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69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416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99123C">
        <w:trPr>
          <w:gridAfter w:val="1"/>
          <w:wAfter w:w="1969" w:type="dxa"/>
          <w:trHeight w:val="40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</w:t>
            </w:r>
            <w:r w:rsid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9123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9123C" w:rsidP="00B15B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B15BCE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="0099123C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8D166E">
        <w:trPr>
          <w:gridAfter w:val="1"/>
          <w:wAfter w:w="1969" w:type="dxa"/>
          <w:trHeight w:val="41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0/0/0/ДЗ/0/0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131F0">
        <w:trPr>
          <w:gridAfter w:val="1"/>
          <w:wAfter w:w="1969" w:type="dxa"/>
          <w:trHeight w:val="39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7131F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5BC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39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9B683F">
        <w:trPr>
          <w:gridAfter w:val="1"/>
          <w:wAfter w:w="1969" w:type="dxa"/>
          <w:trHeight w:val="70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</w:t>
            </w:r>
            <w:r w:rsidR="00190129"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УП</w:t>
            </w:r>
            <w:r w:rsidRPr="001901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.00. 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9B68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Дополнительные </w:t>
            </w:r>
            <w:r w:rsidR="009B683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3B786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D1568B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9B683F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A27A7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303A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D166E" w:rsidRPr="00E53481" w:rsidTr="0073405E">
        <w:trPr>
          <w:gridAfter w:val="1"/>
          <w:wAfter w:w="1969" w:type="dxa"/>
          <w:trHeight w:val="697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190129" w:rsidRDefault="00190129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620043" w:rsidP="00620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 в обществознании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(включая экономику и право)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8A3743" w:rsidRDefault="008A3743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593873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F20E31" w:rsidP="008D1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404FA5" w:rsidRDefault="00D1568B" w:rsidP="008D1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166E" w:rsidRPr="00E53481" w:rsidRDefault="008D166E" w:rsidP="008D1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016F8F">
        <w:trPr>
          <w:gridAfter w:val="1"/>
          <w:wAfter w:w="1969" w:type="dxa"/>
          <w:trHeight w:val="382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A02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Основы </w:t>
            </w:r>
            <w:r w:rsidR="00FA021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естественных наук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0/Д/0/0/Д</w:t>
            </w:r>
            <w:r w:rsidR="00E53481"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88760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B10124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217E8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404FA5" w:rsidRDefault="00FA021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0/0/0/0/Д</w:t>
            </w:r>
            <w:r w:rsidR="00190129"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016F8F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0/0/Д</w:t>
            </w:r>
            <w:r w:rsidR="00190129" w:rsidRPr="00016F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1B7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293"/>
        </w:trPr>
        <w:tc>
          <w:tcPr>
            <w:tcW w:w="1441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016F8F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0/0/0/0/Д</w:t>
            </w:r>
            <w:r w:rsidR="00190129" w:rsidRPr="00016F8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129" w:rsidRPr="00E53481" w:rsidTr="00940F2F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190129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9E2C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90129" w:rsidRPr="00E53481" w:rsidRDefault="00190129" w:rsidP="009E2C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8A374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0/Д</w:t>
            </w:r>
            <w:r w:rsidR="00190129"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A34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404FA5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129" w:rsidRPr="00E53481" w:rsidRDefault="0019012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34F53" w:rsidRPr="00E53481" w:rsidTr="00016F8F">
        <w:trPr>
          <w:gridAfter w:val="1"/>
          <w:wAfter w:w="1969" w:type="dxa"/>
          <w:trHeight w:val="138"/>
        </w:trPr>
        <w:tc>
          <w:tcPr>
            <w:tcW w:w="14844" w:type="dxa"/>
            <w:gridSpan w:val="22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34F53" w:rsidRPr="00E53481" w:rsidRDefault="00F34F5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Индивидуальный проект </w:t>
            </w:r>
          </w:p>
        </w:tc>
      </w:tr>
      <w:tr w:rsidR="00E53481" w:rsidRPr="00E53481" w:rsidTr="00016F8F">
        <w:trPr>
          <w:gridAfter w:val="1"/>
          <w:wAfter w:w="1969" w:type="dxa"/>
          <w:trHeight w:val="623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630E4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630E40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26E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F26E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  <w:r w:rsidR="00E53481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4F3A2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035FCA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59387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404FA5" w:rsidRDefault="00E53481" w:rsidP="006E6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  <w:r w:rsidR="006E6FB1" w:rsidRPr="00404F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40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черчение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ДЗ/0/0/0/0/0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41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Электротехника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0/З/0/0/0/0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562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Метрология и технические измерения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CE0CA8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</w:t>
            </w:r>
            <w:r w:rsidR="00E53481"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70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</w:t>
            </w:r>
            <w:r w:rsidR="003D45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труда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016F8F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материаловедения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0/ДЗ/0/0/0/0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8760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87609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ОП.07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</w:t>
            </w:r>
            <w:r w:rsidR="00AC325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0/З/0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F5304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B000A8">
        <w:trPr>
          <w:gridAfter w:val="1"/>
          <w:wAfter w:w="1969" w:type="dxa"/>
          <w:trHeight w:val="309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ОП.08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vAlign w:val="center"/>
          </w:tcPr>
          <w:p w:rsidR="00E53481" w:rsidRPr="008D376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376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3D454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46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ПМ 00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413CF6" w:rsidP="00CA36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</w:t>
            </w:r>
            <w:r w:rsidR="00CA3612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7E26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</w:t>
            </w:r>
            <w:r w:rsidR="007E265F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187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  <w:r w:rsidR="00187EEF"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FC2C1A" w:rsidP="00B000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="00B000A8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6FB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78F6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1470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74166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8035F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Электрогазосварочные работы при ремонте оборудования систем водоснабжения, водоотведения и отопления</w:t>
            </w:r>
            <w:r w:rsidR="00E53481" w:rsidRPr="00E5348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CF028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E53481" w:rsidRPr="00E53481" w:rsidTr="002E325E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1470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74166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МДК.01</w:t>
            </w:r>
            <w:r w:rsidR="00E53481"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741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741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Оборудование и технология электрогазосварочных работ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="005A7E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</w:t>
            </w:r>
            <w:r w:rsidR="008B7DED"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Э</w:t>
            </w:r>
            <w:r w:rsidR="005A7E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</w:t>
            </w:r>
            <w:r w:rsidR="008B7DED"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 0/0/0/</w:t>
            </w:r>
            <w:r w:rsidR="008B7D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2E325E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52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0/0/ДЗ/0/0/0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5360D5" w:rsidRDefault="00E53481" w:rsidP="00AC3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</w:t>
            </w:r>
            <w:r w:rsidR="008B7DED"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</w:t>
            </w:r>
            <w:r w:rsidR="00AC3251" w:rsidRPr="005360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ДЗ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67365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E53481" w:rsidRPr="00E53481" w:rsidTr="0073405E">
        <w:trPr>
          <w:gridAfter w:val="1"/>
          <w:wAfter w:w="1969" w:type="dxa"/>
          <w:trHeight w:val="2235"/>
        </w:trPr>
        <w:tc>
          <w:tcPr>
            <w:tcW w:w="144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B618C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ПМ.02</w:t>
            </w:r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B618CC" w:rsidP="00B61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Выполнение работ по эксплуатации и ремонту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C13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</w:t>
            </w:r>
            <w:r w:rsidR="006C1370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C13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  <w:r w:rsidR="006C1370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30839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</w:t>
            </w:r>
            <w:r w:rsidR="00BA58D7" w:rsidRPr="0019012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830839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95311D" w:rsidP="006E6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="006E6FB1"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6E78F6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9531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</w:tr>
      <w:tr w:rsidR="00E53481" w:rsidRPr="00E53481" w:rsidTr="00016F8F">
        <w:trPr>
          <w:gridAfter w:val="1"/>
          <w:wAfter w:w="1969" w:type="dxa"/>
          <w:trHeight w:val="230"/>
        </w:trPr>
        <w:tc>
          <w:tcPr>
            <w:tcW w:w="144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A7ED7" w:rsidRPr="00E53481" w:rsidTr="0014552B">
        <w:trPr>
          <w:gridAfter w:val="1"/>
          <w:wAfter w:w="1969" w:type="dxa"/>
          <w:trHeight w:val="898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МДК.02.01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оборудования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5A7E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1F632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0/0/0/0/Э/0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BB2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8308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B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005B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A7ED7" w:rsidRPr="00E53481" w:rsidTr="0014552B">
        <w:trPr>
          <w:gridAfter w:val="1"/>
          <w:wAfter w:w="1969" w:type="dxa"/>
          <w:trHeight w:val="84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МДК.02.02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 выполнения работ по ремонту систем водоснабжения, водоотведения, отопления жилищно-коммунального хозяйства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190129" w:rsidRDefault="005A7ED7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ED7" w:rsidRPr="00E53481" w:rsidRDefault="005A7ED7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D04FB5" w:rsidRDefault="00FF1A0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ДЗ/0/0/0</w:t>
            </w:r>
            <w:r w:rsidR="001F632D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слесарная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D7576C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190129" w:rsidRDefault="00AB4553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901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B2B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D04FB5" w:rsidRDefault="00FF1A01" w:rsidP="003346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0/0/0/0/0</w:t>
            </w:r>
            <w:r w:rsidR="0033468E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</w:t>
            </w:r>
            <w:r w:rsidR="0033468E" w:rsidRPr="00D04FB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ДЗ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E83B2B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3B2B" w:rsidRPr="00E53481" w:rsidRDefault="00D7576C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</w:tr>
      <w:tr w:rsidR="00E53481" w:rsidRPr="00E53481" w:rsidTr="0073405E">
        <w:trPr>
          <w:gridAfter w:val="1"/>
          <w:wAfter w:w="1969" w:type="dxa"/>
          <w:trHeight w:val="581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56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 (ДЭ)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780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14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  <w:r w:rsidR="00F76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BA5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BA58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  <w:r w:rsidR="00F76A1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="00BA5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ind w:left="-69" w:firstLine="2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680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0570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консультаций- 4 часа на одного обучающегося на каждый учебный год Государственная итоговая аттестация: (выпускная квалификационная работа в виде демонстрационного экз</w:t>
            </w:r>
            <w:r w:rsidR="005E62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амена) с 16 июня по 30 июня 2025</w:t>
            </w: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50656" w:rsidP="00F506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A604F7" w:rsidP="00AB4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="00AB45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D02A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D02AF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A604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A604F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3D4F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="003D4F7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D02AF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E53481" w:rsidRPr="00E53481" w:rsidTr="0073405E">
        <w:trPr>
          <w:gridAfter w:val="1"/>
          <w:wAfter w:w="1969" w:type="dxa"/>
          <w:trHeight w:val="510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9025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3468E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33468E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90251D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   0</w:t>
            </w:r>
          </w:p>
        </w:tc>
      </w:tr>
      <w:tr w:rsidR="00E53481" w:rsidRPr="00E53481" w:rsidTr="0073405E">
        <w:trPr>
          <w:gridAfter w:val="1"/>
          <w:wAfter w:w="1969" w:type="dxa"/>
          <w:trHeight w:val="315"/>
        </w:trPr>
        <w:tc>
          <w:tcPr>
            <w:tcW w:w="6805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="00F644E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E534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E53481" w:rsidP="00F64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481" w:rsidRPr="00E53481" w:rsidRDefault="00F644E3" w:rsidP="00E534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:rsidR="0044317D" w:rsidRDefault="0044317D"/>
    <w:sectPr w:rsidR="0044317D" w:rsidSect="003D0112">
      <w:headerReference w:type="default" r:id="rId11"/>
      <w:footerReference w:type="first" r:id="rId12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764" w:rsidRDefault="00C80764">
      <w:pPr>
        <w:spacing w:after="0" w:line="240" w:lineRule="auto"/>
      </w:pPr>
      <w:r>
        <w:separator/>
      </w:r>
    </w:p>
  </w:endnote>
  <w:endnote w:type="continuationSeparator" w:id="0">
    <w:p w:rsidR="00C80764" w:rsidRDefault="00C8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52B" w:rsidRDefault="001455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764" w:rsidRDefault="00C80764">
      <w:pPr>
        <w:spacing w:after="0" w:line="240" w:lineRule="auto"/>
      </w:pPr>
      <w:r>
        <w:separator/>
      </w:r>
    </w:p>
  </w:footnote>
  <w:footnote w:type="continuationSeparator" w:id="0">
    <w:p w:rsidR="00C80764" w:rsidRDefault="00C80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52B" w:rsidRDefault="001455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1730797"/>
    <w:multiLevelType w:val="hybridMultilevel"/>
    <w:tmpl w:val="F07C5910"/>
    <w:lvl w:ilvl="0" w:tplc="B720B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75C"/>
    <w:rsid w:val="00002012"/>
    <w:rsid w:val="00005BC0"/>
    <w:rsid w:val="00006A94"/>
    <w:rsid w:val="00016F8F"/>
    <w:rsid w:val="00035FCA"/>
    <w:rsid w:val="00043301"/>
    <w:rsid w:val="0004481B"/>
    <w:rsid w:val="000570AD"/>
    <w:rsid w:val="00070B43"/>
    <w:rsid w:val="00092EC6"/>
    <w:rsid w:val="000F5789"/>
    <w:rsid w:val="00123589"/>
    <w:rsid w:val="0014552B"/>
    <w:rsid w:val="0015404E"/>
    <w:rsid w:val="00187EEF"/>
    <w:rsid w:val="00190129"/>
    <w:rsid w:val="001938C7"/>
    <w:rsid w:val="001A5D34"/>
    <w:rsid w:val="001B7674"/>
    <w:rsid w:val="001F632D"/>
    <w:rsid w:val="00213DA8"/>
    <w:rsid w:val="00217E86"/>
    <w:rsid w:val="00230337"/>
    <w:rsid w:val="0024141A"/>
    <w:rsid w:val="002A7896"/>
    <w:rsid w:val="002E325E"/>
    <w:rsid w:val="002E3E7E"/>
    <w:rsid w:val="003066F7"/>
    <w:rsid w:val="0033468E"/>
    <w:rsid w:val="00374166"/>
    <w:rsid w:val="003B7866"/>
    <w:rsid w:val="003D0112"/>
    <w:rsid w:val="003D4547"/>
    <w:rsid w:val="003D4F7C"/>
    <w:rsid w:val="003E2E7A"/>
    <w:rsid w:val="00404FA5"/>
    <w:rsid w:val="00413CF6"/>
    <w:rsid w:val="00416791"/>
    <w:rsid w:val="0044317D"/>
    <w:rsid w:val="004B54FB"/>
    <w:rsid w:val="004C7383"/>
    <w:rsid w:val="004D4ABC"/>
    <w:rsid w:val="004E18B7"/>
    <w:rsid w:val="004F3A2E"/>
    <w:rsid w:val="00503191"/>
    <w:rsid w:val="005152BC"/>
    <w:rsid w:val="0052213A"/>
    <w:rsid w:val="005360D5"/>
    <w:rsid w:val="005611B8"/>
    <w:rsid w:val="00593873"/>
    <w:rsid w:val="005A7ED7"/>
    <w:rsid w:val="005C141F"/>
    <w:rsid w:val="005C5A86"/>
    <w:rsid w:val="005E6249"/>
    <w:rsid w:val="005E63C0"/>
    <w:rsid w:val="00620043"/>
    <w:rsid w:val="00630E40"/>
    <w:rsid w:val="006368CF"/>
    <w:rsid w:val="006559A8"/>
    <w:rsid w:val="0067365E"/>
    <w:rsid w:val="00674F33"/>
    <w:rsid w:val="00674F92"/>
    <w:rsid w:val="006C1370"/>
    <w:rsid w:val="006E6FB1"/>
    <w:rsid w:val="006E78F6"/>
    <w:rsid w:val="00707BBA"/>
    <w:rsid w:val="007131F0"/>
    <w:rsid w:val="007272A0"/>
    <w:rsid w:val="0073405E"/>
    <w:rsid w:val="00783BCA"/>
    <w:rsid w:val="00784445"/>
    <w:rsid w:val="007A3EC4"/>
    <w:rsid w:val="007B2C58"/>
    <w:rsid w:val="007E265F"/>
    <w:rsid w:val="008035F3"/>
    <w:rsid w:val="00830839"/>
    <w:rsid w:val="0085235B"/>
    <w:rsid w:val="0085665B"/>
    <w:rsid w:val="00872FE5"/>
    <w:rsid w:val="00887609"/>
    <w:rsid w:val="008A3743"/>
    <w:rsid w:val="008B6C79"/>
    <w:rsid w:val="008B7DED"/>
    <w:rsid w:val="008D166E"/>
    <w:rsid w:val="008D3769"/>
    <w:rsid w:val="008E6FFD"/>
    <w:rsid w:val="0090251D"/>
    <w:rsid w:val="0095311D"/>
    <w:rsid w:val="009570A5"/>
    <w:rsid w:val="0099123C"/>
    <w:rsid w:val="009A5419"/>
    <w:rsid w:val="009B683F"/>
    <w:rsid w:val="009E2CCB"/>
    <w:rsid w:val="00A117D6"/>
    <w:rsid w:val="00A12846"/>
    <w:rsid w:val="00A25159"/>
    <w:rsid w:val="00A27A7E"/>
    <w:rsid w:val="00A32895"/>
    <w:rsid w:val="00A34ECC"/>
    <w:rsid w:val="00A50814"/>
    <w:rsid w:val="00A604F7"/>
    <w:rsid w:val="00AA0442"/>
    <w:rsid w:val="00AB4553"/>
    <w:rsid w:val="00AC3251"/>
    <w:rsid w:val="00B000A8"/>
    <w:rsid w:val="00B04C99"/>
    <w:rsid w:val="00B10124"/>
    <w:rsid w:val="00B145DE"/>
    <w:rsid w:val="00B15BCE"/>
    <w:rsid w:val="00B4588F"/>
    <w:rsid w:val="00B618CC"/>
    <w:rsid w:val="00B6384D"/>
    <w:rsid w:val="00B8672D"/>
    <w:rsid w:val="00B93462"/>
    <w:rsid w:val="00B9421B"/>
    <w:rsid w:val="00BA58D7"/>
    <w:rsid w:val="00BB20BC"/>
    <w:rsid w:val="00BD6A84"/>
    <w:rsid w:val="00BE4B8C"/>
    <w:rsid w:val="00C102B0"/>
    <w:rsid w:val="00C159CA"/>
    <w:rsid w:val="00C256A0"/>
    <w:rsid w:val="00C30C27"/>
    <w:rsid w:val="00C5075C"/>
    <w:rsid w:val="00C51139"/>
    <w:rsid w:val="00C6276F"/>
    <w:rsid w:val="00C80764"/>
    <w:rsid w:val="00C8661F"/>
    <w:rsid w:val="00C87697"/>
    <w:rsid w:val="00C96718"/>
    <w:rsid w:val="00CA14E4"/>
    <w:rsid w:val="00CA3612"/>
    <w:rsid w:val="00CE0CA8"/>
    <w:rsid w:val="00CF028C"/>
    <w:rsid w:val="00D02AF3"/>
    <w:rsid w:val="00D04FB5"/>
    <w:rsid w:val="00D05446"/>
    <w:rsid w:val="00D116D8"/>
    <w:rsid w:val="00D1568B"/>
    <w:rsid w:val="00D7576C"/>
    <w:rsid w:val="00D826FD"/>
    <w:rsid w:val="00D82EAC"/>
    <w:rsid w:val="00D8591B"/>
    <w:rsid w:val="00DE22BC"/>
    <w:rsid w:val="00DE692B"/>
    <w:rsid w:val="00E255B3"/>
    <w:rsid w:val="00E303A3"/>
    <w:rsid w:val="00E53481"/>
    <w:rsid w:val="00E83B2B"/>
    <w:rsid w:val="00EA48F5"/>
    <w:rsid w:val="00EB5DAB"/>
    <w:rsid w:val="00EC7DAC"/>
    <w:rsid w:val="00ED3717"/>
    <w:rsid w:val="00F20E31"/>
    <w:rsid w:val="00F24113"/>
    <w:rsid w:val="00F26E4C"/>
    <w:rsid w:val="00F34F53"/>
    <w:rsid w:val="00F4261B"/>
    <w:rsid w:val="00F50656"/>
    <w:rsid w:val="00F5304C"/>
    <w:rsid w:val="00F644E3"/>
    <w:rsid w:val="00F768C6"/>
    <w:rsid w:val="00F76A13"/>
    <w:rsid w:val="00FA0217"/>
    <w:rsid w:val="00FA376C"/>
    <w:rsid w:val="00FB5AE6"/>
    <w:rsid w:val="00FC2C1A"/>
    <w:rsid w:val="00FC49A2"/>
    <w:rsid w:val="00FF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44317D"/>
  </w:style>
  <w:style w:type="character" w:customStyle="1" w:styleId="10">
    <w:name w:val="Основной текст Знак1"/>
    <w:basedOn w:val="a0"/>
    <w:link w:val="a4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10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uiPriority w:val="99"/>
    <w:semiHidden/>
    <w:rsid w:val="0044317D"/>
  </w:style>
  <w:style w:type="character" w:customStyle="1" w:styleId="9">
    <w:name w:val="Основной текст (9)_"/>
    <w:basedOn w:val="a0"/>
    <w:link w:val="90"/>
    <w:uiPriority w:val="99"/>
    <w:rsid w:val="0044317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6">
    <w:name w:val="Подпись к таблице_"/>
    <w:basedOn w:val="a0"/>
    <w:link w:val="a7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 + 11"/>
    <w:aliases w:val="5 pt1"/>
    <w:basedOn w:val="10"/>
    <w:uiPriority w:val="99"/>
    <w:rsid w:val="0044317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4317D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a7">
    <w:name w:val="Подпись к таблице"/>
    <w:basedOn w:val="a"/>
    <w:link w:val="a6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3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pt">
    <w:name w:val="Основной текст + 4 pt"/>
    <w:basedOn w:val="10"/>
    <w:uiPriority w:val="99"/>
    <w:rsid w:val="0044317D"/>
    <w:rPr>
      <w:rFonts w:ascii="Times New Roman" w:hAnsi="Times New Roman" w:cs="Times New Roman"/>
      <w:sz w:val="8"/>
      <w:szCs w:val="8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44317D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4317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12">
    <w:name w:val="Подпись к таблице1"/>
    <w:basedOn w:val="a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styleId="aa">
    <w:name w:val="List Paragraph"/>
    <w:basedOn w:val="a"/>
    <w:uiPriority w:val="34"/>
    <w:qFormat/>
    <w:rsid w:val="0044317D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">
    <w:name w:val="paragraph"/>
    <w:basedOn w:val="a"/>
    <w:rsid w:val="00443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4317D"/>
  </w:style>
  <w:style w:type="character" w:customStyle="1" w:styleId="eop">
    <w:name w:val="eop"/>
    <w:basedOn w:val="a0"/>
    <w:rsid w:val="0044317D"/>
  </w:style>
  <w:style w:type="character" w:customStyle="1" w:styleId="scxw160770554">
    <w:name w:val="scxw160770554"/>
    <w:basedOn w:val="a0"/>
    <w:rsid w:val="0044317D"/>
  </w:style>
  <w:style w:type="character" w:customStyle="1" w:styleId="spellingerror">
    <w:name w:val="spellingerror"/>
    <w:basedOn w:val="a0"/>
    <w:rsid w:val="0044317D"/>
  </w:style>
  <w:style w:type="paragraph" w:styleId="ab">
    <w:name w:val="No Spacing"/>
    <w:uiPriority w:val="1"/>
    <w:qFormat/>
    <w:rsid w:val="0044317D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4431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443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4317D"/>
  </w:style>
  <w:style w:type="paragraph" w:styleId="af0">
    <w:name w:val="footer"/>
    <w:basedOn w:val="a"/>
    <w:link w:val="af1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4317D"/>
  </w:style>
  <w:style w:type="character" w:styleId="af2">
    <w:name w:val="Hyperlink"/>
    <w:basedOn w:val="a0"/>
    <w:uiPriority w:val="99"/>
    <w:semiHidden/>
    <w:unhideWhenUsed/>
    <w:rsid w:val="00E53481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E53481"/>
    <w:rPr>
      <w:color w:val="800080"/>
      <w:u w:val="single"/>
    </w:rPr>
  </w:style>
  <w:style w:type="paragraph" w:customStyle="1" w:styleId="xl63">
    <w:name w:val="xl63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86">
    <w:name w:val="xl8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6">
    <w:name w:val="xl116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7">
    <w:name w:val="xl117"/>
    <w:basedOn w:val="a"/>
    <w:rsid w:val="00E5348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E5348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5348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5348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5348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534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5348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uiPriority w:val="59"/>
    <w:rsid w:val="00E5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44317D"/>
  </w:style>
  <w:style w:type="character" w:customStyle="1" w:styleId="10">
    <w:name w:val="Основной текст Знак1"/>
    <w:basedOn w:val="a0"/>
    <w:link w:val="a4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10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a5">
    <w:name w:val="Основной текст Знак"/>
    <w:basedOn w:val="a0"/>
    <w:uiPriority w:val="99"/>
    <w:semiHidden/>
    <w:rsid w:val="0044317D"/>
  </w:style>
  <w:style w:type="character" w:customStyle="1" w:styleId="9">
    <w:name w:val="Основной текст (9)_"/>
    <w:basedOn w:val="a0"/>
    <w:link w:val="90"/>
    <w:uiPriority w:val="99"/>
    <w:rsid w:val="0044317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6">
    <w:name w:val="Подпись к таблице_"/>
    <w:basedOn w:val="a0"/>
    <w:link w:val="a7"/>
    <w:uiPriority w:val="99"/>
    <w:rsid w:val="0044317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 + 11"/>
    <w:aliases w:val="5 pt1"/>
    <w:basedOn w:val="10"/>
    <w:uiPriority w:val="99"/>
    <w:rsid w:val="0044317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44317D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a7">
    <w:name w:val="Подпись к таблице"/>
    <w:basedOn w:val="a"/>
    <w:link w:val="a6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3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pt">
    <w:name w:val="Основной текст + 4 pt"/>
    <w:basedOn w:val="10"/>
    <w:uiPriority w:val="99"/>
    <w:rsid w:val="0044317D"/>
    <w:rPr>
      <w:rFonts w:ascii="Times New Roman" w:hAnsi="Times New Roman" w:cs="Times New Roman"/>
      <w:sz w:val="8"/>
      <w:szCs w:val="8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44317D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44317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12">
    <w:name w:val="Подпись к таблице1"/>
    <w:basedOn w:val="a"/>
    <w:uiPriority w:val="99"/>
    <w:rsid w:val="0044317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styleId="aa">
    <w:name w:val="List Paragraph"/>
    <w:basedOn w:val="a"/>
    <w:uiPriority w:val="34"/>
    <w:qFormat/>
    <w:rsid w:val="0044317D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">
    <w:name w:val="paragraph"/>
    <w:basedOn w:val="a"/>
    <w:rsid w:val="00443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4317D"/>
  </w:style>
  <w:style w:type="character" w:customStyle="1" w:styleId="eop">
    <w:name w:val="eop"/>
    <w:basedOn w:val="a0"/>
    <w:rsid w:val="0044317D"/>
  </w:style>
  <w:style w:type="character" w:customStyle="1" w:styleId="scxw160770554">
    <w:name w:val="scxw160770554"/>
    <w:basedOn w:val="a0"/>
    <w:rsid w:val="0044317D"/>
  </w:style>
  <w:style w:type="character" w:customStyle="1" w:styleId="spellingerror">
    <w:name w:val="spellingerror"/>
    <w:basedOn w:val="a0"/>
    <w:rsid w:val="0044317D"/>
  </w:style>
  <w:style w:type="paragraph" w:styleId="ab">
    <w:name w:val="No Spacing"/>
    <w:uiPriority w:val="1"/>
    <w:qFormat/>
    <w:rsid w:val="0044317D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4431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443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4317D"/>
  </w:style>
  <w:style w:type="paragraph" w:styleId="af0">
    <w:name w:val="footer"/>
    <w:basedOn w:val="a"/>
    <w:link w:val="af1"/>
    <w:uiPriority w:val="99"/>
    <w:unhideWhenUsed/>
    <w:rsid w:val="004431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4317D"/>
  </w:style>
  <w:style w:type="character" w:styleId="af2">
    <w:name w:val="Hyperlink"/>
    <w:basedOn w:val="a0"/>
    <w:uiPriority w:val="99"/>
    <w:semiHidden/>
    <w:unhideWhenUsed/>
    <w:rsid w:val="00E53481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E53481"/>
    <w:rPr>
      <w:color w:val="800080"/>
      <w:u w:val="single"/>
    </w:rPr>
  </w:style>
  <w:style w:type="paragraph" w:customStyle="1" w:styleId="xl63">
    <w:name w:val="xl63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7">
    <w:name w:val="xl77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86">
    <w:name w:val="xl86"/>
    <w:basedOn w:val="a"/>
    <w:rsid w:val="00E5348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5348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E5348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E5348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E5348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E5348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6">
    <w:name w:val="xl116"/>
    <w:basedOn w:val="a"/>
    <w:rsid w:val="00E5348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xl117">
    <w:name w:val="xl117"/>
    <w:basedOn w:val="a"/>
    <w:rsid w:val="00E53481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"/>
    <w:rsid w:val="00E53481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5348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53481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5348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53481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5348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53481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uiPriority w:val="59"/>
    <w:rsid w:val="00E5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ivo.garant.ru/document/redirect/178405/13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B388C-4741-4B78-9064-017E1DC8C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</Pages>
  <Words>3211</Words>
  <Characters>18303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Тоня</cp:lastModifiedBy>
  <cp:revision>97</cp:revision>
  <cp:lastPrinted>2022-05-16T06:28:00Z</cp:lastPrinted>
  <dcterms:created xsi:type="dcterms:W3CDTF">2022-04-07T00:38:00Z</dcterms:created>
  <dcterms:modified xsi:type="dcterms:W3CDTF">2023-03-14T11:36:00Z</dcterms:modified>
</cp:coreProperties>
</file>