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8D" w:rsidRDefault="0055348D" w:rsidP="0055348D">
      <w:pPr>
        <w:spacing w:after="0" w:line="240" w:lineRule="auto"/>
        <w:jc w:val="center"/>
      </w:pPr>
      <w:r w:rsidRPr="0055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 w:rsidRPr="0055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оказании платных образовательных услуг</w:t>
      </w:r>
      <w:r>
        <w:t xml:space="preserve"> </w:t>
      </w:r>
      <w:r>
        <w:t xml:space="preserve"> </w:t>
      </w:r>
    </w:p>
    <w:p w:rsidR="0055348D" w:rsidRPr="0055348D" w:rsidRDefault="0055348D" w:rsidP="0055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государственном профессиональном образовательном автономном </w:t>
      </w:r>
      <w:r w:rsidRPr="0055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Амурской области «Амурский многофункциональный центр профессиональных квалификаций» </w:t>
      </w:r>
    </w:p>
    <w:p w:rsidR="00571D9E" w:rsidRDefault="00571D9E"/>
    <w:p w:rsidR="00571D9E" w:rsidRPr="0055348D" w:rsidRDefault="00571D9E" w:rsidP="0055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8D">
        <w:rPr>
          <w:rFonts w:ascii="Times New Roman" w:hAnsi="Times New Roman" w:cs="Times New Roman"/>
          <w:sz w:val="28"/>
          <w:szCs w:val="28"/>
        </w:rPr>
        <w:t>1.5. ГПОАУ АМФЦПК, осуществляющее образовательную деятельность за счет бюджетных ассигно</w:t>
      </w:r>
      <w:r w:rsidR="0055348D">
        <w:rPr>
          <w:rFonts w:ascii="Times New Roman" w:hAnsi="Times New Roman" w:cs="Times New Roman"/>
          <w:sz w:val="28"/>
          <w:szCs w:val="28"/>
        </w:rPr>
        <w:t>ваний, бюджета Амурской области</w:t>
      </w:r>
      <w:r w:rsidRPr="0055348D">
        <w:rPr>
          <w:rFonts w:ascii="Times New Roman" w:hAnsi="Times New Roman" w:cs="Times New Roman"/>
          <w:sz w:val="28"/>
          <w:szCs w:val="28"/>
        </w:rPr>
        <w:t>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  <w:bookmarkStart w:id="0" w:name="_GoBack"/>
      <w:bookmarkEnd w:id="0"/>
    </w:p>
    <w:sectPr w:rsidR="00571D9E" w:rsidRPr="0055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D5"/>
    <w:rsid w:val="00343E32"/>
    <w:rsid w:val="00453ED5"/>
    <w:rsid w:val="0052191D"/>
    <w:rsid w:val="0055348D"/>
    <w:rsid w:val="0057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B937"/>
  <w15:chartTrackingRefBased/>
  <w15:docId w15:val="{5A4D2F10-3C96-4A53-A90B-B96A2DDE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7</cp:revision>
  <dcterms:created xsi:type="dcterms:W3CDTF">2023-02-28T01:06:00Z</dcterms:created>
  <dcterms:modified xsi:type="dcterms:W3CDTF">2023-02-28T02:41:00Z</dcterms:modified>
</cp:coreProperties>
</file>