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2.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9E4" w:rsidRDefault="00E929E4" w:rsidP="00E929E4">
      <w:pPr>
        <w:widowControl w:val="0"/>
        <w:spacing w:after="0" w:line="240" w:lineRule="auto"/>
        <w:ind w:right="54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 1</w:t>
      </w:r>
    </w:p>
    <w:p w:rsidR="00E929E4" w:rsidRDefault="00E929E4" w:rsidP="00E929E4">
      <w:pPr>
        <w:widowControl w:val="0"/>
        <w:spacing w:after="0" w:line="240" w:lineRule="auto"/>
        <w:ind w:right="540"/>
        <w:jc w:val="right"/>
        <w:rPr>
          <w:rFonts w:ascii="Times New Roman" w:eastAsia="Times New Roman" w:hAnsi="Times New Roman" w:cs="Times New Roman"/>
          <w:color w:val="000000"/>
          <w:sz w:val="24"/>
          <w:szCs w:val="24"/>
          <w:lang w:eastAsia="ru-RU"/>
        </w:rPr>
      </w:pPr>
    </w:p>
    <w:p w:rsidR="008A0B0F" w:rsidRPr="00433EF6" w:rsidRDefault="008A0B0F" w:rsidP="008A0B0F">
      <w:pPr>
        <w:widowControl w:val="0"/>
        <w:spacing w:after="0" w:line="240" w:lineRule="auto"/>
        <w:ind w:right="540"/>
        <w:jc w:val="center"/>
        <w:rPr>
          <w:rFonts w:ascii="Times New Roman" w:eastAsia="Times New Roman" w:hAnsi="Times New Roman" w:cs="Times New Roman"/>
          <w:b/>
          <w:sz w:val="24"/>
          <w:szCs w:val="24"/>
          <w:lang w:eastAsia="ru-RU"/>
        </w:rPr>
      </w:pPr>
      <w:r w:rsidRPr="00433EF6">
        <w:rPr>
          <w:rFonts w:ascii="Times New Roman" w:eastAsia="Times New Roman" w:hAnsi="Times New Roman" w:cs="Times New Roman"/>
          <w:color w:val="000000"/>
          <w:sz w:val="24"/>
          <w:szCs w:val="24"/>
          <w:lang w:eastAsia="ru-RU"/>
        </w:rPr>
        <w:t>МИНИСТЕРСТВО ОБРАЗОВАНИЯ И НАУКИ АМУРСКОЙ ОБЛАСТИ</w:t>
      </w:r>
    </w:p>
    <w:p w:rsidR="008A0B0F" w:rsidRPr="00433EF6" w:rsidRDefault="008A0B0F" w:rsidP="008A0B0F">
      <w:pPr>
        <w:widowControl w:val="0"/>
        <w:spacing w:after="0" w:line="240" w:lineRule="auto"/>
        <w:ind w:right="540"/>
        <w:jc w:val="center"/>
        <w:rPr>
          <w:rFonts w:ascii="Times New Roman" w:eastAsia="Times New Roman" w:hAnsi="Times New Roman" w:cs="Times New Roman"/>
          <w:b/>
          <w:color w:val="000000"/>
          <w:sz w:val="24"/>
          <w:szCs w:val="24"/>
          <w:lang w:eastAsia="ru-RU"/>
        </w:rPr>
      </w:pPr>
      <w:r w:rsidRPr="00433EF6">
        <w:rPr>
          <w:rFonts w:ascii="Times New Roman" w:eastAsia="Times New Roman" w:hAnsi="Times New Roman" w:cs="Times New Roman"/>
          <w:b/>
          <w:color w:val="000000"/>
          <w:sz w:val="24"/>
          <w:szCs w:val="24"/>
          <w:lang w:eastAsia="ru-RU"/>
        </w:rPr>
        <w:t>ГОСУДАРСТВЕННОЕ ПРОФЕССИОНАЛЬНОЕ ОБРАЗОВАТЕЛЬНОЕ АВТОНОМНОЕ УЧРЕЖДЕНИЕ АМУРСКОЙ ОБЛАСТИ</w:t>
      </w:r>
    </w:p>
    <w:p w:rsidR="008A0B0F" w:rsidRPr="00433EF6" w:rsidRDefault="008A0B0F" w:rsidP="008A0B0F">
      <w:pPr>
        <w:widowControl w:val="0"/>
        <w:spacing w:after="0" w:line="240" w:lineRule="auto"/>
        <w:ind w:right="540"/>
        <w:jc w:val="center"/>
        <w:rPr>
          <w:rFonts w:ascii="Times New Roman" w:eastAsia="Times New Roman" w:hAnsi="Times New Roman" w:cs="Times New Roman"/>
          <w:b/>
          <w:color w:val="000000"/>
          <w:sz w:val="24"/>
          <w:szCs w:val="24"/>
          <w:lang w:eastAsia="ru-RU"/>
        </w:rPr>
      </w:pPr>
      <w:r w:rsidRPr="00433EF6">
        <w:rPr>
          <w:rFonts w:ascii="Times New Roman" w:eastAsia="Times New Roman" w:hAnsi="Times New Roman" w:cs="Times New Roman"/>
          <w:b/>
          <w:color w:val="000000"/>
          <w:sz w:val="24"/>
          <w:szCs w:val="24"/>
          <w:lang w:eastAsia="ru-RU"/>
        </w:rPr>
        <w:t>«АМУРСКИЙ МНОГОФУНКЦИОНАЛЬНЫЙ ЦЕНТР ПРОФЕССИОНАЛЬНЫХ КВАЛИФИКАЦИЙ»</w:t>
      </w:r>
    </w:p>
    <w:p w:rsidR="008A0B0F" w:rsidRPr="00433EF6" w:rsidRDefault="008A0B0F" w:rsidP="008A0B0F">
      <w:pPr>
        <w:widowControl w:val="0"/>
        <w:spacing w:after="0" w:line="240" w:lineRule="auto"/>
        <w:ind w:right="5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w:t>
      </w:r>
      <w:r w:rsidRPr="00433EF6">
        <w:rPr>
          <w:rFonts w:ascii="Times New Roman" w:eastAsia="Times New Roman" w:hAnsi="Times New Roman" w:cs="Times New Roman"/>
          <w:b/>
          <w:color w:val="000000"/>
          <w:sz w:val="24"/>
          <w:szCs w:val="24"/>
          <w:lang w:eastAsia="ru-RU"/>
        </w:rPr>
        <w:t>ГПОАУ АМФЦПК)</w:t>
      </w:r>
    </w:p>
    <w:p w:rsidR="00945BDB" w:rsidRPr="00956125" w:rsidRDefault="00945BDB" w:rsidP="00945BDB">
      <w:pPr>
        <w:spacing w:after="0" w:line="240" w:lineRule="auto"/>
        <w:jc w:val="center"/>
        <w:rPr>
          <w:rFonts w:ascii="Times New Roman" w:eastAsia="Times New Roman" w:hAnsi="Times New Roman" w:cs="Times New Roman"/>
          <w:b/>
          <w:sz w:val="24"/>
          <w:szCs w:val="28"/>
        </w:rPr>
      </w:pPr>
    </w:p>
    <w:p w:rsidR="00945BDB" w:rsidRDefault="00945BDB" w:rsidP="00945B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Calibri" w:hAnsi="Times New Roman" w:cs="Times New Roman"/>
          <w:b/>
          <w:color w:val="000000"/>
          <w:sz w:val="28"/>
          <w:lang w:eastAsia="ru-RU"/>
        </w:rPr>
      </w:pPr>
    </w:p>
    <w:p w:rsidR="00945BDB" w:rsidRPr="00945BDB" w:rsidRDefault="00945BDB" w:rsidP="00945B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rPr>
          <w:rFonts w:ascii="Calibri" w:eastAsia="Calibri" w:hAnsi="Calibri" w:cs="Times New Roman"/>
          <w:b/>
          <w:caps/>
          <w:sz w:val="28"/>
          <w:szCs w:val="28"/>
          <w:lang w:eastAsia="ru-RU"/>
        </w:rPr>
      </w:pPr>
    </w:p>
    <w:p w:rsidR="00945BDB" w:rsidRPr="00945BDB" w:rsidRDefault="00945BDB" w:rsidP="00945B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jc w:val="center"/>
        <w:rPr>
          <w:rFonts w:ascii="Calibri" w:eastAsia="Calibri" w:hAnsi="Calibri" w:cs="Times New Roman"/>
          <w:b/>
          <w:caps/>
          <w:sz w:val="28"/>
          <w:szCs w:val="28"/>
          <w:lang w:eastAsia="ru-RU"/>
        </w:rPr>
      </w:pPr>
    </w:p>
    <w:p w:rsidR="00945BDB" w:rsidRPr="00945BDB" w:rsidRDefault="000504C2" w:rsidP="00945B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Calibri" w:hAnsi="Times New Roman" w:cs="Times New Roman"/>
          <w:caps/>
          <w:sz w:val="32"/>
          <w:szCs w:val="32"/>
          <w:lang w:eastAsia="ru-RU"/>
        </w:rPr>
      </w:pPr>
      <w:r>
        <w:rPr>
          <w:rFonts w:ascii="Times New Roman" w:eastAsia="Calibri" w:hAnsi="Times New Roman" w:cs="Times New Roman"/>
          <w:caps/>
          <w:sz w:val="32"/>
          <w:szCs w:val="32"/>
          <w:lang w:eastAsia="ru-RU"/>
        </w:rPr>
        <w:t xml:space="preserve">РАБОЧАЯ </w:t>
      </w:r>
      <w:r w:rsidR="00945BDB" w:rsidRPr="00945BDB">
        <w:rPr>
          <w:rFonts w:ascii="Times New Roman" w:eastAsia="Calibri" w:hAnsi="Times New Roman" w:cs="Times New Roman"/>
          <w:caps/>
          <w:sz w:val="32"/>
          <w:szCs w:val="32"/>
          <w:lang w:eastAsia="ru-RU"/>
        </w:rPr>
        <w:t>ПРОГРАММа ПРОФЕССИОНАЛЬНОГО МОДуЛЯ</w:t>
      </w:r>
    </w:p>
    <w:p w:rsidR="00945BDB" w:rsidRPr="00945BDB" w:rsidRDefault="00945BDB" w:rsidP="00945BDB">
      <w:pPr>
        <w:spacing w:after="200" w:line="276" w:lineRule="auto"/>
        <w:jc w:val="center"/>
        <w:rPr>
          <w:rFonts w:ascii="Times New Roman" w:eastAsia="Times New Roman" w:hAnsi="Times New Roman" w:cs="Times New Roman"/>
          <w:b/>
          <w:sz w:val="28"/>
          <w:szCs w:val="28"/>
          <w:lang w:eastAsia="ru-RU"/>
        </w:rPr>
      </w:pPr>
      <w:r w:rsidRPr="00945BDB">
        <w:rPr>
          <w:rFonts w:ascii="Times New Roman" w:eastAsia="Calibri" w:hAnsi="Times New Roman" w:cs="Times New Roman"/>
          <w:b/>
          <w:caps/>
          <w:sz w:val="32"/>
          <w:szCs w:val="32"/>
          <w:lang w:eastAsia="ru-RU"/>
        </w:rPr>
        <w:t>ПМ.02</w:t>
      </w:r>
      <w:r w:rsidRPr="00945BDB">
        <w:rPr>
          <w:rFonts w:ascii="Times New Roman" w:eastAsia="Times New Roman" w:hAnsi="Times New Roman" w:cs="Times New Roman"/>
          <w:sz w:val="20"/>
          <w:szCs w:val="20"/>
          <w:lang w:eastAsia="ru-RU"/>
        </w:rPr>
        <w:t xml:space="preserve"> </w:t>
      </w:r>
      <w:r w:rsidR="008A0B0F">
        <w:rPr>
          <w:rFonts w:ascii="Times New Roman" w:eastAsia="Times New Roman" w:hAnsi="Times New Roman" w:cs="Times New Roman"/>
          <w:b/>
          <w:sz w:val="28"/>
          <w:szCs w:val="28"/>
          <w:lang w:eastAsia="ru-RU"/>
        </w:rPr>
        <w:t>В</w:t>
      </w:r>
      <w:r w:rsidRPr="00945BDB">
        <w:rPr>
          <w:rFonts w:ascii="Times New Roman" w:eastAsia="Times New Roman" w:hAnsi="Times New Roman" w:cs="Times New Roman"/>
          <w:b/>
          <w:sz w:val="28"/>
          <w:szCs w:val="28"/>
          <w:lang w:eastAsia="ru-RU"/>
        </w:rPr>
        <w:t>ЫПОЛНЕНИЕ МОНТАЖА КАРКАСНО-ОБШИВНЫХ КОНСТРУКЦИЙ</w:t>
      </w:r>
    </w:p>
    <w:p w:rsidR="00945BDB" w:rsidRPr="00945BDB" w:rsidRDefault="00945BDB" w:rsidP="00945B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Calibri" w:hAnsi="Times New Roman" w:cs="Times New Roman"/>
          <w:sz w:val="28"/>
          <w:szCs w:val="28"/>
          <w:lang w:eastAsia="ru-RU"/>
        </w:rPr>
      </w:pPr>
      <w:r w:rsidRPr="00945BDB">
        <w:rPr>
          <w:rFonts w:ascii="Times New Roman" w:eastAsia="Calibri" w:hAnsi="Times New Roman" w:cs="Times New Roman"/>
          <w:b/>
          <w:caps/>
          <w:sz w:val="32"/>
          <w:szCs w:val="32"/>
          <w:lang w:eastAsia="ru-RU"/>
        </w:rPr>
        <w:t xml:space="preserve"> </w:t>
      </w:r>
      <w:r w:rsidRPr="00945BDB">
        <w:rPr>
          <w:rFonts w:ascii="Times New Roman" w:eastAsia="Calibri" w:hAnsi="Times New Roman" w:cs="Times New Roman"/>
          <w:sz w:val="28"/>
          <w:szCs w:val="28"/>
          <w:lang w:eastAsia="ru-RU"/>
        </w:rPr>
        <w:t>подготовки квалифицированных рабочих, служащих СПО</w:t>
      </w:r>
    </w:p>
    <w:p w:rsidR="008A0B0F" w:rsidRDefault="00945BDB" w:rsidP="00945BDB">
      <w:pPr>
        <w:widowControl w:val="0"/>
        <w:tabs>
          <w:tab w:val="left" w:pos="2098"/>
        </w:tabs>
        <w:spacing w:after="0" w:line="240" w:lineRule="auto"/>
        <w:jc w:val="center"/>
        <w:rPr>
          <w:rFonts w:ascii="Times New Roman" w:eastAsia="Calibri" w:hAnsi="Times New Roman" w:cs="Times New Roman"/>
          <w:sz w:val="28"/>
          <w:szCs w:val="28"/>
          <w:lang w:eastAsia="ru-RU"/>
        </w:rPr>
      </w:pPr>
      <w:r w:rsidRPr="00945BDB">
        <w:rPr>
          <w:rFonts w:ascii="Times New Roman" w:eastAsia="Calibri" w:hAnsi="Times New Roman" w:cs="Times New Roman"/>
          <w:sz w:val="28"/>
          <w:szCs w:val="28"/>
          <w:lang w:eastAsia="ru-RU"/>
        </w:rPr>
        <w:t xml:space="preserve">по профессии  </w:t>
      </w:r>
    </w:p>
    <w:p w:rsidR="00945BDB" w:rsidRPr="00945BDB" w:rsidRDefault="00945BDB" w:rsidP="00945BDB">
      <w:pPr>
        <w:widowControl w:val="0"/>
        <w:tabs>
          <w:tab w:val="left" w:pos="2098"/>
        </w:tabs>
        <w:spacing w:after="0" w:line="240" w:lineRule="auto"/>
        <w:jc w:val="center"/>
        <w:rPr>
          <w:rFonts w:ascii="Times New Roman" w:eastAsia="Times New Roman" w:hAnsi="Times New Roman" w:cs="Times New Roman"/>
          <w:sz w:val="24"/>
          <w:szCs w:val="20"/>
          <w:lang w:eastAsia="ru-RU"/>
        </w:rPr>
      </w:pPr>
      <w:r w:rsidRPr="00945BDB">
        <w:rPr>
          <w:rFonts w:ascii="Times New Roman" w:eastAsia="Times New Roman" w:hAnsi="Times New Roman" w:cs="Times New Roman"/>
          <w:b/>
          <w:sz w:val="28"/>
          <w:szCs w:val="28"/>
          <w:lang w:eastAsia="ru-RU"/>
        </w:rPr>
        <w:t>08.01.25 Мастер отделочных строительных и декоративных работ</w:t>
      </w:r>
    </w:p>
    <w:p w:rsidR="00945BDB" w:rsidRPr="00945BDB" w:rsidRDefault="00945BDB" w:rsidP="00945BDB">
      <w:pPr>
        <w:widowControl w:val="0"/>
        <w:tabs>
          <w:tab w:val="left" w:pos="2098"/>
        </w:tabs>
        <w:spacing w:after="0" w:line="240" w:lineRule="auto"/>
        <w:rPr>
          <w:rFonts w:ascii="Times New Roman" w:eastAsia="Times New Roman" w:hAnsi="Times New Roman" w:cs="Times New Roman"/>
          <w:i/>
          <w:szCs w:val="20"/>
          <w:u w:val="single"/>
          <w:lang w:eastAsia="ru-RU"/>
        </w:rPr>
      </w:pPr>
    </w:p>
    <w:p w:rsidR="00945BDB" w:rsidRPr="00945BDB" w:rsidRDefault="00945BDB" w:rsidP="00945BDB">
      <w:pPr>
        <w:spacing w:after="0" w:line="276" w:lineRule="auto"/>
        <w:jc w:val="center"/>
        <w:rPr>
          <w:rFonts w:ascii="Times New Roman" w:eastAsia="Calibri" w:hAnsi="Times New Roman" w:cs="Times New Roman"/>
          <w:b/>
          <w:lang w:eastAsia="ru-RU"/>
        </w:rPr>
      </w:pPr>
    </w:p>
    <w:p w:rsidR="00945BDB" w:rsidRPr="00945BDB" w:rsidRDefault="00945BDB" w:rsidP="00945BDB">
      <w:pPr>
        <w:spacing w:after="200" w:line="276" w:lineRule="auto"/>
        <w:jc w:val="right"/>
        <w:rPr>
          <w:rFonts w:ascii="Calibri" w:eastAsia="Calibri" w:hAnsi="Calibri" w:cs="Times New Roman"/>
          <w:lang w:eastAsia="ru-RU"/>
        </w:rPr>
      </w:pPr>
    </w:p>
    <w:p w:rsidR="00945BDB" w:rsidRPr="00945BDB" w:rsidRDefault="00945BDB" w:rsidP="00945BDB">
      <w:pPr>
        <w:spacing w:after="200" w:line="276" w:lineRule="auto"/>
        <w:jc w:val="right"/>
        <w:rPr>
          <w:rFonts w:ascii="Calibri" w:eastAsia="Calibri" w:hAnsi="Calibri" w:cs="Times New Roman"/>
          <w:lang w:eastAsia="ru-RU"/>
        </w:rPr>
      </w:pPr>
    </w:p>
    <w:p w:rsidR="00945BDB" w:rsidRPr="00945BDB" w:rsidRDefault="00945BDB" w:rsidP="00945BDB">
      <w:pPr>
        <w:spacing w:after="200" w:line="276" w:lineRule="auto"/>
        <w:jc w:val="right"/>
        <w:rPr>
          <w:rFonts w:ascii="Calibri" w:eastAsia="Calibri" w:hAnsi="Calibri" w:cs="Times New Roman"/>
          <w:lang w:eastAsia="ru-RU"/>
        </w:rPr>
      </w:pPr>
    </w:p>
    <w:p w:rsidR="00945BDB" w:rsidRPr="00945BDB" w:rsidRDefault="00945BDB" w:rsidP="00945BDB">
      <w:pPr>
        <w:spacing w:after="200" w:line="276" w:lineRule="auto"/>
        <w:jc w:val="center"/>
        <w:rPr>
          <w:rFonts w:ascii="Calibri" w:eastAsia="Calibri" w:hAnsi="Calibri" w:cs="Times New Roman"/>
          <w:lang w:eastAsia="ru-RU"/>
        </w:rPr>
      </w:pPr>
    </w:p>
    <w:p w:rsidR="00945BDB" w:rsidRPr="00945BDB" w:rsidRDefault="00945BDB" w:rsidP="00945B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jc w:val="center"/>
        <w:rPr>
          <w:rFonts w:ascii="Calibri" w:eastAsia="Calibri" w:hAnsi="Calibri" w:cs="Times New Roman"/>
          <w:lang w:eastAsia="ru-RU"/>
        </w:rPr>
      </w:pPr>
    </w:p>
    <w:p w:rsidR="00945BDB" w:rsidRPr="00945BDB" w:rsidRDefault="00945BDB" w:rsidP="00945B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jc w:val="center"/>
        <w:rPr>
          <w:rFonts w:ascii="Calibri" w:eastAsia="Calibri" w:hAnsi="Calibri" w:cs="Times New Roman"/>
          <w:lang w:eastAsia="ru-RU"/>
        </w:rPr>
      </w:pPr>
    </w:p>
    <w:p w:rsidR="00945BDB" w:rsidRPr="00945BDB" w:rsidRDefault="00945BDB" w:rsidP="00945B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jc w:val="center"/>
        <w:rPr>
          <w:rFonts w:ascii="Calibri" w:eastAsia="Calibri" w:hAnsi="Calibri" w:cs="Times New Roman"/>
          <w:lang w:eastAsia="ru-RU"/>
        </w:rPr>
      </w:pPr>
    </w:p>
    <w:p w:rsidR="00945BDB" w:rsidRPr="00945BDB" w:rsidRDefault="00945BDB" w:rsidP="00945B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Calibri" w:eastAsia="Calibri" w:hAnsi="Calibri" w:cs="Times New Roman"/>
          <w:lang w:eastAsia="ru-RU"/>
        </w:rPr>
      </w:pPr>
    </w:p>
    <w:p w:rsidR="00945BDB" w:rsidRDefault="00945BDB" w:rsidP="00945B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Calibri" w:eastAsia="Calibri" w:hAnsi="Calibri" w:cs="Times New Roman"/>
          <w:lang w:eastAsia="ru-RU"/>
        </w:rPr>
      </w:pPr>
    </w:p>
    <w:p w:rsidR="008A0B0F" w:rsidRDefault="008A0B0F" w:rsidP="00945B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Calibri" w:eastAsia="Calibri" w:hAnsi="Calibri" w:cs="Times New Roman"/>
          <w:lang w:eastAsia="ru-RU"/>
        </w:rPr>
      </w:pPr>
    </w:p>
    <w:p w:rsidR="008A0B0F" w:rsidRDefault="008A0B0F" w:rsidP="00945B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Calibri" w:eastAsia="Calibri" w:hAnsi="Calibri" w:cs="Times New Roman"/>
          <w:lang w:eastAsia="ru-RU"/>
        </w:rPr>
      </w:pPr>
    </w:p>
    <w:p w:rsidR="008A0B0F" w:rsidRDefault="008A0B0F" w:rsidP="00945B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Calibri" w:eastAsia="Calibri" w:hAnsi="Calibri" w:cs="Times New Roman"/>
          <w:lang w:eastAsia="ru-RU"/>
        </w:rPr>
      </w:pPr>
    </w:p>
    <w:p w:rsidR="008A0B0F" w:rsidRDefault="008A0B0F" w:rsidP="00945B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Calibri" w:eastAsia="Calibri" w:hAnsi="Calibri" w:cs="Times New Roman"/>
          <w:lang w:eastAsia="ru-RU"/>
        </w:rPr>
      </w:pPr>
    </w:p>
    <w:p w:rsidR="008A0B0F" w:rsidRDefault="008A0B0F" w:rsidP="00945B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Calibri" w:eastAsia="Calibri" w:hAnsi="Calibri" w:cs="Times New Roman"/>
          <w:lang w:eastAsia="ru-RU"/>
        </w:rPr>
      </w:pPr>
    </w:p>
    <w:p w:rsidR="008A0B0F" w:rsidRDefault="008A0B0F" w:rsidP="00945B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Calibri" w:eastAsia="Calibri" w:hAnsi="Calibri" w:cs="Times New Roman"/>
          <w:lang w:eastAsia="ru-RU"/>
        </w:rPr>
      </w:pPr>
    </w:p>
    <w:p w:rsidR="008A0B0F" w:rsidRPr="00945BDB" w:rsidRDefault="008A0B0F" w:rsidP="00945B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Calibri" w:eastAsia="Calibri" w:hAnsi="Calibri" w:cs="Times New Roman"/>
          <w:lang w:eastAsia="ru-RU"/>
        </w:rPr>
      </w:pPr>
    </w:p>
    <w:p w:rsidR="00945BDB" w:rsidRPr="00945BDB" w:rsidRDefault="00945BDB" w:rsidP="00945B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Calibri" w:hAnsi="Times New Roman" w:cs="Times New Roman"/>
          <w:bCs/>
          <w:sz w:val="28"/>
          <w:szCs w:val="28"/>
          <w:lang w:eastAsia="ru-RU"/>
        </w:rPr>
      </w:pPr>
      <w:r w:rsidRPr="00945BDB">
        <w:rPr>
          <w:rFonts w:ascii="Calibri" w:eastAsia="Calibri" w:hAnsi="Calibri" w:cs="Times New Roman"/>
          <w:lang w:eastAsia="ru-RU"/>
        </w:rPr>
        <w:t>г</w:t>
      </w:r>
      <w:r w:rsidRPr="00945BDB">
        <w:rPr>
          <w:rFonts w:ascii="Times New Roman" w:eastAsia="Calibri" w:hAnsi="Times New Roman" w:cs="Times New Roman"/>
          <w:bCs/>
          <w:sz w:val="28"/>
          <w:szCs w:val="28"/>
          <w:lang w:eastAsia="ru-RU"/>
        </w:rPr>
        <w:t>. Белогорск</w:t>
      </w:r>
    </w:p>
    <w:p w:rsidR="008A0B0F" w:rsidRPr="008A0B0F" w:rsidRDefault="00945BDB" w:rsidP="008A0B0F">
      <w:pPr>
        <w:spacing w:after="200" w:line="276" w:lineRule="auto"/>
        <w:jc w:val="center"/>
        <w:rPr>
          <w:rFonts w:ascii="Times New Roman" w:eastAsia="Calibri" w:hAnsi="Times New Roman" w:cs="Times New Roman"/>
          <w:bCs/>
          <w:sz w:val="28"/>
          <w:szCs w:val="28"/>
          <w:lang w:eastAsia="ru-RU"/>
        </w:rPr>
      </w:pPr>
      <w:r w:rsidRPr="00945BDB">
        <w:rPr>
          <w:rFonts w:ascii="Times New Roman" w:eastAsia="Calibri" w:hAnsi="Times New Roman" w:cs="Times New Roman"/>
          <w:b/>
          <w:bCs/>
          <w:sz w:val="28"/>
          <w:szCs w:val="28"/>
          <w:lang w:eastAsia="ru-RU"/>
        </w:rPr>
        <w:t xml:space="preserve"> </w:t>
      </w:r>
      <w:r w:rsidR="00E929E4">
        <w:rPr>
          <w:rFonts w:ascii="Times New Roman" w:eastAsia="Calibri" w:hAnsi="Times New Roman" w:cs="Times New Roman"/>
          <w:bCs/>
          <w:sz w:val="28"/>
          <w:szCs w:val="28"/>
          <w:lang w:eastAsia="ru-RU"/>
        </w:rPr>
        <w:t xml:space="preserve">2022 </w:t>
      </w:r>
    </w:p>
    <w:p w:rsidR="008A0B0F" w:rsidRDefault="008A0B0F" w:rsidP="008A0B0F">
      <w:pPr>
        <w:widowControl w:val="0"/>
        <w:spacing w:after="0" w:line="240" w:lineRule="auto"/>
        <w:ind w:firstLine="709"/>
        <w:jc w:val="both"/>
        <w:rPr>
          <w:rFonts w:ascii="Times New Roman" w:hAnsi="Times New Roman"/>
          <w:bCs/>
        </w:rPr>
      </w:pPr>
      <w:r w:rsidRPr="002E5672">
        <w:rPr>
          <w:rFonts w:ascii="Times New Roman" w:hAnsi="Times New Roman" w:cs="Times New Roman"/>
          <w:sz w:val="24"/>
          <w:szCs w:val="24"/>
        </w:rPr>
        <w:lastRenderedPageBreak/>
        <w:t>Образовательная программа подготовки квалифицированных рабочих, служащих по профессии среднего профессионального образования</w:t>
      </w:r>
      <w:r>
        <w:rPr>
          <w:rFonts w:ascii="Times New Roman" w:hAnsi="Times New Roman" w:cs="Times New Roman"/>
          <w:sz w:val="24"/>
          <w:szCs w:val="24"/>
        </w:rPr>
        <w:t xml:space="preserve"> </w:t>
      </w:r>
      <w:r w:rsidRPr="002D29EE">
        <w:rPr>
          <w:rFonts w:ascii="Times New Roman" w:hAnsi="Times New Roman" w:cs="Times New Roman"/>
          <w:sz w:val="24"/>
          <w:szCs w:val="24"/>
        </w:rPr>
        <w:t>08.01.25 Мастер отделочных строительных и декоративных работ разработана на основе федерального государственного образовательного стандарта среднего профессионального образования по профессии 08.01.25 Мастер отделочных ст</w:t>
      </w:r>
      <w:r>
        <w:rPr>
          <w:rFonts w:ascii="Times New Roman" w:hAnsi="Times New Roman" w:cs="Times New Roman"/>
          <w:sz w:val="24"/>
          <w:szCs w:val="24"/>
        </w:rPr>
        <w:t xml:space="preserve">роительных и декоративных работ, утвержденного приказом   Министерства образования и науки РФ </w:t>
      </w:r>
      <w:r>
        <w:rPr>
          <w:rFonts w:ascii="Times New Roman" w:hAnsi="Times New Roman"/>
          <w:bCs/>
        </w:rPr>
        <w:t xml:space="preserve">от </w:t>
      </w:r>
      <w:r w:rsidRPr="002B492C">
        <w:rPr>
          <w:rFonts w:ascii="Times New Roman" w:hAnsi="Times New Roman"/>
          <w:bCs/>
        </w:rPr>
        <w:t>9 декабря 2016 г. № 1545</w:t>
      </w:r>
      <w:r w:rsidRPr="005C2D35">
        <w:rPr>
          <w:rFonts w:ascii="Times New Roman" w:eastAsia="Times New Roman" w:hAnsi="Times New Roman" w:cs="Times New Roman"/>
          <w:bCs/>
          <w:sz w:val="24"/>
          <w:szCs w:val="24"/>
        </w:rPr>
        <w:t xml:space="preserve"> </w:t>
      </w:r>
      <w:r w:rsidRPr="003A3A60">
        <w:rPr>
          <w:rFonts w:ascii="Times New Roman" w:eastAsia="Times New Roman" w:hAnsi="Times New Roman" w:cs="Times New Roman"/>
          <w:bCs/>
          <w:sz w:val="24"/>
          <w:szCs w:val="24"/>
        </w:rPr>
        <w:t>и с учётом примерной основной образовательной программы</w:t>
      </w:r>
      <w:r w:rsidR="00443F76">
        <w:rPr>
          <w:rFonts w:ascii="Times New Roman" w:eastAsia="Times New Roman" w:hAnsi="Times New Roman" w:cs="Times New Roman"/>
          <w:bCs/>
          <w:sz w:val="24"/>
          <w:szCs w:val="24"/>
        </w:rPr>
        <w:t>.</w:t>
      </w:r>
    </w:p>
    <w:p w:rsidR="008A0B0F" w:rsidRPr="002D29EE" w:rsidRDefault="008A0B0F" w:rsidP="008A0B0F">
      <w:pPr>
        <w:widowControl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8A0B0F" w:rsidRDefault="008A0B0F" w:rsidP="008A0B0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2D29EE">
        <w:rPr>
          <w:rFonts w:ascii="Times New Roman" w:eastAsia="Times New Roman" w:hAnsi="Times New Roman" w:cs="Times New Roman"/>
          <w:b/>
          <w:color w:val="000000"/>
          <w:sz w:val="24"/>
          <w:szCs w:val="24"/>
          <w:shd w:val="clear" w:color="auto" w:fill="FFFFFF"/>
          <w:lang w:eastAsia="ru-RU"/>
        </w:rPr>
        <w:t>Организация-разработчик:</w:t>
      </w:r>
      <w:r w:rsidRPr="002D29EE">
        <w:rPr>
          <w:rFonts w:ascii="Times New Roman" w:eastAsia="Times New Roman" w:hAnsi="Times New Roman" w:cs="Times New Roman"/>
          <w:color w:val="000000"/>
          <w:sz w:val="24"/>
          <w:szCs w:val="24"/>
          <w:shd w:val="clear" w:color="auto" w:fill="FFFFFF"/>
          <w:lang w:eastAsia="ru-RU"/>
        </w:rPr>
        <w:t xml:space="preserve"> </w:t>
      </w:r>
      <w:r w:rsidRPr="002D29EE">
        <w:rPr>
          <w:rFonts w:ascii="Times New Roman" w:eastAsia="Times New Roman" w:hAnsi="Times New Roman" w:cs="Times New Roman"/>
          <w:color w:val="000000"/>
          <w:sz w:val="24"/>
          <w:szCs w:val="24"/>
          <w:lang w:eastAsia="ru-RU"/>
        </w:rPr>
        <w:t>государственное профессиональное образовательное автономное учреждение Амурской области «Амурский многофункциональный центр профессиональных квалификаций»</w:t>
      </w:r>
      <w:r>
        <w:rPr>
          <w:rFonts w:ascii="Times New Roman" w:eastAsia="Times New Roman" w:hAnsi="Times New Roman" w:cs="Times New Roman"/>
          <w:color w:val="000000"/>
          <w:sz w:val="24"/>
          <w:szCs w:val="24"/>
          <w:lang w:eastAsia="ru-RU"/>
        </w:rPr>
        <w:t>.</w:t>
      </w:r>
    </w:p>
    <w:p w:rsidR="008A0B0F" w:rsidRPr="002E5672" w:rsidRDefault="008A0B0F" w:rsidP="008A0B0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2D29EE">
        <w:rPr>
          <w:rFonts w:ascii="Times New Roman" w:eastAsia="Times New Roman" w:hAnsi="Times New Roman" w:cs="Times New Roman"/>
          <w:b/>
          <w:color w:val="000000"/>
          <w:sz w:val="24"/>
          <w:szCs w:val="24"/>
          <w:shd w:val="clear" w:color="auto" w:fill="FFFFFF"/>
          <w:lang w:eastAsia="ru-RU"/>
        </w:rPr>
        <w:t>Разработчики:</w:t>
      </w:r>
    </w:p>
    <w:p w:rsidR="008A0B0F" w:rsidRPr="002D29EE" w:rsidRDefault="008A0B0F" w:rsidP="008A0B0F">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2D29EE">
        <w:rPr>
          <w:rFonts w:ascii="Times New Roman" w:eastAsia="Times New Roman" w:hAnsi="Times New Roman" w:cs="Times New Roman"/>
          <w:color w:val="000000"/>
          <w:sz w:val="24"/>
          <w:szCs w:val="24"/>
          <w:shd w:val="clear" w:color="auto" w:fill="FFFFFF"/>
          <w:lang w:eastAsia="ru-RU"/>
        </w:rPr>
        <w:t>Понамарчук Любовь Васильевна, руководитель</w:t>
      </w:r>
      <w:r>
        <w:rPr>
          <w:rFonts w:ascii="Times New Roman" w:eastAsia="Times New Roman" w:hAnsi="Times New Roman" w:cs="Times New Roman"/>
          <w:color w:val="000000"/>
          <w:sz w:val="24"/>
          <w:szCs w:val="24"/>
          <w:shd w:val="clear" w:color="auto" w:fill="FFFFFF"/>
          <w:lang w:eastAsia="ru-RU"/>
        </w:rPr>
        <w:t xml:space="preserve"> методической комиссии мастеров </w:t>
      </w:r>
      <w:r w:rsidRPr="002D29EE">
        <w:rPr>
          <w:rFonts w:ascii="Times New Roman" w:eastAsia="Times New Roman" w:hAnsi="Times New Roman" w:cs="Times New Roman"/>
          <w:color w:val="000000"/>
          <w:sz w:val="24"/>
          <w:szCs w:val="24"/>
          <w:shd w:val="clear" w:color="auto" w:fill="FFFFFF"/>
          <w:lang w:eastAsia="ru-RU"/>
        </w:rPr>
        <w:t>производственного обучения и преподавателей профессионального цикла</w:t>
      </w:r>
    </w:p>
    <w:p w:rsidR="008A0B0F" w:rsidRPr="002D29EE" w:rsidRDefault="008A0B0F" w:rsidP="008A0B0F">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2D29EE">
        <w:rPr>
          <w:rFonts w:ascii="Times New Roman" w:eastAsia="Times New Roman" w:hAnsi="Times New Roman" w:cs="Times New Roman"/>
          <w:color w:val="000000"/>
          <w:sz w:val="24"/>
          <w:szCs w:val="24"/>
          <w:shd w:val="clear" w:color="auto" w:fill="FFFFFF"/>
          <w:lang w:eastAsia="ru-RU"/>
        </w:rPr>
        <w:t>Епифанцева Альбина Викторовна, мастер производственного обучения</w:t>
      </w:r>
    </w:p>
    <w:p w:rsidR="008A0B0F" w:rsidRPr="002D29EE" w:rsidRDefault="008A0B0F" w:rsidP="008A0B0F">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2D29EE">
        <w:rPr>
          <w:rFonts w:ascii="Times New Roman" w:eastAsia="Times New Roman" w:hAnsi="Times New Roman" w:cs="Times New Roman"/>
          <w:color w:val="000000"/>
          <w:sz w:val="24"/>
          <w:szCs w:val="24"/>
          <w:shd w:val="clear" w:color="auto" w:fill="FFFFFF"/>
          <w:lang w:eastAsia="ru-RU"/>
        </w:rPr>
        <w:t>Мотылева Виктория Сергеевна, мастер производственного обучения</w:t>
      </w:r>
    </w:p>
    <w:p w:rsidR="00945BDB" w:rsidRPr="00945BDB" w:rsidRDefault="00945BDB" w:rsidP="00945BDB">
      <w:pPr>
        <w:autoSpaceDE w:val="0"/>
        <w:autoSpaceDN w:val="0"/>
        <w:adjustRightInd w:val="0"/>
        <w:spacing w:after="0" w:line="276" w:lineRule="auto"/>
        <w:jc w:val="both"/>
        <w:rPr>
          <w:rFonts w:ascii="Times New Roman" w:eastAsia="TimesNewRoman" w:hAnsi="Times New Roman" w:cs="Times New Roman"/>
          <w:b/>
          <w:bCs/>
          <w:color w:val="000000"/>
          <w:sz w:val="28"/>
          <w:szCs w:val="28"/>
          <w:lang w:eastAsia="ru-RU"/>
        </w:rPr>
      </w:pPr>
    </w:p>
    <w:p w:rsidR="00945BDB" w:rsidRPr="00945BDB" w:rsidRDefault="00945BDB" w:rsidP="00945BDB">
      <w:pPr>
        <w:autoSpaceDE w:val="0"/>
        <w:autoSpaceDN w:val="0"/>
        <w:adjustRightInd w:val="0"/>
        <w:spacing w:after="0" w:line="276" w:lineRule="auto"/>
        <w:jc w:val="both"/>
        <w:rPr>
          <w:rFonts w:ascii="Times New Roman" w:eastAsia="TimesNewRoman" w:hAnsi="Times New Roman" w:cs="Times New Roman"/>
          <w:bCs/>
          <w:color w:val="000000"/>
          <w:sz w:val="28"/>
          <w:szCs w:val="28"/>
          <w:lang w:eastAsia="ru-RU"/>
        </w:rPr>
      </w:pPr>
    </w:p>
    <w:p w:rsidR="00945BDB" w:rsidRPr="00945BDB" w:rsidRDefault="00945BDB" w:rsidP="00945BDB">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945BDB" w:rsidRPr="00945BDB" w:rsidRDefault="00945BDB" w:rsidP="00945BDB">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945BDB" w:rsidRPr="00945BDB" w:rsidRDefault="00945BDB" w:rsidP="00945BDB">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945BDB" w:rsidRPr="00945BDB" w:rsidRDefault="00945BDB" w:rsidP="00945BDB">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945BDB" w:rsidRPr="00945BDB" w:rsidRDefault="00945BDB" w:rsidP="00945BDB">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945BDB" w:rsidRPr="00945BDB" w:rsidRDefault="00945BDB" w:rsidP="00945BDB">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945BDB" w:rsidRPr="00945BDB" w:rsidRDefault="00945BDB" w:rsidP="00945BDB">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945BDB" w:rsidRPr="00945BDB" w:rsidRDefault="00945BDB" w:rsidP="00945BDB">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945BDB" w:rsidRPr="00945BDB" w:rsidRDefault="00945BDB" w:rsidP="00945BDB">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945BDB" w:rsidRPr="00945BDB" w:rsidRDefault="00945BDB" w:rsidP="00945BDB">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945BDB" w:rsidRPr="00945BDB" w:rsidRDefault="00945BDB" w:rsidP="00945BDB">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945BDB" w:rsidRPr="00945BDB" w:rsidRDefault="00945BDB" w:rsidP="00945BDB">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945BDB" w:rsidRPr="00945BDB" w:rsidRDefault="00945BDB" w:rsidP="00945BDB">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945BDB" w:rsidRPr="00945BDB" w:rsidRDefault="00945BDB" w:rsidP="00945BDB">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945BDB" w:rsidRPr="00945BDB" w:rsidRDefault="00945BDB" w:rsidP="00945BDB">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945BDB" w:rsidRPr="00945BDB" w:rsidRDefault="00945BDB" w:rsidP="00945BDB">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945BDB" w:rsidRPr="00945BDB" w:rsidRDefault="00945BDB" w:rsidP="00945BDB">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945BDB" w:rsidRPr="00945BDB" w:rsidRDefault="00945BDB" w:rsidP="00945BDB">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945BDB" w:rsidRPr="00945BDB" w:rsidRDefault="00945BDB" w:rsidP="00945BDB">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945BDB" w:rsidRDefault="00945BDB" w:rsidP="00945BDB">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8A0B0F" w:rsidRDefault="008A0B0F" w:rsidP="00945BDB">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8A0B0F" w:rsidRDefault="008A0B0F" w:rsidP="00945BDB">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8A0B0F" w:rsidRDefault="008A0B0F" w:rsidP="00945BDB">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8A0B0F" w:rsidRDefault="008A0B0F" w:rsidP="00945BDB">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8A0B0F" w:rsidRDefault="008A0B0F" w:rsidP="00945BDB">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8A0B0F" w:rsidRDefault="008A0B0F" w:rsidP="00945BDB">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8A0B0F" w:rsidRDefault="008A0B0F" w:rsidP="00945BDB">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8A0B0F" w:rsidRPr="00945BDB" w:rsidRDefault="008A0B0F" w:rsidP="00945BDB">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945BDB" w:rsidRPr="00945BDB" w:rsidRDefault="00945BDB" w:rsidP="00945BDB">
      <w:pPr>
        <w:autoSpaceDE w:val="0"/>
        <w:autoSpaceDN w:val="0"/>
        <w:adjustRightInd w:val="0"/>
        <w:spacing w:after="0" w:line="240" w:lineRule="auto"/>
        <w:jc w:val="center"/>
        <w:rPr>
          <w:rFonts w:ascii="Times New Roman" w:eastAsia="TimesNewRoman" w:hAnsi="Times New Roman" w:cs="Times New Roman"/>
          <w:b/>
          <w:bCs/>
          <w:sz w:val="28"/>
          <w:szCs w:val="28"/>
          <w:lang w:eastAsia="ru-RU"/>
        </w:rPr>
      </w:pPr>
      <w:r w:rsidRPr="00945BDB">
        <w:rPr>
          <w:rFonts w:ascii="Times New Roman" w:eastAsia="TimesNewRoman" w:hAnsi="Times New Roman" w:cs="Times New Roman"/>
          <w:b/>
          <w:bCs/>
          <w:sz w:val="28"/>
          <w:szCs w:val="28"/>
          <w:lang w:eastAsia="ru-RU"/>
        </w:rPr>
        <w:lastRenderedPageBreak/>
        <w:t>СОДЕРЖАНИЕ</w:t>
      </w:r>
    </w:p>
    <w:p w:rsidR="00945BDB" w:rsidRPr="00945BDB" w:rsidRDefault="00945BDB" w:rsidP="00945BDB">
      <w:pPr>
        <w:autoSpaceDE w:val="0"/>
        <w:autoSpaceDN w:val="0"/>
        <w:adjustRightInd w:val="0"/>
        <w:spacing w:after="0" w:line="240" w:lineRule="auto"/>
        <w:jc w:val="center"/>
        <w:rPr>
          <w:rFonts w:ascii="Times New Roman" w:eastAsia="TimesNewRoman" w:hAnsi="Times New Roman" w:cs="Times New Roman"/>
          <w:b/>
          <w:bCs/>
          <w:sz w:val="28"/>
          <w:szCs w:val="28"/>
          <w:lang w:eastAsia="ru-RU"/>
        </w:rPr>
      </w:pPr>
    </w:p>
    <w:p w:rsidR="00945BDB" w:rsidRPr="00945BDB" w:rsidRDefault="00945BDB" w:rsidP="00945BDB">
      <w:pPr>
        <w:autoSpaceDE w:val="0"/>
        <w:autoSpaceDN w:val="0"/>
        <w:adjustRightInd w:val="0"/>
        <w:spacing w:after="0" w:line="240" w:lineRule="auto"/>
        <w:rPr>
          <w:rFonts w:ascii="Times New Roman" w:eastAsia="TimesNewRoman" w:hAnsi="Times New Roman" w:cs="Times New Roman"/>
          <w:b/>
          <w:bCs/>
          <w:sz w:val="28"/>
          <w:szCs w:val="28"/>
          <w:lang w:eastAsia="ru-RU"/>
        </w:rPr>
      </w:pPr>
    </w:p>
    <w:tbl>
      <w:tblPr>
        <w:tblW w:w="9807" w:type="dxa"/>
        <w:tblLook w:val="01E0" w:firstRow="1" w:lastRow="1" w:firstColumn="1" w:lastColumn="1" w:noHBand="0" w:noVBand="0"/>
      </w:tblPr>
      <w:tblGrid>
        <w:gridCol w:w="9807"/>
      </w:tblGrid>
      <w:tr w:rsidR="00945BDB" w:rsidRPr="00945BDB" w:rsidTr="00945BDB">
        <w:trPr>
          <w:trHeight w:val="394"/>
        </w:trPr>
        <w:tc>
          <w:tcPr>
            <w:tcW w:w="9007" w:type="dxa"/>
            <w:shd w:val="clear" w:color="auto" w:fill="auto"/>
          </w:tcPr>
          <w:p w:rsidR="00945BDB" w:rsidRPr="00945BDB" w:rsidRDefault="00945BDB" w:rsidP="00945BDB">
            <w:pPr>
              <w:spacing w:after="0" w:line="360" w:lineRule="auto"/>
              <w:rPr>
                <w:rFonts w:ascii="Times New Roman" w:eastAsia="Times New Roman" w:hAnsi="Times New Roman" w:cs="Times New Roman"/>
                <w:b/>
                <w:caps/>
                <w:sz w:val="28"/>
                <w:szCs w:val="28"/>
                <w:lang w:eastAsia="ru-RU"/>
              </w:rPr>
            </w:pPr>
            <w:r w:rsidRPr="00945BDB">
              <w:rPr>
                <w:rFonts w:ascii="Times New Roman" w:eastAsia="Times New Roman" w:hAnsi="Times New Roman" w:cs="Times New Roman"/>
                <w:b/>
                <w:caps/>
                <w:sz w:val="28"/>
                <w:szCs w:val="28"/>
                <w:lang w:eastAsia="ru-RU"/>
              </w:rPr>
              <w:t>1. ОБЩАЯ ХАРАКТЕРИСТИКА рабочей ПРОГРАММЫ ПРОФЕССИОНАЛЬНОГО МОДУЛЯ</w:t>
            </w:r>
          </w:p>
          <w:p w:rsidR="00945BDB" w:rsidRPr="00945BDB" w:rsidRDefault="00945BDB" w:rsidP="00945BDB">
            <w:pPr>
              <w:spacing w:after="0" w:line="360" w:lineRule="auto"/>
              <w:rPr>
                <w:rFonts w:ascii="Times New Roman" w:eastAsia="Times New Roman" w:hAnsi="Times New Roman" w:cs="Times New Roman"/>
                <w:b/>
                <w:caps/>
                <w:sz w:val="28"/>
                <w:szCs w:val="28"/>
                <w:highlight w:val="yellow"/>
                <w:lang w:eastAsia="ru-RU"/>
              </w:rPr>
            </w:pPr>
          </w:p>
        </w:tc>
      </w:tr>
      <w:tr w:rsidR="00945BDB" w:rsidRPr="00945BDB" w:rsidTr="00945BDB">
        <w:trPr>
          <w:trHeight w:val="720"/>
        </w:trPr>
        <w:tc>
          <w:tcPr>
            <w:tcW w:w="9007" w:type="dxa"/>
            <w:shd w:val="clear" w:color="auto" w:fill="auto"/>
          </w:tcPr>
          <w:p w:rsidR="00945BDB" w:rsidRPr="00945BDB" w:rsidRDefault="00945BDB" w:rsidP="00945BDB">
            <w:pPr>
              <w:spacing w:after="0" w:line="360" w:lineRule="auto"/>
              <w:rPr>
                <w:rFonts w:ascii="Times New Roman" w:eastAsia="Times New Roman" w:hAnsi="Times New Roman" w:cs="Times New Roman"/>
                <w:b/>
                <w:caps/>
                <w:sz w:val="28"/>
                <w:szCs w:val="28"/>
                <w:lang w:eastAsia="ru-RU"/>
              </w:rPr>
            </w:pPr>
            <w:r w:rsidRPr="00945BDB">
              <w:rPr>
                <w:rFonts w:ascii="Times New Roman" w:eastAsia="Times New Roman" w:hAnsi="Times New Roman" w:cs="Times New Roman"/>
                <w:b/>
                <w:caps/>
                <w:sz w:val="28"/>
                <w:szCs w:val="28"/>
                <w:lang w:eastAsia="ru-RU"/>
              </w:rPr>
              <w:t>2.СТРУКТУРА И СОДЕРЖАНИЕ ПРОФЕССИОНАЛЬНОГО МОДУЛЯ</w:t>
            </w:r>
          </w:p>
          <w:p w:rsidR="00945BDB" w:rsidRPr="00945BDB" w:rsidRDefault="00945BDB" w:rsidP="00945BDB">
            <w:pPr>
              <w:spacing w:after="0" w:line="360" w:lineRule="auto"/>
              <w:rPr>
                <w:rFonts w:ascii="Times New Roman" w:eastAsia="Times New Roman" w:hAnsi="Times New Roman" w:cs="Times New Roman"/>
                <w:b/>
                <w:caps/>
                <w:sz w:val="28"/>
                <w:szCs w:val="28"/>
                <w:highlight w:val="yellow"/>
                <w:lang w:eastAsia="ru-RU"/>
              </w:rPr>
            </w:pPr>
          </w:p>
        </w:tc>
      </w:tr>
      <w:tr w:rsidR="00945BDB" w:rsidRPr="00945BDB" w:rsidTr="00945BDB">
        <w:trPr>
          <w:trHeight w:val="594"/>
        </w:trPr>
        <w:tc>
          <w:tcPr>
            <w:tcW w:w="9007" w:type="dxa"/>
            <w:shd w:val="clear" w:color="auto" w:fill="auto"/>
          </w:tcPr>
          <w:p w:rsidR="00945BDB" w:rsidRPr="00945BDB" w:rsidRDefault="00945BDB" w:rsidP="00945BDB">
            <w:pPr>
              <w:spacing w:after="0" w:line="360" w:lineRule="auto"/>
              <w:rPr>
                <w:rFonts w:ascii="Times New Roman" w:eastAsia="Times New Roman" w:hAnsi="Times New Roman" w:cs="Times New Roman"/>
                <w:b/>
                <w:caps/>
                <w:sz w:val="28"/>
                <w:szCs w:val="28"/>
                <w:lang w:eastAsia="ru-RU"/>
              </w:rPr>
            </w:pPr>
            <w:r w:rsidRPr="00945BDB">
              <w:rPr>
                <w:rFonts w:ascii="Times New Roman" w:eastAsia="Times New Roman" w:hAnsi="Times New Roman" w:cs="Times New Roman"/>
                <w:b/>
                <w:caps/>
                <w:sz w:val="28"/>
                <w:szCs w:val="28"/>
                <w:lang w:eastAsia="ru-RU"/>
              </w:rPr>
              <w:t>3. </w:t>
            </w:r>
            <w:r w:rsidRPr="00945BDB">
              <w:rPr>
                <w:rFonts w:ascii="Times New Roman" w:eastAsia="Times New Roman" w:hAnsi="Times New Roman" w:cs="Times New Roman"/>
                <w:b/>
                <w:bCs/>
                <w:sz w:val="28"/>
                <w:szCs w:val="28"/>
                <w:lang w:eastAsia="ru-RU"/>
              </w:rPr>
              <w:t>УСЛОВИЯ РЕАЛИЗАЦИИ ПРОГРАММЫ ПРОФЕССИОНАЛЬНОГО  МОДУЛЯ</w:t>
            </w:r>
            <w:r w:rsidRPr="00945BDB">
              <w:rPr>
                <w:rFonts w:ascii="Times New Roman" w:eastAsia="Times New Roman" w:hAnsi="Times New Roman" w:cs="Times New Roman"/>
                <w:b/>
                <w:caps/>
                <w:sz w:val="28"/>
                <w:szCs w:val="28"/>
                <w:lang w:eastAsia="ru-RU"/>
              </w:rPr>
              <w:t xml:space="preserve"> </w:t>
            </w:r>
          </w:p>
          <w:p w:rsidR="00945BDB" w:rsidRPr="00945BDB" w:rsidRDefault="00945BDB" w:rsidP="00945BDB">
            <w:pPr>
              <w:spacing w:after="0" w:line="360" w:lineRule="auto"/>
              <w:rPr>
                <w:rFonts w:ascii="Times New Roman" w:eastAsia="Times New Roman" w:hAnsi="Times New Roman" w:cs="Times New Roman"/>
                <w:b/>
                <w:caps/>
                <w:sz w:val="28"/>
                <w:szCs w:val="28"/>
                <w:lang w:eastAsia="ru-RU"/>
              </w:rPr>
            </w:pPr>
          </w:p>
        </w:tc>
      </w:tr>
      <w:tr w:rsidR="00945BDB" w:rsidRPr="00945BDB" w:rsidTr="00945BDB">
        <w:trPr>
          <w:trHeight w:val="692"/>
        </w:trPr>
        <w:tc>
          <w:tcPr>
            <w:tcW w:w="9007" w:type="dxa"/>
            <w:shd w:val="clear" w:color="auto" w:fill="auto"/>
          </w:tcPr>
          <w:p w:rsidR="00945BDB" w:rsidRPr="00945BDB" w:rsidRDefault="00945BDB" w:rsidP="00945BDB">
            <w:pPr>
              <w:spacing w:after="0" w:line="360" w:lineRule="auto"/>
              <w:jc w:val="both"/>
              <w:rPr>
                <w:rFonts w:ascii="Times New Roman" w:eastAsia="Times New Roman" w:hAnsi="Times New Roman" w:cs="Times New Roman"/>
                <w:b/>
                <w:caps/>
                <w:sz w:val="28"/>
                <w:szCs w:val="28"/>
                <w:lang w:eastAsia="ru-RU"/>
              </w:rPr>
            </w:pPr>
            <w:r w:rsidRPr="00945BDB">
              <w:rPr>
                <w:rFonts w:ascii="Times New Roman" w:eastAsia="Times New Roman" w:hAnsi="Times New Roman" w:cs="Times New Roman"/>
                <w:b/>
                <w:caps/>
                <w:sz w:val="28"/>
                <w:szCs w:val="28"/>
                <w:lang w:eastAsia="ru-RU"/>
              </w:rPr>
              <w:t xml:space="preserve">4. Контроль и оценка результатов освоения </w:t>
            </w:r>
          </w:p>
          <w:p w:rsidR="00945BDB" w:rsidRPr="00945BDB" w:rsidRDefault="00945BDB" w:rsidP="00945BDB">
            <w:pPr>
              <w:spacing w:after="0" w:line="360" w:lineRule="auto"/>
              <w:jc w:val="both"/>
              <w:rPr>
                <w:rFonts w:ascii="Times New Roman" w:eastAsia="Times New Roman" w:hAnsi="Times New Roman" w:cs="Times New Roman"/>
                <w:b/>
                <w:bCs/>
                <w:i/>
                <w:sz w:val="28"/>
                <w:szCs w:val="28"/>
                <w:lang w:eastAsia="ru-RU"/>
              </w:rPr>
            </w:pPr>
            <w:r w:rsidRPr="00945BDB">
              <w:rPr>
                <w:rFonts w:ascii="Times New Roman" w:eastAsia="Times New Roman" w:hAnsi="Times New Roman" w:cs="Times New Roman"/>
                <w:b/>
                <w:caps/>
                <w:sz w:val="28"/>
                <w:szCs w:val="28"/>
                <w:lang w:eastAsia="ru-RU"/>
              </w:rPr>
              <w:t>профессионального модуля (вида деятельности</w:t>
            </w:r>
            <w:r w:rsidRPr="00945BDB">
              <w:rPr>
                <w:rFonts w:ascii="Times New Roman" w:eastAsia="Times New Roman" w:hAnsi="Times New Roman" w:cs="Times New Roman"/>
                <w:b/>
                <w:bCs/>
                <w:sz w:val="28"/>
                <w:szCs w:val="28"/>
                <w:lang w:eastAsia="ru-RU"/>
              </w:rPr>
              <w:t>)</w:t>
            </w:r>
          </w:p>
        </w:tc>
      </w:tr>
    </w:tbl>
    <w:p w:rsidR="00945BDB" w:rsidRPr="00945BDB" w:rsidRDefault="00945BDB" w:rsidP="00945BDB">
      <w:pPr>
        <w:autoSpaceDE w:val="0"/>
        <w:autoSpaceDN w:val="0"/>
        <w:adjustRightInd w:val="0"/>
        <w:spacing w:after="0" w:line="276" w:lineRule="auto"/>
        <w:jc w:val="both"/>
        <w:rPr>
          <w:rFonts w:ascii="Times New Roman" w:eastAsia="TimesNewRoman" w:hAnsi="Times New Roman" w:cs="Times New Roman"/>
          <w:bCs/>
          <w:color w:val="000000"/>
          <w:sz w:val="28"/>
          <w:szCs w:val="28"/>
          <w:lang w:eastAsia="ru-RU"/>
        </w:rPr>
      </w:pPr>
    </w:p>
    <w:p w:rsidR="00945BDB" w:rsidRPr="00945BDB" w:rsidRDefault="00945BDB" w:rsidP="00945BDB">
      <w:pPr>
        <w:spacing w:after="0" w:line="276" w:lineRule="auto"/>
        <w:jc w:val="center"/>
        <w:rPr>
          <w:rFonts w:ascii="Times New Roman" w:eastAsia="Times New Roman" w:hAnsi="Times New Roman" w:cs="Times New Roman"/>
          <w:b/>
          <w:sz w:val="24"/>
          <w:szCs w:val="24"/>
          <w:lang w:eastAsia="ru-RU"/>
        </w:rPr>
      </w:pPr>
    </w:p>
    <w:p w:rsidR="00945BDB" w:rsidRPr="00945BDB" w:rsidRDefault="00945BDB" w:rsidP="00945BDB">
      <w:pPr>
        <w:autoSpaceDE w:val="0"/>
        <w:autoSpaceDN w:val="0"/>
        <w:adjustRightInd w:val="0"/>
        <w:spacing w:after="0" w:line="276" w:lineRule="auto"/>
        <w:jc w:val="both"/>
        <w:rPr>
          <w:rFonts w:ascii="Times New Roman" w:eastAsia="TimesNewRoman" w:hAnsi="Times New Roman" w:cs="Times New Roman"/>
          <w:bCs/>
          <w:color w:val="000000"/>
          <w:sz w:val="28"/>
          <w:szCs w:val="28"/>
          <w:lang w:eastAsia="ru-RU"/>
        </w:rPr>
      </w:pPr>
    </w:p>
    <w:p w:rsidR="00945BDB" w:rsidRPr="00945BDB" w:rsidRDefault="00945BDB" w:rsidP="00945BDB">
      <w:pPr>
        <w:spacing w:after="200" w:line="276" w:lineRule="auto"/>
        <w:rPr>
          <w:rFonts w:ascii="Calibri" w:eastAsia="Times New Roman" w:hAnsi="Calibri" w:cs="Times New Roman"/>
          <w:lang w:eastAsia="ru-RU"/>
        </w:rPr>
      </w:pPr>
    </w:p>
    <w:p w:rsidR="00945BDB" w:rsidRPr="00945BDB" w:rsidRDefault="00945BDB" w:rsidP="00945BDB">
      <w:pPr>
        <w:spacing w:after="200" w:line="276" w:lineRule="auto"/>
        <w:rPr>
          <w:rFonts w:ascii="Calibri" w:eastAsia="Times New Roman" w:hAnsi="Calibri" w:cs="Times New Roman"/>
          <w:lang w:eastAsia="ru-RU"/>
        </w:rPr>
      </w:pPr>
    </w:p>
    <w:p w:rsidR="00945BDB" w:rsidRPr="00945BDB" w:rsidRDefault="00945BDB" w:rsidP="00945BDB">
      <w:pPr>
        <w:spacing w:after="200" w:line="276" w:lineRule="auto"/>
        <w:rPr>
          <w:rFonts w:ascii="Calibri" w:eastAsia="Times New Roman" w:hAnsi="Calibri" w:cs="Times New Roman"/>
          <w:lang w:eastAsia="ru-RU"/>
        </w:rPr>
      </w:pPr>
    </w:p>
    <w:p w:rsidR="00945BDB" w:rsidRPr="00945BDB" w:rsidRDefault="00945BDB" w:rsidP="00945BDB">
      <w:pPr>
        <w:spacing w:after="200" w:line="276" w:lineRule="auto"/>
        <w:rPr>
          <w:rFonts w:ascii="Calibri" w:eastAsia="Times New Roman" w:hAnsi="Calibri" w:cs="Times New Roman"/>
          <w:lang w:eastAsia="ru-RU"/>
        </w:rPr>
      </w:pPr>
    </w:p>
    <w:p w:rsidR="00945BDB" w:rsidRPr="00945BDB" w:rsidRDefault="00945BDB" w:rsidP="00945BDB">
      <w:pPr>
        <w:spacing w:after="200" w:line="276" w:lineRule="auto"/>
        <w:rPr>
          <w:rFonts w:ascii="Calibri" w:eastAsia="Times New Roman" w:hAnsi="Calibri" w:cs="Times New Roman"/>
          <w:lang w:eastAsia="ru-RU"/>
        </w:rPr>
      </w:pPr>
    </w:p>
    <w:p w:rsidR="00945BDB" w:rsidRPr="00945BDB" w:rsidRDefault="00945BDB" w:rsidP="00945BDB">
      <w:pPr>
        <w:spacing w:after="200" w:line="276" w:lineRule="auto"/>
        <w:rPr>
          <w:rFonts w:ascii="Calibri" w:eastAsia="Times New Roman" w:hAnsi="Calibri" w:cs="Times New Roman"/>
          <w:lang w:eastAsia="ru-RU"/>
        </w:rPr>
      </w:pPr>
    </w:p>
    <w:p w:rsidR="00945BDB" w:rsidRPr="00945BDB" w:rsidRDefault="00945BDB" w:rsidP="00945BDB">
      <w:pPr>
        <w:spacing w:after="200" w:line="276" w:lineRule="auto"/>
        <w:rPr>
          <w:rFonts w:ascii="Calibri" w:eastAsia="Times New Roman" w:hAnsi="Calibri" w:cs="Times New Roman"/>
          <w:lang w:eastAsia="ru-RU"/>
        </w:rPr>
      </w:pPr>
    </w:p>
    <w:p w:rsidR="00945BDB" w:rsidRPr="00945BDB" w:rsidRDefault="00945BDB" w:rsidP="00945BDB">
      <w:pPr>
        <w:spacing w:after="200" w:line="276" w:lineRule="auto"/>
        <w:rPr>
          <w:rFonts w:ascii="Calibri" w:eastAsia="Times New Roman" w:hAnsi="Calibri" w:cs="Times New Roman"/>
          <w:lang w:eastAsia="ru-RU"/>
        </w:rPr>
      </w:pPr>
    </w:p>
    <w:p w:rsidR="00945BDB" w:rsidRPr="00945BDB" w:rsidRDefault="00945BDB" w:rsidP="00945BDB">
      <w:pPr>
        <w:spacing w:after="200" w:line="276" w:lineRule="auto"/>
        <w:rPr>
          <w:rFonts w:ascii="Calibri" w:eastAsia="Times New Roman" w:hAnsi="Calibri" w:cs="Times New Roman"/>
          <w:lang w:eastAsia="ru-RU"/>
        </w:rPr>
      </w:pPr>
    </w:p>
    <w:p w:rsidR="00945BDB" w:rsidRPr="00945BDB" w:rsidRDefault="00945BDB" w:rsidP="00945BDB">
      <w:pPr>
        <w:spacing w:after="200" w:line="276" w:lineRule="auto"/>
        <w:rPr>
          <w:rFonts w:ascii="Calibri" w:eastAsia="Times New Roman" w:hAnsi="Calibri" w:cs="Times New Roman"/>
          <w:lang w:eastAsia="ru-RU"/>
        </w:rPr>
      </w:pPr>
    </w:p>
    <w:p w:rsidR="00945BDB" w:rsidRPr="00945BDB" w:rsidRDefault="00945BDB" w:rsidP="00945BDB">
      <w:pPr>
        <w:spacing w:after="200" w:line="276" w:lineRule="auto"/>
        <w:rPr>
          <w:rFonts w:ascii="Calibri" w:eastAsia="Times New Roman" w:hAnsi="Calibri" w:cs="Times New Roman"/>
          <w:lang w:eastAsia="ru-RU"/>
        </w:rPr>
      </w:pPr>
    </w:p>
    <w:p w:rsidR="00945BDB" w:rsidRPr="00945BDB" w:rsidRDefault="00945BDB" w:rsidP="00945BDB">
      <w:pPr>
        <w:spacing w:after="200" w:line="276" w:lineRule="auto"/>
        <w:rPr>
          <w:rFonts w:ascii="Calibri" w:eastAsia="Times New Roman" w:hAnsi="Calibri" w:cs="Times New Roman"/>
          <w:lang w:eastAsia="ru-RU"/>
        </w:rPr>
      </w:pPr>
    </w:p>
    <w:p w:rsidR="00945BDB" w:rsidRDefault="00945BDB" w:rsidP="00945BDB">
      <w:pPr>
        <w:spacing w:after="200" w:line="276" w:lineRule="auto"/>
        <w:rPr>
          <w:rFonts w:ascii="Calibri" w:eastAsia="Times New Roman" w:hAnsi="Calibri" w:cs="Times New Roman"/>
          <w:lang w:eastAsia="ru-RU"/>
        </w:rPr>
      </w:pPr>
    </w:p>
    <w:p w:rsidR="008A0B0F" w:rsidRPr="00945BDB" w:rsidRDefault="008A0B0F" w:rsidP="00945BDB">
      <w:pPr>
        <w:spacing w:after="200" w:line="276" w:lineRule="auto"/>
        <w:rPr>
          <w:rFonts w:ascii="Calibri" w:eastAsia="Times New Roman" w:hAnsi="Calibri" w:cs="Times New Roman"/>
          <w:lang w:eastAsia="ru-RU"/>
        </w:rPr>
      </w:pPr>
    </w:p>
    <w:p w:rsidR="00945BDB" w:rsidRPr="00945BDB" w:rsidRDefault="00945BDB" w:rsidP="007D1DD1">
      <w:pPr>
        <w:autoSpaceDE w:val="0"/>
        <w:autoSpaceDN w:val="0"/>
        <w:adjustRightInd w:val="0"/>
        <w:spacing w:after="0" w:line="276" w:lineRule="auto"/>
        <w:jc w:val="center"/>
        <w:rPr>
          <w:rFonts w:ascii="Times New Roman" w:eastAsia="TimesNewRoman" w:hAnsi="Times New Roman" w:cs="Times New Roman"/>
          <w:b/>
          <w:bCs/>
          <w:sz w:val="28"/>
          <w:szCs w:val="28"/>
          <w:lang w:eastAsia="ru-RU"/>
        </w:rPr>
      </w:pPr>
      <w:r w:rsidRPr="00945BDB">
        <w:rPr>
          <w:rFonts w:ascii="Times New Roman" w:eastAsia="TimesNewRoman" w:hAnsi="Times New Roman" w:cs="Times New Roman"/>
          <w:b/>
          <w:bCs/>
          <w:sz w:val="28"/>
          <w:szCs w:val="28"/>
          <w:lang w:eastAsia="ru-RU"/>
        </w:rPr>
        <w:lastRenderedPageBreak/>
        <w:t xml:space="preserve">1. ПАСПОРТ </w:t>
      </w:r>
      <w:r w:rsidR="007D1DD1">
        <w:rPr>
          <w:rFonts w:ascii="Times New Roman" w:eastAsia="TimesNewRoman" w:hAnsi="Times New Roman" w:cs="Times New Roman"/>
          <w:b/>
          <w:bCs/>
          <w:sz w:val="28"/>
          <w:szCs w:val="28"/>
          <w:lang w:eastAsia="ru-RU"/>
        </w:rPr>
        <w:t xml:space="preserve">РАБОЧЕЙ </w:t>
      </w:r>
      <w:r w:rsidRPr="00945BDB">
        <w:rPr>
          <w:rFonts w:ascii="Times New Roman" w:eastAsia="TimesNewRoman" w:hAnsi="Times New Roman" w:cs="Times New Roman"/>
          <w:b/>
          <w:bCs/>
          <w:sz w:val="28"/>
          <w:szCs w:val="28"/>
          <w:lang w:eastAsia="ru-RU"/>
        </w:rPr>
        <w:t>ПРО</w:t>
      </w:r>
      <w:r w:rsidR="007D1DD1">
        <w:rPr>
          <w:rFonts w:ascii="Times New Roman" w:eastAsia="TimesNewRoman" w:hAnsi="Times New Roman" w:cs="Times New Roman"/>
          <w:b/>
          <w:bCs/>
          <w:sz w:val="28"/>
          <w:szCs w:val="28"/>
          <w:lang w:eastAsia="ru-RU"/>
        </w:rPr>
        <w:t xml:space="preserve">ГРАММЫ ПРОФЕССИОНАЛЬНОГО МОДУЛЯ </w:t>
      </w:r>
      <w:r w:rsidRPr="00945BDB">
        <w:rPr>
          <w:rFonts w:ascii="Times New Roman" w:eastAsia="TimesNewRoman" w:hAnsi="Times New Roman" w:cs="Times New Roman"/>
          <w:b/>
          <w:bCs/>
          <w:sz w:val="28"/>
          <w:szCs w:val="28"/>
          <w:lang w:eastAsia="ru-RU"/>
        </w:rPr>
        <w:t xml:space="preserve">ПМ 02. </w:t>
      </w:r>
      <w:r w:rsidRPr="00945BDB">
        <w:rPr>
          <w:rFonts w:ascii="Times New Roman" w:eastAsia="Times New Roman" w:hAnsi="Times New Roman" w:cs="Times New Roman"/>
          <w:b/>
          <w:sz w:val="28"/>
          <w:szCs w:val="28"/>
          <w:lang w:eastAsia="ru-RU"/>
        </w:rPr>
        <w:t>ВЫПОЛНЕНИЕ МОНТАЖА КАРКАСНО-ОБШИВНЫХ КОНСТРУКЦИЙ</w:t>
      </w:r>
    </w:p>
    <w:p w:rsidR="00945BDB" w:rsidRPr="00945BDB" w:rsidRDefault="00945BDB" w:rsidP="00945BDB">
      <w:pPr>
        <w:autoSpaceDE w:val="0"/>
        <w:autoSpaceDN w:val="0"/>
        <w:adjustRightInd w:val="0"/>
        <w:spacing w:after="0" w:line="276" w:lineRule="auto"/>
        <w:jc w:val="both"/>
        <w:rPr>
          <w:rFonts w:ascii="Times New Roman" w:eastAsia="TimesNewRoman" w:hAnsi="Times New Roman" w:cs="Times New Roman"/>
          <w:b/>
          <w:bCs/>
          <w:sz w:val="28"/>
          <w:szCs w:val="28"/>
          <w:lang w:eastAsia="ru-RU"/>
        </w:rPr>
      </w:pPr>
      <w:r w:rsidRPr="00945BDB">
        <w:rPr>
          <w:rFonts w:ascii="Times New Roman" w:eastAsia="TimesNewRoman" w:hAnsi="Times New Roman" w:cs="Times New Roman"/>
          <w:b/>
          <w:bCs/>
          <w:sz w:val="28"/>
          <w:szCs w:val="28"/>
          <w:lang w:eastAsia="ru-RU"/>
        </w:rPr>
        <w:t>1.1. Область применения программы</w:t>
      </w:r>
    </w:p>
    <w:p w:rsidR="00945BDB" w:rsidRPr="00945BDB" w:rsidRDefault="00945BDB" w:rsidP="00945BDB">
      <w:pPr>
        <w:spacing w:after="0" w:line="276" w:lineRule="auto"/>
        <w:jc w:val="both"/>
        <w:rPr>
          <w:rFonts w:ascii="Times New Roman" w:eastAsia="Times New Roman" w:hAnsi="Times New Roman" w:cs="Times New Roman"/>
          <w:bCs/>
          <w:sz w:val="28"/>
          <w:szCs w:val="28"/>
          <w:lang w:eastAsia="ru-RU"/>
        </w:rPr>
      </w:pPr>
      <w:r w:rsidRPr="00945BDB">
        <w:rPr>
          <w:rFonts w:ascii="Times New Roman" w:eastAsia="TimesNewRoman" w:hAnsi="Times New Roman" w:cs="Times New Roman"/>
          <w:sz w:val="28"/>
          <w:szCs w:val="28"/>
          <w:lang w:eastAsia="ru-RU"/>
        </w:rPr>
        <w:tab/>
      </w:r>
      <w:r w:rsidRPr="00945BDB">
        <w:rPr>
          <w:rFonts w:ascii="Times New Roman" w:eastAsia="TimesNewRoman" w:hAnsi="Times New Roman" w:cs="Times New Roman"/>
          <w:b/>
          <w:sz w:val="28"/>
          <w:szCs w:val="28"/>
          <w:lang w:eastAsia="ru-RU"/>
        </w:rPr>
        <w:t xml:space="preserve"> </w:t>
      </w:r>
      <w:r w:rsidRPr="00945BDB">
        <w:rPr>
          <w:rFonts w:ascii="Times New Roman" w:eastAsia="Times New Roman" w:hAnsi="Times New Roman" w:cs="Times New Roman"/>
          <w:bCs/>
          <w:sz w:val="28"/>
          <w:szCs w:val="28"/>
          <w:lang w:eastAsia="ru-RU"/>
        </w:rPr>
        <w:t xml:space="preserve">Настоящая образовательная программа по профессии среднего профессионального образования </w:t>
      </w:r>
      <w:r w:rsidRPr="00945BDB">
        <w:rPr>
          <w:rFonts w:ascii="Times New Roman" w:eastAsia="Times New Roman" w:hAnsi="Times New Roman" w:cs="Times New Roman"/>
          <w:b/>
          <w:bCs/>
          <w:sz w:val="28"/>
          <w:szCs w:val="28"/>
          <w:lang w:eastAsia="ru-RU"/>
        </w:rPr>
        <w:t>08.01.25 Мастер отделочных строительных и декоративных работ</w:t>
      </w:r>
      <w:r w:rsidRPr="00945BDB">
        <w:rPr>
          <w:rFonts w:ascii="Times New Roman" w:eastAsia="Times New Roman" w:hAnsi="Times New Roman" w:cs="Times New Roman"/>
          <w:bCs/>
          <w:sz w:val="28"/>
          <w:szCs w:val="28"/>
          <w:lang w:eastAsia="ru-RU"/>
        </w:rPr>
        <w:t xml:space="preserve">  разработана на основе федерального государственного образовательного стандарта среднего профессионального образования (ФГОС СПО) по профессии 08.01.25 Мастер отделочных строительных и декоративных работ, утвержденного Приказом Минобрнауки Росс</w:t>
      </w:r>
      <w:r w:rsidR="008A0B0F">
        <w:rPr>
          <w:rFonts w:ascii="Times New Roman" w:eastAsia="Times New Roman" w:hAnsi="Times New Roman" w:cs="Times New Roman"/>
          <w:bCs/>
          <w:sz w:val="28"/>
          <w:szCs w:val="28"/>
          <w:lang w:eastAsia="ru-RU"/>
        </w:rPr>
        <w:t>ии от 09 декабря 2016 г. № 1545 и с учётом примерной  образовательной программы</w:t>
      </w:r>
      <w:r w:rsidR="00D64C9C">
        <w:rPr>
          <w:rFonts w:ascii="Times New Roman" w:eastAsia="Times New Roman" w:hAnsi="Times New Roman" w:cs="Times New Roman"/>
          <w:bCs/>
          <w:sz w:val="28"/>
          <w:szCs w:val="28"/>
          <w:lang w:eastAsia="ru-RU"/>
        </w:rPr>
        <w:t>.</w:t>
      </w:r>
    </w:p>
    <w:p w:rsidR="00945BDB" w:rsidRPr="00945BDB" w:rsidRDefault="00945BDB" w:rsidP="00945BDB">
      <w:pPr>
        <w:autoSpaceDE w:val="0"/>
        <w:autoSpaceDN w:val="0"/>
        <w:adjustRightInd w:val="0"/>
        <w:spacing w:after="0" w:line="276" w:lineRule="auto"/>
        <w:jc w:val="both"/>
        <w:rPr>
          <w:rFonts w:ascii="Times New Roman" w:eastAsia="TimesNewRoman" w:hAnsi="Times New Roman" w:cs="Times New Roman"/>
          <w:b/>
          <w:bCs/>
          <w:sz w:val="28"/>
          <w:szCs w:val="28"/>
          <w:lang w:eastAsia="ru-RU"/>
        </w:rPr>
      </w:pPr>
      <w:r w:rsidRPr="00945BDB">
        <w:rPr>
          <w:rFonts w:ascii="Times New Roman" w:eastAsia="TimesNewRoman" w:hAnsi="Times New Roman" w:cs="Times New Roman"/>
          <w:b/>
          <w:bCs/>
          <w:sz w:val="28"/>
          <w:szCs w:val="28"/>
          <w:lang w:eastAsia="ru-RU"/>
        </w:rPr>
        <w:t>1.2. Цели и задачи модуля – требования к результатам освоения модуля</w:t>
      </w:r>
    </w:p>
    <w:p w:rsidR="00D64C9C" w:rsidRDefault="00945BDB" w:rsidP="00E929E4">
      <w:pPr>
        <w:shd w:val="clear" w:color="auto" w:fill="FFFFFF"/>
        <w:tabs>
          <w:tab w:val="left" w:pos="1200"/>
          <w:tab w:val="left" w:pos="2654"/>
          <w:tab w:val="left" w:pos="5362"/>
          <w:tab w:val="left" w:pos="7411"/>
        </w:tabs>
        <w:autoSpaceDN w:val="0"/>
        <w:adjustRightInd w:val="0"/>
        <w:spacing w:after="0" w:line="240" w:lineRule="auto"/>
        <w:ind w:firstLine="680"/>
        <w:contextualSpacing/>
        <w:jc w:val="both"/>
        <w:rPr>
          <w:rFonts w:ascii="Times New Roman" w:eastAsia="Times New Roman" w:hAnsi="Times New Roman" w:cs="Times New Roman"/>
          <w:b/>
          <w:sz w:val="28"/>
          <w:szCs w:val="28"/>
          <w:lang w:eastAsia="ru-RU"/>
        </w:rPr>
      </w:pPr>
      <w:r w:rsidRPr="00945BDB">
        <w:rPr>
          <w:rFonts w:ascii="Times New Roman" w:eastAsia="Calibri" w:hAnsi="Times New Roman" w:cs="Times New Roman"/>
          <w:sz w:val="28"/>
          <w:szCs w:val="28"/>
          <w:lang w:eastAsia="ru-RU"/>
        </w:rPr>
        <w:t>В результате изучения профессионального модуля студент должен освоить основной вид деятельности:</w:t>
      </w:r>
      <w:r w:rsidRPr="00945BDB">
        <w:rPr>
          <w:rFonts w:ascii="Times New Roman" w:eastAsia="Times New Roman" w:hAnsi="Times New Roman" w:cs="Times New Roman"/>
          <w:b/>
          <w:sz w:val="28"/>
          <w:szCs w:val="28"/>
          <w:lang w:eastAsia="ru-RU"/>
        </w:rPr>
        <w:t xml:space="preserve"> </w:t>
      </w:r>
    </w:p>
    <w:p w:rsidR="00945BDB" w:rsidRPr="00945BDB" w:rsidRDefault="00D64C9C" w:rsidP="00945BDB">
      <w:pPr>
        <w:shd w:val="clear" w:color="auto" w:fill="FFFFFF"/>
        <w:tabs>
          <w:tab w:val="left" w:pos="1200"/>
          <w:tab w:val="left" w:pos="2654"/>
          <w:tab w:val="left" w:pos="5362"/>
          <w:tab w:val="left" w:pos="7411"/>
        </w:tabs>
        <w:autoSpaceDN w:val="0"/>
        <w:adjustRightInd w:val="0"/>
        <w:spacing w:after="0" w:line="240" w:lineRule="auto"/>
        <w:ind w:right="10"/>
        <w:contextualSpacing/>
        <w:jc w:val="both"/>
        <w:rPr>
          <w:rFonts w:ascii="Times New Roman" w:eastAsia="Calibri"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945BDB" w:rsidRPr="00945BDB">
        <w:rPr>
          <w:rFonts w:ascii="Times New Roman" w:eastAsia="Times New Roman" w:hAnsi="Times New Roman" w:cs="Times New Roman"/>
          <w:sz w:val="28"/>
          <w:szCs w:val="28"/>
          <w:lang w:eastAsia="ru-RU"/>
        </w:rPr>
        <w:t>Выполнение монтажа каркасно-обшивных конструкций</w:t>
      </w:r>
      <w:r w:rsidR="00945BDB" w:rsidRPr="00945BDB">
        <w:rPr>
          <w:rFonts w:ascii="Times New Roman" w:eastAsia="Calibri" w:hAnsi="Times New Roman" w:cs="Times New Roman"/>
          <w:sz w:val="28"/>
          <w:szCs w:val="28"/>
          <w:lang w:eastAsia="ru-RU"/>
        </w:rPr>
        <w:t xml:space="preserve"> соответствующие ему профессиональные компетенции:</w:t>
      </w:r>
    </w:p>
    <w:p w:rsidR="00945BDB" w:rsidRPr="00945BDB" w:rsidRDefault="00945BDB" w:rsidP="00945BDB">
      <w:pPr>
        <w:keepNext/>
        <w:spacing w:after="0" w:line="240" w:lineRule="auto"/>
        <w:contextualSpacing/>
        <w:jc w:val="both"/>
        <w:outlineLvl w:val="1"/>
        <w:rPr>
          <w:rFonts w:ascii="Times New Roman" w:eastAsia="Calibri" w:hAnsi="Times New Roman" w:cs="Times New Roman"/>
          <w:bCs/>
          <w:iCs/>
          <w:sz w:val="28"/>
          <w:szCs w:val="28"/>
          <w:lang w:eastAsia="ru-RU"/>
        </w:rPr>
      </w:pPr>
      <w:r w:rsidRPr="00945BDB">
        <w:rPr>
          <w:rFonts w:ascii="Times New Roman" w:eastAsia="Calibri" w:hAnsi="Times New Roman" w:cs="Times New Roman"/>
          <w:bCs/>
          <w:iCs/>
          <w:sz w:val="28"/>
          <w:szCs w:val="28"/>
          <w:lang w:eastAsia="ru-RU"/>
        </w:rPr>
        <w:t xml:space="preserve">1.2.1. Перечень профессиональных компетенций </w:t>
      </w:r>
    </w:p>
    <w:tbl>
      <w:tblPr>
        <w:tblStyle w:val="TableNormal"/>
        <w:tblW w:w="9356"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36"/>
        <w:gridCol w:w="7520"/>
      </w:tblGrid>
      <w:tr w:rsidR="00945BDB" w:rsidRPr="00945BDB" w:rsidTr="00945BDB">
        <w:trPr>
          <w:trHeight w:val="277"/>
        </w:trPr>
        <w:tc>
          <w:tcPr>
            <w:tcW w:w="1836" w:type="dxa"/>
            <w:tcBorders>
              <w:right w:val="single" w:sz="4" w:space="0" w:color="000000"/>
            </w:tcBorders>
          </w:tcPr>
          <w:p w:rsidR="00945BDB" w:rsidRPr="00945BDB" w:rsidRDefault="00945BDB" w:rsidP="00945BDB">
            <w:pPr>
              <w:spacing w:line="257" w:lineRule="exact"/>
              <w:ind w:right="574"/>
              <w:jc w:val="center"/>
              <w:rPr>
                <w:rFonts w:ascii="Times New Roman" w:eastAsia="Times New Roman" w:hAnsi="Times New Roman" w:cs="Times New Roman"/>
                <w:b/>
                <w:sz w:val="28"/>
                <w:szCs w:val="28"/>
              </w:rPr>
            </w:pPr>
            <w:r w:rsidRPr="00945BDB">
              <w:rPr>
                <w:rFonts w:ascii="Times New Roman" w:eastAsia="Times New Roman" w:hAnsi="Times New Roman" w:cs="Times New Roman"/>
                <w:b/>
                <w:sz w:val="28"/>
                <w:szCs w:val="28"/>
              </w:rPr>
              <w:t>Код</w:t>
            </w:r>
          </w:p>
        </w:tc>
        <w:tc>
          <w:tcPr>
            <w:tcW w:w="7520" w:type="dxa"/>
            <w:tcBorders>
              <w:left w:val="single" w:sz="4" w:space="0" w:color="000000"/>
            </w:tcBorders>
          </w:tcPr>
          <w:p w:rsidR="00945BDB" w:rsidRPr="00945BDB" w:rsidRDefault="00945BDB" w:rsidP="00945BDB">
            <w:pPr>
              <w:spacing w:line="257" w:lineRule="exact"/>
              <w:rPr>
                <w:rFonts w:ascii="Times New Roman" w:eastAsia="Times New Roman" w:hAnsi="Times New Roman" w:cs="Times New Roman"/>
                <w:b/>
                <w:sz w:val="28"/>
                <w:szCs w:val="28"/>
              </w:rPr>
            </w:pPr>
            <w:r w:rsidRPr="00945BDB">
              <w:rPr>
                <w:rFonts w:ascii="Times New Roman" w:eastAsia="Times New Roman" w:hAnsi="Times New Roman" w:cs="Times New Roman"/>
                <w:b/>
                <w:sz w:val="28"/>
                <w:szCs w:val="28"/>
              </w:rPr>
              <w:t>Профессиональные компетенции</w:t>
            </w:r>
          </w:p>
        </w:tc>
      </w:tr>
      <w:tr w:rsidR="00945BDB" w:rsidRPr="00945BDB" w:rsidTr="00945BDB">
        <w:trPr>
          <w:trHeight w:val="414"/>
        </w:trPr>
        <w:tc>
          <w:tcPr>
            <w:tcW w:w="1836" w:type="dxa"/>
            <w:tcBorders>
              <w:top w:val="single" w:sz="12" w:space="0" w:color="auto"/>
              <w:left w:val="single" w:sz="12" w:space="0" w:color="auto"/>
              <w:bottom w:val="single" w:sz="4" w:space="0" w:color="auto"/>
              <w:right w:val="single" w:sz="4" w:space="0" w:color="auto"/>
            </w:tcBorders>
            <w:shd w:val="clear" w:color="auto" w:fill="auto"/>
          </w:tcPr>
          <w:p w:rsidR="00945BDB" w:rsidRPr="00945BDB" w:rsidRDefault="00945BDB" w:rsidP="00945BDB">
            <w:pPr>
              <w:suppressAutoHyphens/>
              <w:jc w:val="both"/>
              <w:rPr>
                <w:rFonts w:ascii="Times New Roman" w:eastAsia="Calibri" w:hAnsi="Times New Roman" w:cs="Times New Roman"/>
                <w:sz w:val="28"/>
                <w:szCs w:val="28"/>
              </w:rPr>
            </w:pPr>
            <w:r w:rsidRPr="00945BDB">
              <w:rPr>
                <w:rFonts w:ascii="Times New Roman" w:eastAsia="Calibri" w:hAnsi="Times New Roman" w:cs="Times New Roman"/>
                <w:sz w:val="28"/>
                <w:szCs w:val="28"/>
              </w:rPr>
              <w:t>ПК 2.1</w:t>
            </w:r>
          </w:p>
        </w:tc>
        <w:tc>
          <w:tcPr>
            <w:tcW w:w="7520" w:type="dxa"/>
            <w:tcBorders>
              <w:top w:val="single" w:sz="12" w:space="0" w:color="auto"/>
              <w:left w:val="single" w:sz="4" w:space="0" w:color="auto"/>
              <w:bottom w:val="single" w:sz="4" w:space="0" w:color="auto"/>
              <w:right w:val="single" w:sz="12" w:space="0" w:color="auto"/>
            </w:tcBorders>
            <w:shd w:val="clear" w:color="auto" w:fill="auto"/>
          </w:tcPr>
          <w:p w:rsidR="00945BDB" w:rsidRPr="00945BDB" w:rsidRDefault="00945BDB" w:rsidP="00945BDB">
            <w:pPr>
              <w:rPr>
                <w:rFonts w:ascii="Times New Roman" w:eastAsia="Calibri" w:hAnsi="Times New Roman" w:cs="Times New Roman"/>
                <w:sz w:val="28"/>
                <w:szCs w:val="28"/>
                <w:lang w:val="ru-RU"/>
              </w:rPr>
            </w:pPr>
            <w:r w:rsidRPr="00945BDB">
              <w:rPr>
                <w:rFonts w:ascii="Times New Roman" w:eastAsia="Calibri" w:hAnsi="Times New Roman" w:cs="Times New Roman"/>
                <w:sz w:val="28"/>
                <w:szCs w:val="28"/>
                <w:lang w:val="ru-RU"/>
              </w:rPr>
              <w:t>Выполнять подготовительные работы, включающие в себя: организацию рабочего места, выбор инструментов, приспособлений, подбор и расчет материалов, необходимых для выполнения работ при устройстве каркаснообшивных конструкций, в соответствии с требованиями охраны труда, техники безопасности, пожарной безопасности и охраны окружающей среды.</w:t>
            </w:r>
          </w:p>
        </w:tc>
      </w:tr>
      <w:tr w:rsidR="00945BDB" w:rsidRPr="00945BDB" w:rsidTr="00945BDB">
        <w:trPr>
          <w:trHeight w:val="412"/>
        </w:trPr>
        <w:tc>
          <w:tcPr>
            <w:tcW w:w="1836" w:type="dxa"/>
            <w:tcBorders>
              <w:top w:val="single" w:sz="4" w:space="0" w:color="auto"/>
              <w:left w:val="single" w:sz="12" w:space="0" w:color="auto"/>
              <w:bottom w:val="single" w:sz="4" w:space="0" w:color="auto"/>
              <w:right w:val="single" w:sz="4" w:space="0" w:color="auto"/>
            </w:tcBorders>
            <w:shd w:val="clear" w:color="auto" w:fill="auto"/>
          </w:tcPr>
          <w:p w:rsidR="00945BDB" w:rsidRPr="00945BDB" w:rsidRDefault="00945BDB" w:rsidP="00945BDB">
            <w:pPr>
              <w:suppressAutoHyphens/>
              <w:jc w:val="both"/>
              <w:rPr>
                <w:rFonts w:ascii="Times New Roman" w:eastAsia="Calibri" w:hAnsi="Times New Roman" w:cs="Times New Roman"/>
                <w:sz w:val="28"/>
                <w:szCs w:val="28"/>
              </w:rPr>
            </w:pPr>
            <w:r w:rsidRPr="00945BDB">
              <w:rPr>
                <w:rFonts w:ascii="Times New Roman" w:eastAsia="Calibri" w:hAnsi="Times New Roman" w:cs="Times New Roman"/>
                <w:sz w:val="28"/>
                <w:szCs w:val="28"/>
              </w:rPr>
              <w:t>ПК 2.2</w:t>
            </w:r>
          </w:p>
        </w:tc>
        <w:tc>
          <w:tcPr>
            <w:tcW w:w="7520" w:type="dxa"/>
            <w:tcBorders>
              <w:top w:val="single" w:sz="4" w:space="0" w:color="auto"/>
              <w:left w:val="single" w:sz="4" w:space="0" w:color="auto"/>
              <w:bottom w:val="single" w:sz="4" w:space="0" w:color="auto"/>
              <w:right w:val="single" w:sz="12" w:space="0" w:color="auto"/>
            </w:tcBorders>
            <w:shd w:val="clear" w:color="auto" w:fill="auto"/>
          </w:tcPr>
          <w:p w:rsidR="00945BDB" w:rsidRPr="00945BDB" w:rsidRDefault="00945BDB" w:rsidP="00945BDB">
            <w:pPr>
              <w:rPr>
                <w:rFonts w:ascii="Times New Roman" w:eastAsia="Calibri" w:hAnsi="Times New Roman" w:cs="Times New Roman"/>
                <w:sz w:val="28"/>
                <w:szCs w:val="28"/>
                <w:lang w:val="ru-RU"/>
              </w:rPr>
            </w:pPr>
            <w:r w:rsidRPr="00945BDB">
              <w:rPr>
                <w:rFonts w:ascii="Times New Roman" w:eastAsia="Calibri" w:hAnsi="Times New Roman" w:cs="Times New Roman"/>
                <w:sz w:val="28"/>
                <w:szCs w:val="28"/>
                <w:lang w:val="ru-RU"/>
              </w:rPr>
              <w:t>Устраивать каркасно-обшивные конструкции, сборные основания пола с соблюдением технологической последовательности выполнения операций и безопасных условий труда.</w:t>
            </w:r>
          </w:p>
        </w:tc>
      </w:tr>
      <w:tr w:rsidR="00945BDB" w:rsidRPr="00945BDB" w:rsidTr="00945BDB">
        <w:trPr>
          <w:trHeight w:val="414"/>
        </w:trPr>
        <w:tc>
          <w:tcPr>
            <w:tcW w:w="1836" w:type="dxa"/>
            <w:tcBorders>
              <w:top w:val="single" w:sz="4" w:space="0" w:color="auto"/>
              <w:left w:val="single" w:sz="12" w:space="0" w:color="auto"/>
              <w:bottom w:val="single" w:sz="4" w:space="0" w:color="auto"/>
              <w:right w:val="single" w:sz="4" w:space="0" w:color="auto"/>
            </w:tcBorders>
            <w:shd w:val="clear" w:color="auto" w:fill="auto"/>
          </w:tcPr>
          <w:p w:rsidR="00945BDB" w:rsidRPr="00945BDB" w:rsidRDefault="00945BDB" w:rsidP="00945BDB">
            <w:pPr>
              <w:suppressAutoHyphens/>
              <w:jc w:val="both"/>
              <w:rPr>
                <w:rFonts w:ascii="Times New Roman" w:eastAsia="Calibri" w:hAnsi="Times New Roman" w:cs="Times New Roman"/>
                <w:sz w:val="28"/>
                <w:szCs w:val="28"/>
              </w:rPr>
            </w:pPr>
            <w:r w:rsidRPr="00945BDB">
              <w:rPr>
                <w:rFonts w:ascii="Times New Roman" w:eastAsia="Calibri" w:hAnsi="Times New Roman" w:cs="Times New Roman"/>
                <w:sz w:val="28"/>
                <w:szCs w:val="28"/>
              </w:rPr>
              <w:t xml:space="preserve">ПК 2.3 </w:t>
            </w:r>
          </w:p>
        </w:tc>
        <w:tc>
          <w:tcPr>
            <w:tcW w:w="7520" w:type="dxa"/>
            <w:tcBorders>
              <w:top w:val="single" w:sz="4" w:space="0" w:color="auto"/>
              <w:left w:val="single" w:sz="4" w:space="0" w:color="auto"/>
              <w:bottom w:val="single" w:sz="4" w:space="0" w:color="auto"/>
              <w:right w:val="single" w:sz="12" w:space="0" w:color="auto"/>
            </w:tcBorders>
            <w:shd w:val="clear" w:color="auto" w:fill="auto"/>
          </w:tcPr>
          <w:p w:rsidR="00945BDB" w:rsidRPr="00945BDB" w:rsidRDefault="00945BDB" w:rsidP="00945BDB">
            <w:pPr>
              <w:rPr>
                <w:rFonts w:ascii="Times New Roman" w:eastAsia="Calibri" w:hAnsi="Times New Roman" w:cs="Times New Roman"/>
                <w:sz w:val="28"/>
                <w:szCs w:val="28"/>
                <w:lang w:val="ru-RU"/>
              </w:rPr>
            </w:pPr>
            <w:r w:rsidRPr="00945BDB">
              <w:rPr>
                <w:rFonts w:ascii="Times New Roman" w:eastAsia="Calibri" w:hAnsi="Times New Roman" w:cs="Times New Roman"/>
                <w:sz w:val="28"/>
                <w:szCs w:val="28"/>
                <w:lang w:val="ru-RU"/>
              </w:rPr>
              <w:t>Выполнять отделку каркасно-обшивных конструкций готовыми составами и сухими строительными смесями с соблюдением технологической последовательности выполнения операций и безопасных условий труда.</w:t>
            </w:r>
          </w:p>
        </w:tc>
      </w:tr>
      <w:tr w:rsidR="00945BDB" w:rsidRPr="00945BDB" w:rsidTr="00945BDB">
        <w:trPr>
          <w:trHeight w:val="414"/>
        </w:trPr>
        <w:tc>
          <w:tcPr>
            <w:tcW w:w="1836" w:type="dxa"/>
            <w:tcBorders>
              <w:top w:val="single" w:sz="4" w:space="0" w:color="auto"/>
              <w:left w:val="single" w:sz="12" w:space="0" w:color="auto"/>
              <w:bottom w:val="single" w:sz="4" w:space="0" w:color="auto"/>
              <w:right w:val="single" w:sz="4" w:space="0" w:color="auto"/>
            </w:tcBorders>
            <w:shd w:val="clear" w:color="auto" w:fill="auto"/>
          </w:tcPr>
          <w:p w:rsidR="00945BDB" w:rsidRPr="00945BDB" w:rsidRDefault="00945BDB" w:rsidP="00945BDB">
            <w:pPr>
              <w:suppressAutoHyphens/>
              <w:jc w:val="both"/>
              <w:rPr>
                <w:rFonts w:ascii="Times New Roman" w:eastAsia="Calibri" w:hAnsi="Times New Roman" w:cs="Times New Roman"/>
                <w:sz w:val="28"/>
                <w:szCs w:val="28"/>
              </w:rPr>
            </w:pPr>
            <w:r w:rsidRPr="00945BDB">
              <w:rPr>
                <w:rFonts w:ascii="Times New Roman" w:eastAsia="Calibri" w:hAnsi="Times New Roman" w:cs="Times New Roman"/>
                <w:sz w:val="28"/>
                <w:szCs w:val="28"/>
              </w:rPr>
              <w:t>ПК 2.4</w:t>
            </w:r>
          </w:p>
        </w:tc>
        <w:tc>
          <w:tcPr>
            <w:tcW w:w="7520" w:type="dxa"/>
            <w:tcBorders>
              <w:top w:val="single" w:sz="4" w:space="0" w:color="auto"/>
              <w:left w:val="single" w:sz="4" w:space="0" w:color="auto"/>
              <w:bottom w:val="single" w:sz="4" w:space="0" w:color="auto"/>
              <w:right w:val="single" w:sz="12" w:space="0" w:color="auto"/>
            </w:tcBorders>
            <w:shd w:val="clear" w:color="auto" w:fill="auto"/>
          </w:tcPr>
          <w:p w:rsidR="00945BDB" w:rsidRPr="00945BDB" w:rsidRDefault="00945BDB" w:rsidP="00945BDB">
            <w:pPr>
              <w:rPr>
                <w:rFonts w:ascii="Times New Roman" w:eastAsia="Calibri" w:hAnsi="Times New Roman" w:cs="Times New Roman"/>
                <w:sz w:val="28"/>
                <w:szCs w:val="28"/>
                <w:lang w:val="ru-RU"/>
              </w:rPr>
            </w:pPr>
            <w:r w:rsidRPr="00945BDB">
              <w:rPr>
                <w:rFonts w:ascii="Times New Roman" w:eastAsia="Calibri" w:hAnsi="Times New Roman" w:cs="Times New Roman"/>
                <w:sz w:val="28"/>
                <w:szCs w:val="28"/>
                <w:lang w:val="ru-RU"/>
              </w:rPr>
              <w:t>Выполнять монтаж конструкций из гипсовых пазогребневых плит с соблюдением технологической последовательности выполнения операций и безопасных условий труда.</w:t>
            </w:r>
          </w:p>
        </w:tc>
      </w:tr>
      <w:tr w:rsidR="00945BDB" w:rsidRPr="00945BDB" w:rsidTr="00945BDB">
        <w:trPr>
          <w:trHeight w:val="414"/>
        </w:trPr>
        <w:tc>
          <w:tcPr>
            <w:tcW w:w="1836" w:type="dxa"/>
            <w:tcBorders>
              <w:top w:val="single" w:sz="4" w:space="0" w:color="auto"/>
              <w:left w:val="single" w:sz="12" w:space="0" w:color="auto"/>
              <w:bottom w:val="single" w:sz="4" w:space="0" w:color="auto"/>
              <w:right w:val="single" w:sz="4" w:space="0" w:color="auto"/>
            </w:tcBorders>
            <w:shd w:val="clear" w:color="auto" w:fill="auto"/>
          </w:tcPr>
          <w:p w:rsidR="00945BDB" w:rsidRPr="00945BDB" w:rsidRDefault="00945BDB" w:rsidP="00945BDB">
            <w:pPr>
              <w:suppressAutoHyphens/>
              <w:jc w:val="both"/>
              <w:rPr>
                <w:rFonts w:ascii="Times New Roman" w:eastAsia="Calibri" w:hAnsi="Times New Roman" w:cs="Times New Roman"/>
                <w:sz w:val="28"/>
                <w:szCs w:val="28"/>
              </w:rPr>
            </w:pPr>
            <w:r w:rsidRPr="00945BDB">
              <w:rPr>
                <w:rFonts w:ascii="Times New Roman" w:eastAsia="Calibri" w:hAnsi="Times New Roman" w:cs="Times New Roman"/>
                <w:sz w:val="28"/>
                <w:szCs w:val="28"/>
              </w:rPr>
              <w:t>ПК 2.5</w:t>
            </w:r>
          </w:p>
        </w:tc>
        <w:tc>
          <w:tcPr>
            <w:tcW w:w="7520" w:type="dxa"/>
            <w:tcBorders>
              <w:top w:val="single" w:sz="4" w:space="0" w:color="auto"/>
              <w:left w:val="single" w:sz="4" w:space="0" w:color="auto"/>
              <w:bottom w:val="single" w:sz="4" w:space="0" w:color="auto"/>
              <w:right w:val="single" w:sz="12" w:space="0" w:color="auto"/>
            </w:tcBorders>
            <w:shd w:val="clear" w:color="auto" w:fill="auto"/>
          </w:tcPr>
          <w:p w:rsidR="00945BDB" w:rsidRPr="00945BDB" w:rsidRDefault="00945BDB" w:rsidP="00945BDB">
            <w:pPr>
              <w:rPr>
                <w:rFonts w:ascii="Times New Roman" w:eastAsia="Calibri" w:hAnsi="Times New Roman" w:cs="Times New Roman"/>
                <w:sz w:val="28"/>
                <w:szCs w:val="28"/>
                <w:lang w:val="ru-RU"/>
              </w:rPr>
            </w:pPr>
            <w:r w:rsidRPr="00945BDB">
              <w:rPr>
                <w:rFonts w:ascii="Times New Roman" w:eastAsia="Calibri" w:hAnsi="Times New Roman" w:cs="Times New Roman"/>
                <w:sz w:val="28"/>
                <w:szCs w:val="28"/>
                <w:lang w:val="ru-RU"/>
              </w:rPr>
              <w:t>Выполнять монтаж бескаркасных облицовок стен из строительных листовых и плитных материалов с соблюдением технологической последовательности выполнения операций и безопасных условий труда.</w:t>
            </w:r>
          </w:p>
        </w:tc>
      </w:tr>
      <w:tr w:rsidR="00945BDB" w:rsidRPr="00945BDB" w:rsidTr="00945BDB">
        <w:trPr>
          <w:trHeight w:val="414"/>
        </w:trPr>
        <w:tc>
          <w:tcPr>
            <w:tcW w:w="1836" w:type="dxa"/>
            <w:tcBorders>
              <w:top w:val="single" w:sz="4" w:space="0" w:color="auto"/>
              <w:left w:val="single" w:sz="12" w:space="0" w:color="auto"/>
              <w:bottom w:val="single" w:sz="4" w:space="0" w:color="auto"/>
              <w:right w:val="single" w:sz="4" w:space="0" w:color="auto"/>
            </w:tcBorders>
            <w:shd w:val="clear" w:color="auto" w:fill="auto"/>
          </w:tcPr>
          <w:p w:rsidR="00945BDB" w:rsidRPr="00945BDB" w:rsidRDefault="00945BDB" w:rsidP="00945BDB">
            <w:pPr>
              <w:suppressAutoHyphens/>
              <w:jc w:val="both"/>
              <w:rPr>
                <w:rFonts w:ascii="Times New Roman" w:eastAsia="Calibri" w:hAnsi="Times New Roman" w:cs="Times New Roman"/>
                <w:sz w:val="28"/>
                <w:szCs w:val="28"/>
              </w:rPr>
            </w:pPr>
            <w:r w:rsidRPr="00945BDB">
              <w:rPr>
                <w:rFonts w:ascii="Times New Roman" w:eastAsia="Calibri" w:hAnsi="Times New Roman" w:cs="Times New Roman"/>
                <w:sz w:val="28"/>
                <w:szCs w:val="28"/>
              </w:rPr>
              <w:lastRenderedPageBreak/>
              <w:t>ПК 2.6</w:t>
            </w:r>
          </w:p>
        </w:tc>
        <w:tc>
          <w:tcPr>
            <w:tcW w:w="7520" w:type="dxa"/>
            <w:tcBorders>
              <w:top w:val="single" w:sz="4" w:space="0" w:color="auto"/>
              <w:left w:val="single" w:sz="4" w:space="0" w:color="auto"/>
              <w:bottom w:val="single" w:sz="4" w:space="0" w:color="auto"/>
              <w:right w:val="single" w:sz="12" w:space="0" w:color="auto"/>
            </w:tcBorders>
            <w:shd w:val="clear" w:color="auto" w:fill="auto"/>
          </w:tcPr>
          <w:p w:rsidR="00945BDB" w:rsidRPr="00945BDB" w:rsidRDefault="00945BDB" w:rsidP="00945BDB">
            <w:pPr>
              <w:rPr>
                <w:rFonts w:ascii="Times New Roman" w:eastAsia="Calibri" w:hAnsi="Times New Roman" w:cs="Times New Roman"/>
                <w:sz w:val="28"/>
                <w:szCs w:val="28"/>
                <w:lang w:val="ru-RU"/>
              </w:rPr>
            </w:pPr>
            <w:r w:rsidRPr="00945BDB">
              <w:rPr>
                <w:rFonts w:ascii="Times New Roman" w:eastAsia="Calibri" w:hAnsi="Times New Roman" w:cs="Times New Roman"/>
                <w:sz w:val="28"/>
                <w:szCs w:val="28"/>
                <w:lang w:val="ru-RU"/>
              </w:rPr>
              <w:t>Выполнять ремонт каркасно-обшивных конструкций с соблюдением технологической последовательности выполнения операций и безопасных условий труда.</w:t>
            </w:r>
          </w:p>
        </w:tc>
      </w:tr>
      <w:tr w:rsidR="00945BDB" w:rsidRPr="00945BDB" w:rsidTr="00945BDB">
        <w:trPr>
          <w:trHeight w:val="414"/>
        </w:trPr>
        <w:tc>
          <w:tcPr>
            <w:tcW w:w="1836" w:type="dxa"/>
            <w:tcBorders>
              <w:top w:val="single" w:sz="4" w:space="0" w:color="auto"/>
              <w:left w:val="single" w:sz="12" w:space="0" w:color="auto"/>
              <w:bottom w:val="single" w:sz="4" w:space="0" w:color="auto"/>
              <w:right w:val="single" w:sz="4" w:space="0" w:color="auto"/>
            </w:tcBorders>
            <w:shd w:val="clear" w:color="auto" w:fill="auto"/>
          </w:tcPr>
          <w:p w:rsidR="00945BDB" w:rsidRPr="00945BDB" w:rsidRDefault="00945BDB" w:rsidP="00945BDB">
            <w:pPr>
              <w:suppressAutoHyphens/>
              <w:jc w:val="both"/>
              <w:rPr>
                <w:rFonts w:ascii="Times New Roman" w:eastAsia="Calibri" w:hAnsi="Times New Roman" w:cs="Times New Roman"/>
                <w:sz w:val="28"/>
                <w:szCs w:val="28"/>
              </w:rPr>
            </w:pPr>
            <w:r w:rsidRPr="00945BDB">
              <w:rPr>
                <w:rFonts w:ascii="Times New Roman" w:eastAsia="Calibri" w:hAnsi="Times New Roman" w:cs="Times New Roman"/>
                <w:sz w:val="28"/>
                <w:szCs w:val="28"/>
              </w:rPr>
              <w:t xml:space="preserve">ПК 2.7 </w:t>
            </w:r>
          </w:p>
        </w:tc>
        <w:tc>
          <w:tcPr>
            <w:tcW w:w="7520" w:type="dxa"/>
            <w:tcBorders>
              <w:top w:val="single" w:sz="4" w:space="0" w:color="auto"/>
              <w:left w:val="single" w:sz="4" w:space="0" w:color="auto"/>
              <w:bottom w:val="single" w:sz="4" w:space="0" w:color="auto"/>
              <w:right w:val="single" w:sz="12" w:space="0" w:color="auto"/>
            </w:tcBorders>
            <w:shd w:val="clear" w:color="auto" w:fill="auto"/>
          </w:tcPr>
          <w:p w:rsidR="00945BDB" w:rsidRPr="00945BDB" w:rsidRDefault="00945BDB" w:rsidP="00945BDB">
            <w:pPr>
              <w:rPr>
                <w:rFonts w:ascii="Times New Roman" w:eastAsia="Calibri" w:hAnsi="Times New Roman" w:cs="Times New Roman"/>
                <w:sz w:val="28"/>
                <w:szCs w:val="28"/>
                <w:lang w:val="ru-RU"/>
              </w:rPr>
            </w:pPr>
            <w:r w:rsidRPr="00945BDB">
              <w:rPr>
                <w:rFonts w:ascii="Times New Roman" w:eastAsia="Calibri" w:hAnsi="Times New Roman" w:cs="Times New Roman"/>
                <w:sz w:val="28"/>
                <w:szCs w:val="28"/>
                <w:lang w:val="ru-RU"/>
              </w:rPr>
              <w:t>Выполнять монтаж каркасно-обшивных конструкций сложной геометрической формы с соблюдением технологической последовательности выполнения операций и безопасных условий труда</w:t>
            </w:r>
          </w:p>
        </w:tc>
      </w:tr>
    </w:tbl>
    <w:p w:rsidR="00945BDB" w:rsidRPr="00945BDB" w:rsidRDefault="00945BDB" w:rsidP="00D64C9C">
      <w:pPr>
        <w:widowControl w:val="0"/>
        <w:autoSpaceDE w:val="0"/>
        <w:autoSpaceDN w:val="0"/>
        <w:spacing w:before="90" w:after="0" w:line="240" w:lineRule="auto"/>
        <w:rPr>
          <w:rFonts w:ascii="Times New Roman" w:eastAsia="Times New Roman" w:hAnsi="Times New Roman" w:cs="Times New Roman"/>
          <w:sz w:val="28"/>
          <w:szCs w:val="28"/>
          <w:lang w:eastAsia="ru-RU"/>
        </w:rPr>
      </w:pPr>
      <w:r w:rsidRPr="00945BDB">
        <w:rPr>
          <w:rFonts w:ascii="Times New Roman" w:eastAsia="Times New Roman" w:hAnsi="Times New Roman" w:cs="Times New Roman"/>
          <w:sz w:val="28"/>
          <w:szCs w:val="28"/>
          <w:lang w:eastAsia="ru-RU"/>
        </w:rPr>
        <w:t>Освоение профессионального модуля направлено на развитие общих компетенций:</w:t>
      </w:r>
    </w:p>
    <w:p w:rsidR="00945BDB" w:rsidRPr="00945BDB" w:rsidRDefault="00945BDB" w:rsidP="00945BDB">
      <w:pPr>
        <w:spacing w:after="0" w:line="240" w:lineRule="auto"/>
        <w:contextualSpacing/>
        <w:jc w:val="both"/>
        <w:rPr>
          <w:rFonts w:ascii="Times New Roman" w:eastAsia="Calibri" w:hAnsi="Times New Roman" w:cs="Times New Roman"/>
          <w:sz w:val="28"/>
          <w:szCs w:val="28"/>
          <w:lang w:eastAsia="ru-RU"/>
        </w:rPr>
      </w:pPr>
      <w:r w:rsidRPr="00945BDB">
        <w:rPr>
          <w:rFonts w:ascii="Times New Roman" w:eastAsia="Calibri" w:hAnsi="Times New Roman" w:cs="Times New Roman"/>
          <w:sz w:val="28"/>
          <w:szCs w:val="28"/>
          <w:lang w:eastAsia="ru-RU"/>
        </w:rPr>
        <w:t>1.2.2. Перечень общих компетенций</w:t>
      </w:r>
    </w:p>
    <w:tbl>
      <w:tblPr>
        <w:tblStyle w:val="TableNormal1"/>
        <w:tblW w:w="0" w:type="auto"/>
        <w:tblInd w:w="2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42"/>
        <w:gridCol w:w="7520"/>
      </w:tblGrid>
      <w:tr w:rsidR="00945BDB" w:rsidRPr="00945BDB" w:rsidTr="00945BDB">
        <w:trPr>
          <w:trHeight w:val="274"/>
        </w:trPr>
        <w:tc>
          <w:tcPr>
            <w:tcW w:w="1642" w:type="dxa"/>
            <w:tcBorders>
              <w:right w:val="single" w:sz="4" w:space="0" w:color="000000"/>
            </w:tcBorders>
          </w:tcPr>
          <w:p w:rsidR="00945BDB" w:rsidRPr="00945BDB" w:rsidRDefault="00945BDB" w:rsidP="00945BDB">
            <w:pPr>
              <w:spacing w:line="255" w:lineRule="exact"/>
              <w:ind w:right="574"/>
              <w:jc w:val="center"/>
              <w:rPr>
                <w:rFonts w:ascii="Times New Roman" w:eastAsia="Times New Roman" w:hAnsi="Times New Roman" w:cs="Times New Roman"/>
                <w:b/>
                <w:sz w:val="28"/>
                <w:szCs w:val="28"/>
              </w:rPr>
            </w:pPr>
            <w:r w:rsidRPr="00945BDB">
              <w:rPr>
                <w:rFonts w:ascii="Times New Roman" w:eastAsia="Times New Roman" w:hAnsi="Times New Roman" w:cs="Times New Roman"/>
                <w:b/>
                <w:sz w:val="28"/>
                <w:szCs w:val="28"/>
              </w:rPr>
              <w:t>Код</w:t>
            </w:r>
          </w:p>
        </w:tc>
        <w:tc>
          <w:tcPr>
            <w:tcW w:w="7520" w:type="dxa"/>
            <w:tcBorders>
              <w:left w:val="single" w:sz="4" w:space="0" w:color="000000"/>
            </w:tcBorders>
          </w:tcPr>
          <w:p w:rsidR="00945BDB" w:rsidRPr="00945BDB" w:rsidRDefault="00945BDB" w:rsidP="00945BDB">
            <w:pPr>
              <w:spacing w:line="255" w:lineRule="exact"/>
              <w:ind w:right="2928"/>
              <w:jc w:val="center"/>
              <w:rPr>
                <w:rFonts w:ascii="Times New Roman" w:eastAsia="Times New Roman" w:hAnsi="Times New Roman" w:cs="Times New Roman"/>
                <w:b/>
                <w:sz w:val="28"/>
                <w:szCs w:val="28"/>
              </w:rPr>
            </w:pPr>
            <w:r w:rsidRPr="00945BDB">
              <w:rPr>
                <w:rFonts w:ascii="Times New Roman" w:eastAsia="Times New Roman" w:hAnsi="Times New Roman" w:cs="Times New Roman"/>
                <w:b/>
                <w:sz w:val="28"/>
                <w:szCs w:val="28"/>
              </w:rPr>
              <w:t>Общие компетенции</w:t>
            </w:r>
          </w:p>
        </w:tc>
      </w:tr>
      <w:tr w:rsidR="00945BDB" w:rsidRPr="00945BDB" w:rsidTr="00945BDB">
        <w:trPr>
          <w:trHeight w:val="553"/>
        </w:trPr>
        <w:tc>
          <w:tcPr>
            <w:tcW w:w="1642" w:type="dxa"/>
            <w:tcBorders>
              <w:bottom w:val="single" w:sz="4" w:space="0" w:color="000000"/>
              <w:right w:val="single" w:sz="4" w:space="0" w:color="000000"/>
            </w:tcBorders>
          </w:tcPr>
          <w:p w:rsidR="00945BDB" w:rsidRPr="00945BDB" w:rsidRDefault="00945BDB" w:rsidP="00945BDB">
            <w:pPr>
              <w:spacing w:line="272" w:lineRule="exact"/>
              <w:rPr>
                <w:rFonts w:ascii="Times New Roman" w:eastAsia="Times New Roman" w:hAnsi="Times New Roman" w:cs="Times New Roman"/>
                <w:sz w:val="28"/>
                <w:szCs w:val="28"/>
              </w:rPr>
            </w:pPr>
            <w:r w:rsidRPr="00945BDB">
              <w:rPr>
                <w:rFonts w:ascii="Times New Roman" w:eastAsia="Times New Roman" w:hAnsi="Times New Roman" w:cs="Times New Roman"/>
                <w:sz w:val="28"/>
                <w:szCs w:val="28"/>
              </w:rPr>
              <w:t>ОК 1</w:t>
            </w:r>
          </w:p>
        </w:tc>
        <w:tc>
          <w:tcPr>
            <w:tcW w:w="7520" w:type="dxa"/>
            <w:tcBorders>
              <w:left w:val="single" w:sz="4" w:space="0" w:color="000000"/>
              <w:bottom w:val="single" w:sz="4" w:space="0" w:color="000000"/>
            </w:tcBorders>
          </w:tcPr>
          <w:p w:rsidR="00945BDB" w:rsidRPr="00945BDB" w:rsidRDefault="00945BDB" w:rsidP="00945BDB">
            <w:pPr>
              <w:spacing w:line="270" w:lineRule="exact"/>
              <w:rPr>
                <w:rFonts w:ascii="Times New Roman" w:eastAsia="Times New Roman" w:hAnsi="Times New Roman" w:cs="Times New Roman"/>
                <w:sz w:val="28"/>
                <w:szCs w:val="28"/>
                <w:lang w:val="ru-RU"/>
              </w:rPr>
            </w:pPr>
            <w:r w:rsidRPr="00945BDB">
              <w:rPr>
                <w:rFonts w:ascii="Times New Roman" w:eastAsia="Calibri" w:hAnsi="Times New Roman" w:cs="Times New Roman"/>
                <w:sz w:val="28"/>
                <w:szCs w:val="28"/>
                <w:lang w:val="ru-RU"/>
              </w:rPr>
              <w:t>Выбирать способы решения задач профессиональной деятельности, применительно к различным контекстам</w:t>
            </w:r>
            <w:r w:rsidRPr="00945BDB">
              <w:rPr>
                <w:rFonts w:ascii="Times New Roman" w:eastAsia="Times New Roman" w:hAnsi="Times New Roman" w:cs="Times New Roman"/>
                <w:sz w:val="28"/>
                <w:szCs w:val="28"/>
                <w:lang w:val="ru-RU"/>
              </w:rPr>
              <w:t>.</w:t>
            </w:r>
          </w:p>
        </w:tc>
      </w:tr>
      <w:tr w:rsidR="00945BDB" w:rsidRPr="00945BDB" w:rsidTr="00945BDB">
        <w:trPr>
          <w:trHeight w:val="551"/>
        </w:trPr>
        <w:tc>
          <w:tcPr>
            <w:tcW w:w="1642" w:type="dxa"/>
            <w:tcBorders>
              <w:top w:val="single" w:sz="4" w:space="0" w:color="000000"/>
              <w:bottom w:val="single" w:sz="4" w:space="0" w:color="000000"/>
              <w:right w:val="single" w:sz="4" w:space="0" w:color="000000"/>
            </w:tcBorders>
          </w:tcPr>
          <w:p w:rsidR="00945BDB" w:rsidRPr="00945BDB" w:rsidRDefault="00945BDB" w:rsidP="00945BDB">
            <w:pPr>
              <w:spacing w:line="270" w:lineRule="exact"/>
              <w:rPr>
                <w:rFonts w:ascii="Times New Roman" w:eastAsia="Times New Roman" w:hAnsi="Times New Roman" w:cs="Times New Roman"/>
                <w:sz w:val="28"/>
                <w:szCs w:val="28"/>
              </w:rPr>
            </w:pPr>
            <w:r w:rsidRPr="00945BDB">
              <w:rPr>
                <w:rFonts w:ascii="Times New Roman" w:eastAsia="Times New Roman" w:hAnsi="Times New Roman" w:cs="Times New Roman"/>
                <w:sz w:val="28"/>
                <w:szCs w:val="28"/>
              </w:rPr>
              <w:t>ОК 2</w:t>
            </w:r>
          </w:p>
        </w:tc>
        <w:tc>
          <w:tcPr>
            <w:tcW w:w="7520" w:type="dxa"/>
            <w:tcBorders>
              <w:top w:val="single" w:sz="4" w:space="0" w:color="000000"/>
              <w:left w:val="single" w:sz="4" w:space="0" w:color="000000"/>
              <w:bottom w:val="single" w:sz="4" w:space="0" w:color="000000"/>
            </w:tcBorders>
          </w:tcPr>
          <w:p w:rsidR="00945BDB" w:rsidRPr="00945BDB" w:rsidRDefault="00945BDB" w:rsidP="00945BDB">
            <w:pPr>
              <w:spacing w:line="268" w:lineRule="exact"/>
              <w:rPr>
                <w:rFonts w:ascii="Times New Roman" w:eastAsia="Times New Roman" w:hAnsi="Times New Roman" w:cs="Times New Roman"/>
                <w:sz w:val="28"/>
                <w:szCs w:val="28"/>
                <w:lang w:val="ru-RU"/>
              </w:rPr>
            </w:pPr>
            <w:r w:rsidRPr="00945BDB">
              <w:rPr>
                <w:rFonts w:ascii="Times New Roman" w:eastAsia="Calibri" w:hAnsi="Times New Roman" w:cs="Times New Roman"/>
                <w:sz w:val="28"/>
                <w:szCs w:val="28"/>
                <w:lang w:val="ru-RU"/>
              </w:rPr>
              <w:t>Осуществлять поиск, анализ и интерпретацию информации, необходимой для выполнения задач профессиональной деятельности.</w:t>
            </w:r>
          </w:p>
        </w:tc>
      </w:tr>
      <w:tr w:rsidR="00945BDB" w:rsidRPr="00945BDB" w:rsidTr="00945BDB">
        <w:trPr>
          <w:trHeight w:val="827"/>
        </w:trPr>
        <w:tc>
          <w:tcPr>
            <w:tcW w:w="1642" w:type="dxa"/>
            <w:tcBorders>
              <w:top w:val="single" w:sz="4" w:space="0" w:color="000000"/>
              <w:bottom w:val="single" w:sz="4" w:space="0" w:color="000000"/>
              <w:right w:val="single" w:sz="4" w:space="0" w:color="000000"/>
            </w:tcBorders>
          </w:tcPr>
          <w:p w:rsidR="00945BDB" w:rsidRPr="00945BDB" w:rsidRDefault="00945BDB" w:rsidP="00945BDB">
            <w:pPr>
              <w:spacing w:line="270" w:lineRule="exact"/>
              <w:rPr>
                <w:rFonts w:ascii="Times New Roman" w:eastAsia="Times New Roman" w:hAnsi="Times New Roman" w:cs="Times New Roman"/>
                <w:sz w:val="28"/>
                <w:szCs w:val="28"/>
              </w:rPr>
            </w:pPr>
            <w:r w:rsidRPr="00945BDB">
              <w:rPr>
                <w:rFonts w:ascii="Times New Roman" w:eastAsia="Times New Roman" w:hAnsi="Times New Roman" w:cs="Times New Roman"/>
                <w:sz w:val="28"/>
                <w:szCs w:val="28"/>
              </w:rPr>
              <w:t>ОК 3</w:t>
            </w:r>
          </w:p>
        </w:tc>
        <w:tc>
          <w:tcPr>
            <w:tcW w:w="7520" w:type="dxa"/>
            <w:tcBorders>
              <w:top w:val="single" w:sz="4" w:space="0" w:color="000000"/>
              <w:left w:val="single" w:sz="4" w:space="0" w:color="000000"/>
              <w:bottom w:val="single" w:sz="4" w:space="0" w:color="000000"/>
            </w:tcBorders>
          </w:tcPr>
          <w:p w:rsidR="00945BDB" w:rsidRPr="00945BDB" w:rsidRDefault="00945BDB" w:rsidP="00945BDB">
            <w:pPr>
              <w:tabs>
                <w:tab w:val="left" w:pos="125"/>
                <w:tab w:val="left" w:pos="2408"/>
                <w:tab w:val="left" w:pos="2828"/>
                <w:tab w:val="left" w:pos="4254"/>
                <w:tab w:val="left" w:pos="5828"/>
                <w:tab w:val="left" w:pos="7542"/>
              </w:tabs>
              <w:ind w:right="75"/>
              <w:rPr>
                <w:rFonts w:ascii="Times New Roman" w:eastAsia="Times New Roman" w:hAnsi="Times New Roman" w:cs="Times New Roman"/>
                <w:sz w:val="28"/>
                <w:szCs w:val="28"/>
                <w:lang w:val="ru-RU"/>
              </w:rPr>
            </w:pPr>
            <w:r w:rsidRPr="00945BDB">
              <w:rPr>
                <w:rFonts w:ascii="Times New Roman" w:eastAsia="Calibri" w:hAnsi="Times New Roman" w:cs="Times New Roman"/>
                <w:sz w:val="28"/>
                <w:szCs w:val="28"/>
                <w:lang w:val="ru-RU"/>
              </w:rPr>
              <w:t>Планировать и реализовывать собственное профессиональное и личностное развитие.</w:t>
            </w:r>
          </w:p>
        </w:tc>
      </w:tr>
      <w:tr w:rsidR="00945BDB" w:rsidRPr="00945BDB" w:rsidTr="00945BDB">
        <w:trPr>
          <w:trHeight w:val="551"/>
        </w:trPr>
        <w:tc>
          <w:tcPr>
            <w:tcW w:w="1642" w:type="dxa"/>
            <w:tcBorders>
              <w:top w:val="single" w:sz="4" w:space="0" w:color="000000"/>
              <w:bottom w:val="single" w:sz="4" w:space="0" w:color="000000"/>
              <w:right w:val="single" w:sz="4" w:space="0" w:color="000000"/>
            </w:tcBorders>
          </w:tcPr>
          <w:p w:rsidR="00945BDB" w:rsidRPr="00945BDB" w:rsidRDefault="00945BDB" w:rsidP="00945BDB">
            <w:pPr>
              <w:spacing w:line="270" w:lineRule="exact"/>
              <w:rPr>
                <w:rFonts w:ascii="Times New Roman" w:eastAsia="Times New Roman" w:hAnsi="Times New Roman" w:cs="Times New Roman"/>
                <w:sz w:val="28"/>
                <w:szCs w:val="28"/>
              </w:rPr>
            </w:pPr>
            <w:r w:rsidRPr="00945BDB">
              <w:rPr>
                <w:rFonts w:ascii="Times New Roman" w:eastAsia="Times New Roman" w:hAnsi="Times New Roman" w:cs="Times New Roman"/>
                <w:sz w:val="28"/>
                <w:szCs w:val="28"/>
              </w:rPr>
              <w:t>ОК 4</w:t>
            </w:r>
          </w:p>
        </w:tc>
        <w:tc>
          <w:tcPr>
            <w:tcW w:w="7520" w:type="dxa"/>
            <w:tcBorders>
              <w:top w:val="single" w:sz="4" w:space="0" w:color="000000"/>
              <w:left w:val="single" w:sz="4" w:space="0" w:color="000000"/>
              <w:bottom w:val="single" w:sz="4" w:space="0" w:color="000000"/>
            </w:tcBorders>
          </w:tcPr>
          <w:p w:rsidR="00945BDB" w:rsidRPr="00945BDB" w:rsidRDefault="00945BDB" w:rsidP="00945BDB">
            <w:pPr>
              <w:tabs>
                <w:tab w:val="left" w:pos="1856"/>
                <w:tab w:val="left" w:pos="2739"/>
                <w:tab w:val="left" w:pos="4381"/>
                <w:tab w:val="left" w:pos="6030"/>
                <w:tab w:val="left" w:pos="6664"/>
              </w:tabs>
              <w:spacing w:line="268" w:lineRule="exact"/>
              <w:rPr>
                <w:rFonts w:ascii="Times New Roman" w:eastAsia="Times New Roman" w:hAnsi="Times New Roman" w:cs="Times New Roman"/>
                <w:sz w:val="28"/>
                <w:szCs w:val="28"/>
                <w:lang w:val="ru-RU"/>
              </w:rPr>
            </w:pPr>
            <w:r w:rsidRPr="00945BDB">
              <w:rPr>
                <w:rFonts w:ascii="Times New Roman" w:eastAsia="Calibri" w:hAnsi="Times New Roman" w:cs="Times New Roman"/>
                <w:sz w:val="28"/>
                <w:szCs w:val="28"/>
                <w:lang w:val="ru-RU"/>
              </w:rPr>
              <w:t>Работать в коллективе и команде, эффективно взаимодействовать с коллегами, руководством, клиентами.</w:t>
            </w:r>
          </w:p>
        </w:tc>
      </w:tr>
      <w:tr w:rsidR="00945BDB" w:rsidRPr="00945BDB" w:rsidTr="00945BDB">
        <w:trPr>
          <w:trHeight w:val="551"/>
        </w:trPr>
        <w:tc>
          <w:tcPr>
            <w:tcW w:w="1642" w:type="dxa"/>
            <w:tcBorders>
              <w:top w:val="single" w:sz="4" w:space="0" w:color="000000"/>
              <w:bottom w:val="single" w:sz="4" w:space="0" w:color="000000"/>
              <w:right w:val="single" w:sz="4" w:space="0" w:color="000000"/>
            </w:tcBorders>
          </w:tcPr>
          <w:p w:rsidR="00945BDB" w:rsidRPr="00945BDB" w:rsidRDefault="00945BDB" w:rsidP="00945BDB">
            <w:pPr>
              <w:spacing w:line="270" w:lineRule="exact"/>
              <w:rPr>
                <w:rFonts w:ascii="Times New Roman" w:eastAsia="Times New Roman" w:hAnsi="Times New Roman" w:cs="Times New Roman"/>
                <w:sz w:val="28"/>
                <w:szCs w:val="28"/>
              </w:rPr>
            </w:pPr>
            <w:r w:rsidRPr="00945BDB">
              <w:rPr>
                <w:rFonts w:ascii="Times New Roman" w:eastAsia="Times New Roman" w:hAnsi="Times New Roman" w:cs="Times New Roman"/>
                <w:sz w:val="28"/>
                <w:szCs w:val="28"/>
              </w:rPr>
              <w:t>ОК 5</w:t>
            </w:r>
          </w:p>
        </w:tc>
        <w:tc>
          <w:tcPr>
            <w:tcW w:w="7520" w:type="dxa"/>
            <w:tcBorders>
              <w:top w:val="single" w:sz="4" w:space="0" w:color="000000"/>
              <w:left w:val="single" w:sz="4" w:space="0" w:color="000000"/>
              <w:bottom w:val="single" w:sz="4" w:space="0" w:color="000000"/>
            </w:tcBorders>
          </w:tcPr>
          <w:p w:rsidR="00945BDB" w:rsidRPr="00945BDB" w:rsidRDefault="00945BDB" w:rsidP="00945BDB">
            <w:pPr>
              <w:tabs>
                <w:tab w:val="left" w:pos="2029"/>
                <w:tab w:val="left" w:pos="6320"/>
                <w:tab w:val="left" w:pos="8000"/>
              </w:tabs>
              <w:spacing w:line="268" w:lineRule="exact"/>
              <w:rPr>
                <w:rFonts w:ascii="Times New Roman" w:eastAsia="Times New Roman" w:hAnsi="Times New Roman" w:cs="Times New Roman"/>
                <w:sz w:val="28"/>
                <w:szCs w:val="28"/>
                <w:lang w:val="ru-RU"/>
              </w:rPr>
            </w:pPr>
            <w:r w:rsidRPr="00945BDB">
              <w:rPr>
                <w:rFonts w:ascii="Times New Roman" w:eastAsia="Calibri" w:hAnsi="Times New Roman" w:cs="Times New Roman"/>
                <w:sz w:val="28"/>
                <w:szCs w:val="28"/>
                <w:lang w:val="ru-RU"/>
              </w:rPr>
              <w:t>Осуществлять устную и письменную коммуникацию на государственном языке с учетом особенностей социального и культурного контекста.</w:t>
            </w:r>
          </w:p>
        </w:tc>
      </w:tr>
      <w:tr w:rsidR="00945BDB" w:rsidRPr="00945BDB" w:rsidTr="00945BDB">
        <w:trPr>
          <w:trHeight w:val="551"/>
        </w:trPr>
        <w:tc>
          <w:tcPr>
            <w:tcW w:w="1642" w:type="dxa"/>
            <w:tcBorders>
              <w:top w:val="single" w:sz="4" w:space="0" w:color="000000"/>
              <w:bottom w:val="single" w:sz="4" w:space="0" w:color="000000"/>
              <w:right w:val="single" w:sz="4" w:space="0" w:color="000000"/>
            </w:tcBorders>
          </w:tcPr>
          <w:p w:rsidR="00945BDB" w:rsidRPr="00945BDB" w:rsidRDefault="00945BDB" w:rsidP="00945BDB">
            <w:pPr>
              <w:spacing w:line="270" w:lineRule="exact"/>
              <w:rPr>
                <w:rFonts w:ascii="Times New Roman" w:eastAsia="Times New Roman" w:hAnsi="Times New Roman" w:cs="Times New Roman"/>
                <w:sz w:val="28"/>
                <w:szCs w:val="28"/>
              </w:rPr>
            </w:pPr>
            <w:r w:rsidRPr="00945BDB">
              <w:rPr>
                <w:rFonts w:ascii="Times New Roman" w:eastAsia="Times New Roman" w:hAnsi="Times New Roman" w:cs="Times New Roman"/>
                <w:sz w:val="28"/>
                <w:szCs w:val="28"/>
              </w:rPr>
              <w:t>ОК 6</w:t>
            </w:r>
          </w:p>
        </w:tc>
        <w:tc>
          <w:tcPr>
            <w:tcW w:w="7520" w:type="dxa"/>
            <w:tcBorders>
              <w:top w:val="single" w:sz="4" w:space="0" w:color="000000"/>
              <w:left w:val="single" w:sz="4" w:space="0" w:color="000000"/>
              <w:bottom w:val="single" w:sz="4" w:space="0" w:color="000000"/>
            </w:tcBorders>
          </w:tcPr>
          <w:p w:rsidR="00945BDB" w:rsidRPr="00945BDB" w:rsidRDefault="00945BDB" w:rsidP="00945BDB">
            <w:pPr>
              <w:spacing w:line="264" w:lineRule="exact"/>
              <w:rPr>
                <w:rFonts w:ascii="Times New Roman" w:eastAsia="Times New Roman" w:hAnsi="Times New Roman" w:cs="Times New Roman"/>
                <w:sz w:val="28"/>
                <w:szCs w:val="28"/>
                <w:lang w:val="ru-RU"/>
              </w:rPr>
            </w:pPr>
            <w:r w:rsidRPr="00945BDB">
              <w:rPr>
                <w:rFonts w:ascii="Times New Roman" w:eastAsia="Calibri" w:hAnsi="Times New Roman" w:cs="Times New Roman"/>
                <w:sz w:val="28"/>
                <w:szCs w:val="28"/>
                <w:lang w:val="ru-RU"/>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945BDB" w:rsidRPr="00945BDB" w:rsidTr="00945BDB">
        <w:trPr>
          <w:trHeight w:val="551"/>
        </w:trPr>
        <w:tc>
          <w:tcPr>
            <w:tcW w:w="1642" w:type="dxa"/>
            <w:tcBorders>
              <w:top w:val="single" w:sz="4" w:space="0" w:color="000000"/>
              <w:bottom w:val="single" w:sz="4" w:space="0" w:color="000000"/>
              <w:right w:val="single" w:sz="4" w:space="0" w:color="000000"/>
            </w:tcBorders>
          </w:tcPr>
          <w:p w:rsidR="00945BDB" w:rsidRPr="00945BDB" w:rsidRDefault="00945BDB" w:rsidP="00945BDB">
            <w:pPr>
              <w:spacing w:line="270" w:lineRule="exact"/>
              <w:rPr>
                <w:rFonts w:ascii="Times New Roman" w:eastAsia="Times New Roman" w:hAnsi="Times New Roman" w:cs="Times New Roman"/>
                <w:sz w:val="28"/>
                <w:szCs w:val="28"/>
              </w:rPr>
            </w:pPr>
            <w:r w:rsidRPr="00945BDB">
              <w:rPr>
                <w:rFonts w:ascii="Times New Roman" w:eastAsia="Times New Roman" w:hAnsi="Times New Roman" w:cs="Times New Roman"/>
                <w:sz w:val="28"/>
                <w:szCs w:val="28"/>
              </w:rPr>
              <w:t>ОК 7</w:t>
            </w:r>
          </w:p>
        </w:tc>
        <w:tc>
          <w:tcPr>
            <w:tcW w:w="7520" w:type="dxa"/>
            <w:tcBorders>
              <w:top w:val="single" w:sz="4" w:space="0" w:color="000000"/>
              <w:left w:val="single" w:sz="4" w:space="0" w:color="000000"/>
              <w:bottom w:val="single" w:sz="4" w:space="0" w:color="000000"/>
            </w:tcBorders>
          </w:tcPr>
          <w:p w:rsidR="00945BDB" w:rsidRPr="00945BDB" w:rsidRDefault="00945BDB" w:rsidP="00945BDB">
            <w:pPr>
              <w:spacing w:line="268" w:lineRule="exact"/>
              <w:rPr>
                <w:rFonts w:ascii="Times New Roman" w:eastAsia="Times New Roman" w:hAnsi="Times New Roman" w:cs="Times New Roman"/>
                <w:sz w:val="28"/>
                <w:szCs w:val="28"/>
                <w:lang w:val="ru-RU"/>
              </w:rPr>
            </w:pPr>
            <w:r w:rsidRPr="00945BDB">
              <w:rPr>
                <w:rFonts w:ascii="Times New Roman" w:eastAsia="Calibri" w:hAnsi="Times New Roman" w:cs="Times New Roman"/>
                <w:sz w:val="28"/>
                <w:szCs w:val="28"/>
                <w:lang w:val="ru-RU"/>
              </w:rPr>
              <w:t>Содействовать сохранению окружающей среды, ресурсосбережению, эффективно действовать в чрезвычайных ситуациях.</w:t>
            </w:r>
          </w:p>
        </w:tc>
      </w:tr>
      <w:tr w:rsidR="00945BDB" w:rsidRPr="00945BDB" w:rsidTr="00945BDB">
        <w:trPr>
          <w:trHeight w:val="551"/>
        </w:trPr>
        <w:tc>
          <w:tcPr>
            <w:tcW w:w="1642" w:type="dxa"/>
            <w:tcBorders>
              <w:top w:val="single" w:sz="4" w:space="0" w:color="000000"/>
              <w:bottom w:val="single" w:sz="4" w:space="0" w:color="000000"/>
              <w:right w:val="single" w:sz="4" w:space="0" w:color="000000"/>
            </w:tcBorders>
          </w:tcPr>
          <w:p w:rsidR="00945BDB" w:rsidRPr="00945BDB" w:rsidRDefault="00945BDB" w:rsidP="00945BDB">
            <w:pPr>
              <w:spacing w:line="270" w:lineRule="exact"/>
              <w:rPr>
                <w:rFonts w:ascii="Times New Roman" w:eastAsia="Times New Roman" w:hAnsi="Times New Roman" w:cs="Times New Roman"/>
                <w:sz w:val="28"/>
                <w:szCs w:val="28"/>
              </w:rPr>
            </w:pPr>
            <w:r w:rsidRPr="00945BDB">
              <w:rPr>
                <w:rFonts w:ascii="Times New Roman" w:eastAsia="Times New Roman" w:hAnsi="Times New Roman" w:cs="Times New Roman"/>
                <w:sz w:val="28"/>
                <w:szCs w:val="28"/>
              </w:rPr>
              <w:t>ОК 8</w:t>
            </w:r>
          </w:p>
        </w:tc>
        <w:tc>
          <w:tcPr>
            <w:tcW w:w="7520" w:type="dxa"/>
            <w:tcBorders>
              <w:top w:val="single" w:sz="4" w:space="0" w:color="000000"/>
              <w:left w:val="single" w:sz="4" w:space="0" w:color="000000"/>
              <w:bottom w:val="single" w:sz="4" w:space="0" w:color="000000"/>
            </w:tcBorders>
          </w:tcPr>
          <w:p w:rsidR="00945BDB" w:rsidRPr="00945BDB" w:rsidRDefault="00945BDB" w:rsidP="00945BDB">
            <w:pPr>
              <w:spacing w:line="268" w:lineRule="exact"/>
              <w:rPr>
                <w:rFonts w:ascii="Times New Roman" w:eastAsia="Times New Roman" w:hAnsi="Times New Roman" w:cs="Times New Roman"/>
                <w:sz w:val="28"/>
                <w:szCs w:val="28"/>
                <w:lang w:val="ru-RU"/>
              </w:rPr>
            </w:pPr>
            <w:r w:rsidRPr="00945BDB">
              <w:rPr>
                <w:rFonts w:ascii="Times New Roman" w:eastAsia="Calibri" w:hAnsi="Times New Roman" w:cs="Times New Roman"/>
                <w:sz w:val="28"/>
                <w:szCs w:val="28"/>
                <w:lang w:val="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945BDB" w:rsidRPr="00945BDB" w:rsidTr="00945BDB">
        <w:trPr>
          <w:trHeight w:val="551"/>
        </w:trPr>
        <w:tc>
          <w:tcPr>
            <w:tcW w:w="1642" w:type="dxa"/>
            <w:tcBorders>
              <w:top w:val="single" w:sz="4" w:space="0" w:color="000000"/>
              <w:bottom w:val="single" w:sz="4" w:space="0" w:color="000000"/>
              <w:right w:val="single" w:sz="4" w:space="0" w:color="000000"/>
            </w:tcBorders>
          </w:tcPr>
          <w:p w:rsidR="00945BDB" w:rsidRPr="00945BDB" w:rsidRDefault="00945BDB" w:rsidP="00945BDB">
            <w:pPr>
              <w:spacing w:line="270" w:lineRule="exact"/>
              <w:rPr>
                <w:rFonts w:ascii="Times New Roman" w:eastAsia="Times New Roman" w:hAnsi="Times New Roman" w:cs="Times New Roman"/>
                <w:sz w:val="28"/>
                <w:szCs w:val="28"/>
              </w:rPr>
            </w:pPr>
            <w:r w:rsidRPr="00945BDB">
              <w:rPr>
                <w:rFonts w:ascii="Times New Roman" w:eastAsia="Times New Roman" w:hAnsi="Times New Roman" w:cs="Times New Roman"/>
                <w:sz w:val="28"/>
                <w:szCs w:val="28"/>
              </w:rPr>
              <w:t>ОК 9</w:t>
            </w:r>
          </w:p>
        </w:tc>
        <w:tc>
          <w:tcPr>
            <w:tcW w:w="7520" w:type="dxa"/>
            <w:tcBorders>
              <w:top w:val="single" w:sz="4" w:space="0" w:color="000000"/>
              <w:left w:val="single" w:sz="4" w:space="0" w:color="000000"/>
              <w:bottom w:val="single" w:sz="4" w:space="0" w:color="000000"/>
            </w:tcBorders>
          </w:tcPr>
          <w:p w:rsidR="00945BDB" w:rsidRPr="00945BDB" w:rsidRDefault="00945BDB" w:rsidP="00945BDB">
            <w:pPr>
              <w:spacing w:line="268" w:lineRule="exact"/>
              <w:rPr>
                <w:rFonts w:ascii="Times New Roman" w:eastAsia="Times New Roman" w:hAnsi="Times New Roman" w:cs="Times New Roman"/>
                <w:sz w:val="28"/>
                <w:szCs w:val="28"/>
                <w:lang w:val="ru-RU"/>
              </w:rPr>
            </w:pPr>
            <w:r w:rsidRPr="00945BDB">
              <w:rPr>
                <w:rFonts w:ascii="Times New Roman" w:eastAsia="Calibri" w:hAnsi="Times New Roman" w:cs="Times New Roman"/>
                <w:sz w:val="28"/>
                <w:szCs w:val="28"/>
                <w:lang w:val="ru-RU"/>
              </w:rPr>
              <w:t>Использовать информационные технологии в профессиональной деятельности.</w:t>
            </w:r>
          </w:p>
        </w:tc>
      </w:tr>
      <w:tr w:rsidR="00945BDB" w:rsidRPr="00945BDB" w:rsidTr="00945BDB">
        <w:trPr>
          <w:trHeight w:val="551"/>
        </w:trPr>
        <w:tc>
          <w:tcPr>
            <w:tcW w:w="1642" w:type="dxa"/>
            <w:tcBorders>
              <w:top w:val="single" w:sz="4" w:space="0" w:color="000000"/>
              <w:bottom w:val="single" w:sz="4" w:space="0" w:color="000000"/>
              <w:right w:val="single" w:sz="4" w:space="0" w:color="000000"/>
            </w:tcBorders>
          </w:tcPr>
          <w:p w:rsidR="00945BDB" w:rsidRPr="00945BDB" w:rsidRDefault="00945BDB" w:rsidP="00945BDB">
            <w:pPr>
              <w:spacing w:line="270" w:lineRule="exact"/>
              <w:rPr>
                <w:rFonts w:ascii="Times New Roman" w:eastAsia="Times New Roman" w:hAnsi="Times New Roman" w:cs="Times New Roman"/>
                <w:sz w:val="28"/>
                <w:szCs w:val="28"/>
              </w:rPr>
            </w:pPr>
            <w:r w:rsidRPr="00945BDB">
              <w:rPr>
                <w:rFonts w:ascii="Times New Roman" w:eastAsia="Times New Roman" w:hAnsi="Times New Roman" w:cs="Times New Roman"/>
                <w:sz w:val="28"/>
                <w:szCs w:val="28"/>
              </w:rPr>
              <w:t>ОК 10</w:t>
            </w:r>
          </w:p>
        </w:tc>
        <w:tc>
          <w:tcPr>
            <w:tcW w:w="7520" w:type="dxa"/>
            <w:tcBorders>
              <w:top w:val="single" w:sz="4" w:space="0" w:color="000000"/>
              <w:left w:val="single" w:sz="4" w:space="0" w:color="000000"/>
              <w:bottom w:val="single" w:sz="4" w:space="0" w:color="000000"/>
            </w:tcBorders>
          </w:tcPr>
          <w:p w:rsidR="00945BDB" w:rsidRPr="00945BDB" w:rsidRDefault="00945BDB" w:rsidP="00945BDB">
            <w:pPr>
              <w:spacing w:line="268" w:lineRule="exact"/>
              <w:rPr>
                <w:rFonts w:ascii="Times New Roman" w:eastAsia="Times New Roman" w:hAnsi="Times New Roman" w:cs="Times New Roman"/>
                <w:sz w:val="28"/>
                <w:szCs w:val="28"/>
                <w:lang w:val="ru-RU"/>
              </w:rPr>
            </w:pPr>
            <w:r w:rsidRPr="00945BDB">
              <w:rPr>
                <w:rFonts w:ascii="Times New Roman" w:eastAsia="Calibri" w:hAnsi="Times New Roman" w:cs="Times New Roman"/>
                <w:sz w:val="28"/>
                <w:szCs w:val="28"/>
                <w:lang w:val="ru-RU"/>
              </w:rPr>
              <w:t>Пользоваться профессиональной документацией на государственном и иностранном языке.</w:t>
            </w:r>
          </w:p>
        </w:tc>
      </w:tr>
      <w:tr w:rsidR="00945BDB" w:rsidRPr="00945BDB" w:rsidTr="00945BDB">
        <w:trPr>
          <w:trHeight w:val="551"/>
        </w:trPr>
        <w:tc>
          <w:tcPr>
            <w:tcW w:w="1642" w:type="dxa"/>
            <w:tcBorders>
              <w:top w:val="single" w:sz="4" w:space="0" w:color="000000"/>
              <w:right w:val="single" w:sz="4" w:space="0" w:color="000000"/>
            </w:tcBorders>
          </w:tcPr>
          <w:p w:rsidR="00945BDB" w:rsidRPr="00945BDB" w:rsidRDefault="00945BDB" w:rsidP="00945BDB">
            <w:pPr>
              <w:spacing w:line="270" w:lineRule="exact"/>
              <w:rPr>
                <w:rFonts w:ascii="Times New Roman" w:eastAsia="Times New Roman" w:hAnsi="Times New Roman" w:cs="Times New Roman"/>
                <w:sz w:val="28"/>
                <w:szCs w:val="28"/>
              </w:rPr>
            </w:pPr>
            <w:r w:rsidRPr="00945BDB">
              <w:rPr>
                <w:rFonts w:ascii="Times New Roman" w:eastAsia="Times New Roman" w:hAnsi="Times New Roman" w:cs="Times New Roman"/>
                <w:sz w:val="28"/>
                <w:szCs w:val="28"/>
              </w:rPr>
              <w:t>ОК 11</w:t>
            </w:r>
          </w:p>
        </w:tc>
        <w:tc>
          <w:tcPr>
            <w:tcW w:w="7520" w:type="dxa"/>
            <w:tcBorders>
              <w:top w:val="single" w:sz="4" w:space="0" w:color="000000"/>
              <w:left w:val="single" w:sz="4" w:space="0" w:color="000000"/>
            </w:tcBorders>
          </w:tcPr>
          <w:p w:rsidR="00945BDB" w:rsidRPr="00945BDB" w:rsidRDefault="00945BDB" w:rsidP="00945BDB">
            <w:pPr>
              <w:rPr>
                <w:rFonts w:ascii="Times New Roman" w:eastAsia="Times New Roman" w:hAnsi="Times New Roman" w:cs="Times New Roman"/>
                <w:sz w:val="28"/>
                <w:szCs w:val="28"/>
                <w:lang w:val="ru-RU"/>
              </w:rPr>
            </w:pPr>
            <w:r w:rsidRPr="00945BDB">
              <w:rPr>
                <w:rFonts w:ascii="Times New Roman" w:eastAsia="Calibri" w:hAnsi="Times New Roman" w:cs="Times New Roman"/>
                <w:sz w:val="28"/>
                <w:szCs w:val="28"/>
                <w:lang w:val="ru-RU"/>
              </w:rPr>
              <w:t>Планировать предпринимательскую деятельность в профессиональной сфере.</w:t>
            </w:r>
          </w:p>
        </w:tc>
      </w:tr>
    </w:tbl>
    <w:p w:rsidR="00945BDB" w:rsidRPr="00945BDB" w:rsidRDefault="00945BDB" w:rsidP="00E929E4">
      <w:pPr>
        <w:spacing w:after="0" w:line="276" w:lineRule="auto"/>
        <w:rPr>
          <w:rFonts w:ascii="Times New Roman" w:eastAsia="Calibri" w:hAnsi="Times New Roman" w:cs="Times New Roman"/>
          <w:bCs/>
          <w:sz w:val="28"/>
          <w:szCs w:val="28"/>
          <w:lang w:eastAsia="ru-RU"/>
        </w:rPr>
      </w:pPr>
      <w:r w:rsidRPr="00945BDB">
        <w:rPr>
          <w:rFonts w:ascii="Times New Roman" w:eastAsia="Calibri" w:hAnsi="Times New Roman" w:cs="Times New Roman"/>
          <w:sz w:val="28"/>
          <w:szCs w:val="28"/>
          <w:lang w:eastAsia="ru-RU"/>
        </w:rPr>
        <w:t>1.2.3. В результате освоения профессионального модуля студент должен</w:t>
      </w:r>
      <w:r w:rsidRPr="00945BDB">
        <w:rPr>
          <w:rFonts w:ascii="Times New Roman" w:eastAsia="Calibri" w:hAnsi="Times New Roman" w:cs="Times New Roman"/>
          <w:bCs/>
          <w:sz w:val="28"/>
          <w:szCs w:val="28"/>
          <w:lang w:eastAsia="ru-RU"/>
        </w:rPr>
        <w:t>:</w:t>
      </w:r>
    </w:p>
    <w:tbl>
      <w:tblPr>
        <w:tblStyle w:val="TableNormal2"/>
        <w:tblW w:w="9163"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2"/>
        <w:gridCol w:w="6221"/>
      </w:tblGrid>
      <w:tr w:rsidR="00945BDB" w:rsidRPr="00945BDB" w:rsidTr="00945BDB">
        <w:trPr>
          <w:trHeight w:val="1533"/>
        </w:trPr>
        <w:tc>
          <w:tcPr>
            <w:tcW w:w="2942" w:type="dxa"/>
            <w:tcBorders>
              <w:bottom w:val="single" w:sz="4" w:space="0" w:color="auto"/>
            </w:tcBorders>
          </w:tcPr>
          <w:p w:rsidR="00945BDB" w:rsidRPr="00945BDB" w:rsidRDefault="00945BDB" w:rsidP="00E929E4">
            <w:pPr>
              <w:tabs>
                <w:tab w:val="left" w:pos="1286"/>
              </w:tabs>
              <w:rPr>
                <w:rFonts w:ascii="Times New Roman" w:eastAsia="Times New Roman" w:hAnsi="Times New Roman" w:cs="Times New Roman"/>
                <w:b/>
                <w:sz w:val="28"/>
                <w:szCs w:val="28"/>
              </w:rPr>
            </w:pPr>
            <w:r w:rsidRPr="00945BDB">
              <w:rPr>
                <w:rFonts w:ascii="Times New Roman" w:eastAsia="Times New Roman" w:hAnsi="Times New Roman" w:cs="Times New Roman"/>
                <w:b/>
                <w:sz w:val="28"/>
                <w:szCs w:val="28"/>
              </w:rPr>
              <w:t>Иметь практический</w:t>
            </w:r>
          </w:p>
          <w:p w:rsidR="00945BDB" w:rsidRPr="00945BDB" w:rsidRDefault="00945BDB" w:rsidP="00E929E4">
            <w:pPr>
              <w:tabs>
                <w:tab w:val="left" w:pos="1286"/>
              </w:tabs>
              <w:rPr>
                <w:rFonts w:ascii="Times New Roman" w:eastAsia="Times New Roman" w:hAnsi="Times New Roman" w:cs="Times New Roman"/>
                <w:b/>
                <w:sz w:val="28"/>
                <w:szCs w:val="28"/>
              </w:rPr>
            </w:pPr>
            <w:r w:rsidRPr="00945BDB">
              <w:rPr>
                <w:rFonts w:ascii="Times New Roman" w:eastAsia="Times New Roman" w:hAnsi="Times New Roman" w:cs="Times New Roman"/>
                <w:b/>
                <w:sz w:val="28"/>
                <w:szCs w:val="28"/>
              </w:rPr>
              <w:t>опыт</w:t>
            </w:r>
          </w:p>
        </w:tc>
        <w:tc>
          <w:tcPr>
            <w:tcW w:w="6221" w:type="dxa"/>
            <w:tcBorders>
              <w:bottom w:val="single" w:sz="4" w:space="0" w:color="auto"/>
            </w:tcBorders>
          </w:tcPr>
          <w:p w:rsidR="00945BDB" w:rsidRPr="00945BDB" w:rsidRDefault="00945BDB" w:rsidP="00E92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sz w:val="28"/>
                <w:szCs w:val="28"/>
                <w:lang w:val="ru-RU"/>
              </w:rPr>
            </w:pPr>
            <w:r w:rsidRPr="00945BDB">
              <w:rPr>
                <w:rFonts w:ascii="Times New Roman" w:eastAsia="Calibri" w:hAnsi="Times New Roman" w:cs="Times New Roman"/>
                <w:sz w:val="28"/>
                <w:szCs w:val="28"/>
                <w:lang w:val="ru-RU"/>
              </w:rPr>
              <w:t>Подготовки рабочих мест, оборудования, материалов и инструментов для выполнения монтажа каркасно-обшивных конструкций в соответствии с инструкциями и регламентами;</w:t>
            </w:r>
          </w:p>
          <w:p w:rsidR="00945BDB" w:rsidRPr="00945BDB" w:rsidRDefault="00945BDB" w:rsidP="00E929E4">
            <w:pPr>
              <w:adjustRightInd w:val="0"/>
              <w:jc w:val="both"/>
              <w:rPr>
                <w:rFonts w:ascii="Times New Roman" w:eastAsia="Calibri" w:hAnsi="Times New Roman" w:cs="Times New Roman"/>
                <w:sz w:val="28"/>
                <w:szCs w:val="28"/>
                <w:lang w:val="ru-RU"/>
              </w:rPr>
            </w:pPr>
            <w:r w:rsidRPr="00945BDB">
              <w:rPr>
                <w:rFonts w:ascii="Times New Roman" w:eastAsia="Calibri" w:hAnsi="Times New Roman" w:cs="Times New Roman"/>
                <w:sz w:val="28"/>
                <w:szCs w:val="28"/>
                <w:lang w:val="ru-RU"/>
              </w:rPr>
              <w:t>Выполнения подготовительных работ;</w:t>
            </w:r>
          </w:p>
          <w:p w:rsidR="00945BDB" w:rsidRPr="00945BDB" w:rsidRDefault="00945BDB" w:rsidP="00E929E4">
            <w:pPr>
              <w:adjustRightInd w:val="0"/>
              <w:jc w:val="both"/>
              <w:rPr>
                <w:rFonts w:ascii="Times New Roman" w:eastAsia="Calibri" w:hAnsi="Times New Roman" w:cs="Times New Roman"/>
                <w:sz w:val="28"/>
                <w:szCs w:val="28"/>
                <w:lang w:val="ru-RU"/>
              </w:rPr>
            </w:pPr>
            <w:r w:rsidRPr="00945BDB">
              <w:rPr>
                <w:rFonts w:ascii="Times New Roman" w:eastAsia="Calibri" w:hAnsi="Times New Roman" w:cs="Times New Roman"/>
                <w:sz w:val="28"/>
                <w:szCs w:val="28"/>
                <w:lang w:val="ru-RU"/>
              </w:rPr>
              <w:t xml:space="preserve">Монтажа и ремонта каркасно-обшивных </w:t>
            </w:r>
            <w:r w:rsidRPr="00945BDB">
              <w:rPr>
                <w:rFonts w:ascii="Times New Roman" w:eastAsia="Calibri" w:hAnsi="Times New Roman" w:cs="Times New Roman"/>
                <w:sz w:val="28"/>
                <w:szCs w:val="28"/>
                <w:lang w:val="ru-RU"/>
              </w:rPr>
              <w:lastRenderedPageBreak/>
              <w:t>конструкций;</w:t>
            </w:r>
          </w:p>
          <w:p w:rsidR="00945BDB" w:rsidRPr="00945BDB" w:rsidRDefault="00945BDB" w:rsidP="00E929E4">
            <w:pPr>
              <w:adjustRightInd w:val="0"/>
              <w:jc w:val="both"/>
              <w:rPr>
                <w:rFonts w:ascii="Times New Roman" w:eastAsia="Calibri" w:hAnsi="Times New Roman" w:cs="Times New Roman"/>
                <w:sz w:val="28"/>
                <w:szCs w:val="28"/>
                <w:lang w:val="ru-RU"/>
              </w:rPr>
            </w:pPr>
            <w:r w:rsidRPr="00945BDB">
              <w:rPr>
                <w:rFonts w:ascii="Times New Roman" w:eastAsia="Calibri" w:hAnsi="Times New Roman" w:cs="Times New Roman"/>
                <w:sz w:val="28"/>
                <w:szCs w:val="28"/>
                <w:lang w:val="ru-RU"/>
              </w:rPr>
              <w:t>Проверки работоспособности и исправности инструмента;</w:t>
            </w:r>
          </w:p>
          <w:p w:rsidR="00945BDB" w:rsidRPr="00945BDB" w:rsidRDefault="00945BDB" w:rsidP="00E929E4">
            <w:pPr>
              <w:adjustRightInd w:val="0"/>
              <w:jc w:val="both"/>
              <w:rPr>
                <w:rFonts w:ascii="Times New Roman" w:eastAsia="Calibri" w:hAnsi="Times New Roman" w:cs="Times New Roman"/>
                <w:sz w:val="28"/>
                <w:szCs w:val="28"/>
                <w:lang w:val="ru-RU"/>
              </w:rPr>
            </w:pPr>
            <w:r w:rsidRPr="00945BDB">
              <w:rPr>
                <w:rFonts w:ascii="Times New Roman" w:eastAsia="Calibri" w:hAnsi="Times New Roman" w:cs="Times New Roman"/>
                <w:sz w:val="28"/>
                <w:szCs w:val="28"/>
                <w:lang w:val="ru-RU"/>
              </w:rPr>
              <w:t>Выполнения монтажа сухих сборных стяжек (оснований пола);</w:t>
            </w:r>
          </w:p>
          <w:p w:rsidR="00945BDB" w:rsidRPr="00945BDB" w:rsidRDefault="00945BDB" w:rsidP="00E929E4">
            <w:pPr>
              <w:adjustRightInd w:val="0"/>
              <w:jc w:val="both"/>
              <w:rPr>
                <w:rFonts w:ascii="Times New Roman" w:eastAsia="Times New Roman" w:hAnsi="Times New Roman" w:cs="Times New Roman"/>
                <w:sz w:val="28"/>
                <w:szCs w:val="28"/>
                <w:lang w:val="ru-RU"/>
              </w:rPr>
            </w:pPr>
            <w:r w:rsidRPr="00945BDB">
              <w:rPr>
                <w:rFonts w:ascii="Times New Roman" w:eastAsia="Times New Roman" w:hAnsi="Times New Roman" w:cs="Times New Roman"/>
                <w:sz w:val="28"/>
                <w:szCs w:val="28"/>
                <w:lang w:val="ru-RU"/>
              </w:rPr>
              <w:t>Выполнения отделки внутренних и наружных поверхностей с использованием готовых составов и сухих строительных смесей;</w:t>
            </w:r>
          </w:p>
          <w:p w:rsidR="00945BDB" w:rsidRPr="00945BDB" w:rsidRDefault="00945BDB" w:rsidP="00E929E4">
            <w:pPr>
              <w:adjustRightInd w:val="0"/>
              <w:jc w:val="both"/>
              <w:rPr>
                <w:rFonts w:ascii="Times New Roman" w:eastAsia="Times New Roman" w:hAnsi="Times New Roman" w:cs="Times New Roman"/>
                <w:sz w:val="28"/>
                <w:szCs w:val="28"/>
                <w:lang w:val="ru-RU"/>
              </w:rPr>
            </w:pPr>
            <w:r w:rsidRPr="00945BDB">
              <w:rPr>
                <w:rFonts w:ascii="Times New Roman" w:eastAsia="Times New Roman" w:hAnsi="Times New Roman" w:cs="Times New Roman"/>
                <w:sz w:val="28"/>
                <w:szCs w:val="28"/>
                <w:lang w:val="ru-RU"/>
              </w:rPr>
              <w:t>Подготовки поверхностей для выполнения отделочных работ с использованием готовых составов и сухих строительных смесей:</w:t>
            </w:r>
          </w:p>
          <w:p w:rsidR="00945BDB" w:rsidRPr="00945BDB" w:rsidRDefault="00945BDB" w:rsidP="00E929E4">
            <w:pPr>
              <w:adjustRightInd w:val="0"/>
              <w:jc w:val="both"/>
              <w:rPr>
                <w:rFonts w:ascii="Times New Roman" w:eastAsia="Calibri" w:hAnsi="Times New Roman" w:cs="Times New Roman"/>
                <w:sz w:val="28"/>
                <w:szCs w:val="28"/>
                <w:lang w:val="ru-RU"/>
              </w:rPr>
            </w:pPr>
            <w:r w:rsidRPr="00945BDB">
              <w:rPr>
                <w:rFonts w:ascii="Times New Roman" w:eastAsia="Calibri" w:hAnsi="Times New Roman" w:cs="Times New Roman"/>
                <w:sz w:val="28"/>
                <w:szCs w:val="28"/>
                <w:lang w:val="ru-RU"/>
              </w:rPr>
              <w:t>Устройства конструкций из гипсовых пазогребневых плит;</w:t>
            </w:r>
          </w:p>
          <w:p w:rsidR="00945BDB" w:rsidRPr="00945BDB" w:rsidRDefault="00945BDB" w:rsidP="00E929E4">
            <w:pPr>
              <w:adjustRightInd w:val="0"/>
              <w:jc w:val="both"/>
              <w:rPr>
                <w:rFonts w:ascii="Times New Roman" w:eastAsia="Calibri" w:hAnsi="Times New Roman" w:cs="Times New Roman"/>
                <w:sz w:val="28"/>
                <w:szCs w:val="28"/>
                <w:lang w:val="ru-RU"/>
              </w:rPr>
            </w:pPr>
            <w:r w:rsidRPr="00945BDB">
              <w:rPr>
                <w:rFonts w:ascii="Times New Roman" w:eastAsia="Calibri" w:hAnsi="Times New Roman" w:cs="Times New Roman"/>
                <w:sz w:val="28"/>
                <w:szCs w:val="28"/>
                <w:lang w:val="ru-RU"/>
              </w:rPr>
              <w:t>Подготовки гипсовых пазогребневых плит к монтажу;</w:t>
            </w:r>
          </w:p>
          <w:p w:rsidR="00945BDB" w:rsidRPr="00945BDB" w:rsidRDefault="00945BDB" w:rsidP="00E929E4">
            <w:pPr>
              <w:adjustRightInd w:val="0"/>
              <w:jc w:val="both"/>
              <w:rPr>
                <w:rFonts w:ascii="Times New Roman" w:eastAsia="Calibri" w:hAnsi="Times New Roman" w:cs="Times New Roman"/>
                <w:sz w:val="28"/>
                <w:szCs w:val="28"/>
                <w:lang w:val="ru-RU"/>
              </w:rPr>
            </w:pPr>
            <w:r w:rsidRPr="00945BDB">
              <w:rPr>
                <w:rFonts w:ascii="Times New Roman" w:eastAsia="Calibri" w:hAnsi="Times New Roman" w:cs="Times New Roman"/>
                <w:sz w:val="28"/>
                <w:szCs w:val="28"/>
                <w:lang w:val="ru-RU"/>
              </w:rPr>
              <w:t>Устройства бескаркасных облицовок стен из строительных листовых и плитных материалов;</w:t>
            </w:r>
          </w:p>
          <w:p w:rsidR="00945BDB" w:rsidRPr="00945BDB" w:rsidRDefault="00945BDB" w:rsidP="00E929E4">
            <w:pPr>
              <w:adjustRightInd w:val="0"/>
              <w:jc w:val="both"/>
              <w:rPr>
                <w:rFonts w:ascii="Times New Roman" w:eastAsia="Calibri" w:hAnsi="Times New Roman" w:cs="Times New Roman"/>
                <w:sz w:val="28"/>
                <w:szCs w:val="28"/>
                <w:lang w:val="ru-RU"/>
              </w:rPr>
            </w:pPr>
            <w:r w:rsidRPr="00945BDB">
              <w:rPr>
                <w:rFonts w:ascii="Times New Roman" w:eastAsia="Calibri" w:hAnsi="Times New Roman" w:cs="Times New Roman"/>
                <w:sz w:val="28"/>
                <w:szCs w:val="28"/>
                <w:lang w:val="ru-RU"/>
              </w:rPr>
              <w:t>Подготовки строительных листовых и плитных материалов к монтажу бескаркасных облицовок;</w:t>
            </w:r>
          </w:p>
          <w:p w:rsidR="00945BDB" w:rsidRPr="00945BDB" w:rsidRDefault="00945BDB" w:rsidP="00E929E4">
            <w:pPr>
              <w:adjustRightInd w:val="0"/>
              <w:jc w:val="both"/>
              <w:rPr>
                <w:rFonts w:ascii="Times New Roman" w:eastAsia="Calibri" w:hAnsi="Times New Roman" w:cs="Times New Roman"/>
                <w:sz w:val="28"/>
                <w:szCs w:val="28"/>
                <w:lang w:val="ru-RU"/>
              </w:rPr>
            </w:pPr>
            <w:r w:rsidRPr="00945BDB">
              <w:rPr>
                <w:rFonts w:ascii="Times New Roman" w:eastAsia="Calibri" w:hAnsi="Times New Roman" w:cs="Times New Roman"/>
                <w:sz w:val="28"/>
                <w:szCs w:val="28"/>
                <w:lang w:val="ru-RU"/>
              </w:rPr>
              <w:t>Подготовки материалов и инструментов для выполнения ремонта обшивок из строительных листовых и плитных материалов;</w:t>
            </w:r>
          </w:p>
          <w:p w:rsidR="00945BDB" w:rsidRPr="00945BDB" w:rsidRDefault="00945BDB" w:rsidP="00E929E4">
            <w:pPr>
              <w:adjustRightInd w:val="0"/>
              <w:jc w:val="both"/>
              <w:rPr>
                <w:rFonts w:ascii="Times New Roman" w:eastAsia="Times New Roman" w:hAnsi="Times New Roman" w:cs="Times New Roman"/>
                <w:sz w:val="28"/>
                <w:szCs w:val="28"/>
                <w:lang w:val="ru-RU"/>
              </w:rPr>
            </w:pPr>
            <w:r w:rsidRPr="00945BDB">
              <w:rPr>
                <w:rFonts w:ascii="Times New Roman" w:eastAsia="Times New Roman" w:hAnsi="Times New Roman" w:cs="Times New Roman"/>
                <w:sz w:val="28"/>
                <w:szCs w:val="28"/>
                <w:lang w:val="ru-RU"/>
              </w:rPr>
              <w:t>Устройства каркасно-обшивных конструкций сложной геометрической формы;</w:t>
            </w:r>
          </w:p>
          <w:p w:rsidR="00945BDB" w:rsidRPr="00945BDB" w:rsidRDefault="00945BDB" w:rsidP="00E929E4">
            <w:pPr>
              <w:adjustRightInd w:val="0"/>
              <w:jc w:val="both"/>
              <w:rPr>
                <w:rFonts w:ascii="Times New Roman" w:eastAsia="Times New Roman" w:hAnsi="Times New Roman" w:cs="Times New Roman"/>
                <w:color w:val="FF0000"/>
                <w:sz w:val="28"/>
                <w:szCs w:val="28"/>
                <w:lang w:val="ru-RU"/>
              </w:rPr>
            </w:pPr>
            <w:r w:rsidRPr="00945BDB">
              <w:rPr>
                <w:rFonts w:ascii="Times New Roman" w:eastAsia="Times New Roman" w:hAnsi="Times New Roman" w:cs="Times New Roman"/>
                <w:sz w:val="28"/>
                <w:szCs w:val="28"/>
                <w:lang w:val="ru-RU"/>
              </w:rPr>
              <w:t>Подготовки материалов и инструментов для изготовления шаблонов и криволинейных и ломаных элементов КОК;</w:t>
            </w:r>
          </w:p>
        </w:tc>
      </w:tr>
      <w:tr w:rsidR="00945BDB" w:rsidRPr="00945BDB" w:rsidTr="00945BDB">
        <w:trPr>
          <w:trHeight w:val="1741"/>
        </w:trPr>
        <w:tc>
          <w:tcPr>
            <w:tcW w:w="2942" w:type="dxa"/>
          </w:tcPr>
          <w:p w:rsidR="00945BDB" w:rsidRPr="00945BDB" w:rsidRDefault="00E929E4" w:rsidP="00945BDB">
            <w:pPr>
              <w:spacing w:line="273" w:lineRule="exact"/>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rPr>
              <w:lastRenderedPageBreak/>
              <w:t>У</w:t>
            </w:r>
            <w:r w:rsidR="00945BDB" w:rsidRPr="00945BDB">
              <w:rPr>
                <w:rFonts w:ascii="Times New Roman" w:eastAsia="Times New Roman" w:hAnsi="Times New Roman" w:cs="Times New Roman"/>
                <w:b/>
                <w:sz w:val="28"/>
                <w:szCs w:val="28"/>
              </w:rPr>
              <w:t>меть</w:t>
            </w:r>
          </w:p>
        </w:tc>
        <w:tc>
          <w:tcPr>
            <w:tcW w:w="6221" w:type="dxa"/>
          </w:tcPr>
          <w:p w:rsidR="00945BDB" w:rsidRPr="00945BDB" w:rsidRDefault="00945BDB" w:rsidP="00945BDB">
            <w:pPr>
              <w:jc w:val="both"/>
              <w:rPr>
                <w:rFonts w:ascii="Times New Roman" w:eastAsia="Calibri" w:hAnsi="Times New Roman" w:cs="Times New Roman"/>
                <w:sz w:val="28"/>
                <w:szCs w:val="28"/>
                <w:lang w:val="ru-RU"/>
              </w:rPr>
            </w:pPr>
            <w:r w:rsidRPr="00945BDB">
              <w:rPr>
                <w:rFonts w:ascii="Times New Roman" w:eastAsia="Calibri" w:hAnsi="Times New Roman" w:cs="Times New Roman"/>
                <w:sz w:val="28"/>
                <w:szCs w:val="28"/>
                <w:lang w:val="ru-RU"/>
              </w:rPr>
              <w:t>Организовывать подготовку рабочих мест, оборудования, материалов и инструментов для выполнения монтажа каркасно-обшивных конструкций в соответствии с инструкциями и регламентами;</w:t>
            </w:r>
          </w:p>
          <w:p w:rsidR="00945BDB" w:rsidRPr="00945BDB" w:rsidRDefault="00945BDB" w:rsidP="00945BDB">
            <w:pPr>
              <w:adjustRightInd w:val="0"/>
              <w:jc w:val="both"/>
              <w:rPr>
                <w:rFonts w:ascii="Times New Roman" w:eastAsia="Times New Roman" w:hAnsi="Times New Roman" w:cs="Times New Roman"/>
                <w:sz w:val="28"/>
                <w:szCs w:val="28"/>
                <w:lang w:val="ru-RU"/>
              </w:rPr>
            </w:pPr>
            <w:r w:rsidRPr="00945BDB">
              <w:rPr>
                <w:rFonts w:ascii="Times New Roman" w:eastAsia="Times New Roman" w:hAnsi="Times New Roman" w:cs="Times New Roman"/>
                <w:sz w:val="28"/>
                <w:szCs w:val="28"/>
                <w:lang w:val="ru-RU"/>
              </w:rPr>
              <w:t>Пользоваться установленной технической документацией;</w:t>
            </w:r>
          </w:p>
          <w:p w:rsidR="00945BDB" w:rsidRPr="00945BDB" w:rsidRDefault="00945BDB" w:rsidP="00945BDB">
            <w:pPr>
              <w:adjustRightInd w:val="0"/>
              <w:jc w:val="both"/>
              <w:rPr>
                <w:rFonts w:ascii="Times New Roman" w:eastAsia="Times New Roman" w:hAnsi="Times New Roman" w:cs="Times New Roman"/>
                <w:sz w:val="28"/>
                <w:szCs w:val="28"/>
                <w:lang w:val="ru-RU"/>
              </w:rPr>
            </w:pPr>
            <w:r w:rsidRPr="00945BDB">
              <w:rPr>
                <w:rFonts w:ascii="Times New Roman" w:eastAsia="Times New Roman" w:hAnsi="Times New Roman" w:cs="Times New Roman"/>
                <w:sz w:val="28"/>
                <w:szCs w:val="28"/>
                <w:lang w:val="ru-RU"/>
              </w:rPr>
              <w:t>Выполнять подготовительные работы, осуществлять производство работ по монтажу каркасно-обшивных конструкций, сборных оснований пола, гипсовых пазогребневых плит и бескаркасных облицовок стен из строительных листовых и плитных материалов;</w:t>
            </w:r>
          </w:p>
          <w:p w:rsidR="00945BDB" w:rsidRPr="00945BDB" w:rsidRDefault="00945BDB" w:rsidP="00945BDB">
            <w:pPr>
              <w:adjustRightInd w:val="0"/>
              <w:jc w:val="both"/>
              <w:rPr>
                <w:rFonts w:ascii="Times New Roman" w:eastAsia="Times New Roman" w:hAnsi="Times New Roman" w:cs="Times New Roman"/>
                <w:sz w:val="28"/>
                <w:szCs w:val="28"/>
                <w:lang w:val="ru-RU"/>
              </w:rPr>
            </w:pPr>
            <w:r w:rsidRPr="00945BDB">
              <w:rPr>
                <w:rFonts w:ascii="Times New Roman" w:eastAsia="Times New Roman" w:hAnsi="Times New Roman" w:cs="Times New Roman"/>
                <w:sz w:val="28"/>
                <w:szCs w:val="28"/>
                <w:lang w:val="ru-RU"/>
              </w:rPr>
              <w:t xml:space="preserve">Складировать и транспортировать материалы для монтажа каркасов КОК; </w:t>
            </w:r>
          </w:p>
          <w:p w:rsidR="00945BDB" w:rsidRPr="00945BDB" w:rsidRDefault="00945BDB" w:rsidP="00945BDB">
            <w:pPr>
              <w:adjustRightInd w:val="0"/>
              <w:jc w:val="both"/>
              <w:rPr>
                <w:rFonts w:ascii="Times New Roman" w:eastAsia="Times New Roman" w:hAnsi="Times New Roman" w:cs="Times New Roman"/>
                <w:sz w:val="28"/>
                <w:szCs w:val="28"/>
                <w:lang w:val="ru-RU"/>
              </w:rPr>
            </w:pPr>
            <w:r w:rsidRPr="00945BDB">
              <w:rPr>
                <w:rFonts w:ascii="Times New Roman" w:eastAsia="Times New Roman" w:hAnsi="Times New Roman" w:cs="Times New Roman"/>
                <w:sz w:val="28"/>
                <w:szCs w:val="28"/>
                <w:lang w:val="ru-RU"/>
              </w:rPr>
              <w:t xml:space="preserve">Проверять работоспособность и исправность </w:t>
            </w:r>
            <w:r w:rsidRPr="00945BDB">
              <w:rPr>
                <w:rFonts w:ascii="Times New Roman" w:eastAsia="Times New Roman" w:hAnsi="Times New Roman" w:cs="Times New Roman"/>
                <w:sz w:val="28"/>
                <w:szCs w:val="28"/>
                <w:lang w:val="ru-RU"/>
              </w:rPr>
              <w:lastRenderedPageBreak/>
              <w:t>инструментов;</w:t>
            </w:r>
          </w:p>
          <w:p w:rsidR="00945BDB" w:rsidRPr="00945BDB" w:rsidRDefault="00945BDB" w:rsidP="00945BDB">
            <w:pPr>
              <w:adjustRightInd w:val="0"/>
              <w:jc w:val="both"/>
              <w:rPr>
                <w:rFonts w:ascii="Times New Roman" w:eastAsia="Times New Roman" w:hAnsi="Times New Roman" w:cs="Times New Roman"/>
                <w:sz w:val="28"/>
                <w:szCs w:val="28"/>
                <w:lang w:val="ru-RU"/>
              </w:rPr>
            </w:pPr>
            <w:r w:rsidRPr="00945BDB">
              <w:rPr>
                <w:rFonts w:ascii="Times New Roman" w:eastAsia="Times New Roman" w:hAnsi="Times New Roman" w:cs="Times New Roman"/>
                <w:sz w:val="28"/>
                <w:szCs w:val="28"/>
                <w:lang w:val="ru-RU"/>
              </w:rPr>
              <w:t>Применять приборы и приспособления для разметки и пространственной ориентации поверхностей и элементов конструкций;</w:t>
            </w:r>
          </w:p>
          <w:p w:rsidR="00945BDB" w:rsidRPr="00945BDB" w:rsidRDefault="00945BDB" w:rsidP="00945BDB">
            <w:pPr>
              <w:adjustRightInd w:val="0"/>
              <w:jc w:val="both"/>
              <w:rPr>
                <w:rFonts w:ascii="Times New Roman" w:eastAsia="Times New Roman" w:hAnsi="Times New Roman" w:cs="Times New Roman"/>
                <w:sz w:val="28"/>
                <w:szCs w:val="28"/>
                <w:lang w:val="ru-RU"/>
              </w:rPr>
            </w:pPr>
            <w:r w:rsidRPr="00945BDB">
              <w:rPr>
                <w:rFonts w:ascii="Times New Roman" w:eastAsia="Times New Roman" w:hAnsi="Times New Roman" w:cs="Times New Roman"/>
                <w:sz w:val="28"/>
                <w:szCs w:val="28"/>
                <w:lang w:val="ru-RU"/>
              </w:rPr>
              <w:t>Применять электрифицированное и ручное оборудование и инструмент для подготовки и монтажа каркасов КОК</w:t>
            </w:r>
          </w:p>
          <w:p w:rsidR="00945BDB" w:rsidRPr="00945BDB" w:rsidRDefault="00945BDB" w:rsidP="00945BDB">
            <w:pPr>
              <w:adjustRightInd w:val="0"/>
              <w:jc w:val="both"/>
              <w:rPr>
                <w:rFonts w:ascii="Times New Roman" w:eastAsia="Times New Roman" w:hAnsi="Times New Roman" w:cs="Times New Roman"/>
                <w:sz w:val="28"/>
                <w:szCs w:val="28"/>
                <w:lang w:val="ru-RU"/>
              </w:rPr>
            </w:pPr>
            <w:r w:rsidRPr="00945BDB">
              <w:rPr>
                <w:rFonts w:ascii="Times New Roman" w:eastAsia="Times New Roman" w:hAnsi="Times New Roman" w:cs="Times New Roman"/>
                <w:sz w:val="28"/>
                <w:szCs w:val="28"/>
                <w:lang w:val="ru-RU"/>
              </w:rPr>
              <w:t>Складировать и транспортировать материалы для монтажа сухих сборных стяжек (оснований пола);</w:t>
            </w:r>
          </w:p>
          <w:p w:rsidR="00945BDB" w:rsidRPr="00945BDB" w:rsidRDefault="00945BDB" w:rsidP="00945BDB">
            <w:pPr>
              <w:adjustRightInd w:val="0"/>
              <w:jc w:val="both"/>
              <w:rPr>
                <w:rFonts w:ascii="Times New Roman" w:eastAsia="Times New Roman" w:hAnsi="Times New Roman" w:cs="Times New Roman"/>
                <w:sz w:val="28"/>
                <w:szCs w:val="28"/>
                <w:lang w:val="ru-RU"/>
              </w:rPr>
            </w:pPr>
            <w:r w:rsidRPr="00945BDB">
              <w:rPr>
                <w:rFonts w:ascii="Times New Roman" w:eastAsia="Times New Roman" w:hAnsi="Times New Roman" w:cs="Times New Roman"/>
                <w:sz w:val="28"/>
                <w:szCs w:val="28"/>
                <w:lang w:val="ru-RU"/>
              </w:rPr>
              <w:t>применять электрифицированное и ручное оборудование и инструмент для подготовки и монтажа сухих сборных стяжек (оснований пола);</w:t>
            </w:r>
          </w:p>
          <w:p w:rsidR="00945BDB" w:rsidRPr="00945BDB" w:rsidRDefault="00945BDB" w:rsidP="00945BDB">
            <w:pPr>
              <w:adjustRightInd w:val="0"/>
              <w:jc w:val="both"/>
              <w:rPr>
                <w:rFonts w:ascii="Times New Roman" w:eastAsia="Times New Roman" w:hAnsi="Times New Roman" w:cs="Times New Roman"/>
                <w:sz w:val="28"/>
                <w:szCs w:val="28"/>
                <w:lang w:val="ru-RU"/>
              </w:rPr>
            </w:pPr>
            <w:r w:rsidRPr="00945BDB">
              <w:rPr>
                <w:rFonts w:ascii="Times New Roman" w:eastAsia="Times New Roman" w:hAnsi="Times New Roman" w:cs="Times New Roman"/>
                <w:sz w:val="28"/>
                <w:szCs w:val="28"/>
                <w:lang w:val="ru-RU"/>
              </w:rPr>
              <w:t>Выполнять отделочные работы с использованием готовых составов и сухих строительных смесей;</w:t>
            </w:r>
          </w:p>
          <w:p w:rsidR="00945BDB" w:rsidRPr="00945BDB" w:rsidRDefault="00945BDB" w:rsidP="00945BDB">
            <w:pPr>
              <w:adjustRightInd w:val="0"/>
              <w:jc w:val="both"/>
              <w:rPr>
                <w:rFonts w:ascii="Times New Roman" w:eastAsia="Times New Roman" w:hAnsi="Times New Roman" w:cs="Times New Roman"/>
                <w:sz w:val="28"/>
                <w:szCs w:val="28"/>
                <w:lang w:val="ru-RU"/>
              </w:rPr>
            </w:pPr>
            <w:r w:rsidRPr="00945BDB">
              <w:rPr>
                <w:rFonts w:ascii="Times New Roman" w:eastAsia="Times New Roman" w:hAnsi="Times New Roman" w:cs="Times New Roman"/>
                <w:sz w:val="28"/>
                <w:szCs w:val="28"/>
                <w:lang w:val="ru-RU"/>
              </w:rPr>
              <w:t>Очищать и грунтовать поверхности перед нанесением шпаклевочных составов;</w:t>
            </w:r>
          </w:p>
          <w:p w:rsidR="00945BDB" w:rsidRPr="00945BDB" w:rsidRDefault="00945BDB" w:rsidP="00945BDB">
            <w:pPr>
              <w:adjustRightInd w:val="0"/>
              <w:jc w:val="both"/>
              <w:rPr>
                <w:rFonts w:ascii="Times New Roman" w:eastAsia="Times New Roman" w:hAnsi="Times New Roman" w:cs="Times New Roman"/>
                <w:sz w:val="28"/>
                <w:szCs w:val="28"/>
                <w:lang w:val="ru-RU"/>
              </w:rPr>
            </w:pPr>
            <w:r w:rsidRPr="00945BDB">
              <w:rPr>
                <w:rFonts w:ascii="Times New Roman" w:eastAsia="Times New Roman" w:hAnsi="Times New Roman" w:cs="Times New Roman"/>
                <w:sz w:val="28"/>
                <w:szCs w:val="28"/>
                <w:lang w:val="ru-RU"/>
              </w:rPr>
              <w:t>Выбирать и пользоваться инструментами и приспособлениями для выполнения шпаклевочных работ;</w:t>
            </w:r>
          </w:p>
          <w:p w:rsidR="00945BDB" w:rsidRPr="00945BDB" w:rsidRDefault="00945BDB" w:rsidP="00945BDB">
            <w:pPr>
              <w:adjustRightInd w:val="0"/>
              <w:jc w:val="both"/>
              <w:rPr>
                <w:rFonts w:ascii="Times New Roman" w:eastAsia="Times New Roman" w:hAnsi="Times New Roman" w:cs="Times New Roman"/>
                <w:sz w:val="28"/>
                <w:szCs w:val="28"/>
                <w:lang w:val="ru-RU"/>
              </w:rPr>
            </w:pPr>
            <w:r w:rsidRPr="00945BDB">
              <w:rPr>
                <w:rFonts w:ascii="Times New Roman" w:eastAsia="Times New Roman" w:hAnsi="Times New Roman" w:cs="Times New Roman"/>
                <w:sz w:val="28"/>
                <w:szCs w:val="28"/>
                <w:lang w:val="ru-RU"/>
              </w:rPr>
              <w:t>Выполнять подготовительные работы, осуществлять производство работ по монтажу каркасно-обшивных конструкций, сборных оснований пола, гипсовых пазогребневых плит и бескаркасных облицовок стен из строительных листовых и плитных материалов;</w:t>
            </w:r>
          </w:p>
          <w:p w:rsidR="00945BDB" w:rsidRPr="00945BDB" w:rsidRDefault="00945BDB" w:rsidP="00945BDB">
            <w:pPr>
              <w:adjustRightInd w:val="0"/>
              <w:jc w:val="both"/>
              <w:rPr>
                <w:rFonts w:ascii="Times New Roman" w:eastAsia="Times New Roman" w:hAnsi="Times New Roman" w:cs="Times New Roman"/>
                <w:sz w:val="28"/>
                <w:szCs w:val="28"/>
                <w:lang w:val="ru-RU"/>
              </w:rPr>
            </w:pPr>
            <w:r w:rsidRPr="00945BDB">
              <w:rPr>
                <w:rFonts w:ascii="Times New Roman" w:eastAsia="Times New Roman" w:hAnsi="Times New Roman" w:cs="Times New Roman"/>
                <w:sz w:val="28"/>
                <w:szCs w:val="28"/>
                <w:lang w:val="ru-RU"/>
              </w:rPr>
              <w:t>Складировать и транспортировать гипсовые пазогребневые плиты;</w:t>
            </w:r>
          </w:p>
          <w:p w:rsidR="00945BDB" w:rsidRPr="00945BDB" w:rsidRDefault="00945BDB" w:rsidP="00945BDB">
            <w:pPr>
              <w:adjustRightInd w:val="0"/>
              <w:jc w:val="both"/>
              <w:rPr>
                <w:rFonts w:ascii="Times New Roman" w:eastAsia="Times New Roman" w:hAnsi="Times New Roman" w:cs="Times New Roman"/>
                <w:sz w:val="28"/>
                <w:szCs w:val="28"/>
                <w:lang w:val="ru-RU"/>
              </w:rPr>
            </w:pPr>
            <w:r w:rsidRPr="00945BDB">
              <w:rPr>
                <w:rFonts w:ascii="Times New Roman" w:eastAsia="Times New Roman" w:hAnsi="Times New Roman" w:cs="Times New Roman"/>
                <w:sz w:val="28"/>
                <w:szCs w:val="28"/>
                <w:lang w:val="ru-RU"/>
              </w:rPr>
              <w:t>Применять электрифицированное и ручное оборудование и инструмент для подготовки и монтажа гипсовых пазогребневых плит;</w:t>
            </w:r>
          </w:p>
          <w:p w:rsidR="00945BDB" w:rsidRPr="00945BDB" w:rsidRDefault="00945BDB" w:rsidP="00945BDB">
            <w:pPr>
              <w:adjustRightInd w:val="0"/>
              <w:jc w:val="both"/>
              <w:rPr>
                <w:rFonts w:ascii="Times New Roman" w:eastAsia="Times New Roman" w:hAnsi="Times New Roman" w:cs="Times New Roman"/>
                <w:sz w:val="28"/>
                <w:szCs w:val="28"/>
                <w:lang w:val="ru-RU"/>
              </w:rPr>
            </w:pPr>
            <w:r w:rsidRPr="00945BDB">
              <w:rPr>
                <w:rFonts w:ascii="Times New Roman" w:eastAsia="Times New Roman" w:hAnsi="Times New Roman" w:cs="Times New Roman"/>
                <w:sz w:val="28"/>
                <w:szCs w:val="28"/>
                <w:lang w:val="ru-RU"/>
              </w:rPr>
              <w:t>Выполнять подготовительные работы, осуществлять производство работ по монтажу каркасно-обшивных конструкций, сборных оснований пола, гипсовых пазогребневых плит и безкаркасных облицовок стен из строительных листовых и плитных материалов;</w:t>
            </w:r>
          </w:p>
          <w:p w:rsidR="00945BDB" w:rsidRPr="00945BDB" w:rsidRDefault="00945BDB" w:rsidP="00945BDB">
            <w:pPr>
              <w:adjustRightInd w:val="0"/>
              <w:jc w:val="both"/>
              <w:rPr>
                <w:rFonts w:ascii="Times New Roman" w:eastAsia="Times New Roman" w:hAnsi="Times New Roman" w:cs="Times New Roman"/>
                <w:sz w:val="28"/>
                <w:szCs w:val="28"/>
                <w:lang w:val="ru-RU"/>
              </w:rPr>
            </w:pPr>
            <w:r w:rsidRPr="00945BDB">
              <w:rPr>
                <w:rFonts w:ascii="Times New Roman" w:eastAsia="Times New Roman" w:hAnsi="Times New Roman" w:cs="Times New Roman"/>
                <w:sz w:val="28"/>
                <w:szCs w:val="28"/>
                <w:lang w:val="ru-RU"/>
              </w:rPr>
              <w:t>Складировать и транспортировать строительные листовые и плитные изделия;</w:t>
            </w:r>
          </w:p>
          <w:p w:rsidR="00945BDB" w:rsidRPr="00945BDB" w:rsidRDefault="00945BDB" w:rsidP="00945BDB">
            <w:pPr>
              <w:adjustRightInd w:val="0"/>
              <w:jc w:val="both"/>
              <w:rPr>
                <w:rFonts w:ascii="Times New Roman" w:eastAsia="Times New Roman" w:hAnsi="Times New Roman" w:cs="Times New Roman"/>
                <w:sz w:val="28"/>
                <w:szCs w:val="28"/>
                <w:lang w:val="ru-RU"/>
              </w:rPr>
            </w:pPr>
            <w:r w:rsidRPr="00945BDB">
              <w:rPr>
                <w:rFonts w:ascii="Times New Roman" w:eastAsia="Times New Roman" w:hAnsi="Times New Roman" w:cs="Times New Roman"/>
                <w:sz w:val="28"/>
                <w:szCs w:val="28"/>
                <w:lang w:val="ru-RU"/>
              </w:rPr>
              <w:t>Применять электрифицированное и ручное оборудование и инструмент для подготовки и монтажа строительных листовых и плитных материалов;</w:t>
            </w:r>
          </w:p>
          <w:p w:rsidR="00945BDB" w:rsidRPr="00945BDB" w:rsidRDefault="00945BDB" w:rsidP="00945BDB">
            <w:pPr>
              <w:adjustRightInd w:val="0"/>
              <w:jc w:val="both"/>
              <w:rPr>
                <w:rFonts w:ascii="Times New Roman" w:eastAsia="Calibri" w:hAnsi="Times New Roman" w:cs="Times New Roman"/>
                <w:sz w:val="28"/>
                <w:szCs w:val="28"/>
                <w:lang w:val="ru-RU"/>
              </w:rPr>
            </w:pPr>
            <w:r w:rsidRPr="00945BDB">
              <w:rPr>
                <w:rFonts w:ascii="Times New Roman" w:eastAsia="Calibri" w:hAnsi="Times New Roman" w:cs="Times New Roman"/>
                <w:sz w:val="28"/>
                <w:szCs w:val="28"/>
                <w:lang w:val="ru-RU"/>
              </w:rPr>
              <w:t xml:space="preserve">Определять дефекты и повреждения поверхностей </w:t>
            </w:r>
            <w:r w:rsidRPr="00945BDB">
              <w:rPr>
                <w:rFonts w:ascii="Times New Roman" w:eastAsia="Calibri" w:hAnsi="Times New Roman" w:cs="Times New Roman"/>
                <w:sz w:val="28"/>
                <w:szCs w:val="28"/>
                <w:lang w:val="ru-RU"/>
              </w:rPr>
              <w:lastRenderedPageBreak/>
              <w:t>обшивок из строительных листовых и плитных материалов;</w:t>
            </w:r>
          </w:p>
          <w:p w:rsidR="00945BDB" w:rsidRPr="00945BDB" w:rsidRDefault="00945BDB" w:rsidP="00945BDB">
            <w:pPr>
              <w:adjustRightInd w:val="0"/>
              <w:jc w:val="both"/>
              <w:rPr>
                <w:rFonts w:ascii="Times New Roman" w:eastAsia="Calibri" w:hAnsi="Times New Roman" w:cs="Times New Roman"/>
                <w:sz w:val="28"/>
                <w:szCs w:val="28"/>
                <w:lang w:val="ru-RU"/>
              </w:rPr>
            </w:pPr>
            <w:r w:rsidRPr="00945BDB">
              <w:rPr>
                <w:rFonts w:ascii="Times New Roman" w:eastAsia="Calibri" w:hAnsi="Times New Roman" w:cs="Times New Roman"/>
                <w:sz w:val="28"/>
                <w:szCs w:val="28"/>
                <w:lang w:val="ru-RU"/>
              </w:rPr>
              <w:t>Применять электрифицированное и ручное оборудование и инструмент для ремонта обшивок из строительных листовых и плитных материалов;</w:t>
            </w:r>
          </w:p>
          <w:p w:rsidR="00945BDB" w:rsidRPr="00945BDB" w:rsidRDefault="00945BDB" w:rsidP="00945BDB">
            <w:pPr>
              <w:adjustRightInd w:val="0"/>
              <w:jc w:val="both"/>
              <w:rPr>
                <w:rFonts w:ascii="Times New Roman" w:eastAsia="Calibri" w:hAnsi="Times New Roman" w:cs="Times New Roman"/>
                <w:sz w:val="28"/>
                <w:szCs w:val="28"/>
                <w:lang w:val="ru-RU"/>
              </w:rPr>
            </w:pPr>
            <w:r w:rsidRPr="00945BDB">
              <w:rPr>
                <w:rFonts w:ascii="Times New Roman" w:eastAsia="Calibri" w:hAnsi="Times New Roman" w:cs="Times New Roman"/>
                <w:sz w:val="28"/>
                <w:szCs w:val="28"/>
                <w:lang w:val="ru-RU"/>
              </w:rPr>
              <w:t>Подготавливать материалы, шаблоны для ремонта обшивок из строительных листовых и плитных материалов;</w:t>
            </w:r>
          </w:p>
          <w:p w:rsidR="00945BDB" w:rsidRPr="00945BDB" w:rsidRDefault="00945BDB" w:rsidP="00945BDB">
            <w:pPr>
              <w:adjustRightInd w:val="0"/>
              <w:jc w:val="both"/>
              <w:rPr>
                <w:rFonts w:ascii="Times New Roman" w:eastAsia="Calibri" w:hAnsi="Times New Roman" w:cs="Times New Roman"/>
                <w:sz w:val="28"/>
                <w:szCs w:val="28"/>
                <w:lang w:val="ru-RU"/>
              </w:rPr>
            </w:pPr>
            <w:r w:rsidRPr="00945BDB">
              <w:rPr>
                <w:rFonts w:ascii="Times New Roman" w:eastAsia="Calibri" w:hAnsi="Times New Roman" w:cs="Times New Roman"/>
                <w:sz w:val="28"/>
                <w:szCs w:val="28"/>
                <w:lang w:val="ru-RU"/>
              </w:rPr>
              <w:t>Осуществлять ремонт поверхностей, выполненных с использованием строительных листовых и плитных материалов;</w:t>
            </w:r>
          </w:p>
          <w:p w:rsidR="00945BDB" w:rsidRPr="00945BDB" w:rsidRDefault="00945BDB" w:rsidP="00945BDB">
            <w:pPr>
              <w:adjustRightInd w:val="0"/>
              <w:jc w:val="both"/>
              <w:rPr>
                <w:rFonts w:ascii="Times New Roman" w:eastAsia="Times New Roman" w:hAnsi="Times New Roman" w:cs="Times New Roman"/>
                <w:sz w:val="28"/>
                <w:szCs w:val="28"/>
                <w:lang w:val="ru-RU"/>
              </w:rPr>
            </w:pPr>
            <w:r w:rsidRPr="00945BDB">
              <w:rPr>
                <w:rFonts w:ascii="Times New Roman" w:eastAsia="Times New Roman" w:hAnsi="Times New Roman" w:cs="Times New Roman"/>
                <w:sz w:val="28"/>
                <w:szCs w:val="28"/>
                <w:lang w:val="ru-RU"/>
              </w:rPr>
              <w:t>Монтировать каркасно-обшивные конструкции сложной геометрической формы (криволинейные, ломаные, многоуровневые и прочие конструкции);</w:t>
            </w:r>
          </w:p>
          <w:p w:rsidR="00945BDB" w:rsidRPr="00945BDB" w:rsidRDefault="00945BDB" w:rsidP="00945BDB">
            <w:pPr>
              <w:adjustRightInd w:val="0"/>
              <w:jc w:val="both"/>
              <w:rPr>
                <w:rFonts w:ascii="Times New Roman" w:eastAsia="Times New Roman" w:hAnsi="Times New Roman" w:cs="Times New Roman"/>
                <w:sz w:val="28"/>
                <w:szCs w:val="28"/>
                <w:lang w:val="ru-RU"/>
              </w:rPr>
            </w:pPr>
            <w:r w:rsidRPr="00945BDB">
              <w:rPr>
                <w:rFonts w:ascii="Times New Roman" w:eastAsia="Times New Roman" w:hAnsi="Times New Roman" w:cs="Times New Roman"/>
                <w:sz w:val="28"/>
                <w:szCs w:val="28"/>
                <w:lang w:val="ru-RU"/>
              </w:rPr>
              <w:t>Подготавливать материалы для изготовления шаблонов и криволинейных и ломаных элементов КОК;</w:t>
            </w:r>
          </w:p>
          <w:p w:rsidR="00945BDB" w:rsidRPr="00945BDB" w:rsidRDefault="00945BDB" w:rsidP="0094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val="ru-RU"/>
              </w:rPr>
            </w:pPr>
            <w:r w:rsidRPr="00945BDB">
              <w:rPr>
                <w:rFonts w:ascii="Times New Roman" w:eastAsia="Calibri" w:hAnsi="Times New Roman" w:cs="Times New Roman"/>
                <w:sz w:val="28"/>
                <w:szCs w:val="28"/>
                <w:lang w:val="ru-RU"/>
              </w:rPr>
              <w:t>Пользоваться электрифицированным и ручным инструментом и вспомогательным оборудованием;</w:t>
            </w:r>
          </w:p>
        </w:tc>
      </w:tr>
      <w:tr w:rsidR="00945BDB" w:rsidRPr="00945BDB" w:rsidTr="00945BDB">
        <w:trPr>
          <w:trHeight w:val="4954"/>
        </w:trPr>
        <w:tc>
          <w:tcPr>
            <w:tcW w:w="2942" w:type="dxa"/>
          </w:tcPr>
          <w:p w:rsidR="00945BDB" w:rsidRPr="00945BDB" w:rsidRDefault="00E929E4" w:rsidP="00945BDB">
            <w:pPr>
              <w:spacing w:line="273" w:lineRule="exact"/>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rPr>
              <w:lastRenderedPageBreak/>
              <w:t>З</w:t>
            </w:r>
            <w:r w:rsidR="00945BDB" w:rsidRPr="00945BDB">
              <w:rPr>
                <w:rFonts w:ascii="Times New Roman" w:eastAsia="Times New Roman" w:hAnsi="Times New Roman" w:cs="Times New Roman"/>
                <w:b/>
                <w:sz w:val="28"/>
                <w:szCs w:val="28"/>
              </w:rPr>
              <w:t>нать</w:t>
            </w:r>
          </w:p>
        </w:tc>
        <w:tc>
          <w:tcPr>
            <w:tcW w:w="6221" w:type="dxa"/>
          </w:tcPr>
          <w:p w:rsidR="00945BDB" w:rsidRPr="00945BDB" w:rsidRDefault="00945BDB" w:rsidP="00E929E4">
            <w:pPr>
              <w:rPr>
                <w:rFonts w:ascii="Times New Roman" w:eastAsia="Calibri" w:hAnsi="Times New Roman" w:cs="Times New Roman"/>
                <w:b/>
                <w:sz w:val="28"/>
                <w:szCs w:val="28"/>
                <w:lang w:val="ru-RU"/>
              </w:rPr>
            </w:pPr>
            <w:r w:rsidRPr="00945BDB">
              <w:rPr>
                <w:rFonts w:ascii="Times New Roman" w:eastAsia="Calibri" w:hAnsi="Times New Roman" w:cs="Times New Roman"/>
                <w:sz w:val="28"/>
                <w:szCs w:val="28"/>
                <w:lang w:val="ru-RU"/>
              </w:rPr>
              <w:t>Требования инструкций и регламентов к организации и подготовке рабочих мест, оборудования, материалов и инструментов для выполнения монтажа каркасно-обшивных конструкций;</w:t>
            </w:r>
          </w:p>
          <w:p w:rsidR="00945BDB" w:rsidRPr="00945BDB" w:rsidRDefault="00945BDB" w:rsidP="00E929E4">
            <w:pPr>
              <w:adjustRightInd w:val="0"/>
              <w:rPr>
                <w:rFonts w:ascii="Times New Roman" w:eastAsia="Calibri" w:hAnsi="Times New Roman" w:cs="Times New Roman"/>
                <w:sz w:val="28"/>
                <w:szCs w:val="28"/>
                <w:lang w:val="ru-RU"/>
              </w:rPr>
            </w:pPr>
            <w:r w:rsidRPr="00945BDB">
              <w:rPr>
                <w:rFonts w:ascii="Times New Roman" w:eastAsia="Calibri" w:hAnsi="Times New Roman" w:cs="Times New Roman"/>
                <w:sz w:val="28"/>
                <w:szCs w:val="28"/>
                <w:lang w:val="ru-RU"/>
              </w:rPr>
              <w:t>Технологическую последовательность выполнения этапов подготовки (разметки, раскроя и прочих операций), монтажа и ремонта каркасно-обшивных конструкций, сборных оснований пола;</w:t>
            </w:r>
          </w:p>
          <w:p w:rsidR="00945BDB" w:rsidRPr="00945BDB" w:rsidRDefault="00945BDB" w:rsidP="00E929E4">
            <w:pPr>
              <w:adjustRightInd w:val="0"/>
              <w:rPr>
                <w:rFonts w:ascii="Times New Roman" w:eastAsia="Calibri" w:hAnsi="Times New Roman" w:cs="Times New Roman"/>
                <w:sz w:val="28"/>
                <w:szCs w:val="28"/>
                <w:lang w:val="ru-RU"/>
              </w:rPr>
            </w:pPr>
            <w:r w:rsidRPr="00945BDB">
              <w:rPr>
                <w:rFonts w:ascii="Times New Roman" w:eastAsia="Calibri" w:hAnsi="Times New Roman" w:cs="Times New Roman"/>
                <w:sz w:val="28"/>
                <w:szCs w:val="28"/>
                <w:lang w:val="ru-RU"/>
              </w:rPr>
              <w:t>Правила транспортировки и складирования материалов, деталей, приспособлений и инструмента в пределах рабочей зоны;</w:t>
            </w:r>
          </w:p>
          <w:p w:rsidR="00945BDB" w:rsidRPr="00945BDB" w:rsidRDefault="00945BDB" w:rsidP="00E929E4">
            <w:pPr>
              <w:adjustRightInd w:val="0"/>
              <w:rPr>
                <w:rFonts w:ascii="Times New Roman" w:eastAsia="Calibri" w:hAnsi="Times New Roman" w:cs="Times New Roman"/>
                <w:sz w:val="28"/>
                <w:szCs w:val="28"/>
                <w:lang w:val="ru-RU"/>
              </w:rPr>
            </w:pPr>
            <w:r w:rsidRPr="00945BDB">
              <w:rPr>
                <w:rFonts w:ascii="Times New Roman" w:eastAsia="Calibri" w:hAnsi="Times New Roman" w:cs="Times New Roman"/>
                <w:sz w:val="28"/>
                <w:szCs w:val="28"/>
                <w:lang w:val="ru-RU"/>
              </w:rPr>
              <w:t>Правила транспортировки и складирования материалов для монтажа сухих сборных стяжек (оснований пола); назначение и правила применения используемых инструмента, приспособлений и инвентаря;</w:t>
            </w:r>
          </w:p>
          <w:p w:rsidR="00945BDB" w:rsidRPr="00945BDB" w:rsidRDefault="00945BDB" w:rsidP="00E929E4">
            <w:pPr>
              <w:adjustRightInd w:val="0"/>
              <w:rPr>
                <w:rFonts w:ascii="Times New Roman" w:eastAsia="Times New Roman" w:hAnsi="Times New Roman" w:cs="Times New Roman"/>
                <w:sz w:val="28"/>
                <w:szCs w:val="28"/>
                <w:lang w:val="ru-RU"/>
              </w:rPr>
            </w:pPr>
            <w:r w:rsidRPr="00945BDB">
              <w:rPr>
                <w:rFonts w:ascii="Times New Roman" w:eastAsia="Times New Roman" w:hAnsi="Times New Roman" w:cs="Times New Roman"/>
                <w:sz w:val="28"/>
                <w:szCs w:val="28"/>
                <w:lang w:val="ru-RU"/>
              </w:rPr>
              <w:t>Способы отделки каркасно-обшивных конструкций готовыми составами и сухими строительными смесями;</w:t>
            </w:r>
          </w:p>
          <w:p w:rsidR="00945BDB" w:rsidRPr="00945BDB" w:rsidRDefault="00945BDB" w:rsidP="00E929E4">
            <w:pPr>
              <w:adjustRightInd w:val="0"/>
              <w:rPr>
                <w:rFonts w:ascii="Times New Roman" w:eastAsia="Times New Roman" w:hAnsi="Times New Roman" w:cs="Times New Roman"/>
                <w:sz w:val="28"/>
                <w:szCs w:val="28"/>
                <w:lang w:val="ru-RU"/>
              </w:rPr>
            </w:pPr>
            <w:r w:rsidRPr="00945BDB">
              <w:rPr>
                <w:rFonts w:ascii="Times New Roman" w:eastAsia="Times New Roman" w:hAnsi="Times New Roman" w:cs="Times New Roman"/>
                <w:sz w:val="28"/>
                <w:szCs w:val="28"/>
                <w:lang w:val="ru-RU"/>
              </w:rPr>
              <w:t>Способы подготовки поверхностей под различные виды работ;</w:t>
            </w:r>
          </w:p>
          <w:p w:rsidR="00945BDB" w:rsidRPr="00945BDB" w:rsidRDefault="00945BDB" w:rsidP="00E929E4">
            <w:pPr>
              <w:adjustRightInd w:val="0"/>
              <w:rPr>
                <w:rFonts w:ascii="Times New Roman" w:eastAsia="Calibri" w:hAnsi="Times New Roman" w:cs="Times New Roman"/>
                <w:sz w:val="28"/>
                <w:szCs w:val="28"/>
                <w:lang w:val="ru-RU"/>
              </w:rPr>
            </w:pPr>
            <w:r w:rsidRPr="00945BDB">
              <w:rPr>
                <w:rFonts w:ascii="Times New Roman" w:eastAsia="Calibri" w:hAnsi="Times New Roman" w:cs="Times New Roman"/>
                <w:sz w:val="28"/>
                <w:szCs w:val="28"/>
                <w:lang w:val="ru-RU"/>
              </w:rPr>
              <w:t xml:space="preserve">Технологическую последовательность монтажа гипсовых пазогребневых плит и бескаркасной </w:t>
            </w:r>
            <w:r w:rsidRPr="00945BDB">
              <w:rPr>
                <w:rFonts w:ascii="Times New Roman" w:eastAsia="Calibri" w:hAnsi="Times New Roman" w:cs="Times New Roman"/>
                <w:sz w:val="28"/>
                <w:szCs w:val="28"/>
                <w:lang w:val="ru-RU"/>
              </w:rPr>
              <w:lastRenderedPageBreak/>
              <w:t>облицовки строительными листовыми и плитными материалами;</w:t>
            </w:r>
          </w:p>
          <w:p w:rsidR="00945BDB" w:rsidRPr="00945BDB" w:rsidRDefault="00945BDB" w:rsidP="00945BDB">
            <w:pPr>
              <w:adjustRightInd w:val="0"/>
              <w:jc w:val="both"/>
              <w:rPr>
                <w:rFonts w:ascii="Times New Roman" w:eastAsia="Calibri" w:hAnsi="Times New Roman" w:cs="Times New Roman"/>
                <w:sz w:val="28"/>
                <w:szCs w:val="28"/>
                <w:lang w:val="ru-RU"/>
              </w:rPr>
            </w:pPr>
            <w:r w:rsidRPr="00945BDB">
              <w:rPr>
                <w:rFonts w:ascii="Times New Roman" w:eastAsia="Calibri" w:hAnsi="Times New Roman" w:cs="Times New Roman"/>
                <w:sz w:val="28"/>
                <w:szCs w:val="28"/>
                <w:lang w:val="ru-RU"/>
              </w:rPr>
              <w:t>Правила транспортировки и складирования гипсовых пазогребневых плит, приспособлений и инструмента в пределах рабочей зоны;</w:t>
            </w:r>
          </w:p>
          <w:p w:rsidR="00945BDB" w:rsidRPr="00945BDB" w:rsidRDefault="00945BDB" w:rsidP="00945BDB">
            <w:pPr>
              <w:adjustRightInd w:val="0"/>
              <w:jc w:val="both"/>
              <w:rPr>
                <w:rFonts w:ascii="Times New Roman" w:eastAsia="Calibri" w:hAnsi="Times New Roman" w:cs="Times New Roman"/>
                <w:sz w:val="28"/>
                <w:szCs w:val="28"/>
                <w:lang w:val="ru-RU"/>
              </w:rPr>
            </w:pPr>
            <w:r w:rsidRPr="00945BDB">
              <w:rPr>
                <w:rFonts w:ascii="Times New Roman" w:eastAsia="Calibri" w:hAnsi="Times New Roman" w:cs="Times New Roman"/>
                <w:sz w:val="28"/>
                <w:szCs w:val="28"/>
                <w:lang w:val="ru-RU"/>
              </w:rPr>
              <w:t>Технологическую последовательность выполнения этапов подготовки (разметки, раскроя и прочих операций), монтажа и ремонта каркасно-обшивных конструкций, сборных оснований пола;</w:t>
            </w:r>
          </w:p>
          <w:p w:rsidR="00945BDB" w:rsidRPr="00945BDB" w:rsidRDefault="00945BDB" w:rsidP="00945BDB">
            <w:pPr>
              <w:adjustRightInd w:val="0"/>
              <w:jc w:val="both"/>
              <w:rPr>
                <w:rFonts w:ascii="Times New Roman" w:eastAsia="Calibri" w:hAnsi="Times New Roman" w:cs="Times New Roman"/>
                <w:sz w:val="28"/>
                <w:szCs w:val="28"/>
                <w:lang w:val="ru-RU"/>
              </w:rPr>
            </w:pPr>
            <w:r w:rsidRPr="00945BDB">
              <w:rPr>
                <w:rFonts w:ascii="Times New Roman" w:eastAsia="Calibri" w:hAnsi="Times New Roman" w:cs="Times New Roman"/>
                <w:sz w:val="28"/>
                <w:szCs w:val="28"/>
                <w:lang w:val="ru-RU"/>
              </w:rPr>
              <w:t>Виды дефектов поверхностей обшивок, облицовок, оснований пола и способы их устранения;</w:t>
            </w:r>
          </w:p>
          <w:p w:rsidR="00945BDB" w:rsidRPr="00945BDB" w:rsidRDefault="00945BDB" w:rsidP="00945BDB">
            <w:pPr>
              <w:adjustRightInd w:val="0"/>
              <w:jc w:val="both"/>
              <w:rPr>
                <w:rFonts w:ascii="Times New Roman" w:eastAsia="Calibri" w:hAnsi="Times New Roman" w:cs="Times New Roman"/>
                <w:sz w:val="28"/>
                <w:szCs w:val="28"/>
                <w:lang w:val="ru-RU"/>
              </w:rPr>
            </w:pPr>
            <w:r w:rsidRPr="00945BDB">
              <w:rPr>
                <w:rFonts w:ascii="Times New Roman" w:eastAsia="Calibri" w:hAnsi="Times New Roman" w:cs="Times New Roman"/>
                <w:sz w:val="28"/>
                <w:szCs w:val="28"/>
                <w:lang w:val="ru-RU"/>
              </w:rPr>
              <w:t>Способы подготовки материалов и шаблонов для ремонта обшивок из строительных листовых и плитных материалов;</w:t>
            </w:r>
          </w:p>
          <w:p w:rsidR="00945BDB" w:rsidRPr="00945BDB" w:rsidRDefault="00945BDB" w:rsidP="00945BDB">
            <w:pPr>
              <w:adjustRightInd w:val="0"/>
              <w:jc w:val="both"/>
              <w:rPr>
                <w:rFonts w:ascii="Times New Roman" w:eastAsia="Calibri" w:hAnsi="Times New Roman" w:cs="Times New Roman"/>
                <w:sz w:val="28"/>
                <w:szCs w:val="28"/>
                <w:lang w:val="ru-RU"/>
              </w:rPr>
            </w:pPr>
            <w:r w:rsidRPr="00945BDB">
              <w:rPr>
                <w:rFonts w:ascii="Times New Roman" w:eastAsia="Calibri" w:hAnsi="Times New Roman" w:cs="Times New Roman"/>
                <w:sz w:val="28"/>
                <w:szCs w:val="28"/>
                <w:lang w:val="ru-RU"/>
              </w:rPr>
              <w:t>Правила ремонта обшивок из строительных листовых и плитных материалов;</w:t>
            </w:r>
          </w:p>
          <w:p w:rsidR="00945BDB" w:rsidRPr="00945BDB" w:rsidRDefault="00945BDB" w:rsidP="00945BDB">
            <w:pPr>
              <w:adjustRightInd w:val="0"/>
              <w:jc w:val="both"/>
              <w:rPr>
                <w:rFonts w:ascii="Times New Roman" w:eastAsia="Calibri" w:hAnsi="Times New Roman" w:cs="Times New Roman"/>
                <w:sz w:val="28"/>
                <w:szCs w:val="28"/>
                <w:lang w:val="ru-RU"/>
              </w:rPr>
            </w:pPr>
            <w:r w:rsidRPr="00945BDB">
              <w:rPr>
                <w:rFonts w:ascii="Times New Roman" w:eastAsia="Calibri" w:hAnsi="Times New Roman" w:cs="Times New Roman"/>
                <w:sz w:val="28"/>
                <w:szCs w:val="28"/>
                <w:lang w:val="ru-RU"/>
              </w:rPr>
              <w:t>Правила транспортировки и складирования материалов для изготовления шаблонов и криволинейных и ломаных элементов КОК;</w:t>
            </w:r>
          </w:p>
          <w:p w:rsidR="00945BDB" w:rsidRPr="00945BDB" w:rsidRDefault="00945BDB" w:rsidP="0094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8"/>
                <w:szCs w:val="28"/>
                <w:lang w:val="ru-RU"/>
              </w:rPr>
            </w:pPr>
            <w:r w:rsidRPr="00945BDB">
              <w:rPr>
                <w:rFonts w:ascii="Times New Roman" w:eastAsia="Calibri" w:hAnsi="Times New Roman" w:cs="Times New Roman"/>
                <w:sz w:val="28"/>
                <w:szCs w:val="28"/>
                <w:lang w:val="ru-RU"/>
              </w:rPr>
              <w:t>Назначение и правила применения используемых инструмента, приспособлений и инвентаря;</w:t>
            </w:r>
          </w:p>
          <w:p w:rsidR="00945BDB" w:rsidRPr="00945BDB" w:rsidRDefault="00945BDB" w:rsidP="00945BDB">
            <w:pPr>
              <w:tabs>
                <w:tab w:val="left" w:pos="2200"/>
                <w:tab w:val="left" w:pos="4509"/>
              </w:tabs>
              <w:spacing w:before="1" w:line="270" w:lineRule="atLeast"/>
              <w:ind w:right="92"/>
              <w:jc w:val="both"/>
              <w:rPr>
                <w:rFonts w:ascii="Times New Roman" w:eastAsia="Times New Roman" w:hAnsi="Times New Roman" w:cs="Times New Roman"/>
                <w:sz w:val="28"/>
                <w:szCs w:val="28"/>
                <w:lang w:val="ru-RU"/>
              </w:rPr>
            </w:pPr>
          </w:p>
        </w:tc>
      </w:tr>
    </w:tbl>
    <w:p w:rsidR="00945BDB" w:rsidRPr="00945BDB" w:rsidRDefault="00945BDB" w:rsidP="00945BDB">
      <w:pPr>
        <w:spacing w:after="200" w:line="276" w:lineRule="auto"/>
        <w:rPr>
          <w:rFonts w:ascii="Times New Roman" w:eastAsia="Calibri" w:hAnsi="Times New Roman" w:cs="Times New Roman"/>
          <w:sz w:val="28"/>
          <w:szCs w:val="28"/>
          <w:lang w:eastAsia="ru-RU"/>
        </w:rPr>
      </w:pPr>
    </w:p>
    <w:p w:rsidR="00945BDB" w:rsidRPr="00945BDB" w:rsidRDefault="00945BDB" w:rsidP="00945BDB">
      <w:pPr>
        <w:autoSpaceDE w:val="0"/>
        <w:autoSpaceDN w:val="0"/>
        <w:adjustRightInd w:val="0"/>
        <w:spacing w:after="0" w:line="276" w:lineRule="auto"/>
        <w:rPr>
          <w:rFonts w:ascii="Times New Roman" w:eastAsia="TimesNewRoman" w:hAnsi="Times New Roman" w:cs="Times New Roman"/>
          <w:b/>
          <w:bCs/>
          <w:color w:val="000000"/>
          <w:sz w:val="28"/>
          <w:szCs w:val="28"/>
          <w:lang w:eastAsia="ru-RU"/>
        </w:rPr>
      </w:pPr>
      <w:r w:rsidRPr="00945BDB">
        <w:rPr>
          <w:rFonts w:ascii="Times New Roman" w:eastAsia="TimesNewRoman" w:hAnsi="Times New Roman" w:cs="Times New Roman"/>
          <w:b/>
          <w:bCs/>
          <w:color w:val="000000"/>
          <w:sz w:val="28"/>
          <w:szCs w:val="28"/>
          <w:lang w:eastAsia="ru-RU"/>
        </w:rPr>
        <w:t>1.3. Рекомендуемое количество часов на освоение программы профессионального модуля:</w:t>
      </w:r>
    </w:p>
    <w:p w:rsidR="00945BDB" w:rsidRPr="00945BDB" w:rsidRDefault="00945BDB" w:rsidP="00945BDB">
      <w:pPr>
        <w:autoSpaceDE w:val="0"/>
        <w:autoSpaceDN w:val="0"/>
        <w:adjustRightInd w:val="0"/>
        <w:spacing w:after="0" w:line="276" w:lineRule="auto"/>
        <w:rPr>
          <w:rFonts w:ascii="Times New Roman" w:eastAsia="TimesNewRoman" w:hAnsi="Times New Roman" w:cs="Times New Roman"/>
          <w:bCs/>
          <w:color w:val="000000"/>
          <w:sz w:val="28"/>
          <w:szCs w:val="28"/>
          <w:lang w:eastAsia="ru-RU"/>
        </w:rPr>
      </w:pPr>
      <w:r w:rsidRPr="00945BDB">
        <w:rPr>
          <w:rFonts w:ascii="Times New Roman" w:eastAsia="TimesNewRoman" w:hAnsi="Times New Roman" w:cs="Times New Roman"/>
          <w:bCs/>
          <w:color w:val="000000"/>
          <w:sz w:val="28"/>
          <w:szCs w:val="28"/>
          <w:lang w:eastAsia="ru-RU"/>
        </w:rPr>
        <w:t>Всего часов – 968 часов</w:t>
      </w:r>
    </w:p>
    <w:p w:rsidR="00945BDB" w:rsidRPr="00945BDB" w:rsidRDefault="00945BDB" w:rsidP="00945BDB">
      <w:pPr>
        <w:autoSpaceDE w:val="0"/>
        <w:autoSpaceDN w:val="0"/>
        <w:adjustRightInd w:val="0"/>
        <w:spacing w:after="0" w:line="360" w:lineRule="auto"/>
        <w:rPr>
          <w:rFonts w:ascii="Times New Roman" w:eastAsia="TimesNewRoman" w:hAnsi="Times New Roman" w:cs="Times New Roman"/>
          <w:bCs/>
          <w:color w:val="000000"/>
          <w:sz w:val="28"/>
          <w:szCs w:val="28"/>
          <w:lang w:eastAsia="ru-RU"/>
        </w:rPr>
      </w:pPr>
      <w:r w:rsidRPr="00945BDB">
        <w:rPr>
          <w:rFonts w:ascii="Times New Roman" w:eastAsia="TimesNewRoman" w:hAnsi="Times New Roman" w:cs="Times New Roman"/>
          <w:bCs/>
          <w:color w:val="000000"/>
          <w:sz w:val="28"/>
          <w:szCs w:val="28"/>
          <w:lang w:eastAsia="ru-RU"/>
        </w:rPr>
        <w:t>Из них:</w:t>
      </w:r>
    </w:p>
    <w:p w:rsidR="00945BDB" w:rsidRPr="00945BDB" w:rsidRDefault="00945BDB" w:rsidP="00945BDB">
      <w:pPr>
        <w:autoSpaceDE w:val="0"/>
        <w:autoSpaceDN w:val="0"/>
        <w:adjustRightInd w:val="0"/>
        <w:spacing w:after="0" w:line="276" w:lineRule="auto"/>
        <w:rPr>
          <w:rFonts w:ascii="Times New Roman" w:eastAsia="TimesNewRoman" w:hAnsi="Times New Roman" w:cs="Times New Roman"/>
          <w:bCs/>
          <w:color w:val="000000"/>
          <w:sz w:val="28"/>
          <w:szCs w:val="28"/>
          <w:lang w:eastAsia="ru-RU"/>
        </w:rPr>
      </w:pPr>
      <w:r w:rsidRPr="00945BDB">
        <w:rPr>
          <w:rFonts w:ascii="Times New Roman" w:eastAsia="TimesNewRoman" w:hAnsi="Times New Roman" w:cs="Times New Roman"/>
          <w:bCs/>
          <w:color w:val="000000"/>
          <w:sz w:val="28"/>
          <w:szCs w:val="28"/>
          <w:lang w:eastAsia="ru-RU"/>
        </w:rPr>
        <w:t xml:space="preserve">на освоение МДК – </w:t>
      </w:r>
      <w:r w:rsidRPr="00945BDB">
        <w:rPr>
          <w:rFonts w:ascii="Times New Roman" w:eastAsia="Times New Roman" w:hAnsi="Times New Roman" w:cs="Times New Roman"/>
          <w:b/>
          <w:sz w:val="28"/>
          <w:szCs w:val="28"/>
          <w:lang w:eastAsia="ru-RU"/>
        </w:rPr>
        <w:t>212</w:t>
      </w:r>
      <w:r w:rsidRPr="00945BDB">
        <w:rPr>
          <w:rFonts w:ascii="Times New Roman" w:eastAsia="TimesNewRoman" w:hAnsi="Times New Roman" w:cs="Times New Roman"/>
          <w:bCs/>
          <w:color w:val="000000"/>
          <w:sz w:val="28"/>
          <w:szCs w:val="28"/>
          <w:lang w:eastAsia="ru-RU"/>
        </w:rPr>
        <w:t>часа</w:t>
      </w:r>
    </w:p>
    <w:p w:rsidR="00945BDB" w:rsidRPr="00945BDB" w:rsidRDefault="00945BDB" w:rsidP="00945BDB">
      <w:pPr>
        <w:autoSpaceDE w:val="0"/>
        <w:autoSpaceDN w:val="0"/>
        <w:adjustRightInd w:val="0"/>
        <w:spacing w:after="0" w:line="276" w:lineRule="auto"/>
        <w:rPr>
          <w:rFonts w:ascii="Times New Roman" w:eastAsia="TimesNewRoman" w:hAnsi="Times New Roman" w:cs="Times New Roman"/>
          <w:bCs/>
          <w:color w:val="000000"/>
          <w:sz w:val="28"/>
          <w:szCs w:val="28"/>
          <w:lang w:eastAsia="ru-RU"/>
        </w:rPr>
      </w:pPr>
      <w:r w:rsidRPr="00945BDB">
        <w:rPr>
          <w:rFonts w:ascii="Times New Roman" w:eastAsia="TimesNewRoman" w:hAnsi="Times New Roman" w:cs="Times New Roman"/>
          <w:bCs/>
          <w:color w:val="000000"/>
          <w:sz w:val="28"/>
          <w:szCs w:val="28"/>
          <w:lang w:eastAsia="ru-RU"/>
        </w:rPr>
        <w:t xml:space="preserve">на практики: </w:t>
      </w:r>
    </w:p>
    <w:p w:rsidR="00945BDB" w:rsidRPr="00945BDB" w:rsidRDefault="00945BDB" w:rsidP="00945BDB">
      <w:pPr>
        <w:autoSpaceDE w:val="0"/>
        <w:autoSpaceDN w:val="0"/>
        <w:adjustRightInd w:val="0"/>
        <w:spacing w:after="0" w:line="276" w:lineRule="auto"/>
        <w:rPr>
          <w:rFonts w:ascii="Times New Roman" w:eastAsia="TimesNewRoman" w:hAnsi="Times New Roman" w:cs="Times New Roman"/>
          <w:bCs/>
          <w:color w:val="000000"/>
          <w:sz w:val="28"/>
          <w:szCs w:val="28"/>
          <w:lang w:eastAsia="ru-RU"/>
        </w:rPr>
      </w:pPr>
      <w:r w:rsidRPr="00945BDB">
        <w:rPr>
          <w:rFonts w:ascii="Times New Roman" w:eastAsia="TimesNewRoman" w:hAnsi="Times New Roman" w:cs="Times New Roman"/>
          <w:bCs/>
          <w:color w:val="000000"/>
          <w:sz w:val="28"/>
          <w:szCs w:val="28"/>
          <w:lang w:eastAsia="ru-RU"/>
        </w:rPr>
        <w:t xml:space="preserve">учебную – </w:t>
      </w:r>
      <w:r w:rsidRPr="00945BDB">
        <w:rPr>
          <w:rFonts w:ascii="Times New Roman" w:eastAsia="TimesNewRoman" w:hAnsi="Times New Roman" w:cs="Times New Roman"/>
          <w:b/>
          <w:bCs/>
          <w:color w:val="000000"/>
          <w:sz w:val="28"/>
          <w:szCs w:val="28"/>
          <w:lang w:eastAsia="ru-RU"/>
        </w:rPr>
        <w:t>324</w:t>
      </w:r>
      <w:r w:rsidRPr="00945BDB">
        <w:rPr>
          <w:rFonts w:ascii="Times New Roman" w:eastAsia="TimesNewRoman" w:hAnsi="Times New Roman" w:cs="Times New Roman"/>
          <w:bCs/>
          <w:color w:val="000000"/>
          <w:sz w:val="28"/>
          <w:szCs w:val="28"/>
          <w:lang w:eastAsia="ru-RU"/>
        </w:rPr>
        <w:t xml:space="preserve"> часа,</w:t>
      </w:r>
    </w:p>
    <w:p w:rsidR="00945BDB" w:rsidRPr="00945BDB" w:rsidRDefault="00945BDB" w:rsidP="00945BDB">
      <w:pPr>
        <w:autoSpaceDE w:val="0"/>
        <w:autoSpaceDN w:val="0"/>
        <w:adjustRightInd w:val="0"/>
        <w:spacing w:after="0" w:line="276" w:lineRule="auto"/>
        <w:rPr>
          <w:rFonts w:ascii="Times New Roman" w:eastAsia="TimesNewRoman" w:hAnsi="Times New Roman" w:cs="Times New Roman"/>
          <w:bCs/>
          <w:color w:val="000000"/>
          <w:sz w:val="28"/>
          <w:szCs w:val="28"/>
          <w:lang w:eastAsia="ru-RU"/>
        </w:rPr>
      </w:pPr>
      <w:r w:rsidRPr="00945BDB">
        <w:rPr>
          <w:rFonts w:ascii="Times New Roman" w:eastAsia="TimesNewRoman" w:hAnsi="Times New Roman" w:cs="Times New Roman"/>
          <w:bCs/>
          <w:color w:val="000000"/>
          <w:sz w:val="28"/>
          <w:szCs w:val="28"/>
          <w:lang w:eastAsia="ru-RU"/>
        </w:rPr>
        <w:t xml:space="preserve">производственную –  </w:t>
      </w:r>
      <w:r w:rsidRPr="00945BDB">
        <w:rPr>
          <w:rFonts w:ascii="Times New Roman" w:eastAsia="Times New Roman" w:hAnsi="Times New Roman" w:cs="Times New Roman"/>
          <w:b/>
          <w:sz w:val="28"/>
          <w:szCs w:val="28"/>
          <w:lang w:eastAsia="ru-RU"/>
        </w:rPr>
        <w:t xml:space="preserve">432 </w:t>
      </w:r>
      <w:r w:rsidRPr="00945BDB">
        <w:rPr>
          <w:rFonts w:ascii="Times New Roman" w:eastAsia="TimesNewRoman" w:hAnsi="Times New Roman" w:cs="Times New Roman"/>
          <w:bCs/>
          <w:color w:val="000000"/>
          <w:sz w:val="28"/>
          <w:szCs w:val="28"/>
          <w:lang w:eastAsia="ru-RU"/>
        </w:rPr>
        <w:t>часов.</w:t>
      </w:r>
    </w:p>
    <w:p w:rsidR="00945BDB" w:rsidRPr="00945BDB" w:rsidRDefault="00945BDB" w:rsidP="00945BDB">
      <w:pPr>
        <w:autoSpaceDE w:val="0"/>
        <w:autoSpaceDN w:val="0"/>
        <w:adjustRightInd w:val="0"/>
        <w:spacing w:after="0" w:line="276" w:lineRule="auto"/>
        <w:rPr>
          <w:rFonts w:ascii="Times New Roman" w:eastAsia="TimesNewRoman" w:hAnsi="Times New Roman" w:cs="Times New Roman"/>
          <w:bCs/>
          <w:color w:val="000000"/>
          <w:sz w:val="28"/>
          <w:szCs w:val="28"/>
          <w:lang w:eastAsia="ru-RU"/>
        </w:rPr>
      </w:pPr>
    </w:p>
    <w:p w:rsidR="00945BDB" w:rsidRPr="00945BDB" w:rsidRDefault="00945BDB" w:rsidP="00945BDB">
      <w:pPr>
        <w:autoSpaceDE w:val="0"/>
        <w:autoSpaceDN w:val="0"/>
        <w:adjustRightInd w:val="0"/>
        <w:spacing w:after="0" w:line="276" w:lineRule="auto"/>
        <w:rPr>
          <w:rFonts w:ascii="Times New Roman" w:eastAsia="TimesNewRoman" w:hAnsi="Times New Roman" w:cs="Times New Roman"/>
          <w:bCs/>
          <w:color w:val="000000"/>
          <w:sz w:val="28"/>
          <w:szCs w:val="28"/>
          <w:lang w:eastAsia="ru-RU"/>
        </w:rPr>
        <w:sectPr w:rsidR="00945BDB" w:rsidRPr="00945BDB">
          <w:headerReference w:type="default" r:id="rId8"/>
          <w:pgSz w:w="11906" w:h="16838"/>
          <w:pgMar w:top="1134" w:right="850" w:bottom="1134" w:left="1701" w:header="708" w:footer="708" w:gutter="0"/>
          <w:cols w:space="708"/>
          <w:docGrid w:linePitch="360"/>
        </w:sectPr>
      </w:pPr>
      <w:r w:rsidRPr="00945BDB">
        <w:rPr>
          <w:rFonts w:ascii="Times New Roman" w:eastAsia="TimesNewRoman" w:hAnsi="Times New Roman" w:cs="Times New Roman"/>
          <w:b/>
          <w:bCs/>
          <w:color w:val="000000"/>
          <w:sz w:val="28"/>
          <w:szCs w:val="28"/>
          <w:lang w:eastAsia="ru-RU"/>
        </w:rPr>
        <w:t>1.4   Промежуточная аттестация в ф</w:t>
      </w:r>
      <w:r w:rsidR="00D64C9C">
        <w:rPr>
          <w:rFonts w:ascii="Times New Roman" w:eastAsia="TimesNewRoman" w:hAnsi="Times New Roman" w:cs="Times New Roman"/>
          <w:b/>
          <w:bCs/>
          <w:color w:val="000000"/>
          <w:sz w:val="28"/>
          <w:szCs w:val="28"/>
          <w:lang w:eastAsia="ru-RU"/>
        </w:rPr>
        <w:t>орме дифференцированного зачет</w:t>
      </w:r>
      <w:r w:rsidR="00E929E4">
        <w:rPr>
          <w:rFonts w:ascii="Times New Roman" w:eastAsia="TimesNewRoman" w:hAnsi="Times New Roman" w:cs="Times New Roman"/>
          <w:b/>
          <w:bCs/>
          <w:color w:val="000000"/>
          <w:sz w:val="28"/>
          <w:szCs w:val="28"/>
          <w:lang w:eastAsia="ru-RU"/>
        </w:rPr>
        <w:t>а</w:t>
      </w:r>
    </w:p>
    <w:p w:rsidR="00945BDB" w:rsidRPr="00E929E4" w:rsidRDefault="00945BDB" w:rsidP="00945BDB">
      <w:pPr>
        <w:spacing w:after="0" w:line="240" w:lineRule="auto"/>
        <w:jc w:val="center"/>
        <w:rPr>
          <w:rFonts w:ascii="Times New Roman" w:eastAsia="Times New Roman" w:hAnsi="Times New Roman" w:cs="Times New Roman"/>
          <w:b/>
          <w:sz w:val="24"/>
          <w:szCs w:val="24"/>
          <w:lang w:eastAsia="ru-RU"/>
        </w:rPr>
      </w:pPr>
      <w:r w:rsidRPr="00E929E4">
        <w:rPr>
          <w:rFonts w:ascii="Times New Roman" w:eastAsia="Times New Roman" w:hAnsi="Times New Roman" w:cs="Times New Roman"/>
          <w:b/>
          <w:sz w:val="24"/>
          <w:szCs w:val="24"/>
          <w:lang w:eastAsia="ru-RU"/>
        </w:rPr>
        <w:lastRenderedPageBreak/>
        <w:t>2. СТРУКТУРА И СОДЕРЖАНИЕ ПРОФЕССИОНАЛЬНОГО МОДУЛЯ</w:t>
      </w:r>
    </w:p>
    <w:p w:rsidR="00945BDB" w:rsidRPr="00945BDB" w:rsidRDefault="00945BDB" w:rsidP="00945BDB">
      <w:pPr>
        <w:spacing w:after="0" w:line="240" w:lineRule="auto"/>
        <w:jc w:val="center"/>
        <w:rPr>
          <w:rFonts w:ascii="Times New Roman" w:eastAsia="Times New Roman" w:hAnsi="Times New Roman" w:cs="Times New Roman"/>
          <w:b/>
          <w:i/>
          <w:sz w:val="24"/>
          <w:szCs w:val="24"/>
          <w:lang w:eastAsia="ru-RU"/>
        </w:rPr>
      </w:pPr>
    </w:p>
    <w:p w:rsidR="00945BDB" w:rsidRPr="00E929E4" w:rsidRDefault="00945BDB" w:rsidP="00945BDB">
      <w:pPr>
        <w:spacing w:after="0" w:line="240" w:lineRule="auto"/>
        <w:rPr>
          <w:rFonts w:ascii="Times New Roman" w:eastAsia="Times New Roman" w:hAnsi="Times New Roman" w:cs="Times New Roman"/>
          <w:b/>
          <w:sz w:val="24"/>
          <w:szCs w:val="24"/>
          <w:lang w:eastAsia="ru-RU"/>
        </w:rPr>
      </w:pPr>
      <w:r w:rsidRPr="00E929E4">
        <w:rPr>
          <w:rFonts w:ascii="Times New Roman" w:eastAsia="Times New Roman" w:hAnsi="Times New Roman" w:cs="Times New Roman"/>
          <w:b/>
          <w:sz w:val="24"/>
          <w:szCs w:val="24"/>
          <w:lang w:eastAsia="ru-RU"/>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4"/>
        <w:gridCol w:w="3590"/>
        <w:gridCol w:w="690"/>
        <w:gridCol w:w="970"/>
        <w:gridCol w:w="827"/>
        <w:gridCol w:w="1660"/>
        <w:gridCol w:w="1243"/>
        <w:gridCol w:w="1107"/>
        <w:gridCol w:w="1255"/>
        <w:gridCol w:w="1864"/>
      </w:tblGrid>
      <w:tr w:rsidR="00945BDB" w:rsidRPr="00945BDB" w:rsidTr="00945BDB">
        <w:trPr>
          <w:trHeight w:val="520"/>
        </w:trPr>
        <w:tc>
          <w:tcPr>
            <w:tcW w:w="465" w:type="pct"/>
            <w:vMerge w:val="restart"/>
            <w:vAlign w:val="center"/>
          </w:tcPr>
          <w:p w:rsidR="000504C2" w:rsidRPr="00971C83" w:rsidRDefault="00945BDB" w:rsidP="00945BDB">
            <w:pPr>
              <w:spacing w:after="0" w:line="240" w:lineRule="auto"/>
              <w:jc w:val="center"/>
              <w:rPr>
                <w:rFonts w:ascii="Times New Roman" w:eastAsia="Times New Roman" w:hAnsi="Times New Roman" w:cs="Times New Roman"/>
                <w:sz w:val="16"/>
                <w:szCs w:val="16"/>
                <w:lang w:eastAsia="ru-RU"/>
              </w:rPr>
            </w:pPr>
            <w:r w:rsidRPr="00971C83">
              <w:rPr>
                <w:rFonts w:ascii="Times New Roman" w:eastAsia="Times New Roman" w:hAnsi="Times New Roman" w:cs="Times New Roman"/>
                <w:sz w:val="16"/>
                <w:szCs w:val="16"/>
                <w:lang w:eastAsia="ru-RU"/>
              </w:rPr>
              <w:t>Коды профессиональ</w:t>
            </w:r>
          </w:p>
          <w:p w:rsidR="00945BDB" w:rsidRPr="00971C83" w:rsidRDefault="00945BDB" w:rsidP="00945BDB">
            <w:pPr>
              <w:spacing w:after="0" w:line="240" w:lineRule="auto"/>
              <w:jc w:val="center"/>
              <w:rPr>
                <w:rFonts w:ascii="Times New Roman" w:eastAsia="Times New Roman" w:hAnsi="Times New Roman" w:cs="Times New Roman"/>
                <w:sz w:val="16"/>
                <w:szCs w:val="16"/>
                <w:lang w:eastAsia="ru-RU"/>
              </w:rPr>
            </w:pPr>
            <w:r w:rsidRPr="00971C83">
              <w:rPr>
                <w:rFonts w:ascii="Times New Roman" w:eastAsia="Times New Roman" w:hAnsi="Times New Roman" w:cs="Times New Roman"/>
                <w:sz w:val="16"/>
                <w:szCs w:val="16"/>
                <w:lang w:eastAsia="ru-RU"/>
              </w:rPr>
              <w:t xml:space="preserve">ных </w:t>
            </w:r>
            <w:r w:rsidR="000504C2">
              <w:rPr>
                <w:rFonts w:ascii="Times New Roman" w:eastAsia="Times New Roman" w:hAnsi="Times New Roman" w:cs="Times New Roman"/>
                <w:sz w:val="16"/>
                <w:szCs w:val="16"/>
                <w:lang w:eastAsia="ru-RU"/>
              </w:rPr>
              <w:t xml:space="preserve">и </w:t>
            </w:r>
            <w:r w:rsidRPr="00971C83">
              <w:rPr>
                <w:rFonts w:ascii="Times New Roman" w:eastAsia="Times New Roman" w:hAnsi="Times New Roman" w:cs="Times New Roman"/>
                <w:sz w:val="16"/>
                <w:szCs w:val="16"/>
                <w:lang w:eastAsia="ru-RU"/>
              </w:rPr>
              <w:t>общих компетенций</w:t>
            </w:r>
          </w:p>
        </w:tc>
        <w:tc>
          <w:tcPr>
            <w:tcW w:w="1233" w:type="pct"/>
            <w:vMerge w:val="restart"/>
            <w:vAlign w:val="center"/>
          </w:tcPr>
          <w:p w:rsidR="000504C2" w:rsidRDefault="000504C2" w:rsidP="00945BDB">
            <w:pPr>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Наименование</w:t>
            </w:r>
            <w:r w:rsidR="00945BDB" w:rsidRPr="000504C2">
              <w:rPr>
                <w:rFonts w:ascii="Times New Roman" w:eastAsia="Times New Roman" w:hAnsi="Times New Roman" w:cs="Times New Roman"/>
                <w:sz w:val="16"/>
                <w:szCs w:val="16"/>
                <w:lang w:val="en-US" w:eastAsia="ru-RU"/>
              </w:rPr>
              <w:t xml:space="preserve"> разделов</w:t>
            </w:r>
          </w:p>
          <w:p w:rsidR="00945BDB" w:rsidRPr="000504C2" w:rsidRDefault="00945BDB" w:rsidP="00945BDB">
            <w:pPr>
              <w:spacing w:after="0" w:line="240" w:lineRule="auto"/>
              <w:jc w:val="center"/>
              <w:rPr>
                <w:rFonts w:ascii="Times New Roman" w:eastAsia="Times New Roman" w:hAnsi="Times New Roman" w:cs="Times New Roman"/>
                <w:sz w:val="16"/>
                <w:szCs w:val="16"/>
                <w:lang w:val="en-US" w:eastAsia="ru-RU"/>
              </w:rPr>
            </w:pPr>
            <w:r w:rsidRPr="000504C2">
              <w:rPr>
                <w:rFonts w:ascii="Times New Roman" w:eastAsia="Times New Roman" w:hAnsi="Times New Roman" w:cs="Times New Roman"/>
                <w:sz w:val="16"/>
                <w:szCs w:val="16"/>
                <w:lang w:val="en-US" w:eastAsia="ru-RU"/>
              </w:rPr>
              <w:t xml:space="preserve"> профессионального модуля</w:t>
            </w:r>
          </w:p>
        </w:tc>
        <w:tc>
          <w:tcPr>
            <w:tcW w:w="237" w:type="pct"/>
            <w:vMerge w:val="restart"/>
            <w:textDirection w:val="btLr"/>
            <w:vAlign w:val="center"/>
          </w:tcPr>
          <w:p w:rsidR="00945BDB" w:rsidRPr="000504C2" w:rsidRDefault="00945BDB" w:rsidP="00945BDB">
            <w:pPr>
              <w:spacing w:after="0" w:line="240" w:lineRule="auto"/>
              <w:ind w:right="113"/>
              <w:jc w:val="center"/>
              <w:rPr>
                <w:rFonts w:ascii="Times New Roman" w:eastAsia="Times New Roman" w:hAnsi="Times New Roman" w:cs="Times New Roman"/>
                <w:iCs/>
                <w:sz w:val="16"/>
                <w:szCs w:val="16"/>
                <w:lang w:val="en-US" w:eastAsia="ru-RU"/>
              </w:rPr>
            </w:pPr>
            <w:r w:rsidRPr="000504C2">
              <w:rPr>
                <w:rFonts w:ascii="Times New Roman" w:eastAsia="Times New Roman" w:hAnsi="Times New Roman" w:cs="Times New Roman"/>
                <w:iCs/>
                <w:sz w:val="16"/>
                <w:szCs w:val="16"/>
                <w:lang w:val="en-US" w:eastAsia="ru-RU"/>
              </w:rPr>
              <w:t>Суммарный объем нагрузки, час.</w:t>
            </w:r>
          </w:p>
        </w:tc>
        <w:tc>
          <w:tcPr>
            <w:tcW w:w="333" w:type="pct"/>
            <w:vMerge w:val="restart"/>
            <w:textDirection w:val="btLr"/>
            <w:vAlign w:val="center"/>
          </w:tcPr>
          <w:p w:rsidR="00945BDB" w:rsidRPr="00945BDB" w:rsidRDefault="00945BDB" w:rsidP="00945BDB">
            <w:pPr>
              <w:spacing w:after="0" w:line="240" w:lineRule="auto"/>
              <w:ind w:right="113"/>
              <w:jc w:val="center"/>
              <w:rPr>
                <w:rFonts w:ascii="Times New Roman" w:eastAsia="Times New Roman" w:hAnsi="Times New Roman" w:cs="Times New Roman"/>
                <w:sz w:val="24"/>
                <w:szCs w:val="24"/>
                <w:lang w:eastAsia="ru-RU"/>
              </w:rPr>
            </w:pPr>
            <w:r w:rsidRPr="00971C83">
              <w:rPr>
                <w:rFonts w:ascii="Times New Roman" w:eastAsia="Times New Roman" w:hAnsi="Times New Roman" w:cs="Times New Roman"/>
                <w:iCs/>
                <w:sz w:val="16"/>
                <w:szCs w:val="16"/>
                <w:lang w:eastAsia="ru-RU"/>
              </w:rPr>
              <w:t>в том числе в форме</w:t>
            </w:r>
            <w:r w:rsidRPr="00945BDB">
              <w:rPr>
                <w:rFonts w:ascii="Times New Roman" w:eastAsia="Times New Roman" w:hAnsi="Times New Roman" w:cs="Times New Roman"/>
                <w:sz w:val="24"/>
                <w:szCs w:val="24"/>
                <w:lang w:eastAsia="ru-RU"/>
              </w:rPr>
              <w:t xml:space="preserve"> </w:t>
            </w:r>
            <w:r w:rsidRPr="00971C83">
              <w:rPr>
                <w:rFonts w:ascii="Times New Roman" w:eastAsia="Times New Roman" w:hAnsi="Times New Roman" w:cs="Times New Roman"/>
                <w:iCs/>
                <w:sz w:val="16"/>
                <w:szCs w:val="16"/>
                <w:lang w:eastAsia="ru-RU"/>
              </w:rPr>
              <w:t>практической подготовки</w:t>
            </w:r>
          </w:p>
        </w:tc>
        <w:tc>
          <w:tcPr>
            <w:tcW w:w="2092" w:type="pct"/>
            <w:gridSpan w:val="5"/>
            <w:vAlign w:val="center"/>
          </w:tcPr>
          <w:p w:rsidR="00945BDB" w:rsidRPr="000504C2" w:rsidRDefault="00945BDB" w:rsidP="00945BDB">
            <w:pPr>
              <w:spacing w:after="0" w:line="240" w:lineRule="auto"/>
              <w:jc w:val="center"/>
              <w:rPr>
                <w:rFonts w:ascii="Times New Roman" w:eastAsia="Times New Roman" w:hAnsi="Times New Roman" w:cs="Times New Roman"/>
                <w:sz w:val="16"/>
                <w:szCs w:val="16"/>
                <w:lang w:eastAsia="ru-RU"/>
              </w:rPr>
            </w:pPr>
            <w:r w:rsidRPr="000504C2">
              <w:rPr>
                <w:rFonts w:ascii="Times New Roman" w:eastAsia="Times New Roman" w:hAnsi="Times New Roman" w:cs="Times New Roman"/>
                <w:sz w:val="16"/>
                <w:szCs w:val="16"/>
                <w:lang w:eastAsia="ru-RU"/>
              </w:rPr>
              <w:t>Занятия во взаимодействии с преподавателем, час.</w:t>
            </w:r>
          </w:p>
        </w:tc>
        <w:tc>
          <w:tcPr>
            <w:tcW w:w="641" w:type="pct"/>
            <w:vMerge w:val="restart"/>
            <w:vAlign w:val="center"/>
          </w:tcPr>
          <w:p w:rsidR="00945BDB" w:rsidRPr="000504C2" w:rsidRDefault="00945BDB" w:rsidP="00945BDB">
            <w:pPr>
              <w:spacing w:after="0" w:line="240" w:lineRule="auto"/>
              <w:jc w:val="center"/>
              <w:rPr>
                <w:rFonts w:ascii="Times New Roman" w:eastAsia="Times New Roman" w:hAnsi="Times New Roman" w:cs="Times New Roman"/>
                <w:sz w:val="16"/>
                <w:szCs w:val="16"/>
                <w:lang w:val="en-US" w:eastAsia="ru-RU"/>
              </w:rPr>
            </w:pPr>
            <w:r w:rsidRPr="000504C2">
              <w:rPr>
                <w:rFonts w:ascii="Times New Roman" w:eastAsia="Times New Roman" w:hAnsi="Times New Roman" w:cs="Times New Roman"/>
                <w:sz w:val="16"/>
                <w:szCs w:val="16"/>
                <w:lang w:val="en-US" w:eastAsia="ru-RU"/>
              </w:rPr>
              <w:t>Самостоятельная работа</w:t>
            </w:r>
          </w:p>
        </w:tc>
      </w:tr>
      <w:tr w:rsidR="00945BDB" w:rsidRPr="00945BDB" w:rsidTr="00945BDB">
        <w:tc>
          <w:tcPr>
            <w:tcW w:w="465" w:type="pct"/>
            <w:vMerge/>
            <w:vAlign w:val="center"/>
          </w:tcPr>
          <w:p w:rsidR="00945BDB" w:rsidRPr="00945BDB" w:rsidRDefault="00945BDB" w:rsidP="00945BDB">
            <w:pPr>
              <w:spacing w:after="0" w:line="240" w:lineRule="auto"/>
              <w:jc w:val="center"/>
              <w:rPr>
                <w:rFonts w:ascii="Times New Roman" w:eastAsia="Times New Roman" w:hAnsi="Times New Roman" w:cs="Times New Roman"/>
                <w:i/>
                <w:sz w:val="24"/>
                <w:szCs w:val="24"/>
                <w:lang w:val="en-US" w:eastAsia="ru-RU"/>
              </w:rPr>
            </w:pPr>
          </w:p>
        </w:tc>
        <w:tc>
          <w:tcPr>
            <w:tcW w:w="1233" w:type="pct"/>
            <w:vMerge/>
            <w:vAlign w:val="center"/>
          </w:tcPr>
          <w:p w:rsidR="00945BDB" w:rsidRPr="00945BDB" w:rsidRDefault="00945BDB" w:rsidP="00945BDB">
            <w:pPr>
              <w:spacing w:after="0" w:line="240" w:lineRule="auto"/>
              <w:jc w:val="center"/>
              <w:rPr>
                <w:rFonts w:ascii="Times New Roman" w:eastAsia="Times New Roman" w:hAnsi="Times New Roman" w:cs="Times New Roman"/>
                <w:i/>
                <w:sz w:val="24"/>
                <w:szCs w:val="24"/>
                <w:lang w:val="en-US" w:eastAsia="ru-RU"/>
              </w:rPr>
            </w:pPr>
          </w:p>
        </w:tc>
        <w:tc>
          <w:tcPr>
            <w:tcW w:w="237" w:type="pct"/>
            <w:vMerge/>
            <w:vAlign w:val="center"/>
          </w:tcPr>
          <w:p w:rsidR="00945BDB" w:rsidRPr="00945BDB" w:rsidRDefault="00945BDB" w:rsidP="00945BDB">
            <w:pPr>
              <w:spacing w:after="0" w:line="240" w:lineRule="auto"/>
              <w:jc w:val="center"/>
              <w:rPr>
                <w:rFonts w:ascii="Times New Roman" w:eastAsia="Times New Roman" w:hAnsi="Times New Roman" w:cs="Times New Roman"/>
                <w:i/>
                <w:iCs/>
                <w:sz w:val="24"/>
                <w:szCs w:val="24"/>
                <w:lang w:val="en-US" w:eastAsia="ru-RU"/>
              </w:rPr>
            </w:pPr>
          </w:p>
        </w:tc>
        <w:tc>
          <w:tcPr>
            <w:tcW w:w="333" w:type="pct"/>
            <w:vMerge/>
            <w:vAlign w:val="center"/>
          </w:tcPr>
          <w:p w:rsidR="00945BDB" w:rsidRPr="00945BDB" w:rsidRDefault="00945BDB" w:rsidP="00945BDB">
            <w:pPr>
              <w:spacing w:after="0" w:line="240" w:lineRule="auto"/>
              <w:jc w:val="center"/>
              <w:rPr>
                <w:rFonts w:ascii="Times New Roman" w:eastAsia="Times New Roman" w:hAnsi="Times New Roman" w:cs="Times New Roman"/>
                <w:i/>
                <w:sz w:val="24"/>
                <w:szCs w:val="24"/>
                <w:lang w:eastAsia="ru-RU"/>
              </w:rPr>
            </w:pPr>
          </w:p>
        </w:tc>
        <w:tc>
          <w:tcPr>
            <w:tcW w:w="1281" w:type="pct"/>
            <w:gridSpan w:val="3"/>
            <w:vAlign w:val="center"/>
          </w:tcPr>
          <w:p w:rsidR="00945BDB" w:rsidRPr="000504C2" w:rsidRDefault="00945BDB" w:rsidP="00945BDB">
            <w:pPr>
              <w:spacing w:after="0" w:line="240" w:lineRule="auto"/>
              <w:jc w:val="center"/>
              <w:rPr>
                <w:rFonts w:ascii="Times New Roman" w:eastAsia="Times New Roman" w:hAnsi="Times New Roman" w:cs="Times New Roman"/>
                <w:sz w:val="16"/>
                <w:szCs w:val="16"/>
                <w:lang w:eastAsia="ru-RU"/>
              </w:rPr>
            </w:pPr>
            <w:r w:rsidRPr="000504C2">
              <w:rPr>
                <w:rFonts w:ascii="Times New Roman" w:eastAsia="Times New Roman" w:hAnsi="Times New Roman" w:cs="Times New Roman"/>
                <w:sz w:val="16"/>
                <w:szCs w:val="16"/>
                <w:lang w:eastAsia="ru-RU"/>
              </w:rPr>
              <w:t>Обучение по МДК, в час.</w:t>
            </w:r>
          </w:p>
        </w:tc>
        <w:tc>
          <w:tcPr>
            <w:tcW w:w="810" w:type="pct"/>
            <w:gridSpan w:val="2"/>
            <w:vAlign w:val="center"/>
          </w:tcPr>
          <w:p w:rsidR="00945BDB" w:rsidRPr="000504C2" w:rsidRDefault="000504C2" w:rsidP="00945BDB">
            <w:pPr>
              <w:spacing w:after="0" w:line="240" w:lineRule="auto"/>
              <w:jc w:val="center"/>
              <w:rPr>
                <w:rFonts w:ascii="Times New Roman" w:eastAsia="Times New Roman" w:hAnsi="Times New Roman" w:cs="Times New Roman"/>
                <w:sz w:val="16"/>
                <w:szCs w:val="16"/>
                <w:lang w:val="en-US" w:eastAsia="ru-RU"/>
              </w:rPr>
            </w:pPr>
            <w:r w:rsidRPr="000504C2">
              <w:rPr>
                <w:rFonts w:ascii="Times New Roman" w:eastAsia="Times New Roman" w:hAnsi="Times New Roman" w:cs="Times New Roman"/>
                <w:sz w:val="16"/>
                <w:szCs w:val="16"/>
                <w:lang w:val="en-US" w:eastAsia="ru-RU"/>
              </w:rPr>
              <w:t>Практика</w:t>
            </w:r>
          </w:p>
        </w:tc>
        <w:tc>
          <w:tcPr>
            <w:tcW w:w="641" w:type="pct"/>
            <w:vMerge/>
            <w:vAlign w:val="center"/>
          </w:tcPr>
          <w:p w:rsidR="00945BDB" w:rsidRPr="00945BDB" w:rsidRDefault="00945BDB" w:rsidP="00945BDB">
            <w:pPr>
              <w:spacing w:after="0" w:line="240" w:lineRule="auto"/>
              <w:rPr>
                <w:rFonts w:ascii="Times New Roman" w:eastAsia="Times New Roman" w:hAnsi="Times New Roman" w:cs="Times New Roman"/>
                <w:i/>
                <w:sz w:val="24"/>
                <w:szCs w:val="24"/>
                <w:lang w:val="en-US" w:eastAsia="ru-RU"/>
              </w:rPr>
            </w:pPr>
          </w:p>
        </w:tc>
      </w:tr>
      <w:tr w:rsidR="00945BDB" w:rsidRPr="00945BDB" w:rsidTr="00945BDB">
        <w:trPr>
          <w:trHeight w:val="1619"/>
        </w:trPr>
        <w:tc>
          <w:tcPr>
            <w:tcW w:w="465" w:type="pct"/>
            <w:vMerge/>
            <w:vAlign w:val="center"/>
          </w:tcPr>
          <w:p w:rsidR="00945BDB" w:rsidRPr="00945BDB" w:rsidRDefault="00945BDB" w:rsidP="00945BDB">
            <w:pPr>
              <w:spacing w:after="0" w:line="240" w:lineRule="auto"/>
              <w:jc w:val="center"/>
              <w:rPr>
                <w:rFonts w:ascii="Times New Roman" w:eastAsia="Times New Roman" w:hAnsi="Times New Roman" w:cs="Times New Roman"/>
                <w:i/>
                <w:sz w:val="24"/>
                <w:szCs w:val="24"/>
                <w:lang w:val="en-US" w:eastAsia="ru-RU"/>
              </w:rPr>
            </w:pPr>
          </w:p>
        </w:tc>
        <w:tc>
          <w:tcPr>
            <w:tcW w:w="1233" w:type="pct"/>
            <w:vMerge/>
            <w:vAlign w:val="center"/>
          </w:tcPr>
          <w:p w:rsidR="00945BDB" w:rsidRPr="00945BDB" w:rsidRDefault="00945BDB" w:rsidP="00945BDB">
            <w:pPr>
              <w:spacing w:after="0" w:line="240" w:lineRule="auto"/>
              <w:jc w:val="center"/>
              <w:rPr>
                <w:rFonts w:ascii="Times New Roman" w:eastAsia="Times New Roman" w:hAnsi="Times New Roman" w:cs="Times New Roman"/>
                <w:i/>
                <w:sz w:val="24"/>
                <w:szCs w:val="24"/>
                <w:lang w:val="en-US" w:eastAsia="ru-RU"/>
              </w:rPr>
            </w:pPr>
          </w:p>
        </w:tc>
        <w:tc>
          <w:tcPr>
            <w:tcW w:w="237" w:type="pct"/>
            <w:vMerge/>
            <w:vAlign w:val="center"/>
          </w:tcPr>
          <w:p w:rsidR="00945BDB" w:rsidRPr="00945BDB" w:rsidRDefault="00945BDB" w:rsidP="00945BDB">
            <w:pPr>
              <w:spacing w:after="0" w:line="240" w:lineRule="auto"/>
              <w:jc w:val="center"/>
              <w:rPr>
                <w:rFonts w:ascii="Times New Roman" w:eastAsia="Times New Roman" w:hAnsi="Times New Roman" w:cs="Times New Roman"/>
                <w:i/>
                <w:sz w:val="24"/>
                <w:szCs w:val="24"/>
                <w:lang w:val="en-US" w:eastAsia="ru-RU"/>
              </w:rPr>
            </w:pPr>
          </w:p>
        </w:tc>
        <w:tc>
          <w:tcPr>
            <w:tcW w:w="333" w:type="pct"/>
            <w:vMerge/>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val="en-US" w:eastAsia="ru-RU"/>
              </w:rPr>
            </w:pPr>
          </w:p>
        </w:tc>
        <w:tc>
          <w:tcPr>
            <w:tcW w:w="284" w:type="pct"/>
            <w:vAlign w:val="center"/>
          </w:tcPr>
          <w:p w:rsidR="00945BDB" w:rsidRPr="000504C2" w:rsidRDefault="00945BDB" w:rsidP="00945BDB">
            <w:pPr>
              <w:spacing w:after="0" w:line="240" w:lineRule="auto"/>
              <w:jc w:val="center"/>
              <w:rPr>
                <w:rFonts w:ascii="Times New Roman" w:eastAsia="Times New Roman" w:hAnsi="Times New Roman" w:cs="Times New Roman"/>
                <w:sz w:val="16"/>
                <w:szCs w:val="16"/>
                <w:lang w:val="en-US" w:eastAsia="ru-RU"/>
              </w:rPr>
            </w:pPr>
            <w:r w:rsidRPr="000504C2">
              <w:rPr>
                <w:rFonts w:ascii="Times New Roman" w:eastAsia="Times New Roman" w:hAnsi="Times New Roman" w:cs="Times New Roman"/>
                <w:sz w:val="16"/>
                <w:szCs w:val="16"/>
                <w:lang w:val="en-US" w:eastAsia="ru-RU"/>
              </w:rPr>
              <w:t>Всего</w:t>
            </w:r>
          </w:p>
        </w:tc>
        <w:tc>
          <w:tcPr>
            <w:tcW w:w="570" w:type="pct"/>
            <w:vAlign w:val="center"/>
          </w:tcPr>
          <w:p w:rsidR="00945BDB" w:rsidRPr="000504C2" w:rsidRDefault="00945BDB" w:rsidP="00945BDB">
            <w:pPr>
              <w:spacing w:after="0" w:line="240" w:lineRule="auto"/>
              <w:jc w:val="center"/>
              <w:rPr>
                <w:rFonts w:ascii="Times New Roman" w:eastAsia="Times New Roman" w:hAnsi="Times New Roman" w:cs="Times New Roman"/>
                <w:sz w:val="16"/>
                <w:szCs w:val="16"/>
                <w:lang w:val="en-US" w:eastAsia="ru-RU"/>
              </w:rPr>
            </w:pPr>
            <w:r w:rsidRPr="000504C2">
              <w:rPr>
                <w:rFonts w:ascii="Times New Roman" w:eastAsia="Times New Roman" w:hAnsi="Times New Roman" w:cs="Times New Roman"/>
                <w:sz w:val="16"/>
                <w:szCs w:val="16"/>
                <w:lang w:val="en-US" w:eastAsia="ru-RU"/>
              </w:rPr>
              <w:t>Лабораторных и практических занятий</w:t>
            </w:r>
          </w:p>
        </w:tc>
        <w:tc>
          <w:tcPr>
            <w:tcW w:w="427" w:type="pct"/>
            <w:vAlign w:val="center"/>
          </w:tcPr>
          <w:p w:rsidR="00945BDB" w:rsidRPr="000504C2" w:rsidRDefault="00945BDB" w:rsidP="00945BDB">
            <w:pPr>
              <w:spacing w:after="0" w:line="240" w:lineRule="auto"/>
              <w:jc w:val="center"/>
              <w:rPr>
                <w:rFonts w:ascii="Times New Roman" w:eastAsia="Times New Roman" w:hAnsi="Times New Roman" w:cs="Times New Roman"/>
                <w:sz w:val="16"/>
                <w:szCs w:val="16"/>
                <w:lang w:val="en-US" w:eastAsia="ru-RU"/>
              </w:rPr>
            </w:pPr>
            <w:r w:rsidRPr="000504C2">
              <w:rPr>
                <w:rFonts w:ascii="Times New Roman" w:eastAsia="Times New Roman" w:hAnsi="Times New Roman" w:cs="Times New Roman"/>
                <w:sz w:val="16"/>
                <w:szCs w:val="16"/>
                <w:lang w:val="en-US" w:eastAsia="ru-RU"/>
              </w:rPr>
              <w:t>Курсовых работ (проектов)</w:t>
            </w:r>
          </w:p>
        </w:tc>
        <w:tc>
          <w:tcPr>
            <w:tcW w:w="380" w:type="pct"/>
            <w:vAlign w:val="center"/>
          </w:tcPr>
          <w:p w:rsidR="00945BDB" w:rsidRPr="000504C2" w:rsidRDefault="00945BDB" w:rsidP="00945BDB">
            <w:pPr>
              <w:spacing w:after="0" w:line="240" w:lineRule="auto"/>
              <w:jc w:val="center"/>
              <w:rPr>
                <w:rFonts w:ascii="Times New Roman" w:eastAsia="Times New Roman" w:hAnsi="Times New Roman" w:cs="Times New Roman"/>
                <w:sz w:val="16"/>
                <w:szCs w:val="16"/>
                <w:lang w:val="en-US" w:eastAsia="ru-RU"/>
              </w:rPr>
            </w:pPr>
            <w:r w:rsidRPr="000504C2">
              <w:rPr>
                <w:rFonts w:ascii="Times New Roman" w:eastAsia="Times New Roman" w:hAnsi="Times New Roman" w:cs="Times New Roman"/>
                <w:sz w:val="16"/>
                <w:szCs w:val="16"/>
                <w:lang w:val="en-US" w:eastAsia="ru-RU"/>
              </w:rPr>
              <w:t>Учебная</w:t>
            </w:r>
          </w:p>
        </w:tc>
        <w:tc>
          <w:tcPr>
            <w:tcW w:w="430" w:type="pct"/>
            <w:vAlign w:val="center"/>
          </w:tcPr>
          <w:p w:rsidR="00945BDB" w:rsidRPr="000504C2" w:rsidRDefault="00945BDB" w:rsidP="00945BDB">
            <w:pPr>
              <w:spacing w:after="0" w:line="240" w:lineRule="auto"/>
              <w:jc w:val="center"/>
              <w:rPr>
                <w:rFonts w:ascii="Times New Roman" w:eastAsia="Times New Roman" w:hAnsi="Times New Roman" w:cs="Times New Roman"/>
                <w:sz w:val="16"/>
                <w:szCs w:val="16"/>
                <w:lang w:eastAsia="ru-RU"/>
              </w:rPr>
            </w:pPr>
            <w:r w:rsidRPr="000504C2">
              <w:rPr>
                <w:rFonts w:ascii="Times New Roman" w:eastAsia="Times New Roman" w:hAnsi="Times New Roman" w:cs="Times New Roman"/>
                <w:sz w:val="16"/>
                <w:szCs w:val="16"/>
                <w:lang w:eastAsia="ru-RU"/>
              </w:rPr>
              <w:t>Производ-ственная</w:t>
            </w:r>
          </w:p>
        </w:tc>
        <w:tc>
          <w:tcPr>
            <w:tcW w:w="641" w:type="pct"/>
            <w:vMerge/>
            <w:vAlign w:val="center"/>
          </w:tcPr>
          <w:p w:rsidR="00945BDB" w:rsidRPr="00945BDB" w:rsidRDefault="00945BDB" w:rsidP="00945BDB">
            <w:pPr>
              <w:spacing w:after="0" w:line="240" w:lineRule="auto"/>
              <w:rPr>
                <w:rFonts w:ascii="Times New Roman" w:eastAsia="Times New Roman" w:hAnsi="Times New Roman" w:cs="Times New Roman"/>
                <w:i/>
                <w:sz w:val="24"/>
                <w:szCs w:val="24"/>
                <w:lang w:eastAsia="ru-RU"/>
              </w:rPr>
            </w:pPr>
          </w:p>
        </w:tc>
      </w:tr>
      <w:tr w:rsidR="00945BDB" w:rsidRPr="00945BDB" w:rsidTr="00945BDB">
        <w:tc>
          <w:tcPr>
            <w:tcW w:w="465" w:type="pct"/>
            <w:vAlign w:val="center"/>
          </w:tcPr>
          <w:p w:rsidR="00945BDB" w:rsidRPr="00945BDB" w:rsidRDefault="00945BDB" w:rsidP="00945BDB">
            <w:pPr>
              <w:spacing w:after="0" w:line="240" w:lineRule="auto"/>
              <w:rPr>
                <w:rFonts w:ascii="Times New Roman" w:eastAsia="Times New Roman" w:hAnsi="Times New Roman" w:cs="Times New Roman"/>
                <w:i/>
                <w:sz w:val="24"/>
                <w:szCs w:val="24"/>
                <w:lang w:val="en-US" w:eastAsia="ru-RU"/>
              </w:rPr>
            </w:pPr>
            <w:r w:rsidRPr="00945BDB">
              <w:rPr>
                <w:rFonts w:ascii="Times New Roman" w:eastAsia="Times New Roman" w:hAnsi="Times New Roman" w:cs="Times New Roman"/>
                <w:i/>
                <w:sz w:val="24"/>
                <w:szCs w:val="24"/>
                <w:lang w:val="en-US" w:eastAsia="ru-RU"/>
              </w:rPr>
              <w:t>1</w:t>
            </w:r>
          </w:p>
        </w:tc>
        <w:tc>
          <w:tcPr>
            <w:tcW w:w="1233" w:type="pct"/>
            <w:vAlign w:val="center"/>
          </w:tcPr>
          <w:p w:rsidR="00945BDB" w:rsidRPr="00945BDB" w:rsidRDefault="00945BDB" w:rsidP="00945BDB">
            <w:pPr>
              <w:spacing w:after="0" w:line="240" w:lineRule="auto"/>
              <w:rPr>
                <w:rFonts w:ascii="Times New Roman" w:eastAsia="Times New Roman" w:hAnsi="Times New Roman" w:cs="Times New Roman"/>
                <w:i/>
                <w:sz w:val="24"/>
                <w:szCs w:val="24"/>
                <w:lang w:val="en-US" w:eastAsia="ru-RU"/>
              </w:rPr>
            </w:pPr>
            <w:r w:rsidRPr="00945BDB">
              <w:rPr>
                <w:rFonts w:ascii="Times New Roman" w:eastAsia="Times New Roman" w:hAnsi="Times New Roman" w:cs="Times New Roman"/>
                <w:i/>
                <w:sz w:val="24"/>
                <w:szCs w:val="24"/>
                <w:lang w:val="en-US" w:eastAsia="ru-RU"/>
              </w:rPr>
              <w:t>2</w:t>
            </w:r>
          </w:p>
        </w:tc>
        <w:tc>
          <w:tcPr>
            <w:tcW w:w="237" w:type="pct"/>
            <w:vAlign w:val="center"/>
          </w:tcPr>
          <w:p w:rsidR="00945BDB" w:rsidRPr="00945BDB" w:rsidRDefault="00945BDB" w:rsidP="00945BDB">
            <w:pPr>
              <w:spacing w:after="0" w:line="240" w:lineRule="auto"/>
              <w:rPr>
                <w:rFonts w:ascii="Times New Roman" w:eastAsia="Times New Roman" w:hAnsi="Times New Roman" w:cs="Times New Roman"/>
                <w:i/>
                <w:sz w:val="24"/>
                <w:szCs w:val="24"/>
                <w:lang w:val="en-US" w:eastAsia="ru-RU"/>
              </w:rPr>
            </w:pPr>
            <w:r w:rsidRPr="00945BDB">
              <w:rPr>
                <w:rFonts w:ascii="Times New Roman" w:eastAsia="Times New Roman" w:hAnsi="Times New Roman" w:cs="Times New Roman"/>
                <w:i/>
                <w:sz w:val="24"/>
                <w:szCs w:val="24"/>
                <w:lang w:val="en-US" w:eastAsia="ru-RU"/>
              </w:rPr>
              <w:t>3</w:t>
            </w:r>
          </w:p>
        </w:tc>
        <w:tc>
          <w:tcPr>
            <w:tcW w:w="333" w:type="pct"/>
          </w:tcPr>
          <w:p w:rsidR="00945BDB" w:rsidRPr="00945BDB" w:rsidRDefault="00945BDB" w:rsidP="00945BDB">
            <w:pPr>
              <w:spacing w:after="0" w:line="240" w:lineRule="auto"/>
              <w:rPr>
                <w:rFonts w:ascii="Times New Roman" w:eastAsia="Times New Roman" w:hAnsi="Times New Roman" w:cs="Times New Roman"/>
                <w:i/>
                <w:sz w:val="24"/>
                <w:szCs w:val="24"/>
                <w:lang w:val="en-US" w:eastAsia="ru-RU"/>
              </w:rPr>
            </w:pPr>
          </w:p>
        </w:tc>
        <w:tc>
          <w:tcPr>
            <w:tcW w:w="284" w:type="pct"/>
            <w:vAlign w:val="center"/>
          </w:tcPr>
          <w:p w:rsidR="00945BDB" w:rsidRPr="00945BDB" w:rsidRDefault="00945BDB" w:rsidP="00945BDB">
            <w:pPr>
              <w:spacing w:after="0" w:line="240" w:lineRule="auto"/>
              <w:rPr>
                <w:rFonts w:ascii="Times New Roman" w:eastAsia="Times New Roman" w:hAnsi="Times New Roman" w:cs="Times New Roman"/>
                <w:i/>
                <w:sz w:val="24"/>
                <w:szCs w:val="24"/>
                <w:lang w:val="en-US" w:eastAsia="ru-RU"/>
              </w:rPr>
            </w:pPr>
            <w:r w:rsidRPr="00945BDB">
              <w:rPr>
                <w:rFonts w:ascii="Times New Roman" w:eastAsia="Times New Roman" w:hAnsi="Times New Roman" w:cs="Times New Roman"/>
                <w:i/>
                <w:sz w:val="24"/>
                <w:szCs w:val="24"/>
                <w:lang w:val="en-US" w:eastAsia="ru-RU"/>
              </w:rPr>
              <w:t>4</w:t>
            </w:r>
          </w:p>
        </w:tc>
        <w:tc>
          <w:tcPr>
            <w:tcW w:w="570" w:type="pct"/>
            <w:vAlign w:val="center"/>
          </w:tcPr>
          <w:p w:rsidR="00945BDB" w:rsidRPr="00945BDB" w:rsidRDefault="00945BDB" w:rsidP="00945BDB">
            <w:pPr>
              <w:spacing w:after="0" w:line="240" w:lineRule="auto"/>
              <w:rPr>
                <w:rFonts w:ascii="Times New Roman" w:eastAsia="Times New Roman" w:hAnsi="Times New Roman" w:cs="Times New Roman"/>
                <w:i/>
                <w:sz w:val="24"/>
                <w:szCs w:val="24"/>
                <w:lang w:val="en-US" w:eastAsia="ru-RU"/>
              </w:rPr>
            </w:pPr>
            <w:r w:rsidRPr="00945BDB">
              <w:rPr>
                <w:rFonts w:ascii="Times New Roman" w:eastAsia="Times New Roman" w:hAnsi="Times New Roman" w:cs="Times New Roman"/>
                <w:i/>
                <w:sz w:val="24"/>
                <w:szCs w:val="24"/>
                <w:lang w:val="en-US" w:eastAsia="ru-RU"/>
              </w:rPr>
              <w:t>5</w:t>
            </w:r>
          </w:p>
        </w:tc>
        <w:tc>
          <w:tcPr>
            <w:tcW w:w="427" w:type="pct"/>
            <w:vAlign w:val="center"/>
          </w:tcPr>
          <w:p w:rsidR="00945BDB" w:rsidRPr="00945BDB" w:rsidRDefault="00945BDB" w:rsidP="00945BDB">
            <w:pPr>
              <w:spacing w:after="0" w:line="240" w:lineRule="auto"/>
              <w:rPr>
                <w:rFonts w:ascii="Times New Roman" w:eastAsia="Times New Roman" w:hAnsi="Times New Roman" w:cs="Times New Roman"/>
                <w:i/>
                <w:sz w:val="24"/>
                <w:szCs w:val="24"/>
                <w:lang w:val="en-US" w:eastAsia="ru-RU"/>
              </w:rPr>
            </w:pPr>
            <w:r w:rsidRPr="00945BDB">
              <w:rPr>
                <w:rFonts w:ascii="Times New Roman" w:eastAsia="Times New Roman" w:hAnsi="Times New Roman" w:cs="Times New Roman"/>
                <w:i/>
                <w:sz w:val="24"/>
                <w:szCs w:val="24"/>
                <w:lang w:val="en-US" w:eastAsia="ru-RU"/>
              </w:rPr>
              <w:t>6</w:t>
            </w:r>
          </w:p>
        </w:tc>
        <w:tc>
          <w:tcPr>
            <w:tcW w:w="380" w:type="pct"/>
            <w:vAlign w:val="center"/>
          </w:tcPr>
          <w:p w:rsidR="00945BDB" w:rsidRPr="00945BDB" w:rsidRDefault="00945BDB" w:rsidP="00945BDB">
            <w:pPr>
              <w:spacing w:after="0" w:line="240" w:lineRule="auto"/>
              <w:rPr>
                <w:rFonts w:ascii="Times New Roman" w:eastAsia="Times New Roman" w:hAnsi="Times New Roman" w:cs="Times New Roman"/>
                <w:i/>
                <w:sz w:val="24"/>
                <w:szCs w:val="24"/>
                <w:lang w:val="en-US" w:eastAsia="ru-RU"/>
              </w:rPr>
            </w:pPr>
            <w:r w:rsidRPr="00945BDB">
              <w:rPr>
                <w:rFonts w:ascii="Times New Roman" w:eastAsia="Times New Roman" w:hAnsi="Times New Roman" w:cs="Times New Roman"/>
                <w:i/>
                <w:sz w:val="24"/>
                <w:szCs w:val="24"/>
                <w:lang w:val="en-US" w:eastAsia="ru-RU"/>
              </w:rPr>
              <w:t>7</w:t>
            </w:r>
          </w:p>
        </w:tc>
        <w:tc>
          <w:tcPr>
            <w:tcW w:w="430" w:type="pct"/>
            <w:vAlign w:val="center"/>
          </w:tcPr>
          <w:p w:rsidR="00945BDB" w:rsidRPr="00945BDB" w:rsidRDefault="00945BDB" w:rsidP="00945BDB">
            <w:pPr>
              <w:spacing w:after="0" w:line="240" w:lineRule="auto"/>
              <w:rPr>
                <w:rFonts w:ascii="Times New Roman" w:eastAsia="Times New Roman" w:hAnsi="Times New Roman" w:cs="Times New Roman"/>
                <w:i/>
                <w:sz w:val="24"/>
                <w:szCs w:val="24"/>
                <w:lang w:val="en-US" w:eastAsia="ru-RU"/>
              </w:rPr>
            </w:pPr>
            <w:r w:rsidRPr="00945BDB">
              <w:rPr>
                <w:rFonts w:ascii="Times New Roman" w:eastAsia="Times New Roman" w:hAnsi="Times New Roman" w:cs="Times New Roman"/>
                <w:i/>
                <w:sz w:val="24"/>
                <w:szCs w:val="24"/>
                <w:lang w:val="en-US" w:eastAsia="ru-RU"/>
              </w:rPr>
              <w:t>8</w:t>
            </w:r>
          </w:p>
        </w:tc>
        <w:tc>
          <w:tcPr>
            <w:tcW w:w="641" w:type="pct"/>
            <w:vAlign w:val="center"/>
          </w:tcPr>
          <w:p w:rsidR="00945BDB" w:rsidRPr="00945BDB" w:rsidRDefault="00945BDB" w:rsidP="00945BDB">
            <w:pPr>
              <w:spacing w:after="0" w:line="240" w:lineRule="auto"/>
              <w:rPr>
                <w:rFonts w:ascii="Times New Roman" w:eastAsia="Times New Roman" w:hAnsi="Times New Roman" w:cs="Times New Roman"/>
                <w:i/>
                <w:sz w:val="24"/>
                <w:szCs w:val="24"/>
                <w:lang w:val="en-US" w:eastAsia="ru-RU"/>
              </w:rPr>
            </w:pPr>
            <w:r w:rsidRPr="00945BDB">
              <w:rPr>
                <w:rFonts w:ascii="Times New Roman" w:eastAsia="Times New Roman" w:hAnsi="Times New Roman" w:cs="Times New Roman"/>
                <w:i/>
                <w:sz w:val="24"/>
                <w:szCs w:val="24"/>
                <w:lang w:val="en-US" w:eastAsia="ru-RU"/>
              </w:rPr>
              <w:t>9</w:t>
            </w:r>
          </w:p>
        </w:tc>
      </w:tr>
      <w:tr w:rsidR="00945BDB" w:rsidRPr="00945BDB" w:rsidTr="00945BDB">
        <w:trPr>
          <w:trHeight w:val="1291"/>
        </w:trPr>
        <w:tc>
          <w:tcPr>
            <w:tcW w:w="465" w:type="pct"/>
          </w:tcPr>
          <w:p w:rsidR="00945BDB" w:rsidRPr="00945BDB" w:rsidRDefault="00945BDB" w:rsidP="00945BDB">
            <w:pPr>
              <w:spacing w:after="0" w:line="240" w:lineRule="auto"/>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t>ПК 1.1–1.5</w:t>
            </w:r>
          </w:p>
          <w:p w:rsidR="00945BDB" w:rsidRPr="00945BDB" w:rsidRDefault="00945BDB" w:rsidP="00945BDB">
            <w:pPr>
              <w:spacing w:after="0" w:line="240" w:lineRule="auto"/>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t xml:space="preserve">ОК </w:t>
            </w:r>
            <w:r w:rsidRPr="00945BDB">
              <w:rPr>
                <w:rFonts w:ascii="Times New Roman" w:eastAsia="Times New Roman" w:hAnsi="Times New Roman" w:cs="Times New Roman"/>
                <w:sz w:val="24"/>
                <w:szCs w:val="24"/>
                <w:lang w:eastAsia="ru-RU"/>
              </w:rPr>
              <w:t>0</w:t>
            </w:r>
            <w:r w:rsidRPr="00945BDB">
              <w:rPr>
                <w:rFonts w:ascii="Times New Roman" w:eastAsia="Times New Roman" w:hAnsi="Times New Roman" w:cs="Times New Roman"/>
                <w:sz w:val="24"/>
                <w:szCs w:val="24"/>
                <w:lang w:val="en-US" w:eastAsia="ru-RU"/>
              </w:rPr>
              <w:t>1-11</w:t>
            </w:r>
          </w:p>
          <w:p w:rsidR="00945BDB" w:rsidRPr="00945BDB" w:rsidRDefault="00945BDB" w:rsidP="00945BDB">
            <w:pPr>
              <w:spacing w:after="0" w:line="240" w:lineRule="auto"/>
              <w:rPr>
                <w:rFonts w:ascii="Times New Roman" w:eastAsia="Times New Roman" w:hAnsi="Times New Roman" w:cs="Times New Roman"/>
                <w:sz w:val="24"/>
                <w:szCs w:val="24"/>
                <w:lang w:val="en-US" w:eastAsia="ru-RU"/>
              </w:rPr>
            </w:pPr>
          </w:p>
        </w:tc>
        <w:tc>
          <w:tcPr>
            <w:tcW w:w="1233" w:type="pct"/>
          </w:tcPr>
          <w:p w:rsidR="00945BDB" w:rsidRPr="00945BDB" w:rsidRDefault="00945BDB" w:rsidP="00945BDB">
            <w:pPr>
              <w:spacing w:after="0" w:line="240" w:lineRule="auto"/>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b/>
                <w:sz w:val="24"/>
                <w:szCs w:val="24"/>
                <w:lang w:eastAsia="ru-RU"/>
              </w:rPr>
              <w:t xml:space="preserve">Раздел 1. </w:t>
            </w:r>
          </w:p>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bCs/>
                <w:sz w:val="24"/>
                <w:szCs w:val="24"/>
                <w:lang w:eastAsia="ru-RU"/>
              </w:rPr>
              <w:t>Устройство каркасно-обшивных конструкций (КОК) из листовых и плитных материалов и конструкций из гипсовых пазогребневых плит.</w:t>
            </w:r>
          </w:p>
        </w:tc>
        <w:tc>
          <w:tcPr>
            <w:tcW w:w="237" w:type="pct"/>
            <w:vAlign w:val="center"/>
          </w:tcPr>
          <w:p w:rsidR="00945BDB" w:rsidRPr="00945BDB" w:rsidRDefault="00BC275C" w:rsidP="00945BDB">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331</w:t>
            </w:r>
          </w:p>
        </w:tc>
        <w:tc>
          <w:tcPr>
            <w:tcW w:w="333" w:type="pct"/>
            <w:vAlign w:val="center"/>
          </w:tcPr>
          <w:p w:rsidR="00945BDB" w:rsidRPr="00945BDB" w:rsidRDefault="00945BDB" w:rsidP="00945BDB">
            <w:pPr>
              <w:spacing w:after="0" w:line="240" w:lineRule="auto"/>
              <w:rPr>
                <w:rFonts w:ascii="Times New Roman" w:eastAsia="Times New Roman" w:hAnsi="Times New Roman" w:cs="Times New Roman"/>
                <w:b/>
                <w:i/>
                <w:sz w:val="24"/>
                <w:szCs w:val="24"/>
                <w:lang w:eastAsia="ru-RU"/>
              </w:rPr>
            </w:pPr>
            <w:r w:rsidRPr="00945BDB">
              <w:rPr>
                <w:rFonts w:ascii="Times New Roman" w:eastAsia="Times New Roman" w:hAnsi="Times New Roman" w:cs="Times New Roman"/>
                <w:b/>
                <w:i/>
                <w:sz w:val="24"/>
                <w:szCs w:val="24"/>
                <w:lang w:eastAsia="ru-RU"/>
              </w:rPr>
              <w:t>198</w:t>
            </w:r>
          </w:p>
        </w:tc>
        <w:tc>
          <w:tcPr>
            <w:tcW w:w="284" w:type="pct"/>
            <w:vAlign w:val="center"/>
          </w:tcPr>
          <w:p w:rsidR="00945BDB" w:rsidRPr="00945BDB" w:rsidRDefault="00BC275C" w:rsidP="00945BDB">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133</w:t>
            </w:r>
          </w:p>
        </w:tc>
        <w:tc>
          <w:tcPr>
            <w:tcW w:w="570" w:type="pct"/>
            <w:vAlign w:val="center"/>
          </w:tcPr>
          <w:p w:rsidR="00945BDB" w:rsidRPr="00945BDB" w:rsidRDefault="00945BDB" w:rsidP="00945BDB">
            <w:pPr>
              <w:spacing w:after="0" w:line="240" w:lineRule="auto"/>
              <w:rPr>
                <w:rFonts w:ascii="Times New Roman" w:eastAsia="Times New Roman" w:hAnsi="Times New Roman" w:cs="Times New Roman"/>
                <w:i/>
                <w:sz w:val="24"/>
                <w:szCs w:val="24"/>
                <w:lang w:eastAsia="ru-RU"/>
              </w:rPr>
            </w:pPr>
            <w:r w:rsidRPr="00945BDB">
              <w:rPr>
                <w:rFonts w:ascii="Times New Roman" w:eastAsia="Times New Roman" w:hAnsi="Times New Roman" w:cs="Times New Roman"/>
                <w:i/>
                <w:sz w:val="24"/>
                <w:szCs w:val="24"/>
                <w:lang w:eastAsia="ru-RU"/>
              </w:rPr>
              <w:t>57</w:t>
            </w:r>
          </w:p>
        </w:tc>
        <w:tc>
          <w:tcPr>
            <w:tcW w:w="427" w:type="pct"/>
            <w:vMerge w:val="restart"/>
            <w:vAlign w:val="center"/>
          </w:tcPr>
          <w:p w:rsidR="00945BDB" w:rsidRPr="00945BDB" w:rsidRDefault="00945BDB" w:rsidP="00945BDB">
            <w:pPr>
              <w:spacing w:after="0" w:line="240" w:lineRule="auto"/>
              <w:rPr>
                <w:rFonts w:ascii="Times New Roman" w:eastAsia="Times New Roman" w:hAnsi="Times New Roman" w:cs="Times New Roman"/>
                <w:i/>
                <w:sz w:val="24"/>
                <w:szCs w:val="24"/>
                <w:lang w:val="en-US" w:eastAsia="ru-RU"/>
              </w:rPr>
            </w:pPr>
            <w:r w:rsidRPr="00945BDB">
              <w:rPr>
                <w:rFonts w:ascii="Times New Roman" w:eastAsia="Times New Roman" w:hAnsi="Times New Roman" w:cs="Times New Roman"/>
                <w:i/>
                <w:sz w:val="24"/>
                <w:szCs w:val="24"/>
                <w:lang w:val="en-US" w:eastAsia="ru-RU"/>
              </w:rPr>
              <w:t>-</w:t>
            </w:r>
          </w:p>
          <w:p w:rsidR="00945BDB" w:rsidRPr="00945BDB" w:rsidRDefault="00945BDB" w:rsidP="00945BDB">
            <w:pPr>
              <w:spacing w:after="0" w:line="240" w:lineRule="auto"/>
              <w:rPr>
                <w:rFonts w:ascii="Times New Roman" w:eastAsia="Times New Roman" w:hAnsi="Times New Roman" w:cs="Times New Roman"/>
                <w:i/>
                <w:sz w:val="24"/>
                <w:szCs w:val="24"/>
                <w:lang w:val="en-US" w:eastAsia="ru-RU"/>
              </w:rPr>
            </w:pPr>
          </w:p>
        </w:tc>
        <w:tc>
          <w:tcPr>
            <w:tcW w:w="380" w:type="pct"/>
            <w:vAlign w:val="center"/>
          </w:tcPr>
          <w:p w:rsidR="00945BDB" w:rsidRPr="00945BDB" w:rsidRDefault="00945BDB" w:rsidP="00945BDB">
            <w:pPr>
              <w:spacing w:after="0" w:line="240" w:lineRule="auto"/>
              <w:rPr>
                <w:rFonts w:ascii="Times New Roman" w:eastAsia="Times New Roman" w:hAnsi="Times New Roman" w:cs="Times New Roman"/>
                <w:b/>
                <w:i/>
                <w:sz w:val="24"/>
                <w:szCs w:val="24"/>
                <w:lang w:eastAsia="ru-RU"/>
              </w:rPr>
            </w:pPr>
            <w:r w:rsidRPr="00945BDB">
              <w:rPr>
                <w:rFonts w:ascii="Times New Roman" w:eastAsia="Times New Roman" w:hAnsi="Times New Roman" w:cs="Times New Roman"/>
                <w:b/>
                <w:i/>
                <w:sz w:val="24"/>
                <w:szCs w:val="24"/>
                <w:lang w:eastAsia="ru-RU"/>
              </w:rPr>
              <w:t>198</w:t>
            </w:r>
          </w:p>
        </w:tc>
        <w:tc>
          <w:tcPr>
            <w:tcW w:w="430" w:type="pct"/>
            <w:vAlign w:val="center"/>
          </w:tcPr>
          <w:p w:rsidR="00945BDB" w:rsidRPr="00945BDB" w:rsidRDefault="00945BDB" w:rsidP="00945BDB">
            <w:pPr>
              <w:spacing w:after="0" w:line="240" w:lineRule="auto"/>
              <w:rPr>
                <w:rFonts w:ascii="Times New Roman" w:eastAsia="Times New Roman" w:hAnsi="Times New Roman" w:cs="Times New Roman"/>
                <w:b/>
                <w:i/>
                <w:sz w:val="24"/>
                <w:szCs w:val="24"/>
                <w:lang w:val="en-US" w:eastAsia="ru-RU"/>
              </w:rPr>
            </w:pPr>
          </w:p>
        </w:tc>
        <w:tc>
          <w:tcPr>
            <w:tcW w:w="641" w:type="pct"/>
            <w:vAlign w:val="center"/>
          </w:tcPr>
          <w:p w:rsidR="00945BDB" w:rsidRPr="00945BDB" w:rsidRDefault="00945BDB" w:rsidP="00945BDB">
            <w:pPr>
              <w:spacing w:after="0" w:line="240" w:lineRule="auto"/>
              <w:rPr>
                <w:rFonts w:ascii="Times New Roman" w:eastAsia="Times New Roman" w:hAnsi="Times New Roman" w:cs="Times New Roman"/>
                <w:b/>
                <w:i/>
                <w:sz w:val="24"/>
                <w:szCs w:val="24"/>
                <w:lang w:val="en-US" w:eastAsia="ru-RU"/>
              </w:rPr>
            </w:pPr>
            <w:r w:rsidRPr="00945BDB">
              <w:rPr>
                <w:rFonts w:ascii="Times New Roman" w:eastAsia="Times New Roman" w:hAnsi="Times New Roman" w:cs="Times New Roman"/>
                <w:b/>
                <w:i/>
                <w:sz w:val="24"/>
                <w:szCs w:val="24"/>
                <w:lang w:val="en-US" w:eastAsia="ru-RU"/>
              </w:rPr>
              <w:t>*</w:t>
            </w:r>
          </w:p>
        </w:tc>
      </w:tr>
      <w:tr w:rsidR="00945BDB" w:rsidRPr="00945BDB" w:rsidTr="00945BDB">
        <w:tc>
          <w:tcPr>
            <w:tcW w:w="465" w:type="pct"/>
          </w:tcPr>
          <w:p w:rsidR="00945BDB" w:rsidRPr="00945BDB" w:rsidRDefault="00945BDB" w:rsidP="00945BDB">
            <w:pPr>
              <w:spacing w:after="0" w:line="240" w:lineRule="auto"/>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t>ПК 1.6</w:t>
            </w:r>
          </w:p>
          <w:p w:rsidR="00945BDB" w:rsidRPr="00945BDB" w:rsidRDefault="00945BDB" w:rsidP="00945BDB">
            <w:pPr>
              <w:spacing w:after="0" w:line="240" w:lineRule="auto"/>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t xml:space="preserve">ОК </w:t>
            </w:r>
            <w:r w:rsidRPr="00945BDB">
              <w:rPr>
                <w:rFonts w:ascii="Times New Roman" w:eastAsia="Times New Roman" w:hAnsi="Times New Roman" w:cs="Times New Roman"/>
                <w:sz w:val="24"/>
                <w:szCs w:val="24"/>
                <w:lang w:eastAsia="ru-RU"/>
              </w:rPr>
              <w:t>0</w:t>
            </w:r>
            <w:r w:rsidRPr="00945BDB">
              <w:rPr>
                <w:rFonts w:ascii="Times New Roman" w:eastAsia="Times New Roman" w:hAnsi="Times New Roman" w:cs="Times New Roman"/>
                <w:sz w:val="24"/>
                <w:szCs w:val="24"/>
                <w:lang w:val="en-US" w:eastAsia="ru-RU"/>
              </w:rPr>
              <w:t>1-11</w:t>
            </w:r>
          </w:p>
          <w:p w:rsidR="00945BDB" w:rsidRPr="00945BDB" w:rsidRDefault="00945BDB" w:rsidP="00945BDB">
            <w:pPr>
              <w:spacing w:after="0" w:line="240" w:lineRule="auto"/>
              <w:rPr>
                <w:rFonts w:ascii="Times New Roman" w:eastAsia="Times New Roman" w:hAnsi="Times New Roman" w:cs="Times New Roman"/>
                <w:sz w:val="24"/>
                <w:szCs w:val="24"/>
                <w:lang w:val="en-US" w:eastAsia="ru-RU"/>
              </w:rPr>
            </w:pPr>
          </w:p>
        </w:tc>
        <w:tc>
          <w:tcPr>
            <w:tcW w:w="1233" w:type="pct"/>
          </w:tcPr>
          <w:p w:rsidR="00945BDB" w:rsidRPr="00945BDB" w:rsidRDefault="00945BDB" w:rsidP="00945BDB">
            <w:pPr>
              <w:spacing w:after="0" w:line="240" w:lineRule="auto"/>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b/>
                <w:sz w:val="24"/>
                <w:szCs w:val="24"/>
                <w:lang w:eastAsia="ru-RU"/>
              </w:rPr>
              <w:t>Раздел 2.</w:t>
            </w:r>
          </w:p>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bCs/>
                <w:sz w:val="24"/>
                <w:szCs w:val="24"/>
                <w:lang w:eastAsia="ru-RU"/>
              </w:rPr>
              <w:t>Отделка внутренних и наружных поверхностей зданий и сооружений с использованием строительных листовых и плитных материалов, готовых составов и сухих строительных смесей</w:t>
            </w:r>
          </w:p>
        </w:tc>
        <w:tc>
          <w:tcPr>
            <w:tcW w:w="237" w:type="pct"/>
            <w:vAlign w:val="center"/>
          </w:tcPr>
          <w:p w:rsidR="00945BDB" w:rsidRPr="00945BDB" w:rsidRDefault="00BC275C" w:rsidP="00945BDB">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158</w:t>
            </w:r>
          </w:p>
        </w:tc>
        <w:tc>
          <w:tcPr>
            <w:tcW w:w="333" w:type="pct"/>
            <w:vAlign w:val="center"/>
          </w:tcPr>
          <w:p w:rsidR="00945BDB" w:rsidRPr="00945BDB" w:rsidRDefault="00945BDB" w:rsidP="00945BDB">
            <w:pPr>
              <w:spacing w:after="0" w:line="240" w:lineRule="auto"/>
              <w:rPr>
                <w:rFonts w:ascii="Times New Roman" w:eastAsia="Times New Roman" w:hAnsi="Times New Roman" w:cs="Times New Roman"/>
                <w:b/>
                <w:i/>
                <w:sz w:val="24"/>
                <w:szCs w:val="24"/>
                <w:lang w:eastAsia="ru-RU"/>
              </w:rPr>
            </w:pPr>
            <w:r w:rsidRPr="00945BDB">
              <w:rPr>
                <w:rFonts w:ascii="Times New Roman" w:eastAsia="Times New Roman" w:hAnsi="Times New Roman" w:cs="Times New Roman"/>
                <w:b/>
                <w:i/>
                <w:sz w:val="24"/>
                <w:szCs w:val="24"/>
                <w:lang w:eastAsia="ru-RU"/>
              </w:rPr>
              <w:t>96</w:t>
            </w:r>
          </w:p>
        </w:tc>
        <w:tc>
          <w:tcPr>
            <w:tcW w:w="284" w:type="pct"/>
            <w:vAlign w:val="center"/>
          </w:tcPr>
          <w:p w:rsidR="00945BDB" w:rsidRPr="00945BDB" w:rsidRDefault="00BC275C" w:rsidP="00945BDB">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62</w:t>
            </w:r>
          </w:p>
        </w:tc>
        <w:tc>
          <w:tcPr>
            <w:tcW w:w="570" w:type="pct"/>
            <w:vAlign w:val="center"/>
          </w:tcPr>
          <w:p w:rsidR="00945BDB" w:rsidRPr="00945BDB" w:rsidRDefault="00945BDB" w:rsidP="00945BDB">
            <w:pPr>
              <w:spacing w:after="0" w:line="240" w:lineRule="auto"/>
              <w:rPr>
                <w:rFonts w:ascii="Times New Roman" w:eastAsia="Times New Roman" w:hAnsi="Times New Roman" w:cs="Times New Roman"/>
                <w:i/>
                <w:sz w:val="24"/>
                <w:szCs w:val="24"/>
                <w:lang w:eastAsia="ru-RU"/>
              </w:rPr>
            </w:pPr>
            <w:r w:rsidRPr="00945BDB">
              <w:rPr>
                <w:rFonts w:ascii="Times New Roman" w:eastAsia="Times New Roman" w:hAnsi="Times New Roman" w:cs="Times New Roman"/>
                <w:i/>
                <w:sz w:val="24"/>
                <w:szCs w:val="24"/>
                <w:lang w:eastAsia="ru-RU"/>
              </w:rPr>
              <w:t>21</w:t>
            </w:r>
          </w:p>
        </w:tc>
        <w:tc>
          <w:tcPr>
            <w:tcW w:w="427" w:type="pct"/>
            <w:vMerge/>
            <w:vAlign w:val="center"/>
          </w:tcPr>
          <w:p w:rsidR="00945BDB" w:rsidRPr="00945BDB" w:rsidRDefault="00945BDB" w:rsidP="00945BDB">
            <w:pPr>
              <w:spacing w:after="0" w:line="240" w:lineRule="auto"/>
              <w:rPr>
                <w:rFonts w:ascii="Times New Roman" w:eastAsia="Times New Roman" w:hAnsi="Times New Roman" w:cs="Times New Roman"/>
                <w:i/>
                <w:sz w:val="24"/>
                <w:szCs w:val="24"/>
                <w:lang w:val="en-US" w:eastAsia="ru-RU"/>
              </w:rPr>
            </w:pPr>
          </w:p>
        </w:tc>
        <w:tc>
          <w:tcPr>
            <w:tcW w:w="380" w:type="pct"/>
            <w:vAlign w:val="center"/>
          </w:tcPr>
          <w:p w:rsidR="00945BDB" w:rsidRPr="00945BDB" w:rsidRDefault="00945BDB" w:rsidP="00945BDB">
            <w:pPr>
              <w:spacing w:after="0" w:line="240" w:lineRule="auto"/>
              <w:rPr>
                <w:rFonts w:ascii="Times New Roman" w:eastAsia="Times New Roman" w:hAnsi="Times New Roman" w:cs="Times New Roman"/>
                <w:b/>
                <w:i/>
                <w:sz w:val="24"/>
                <w:szCs w:val="24"/>
                <w:lang w:eastAsia="ru-RU"/>
              </w:rPr>
            </w:pPr>
            <w:r w:rsidRPr="00945BDB">
              <w:rPr>
                <w:rFonts w:ascii="Times New Roman" w:eastAsia="Times New Roman" w:hAnsi="Times New Roman" w:cs="Times New Roman"/>
                <w:b/>
                <w:i/>
                <w:sz w:val="24"/>
                <w:szCs w:val="24"/>
                <w:lang w:eastAsia="ru-RU"/>
              </w:rPr>
              <w:t>96</w:t>
            </w:r>
          </w:p>
        </w:tc>
        <w:tc>
          <w:tcPr>
            <w:tcW w:w="430" w:type="pct"/>
            <w:vAlign w:val="center"/>
          </w:tcPr>
          <w:p w:rsidR="00945BDB" w:rsidRPr="00945BDB" w:rsidRDefault="00945BDB" w:rsidP="00945BDB">
            <w:pPr>
              <w:spacing w:after="0" w:line="240" w:lineRule="auto"/>
              <w:rPr>
                <w:rFonts w:ascii="Times New Roman" w:eastAsia="Times New Roman" w:hAnsi="Times New Roman" w:cs="Times New Roman"/>
                <w:b/>
                <w:i/>
                <w:sz w:val="24"/>
                <w:szCs w:val="24"/>
                <w:lang w:val="en-US" w:eastAsia="ru-RU"/>
              </w:rPr>
            </w:pPr>
          </w:p>
        </w:tc>
        <w:tc>
          <w:tcPr>
            <w:tcW w:w="641" w:type="pct"/>
            <w:vAlign w:val="center"/>
          </w:tcPr>
          <w:p w:rsidR="00945BDB" w:rsidRPr="00945BDB" w:rsidRDefault="00945BDB" w:rsidP="00945BDB">
            <w:pPr>
              <w:spacing w:after="0" w:line="240" w:lineRule="auto"/>
              <w:rPr>
                <w:rFonts w:ascii="Times New Roman" w:eastAsia="Times New Roman" w:hAnsi="Times New Roman" w:cs="Times New Roman"/>
                <w:b/>
                <w:i/>
                <w:sz w:val="24"/>
                <w:szCs w:val="24"/>
                <w:lang w:val="en-US" w:eastAsia="ru-RU"/>
              </w:rPr>
            </w:pPr>
            <w:r w:rsidRPr="00945BDB">
              <w:rPr>
                <w:rFonts w:ascii="Times New Roman" w:eastAsia="Times New Roman" w:hAnsi="Times New Roman" w:cs="Times New Roman"/>
                <w:b/>
                <w:i/>
                <w:sz w:val="24"/>
                <w:szCs w:val="24"/>
                <w:lang w:val="en-US" w:eastAsia="ru-RU"/>
              </w:rPr>
              <w:t>*</w:t>
            </w:r>
          </w:p>
        </w:tc>
      </w:tr>
      <w:tr w:rsidR="00945BDB" w:rsidRPr="00945BDB" w:rsidTr="00945BDB">
        <w:tc>
          <w:tcPr>
            <w:tcW w:w="465" w:type="pct"/>
          </w:tcPr>
          <w:p w:rsidR="00945BDB" w:rsidRPr="00945BDB" w:rsidRDefault="00945BDB" w:rsidP="00945BDB">
            <w:pPr>
              <w:spacing w:after="0" w:line="240" w:lineRule="auto"/>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t>ПК 1.7</w:t>
            </w:r>
          </w:p>
          <w:p w:rsidR="00945BDB" w:rsidRPr="00945BDB" w:rsidRDefault="00945BDB" w:rsidP="00945BDB">
            <w:pPr>
              <w:spacing w:after="0" w:line="240" w:lineRule="auto"/>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t xml:space="preserve">ОК </w:t>
            </w:r>
            <w:r w:rsidRPr="00945BDB">
              <w:rPr>
                <w:rFonts w:ascii="Times New Roman" w:eastAsia="Times New Roman" w:hAnsi="Times New Roman" w:cs="Times New Roman"/>
                <w:sz w:val="24"/>
                <w:szCs w:val="24"/>
                <w:lang w:eastAsia="ru-RU"/>
              </w:rPr>
              <w:t>0</w:t>
            </w:r>
            <w:r w:rsidRPr="00945BDB">
              <w:rPr>
                <w:rFonts w:ascii="Times New Roman" w:eastAsia="Times New Roman" w:hAnsi="Times New Roman" w:cs="Times New Roman"/>
                <w:sz w:val="24"/>
                <w:szCs w:val="24"/>
                <w:lang w:val="en-US" w:eastAsia="ru-RU"/>
              </w:rPr>
              <w:t>1-11</w:t>
            </w:r>
          </w:p>
          <w:p w:rsidR="00945BDB" w:rsidRPr="00945BDB" w:rsidRDefault="00945BDB" w:rsidP="00945BDB">
            <w:pPr>
              <w:spacing w:after="0" w:line="240" w:lineRule="auto"/>
              <w:rPr>
                <w:rFonts w:ascii="Times New Roman" w:eastAsia="Times New Roman" w:hAnsi="Times New Roman" w:cs="Times New Roman"/>
                <w:sz w:val="24"/>
                <w:szCs w:val="24"/>
                <w:lang w:val="en-US" w:eastAsia="ru-RU"/>
              </w:rPr>
            </w:pPr>
          </w:p>
        </w:tc>
        <w:tc>
          <w:tcPr>
            <w:tcW w:w="1233" w:type="pct"/>
          </w:tcPr>
          <w:p w:rsidR="00945BDB" w:rsidRPr="00945BDB" w:rsidRDefault="00945BDB" w:rsidP="00945BDB">
            <w:pPr>
              <w:spacing w:after="0" w:line="240" w:lineRule="auto"/>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b/>
                <w:sz w:val="24"/>
                <w:szCs w:val="24"/>
                <w:lang w:eastAsia="ru-RU"/>
              </w:rPr>
              <w:t>Раздел 3.</w:t>
            </w:r>
          </w:p>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bCs/>
                <w:sz w:val="24"/>
                <w:szCs w:val="24"/>
                <w:lang w:eastAsia="ru-RU"/>
              </w:rPr>
              <w:t>Устройство каркасно-обшивных конструкций сложной геометрической формы</w:t>
            </w:r>
          </w:p>
        </w:tc>
        <w:tc>
          <w:tcPr>
            <w:tcW w:w="237" w:type="pct"/>
            <w:vAlign w:val="center"/>
          </w:tcPr>
          <w:p w:rsidR="00945BDB" w:rsidRPr="00945BDB" w:rsidRDefault="00BC275C" w:rsidP="00945BDB">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47</w:t>
            </w:r>
          </w:p>
        </w:tc>
        <w:tc>
          <w:tcPr>
            <w:tcW w:w="333" w:type="pct"/>
            <w:vAlign w:val="center"/>
          </w:tcPr>
          <w:p w:rsidR="00945BDB" w:rsidRPr="00945BDB" w:rsidRDefault="00945BDB" w:rsidP="00945BDB">
            <w:pPr>
              <w:spacing w:after="0" w:line="240" w:lineRule="auto"/>
              <w:rPr>
                <w:rFonts w:ascii="Times New Roman" w:eastAsia="Times New Roman" w:hAnsi="Times New Roman" w:cs="Times New Roman"/>
                <w:b/>
                <w:i/>
                <w:sz w:val="24"/>
                <w:szCs w:val="24"/>
                <w:lang w:eastAsia="ru-RU"/>
              </w:rPr>
            </w:pPr>
            <w:r w:rsidRPr="00945BDB">
              <w:rPr>
                <w:rFonts w:ascii="Times New Roman" w:eastAsia="Times New Roman" w:hAnsi="Times New Roman" w:cs="Times New Roman"/>
                <w:b/>
                <w:i/>
                <w:sz w:val="24"/>
                <w:szCs w:val="24"/>
                <w:lang w:eastAsia="ru-RU"/>
              </w:rPr>
              <w:t>30</w:t>
            </w:r>
          </w:p>
        </w:tc>
        <w:tc>
          <w:tcPr>
            <w:tcW w:w="284" w:type="pct"/>
            <w:vAlign w:val="center"/>
          </w:tcPr>
          <w:p w:rsidR="00945BDB" w:rsidRPr="00945BDB" w:rsidRDefault="00BC275C" w:rsidP="00945BDB">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17</w:t>
            </w:r>
          </w:p>
        </w:tc>
        <w:tc>
          <w:tcPr>
            <w:tcW w:w="570" w:type="pct"/>
            <w:vAlign w:val="center"/>
          </w:tcPr>
          <w:p w:rsidR="00945BDB" w:rsidRPr="00945BDB" w:rsidRDefault="00945BDB" w:rsidP="00945BDB">
            <w:pPr>
              <w:spacing w:after="0" w:line="240" w:lineRule="auto"/>
              <w:rPr>
                <w:rFonts w:ascii="Times New Roman" w:eastAsia="Times New Roman" w:hAnsi="Times New Roman" w:cs="Times New Roman"/>
                <w:i/>
                <w:sz w:val="24"/>
                <w:szCs w:val="24"/>
                <w:lang w:eastAsia="ru-RU"/>
              </w:rPr>
            </w:pPr>
            <w:r w:rsidRPr="00945BDB">
              <w:rPr>
                <w:rFonts w:ascii="Times New Roman" w:eastAsia="Times New Roman" w:hAnsi="Times New Roman" w:cs="Times New Roman"/>
                <w:i/>
                <w:sz w:val="24"/>
                <w:szCs w:val="24"/>
                <w:lang w:eastAsia="ru-RU"/>
              </w:rPr>
              <w:t>7</w:t>
            </w:r>
          </w:p>
        </w:tc>
        <w:tc>
          <w:tcPr>
            <w:tcW w:w="427" w:type="pct"/>
            <w:vAlign w:val="center"/>
          </w:tcPr>
          <w:p w:rsidR="00945BDB" w:rsidRPr="00945BDB" w:rsidRDefault="00945BDB" w:rsidP="00945BDB">
            <w:pPr>
              <w:spacing w:after="0" w:line="240" w:lineRule="auto"/>
              <w:rPr>
                <w:rFonts w:ascii="Times New Roman" w:eastAsia="Times New Roman" w:hAnsi="Times New Roman" w:cs="Times New Roman"/>
                <w:i/>
                <w:sz w:val="24"/>
                <w:szCs w:val="24"/>
                <w:lang w:val="en-US" w:eastAsia="ru-RU"/>
              </w:rPr>
            </w:pPr>
            <w:r w:rsidRPr="00945BDB">
              <w:rPr>
                <w:rFonts w:ascii="Times New Roman" w:eastAsia="Times New Roman" w:hAnsi="Times New Roman" w:cs="Times New Roman"/>
                <w:i/>
                <w:sz w:val="24"/>
                <w:szCs w:val="24"/>
                <w:lang w:val="en-US" w:eastAsia="ru-RU"/>
              </w:rPr>
              <w:t>*</w:t>
            </w:r>
          </w:p>
        </w:tc>
        <w:tc>
          <w:tcPr>
            <w:tcW w:w="380" w:type="pct"/>
            <w:vAlign w:val="center"/>
          </w:tcPr>
          <w:p w:rsidR="00945BDB" w:rsidRPr="00945BDB" w:rsidRDefault="00945BDB" w:rsidP="00945BDB">
            <w:pPr>
              <w:spacing w:after="0" w:line="240" w:lineRule="auto"/>
              <w:rPr>
                <w:rFonts w:ascii="Times New Roman" w:eastAsia="Times New Roman" w:hAnsi="Times New Roman" w:cs="Times New Roman"/>
                <w:b/>
                <w:i/>
                <w:sz w:val="24"/>
                <w:szCs w:val="24"/>
                <w:lang w:eastAsia="ru-RU"/>
              </w:rPr>
            </w:pPr>
            <w:r w:rsidRPr="00945BDB">
              <w:rPr>
                <w:rFonts w:ascii="Times New Roman" w:eastAsia="Times New Roman" w:hAnsi="Times New Roman" w:cs="Times New Roman"/>
                <w:b/>
                <w:i/>
                <w:sz w:val="24"/>
                <w:szCs w:val="24"/>
                <w:lang w:eastAsia="ru-RU"/>
              </w:rPr>
              <w:t>30</w:t>
            </w:r>
          </w:p>
        </w:tc>
        <w:tc>
          <w:tcPr>
            <w:tcW w:w="430" w:type="pct"/>
            <w:vAlign w:val="center"/>
          </w:tcPr>
          <w:p w:rsidR="00945BDB" w:rsidRPr="00945BDB" w:rsidRDefault="00945BDB" w:rsidP="00945BDB">
            <w:pPr>
              <w:spacing w:after="0" w:line="240" w:lineRule="auto"/>
              <w:rPr>
                <w:rFonts w:ascii="Times New Roman" w:eastAsia="Times New Roman" w:hAnsi="Times New Roman" w:cs="Times New Roman"/>
                <w:b/>
                <w:i/>
                <w:sz w:val="24"/>
                <w:szCs w:val="24"/>
                <w:lang w:val="en-US" w:eastAsia="ru-RU"/>
              </w:rPr>
            </w:pPr>
          </w:p>
        </w:tc>
        <w:tc>
          <w:tcPr>
            <w:tcW w:w="641" w:type="pct"/>
            <w:vAlign w:val="center"/>
          </w:tcPr>
          <w:p w:rsidR="00945BDB" w:rsidRPr="00945BDB" w:rsidRDefault="00945BDB" w:rsidP="00945BDB">
            <w:pPr>
              <w:spacing w:after="0" w:line="240" w:lineRule="auto"/>
              <w:rPr>
                <w:rFonts w:ascii="Times New Roman" w:eastAsia="Times New Roman" w:hAnsi="Times New Roman" w:cs="Times New Roman"/>
                <w:b/>
                <w:i/>
                <w:sz w:val="24"/>
                <w:szCs w:val="24"/>
                <w:lang w:val="en-US" w:eastAsia="ru-RU"/>
              </w:rPr>
            </w:pPr>
            <w:r w:rsidRPr="00945BDB">
              <w:rPr>
                <w:rFonts w:ascii="Times New Roman" w:eastAsia="Times New Roman" w:hAnsi="Times New Roman" w:cs="Times New Roman"/>
                <w:b/>
                <w:i/>
                <w:sz w:val="24"/>
                <w:szCs w:val="24"/>
                <w:lang w:val="en-US" w:eastAsia="ru-RU"/>
              </w:rPr>
              <w:t>*</w:t>
            </w:r>
          </w:p>
        </w:tc>
      </w:tr>
      <w:tr w:rsidR="00945BDB" w:rsidRPr="00945BDB" w:rsidTr="00945BDB">
        <w:tc>
          <w:tcPr>
            <w:tcW w:w="465" w:type="pct"/>
          </w:tcPr>
          <w:p w:rsidR="00945BDB" w:rsidRPr="00945BDB" w:rsidRDefault="00945BDB" w:rsidP="00945BDB">
            <w:pPr>
              <w:spacing w:after="0" w:line="240" w:lineRule="auto"/>
              <w:rPr>
                <w:rFonts w:ascii="Times New Roman" w:eastAsia="Times New Roman" w:hAnsi="Times New Roman" w:cs="Times New Roman"/>
                <w:i/>
                <w:sz w:val="24"/>
                <w:szCs w:val="24"/>
                <w:lang w:val="en-US" w:eastAsia="ru-RU"/>
              </w:rPr>
            </w:pPr>
          </w:p>
        </w:tc>
        <w:tc>
          <w:tcPr>
            <w:tcW w:w="1233" w:type="pct"/>
          </w:tcPr>
          <w:p w:rsidR="00945BDB" w:rsidRPr="00945BDB" w:rsidRDefault="00945BDB" w:rsidP="00945BDB">
            <w:pPr>
              <w:spacing w:after="0" w:line="240" w:lineRule="auto"/>
              <w:rPr>
                <w:rFonts w:ascii="Times New Roman" w:eastAsia="Times New Roman" w:hAnsi="Times New Roman" w:cs="Times New Roman"/>
                <w:i/>
                <w:sz w:val="24"/>
                <w:szCs w:val="24"/>
                <w:lang w:eastAsia="ru-RU"/>
              </w:rPr>
            </w:pPr>
            <w:r w:rsidRPr="00945BDB">
              <w:rPr>
                <w:rFonts w:ascii="Times New Roman" w:eastAsia="Times New Roman" w:hAnsi="Times New Roman" w:cs="Times New Roman"/>
                <w:i/>
                <w:sz w:val="24"/>
                <w:szCs w:val="24"/>
                <w:lang w:eastAsia="ru-RU"/>
              </w:rPr>
              <w:t xml:space="preserve">Производственная практика (по профилю специальности), часов </w:t>
            </w:r>
            <w:r w:rsidRPr="00945BDB">
              <w:rPr>
                <w:rFonts w:ascii="Times New Roman" w:eastAsia="Times New Roman" w:hAnsi="Times New Roman" w:cs="Times New Roman"/>
                <w:i/>
                <w:sz w:val="24"/>
                <w:szCs w:val="24"/>
                <w:lang w:eastAsia="ru-RU"/>
              </w:rPr>
              <w:lastRenderedPageBreak/>
              <w:t>(если предусмотрена итоговая (концентрированная) практика)</w:t>
            </w:r>
          </w:p>
        </w:tc>
        <w:tc>
          <w:tcPr>
            <w:tcW w:w="237" w:type="pct"/>
            <w:vAlign w:val="center"/>
          </w:tcPr>
          <w:p w:rsidR="00945BDB" w:rsidRPr="00945BDB" w:rsidRDefault="00945BDB" w:rsidP="00945BDB">
            <w:pPr>
              <w:spacing w:after="0" w:line="240" w:lineRule="auto"/>
              <w:rPr>
                <w:rFonts w:ascii="Times New Roman" w:eastAsia="Times New Roman" w:hAnsi="Times New Roman" w:cs="Times New Roman"/>
                <w:b/>
                <w:i/>
                <w:sz w:val="24"/>
                <w:szCs w:val="24"/>
                <w:lang w:eastAsia="ru-RU"/>
              </w:rPr>
            </w:pPr>
            <w:r w:rsidRPr="00945BDB">
              <w:rPr>
                <w:rFonts w:ascii="Times New Roman" w:eastAsia="Times New Roman" w:hAnsi="Times New Roman" w:cs="Times New Roman"/>
                <w:b/>
                <w:i/>
                <w:sz w:val="24"/>
                <w:szCs w:val="24"/>
                <w:lang w:eastAsia="ru-RU"/>
              </w:rPr>
              <w:lastRenderedPageBreak/>
              <w:t>432</w:t>
            </w:r>
          </w:p>
        </w:tc>
        <w:tc>
          <w:tcPr>
            <w:tcW w:w="333" w:type="pct"/>
            <w:shd w:val="clear" w:color="auto" w:fill="C0C0C0"/>
            <w:vAlign w:val="center"/>
          </w:tcPr>
          <w:p w:rsidR="00945BDB" w:rsidRPr="00945BDB" w:rsidRDefault="00945BDB" w:rsidP="00945BDB">
            <w:pPr>
              <w:spacing w:after="0" w:line="240" w:lineRule="auto"/>
              <w:rPr>
                <w:rFonts w:ascii="Times New Roman" w:eastAsia="Times New Roman" w:hAnsi="Times New Roman" w:cs="Times New Roman"/>
                <w:i/>
                <w:sz w:val="24"/>
                <w:szCs w:val="24"/>
                <w:lang w:val="en-US" w:eastAsia="ru-RU"/>
              </w:rPr>
            </w:pPr>
          </w:p>
        </w:tc>
        <w:tc>
          <w:tcPr>
            <w:tcW w:w="284" w:type="pct"/>
            <w:shd w:val="clear" w:color="auto" w:fill="C0C0C0"/>
            <w:vAlign w:val="center"/>
          </w:tcPr>
          <w:p w:rsidR="00945BDB" w:rsidRPr="00945BDB" w:rsidRDefault="00945BDB" w:rsidP="00945BDB">
            <w:pPr>
              <w:spacing w:after="0" w:line="240" w:lineRule="auto"/>
              <w:rPr>
                <w:rFonts w:ascii="Times New Roman" w:eastAsia="Times New Roman" w:hAnsi="Times New Roman" w:cs="Times New Roman"/>
                <w:i/>
                <w:sz w:val="24"/>
                <w:szCs w:val="24"/>
                <w:lang w:val="en-US" w:eastAsia="ru-RU"/>
              </w:rPr>
            </w:pPr>
          </w:p>
        </w:tc>
        <w:tc>
          <w:tcPr>
            <w:tcW w:w="570" w:type="pct"/>
            <w:shd w:val="clear" w:color="auto" w:fill="C0C0C0"/>
            <w:vAlign w:val="center"/>
          </w:tcPr>
          <w:p w:rsidR="00945BDB" w:rsidRPr="00945BDB" w:rsidRDefault="00945BDB" w:rsidP="00945BDB">
            <w:pPr>
              <w:spacing w:after="0" w:line="240" w:lineRule="auto"/>
              <w:rPr>
                <w:rFonts w:ascii="Times New Roman" w:eastAsia="Times New Roman" w:hAnsi="Times New Roman" w:cs="Times New Roman"/>
                <w:i/>
                <w:sz w:val="24"/>
                <w:szCs w:val="24"/>
                <w:lang w:val="en-US" w:eastAsia="ru-RU"/>
              </w:rPr>
            </w:pPr>
          </w:p>
        </w:tc>
        <w:tc>
          <w:tcPr>
            <w:tcW w:w="427" w:type="pct"/>
            <w:shd w:val="clear" w:color="auto" w:fill="C0C0C0"/>
            <w:vAlign w:val="center"/>
          </w:tcPr>
          <w:p w:rsidR="00945BDB" w:rsidRPr="00945BDB" w:rsidRDefault="00945BDB" w:rsidP="00945BDB">
            <w:pPr>
              <w:spacing w:after="0" w:line="240" w:lineRule="auto"/>
              <w:rPr>
                <w:rFonts w:ascii="Times New Roman" w:eastAsia="Times New Roman" w:hAnsi="Times New Roman" w:cs="Times New Roman"/>
                <w:i/>
                <w:sz w:val="24"/>
                <w:szCs w:val="24"/>
                <w:lang w:val="en-US" w:eastAsia="ru-RU"/>
              </w:rPr>
            </w:pPr>
          </w:p>
        </w:tc>
        <w:tc>
          <w:tcPr>
            <w:tcW w:w="380" w:type="pct"/>
            <w:shd w:val="clear" w:color="auto" w:fill="C0C0C0"/>
            <w:vAlign w:val="center"/>
          </w:tcPr>
          <w:p w:rsidR="00945BDB" w:rsidRPr="00945BDB" w:rsidRDefault="00945BDB" w:rsidP="00945BDB">
            <w:pPr>
              <w:spacing w:after="0" w:line="240" w:lineRule="auto"/>
              <w:rPr>
                <w:rFonts w:ascii="Times New Roman" w:eastAsia="Times New Roman" w:hAnsi="Times New Roman" w:cs="Times New Roman"/>
                <w:i/>
                <w:sz w:val="24"/>
                <w:szCs w:val="24"/>
                <w:lang w:val="en-US" w:eastAsia="ru-RU"/>
              </w:rPr>
            </w:pPr>
          </w:p>
        </w:tc>
        <w:tc>
          <w:tcPr>
            <w:tcW w:w="430" w:type="pct"/>
            <w:shd w:val="clear" w:color="auto" w:fill="C0C0C0"/>
            <w:vAlign w:val="center"/>
          </w:tcPr>
          <w:p w:rsidR="00945BDB" w:rsidRPr="00945BDB" w:rsidRDefault="00945BDB" w:rsidP="00945BDB">
            <w:pPr>
              <w:spacing w:after="0" w:line="240" w:lineRule="auto"/>
              <w:rPr>
                <w:rFonts w:ascii="Times New Roman" w:eastAsia="Times New Roman" w:hAnsi="Times New Roman" w:cs="Times New Roman"/>
                <w:i/>
                <w:sz w:val="24"/>
                <w:szCs w:val="24"/>
                <w:lang w:eastAsia="ru-RU"/>
              </w:rPr>
            </w:pPr>
            <w:r w:rsidRPr="00945BDB">
              <w:rPr>
                <w:rFonts w:ascii="Times New Roman" w:eastAsia="Times New Roman" w:hAnsi="Times New Roman" w:cs="Times New Roman"/>
                <w:i/>
                <w:sz w:val="24"/>
                <w:szCs w:val="24"/>
                <w:lang w:eastAsia="ru-RU"/>
              </w:rPr>
              <w:t>432</w:t>
            </w:r>
          </w:p>
        </w:tc>
        <w:tc>
          <w:tcPr>
            <w:tcW w:w="641" w:type="pct"/>
            <w:vAlign w:val="center"/>
          </w:tcPr>
          <w:p w:rsidR="00945BDB" w:rsidRPr="00945BDB" w:rsidRDefault="00945BDB" w:rsidP="00945BDB">
            <w:pPr>
              <w:spacing w:after="0" w:line="240" w:lineRule="auto"/>
              <w:rPr>
                <w:rFonts w:ascii="Times New Roman" w:eastAsia="Times New Roman" w:hAnsi="Times New Roman" w:cs="Times New Roman"/>
                <w:i/>
                <w:sz w:val="24"/>
                <w:szCs w:val="24"/>
                <w:lang w:val="en-US" w:eastAsia="ru-RU"/>
              </w:rPr>
            </w:pPr>
            <w:r w:rsidRPr="00945BDB">
              <w:rPr>
                <w:rFonts w:ascii="Times New Roman" w:eastAsia="Times New Roman" w:hAnsi="Times New Roman" w:cs="Times New Roman"/>
                <w:i/>
                <w:sz w:val="24"/>
                <w:szCs w:val="24"/>
                <w:lang w:val="en-US" w:eastAsia="ru-RU"/>
              </w:rPr>
              <w:t>*</w:t>
            </w:r>
          </w:p>
        </w:tc>
      </w:tr>
      <w:tr w:rsidR="00945BDB" w:rsidRPr="00945BDB" w:rsidTr="00945BDB">
        <w:tc>
          <w:tcPr>
            <w:tcW w:w="465" w:type="pct"/>
          </w:tcPr>
          <w:p w:rsidR="00945BDB" w:rsidRPr="00945BDB" w:rsidRDefault="00945BDB" w:rsidP="00945BDB">
            <w:pPr>
              <w:spacing w:after="0" w:line="240" w:lineRule="auto"/>
              <w:rPr>
                <w:rFonts w:ascii="Times New Roman" w:eastAsia="Times New Roman" w:hAnsi="Times New Roman" w:cs="Times New Roman"/>
                <w:b/>
                <w:i/>
                <w:sz w:val="24"/>
                <w:szCs w:val="24"/>
                <w:lang w:val="en-US" w:eastAsia="ru-RU"/>
              </w:rPr>
            </w:pPr>
          </w:p>
        </w:tc>
        <w:tc>
          <w:tcPr>
            <w:tcW w:w="1233" w:type="pct"/>
          </w:tcPr>
          <w:p w:rsidR="00945BDB" w:rsidRPr="00945BDB" w:rsidRDefault="00945BDB" w:rsidP="00945BDB">
            <w:pPr>
              <w:spacing w:after="0" w:line="240" w:lineRule="auto"/>
              <w:rPr>
                <w:rFonts w:ascii="Times New Roman" w:eastAsia="Times New Roman" w:hAnsi="Times New Roman" w:cs="Times New Roman"/>
                <w:b/>
                <w:i/>
                <w:sz w:val="24"/>
                <w:szCs w:val="24"/>
                <w:lang w:val="en-US" w:eastAsia="ru-RU"/>
              </w:rPr>
            </w:pPr>
            <w:r w:rsidRPr="00945BDB">
              <w:rPr>
                <w:rFonts w:ascii="Times New Roman" w:eastAsia="Times New Roman" w:hAnsi="Times New Roman" w:cs="Times New Roman"/>
                <w:b/>
                <w:i/>
                <w:sz w:val="24"/>
                <w:szCs w:val="24"/>
                <w:lang w:val="en-US" w:eastAsia="ru-RU"/>
              </w:rPr>
              <w:t>Всего:</w:t>
            </w:r>
          </w:p>
        </w:tc>
        <w:tc>
          <w:tcPr>
            <w:tcW w:w="237" w:type="pct"/>
            <w:vAlign w:val="center"/>
          </w:tcPr>
          <w:p w:rsidR="00945BDB" w:rsidRPr="00945BDB" w:rsidRDefault="00945BDB" w:rsidP="00945BDB">
            <w:pPr>
              <w:spacing w:after="0" w:line="240" w:lineRule="auto"/>
              <w:rPr>
                <w:rFonts w:ascii="Times New Roman" w:eastAsia="Times New Roman" w:hAnsi="Times New Roman" w:cs="Times New Roman"/>
                <w:b/>
                <w:i/>
                <w:sz w:val="24"/>
                <w:szCs w:val="24"/>
                <w:lang w:eastAsia="ru-RU"/>
              </w:rPr>
            </w:pPr>
            <w:r w:rsidRPr="00945BDB">
              <w:rPr>
                <w:rFonts w:ascii="Times New Roman" w:eastAsia="Times New Roman" w:hAnsi="Times New Roman" w:cs="Times New Roman"/>
                <w:b/>
                <w:i/>
                <w:sz w:val="24"/>
                <w:szCs w:val="24"/>
                <w:lang w:eastAsia="ru-RU"/>
              </w:rPr>
              <w:t>968</w:t>
            </w:r>
          </w:p>
        </w:tc>
        <w:tc>
          <w:tcPr>
            <w:tcW w:w="333" w:type="pct"/>
            <w:vAlign w:val="center"/>
          </w:tcPr>
          <w:p w:rsidR="00945BDB" w:rsidRPr="00945BDB" w:rsidRDefault="00945BDB" w:rsidP="00945BDB">
            <w:pPr>
              <w:spacing w:after="0" w:line="240" w:lineRule="auto"/>
              <w:rPr>
                <w:rFonts w:ascii="Times New Roman" w:eastAsia="Times New Roman" w:hAnsi="Times New Roman" w:cs="Times New Roman"/>
                <w:b/>
                <w:i/>
                <w:sz w:val="24"/>
                <w:szCs w:val="24"/>
                <w:lang w:eastAsia="ru-RU"/>
              </w:rPr>
            </w:pPr>
          </w:p>
        </w:tc>
        <w:tc>
          <w:tcPr>
            <w:tcW w:w="284" w:type="pct"/>
            <w:vAlign w:val="center"/>
          </w:tcPr>
          <w:p w:rsidR="00945BDB" w:rsidRPr="00945BDB" w:rsidRDefault="00BC275C" w:rsidP="00945BDB">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212</w:t>
            </w:r>
          </w:p>
        </w:tc>
        <w:tc>
          <w:tcPr>
            <w:tcW w:w="570" w:type="pct"/>
            <w:vAlign w:val="center"/>
          </w:tcPr>
          <w:p w:rsidR="00945BDB" w:rsidRPr="00945BDB" w:rsidRDefault="00945BDB" w:rsidP="00945BDB">
            <w:pPr>
              <w:spacing w:after="0" w:line="240" w:lineRule="auto"/>
              <w:rPr>
                <w:rFonts w:ascii="Times New Roman" w:eastAsia="Times New Roman" w:hAnsi="Times New Roman" w:cs="Times New Roman"/>
                <w:i/>
                <w:sz w:val="24"/>
                <w:szCs w:val="24"/>
                <w:lang w:eastAsia="ru-RU"/>
              </w:rPr>
            </w:pPr>
            <w:r w:rsidRPr="00945BDB">
              <w:rPr>
                <w:rFonts w:ascii="Times New Roman" w:eastAsia="Times New Roman" w:hAnsi="Times New Roman" w:cs="Times New Roman"/>
                <w:i/>
                <w:sz w:val="24"/>
                <w:szCs w:val="24"/>
                <w:lang w:eastAsia="ru-RU"/>
              </w:rPr>
              <w:t>85</w:t>
            </w:r>
          </w:p>
        </w:tc>
        <w:tc>
          <w:tcPr>
            <w:tcW w:w="427" w:type="pct"/>
            <w:vAlign w:val="center"/>
          </w:tcPr>
          <w:p w:rsidR="00945BDB" w:rsidRPr="00945BDB" w:rsidRDefault="00945BDB" w:rsidP="00945BDB">
            <w:pPr>
              <w:spacing w:after="0" w:line="240" w:lineRule="auto"/>
              <w:rPr>
                <w:rFonts w:ascii="Times New Roman" w:eastAsia="Times New Roman" w:hAnsi="Times New Roman" w:cs="Times New Roman"/>
                <w:b/>
                <w:i/>
                <w:sz w:val="24"/>
                <w:szCs w:val="24"/>
                <w:lang w:val="en-US" w:eastAsia="ru-RU"/>
              </w:rPr>
            </w:pPr>
            <w:r w:rsidRPr="00945BDB">
              <w:rPr>
                <w:rFonts w:ascii="Times New Roman" w:eastAsia="Times New Roman" w:hAnsi="Times New Roman" w:cs="Times New Roman"/>
                <w:b/>
                <w:i/>
                <w:sz w:val="24"/>
                <w:szCs w:val="24"/>
                <w:lang w:val="en-US" w:eastAsia="ru-RU"/>
              </w:rPr>
              <w:t>*</w:t>
            </w:r>
          </w:p>
        </w:tc>
        <w:tc>
          <w:tcPr>
            <w:tcW w:w="380" w:type="pct"/>
            <w:vAlign w:val="center"/>
          </w:tcPr>
          <w:p w:rsidR="00945BDB" w:rsidRPr="00945BDB" w:rsidRDefault="00945BDB" w:rsidP="00945BDB">
            <w:pPr>
              <w:spacing w:after="0" w:line="240" w:lineRule="auto"/>
              <w:rPr>
                <w:rFonts w:ascii="Times New Roman" w:eastAsia="Times New Roman" w:hAnsi="Times New Roman" w:cs="Times New Roman"/>
                <w:b/>
                <w:i/>
                <w:sz w:val="24"/>
                <w:szCs w:val="24"/>
                <w:lang w:eastAsia="ru-RU"/>
              </w:rPr>
            </w:pPr>
            <w:r w:rsidRPr="00945BDB">
              <w:rPr>
                <w:rFonts w:ascii="Times New Roman" w:eastAsia="Times New Roman" w:hAnsi="Times New Roman" w:cs="Times New Roman"/>
                <w:b/>
                <w:i/>
                <w:sz w:val="24"/>
                <w:szCs w:val="24"/>
                <w:lang w:eastAsia="ru-RU"/>
              </w:rPr>
              <w:t>324</w:t>
            </w:r>
          </w:p>
        </w:tc>
        <w:tc>
          <w:tcPr>
            <w:tcW w:w="430" w:type="pct"/>
            <w:vAlign w:val="center"/>
          </w:tcPr>
          <w:p w:rsidR="00945BDB" w:rsidRPr="00945BDB" w:rsidRDefault="00945BDB" w:rsidP="00945BDB">
            <w:pPr>
              <w:spacing w:after="0" w:line="240" w:lineRule="auto"/>
              <w:rPr>
                <w:rFonts w:ascii="Times New Roman" w:eastAsia="Times New Roman" w:hAnsi="Times New Roman" w:cs="Times New Roman"/>
                <w:b/>
                <w:i/>
                <w:sz w:val="24"/>
                <w:szCs w:val="24"/>
                <w:lang w:eastAsia="ru-RU"/>
              </w:rPr>
            </w:pPr>
            <w:r w:rsidRPr="00945BDB">
              <w:rPr>
                <w:rFonts w:ascii="Times New Roman" w:eastAsia="Times New Roman" w:hAnsi="Times New Roman" w:cs="Times New Roman"/>
                <w:b/>
                <w:i/>
                <w:sz w:val="24"/>
                <w:szCs w:val="24"/>
                <w:lang w:eastAsia="ru-RU"/>
              </w:rPr>
              <w:t>432</w:t>
            </w:r>
          </w:p>
        </w:tc>
        <w:tc>
          <w:tcPr>
            <w:tcW w:w="641" w:type="pct"/>
            <w:vAlign w:val="center"/>
          </w:tcPr>
          <w:p w:rsidR="00945BDB" w:rsidRPr="00945BDB" w:rsidRDefault="00945BDB" w:rsidP="00945BDB">
            <w:pPr>
              <w:spacing w:after="0" w:line="240" w:lineRule="auto"/>
              <w:rPr>
                <w:rFonts w:ascii="Times New Roman" w:eastAsia="Times New Roman" w:hAnsi="Times New Roman" w:cs="Times New Roman"/>
                <w:b/>
                <w:i/>
                <w:sz w:val="24"/>
                <w:szCs w:val="24"/>
                <w:lang w:val="en-US" w:eastAsia="ru-RU"/>
              </w:rPr>
            </w:pPr>
            <w:r w:rsidRPr="00945BDB">
              <w:rPr>
                <w:rFonts w:ascii="Times New Roman" w:eastAsia="Times New Roman" w:hAnsi="Times New Roman" w:cs="Times New Roman"/>
                <w:b/>
                <w:i/>
                <w:sz w:val="24"/>
                <w:szCs w:val="24"/>
                <w:lang w:val="en-US" w:eastAsia="ru-RU"/>
              </w:rPr>
              <w:t>*</w:t>
            </w:r>
          </w:p>
        </w:tc>
      </w:tr>
    </w:tbl>
    <w:p w:rsidR="00945BDB" w:rsidRPr="00945BDB" w:rsidRDefault="00945BDB" w:rsidP="00945BDB">
      <w:pPr>
        <w:spacing w:after="0" w:line="240" w:lineRule="auto"/>
        <w:rPr>
          <w:rFonts w:ascii="Times New Roman" w:eastAsia="Times New Roman" w:hAnsi="Times New Roman" w:cs="Times New Roman"/>
          <w:b/>
          <w:i/>
          <w:sz w:val="24"/>
          <w:szCs w:val="24"/>
          <w:lang w:val="en-US" w:eastAsia="ru-RU"/>
        </w:rPr>
      </w:pPr>
    </w:p>
    <w:p w:rsidR="00945BDB" w:rsidRPr="00945BDB" w:rsidRDefault="00945BDB" w:rsidP="00945BDB">
      <w:pPr>
        <w:autoSpaceDE w:val="0"/>
        <w:autoSpaceDN w:val="0"/>
        <w:adjustRightInd w:val="0"/>
        <w:spacing w:after="0" w:line="276" w:lineRule="auto"/>
        <w:rPr>
          <w:rFonts w:ascii="Times New Roman" w:eastAsia="TimesNewRoman" w:hAnsi="Times New Roman" w:cs="Times New Roman"/>
          <w:bCs/>
          <w:color w:val="000000"/>
          <w:sz w:val="24"/>
          <w:szCs w:val="24"/>
          <w:lang w:eastAsia="ru-RU"/>
        </w:rPr>
      </w:pPr>
      <w:r w:rsidRPr="00945BDB">
        <w:rPr>
          <w:rFonts w:ascii="Times New Roman" w:eastAsia="Times New Roman" w:hAnsi="Times New Roman" w:cs="Times New Roman"/>
          <w:i/>
          <w:sz w:val="24"/>
          <w:szCs w:val="24"/>
          <w:lang w:eastAsia="ru-RU"/>
        </w:rPr>
        <w:br w:type="page"/>
      </w:r>
    </w:p>
    <w:p w:rsidR="00945BDB" w:rsidRPr="00945BDB" w:rsidRDefault="00945BDB" w:rsidP="00945BDB">
      <w:pPr>
        <w:spacing w:after="0" w:line="240" w:lineRule="auto"/>
        <w:jc w:val="both"/>
        <w:rPr>
          <w:rFonts w:ascii="Times New Roman" w:eastAsia="Times New Roman" w:hAnsi="Times New Roman" w:cs="Times New Roman"/>
          <w:b/>
          <w:sz w:val="28"/>
          <w:szCs w:val="28"/>
          <w:lang w:eastAsia="ru-RU"/>
        </w:rPr>
      </w:pPr>
      <w:r w:rsidRPr="00945BDB">
        <w:rPr>
          <w:rFonts w:ascii="Times New Roman" w:eastAsia="Times New Roman" w:hAnsi="Times New Roman" w:cs="Times New Roman"/>
          <w:b/>
          <w:sz w:val="28"/>
          <w:szCs w:val="28"/>
          <w:lang w:eastAsia="ru-RU"/>
        </w:rPr>
        <w:lastRenderedPageBreak/>
        <w:t xml:space="preserve">2.2. Тематический план и содержание профессионального модуля </w:t>
      </w:r>
    </w:p>
    <w:p w:rsidR="00945BDB" w:rsidRPr="00945BDB" w:rsidRDefault="00945BDB" w:rsidP="00945BDB">
      <w:pPr>
        <w:spacing w:after="0" w:line="240" w:lineRule="auto"/>
        <w:jc w:val="both"/>
        <w:rPr>
          <w:rFonts w:ascii="Times New Roman" w:eastAsia="Times New Roman" w:hAnsi="Times New Roman" w:cs="Times New Roman"/>
          <w:b/>
          <w:sz w:val="24"/>
          <w:szCs w:val="24"/>
          <w:lang w:eastAsia="ru-RU"/>
        </w:rPr>
      </w:pPr>
    </w:p>
    <w:tbl>
      <w:tblPr>
        <w:tblW w:w="5021" w:type="pct"/>
        <w:tblLook w:val="04A0" w:firstRow="1" w:lastRow="0" w:firstColumn="1" w:lastColumn="0" w:noHBand="0" w:noVBand="1"/>
      </w:tblPr>
      <w:tblGrid>
        <w:gridCol w:w="3007"/>
        <w:gridCol w:w="9810"/>
        <w:gridCol w:w="1794"/>
      </w:tblGrid>
      <w:tr w:rsidR="00945BDB" w:rsidRPr="00945BDB" w:rsidTr="00945BDB">
        <w:tc>
          <w:tcPr>
            <w:tcW w:w="1029" w:type="pct"/>
            <w:tcBorders>
              <w:top w:val="single" w:sz="8" w:space="0" w:color="auto"/>
              <w:left w:val="single" w:sz="8"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
                <w:bCs/>
                <w:sz w:val="24"/>
                <w:szCs w:val="24"/>
                <w:lang w:eastAsia="ru-RU"/>
              </w:rPr>
            </w:pPr>
            <w:r w:rsidRPr="00945BDB">
              <w:rPr>
                <w:rFonts w:ascii="Times New Roman" w:eastAsia="Times New Roman" w:hAnsi="Times New Roman" w:cs="Times New Roman"/>
                <w:b/>
                <w:bCs/>
                <w:sz w:val="24"/>
                <w:szCs w:val="24"/>
                <w:lang w:eastAsia="ru-RU"/>
              </w:rPr>
              <w:t>Наименование разделов и тем профессионального модуля (ПМ), междисциплинарных курсов (МДК)</w:t>
            </w:r>
          </w:p>
        </w:tc>
        <w:tc>
          <w:tcPr>
            <w:tcW w:w="3357" w:type="pct"/>
            <w:tcBorders>
              <w:top w:val="single" w:sz="8" w:space="0" w:color="auto"/>
              <w:left w:val="nil"/>
              <w:bottom w:val="single" w:sz="4" w:space="0" w:color="auto"/>
              <w:right w:val="single" w:sz="8" w:space="0" w:color="000000"/>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
                <w:bCs/>
                <w:sz w:val="24"/>
                <w:szCs w:val="24"/>
                <w:lang w:eastAsia="ru-RU"/>
              </w:rPr>
            </w:pPr>
            <w:r w:rsidRPr="00945BDB">
              <w:rPr>
                <w:rFonts w:ascii="Times New Roman" w:eastAsia="Times New Roman" w:hAnsi="Times New Roman" w:cs="Times New Roman"/>
                <w:b/>
                <w:bCs/>
                <w:sz w:val="24"/>
                <w:szCs w:val="24"/>
                <w:lang w:eastAsia="ru-RU"/>
              </w:rPr>
              <w:t>Содержание учебного материала, лабораторные работы и практические занятия, внеаудиторная (самостоятельная) учебная работа обучающихся</w:t>
            </w:r>
          </w:p>
        </w:tc>
        <w:tc>
          <w:tcPr>
            <w:tcW w:w="614" w:type="pct"/>
            <w:tcBorders>
              <w:top w:val="single" w:sz="8" w:space="0" w:color="auto"/>
              <w:left w:val="nil"/>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
                <w:bCs/>
                <w:sz w:val="24"/>
                <w:szCs w:val="24"/>
                <w:lang w:eastAsia="ru-RU"/>
              </w:rPr>
            </w:pPr>
            <w:r w:rsidRPr="00945BDB">
              <w:rPr>
                <w:rFonts w:ascii="Times New Roman" w:eastAsia="Times New Roman" w:hAnsi="Times New Roman" w:cs="Times New Roman"/>
                <w:b/>
                <w:bCs/>
                <w:sz w:val="24"/>
                <w:szCs w:val="24"/>
                <w:lang w:val="en-US" w:eastAsia="ru-RU"/>
              </w:rPr>
              <w:t xml:space="preserve">Объем </w:t>
            </w:r>
            <w:r w:rsidRPr="00945BDB">
              <w:rPr>
                <w:rFonts w:ascii="Times New Roman" w:eastAsia="Times New Roman" w:hAnsi="Times New Roman" w:cs="Times New Roman"/>
                <w:b/>
                <w:bCs/>
                <w:sz w:val="24"/>
                <w:szCs w:val="24"/>
                <w:lang w:eastAsia="ru-RU"/>
              </w:rPr>
              <w:t xml:space="preserve">в </w:t>
            </w:r>
            <w:r w:rsidRPr="00945BDB">
              <w:rPr>
                <w:rFonts w:ascii="Times New Roman" w:eastAsia="Times New Roman" w:hAnsi="Times New Roman" w:cs="Times New Roman"/>
                <w:b/>
                <w:bCs/>
                <w:sz w:val="24"/>
                <w:szCs w:val="24"/>
                <w:lang w:val="en-US" w:eastAsia="ru-RU"/>
              </w:rPr>
              <w:t>час</w:t>
            </w:r>
            <w:r w:rsidRPr="00945BDB">
              <w:rPr>
                <w:rFonts w:ascii="Times New Roman" w:eastAsia="Times New Roman" w:hAnsi="Times New Roman" w:cs="Times New Roman"/>
                <w:b/>
                <w:bCs/>
                <w:sz w:val="24"/>
                <w:szCs w:val="24"/>
                <w:lang w:eastAsia="ru-RU"/>
              </w:rPr>
              <w:t>ах</w:t>
            </w:r>
          </w:p>
        </w:tc>
      </w:tr>
      <w:tr w:rsidR="00945BDB" w:rsidRPr="00945BDB" w:rsidTr="00945BDB">
        <w:tc>
          <w:tcPr>
            <w:tcW w:w="1029" w:type="pct"/>
            <w:tcBorders>
              <w:top w:val="single" w:sz="4" w:space="0" w:color="auto"/>
              <w:left w:val="single" w:sz="8" w:space="0" w:color="auto"/>
              <w:bottom w:val="single" w:sz="8"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
                <w:bCs/>
                <w:i/>
                <w:iCs/>
                <w:sz w:val="24"/>
                <w:szCs w:val="24"/>
                <w:lang w:val="en-US" w:eastAsia="ru-RU"/>
              </w:rPr>
            </w:pPr>
            <w:r w:rsidRPr="00945BDB">
              <w:rPr>
                <w:rFonts w:ascii="Times New Roman" w:eastAsia="Times New Roman" w:hAnsi="Times New Roman" w:cs="Times New Roman"/>
                <w:b/>
                <w:bCs/>
                <w:i/>
                <w:iCs/>
                <w:sz w:val="24"/>
                <w:szCs w:val="24"/>
                <w:lang w:val="en-US" w:eastAsia="ru-RU"/>
              </w:rPr>
              <w:t>1</w:t>
            </w:r>
          </w:p>
        </w:tc>
        <w:tc>
          <w:tcPr>
            <w:tcW w:w="3357" w:type="pct"/>
            <w:tcBorders>
              <w:top w:val="single" w:sz="4" w:space="0" w:color="auto"/>
              <w:left w:val="nil"/>
              <w:bottom w:val="single" w:sz="8" w:space="0" w:color="auto"/>
              <w:right w:val="single" w:sz="8" w:space="0" w:color="000000"/>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
                <w:bCs/>
                <w:i/>
                <w:iCs/>
                <w:sz w:val="24"/>
                <w:szCs w:val="24"/>
                <w:lang w:val="en-US" w:eastAsia="ru-RU"/>
              </w:rPr>
            </w:pPr>
            <w:r w:rsidRPr="00945BDB">
              <w:rPr>
                <w:rFonts w:ascii="Times New Roman" w:eastAsia="Times New Roman" w:hAnsi="Times New Roman" w:cs="Times New Roman"/>
                <w:b/>
                <w:bCs/>
                <w:i/>
                <w:iCs/>
                <w:sz w:val="24"/>
                <w:szCs w:val="24"/>
                <w:lang w:val="en-US" w:eastAsia="ru-RU"/>
              </w:rPr>
              <w:t>2</w:t>
            </w:r>
          </w:p>
        </w:tc>
        <w:tc>
          <w:tcPr>
            <w:tcW w:w="614" w:type="pct"/>
            <w:tcBorders>
              <w:top w:val="single" w:sz="4" w:space="0" w:color="auto"/>
              <w:left w:val="nil"/>
              <w:bottom w:val="single" w:sz="8"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
                <w:bCs/>
                <w:i/>
                <w:iCs/>
                <w:sz w:val="24"/>
                <w:szCs w:val="24"/>
                <w:lang w:val="en-US" w:eastAsia="ru-RU"/>
              </w:rPr>
            </w:pPr>
            <w:r w:rsidRPr="00945BDB">
              <w:rPr>
                <w:rFonts w:ascii="Times New Roman" w:eastAsia="Times New Roman" w:hAnsi="Times New Roman" w:cs="Times New Roman"/>
                <w:b/>
                <w:bCs/>
                <w:i/>
                <w:iCs/>
                <w:sz w:val="24"/>
                <w:szCs w:val="24"/>
                <w:lang w:val="en-US" w:eastAsia="ru-RU"/>
              </w:rPr>
              <w:t>3</w:t>
            </w:r>
          </w:p>
        </w:tc>
      </w:tr>
      <w:tr w:rsidR="00945BDB" w:rsidRPr="00945BDB" w:rsidTr="00945BDB">
        <w:tc>
          <w:tcPr>
            <w:tcW w:w="4386" w:type="pct"/>
            <w:gridSpan w:val="2"/>
            <w:tcBorders>
              <w:top w:val="single" w:sz="8" w:space="0" w:color="auto"/>
              <w:left w:val="single" w:sz="8" w:space="0" w:color="auto"/>
              <w:bottom w:val="single" w:sz="8" w:space="0" w:color="auto"/>
              <w:right w:val="single" w:sz="8" w:space="0" w:color="000000"/>
            </w:tcBorders>
            <w:vAlign w:val="center"/>
            <w:hideMark/>
          </w:tcPr>
          <w:p w:rsidR="00945BDB" w:rsidRPr="00945BDB" w:rsidRDefault="00945BDB" w:rsidP="00945BDB">
            <w:pPr>
              <w:spacing w:after="0" w:line="240" w:lineRule="auto"/>
              <w:jc w:val="both"/>
              <w:rPr>
                <w:rFonts w:ascii="Times New Roman" w:eastAsia="Times New Roman" w:hAnsi="Times New Roman" w:cs="Times New Roman"/>
                <w:b/>
                <w:bCs/>
                <w:i/>
                <w:iCs/>
                <w:sz w:val="24"/>
                <w:szCs w:val="24"/>
                <w:lang w:eastAsia="ru-RU"/>
              </w:rPr>
            </w:pPr>
            <w:r w:rsidRPr="00945BDB">
              <w:rPr>
                <w:rFonts w:ascii="Times New Roman" w:eastAsia="Times New Roman" w:hAnsi="Times New Roman" w:cs="Times New Roman"/>
                <w:b/>
                <w:bCs/>
                <w:i/>
                <w:iCs/>
                <w:sz w:val="24"/>
                <w:szCs w:val="24"/>
                <w:lang w:eastAsia="ru-RU"/>
              </w:rPr>
              <w:t>Раздел 1. Устройство каркасно-обшивных конструкций (КОК) из листовых и плитных материалов и конструкций из гипсовых пазогребневых плит.</w:t>
            </w:r>
          </w:p>
        </w:tc>
        <w:tc>
          <w:tcPr>
            <w:tcW w:w="614"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
                <w:bCs/>
                <w:i/>
                <w:iCs/>
                <w:sz w:val="24"/>
                <w:szCs w:val="24"/>
                <w:lang w:eastAsia="ru-RU"/>
              </w:rPr>
            </w:pPr>
            <w:r w:rsidRPr="00945BDB">
              <w:rPr>
                <w:rFonts w:ascii="Times New Roman" w:eastAsia="Times New Roman" w:hAnsi="Times New Roman" w:cs="Times New Roman"/>
                <w:b/>
                <w:bCs/>
                <w:i/>
                <w:iCs/>
                <w:sz w:val="24"/>
                <w:szCs w:val="24"/>
                <w:lang w:eastAsia="ru-RU"/>
              </w:rPr>
              <w:t>133</w:t>
            </w:r>
          </w:p>
        </w:tc>
      </w:tr>
      <w:tr w:rsidR="00945BDB" w:rsidRPr="00945BDB" w:rsidTr="00945BDB">
        <w:tc>
          <w:tcPr>
            <w:tcW w:w="4386" w:type="pct"/>
            <w:gridSpan w:val="2"/>
            <w:tcBorders>
              <w:top w:val="single" w:sz="8" w:space="0" w:color="auto"/>
              <w:left w:val="single" w:sz="8" w:space="0" w:color="auto"/>
              <w:bottom w:val="single" w:sz="4" w:space="0" w:color="auto"/>
              <w:right w:val="single" w:sz="8" w:space="0" w:color="000000"/>
            </w:tcBorders>
            <w:vAlign w:val="center"/>
            <w:hideMark/>
          </w:tcPr>
          <w:p w:rsidR="00945BDB" w:rsidRPr="00945BDB" w:rsidRDefault="00945BDB" w:rsidP="00945BDB">
            <w:pPr>
              <w:spacing w:after="0" w:line="240" w:lineRule="auto"/>
              <w:jc w:val="both"/>
              <w:rPr>
                <w:rFonts w:ascii="Times New Roman" w:eastAsia="Times New Roman" w:hAnsi="Times New Roman" w:cs="Times New Roman"/>
                <w:b/>
                <w:bCs/>
                <w:i/>
                <w:iCs/>
                <w:sz w:val="24"/>
                <w:szCs w:val="24"/>
                <w:lang w:eastAsia="ru-RU"/>
              </w:rPr>
            </w:pPr>
            <w:r w:rsidRPr="00945BDB">
              <w:rPr>
                <w:rFonts w:ascii="Times New Roman" w:eastAsia="Times New Roman" w:hAnsi="Times New Roman" w:cs="Times New Roman"/>
                <w:b/>
                <w:bCs/>
                <w:i/>
                <w:iCs/>
                <w:sz w:val="24"/>
                <w:szCs w:val="24"/>
                <w:lang w:eastAsia="ru-RU"/>
              </w:rPr>
              <w:t>МДК 02.01. Технология каркасно-обшивных конструкций.</w:t>
            </w:r>
          </w:p>
        </w:tc>
        <w:tc>
          <w:tcPr>
            <w:tcW w:w="614" w:type="pct"/>
            <w:tcBorders>
              <w:top w:val="nil"/>
              <w:left w:val="nil"/>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
                <w:bCs/>
                <w:i/>
                <w:iCs/>
                <w:sz w:val="24"/>
                <w:szCs w:val="24"/>
                <w:lang w:eastAsia="ru-RU"/>
              </w:rPr>
            </w:pPr>
            <w:r w:rsidRPr="00945BDB">
              <w:rPr>
                <w:rFonts w:ascii="Times New Roman" w:eastAsia="Times New Roman" w:hAnsi="Times New Roman" w:cs="Times New Roman"/>
                <w:b/>
                <w:bCs/>
                <w:i/>
                <w:iCs/>
                <w:sz w:val="24"/>
                <w:szCs w:val="24"/>
                <w:lang w:eastAsia="ru-RU"/>
              </w:rPr>
              <w:t>212</w:t>
            </w:r>
          </w:p>
        </w:tc>
      </w:tr>
      <w:tr w:rsidR="00945BDB" w:rsidRPr="00945BDB" w:rsidTr="00945BDB">
        <w:trPr>
          <w:trHeight w:val="276"/>
        </w:trPr>
        <w:tc>
          <w:tcPr>
            <w:tcW w:w="1029" w:type="pct"/>
            <w:vMerge w:val="restart"/>
            <w:tcBorders>
              <w:top w:val="single" w:sz="8" w:space="0" w:color="auto"/>
              <w:left w:val="single" w:sz="8" w:space="0" w:color="auto"/>
              <w:right w:val="single" w:sz="8" w:space="0" w:color="000000"/>
            </w:tcBorders>
            <w:hideMark/>
          </w:tcPr>
          <w:p w:rsidR="00945BDB" w:rsidRPr="00945BDB" w:rsidRDefault="00945BDB" w:rsidP="00D64C9C">
            <w:pPr>
              <w:spacing w:after="0" w:line="240" w:lineRule="auto"/>
              <w:rPr>
                <w:rFonts w:ascii="Times New Roman" w:eastAsia="Times New Roman" w:hAnsi="Times New Roman" w:cs="Times New Roman"/>
                <w:b/>
                <w:bCs/>
                <w:i/>
                <w:iCs/>
                <w:sz w:val="24"/>
                <w:szCs w:val="24"/>
                <w:lang w:eastAsia="ru-RU"/>
              </w:rPr>
            </w:pPr>
            <w:r w:rsidRPr="00945BDB">
              <w:rPr>
                <w:rFonts w:ascii="Times New Roman" w:eastAsia="Times New Roman" w:hAnsi="Times New Roman" w:cs="Times New Roman"/>
                <w:b/>
                <w:bCs/>
                <w:i/>
                <w:iCs/>
                <w:sz w:val="24"/>
                <w:szCs w:val="24"/>
                <w:lang w:eastAsia="ru-RU"/>
              </w:rPr>
              <w:t>Тема 1.1. Технология по</w:t>
            </w:r>
            <w:r w:rsidR="00D64C9C">
              <w:rPr>
                <w:rFonts w:ascii="Times New Roman" w:eastAsia="Times New Roman" w:hAnsi="Times New Roman" w:cs="Times New Roman"/>
                <w:b/>
                <w:bCs/>
                <w:i/>
                <w:iCs/>
                <w:sz w:val="24"/>
                <w:szCs w:val="24"/>
                <w:lang w:eastAsia="ru-RU"/>
              </w:rPr>
              <w:t>дготовки различных поверхностей</w:t>
            </w:r>
          </w:p>
        </w:tc>
        <w:tc>
          <w:tcPr>
            <w:tcW w:w="3357" w:type="pct"/>
            <w:tcBorders>
              <w:top w:val="nil"/>
              <w:left w:val="single" w:sz="8" w:space="0" w:color="auto"/>
              <w:bottom w:val="single" w:sz="4" w:space="0" w:color="auto"/>
              <w:right w:val="single" w:sz="8" w:space="0" w:color="auto"/>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r w:rsidRPr="00945BDB">
              <w:rPr>
                <w:rFonts w:ascii="Times New Roman" w:eastAsia="Times New Roman" w:hAnsi="Times New Roman" w:cs="Times New Roman"/>
                <w:b/>
                <w:bCs/>
                <w:i/>
                <w:iCs/>
                <w:sz w:val="24"/>
                <w:szCs w:val="24"/>
                <w:lang w:val="en-US" w:eastAsia="ru-RU"/>
              </w:rPr>
              <w:t xml:space="preserve">Содержание </w:t>
            </w:r>
          </w:p>
        </w:tc>
        <w:tc>
          <w:tcPr>
            <w:tcW w:w="614" w:type="pct"/>
            <w:tcBorders>
              <w:top w:val="nil"/>
              <w:left w:val="single" w:sz="8"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
                <w:bCs/>
                <w:i/>
                <w:iCs/>
                <w:sz w:val="24"/>
                <w:szCs w:val="24"/>
                <w:lang w:eastAsia="ru-RU"/>
              </w:rPr>
            </w:pPr>
            <w:r w:rsidRPr="00945BDB">
              <w:rPr>
                <w:rFonts w:ascii="Times New Roman" w:eastAsia="Times New Roman" w:hAnsi="Times New Roman" w:cs="Times New Roman"/>
                <w:b/>
                <w:bCs/>
                <w:i/>
                <w:iCs/>
                <w:sz w:val="24"/>
                <w:szCs w:val="24"/>
                <w:lang w:eastAsia="ru-RU"/>
              </w:rPr>
              <w:t>4</w:t>
            </w:r>
          </w:p>
        </w:tc>
      </w:tr>
      <w:tr w:rsidR="00945BDB" w:rsidRPr="00945BDB" w:rsidTr="00945BDB">
        <w:tc>
          <w:tcPr>
            <w:tcW w:w="1029" w:type="pct"/>
            <w:vMerge/>
            <w:tcBorders>
              <w:left w:val="single" w:sz="8" w:space="0" w:color="auto"/>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tcBorders>
              <w:top w:val="single" w:sz="4" w:space="0" w:color="auto"/>
              <w:left w:val="nil"/>
              <w:bottom w:val="single" w:sz="4" w:space="0" w:color="auto"/>
              <w:right w:val="single" w:sz="8" w:space="0" w:color="auto"/>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Виды работ по подготовке кирпичных, бетонных и других и поверхностей для монтажа КОК</w:t>
            </w:r>
          </w:p>
        </w:tc>
        <w:tc>
          <w:tcPr>
            <w:tcW w:w="614" w:type="pct"/>
            <w:tcBorders>
              <w:top w:val="single" w:sz="4" w:space="0" w:color="auto"/>
              <w:left w:val="single" w:sz="8"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1</w:t>
            </w:r>
          </w:p>
        </w:tc>
      </w:tr>
      <w:tr w:rsidR="00945BDB" w:rsidRPr="00945BDB" w:rsidTr="00945BDB">
        <w:tc>
          <w:tcPr>
            <w:tcW w:w="1029" w:type="pct"/>
            <w:vMerge/>
            <w:tcBorders>
              <w:left w:val="single" w:sz="8" w:space="0" w:color="auto"/>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eastAsia="ru-RU"/>
              </w:rPr>
            </w:pPr>
          </w:p>
        </w:tc>
        <w:tc>
          <w:tcPr>
            <w:tcW w:w="3357"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eastAsia="ru-RU"/>
              </w:rPr>
              <w:t>2.</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 xml:space="preserve">Подготовка рабочих мест, оборудования и инструментов для монтажа КОК в соответствии с инструкциями и регламентами. </w:t>
            </w:r>
            <w:r w:rsidRPr="00945BDB">
              <w:rPr>
                <w:rFonts w:ascii="Times New Roman" w:eastAsia="Times New Roman" w:hAnsi="Times New Roman" w:cs="Times New Roman"/>
                <w:sz w:val="24"/>
                <w:szCs w:val="24"/>
                <w:lang w:val="en-US" w:eastAsia="ru-RU"/>
              </w:rPr>
              <w:t>Назначение и правила используемых инструментов, приспособлений и инвентаря.</w:t>
            </w:r>
          </w:p>
        </w:tc>
        <w:tc>
          <w:tcPr>
            <w:tcW w:w="614" w:type="pct"/>
            <w:tcBorders>
              <w:top w:val="single" w:sz="4" w:space="0" w:color="auto"/>
              <w:left w:val="single" w:sz="8"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1</w:t>
            </w:r>
          </w:p>
        </w:tc>
      </w:tr>
      <w:tr w:rsidR="00945BDB" w:rsidRPr="00945BDB" w:rsidTr="00945BDB">
        <w:tc>
          <w:tcPr>
            <w:tcW w:w="1029" w:type="pct"/>
            <w:vMerge/>
            <w:tcBorders>
              <w:left w:val="single" w:sz="8" w:space="0" w:color="auto"/>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3.</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Организация труда на рабочем месте.</w:t>
            </w:r>
          </w:p>
        </w:tc>
        <w:tc>
          <w:tcPr>
            <w:tcW w:w="614" w:type="pct"/>
            <w:tcBorders>
              <w:top w:val="single" w:sz="4" w:space="0" w:color="auto"/>
              <w:left w:val="single" w:sz="8"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1</w:t>
            </w:r>
          </w:p>
        </w:tc>
      </w:tr>
      <w:tr w:rsidR="00945BDB" w:rsidRPr="00945BDB" w:rsidTr="00945BDB">
        <w:tc>
          <w:tcPr>
            <w:tcW w:w="1029" w:type="pct"/>
            <w:vMerge/>
            <w:tcBorders>
              <w:left w:val="single" w:sz="8" w:space="0" w:color="auto"/>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eastAsia="ru-RU"/>
              </w:rPr>
            </w:pPr>
          </w:p>
        </w:tc>
        <w:tc>
          <w:tcPr>
            <w:tcW w:w="3357" w:type="pct"/>
            <w:tcBorders>
              <w:top w:val="nil"/>
              <w:left w:val="nil"/>
              <w:bottom w:val="single" w:sz="8" w:space="0" w:color="auto"/>
              <w:right w:val="single" w:sz="4" w:space="0" w:color="auto"/>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4.</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Техника безопасности при подготовке поверхностей под монтаж КОК.</w:t>
            </w:r>
          </w:p>
        </w:tc>
        <w:tc>
          <w:tcPr>
            <w:tcW w:w="614" w:type="pct"/>
            <w:tcBorders>
              <w:top w:val="single" w:sz="4" w:space="0" w:color="auto"/>
              <w:left w:val="single" w:sz="4" w:space="0" w:color="auto"/>
              <w:bottom w:val="nil"/>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1</w:t>
            </w:r>
          </w:p>
        </w:tc>
      </w:tr>
      <w:tr w:rsidR="00945BDB" w:rsidRPr="00945BDB" w:rsidTr="00945BDB">
        <w:tc>
          <w:tcPr>
            <w:tcW w:w="1029" w:type="pct"/>
            <w:vMerge/>
            <w:tcBorders>
              <w:left w:val="single" w:sz="8" w:space="0" w:color="auto"/>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eastAsia="ru-RU"/>
              </w:rPr>
            </w:pPr>
          </w:p>
        </w:tc>
        <w:tc>
          <w:tcPr>
            <w:tcW w:w="3357" w:type="pct"/>
            <w:tcBorders>
              <w:top w:val="single" w:sz="4" w:space="0" w:color="auto"/>
              <w:left w:val="single" w:sz="8" w:space="0" w:color="000000"/>
              <w:bottom w:val="single" w:sz="4" w:space="0" w:color="auto"/>
              <w:right w:val="single" w:sz="4" w:space="0" w:color="auto"/>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eastAsia="ru-RU"/>
              </w:rPr>
            </w:pPr>
            <w:r w:rsidRPr="00945BDB">
              <w:rPr>
                <w:rFonts w:ascii="Times New Roman" w:eastAsia="Times New Roman" w:hAnsi="Times New Roman" w:cs="Times New Roman"/>
                <w:b/>
                <w:bCs/>
                <w:i/>
                <w:sz w:val="24"/>
                <w:szCs w:val="24"/>
                <w:lang w:eastAsia="ru-RU"/>
              </w:rPr>
              <w:t>Тематика практических занятий и лабораторных работ</w:t>
            </w:r>
          </w:p>
        </w:tc>
        <w:tc>
          <w:tcPr>
            <w:tcW w:w="614" w:type="pct"/>
            <w:tcBorders>
              <w:top w:val="single" w:sz="4" w:space="0" w:color="auto"/>
              <w:left w:val="single" w:sz="4" w:space="0" w:color="auto"/>
              <w:bottom w:val="single" w:sz="8"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
                <w:bCs/>
                <w:i/>
                <w:iCs/>
                <w:sz w:val="24"/>
                <w:szCs w:val="24"/>
                <w:lang w:eastAsia="ru-RU"/>
              </w:rPr>
            </w:pPr>
            <w:r w:rsidRPr="00945BDB">
              <w:rPr>
                <w:rFonts w:ascii="Times New Roman" w:eastAsia="Times New Roman" w:hAnsi="Times New Roman" w:cs="Times New Roman"/>
                <w:b/>
                <w:bCs/>
                <w:i/>
                <w:iCs/>
                <w:sz w:val="24"/>
                <w:szCs w:val="24"/>
                <w:lang w:eastAsia="ru-RU"/>
              </w:rPr>
              <w:t>5</w:t>
            </w:r>
          </w:p>
        </w:tc>
      </w:tr>
      <w:tr w:rsidR="00945BDB" w:rsidRPr="00945BDB" w:rsidTr="00945BDB">
        <w:tc>
          <w:tcPr>
            <w:tcW w:w="1029" w:type="pct"/>
            <w:vMerge/>
            <w:tcBorders>
              <w:left w:val="single" w:sz="8" w:space="0" w:color="auto"/>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tcBorders>
              <w:top w:val="single" w:sz="4" w:space="0" w:color="auto"/>
              <w:left w:val="nil"/>
              <w:bottom w:val="single" w:sz="8" w:space="0" w:color="auto"/>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Практическое занятие  «Составление таблицы допустимых отклонений обрабатываемых поверхностей».</w:t>
            </w:r>
          </w:p>
        </w:tc>
        <w:tc>
          <w:tcPr>
            <w:tcW w:w="614"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i/>
                <w:iCs/>
                <w:sz w:val="24"/>
                <w:szCs w:val="24"/>
                <w:lang w:val="en-US" w:eastAsia="ru-RU"/>
              </w:rPr>
            </w:pPr>
            <w:r w:rsidRPr="00945BDB">
              <w:rPr>
                <w:rFonts w:ascii="Times New Roman" w:eastAsia="Times New Roman" w:hAnsi="Times New Roman" w:cs="Times New Roman"/>
                <w:i/>
                <w:iCs/>
                <w:sz w:val="24"/>
                <w:szCs w:val="24"/>
                <w:lang w:val="en-US" w:eastAsia="ru-RU"/>
              </w:rPr>
              <w:t>1</w:t>
            </w:r>
          </w:p>
        </w:tc>
      </w:tr>
      <w:tr w:rsidR="00945BDB" w:rsidRPr="00945BDB" w:rsidTr="00945BDB">
        <w:tc>
          <w:tcPr>
            <w:tcW w:w="1029" w:type="pct"/>
            <w:vMerge/>
            <w:tcBorders>
              <w:left w:val="single" w:sz="8" w:space="0" w:color="auto"/>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tcBorders>
              <w:top w:val="single" w:sz="8" w:space="0" w:color="auto"/>
              <w:left w:val="nil"/>
              <w:bottom w:val="single" w:sz="8" w:space="0" w:color="auto"/>
              <w:right w:val="single" w:sz="8" w:space="0" w:color="000000"/>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 xml:space="preserve">2.Практическое занятие </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«Составление таблицы применяемых инструментов, приспособлений, инвентаря для подготовки поверхностей под монтаж КОК».</w:t>
            </w:r>
          </w:p>
        </w:tc>
        <w:tc>
          <w:tcPr>
            <w:tcW w:w="614"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i/>
                <w:iCs/>
                <w:sz w:val="24"/>
                <w:szCs w:val="24"/>
                <w:lang w:val="en-US" w:eastAsia="ru-RU"/>
              </w:rPr>
            </w:pPr>
            <w:r w:rsidRPr="00945BDB">
              <w:rPr>
                <w:rFonts w:ascii="Times New Roman" w:eastAsia="Times New Roman" w:hAnsi="Times New Roman" w:cs="Times New Roman"/>
                <w:i/>
                <w:iCs/>
                <w:sz w:val="24"/>
                <w:szCs w:val="24"/>
                <w:lang w:val="en-US" w:eastAsia="ru-RU"/>
              </w:rPr>
              <w:t>1</w:t>
            </w:r>
          </w:p>
        </w:tc>
      </w:tr>
      <w:tr w:rsidR="00945BDB" w:rsidRPr="00945BDB" w:rsidTr="00945BDB">
        <w:tc>
          <w:tcPr>
            <w:tcW w:w="1029" w:type="pct"/>
            <w:vMerge/>
            <w:tcBorders>
              <w:left w:val="single" w:sz="8" w:space="0" w:color="auto"/>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tcBorders>
              <w:top w:val="single" w:sz="8" w:space="0" w:color="auto"/>
              <w:left w:val="nil"/>
              <w:bottom w:val="single" w:sz="8" w:space="0" w:color="auto"/>
              <w:right w:val="single" w:sz="8" w:space="0" w:color="000000"/>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3.</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Практическое занятие «Разработка последовательности технологических операций для выполнения работ по подготовке поверхностей под монтаж КОК».</w:t>
            </w:r>
          </w:p>
        </w:tc>
        <w:tc>
          <w:tcPr>
            <w:tcW w:w="614"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i/>
                <w:iCs/>
                <w:sz w:val="24"/>
                <w:szCs w:val="24"/>
                <w:lang w:eastAsia="ru-RU"/>
              </w:rPr>
            </w:pPr>
            <w:r w:rsidRPr="00945BDB">
              <w:rPr>
                <w:rFonts w:ascii="Times New Roman" w:eastAsia="Times New Roman" w:hAnsi="Times New Roman" w:cs="Times New Roman"/>
                <w:i/>
                <w:iCs/>
                <w:sz w:val="24"/>
                <w:szCs w:val="24"/>
                <w:lang w:eastAsia="ru-RU"/>
              </w:rPr>
              <w:t>1</w:t>
            </w:r>
          </w:p>
        </w:tc>
      </w:tr>
      <w:tr w:rsidR="00945BDB" w:rsidRPr="00945BDB" w:rsidTr="00945BDB">
        <w:tc>
          <w:tcPr>
            <w:tcW w:w="1029" w:type="pct"/>
            <w:vMerge/>
            <w:tcBorders>
              <w:left w:val="single" w:sz="8" w:space="0" w:color="auto"/>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tcBorders>
              <w:top w:val="single" w:sz="8" w:space="0" w:color="auto"/>
              <w:left w:val="nil"/>
              <w:bottom w:val="single" w:sz="8" w:space="0" w:color="auto"/>
              <w:right w:val="single" w:sz="8" w:space="0" w:color="000000"/>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4.</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Практическое занятие «Разработка инструкционно-технологических карт для выполнения работ по подготовке поверхностей».</w:t>
            </w:r>
            <w:r w:rsidRPr="00945BDB">
              <w:rPr>
                <w:rFonts w:ascii="Times New Roman" w:eastAsia="Times New Roman" w:hAnsi="Times New Roman" w:cs="Times New Roman"/>
                <w:sz w:val="24"/>
                <w:szCs w:val="24"/>
                <w:lang w:val="en-US" w:eastAsia="ru-RU"/>
              </w:rPr>
              <w:t> </w:t>
            </w:r>
          </w:p>
        </w:tc>
        <w:tc>
          <w:tcPr>
            <w:tcW w:w="614"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i/>
                <w:iCs/>
                <w:sz w:val="24"/>
                <w:szCs w:val="24"/>
                <w:lang w:eastAsia="ru-RU"/>
              </w:rPr>
            </w:pPr>
            <w:r w:rsidRPr="00945BDB">
              <w:rPr>
                <w:rFonts w:ascii="Times New Roman" w:eastAsia="Times New Roman" w:hAnsi="Times New Roman" w:cs="Times New Roman"/>
                <w:i/>
                <w:iCs/>
                <w:sz w:val="24"/>
                <w:szCs w:val="24"/>
                <w:lang w:eastAsia="ru-RU"/>
              </w:rPr>
              <w:t>1</w:t>
            </w:r>
          </w:p>
        </w:tc>
      </w:tr>
      <w:tr w:rsidR="00945BDB" w:rsidRPr="00945BDB" w:rsidTr="00945BDB">
        <w:tc>
          <w:tcPr>
            <w:tcW w:w="1029" w:type="pct"/>
            <w:vMerge/>
            <w:tcBorders>
              <w:left w:val="single" w:sz="8" w:space="0" w:color="auto"/>
              <w:bottom w:val="nil"/>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tcBorders>
              <w:top w:val="single" w:sz="8" w:space="0" w:color="auto"/>
              <w:left w:val="nil"/>
              <w:bottom w:val="single" w:sz="4" w:space="0" w:color="auto"/>
              <w:right w:val="single" w:sz="8" w:space="0" w:color="000000"/>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5.</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Практическое занятие «Построение схемы организации рабочего места при подготовке поверхностей под монтаж КОК».</w:t>
            </w:r>
          </w:p>
        </w:tc>
        <w:tc>
          <w:tcPr>
            <w:tcW w:w="614" w:type="pct"/>
            <w:tcBorders>
              <w:top w:val="nil"/>
              <w:left w:val="nil"/>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i/>
                <w:iCs/>
                <w:sz w:val="24"/>
                <w:szCs w:val="24"/>
                <w:lang w:val="en-US" w:eastAsia="ru-RU"/>
              </w:rPr>
            </w:pPr>
            <w:r w:rsidRPr="00945BDB">
              <w:rPr>
                <w:rFonts w:ascii="Times New Roman" w:eastAsia="Times New Roman" w:hAnsi="Times New Roman" w:cs="Times New Roman"/>
                <w:i/>
                <w:iCs/>
                <w:sz w:val="24"/>
                <w:szCs w:val="24"/>
                <w:lang w:val="en-US" w:eastAsia="ru-RU"/>
              </w:rPr>
              <w:t>1</w:t>
            </w:r>
          </w:p>
        </w:tc>
      </w:tr>
      <w:tr w:rsidR="00945BDB" w:rsidRPr="00945BDB" w:rsidTr="00945BDB">
        <w:tc>
          <w:tcPr>
            <w:tcW w:w="1029" w:type="pct"/>
            <w:vMerge w:val="restart"/>
            <w:tcBorders>
              <w:top w:val="single" w:sz="8" w:space="0" w:color="auto"/>
              <w:left w:val="single" w:sz="8" w:space="0" w:color="auto"/>
              <w:right w:val="single" w:sz="4" w:space="0" w:color="auto"/>
            </w:tcBorders>
            <w:hideMark/>
          </w:tcPr>
          <w:p w:rsidR="00945BDB" w:rsidRPr="00945BDB" w:rsidRDefault="00945BDB" w:rsidP="00D64C9C">
            <w:pPr>
              <w:spacing w:after="0" w:line="240" w:lineRule="auto"/>
              <w:rPr>
                <w:rFonts w:ascii="Times New Roman" w:eastAsia="Times New Roman" w:hAnsi="Times New Roman" w:cs="Times New Roman"/>
                <w:b/>
                <w:bCs/>
                <w:i/>
                <w:iCs/>
                <w:sz w:val="24"/>
                <w:szCs w:val="24"/>
                <w:lang w:eastAsia="ru-RU"/>
              </w:rPr>
            </w:pPr>
            <w:r w:rsidRPr="00945BDB">
              <w:rPr>
                <w:rFonts w:ascii="Times New Roman" w:eastAsia="Times New Roman" w:hAnsi="Times New Roman" w:cs="Times New Roman"/>
                <w:b/>
                <w:bCs/>
                <w:i/>
                <w:iCs/>
                <w:sz w:val="24"/>
                <w:szCs w:val="24"/>
                <w:lang w:eastAsia="ru-RU"/>
              </w:rPr>
              <w:t xml:space="preserve">Тема 1.2. Виды и свойства материалов, </w:t>
            </w:r>
            <w:r w:rsidRPr="00945BDB">
              <w:rPr>
                <w:rFonts w:ascii="Times New Roman" w:eastAsia="Times New Roman" w:hAnsi="Times New Roman" w:cs="Times New Roman"/>
                <w:b/>
                <w:bCs/>
                <w:i/>
                <w:iCs/>
                <w:sz w:val="24"/>
                <w:szCs w:val="24"/>
                <w:lang w:eastAsia="ru-RU"/>
              </w:rPr>
              <w:lastRenderedPageBreak/>
              <w:t>применяемых при монтаж</w:t>
            </w:r>
            <w:r w:rsidR="00D64C9C">
              <w:rPr>
                <w:rFonts w:ascii="Times New Roman" w:eastAsia="Times New Roman" w:hAnsi="Times New Roman" w:cs="Times New Roman"/>
                <w:b/>
                <w:bCs/>
                <w:i/>
                <w:iCs/>
                <w:sz w:val="24"/>
                <w:szCs w:val="24"/>
                <w:lang w:eastAsia="ru-RU"/>
              </w:rPr>
              <w:t>е каркасно-обшивных конструкций</w:t>
            </w:r>
          </w:p>
        </w:tc>
        <w:tc>
          <w:tcPr>
            <w:tcW w:w="3357" w:type="pct"/>
            <w:tcBorders>
              <w:top w:val="single" w:sz="4" w:space="0" w:color="auto"/>
              <w:left w:val="single" w:sz="4" w:space="0" w:color="auto"/>
              <w:bottom w:val="single" w:sz="4" w:space="0" w:color="auto"/>
              <w:right w:val="single" w:sz="4" w:space="0" w:color="auto"/>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r w:rsidRPr="00945BDB">
              <w:rPr>
                <w:rFonts w:ascii="Times New Roman" w:eastAsia="Times New Roman" w:hAnsi="Times New Roman" w:cs="Times New Roman"/>
                <w:b/>
                <w:bCs/>
                <w:i/>
                <w:iCs/>
                <w:sz w:val="24"/>
                <w:szCs w:val="24"/>
                <w:lang w:val="en-US" w:eastAsia="ru-RU"/>
              </w:rPr>
              <w:lastRenderedPageBreak/>
              <w:t xml:space="preserve">Содержание </w:t>
            </w:r>
          </w:p>
        </w:tc>
        <w:tc>
          <w:tcPr>
            <w:tcW w:w="614" w:type="pct"/>
            <w:tcBorders>
              <w:top w:val="nil"/>
              <w:left w:val="single" w:sz="4"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
                <w:bCs/>
                <w:i/>
                <w:iCs/>
                <w:sz w:val="24"/>
                <w:szCs w:val="24"/>
                <w:lang w:eastAsia="ru-RU"/>
              </w:rPr>
            </w:pPr>
            <w:r w:rsidRPr="00945BDB">
              <w:rPr>
                <w:rFonts w:ascii="Times New Roman" w:eastAsia="Times New Roman" w:hAnsi="Times New Roman" w:cs="Times New Roman"/>
                <w:b/>
                <w:bCs/>
                <w:i/>
                <w:iCs/>
                <w:sz w:val="24"/>
                <w:szCs w:val="24"/>
                <w:lang w:eastAsia="ru-RU"/>
              </w:rPr>
              <w:t>6</w:t>
            </w:r>
          </w:p>
        </w:tc>
      </w:tr>
      <w:tr w:rsidR="00945BDB" w:rsidRPr="00945BDB" w:rsidTr="00945BDB">
        <w:tc>
          <w:tcPr>
            <w:tcW w:w="1029" w:type="pct"/>
            <w:vMerge/>
            <w:tcBorders>
              <w:left w:val="single" w:sz="8" w:space="0" w:color="auto"/>
              <w:right w:val="single" w:sz="4" w:space="0" w:color="auto"/>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tcBorders>
              <w:top w:val="single" w:sz="4" w:space="0" w:color="auto"/>
              <w:left w:val="single" w:sz="4" w:space="0" w:color="auto"/>
              <w:bottom w:val="single" w:sz="4" w:space="0" w:color="auto"/>
              <w:right w:val="single" w:sz="4" w:space="0" w:color="auto"/>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Виды и свойства строительных листовых и плитных материалов для КОК:</w:t>
            </w:r>
          </w:p>
        </w:tc>
        <w:tc>
          <w:tcPr>
            <w:tcW w:w="614" w:type="pct"/>
            <w:tcBorders>
              <w:top w:val="single" w:sz="4" w:space="0" w:color="auto"/>
              <w:left w:val="single" w:sz="4"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1</w:t>
            </w:r>
          </w:p>
        </w:tc>
      </w:tr>
      <w:tr w:rsidR="00945BDB" w:rsidRPr="00945BDB" w:rsidTr="00945BDB">
        <w:tc>
          <w:tcPr>
            <w:tcW w:w="1029" w:type="pct"/>
            <w:vMerge/>
            <w:tcBorders>
              <w:left w:val="single" w:sz="8" w:space="0" w:color="auto"/>
              <w:right w:val="single" w:sz="4" w:space="0" w:color="auto"/>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eastAsia="ru-RU"/>
              </w:rPr>
            </w:pPr>
          </w:p>
        </w:tc>
        <w:tc>
          <w:tcPr>
            <w:tcW w:w="3357" w:type="pct"/>
            <w:tcBorders>
              <w:top w:val="single" w:sz="4" w:space="0" w:color="auto"/>
              <w:left w:val="single" w:sz="4" w:space="0" w:color="auto"/>
              <w:bottom w:val="nil"/>
              <w:right w:val="single" w:sz="8" w:space="0" w:color="auto"/>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2.Гипсовые листовые и плитные материалы;</w:t>
            </w:r>
          </w:p>
        </w:tc>
        <w:tc>
          <w:tcPr>
            <w:tcW w:w="614" w:type="pct"/>
            <w:vMerge w:val="restart"/>
            <w:tcBorders>
              <w:top w:val="single" w:sz="4" w:space="0" w:color="auto"/>
              <w:left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1</w:t>
            </w:r>
          </w:p>
        </w:tc>
      </w:tr>
      <w:tr w:rsidR="00945BDB" w:rsidRPr="00945BDB" w:rsidTr="00945BDB">
        <w:tc>
          <w:tcPr>
            <w:tcW w:w="1029" w:type="pct"/>
            <w:vMerge/>
            <w:tcBorders>
              <w:left w:val="single" w:sz="8" w:space="0" w:color="auto"/>
              <w:right w:val="single" w:sz="4" w:space="0" w:color="auto"/>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eastAsia="ru-RU"/>
              </w:rPr>
            </w:pPr>
          </w:p>
        </w:tc>
        <w:tc>
          <w:tcPr>
            <w:tcW w:w="3357" w:type="pct"/>
            <w:tcBorders>
              <w:top w:val="nil"/>
              <w:left w:val="single" w:sz="4" w:space="0" w:color="auto"/>
              <w:bottom w:val="single" w:sz="4" w:space="0" w:color="auto"/>
              <w:right w:val="single" w:sz="8" w:space="0" w:color="auto"/>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Плитные материалы на цементной основе.</w:t>
            </w:r>
          </w:p>
        </w:tc>
        <w:tc>
          <w:tcPr>
            <w:tcW w:w="614" w:type="pct"/>
            <w:vMerge/>
            <w:tcBorders>
              <w:left w:val="single" w:sz="4"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p>
        </w:tc>
      </w:tr>
      <w:tr w:rsidR="00945BDB" w:rsidRPr="00945BDB" w:rsidTr="00945BDB">
        <w:tc>
          <w:tcPr>
            <w:tcW w:w="1029" w:type="pct"/>
            <w:vMerge/>
            <w:tcBorders>
              <w:left w:val="single" w:sz="8" w:space="0" w:color="auto"/>
              <w:bottom w:val="nil"/>
              <w:right w:val="single" w:sz="4" w:space="0" w:color="auto"/>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eastAsia="ru-RU"/>
              </w:rPr>
            </w:pPr>
          </w:p>
        </w:tc>
        <w:tc>
          <w:tcPr>
            <w:tcW w:w="3357" w:type="pct"/>
            <w:tcBorders>
              <w:top w:val="nil"/>
              <w:left w:val="single" w:sz="4" w:space="0" w:color="auto"/>
              <w:bottom w:val="nil"/>
              <w:right w:val="single" w:sz="8" w:space="0" w:color="auto"/>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3. Виды и свойства материалов и изделий для каркасов КОК: Профили металлические и деревянные каркасы;</w:t>
            </w:r>
          </w:p>
        </w:tc>
        <w:tc>
          <w:tcPr>
            <w:tcW w:w="614" w:type="pct"/>
            <w:vMerge w:val="restart"/>
            <w:tcBorders>
              <w:top w:val="single" w:sz="4" w:space="0" w:color="auto"/>
              <w:left w:val="single" w:sz="4" w:space="0" w:color="auto"/>
              <w:bottom w:val="nil"/>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1</w:t>
            </w:r>
          </w:p>
        </w:tc>
      </w:tr>
      <w:tr w:rsidR="00945BDB" w:rsidRPr="00945BDB" w:rsidTr="00945BDB">
        <w:tc>
          <w:tcPr>
            <w:tcW w:w="1029" w:type="pct"/>
            <w:vMerge/>
            <w:tcBorders>
              <w:left w:val="single" w:sz="8" w:space="0" w:color="auto"/>
              <w:right w:val="single" w:sz="4" w:space="0" w:color="auto"/>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eastAsia="ru-RU"/>
              </w:rPr>
            </w:pPr>
          </w:p>
        </w:tc>
        <w:tc>
          <w:tcPr>
            <w:tcW w:w="3357" w:type="pct"/>
            <w:tcBorders>
              <w:top w:val="nil"/>
              <w:left w:val="single" w:sz="4" w:space="0" w:color="auto"/>
              <w:bottom w:val="single" w:sz="4" w:space="0" w:color="auto"/>
              <w:right w:val="single" w:sz="8" w:space="0" w:color="auto"/>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t>Соединители и крепежные элементы.</w:t>
            </w:r>
          </w:p>
        </w:tc>
        <w:tc>
          <w:tcPr>
            <w:tcW w:w="614" w:type="pct"/>
            <w:vMerge/>
            <w:tcBorders>
              <w:left w:val="single" w:sz="4"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val="en-US" w:eastAsia="ru-RU"/>
              </w:rPr>
            </w:pPr>
          </w:p>
        </w:tc>
      </w:tr>
      <w:tr w:rsidR="00945BDB" w:rsidRPr="00945BDB" w:rsidTr="00945BDB">
        <w:tc>
          <w:tcPr>
            <w:tcW w:w="1029" w:type="pct"/>
            <w:vMerge/>
            <w:tcBorders>
              <w:left w:val="single" w:sz="8" w:space="0" w:color="auto"/>
              <w:right w:val="single" w:sz="4" w:space="0" w:color="auto"/>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tcBorders>
              <w:top w:val="nil"/>
              <w:left w:val="single" w:sz="4" w:space="0" w:color="auto"/>
              <w:bottom w:val="nil"/>
              <w:right w:val="single" w:sz="8" w:space="0" w:color="auto"/>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4.</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Виды и свойства вспомогательных материалов и изделий:</w:t>
            </w:r>
          </w:p>
        </w:tc>
        <w:tc>
          <w:tcPr>
            <w:tcW w:w="614" w:type="pct"/>
            <w:vMerge w:val="restart"/>
            <w:tcBorders>
              <w:top w:val="single" w:sz="4" w:space="0" w:color="auto"/>
              <w:left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1</w:t>
            </w:r>
          </w:p>
        </w:tc>
      </w:tr>
      <w:tr w:rsidR="00945BDB" w:rsidRPr="00945BDB" w:rsidTr="00945BDB">
        <w:tc>
          <w:tcPr>
            <w:tcW w:w="1029" w:type="pct"/>
            <w:vMerge/>
            <w:tcBorders>
              <w:left w:val="single" w:sz="8" w:space="0" w:color="auto"/>
              <w:right w:val="single" w:sz="4" w:space="0" w:color="auto"/>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eastAsia="ru-RU"/>
              </w:rPr>
            </w:pPr>
          </w:p>
        </w:tc>
        <w:tc>
          <w:tcPr>
            <w:tcW w:w="3357" w:type="pct"/>
            <w:tcBorders>
              <w:top w:val="nil"/>
              <w:left w:val="single" w:sz="4" w:space="0" w:color="auto"/>
              <w:bottom w:val="nil"/>
              <w:right w:val="single" w:sz="8" w:space="0" w:color="auto"/>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t>Изоляционные материалы;</w:t>
            </w:r>
          </w:p>
        </w:tc>
        <w:tc>
          <w:tcPr>
            <w:tcW w:w="614" w:type="pct"/>
            <w:vMerge/>
            <w:tcBorders>
              <w:left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val="en-US" w:eastAsia="ru-RU"/>
              </w:rPr>
            </w:pPr>
          </w:p>
        </w:tc>
      </w:tr>
      <w:tr w:rsidR="00945BDB" w:rsidRPr="00945BDB" w:rsidTr="00945BDB">
        <w:tc>
          <w:tcPr>
            <w:tcW w:w="1029" w:type="pct"/>
            <w:vMerge/>
            <w:tcBorders>
              <w:left w:val="single" w:sz="8" w:space="0" w:color="auto"/>
              <w:right w:val="single" w:sz="4" w:space="0" w:color="auto"/>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tcBorders>
              <w:top w:val="nil"/>
              <w:left w:val="single" w:sz="4" w:space="0" w:color="auto"/>
              <w:bottom w:val="single" w:sz="8" w:space="0" w:color="auto"/>
              <w:right w:val="single" w:sz="8" w:space="0" w:color="auto"/>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Материалы для заделки стыков и шпаклевания.</w:t>
            </w:r>
          </w:p>
        </w:tc>
        <w:tc>
          <w:tcPr>
            <w:tcW w:w="614" w:type="pct"/>
            <w:vMerge/>
            <w:tcBorders>
              <w:left w:val="single" w:sz="4"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p>
        </w:tc>
      </w:tr>
      <w:tr w:rsidR="00945BDB" w:rsidRPr="00945BDB" w:rsidTr="00945BDB">
        <w:tc>
          <w:tcPr>
            <w:tcW w:w="1029" w:type="pct"/>
            <w:vMerge/>
            <w:tcBorders>
              <w:left w:val="single" w:sz="8" w:space="0" w:color="auto"/>
              <w:right w:val="single" w:sz="4" w:space="0" w:color="auto"/>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eastAsia="ru-RU"/>
              </w:rPr>
            </w:pPr>
          </w:p>
        </w:tc>
        <w:tc>
          <w:tcPr>
            <w:tcW w:w="3357" w:type="pct"/>
            <w:tcBorders>
              <w:top w:val="nil"/>
              <w:left w:val="single" w:sz="4" w:space="0" w:color="auto"/>
              <w:bottom w:val="single" w:sz="8" w:space="0" w:color="auto"/>
              <w:right w:val="single" w:sz="8" w:space="0" w:color="auto"/>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5. Правила складирования и транспортирования материалов и изделий для монтажа КОК.</w:t>
            </w:r>
          </w:p>
        </w:tc>
        <w:tc>
          <w:tcPr>
            <w:tcW w:w="614" w:type="pct"/>
            <w:tcBorders>
              <w:top w:val="single" w:sz="4" w:space="0" w:color="auto"/>
              <w:left w:val="single" w:sz="4"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1</w:t>
            </w:r>
          </w:p>
        </w:tc>
      </w:tr>
      <w:tr w:rsidR="00945BDB" w:rsidRPr="00945BDB" w:rsidTr="00945BDB">
        <w:tc>
          <w:tcPr>
            <w:tcW w:w="1029" w:type="pct"/>
            <w:vMerge/>
            <w:tcBorders>
              <w:left w:val="single" w:sz="8" w:space="0" w:color="auto"/>
              <w:right w:val="single" w:sz="4" w:space="0" w:color="auto"/>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eastAsia="ru-RU"/>
              </w:rPr>
            </w:pPr>
          </w:p>
        </w:tc>
        <w:tc>
          <w:tcPr>
            <w:tcW w:w="3357" w:type="pct"/>
            <w:tcBorders>
              <w:top w:val="nil"/>
              <w:left w:val="single" w:sz="4" w:space="0" w:color="auto"/>
              <w:bottom w:val="single" w:sz="4" w:space="0" w:color="auto"/>
              <w:right w:val="single" w:sz="8" w:space="0" w:color="auto"/>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6.</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Техника безопасности при работе с материалами.</w:t>
            </w:r>
          </w:p>
        </w:tc>
        <w:tc>
          <w:tcPr>
            <w:tcW w:w="614" w:type="pct"/>
            <w:tcBorders>
              <w:top w:val="single" w:sz="4" w:space="0" w:color="auto"/>
              <w:left w:val="single" w:sz="8"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1</w:t>
            </w:r>
          </w:p>
        </w:tc>
      </w:tr>
      <w:tr w:rsidR="00945BDB" w:rsidRPr="00945BDB" w:rsidTr="00945BDB">
        <w:tc>
          <w:tcPr>
            <w:tcW w:w="1029" w:type="pct"/>
            <w:vMerge/>
            <w:tcBorders>
              <w:left w:val="single" w:sz="8" w:space="0" w:color="auto"/>
              <w:right w:val="single" w:sz="4" w:space="0" w:color="auto"/>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eastAsia="ru-RU"/>
              </w:rPr>
            </w:pPr>
          </w:p>
        </w:tc>
        <w:tc>
          <w:tcPr>
            <w:tcW w:w="3357" w:type="pct"/>
            <w:tcBorders>
              <w:top w:val="single" w:sz="8" w:space="0" w:color="auto"/>
              <w:left w:val="single" w:sz="4" w:space="0" w:color="auto"/>
              <w:bottom w:val="single" w:sz="8" w:space="0" w:color="auto"/>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eastAsia="ru-RU"/>
              </w:rPr>
            </w:pPr>
            <w:r w:rsidRPr="00945BDB">
              <w:rPr>
                <w:rFonts w:ascii="Times New Roman" w:eastAsia="Times New Roman" w:hAnsi="Times New Roman" w:cs="Times New Roman"/>
                <w:b/>
                <w:bCs/>
                <w:i/>
                <w:sz w:val="24"/>
                <w:szCs w:val="24"/>
                <w:lang w:eastAsia="ru-RU"/>
              </w:rPr>
              <w:t>Тематика практических занятий и лабораторных работ</w:t>
            </w:r>
          </w:p>
        </w:tc>
        <w:tc>
          <w:tcPr>
            <w:tcW w:w="614"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
                <w:bCs/>
                <w:i/>
                <w:iCs/>
                <w:sz w:val="24"/>
                <w:szCs w:val="24"/>
                <w:lang w:eastAsia="ru-RU"/>
              </w:rPr>
            </w:pPr>
            <w:r w:rsidRPr="00945BDB">
              <w:rPr>
                <w:rFonts w:ascii="Times New Roman" w:eastAsia="Times New Roman" w:hAnsi="Times New Roman" w:cs="Times New Roman"/>
                <w:b/>
                <w:bCs/>
                <w:i/>
                <w:iCs/>
                <w:sz w:val="24"/>
                <w:szCs w:val="24"/>
                <w:lang w:eastAsia="ru-RU"/>
              </w:rPr>
              <w:t>4</w:t>
            </w:r>
          </w:p>
        </w:tc>
      </w:tr>
      <w:tr w:rsidR="00945BDB" w:rsidRPr="00945BDB" w:rsidTr="00945BDB">
        <w:tc>
          <w:tcPr>
            <w:tcW w:w="1029" w:type="pct"/>
            <w:vMerge/>
            <w:tcBorders>
              <w:left w:val="single" w:sz="8" w:space="0" w:color="auto"/>
              <w:right w:val="single" w:sz="4" w:space="0" w:color="auto"/>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tcBorders>
              <w:top w:val="single" w:sz="8" w:space="0" w:color="auto"/>
              <w:left w:val="single" w:sz="4" w:space="0" w:color="auto"/>
              <w:bottom w:val="single" w:sz="8" w:space="0" w:color="auto"/>
              <w:right w:val="single" w:sz="8" w:space="0" w:color="000000"/>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 Практическое занятие «Входной визуальный контроль качества используемых материалов»</w:t>
            </w:r>
          </w:p>
        </w:tc>
        <w:tc>
          <w:tcPr>
            <w:tcW w:w="614"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i/>
                <w:iCs/>
                <w:sz w:val="24"/>
                <w:szCs w:val="24"/>
                <w:lang w:val="en-US" w:eastAsia="ru-RU"/>
              </w:rPr>
            </w:pPr>
            <w:r w:rsidRPr="00945BDB">
              <w:rPr>
                <w:rFonts w:ascii="Times New Roman" w:eastAsia="Times New Roman" w:hAnsi="Times New Roman" w:cs="Times New Roman"/>
                <w:i/>
                <w:iCs/>
                <w:sz w:val="24"/>
                <w:szCs w:val="24"/>
                <w:lang w:val="en-US" w:eastAsia="ru-RU"/>
              </w:rPr>
              <w:t>1</w:t>
            </w:r>
          </w:p>
        </w:tc>
      </w:tr>
      <w:tr w:rsidR="00945BDB" w:rsidRPr="00945BDB" w:rsidTr="00945BDB">
        <w:tc>
          <w:tcPr>
            <w:tcW w:w="1029" w:type="pct"/>
            <w:vMerge/>
            <w:tcBorders>
              <w:left w:val="single" w:sz="8" w:space="0" w:color="auto"/>
              <w:right w:val="single" w:sz="4" w:space="0" w:color="auto"/>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tcBorders>
              <w:top w:val="single" w:sz="8" w:space="0" w:color="auto"/>
              <w:left w:val="single" w:sz="4" w:space="0" w:color="auto"/>
              <w:bottom w:val="single" w:sz="8" w:space="0" w:color="auto"/>
              <w:right w:val="single" w:sz="8" w:space="0" w:color="000000"/>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2. Практическое занятие  «Расчет расхода материалов».</w:t>
            </w:r>
          </w:p>
        </w:tc>
        <w:tc>
          <w:tcPr>
            <w:tcW w:w="614"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i/>
                <w:iCs/>
                <w:sz w:val="24"/>
                <w:szCs w:val="24"/>
                <w:lang w:eastAsia="ru-RU"/>
              </w:rPr>
            </w:pPr>
            <w:r w:rsidRPr="00945BDB">
              <w:rPr>
                <w:rFonts w:ascii="Times New Roman" w:eastAsia="Times New Roman" w:hAnsi="Times New Roman" w:cs="Times New Roman"/>
                <w:i/>
                <w:iCs/>
                <w:sz w:val="24"/>
                <w:szCs w:val="24"/>
                <w:lang w:eastAsia="ru-RU"/>
              </w:rPr>
              <w:t>1</w:t>
            </w:r>
          </w:p>
        </w:tc>
      </w:tr>
      <w:tr w:rsidR="00945BDB" w:rsidRPr="00945BDB" w:rsidTr="00945BDB">
        <w:tc>
          <w:tcPr>
            <w:tcW w:w="1029" w:type="pct"/>
            <w:vMerge/>
            <w:tcBorders>
              <w:left w:val="single" w:sz="8" w:space="0" w:color="auto"/>
              <w:right w:val="single" w:sz="4" w:space="0" w:color="auto"/>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tcBorders>
              <w:top w:val="single" w:sz="8" w:space="0" w:color="auto"/>
              <w:left w:val="single" w:sz="4" w:space="0" w:color="auto"/>
              <w:bottom w:val="single" w:sz="8" w:space="0" w:color="auto"/>
              <w:right w:val="single" w:sz="8" w:space="0" w:color="000000"/>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 xml:space="preserve">3. Практическое занятие </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 xml:space="preserve">«Составление таблицы «Выбор листовых и плитных материалов в зависимости от температурно-влажностного режима помещений» (в соответствии со СНиП </w:t>
            </w:r>
            <w:r w:rsidRPr="00945BDB">
              <w:rPr>
                <w:rFonts w:ascii="Times New Roman" w:eastAsia="Times New Roman" w:hAnsi="Times New Roman" w:cs="Times New Roman"/>
                <w:sz w:val="24"/>
                <w:szCs w:val="24"/>
                <w:lang w:val="en-US" w:eastAsia="ru-RU"/>
              </w:rPr>
              <w:t>II</w:t>
            </w:r>
            <w:r w:rsidRPr="00945BDB">
              <w:rPr>
                <w:rFonts w:ascii="Times New Roman" w:eastAsia="Times New Roman" w:hAnsi="Times New Roman" w:cs="Times New Roman"/>
                <w:sz w:val="24"/>
                <w:szCs w:val="24"/>
                <w:lang w:eastAsia="ru-RU"/>
              </w:rPr>
              <w:t>-3-79*»  Строительная теплотехника».</w:t>
            </w:r>
          </w:p>
        </w:tc>
        <w:tc>
          <w:tcPr>
            <w:tcW w:w="614"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i/>
                <w:iCs/>
                <w:sz w:val="24"/>
                <w:szCs w:val="24"/>
                <w:lang w:eastAsia="ru-RU"/>
              </w:rPr>
            </w:pPr>
            <w:r w:rsidRPr="00945BDB">
              <w:rPr>
                <w:rFonts w:ascii="Times New Roman" w:eastAsia="Times New Roman" w:hAnsi="Times New Roman" w:cs="Times New Roman"/>
                <w:i/>
                <w:iCs/>
                <w:sz w:val="24"/>
                <w:szCs w:val="24"/>
                <w:lang w:eastAsia="ru-RU"/>
              </w:rPr>
              <w:t>1</w:t>
            </w:r>
          </w:p>
        </w:tc>
      </w:tr>
      <w:tr w:rsidR="00945BDB" w:rsidRPr="00945BDB" w:rsidTr="00945BDB">
        <w:tc>
          <w:tcPr>
            <w:tcW w:w="1029" w:type="pct"/>
            <w:vMerge/>
            <w:tcBorders>
              <w:left w:val="single" w:sz="8" w:space="0" w:color="auto"/>
              <w:right w:val="single" w:sz="4" w:space="0" w:color="auto"/>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tcBorders>
              <w:top w:val="single" w:sz="8" w:space="0" w:color="auto"/>
              <w:left w:val="single" w:sz="4" w:space="0" w:color="auto"/>
              <w:bottom w:val="single" w:sz="8" w:space="0" w:color="auto"/>
              <w:right w:val="single" w:sz="8" w:space="0" w:color="000000"/>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4. Практическое занятие «Составление таблицы «Выбор материалов КОК в соответствии с нормами противопожарной безопасности» (в соответствии с Техническим  регламентом «О требованиях пожарной безопасности» от 22 июля 2008г. №123-ФЗ. Вступил в силу с 1 мая 2009 года».</w:t>
            </w:r>
          </w:p>
        </w:tc>
        <w:tc>
          <w:tcPr>
            <w:tcW w:w="614"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i/>
                <w:iCs/>
                <w:sz w:val="24"/>
                <w:szCs w:val="24"/>
                <w:lang w:eastAsia="ru-RU"/>
              </w:rPr>
            </w:pPr>
            <w:r w:rsidRPr="00945BDB">
              <w:rPr>
                <w:rFonts w:ascii="Times New Roman" w:eastAsia="Times New Roman" w:hAnsi="Times New Roman" w:cs="Times New Roman"/>
                <w:i/>
                <w:iCs/>
                <w:sz w:val="24"/>
                <w:szCs w:val="24"/>
                <w:lang w:eastAsia="ru-RU"/>
              </w:rPr>
              <w:t>1</w:t>
            </w:r>
          </w:p>
        </w:tc>
      </w:tr>
      <w:tr w:rsidR="00945BDB" w:rsidRPr="00945BDB" w:rsidTr="00945BDB">
        <w:tc>
          <w:tcPr>
            <w:tcW w:w="1029" w:type="pct"/>
            <w:vMerge w:val="restart"/>
            <w:tcBorders>
              <w:top w:val="single" w:sz="8" w:space="0" w:color="auto"/>
              <w:left w:val="single" w:sz="8" w:space="0" w:color="auto"/>
              <w:bottom w:val="single" w:sz="8" w:space="0" w:color="000000"/>
              <w:right w:val="single" w:sz="8" w:space="0" w:color="000000"/>
            </w:tcBorders>
            <w:hideMark/>
          </w:tcPr>
          <w:p w:rsidR="00945BDB" w:rsidRPr="00945BDB" w:rsidRDefault="00945BDB" w:rsidP="00D64C9C">
            <w:pPr>
              <w:spacing w:after="0" w:line="240" w:lineRule="auto"/>
              <w:rPr>
                <w:rFonts w:ascii="Times New Roman" w:eastAsia="Times New Roman" w:hAnsi="Times New Roman" w:cs="Times New Roman"/>
                <w:b/>
                <w:bCs/>
                <w:i/>
                <w:iCs/>
                <w:sz w:val="24"/>
                <w:szCs w:val="24"/>
                <w:lang w:eastAsia="ru-RU"/>
              </w:rPr>
            </w:pPr>
            <w:r w:rsidRPr="00945BDB">
              <w:rPr>
                <w:rFonts w:ascii="Times New Roman" w:eastAsia="Times New Roman" w:hAnsi="Times New Roman" w:cs="Times New Roman"/>
                <w:b/>
                <w:bCs/>
                <w:i/>
                <w:iCs/>
                <w:sz w:val="24"/>
                <w:szCs w:val="24"/>
                <w:lang w:eastAsia="ru-RU"/>
              </w:rPr>
              <w:t>Тема 1.3. Типы каркасно-обшивных конструкций</w:t>
            </w:r>
          </w:p>
        </w:tc>
        <w:tc>
          <w:tcPr>
            <w:tcW w:w="3357" w:type="pct"/>
            <w:tcBorders>
              <w:top w:val="nil"/>
              <w:left w:val="nil"/>
              <w:bottom w:val="single" w:sz="4" w:space="0" w:color="auto"/>
              <w:right w:val="single" w:sz="8" w:space="0" w:color="auto"/>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eastAsia="ru-RU"/>
              </w:rPr>
            </w:pPr>
            <w:r w:rsidRPr="00945BDB">
              <w:rPr>
                <w:rFonts w:ascii="Times New Roman" w:eastAsia="Times New Roman" w:hAnsi="Times New Roman" w:cs="Times New Roman"/>
                <w:b/>
                <w:bCs/>
                <w:i/>
                <w:iCs/>
                <w:sz w:val="24"/>
                <w:szCs w:val="24"/>
                <w:lang w:eastAsia="ru-RU"/>
              </w:rPr>
              <w:t xml:space="preserve">Содержание </w:t>
            </w:r>
          </w:p>
        </w:tc>
        <w:tc>
          <w:tcPr>
            <w:tcW w:w="614" w:type="pct"/>
            <w:tcBorders>
              <w:top w:val="nil"/>
              <w:left w:val="single" w:sz="8"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
                <w:bCs/>
                <w:i/>
                <w:iCs/>
                <w:sz w:val="24"/>
                <w:szCs w:val="24"/>
                <w:lang w:eastAsia="ru-RU"/>
              </w:rPr>
            </w:pPr>
            <w:r w:rsidRPr="00945BDB">
              <w:rPr>
                <w:rFonts w:ascii="Times New Roman" w:eastAsia="Times New Roman" w:hAnsi="Times New Roman" w:cs="Times New Roman"/>
                <w:b/>
                <w:bCs/>
                <w:i/>
                <w:iCs/>
                <w:sz w:val="24"/>
                <w:szCs w:val="24"/>
                <w:lang w:eastAsia="ru-RU"/>
              </w:rPr>
              <w:t>16</w:t>
            </w: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eastAsia="ru-RU"/>
              </w:rPr>
            </w:pPr>
          </w:p>
        </w:tc>
        <w:tc>
          <w:tcPr>
            <w:tcW w:w="3357"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Общие сведения о технологии применения каркасно-обшивных конструкций.</w:t>
            </w:r>
          </w:p>
        </w:tc>
        <w:tc>
          <w:tcPr>
            <w:tcW w:w="614" w:type="pct"/>
            <w:tcBorders>
              <w:top w:val="single" w:sz="4" w:space="0" w:color="auto"/>
              <w:left w:val="single" w:sz="8"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1</w:t>
            </w: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eastAsia="ru-RU"/>
              </w:rPr>
            </w:pPr>
          </w:p>
        </w:tc>
        <w:tc>
          <w:tcPr>
            <w:tcW w:w="3357"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t>2. Типы конструкций межкомнатных перегородок.</w:t>
            </w:r>
          </w:p>
        </w:tc>
        <w:tc>
          <w:tcPr>
            <w:tcW w:w="614" w:type="pct"/>
            <w:tcBorders>
              <w:top w:val="single" w:sz="4" w:space="0" w:color="auto"/>
              <w:left w:val="single" w:sz="8"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1</w:t>
            </w: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t>3. Основные элементы межкомнатных перегородок.</w:t>
            </w:r>
          </w:p>
        </w:tc>
        <w:tc>
          <w:tcPr>
            <w:tcW w:w="614" w:type="pct"/>
            <w:tcBorders>
              <w:top w:val="single" w:sz="4" w:space="0" w:color="auto"/>
              <w:left w:val="single" w:sz="8"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2</w:t>
            </w: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tcBorders>
              <w:top w:val="nil"/>
              <w:left w:val="nil"/>
              <w:bottom w:val="single" w:sz="4" w:space="0" w:color="auto"/>
              <w:right w:val="single" w:sz="8" w:space="0" w:color="auto"/>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t>4. Требования к производству работ.</w:t>
            </w:r>
          </w:p>
        </w:tc>
        <w:tc>
          <w:tcPr>
            <w:tcW w:w="614" w:type="pct"/>
            <w:tcBorders>
              <w:top w:val="single" w:sz="4" w:space="0" w:color="auto"/>
              <w:left w:val="single" w:sz="8"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1</w:t>
            </w: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tcBorders>
              <w:top w:val="single" w:sz="4" w:space="0" w:color="auto"/>
              <w:left w:val="nil"/>
              <w:bottom w:val="single" w:sz="4" w:space="0" w:color="auto"/>
              <w:right w:val="single" w:sz="8" w:space="0" w:color="auto"/>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t>5. Типы конструкций облицовок.</w:t>
            </w:r>
          </w:p>
        </w:tc>
        <w:tc>
          <w:tcPr>
            <w:tcW w:w="614" w:type="pct"/>
            <w:tcBorders>
              <w:top w:val="single" w:sz="4" w:space="0" w:color="auto"/>
              <w:left w:val="single" w:sz="8"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1</w:t>
            </w: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tcBorders>
              <w:top w:val="nil"/>
              <w:left w:val="nil"/>
              <w:bottom w:val="single" w:sz="4" w:space="0" w:color="auto"/>
              <w:right w:val="single" w:sz="4" w:space="0" w:color="auto"/>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t>6. Основные элементы облицовок.</w:t>
            </w:r>
          </w:p>
        </w:tc>
        <w:tc>
          <w:tcPr>
            <w:tcW w:w="614" w:type="pct"/>
            <w:tcBorders>
              <w:top w:val="single" w:sz="4" w:space="0" w:color="auto"/>
              <w:left w:val="single" w:sz="4"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2</w:t>
            </w: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tcBorders>
              <w:top w:val="nil"/>
              <w:left w:val="nil"/>
              <w:bottom w:val="single" w:sz="8" w:space="0" w:color="auto"/>
              <w:right w:val="single" w:sz="4" w:space="0" w:color="auto"/>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t>7. Требования к производству работ</w:t>
            </w:r>
          </w:p>
        </w:tc>
        <w:tc>
          <w:tcPr>
            <w:tcW w:w="614" w:type="pct"/>
            <w:tcBorders>
              <w:top w:val="single" w:sz="4" w:space="0" w:color="auto"/>
              <w:left w:val="single" w:sz="4"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1</w:t>
            </w: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tcBorders>
              <w:top w:val="nil"/>
              <w:left w:val="nil"/>
              <w:bottom w:val="single" w:sz="4" w:space="0" w:color="auto"/>
              <w:right w:val="single" w:sz="4" w:space="0" w:color="auto"/>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t>8. Типы конструкций подвесных потолков.</w:t>
            </w:r>
          </w:p>
        </w:tc>
        <w:tc>
          <w:tcPr>
            <w:tcW w:w="614" w:type="pct"/>
            <w:tcBorders>
              <w:top w:val="single" w:sz="4" w:space="0" w:color="auto"/>
              <w:left w:val="single" w:sz="4"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1</w:t>
            </w: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tcBorders>
              <w:top w:val="nil"/>
              <w:left w:val="nil"/>
              <w:bottom w:val="single" w:sz="8" w:space="0" w:color="auto"/>
              <w:right w:val="single" w:sz="4" w:space="0" w:color="auto"/>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t>9. Основные элементы подвесных потолков.</w:t>
            </w:r>
          </w:p>
        </w:tc>
        <w:tc>
          <w:tcPr>
            <w:tcW w:w="614" w:type="pct"/>
            <w:tcBorders>
              <w:top w:val="single" w:sz="4" w:space="0" w:color="auto"/>
              <w:left w:val="single" w:sz="4"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2</w:t>
            </w: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tcBorders>
              <w:top w:val="nil"/>
              <w:left w:val="nil"/>
              <w:bottom w:val="single" w:sz="4" w:space="0" w:color="auto"/>
              <w:right w:val="single" w:sz="4" w:space="0" w:color="auto"/>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t>10. Требования к производству работ.</w:t>
            </w:r>
          </w:p>
        </w:tc>
        <w:tc>
          <w:tcPr>
            <w:tcW w:w="614" w:type="pct"/>
            <w:tcBorders>
              <w:top w:val="single" w:sz="4" w:space="0" w:color="auto"/>
              <w:left w:val="single" w:sz="4"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1</w:t>
            </w: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tcBorders>
              <w:top w:val="single" w:sz="4" w:space="0" w:color="auto"/>
              <w:left w:val="nil"/>
              <w:bottom w:val="single" w:sz="8" w:space="0" w:color="auto"/>
              <w:right w:val="single" w:sz="4" w:space="0" w:color="auto"/>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11.</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Наименование, назначение и правила применения инструмента, приспособления и инвентаря</w:t>
            </w:r>
          </w:p>
        </w:tc>
        <w:tc>
          <w:tcPr>
            <w:tcW w:w="614" w:type="pct"/>
            <w:tcBorders>
              <w:top w:val="single" w:sz="4" w:space="0" w:color="auto"/>
              <w:left w:val="single" w:sz="4"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1</w:t>
            </w:r>
          </w:p>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eastAsia="ru-RU"/>
              </w:rPr>
            </w:pPr>
          </w:p>
        </w:tc>
        <w:tc>
          <w:tcPr>
            <w:tcW w:w="3357" w:type="pct"/>
            <w:tcBorders>
              <w:top w:val="nil"/>
              <w:left w:val="nil"/>
              <w:bottom w:val="single" w:sz="8" w:space="0" w:color="auto"/>
              <w:right w:val="single" w:sz="4" w:space="0" w:color="auto"/>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12.</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Организация труда на рабочем месте.</w:t>
            </w:r>
          </w:p>
        </w:tc>
        <w:tc>
          <w:tcPr>
            <w:tcW w:w="614" w:type="pct"/>
            <w:tcBorders>
              <w:top w:val="single" w:sz="4" w:space="0" w:color="auto"/>
              <w:left w:val="single" w:sz="4"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1</w:t>
            </w:r>
          </w:p>
        </w:tc>
      </w:tr>
      <w:tr w:rsidR="00945BDB" w:rsidRPr="00945BDB" w:rsidTr="00945BDB">
        <w:trPr>
          <w:trHeight w:val="17"/>
        </w:trPr>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eastAsia="ru-RU"/>
              </w:rPr>
            </w:pPr>
          </w:p>
        </w:tc>
        <w:tc>
          <w:tcPr>
            <w:tcW w:w="3357" w:type="pct"/>
            <w:tcBorders>
              <w:top w:val="single" w:sz="4" w:space="0" w:color="auto"/>
              <w:left w:val="nil"/>
              <w:bottom w:val="single" w:sz="4" w:space="0" w:color="auto"/>
              <w:right w:val="single" w:sz="4" w:space="0" w:color="auto"/>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13.</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Техника безопасности при монтаже КОК.</w:t>
            </w:r>
          </w:p>
        </w:tc>
        <w:tc>
          <w:tcPr>
            <w:tcW w:w="614" w:type="pct"/>
            <w:tcBorders>
              <w:top w:val="single" w:sz="4" w:space="0" w:color="auto"/>
              <w:left w:val="single" w:sz="4"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1</w:t>
            </w: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eastAsia="ru-RU"/>
              </w:rPr>
            </w:pPr>
          </w:p>
        </w:tc>
        <w:tc>
          <w:tcPr>
            <w:tcW w:w="3357" w:type="pct"/>
            <w:tcBorders>
              <w:top w:val="single" w:sz="8" w:space="0" w:color="auto"/>
              <w:left w:val="nil"/>
              <w:bottom w:val="single" w:sz="8" w:space="0" w:color="auto"/>
              <w:right w:val="single" w:sz="8" w:space="0" w:color="000000"/>
            </w:tcBorders>
            <w:vAlign w:val="center"/>
            <w:hideMark/>
          </w:tcPr>
          <w:p w:rsidR="00945BDB" w:rsidRPr="00945BDB" w:rsidRDefault="00945BDB" w:rsidP="00945BDB">
            <w:pPr>
              <w:spacing w:after="0" w:line="240" w:lineRule="auto"/>
              <w:jc w:val="both"/>
              <w:rPr>
                <w:rFonts w:ascii="Times New Roman" w:eastAsia="Times New Roman" w:hAnsi="Times New Roman" w:cs="Times New Roman"/>
                <w:b/>
                <w:bCs/>
                <w:i/>
                <w:iCs/>
                <w:sz w:val="24"/>
                <w:szCs w:val="24"/>
                <w:lang w:eastAsia="ru-RU"/>
              </w:rPr>
            </w:pPr>
            <w:r w:rsidRPr="00945BDB">
              <w:rPr>
                <w:rFonts w:ascii="Times New Roman" w:eastAsia="Times New Roman" w:hAnsi="Times New Roman" w:cs="Times New Roman"/>
                <w:b/>
                <w:bCs/>
                <w:i/>
                <w:sz w:val="24"/>
                <w:szCs w:val="24"/>
                <w:lang w:eastAsia="ru-RU"/>
              </w:rPr>
              <w:t>Тематика практических занятий и лабораторных работ</w:t>
            </w:r>
          </w:p>
        </w:tc>
        <w:tc>
          <w:tcPr>
            <w:tcW w:w="614"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
                <w:bCs/>
                <w:i/>
                <w:iCs/>
                <w:sz w:val="24"/>
                <w:szCs w:val="24"/>
                <w:lang w:eastAsia="ru-RU"/>
              </w:rPr>
            </w:pPr>
            <w:r w:rsidRPr="00945BDB">
              <w:rPr>
                <w:rFonts w:ascii="Times New Roman" w:eastAsia="Times New Roman" w:hAnsi="Times New Roman" w:cs="Times New Roman"/>
                <w:b/>
                <w:bCs/>
                <w:i/>
                <w:iCs/>
                <w:sz w:val="24"/>
                <w:szCs w:val="24"/>
                <w:lang w:eastAsia="ru-RU"/>
              </w:rPr>
              <w:t>16</w:t>
            </w: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tcBorders>
              <w:top w:val="single" w:sz="8" w:space="0" w:color="auto"/>
              <w:left w:val="nil"/>
              <w:bottom w:val="single" w:sz="8" w:space="0" w:color="auto"/>
              <w:right w:val="single" w:sz="8" w:space="0" w:color="000000"/>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Практическое занятие «Составление таблицы «Выбор типа перегородки в зависимости от высоты перегородки».</w:t>
            </w:r>
          </w:p>
        </w:tc>
        <w:tc>
          <w:tcPr>
            <w:tcW w:w="614"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i/>
                <w:iCs/>
                <w:sz w:val="24"/>
                <w:szCs w:val="24"/>
                <w:lang w:eastAsia="ru-RU"/>
              </w:rPr>
            </w:pPr>
            <w:r w:rsidRPr="00945BDB">
              <w:rPr>
                <w:rFonts w:ascii="Times New Roman" w:eastAsia="Times New Roman" w:hAnsi="Times New Roman" w:cs="Times New Roman"/>
                <w:i/>
                <w:iCs/>
                <w:sz w:val="24"/>
                <w:szCs w:val="24"/>
                <w:lang w:eastAsia="ru-RU"/>
              </w:rPr>
              <w:t>1</w:t>
            </w: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tcBorders>
              <w:top w:val="single" w:sz="8" w:space="0" w:color="auto"/>
              <w:left w:val="nil"/>
              <w:bottom w:val="single" w:sz="8" w:space="0" w:color="auto"/>
              <w:right w:val="single" w:sz="8" w:space="0" w:color="000000"/>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2. Практическое занятие «Составление таблицы «Выбор типа ограждающих конструкций в зависимости от индекса изоляции воздушного шума (СП 51.13330.2011 «СНИП 23-03-2003 «Защита от шума»).</w:t>
            </w:r>
          </w:p>
        </w:tc>
        <w:tc>
          <w:tcPr>
            <w:tcW w:w="614"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i/>
                <w:iCs/>
                <w:sz w:val="24"/>
                <w:szCs w:val="24"/>
                <w:lang w:eastAsia="ru-RU"/>
              </w:rPr>
            </w:pPr>
            <w:r w:rsidRPr="00945BDB">
              <w:rPr>
                <w:rFonts w:ascii="Times New Roman" w:eastAsia="Times New Roman" w:hAnsi="Times New Roman" w:cs="Times New Roman"/>
                <w:i/>
                <w:iCs/>
                <w:sz w:val="24"/>
                <w:szCs w:val="24"/>
                <w:lang w:eastAsia="ru-RU"/>
              </w:rPr>
              <w:t>1</w:t>
            </w: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tcBorders>
              <w:top w:val="single" w:sz="8" w:space="0" w:color="auto"/>
              <w:left w:val="nil"/>
              <w:bottom w:val="single" w:sz="8" w:space="0" w:color="auto"/>
              <w:right w:val="single" w:sz="8" w:space="0" w:color="000000"/>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3. Практическое занятие «Составление таблицы «Выбор листовых и плитных материалов в зависимости от предела огнестойкости конструкции».</w:t>
            </w:r>
          </w:p>
        </w:tc>
        <w:tc>
          <w:tcPr>
            <w:tcW w:w="614"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i/>
                <w:iCs/>
                <w:sz w:val="24"/>
                <w:szCs w:val="24"/>
                <w:lang w:eastAsia="ru-RU"/>
              </w:rPr>
            </w:pPr>
            <w:r w:rsidRPr="00945BDB">
              <w:rPr>
                <w:rFonts w:ascii="Times New Roman" w:eastAsia="Times New Roman" w:hAnsi="Times New Roman" w:cs="Times New Roman"/>
                <w:i/>
                <w:iCs/>
                <w:sz w:val="24"/>
                <w:szCs w:val="24"/>
                <w:lang w:eastAsia="ru-RU"/>
              </w:rPr>
              <w:t>1</w:t>
            </w: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tcBorders>
              <w:top w:val="single" w:sz="8" w:space="0" w:color="auto"/>
              <w:left w:val="nil"/>
              <w:bottom w:val="single" w:sz="8" w:space="0" w:color="auto"/>
              <w:right w:val="single" w:sz="8" w:space="0" w:color="000000"/>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4 Практическое занятие.«Разработка последовательности технологических операций для выполнения работ по монтажу КОК».</w:t>
            </w:r>
          </w:p>
        </w:tc>
        <w:tc>
          <w:tcPr>
            <w:tcW w:w="614"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i/>
                <w:iCs/>
                <w:sz w:val="24"/>
                <w:szCs w:val="24"/>
                <w:lang w:eastAsia="ru-RU"/>
              </w:rPr>
            </w:pPr>
            <w:r w:rsidRPr="00945BDB">
              <w:rPr>
                <w:rFonts w:ascii="Times New Roman" w:eastAsia="Times New Roman" w:hAnsi="Times New Roman" w:cs="Times New Roman"/>
                <w:i/>
                <w:iCs/>
                <w:sz w:val="24"/>
                <w:szCs w:val="24"/>
                <w:lang w:eastAsia="ru-RU"/>
              </w:rPr>
              <w:t>1</w:t>
            </w: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tcBorders>
              <w:top w:val="single" w:sz="8" w:space="0" w:color="auto"/>
              <w:left w:val="nil"/>
              <w:bottom w:val="single" w:sz="8" w:space="0" w:color="auto"/>
              <w:right w:val="single" w:sz="8" w:space="0" w:color="000000"/>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5.</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Практическое занятие «Построение схемы организации рабочего места».</w:t>
            </w:r>
          </w:p>
        </w:tc>
        <w:tc>
          <w:tcPr>
            <w:tcW w:w="614"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i/>
                <w:iCs/>
                <w:sz w:val="24"/>
                <w:szCs w:val="24"/>
                <w:lang w:eastAsia="ru-RU"/>
              </w:rPr>
            </w:pPr>
            <w:r w:rsidRPr="00945BDB">
              <w:rPr>
                <w:rFonts w:ascii="Times New Roman" w:eastAsia="Times New Roman" w:hAnsi="Times New Roman" w:cs="Times New Roman"/>
                <w:i/>
                <w:iCs/>
                <w:sz w:val="24"/>
                <w:szCs w:val="24"/>
                <w:lang w:eastAsia="ru-RU"/>
              </w:rPr>
              <w:t>1</w:t>
            </w: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tcBorders>
              <w:top w:val="single" w:sz="8" w:space="0" w:color="auto"/>
              <w:left w:val="nil"/>
              <w:bottom w:val="single" w:sz="8" w:space="0" w:color="auto"/>
              <w:right w:val="single" w:sz="8" w:space="0" w:color="000000"/>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6.</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Практическое занятие «Составление таблицы применяемых инструментов, приспособлений, инвентаря для монтажа КОК».</w:t>
            </w:r>
          </w:p>
        </w:tc>
        <w:tc>
          <w:tcPr>
            <w:tcW w:w="614"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i/>
                <w:iCs/>
                <w:sz w:val="24"/>
                <w:szCs w:val="24"/>
                <w:lang w:eastAsia="ru-RU"/>
              </w:rPr>
            </w:pPr>
            <w:r w:rsidRPr="00945BDB">
              <w:rPr>
                <w:rFonts w:ascii="Times New Roman" w:eastAsia="Times New Roman" w:hAnsi="Times New Roman" w:cs="Times New Roman"/>
                <w:i/>
                <w:iCs/>
                <w:sz w:val="24"/>
                <w:szCs w:val="24"/>
                <w:lang w:eastAsia="ru-RU"/>
              </w:rPr>
              <w:t>1</w:t>
            </w: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tcBorders>
              <w:top w:val="single" w:sz="8" w:space="0" w:color="auto"/>
              <w:left w:val="nil"/>
              <w:bottom w:val="single" w:sz="8" w:space="0" w:color="auto"/>
              <w:right w:val="single" w:sz="8" w:space="0" w:color="000000"/>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7. Практическое занятие «Разработка инструкционно-технологических карт для выполнения работ по монтажу КОК».</w:t>
            </w:r>
          </w:p>
        </w:tc>
        <w:tc>
          <w:tcPr>
            <w:tcW w:w="614"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i/>
                <w:iCs/>
                <w:sz w:val="24"/>
                <w:szCs w:val="24"/>
                <w:lang w:eastAsia="ru-RU"/>
              </w:rPr>
            </w:pPr>
            <w:r w:rsidRPr="00945BDB">
              <w:rPr>
                <w:rFonts w:ascii="Times New Roman" w:eastAsia="Times New Roman" w:hAnsi="Times New Roman" w:cs="Times New Roman"/>
                <w:i/>
                <w:iCs/>
                <w:sz w:val="24"/>
                <w:szCs w:val="24"/>
                <w:lang w:eastAsia="ru-RU"/>
              </w:rPr>
              <w:t>2</w:t>
            </w: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tcBorders>
              <w:top w:val="single" w:sz="8" w:space="0" w:color="auto"/>
              <w:left w:val="nil"/>
              <w:bottom w:val="single" w:sz="8" w:space="0" w:color="auto"/>
              <w:right w:val="single" w:sz="8" w:space="0" w:color="000000"/>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8. Практическое занятие «Расчёт потребности в материалах для монтажа КОК».</w:t>
            </w:r>
          </w:p>
        </w:tc>
        <w:tc>
          <w:tcPr>
            <w:tcW w:w="614"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i/>
                <w:iCs/>
                <w:sz w:val="24"/>
                <w:szCs w:val="24"/>
                <w:lang w:eastAsia="ru-RU"/>
              </w:rPr>
            </w:pPr>
            <w:r w:rsidRPr="00945BDB">
              <w:rPr>
                <w:rFonts w:ascii="Times New Roman" w:eastAsia="Times New Roman" w:hAnsi="Times New Roman" w:cs="Times New Roman"/>
                <w:i/>
                <w:iCs/>
                <w:sz w:val="24"/>
                <w:szCs w:val="24"/>
                <w:lang w:eastAsia="ru-RU"/>
              </w:rPr>
              <w:t>2</w:t>
            </w: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tcBorders>
              <w:top w:val="single" w:sz="8" w:space="0" w:color="auto"/>
              <w:left w:val="nil"/>
              <w:bottom w:val="single" w:sz="8" w:space="0" w:color="auto"/>
              <w:right w:val="single" w:sz="8" w:space="0" w:color="000000"/>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9. Практическое занятие «Расчёт времени на выполнение работ по монтажу КОК».</w:t>
            </w:r>
          </w:p>
        </w:tc>
        <w:tc>
          <w:tcPr>
            <w:tcW w:w="614"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i/>
                <w:iCs/>
                <w:sz w:val="24"/>
                <w:szCs w:val="24"/>
                <w:lang w:eastAsia="ru-RU"/>
              </w:rPr>
            </w:pPr>
            <w:r w:rsidRPr="00945BDB">
              <w:rPr>
                <w:rFonts w:ascii="Times New Roman" w:eastAsia="Times New Roman" w:hAnsi="Times New Roman" w:cs="Times New Roman"/>
                <w:i/>
                <w:iCs/>
                <w:sz w:val="24"/>
                <w:szCs w:val="24"/>
                <w:lang w:eastAsia="ru-RU"/>
              </w:rPr>
              <w:t>2</w:t>
            </w: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tcBorders>
              <w:top w:val="single" w:sz="8" w:space="0" w:color="auto"/>
              <w:left w:val="nil"/>
              <w:bottom w:val="single" w:sz="8" w:space="0" w:color="auto"/>
              <w:right w:val="single" w:sz="8" w:space="0" w:color="000000"/>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10.</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 xml:space="preserve"> Практическое занятие</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«Изучение чертежей и технологической документации по ЕСК данной теме».</w:t>
            </w:r>
          </w:p>
        </w:tc>
        <w:tc>
          <w:tcPr>
            <w:tcW w:w="614"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i/>
                <w:iCs/>
                <w:sz w:val="24"/>
                <w:szCs w:val="24"/>
                <w:lang w:eastAsia="ru-RU"/>
              </w:rPr>
            </w:pPr>
            <w:r w:rsidRPr="00945BDB">
              <w:rPr>
                <w:rFonts w:ascii="Times New Roman" w:eastAsia="Times New Roman" w:hAnsi="Times New Roman" w:cs="Times New Roman"/>
                <w:i/>
                <w:iCs/>
                <w:sz w:val="24"/>
                <w:szCs w:val="24"/>
                <w:lang w:eastAsia="ru-RU"/>
              </w:rPr>
              <w:t>2</w:t>
            </w: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tcBorders>
              <w:top w:val="single" w:sz="8" w:space="0" w:color="auto"/>
              <w:left w:val="nil"/>
              <w:bottom w:val="single" w:sz="4" w:space="0" w:color="auto"/>
              <w:right w:val="single" w:sz="8" w:space="0" w:color="000000"/>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11. Практическое занятие «Выполнение эскизов конструкций комплектных систем.»</w:t>
            </w:r>
          </w:p>
        </w:tc>
        <w:tc>
          <w:tcPr>
            <w:tcW w:w="614"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i/>
                <w:iCs/>
                <w:sz w:val="24"/>
                <w:szCs w:val="24"/>
                <w:lang w:eastAsia="ru-RU"/>
              </w:rPr>
            </w:pPr>
            <w:r w:rsidRPr="00945BDB">
              <w:rPr>
                <w:rFonts w:ascii="Times New Roman" w:eastAsia="Times New Roman" w:hAnsi="Times New Roman" w:cs="Times New Roman"/>
                <w:i/>
                <w:iCs/>
                <w:sz w:val="24"/>
                <w:szCs w:val="24"/>
                <w:lang w:eastAsia="ru-RU"/>
              </w:rPr>
              <w:t>2</w:t>
            </w:r>
          </w:p>
        </w:tc>
      </w:tr>
      <w:tr w:rsidR="00945BDB" w:rsidRPr="00945BDB" w:rsidTr="00945BDB">
        <w:trPr>
          <w:trHeight w:val="276"/>
        </w:trPr>
        <w:tc>
          <w:tcPr>
            <w:tcW w:w="1029" w:type="pct"/>
            <w:vMerge w:val="restart"/>
            <w:tcBorders>
              <w:top w:val="single" w:sz="8" w:space="0" w:color="auto"/>
              <w:left w:val="single" w:sz="8" w:space="0" w:color="auto"/>
              <w:bottom w:val="nil"/>
              <w:right w:val="single" w:sz="8" w:space="0" w:color="000000"/>
            </w:tcBorders>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r w:rsidRPr="00945BDB">
              <w:rPr>
                <w:rFonts w:ascii="Times New Roman" w:eastAsia="Times New Roman" w:hAnsi="Times New Roman" w:cs="Times New Roman"/>
                <w:b/>
                <w:bCs/>
                <w:i/>
                <w:iCs/>
                <w:sz w:val="24"/>
                <w:szCs w:val="24"/>
                <w:lang w:val="en-US" w:eastAsia="ru-RU"/>
              </w:rPr>
              <w:t>Тема 1.4. Разметка поверхностей</w:t>
            </w:r>
          </w:p>
        </w:tc>
        <w:tc>
          <w:tcPr>
            <w:tcW w:w="3357" w:type="pct"/>
            <w:vMerge w:val="restart"/>
            <w:tcBorders>
              <w:top w:val="nil"/>
              <w:left w:val="single" w:sz="8" w:space="0" w:color="auto"/>
              <w:bottom w:val="nil"/>
              <w:right w:val="single" w:sz="8" w:space="0" w:color="auto"/>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r w:rsidRPr="00945BDB">
              <w:rPr>
                <w:rFonts w:ascii="Times New Roman" w:eastAsia="Times New Roman" w:hAnsi="Times New Roman" w:cs="Times New Roman"/>
                <w:b/>
                <w:bCs/>
                <w:i/>
                <w:iCs/>
                <w:sz w:val="24"/>
                <w:szCs w:val="24"/>
                <w:lang w:val="en-US" w:eastAsia="ru-RU"/>
              </w:rPr>
              <w:t xml:space="preserve">Содержание </w:t>
            </w:r>
          </w:p>
        </w:tc>
        <w:tc>
          <w:tcPr>
            <w:tcW w:w="614" w:type="pct"/>
            <w:vMerge w:val="restart"/>
            <w:tcBorders>
              <w:top w:val="nil"/>
              <w:left w:val="single" w:sz="8" w:space="0" w:color="auto"/>
              <w:bottom w:val="nil"/>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
                <w:bCs/>
                <w:i/>
                <w:iCs/>
                <w:sz w:val="24"/>
                <w:szCs w:val="24"/>
                <w:lang w:eastAsia="ru-RU"/>
              </w:rPr>
            </w:pPr>
            <w:r w:rsidRPr="00945BDB">
              <w:rPr>
                <w:rFonts w:ascii="Times New Roman" w:eastAsia="Times New Roman" w:hAnsi="Times New Roman" w:cs="Times New Roman"/>
                <w:b/>
                <w:bCs/>
                <w:i/>
                <w:iCs/>
                <w:sz w:val="24"/>
                <w:szCs w:val="24"/>
                <w:lang w:eastAsia="ru-RU"/>
              </w:rPr>
              <w:t>2</w:t>
            </w:r>
          </w:p>
        </w:tc>
      </w:tr>
      <w:tr w:rsidR="00945BDB" w:rsidRPr="00945BDB" w:rsidTr="00945BDB">
        <w:trPr>
          <w:trHeight w:val="276"/>
        </w:trPr>
        <w:tc>
          <w:tcPr>
            <w:tcW w:w="1029" w:type="pct"/>
            <w:vMerge/>
            <w:tcBorders>
              <w:top w:val="single" w:sz="8" w:space="0" w:color="auto"/>
              <w:left w:val="single" w:sz="8" w:space="0" w:color="auto"/>
              <w:bottom w:val="nil"/>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vMerge/>
            <w:tcBorders>
              <w:top w:val="nil"/>
              <w:left w:val="single" w:sz="8" w:space="0" w:color="auto"/>
              <w:bottom w:val="single" w:sz="4" w:space="0" w:color="auto"/>
              <w:right w:val="single" w:sz="8" w:space="0" w:color="auto"/>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614" w:type="pct"/>
            <w:vMerge/>
            <w:tcBorders>
              <w:top w:val="nil"/>
              <w:left w:val="single" w:sz="8" w:space="0" w:color="auto"/>
              <w:bottom w:val="single" w:sz="4" w:space="0" w:color="auto"/>
              <w:right w:val="single" w:sz="8" w:space="0" w:color="auto"/>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r>
      <w:tr w:rsidR="00945BDB" w:rsidRPr="00945BDB" w:rsidTr="00945BDB">
        <w:tc>
          <w:tcPr>
            <w:tcW w:w="1029" w:type="pct"/>
            <w:vMerge/>
            <w:tcBorders>
              <w:top w:val="single" w:sz="8" w:space="0" w:color="auto"/>
              <w:left w:val="single" w:sz="8" w:space="0" w:color="auto"/>
              <w:bottom w:val="nil"/>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tcBorders>
              <w:top w:val="single" w:sz="4" w:space="0" w:color="auto"/>
              <w:left w:val="nil"/>
              <w:bottom w:val="single" w:sz="8" w:space="0" w:color="auto"/>
              <w:right w:val="single" w:sz="8" w:space="0" w:color="auto"/>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Назначение и правила использования инструментов для разметки поверхностей.</w:t>
            </w:r>
          </w:p>
        </w:tc>
        <w:tc>
          <w:tcPr>
            <w:tcW w:w="614" w:type="pct"/>
            <w:tcBorders>
              <w:top w:val="single" w:sz="4" w:space="0" w:color="auto"/>
              <w:left w:val="single" w:sz="8"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1</w:t>
            </w:r>
          </w:p>
        </w:tc>
      </w:tr>
      <w:tr w:rsidR="00945BDB" w:rsidRPr="00945BDB" w:rsidTr="00945BDB">
        <w:tc>
          <w:tcPr>
            <w:tcW w:w="1029" w:type="pct"/>
            <w:vMerge/>
            <w:tcBorders>
              <w:top w:val="single" w:sz="8" w:space="0" w:color="auto"/>
              <w:left w:val="single" w:sz="8" w:space="0" w:color="auto"/>
              <w:bottom w:val="nil"/>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eastAsia="ru-RU"/>
              </w:rPr>
            </w:pPr>
          </w:p>
        </w:tc>
        <w:tc>
          <w:tcPr>
            <w:tcW w:w="3357"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2.</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Приемы и правила разметки  поверхностей, пространственного положения каркасов.</w:t>
            </w:r>
          </w:p>
        </w:tc>
        <w:tc>
          <w:tcPr>
            <w:tcW w:w="614" w:type="pct"/>
            <w:tcBorders>
              <w:top w:val="single" w:sz="4" w:space="0" w:color="auto"/>
              <w:left w:val="single" w:sz="8"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1</w:t>
            </w:r>
          </w:p>
        </w:tc>
      </w:tr>
      <w:tr w:rsidR="00945BDB" w:rsidRPr="00945BDB" w:rsidTr="00945BDB">
        <w:tc>
          <w:tcPr>
            <w:tcW w:w="1029" w:type="pct"/>
            <w:vMerge/>
            <w:tcBorders>
              <w:top w:val="single" w:sz="8" w:space="0" w:color="auto"/>
              <w:left w:val="single" w:sz="8" w:space="0" w:color="auto"/>
              <w:bottom w:val="nil"/>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eastAsia="ru-RU"/>
              </w:rPr>
            </w:pPr>
          </w:p>
        </w:tc>
        <w:tc>
          <w:tcPr>
            <w:tcW w:w="3357" w:type="pct"/>
            <w:tcBorders>
              <w:top w:val="single" w:sz="8" w:space="0" w:color="auto"/>
              <w:left w:val="nil"/>
              <w:bottom w:val="single" w:sz="8" w:space="0" w:color="auto"/>
              <w:right w:val="single" w:sz="8" w:space="0" w:color="000000"/>
            </w:tcBorders>
            <w:vAlign w:val="center"/>
            <w:hideMark/>
          </w:tcPr>
          <w:p w:rsidR="00945BDB" w:rsidRPr="00945BDB" w:rsidRDefault="00945BDB" w:rsidP="00945BDB">
            <w:pPr>
              <w:spacing w:after="0" w:line="240" w:lineRule="auto"/>
              <w:jc w:val="both"/>
              <w:rPr>
                <w:rFonts w:ascii="Times New Roman" w:eastAsia="Times New Roman" w:hAnsi="Times New Roman" w:cs="Times New Roman"/>
                <w:b/>
                <w:bCs/>
                <w:i/>
                <w:iCs/>
                <w:sz w:val="24"/>
                <w:szCs w:val="24"/>
                <w:lang w:eastAsia="ru-RU"/>
              </w:rPr>
            </w:pPr>
            <w:r w:rsidRPr="00945BDB">
              <w:rPr>
                <w:rFonts w:ascii="Times New Roman" w:eastAsia="Times New Roman" w:hAnsi="Times New Roman" w:cs="Times New Roman"/>
                <w:b/>
                <w:bCs/>
                <w:i/>
                <w:sz w:val="24"/>
                <w:szCs w:val="24"/>
                <w:lang w:eastAsia="ru-RU"/>
              </w:rPr>
              <w:t>Тематика практических занятий и лабораторных работ</w:t>
            </w:r>
          </w:p>
        </w:tc>
        <w:tc>
          <w:tcPr>
            <w:tcW w:w="614" w:type="pct"/>
            <w:tcBorders>
              <w:top w:val="single" w:sz="4" w:space="0" w:color="auto"/>
              <w:left w:val="nil"/>
              <w:bottom w:val="single" w:sz="8"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
                <w:bCs/>
                <w:i/>
                <w:iCs/>
                <w:sz w:val="24"/>
                <w:szCs w:val="24"/>
                <w:lang w:val="en-US" w:eastAsia="ru-RU"/>
              </w:rPr>
            </w:pPr>
            <w:r w:rsidRPr="00945BDB">
              <w:rPr>
                <w:rFonts w:ascii="Times New Roman" w:eastAsia="Times New Roman" w:hAnsi="Times New Roman" w:cs="Times New Roman"/>
                <w:b/>
                <w:bCs/>
                <w:i/>
                <w:iCs/>
                <w:sz w:val="24"/>
                <w:szCs w:val="24"/>
                <w:lang w:val="en-US" w:eastAsia="ru-RU"/>
              </w:rPr>
              <w:t>2</w:t>
            </w:r>
          </w:p>
        </w:tc>
      </w:tr>
      <w:tr w:rsidR="00945BDB" w:rsidRPr="00945BDB" w:rsidTr="00945BDB">
        <w:tc>
          <w:tcPr>
            <w:tcW w:w="1029" w:type="pct"/>
            <w:vMerge/>
            <w:tcBorders>
              <w:top w:val="single" w:sz="8" w:space="0" w:color="auto"/>
              <w:left w:val="single" w:sz="8" w:space="0" w:color="auto"/>
              <w:bottom w:val="nil"/>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tcBorders>
              <w:top w:val="single" w:sz="8" w:space="0" w:color="auto"/>
              <w:left w:val="nil"/>
              <w:bottom w:val="single" w:sz="4" w:space="0" w:color="auto"/>
              <w:right w:val="single" w:sz="8" w:space="0" w:color="000000"/>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 Практическое занятие «Составление инструкционно-технологической карты на разметку поверхностей».</w:t>
            </w:r>
          </w:p>
        </w:tc>
        <w:tc>
          <w:tcPr>
            <w:tcW w:w="614" w:type="pct"/>
            <w:tcBorders>
              <w:top w:val="nil"/>
              <w:left w:val="nil"/>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i/>
                <w:iCs/>
                <w:sz w:val="24"/>
                <w:szCs w:val="24"/>
                <w:lang w:val="en-US" w:eastAsia="ru-RU"/>
              </w:rPr>
            </w:pPr>
            <w:r w:rsidRPr="00945BDB">
              <w:rPr>
                <w:rFonts w:ascii="Times New Roman" w:eastAsia="Times New Roman" w:hAnsi="Times New Roman" w:cs="Times New Roman"/>
                <w:i/>
                <w:iCs/>
                <w:sz w:val="24"/>
                <w:szCs w:val="24"/>
                <w:lang w:val="en-US" w:eastAsia="ru-RU"/>
              </w:rPr>
              <w:t>2</w:t>
            </w:r>
          </w:p>
        </w:tc>
      </w:tr>
      <w:tr w:rsidR="00945BDB" w:rsidRPr="00945BDB" w:rsidTr="00945BDB">
        <w:tc>
          <w:tcPr>
            <w:tcW w:w="1029" w:type="pct"/>
            <w:vMerge w:val="restart"/>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D64C9C">
            <w:pPr>
              <w:spacing w:after="0" w:line="240" w:lineRule="auto"/>
              <w:rPr>
                <w:rFonts w:ascii="Times New Roman" w:eastAsia="Times New Roman" w:hAnsi="Times New Roman" w:cs="Times New Roman"/>
                <w:b/>
                <w:bCs/>
                <w:i/>
                <w:iCs/>
                <w:sz w:val="24"/>
                <w:szCs w:val="24"/>
                <w:lang w:eastAsia="ru-RU"/>
              </w:rPr>
            </w:pPr>
            <w:r w:rsidRPr="00945BDB">
              <w:rPr>
                <w:rFonts w:ascii="Times New Roman" w:eastAsia="Times New Roman" w:hAnsi="Times New Roman" w:cs="Times New Roman"/>
                <w:b/>
                <w:bCs/>
                <w:i/>
                <w:iCs/>
                <w:sz w:val="24"/>
                <w:szCs w:val="24"/>
                <w:lang w:eastAsia="ru-RU"/>
              </w:rPr>
              <w:t>Тема 1.5. Монтаж элементов мета</w:t>
            </w:r>
            <w:r w:rsidR="00D64C9C">
              <w:rPr>
                <w:rFonts w:ascii="Times New Roman" w:eastAsia="Times New Roman" w:hAnsi="Times New Roman" w:cs="Times New Roman"/>
                <w:b/>
                <w:bCs/>
                <w:i/>
                <w:iCs/>
                <w:sz w:val="24"/>
                <w:szCs w:val="24"/>
                <w:lang w:eastAsia="ru-RU"/>
              </w:rPr>
              <w:t>ллических и деревянных каркасов</w:t>
            </w:r>
          </w:p>
        </w:tc>
        <w:tc>
          <w:tcPr>
            <w:tcW w:w="3357" w:type="pct"/>
            <w:tcBorders>
              <w:top w:val="single" w:sz="4" w:space="0" w:color="auto"/>
              <w:left w:val="nil"/>
              <w:bottom w:val="single" w:sz="8" w:space="0" w:color="auto"/>
              <w:right w:val="single" w:sz="8" w:space="0" w:color="auto"/>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r w:rsidRPr="00945BDB">
              <w:rPr>
                <w:rFonts w:ascii="Times New Roman" w:eastAsia="Times New Roman" w:hAnsi="Times New Roman" w:cs="Times New Roman"/>
                <w:b/>
                <w:bCs/>
                <w:i/>
                <w:iCs/>
                <w:sz w:val="24"/>
                <w:szCs w:val="24"/>
                <w:lang w:val="en-US" w:eastAsia="ru-RU"/>
              </w:rPr>
              <w:t xml:space="preserve">Содержание </w:t>
            </w:r>
          </w:p>
        </w:tc>
        <w:tc>
          <w:tcPr>
            <w:tcW w:w="614" w:type="pct"/>
            <w:tcBorders>
              <w:top w:val="nil"/>
              <w:left w:val="single" w:sz="8"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
                <w:bCs/>
                <w:i/>
                <w:iCs/>
                <w:sz w:val="24"/>
                <w:szCs w:val="24"/>
                <w:lang w:eastAsia="ru-RU"/>
              </w:rPr>
            </w:pPr>
            <w:r w:rsidRPr="00945BDB">
              <w:rPr>
                <w:rFonts w:ascii="Times New Roman" w:eastAsia="Times New Roman" w:hAnsi="Times New Roman" w:cs="Times New Roman"/>
                <w:b/>
                <w:bCs/>
                <w:i/>
                <w:iCs/>
                <w:sz w:val="24"/>
                <w:szCs w:val="24"/>
                <w:lang w:eastAsia="ru-RU"/>
              </w:rPr>
              <w:t>16</w:t>
            </w: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Основные требования к монтажу каркасов КОК.</w:t>
            </w:r>
          </w:p>
        </w:tc>
        <w:tc>
          <w:tcPr>
            <w:tcW w:w="614" w:type="pct"/>
            <w:vMerge w:val="restart"/>
            <w:tcBorders>
              <w:top w:val="single" w:sz="4" w:space="0" w:color="auto"/>
              <w:left w:val="single" w:sz="8" w:space="0" w:color="auto"/>
              <w:bottom w:val="single" w:sz="8" w:space="0" w:color="000000"/>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1</w:t>
            </w:r>
          </w:p>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1</w:t>
            </w: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eastAsia="ru-RU"/>
              </w:rPr>
            </w:pPr>
          </w:p>
        </w:tc>
        <w:tc>
          <w:tcPr>
            <w:tcW w:w="3357"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2.</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Виды профилей для устройства металлических каркасов для наружных и внутренних поверхностей, их назначение и применение.</w:t>
            </w:r>
          </w:p>
        </w:tc>
        <w:tc>
          <w:tcPr>
            <w:tcW w:w="614" w:type="pct"/>
            <w:vMerge/>
            <w:tcBorders>
              <w:top w:val="nil"/>
              <w:left w:val="single" w:sz="8" w:space="0" w:color="auto"/>
              <w:bottom w:val="single" w:sz="4" w:space="0" w:color="auto"/>
              <w:right w:val="single" w:sz="8" w:space="0" w:color="auto"/>
            </w:tcBorders>
            <w:vAlign w:val="center"/>
            <w:hideMark/>
          </w:tcPr>
          <w:p w:rsidR="00945BDB" w:rsidRPr="00945BDB" w:rsidRDefault="00945BDB" w:rsidP="00945BDB">
            <w:pPr>
              <w:spacing w:after="0" w:line="240" w:lineRule="auto"/>
              <w:rPr>
                <w:rFonts w:ascii="Times New Roman" w:eastAsia="Times New Roman" w:hAnsi="Times New Roman" w:cs="Times New Roman"/>
                <w:bCs/>
                <w:i/>
                <w:iCs/>
                <w:sz w:val="24"/>
                <w:szCs w:val="24"/>
                <w:lang w:eastAsia="ru-RU"/>
              </w:rPr>
            </w:pP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eastAsia="ru-RU"/>
              </w:rPr>
            </w:pPr>
          </w:p>
        </w:tc>
        <w:tc>
          <w:tcPr>
            <w:tcW w:w="3357"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3.</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Типы и особенности монтажа каркасов облицовок стен, перегородок, подвесных потолков.</w:t>
            </w:r>
          </w:p>
        </w:tc>
        <w:tc>
          <w:tcPr>
            <w:tcW w:w="614" w:type="pct"/>
            <w:tcBorders>
              <w:top w:val="single" w:sz="4" w:space="0" w:color="auto"/>
              <w:left w:val="single" w:sz="8"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1</w:t>
            </w: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eastAsia="ru-RU"/>
              </w:rPr>
            </w:pPr>
          </w:p>
        </w:tc>
        <w:tc>
          <w:tcPr>
            <w:tcW w:w="3357"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4.</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Способы удлинения и порядок крепления  профилей</w:t>
            </w:r>
          </w:p>
        </w:tc>
        <w:tc>
          <w:tcPr>
            <w:tcW w:w="614" w:type="pct"/>
            <w:tcBorders>
              <w:top w:val="single" w:sz="4" w:space="0" w:color="auto"/>
              <w:left w:val="single" w:sz="8"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1</w:t>
            </w: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eastAsia="ru-RU"/>
              </w:rPr>
            </w:pPr>
          </w:p>
        </w:tc>
        <w:tc>
          <w:tcPr>
            <w:tcW w:w="3357"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t>5. Нормы расхода материалов.</w:t>
            </w:r>
          </w:p>
        </w:tc>
        <w:tc>
          <w:tcPr>
            <w:tcW w:w="614" w:type="pct"/>
            <w:tcBorders>
              <w:top w:val="single" w:sz="4" w:space="0" w:color="auto"/>
              <w:left w:val="single" w:sz="8"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1</w:t>
            </w: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tcBorders>
              <w:top w:val="nil"/>
              <w:left w:val="nil"/>
              <w:bottom w:val="single" w:sz="4" w:space="0" w:color="auto"/>
              <w:right w:val="single" w:sz="8" w:space="0" w:color="auto"/>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6.</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Технология монтажа металлических и деревянных каркасов.</w:t>
            </w:r>
          </w:p>
        </w:tc>
        <w:tc>
          <w:tcPr>
            <w:tcW w:w="614" w:type="pct"/>
            <w:tcBorders>
              <w:top w:val="single" w:sz="4" w:space="0" w:color="auto"/>
              <w:left w:val="single" w:sz="8"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1</w:t>
            </w: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eastAsia="ru-RU"/>
              </w:rPr>
            </w:pPr>
          </w:p>
        </w:tc>
        <w:tc>
          <w:tcPr>
            <w:tcW w:w="3357"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7.</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Конструкция основных узлов и элементов перегородок.</w:t>
            </w:r>
          </w:p>
        </w:tc>
        <w:tc>
          <w:tcPr>
            <w:tcW w:w="614" w:type="pct"/>
            <w:tcBorders>
              <w:top w:val="single" w:sz="4" w:space="0" w:color="auto"/>
              <w:left w:val="single" w:sz="8"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2</w:t>
            </w: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eastAsia="ru-RU"/>
              </w:rPr>
            </w:pPr>
          </w:p>
        </w:tc>
        <w:tc>
          <w:tcPr>
            <w:tcW w:w="3357" w:type="pct"/>
            <w:tcBorders>
              <w:top w:val="nil"/>
              <w:left w:val="nil"/>
              <w:bottom w:val="single" w:sz="4" w:space="0" w:color="auto"/>
              <w:right w:val="single" w:sz="8" w:space="0" w:color="auto"/>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8.</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Технология монтажа, узлов примыканий, внутренних и внешних углов, дверных проемов, мест сопряжения перегородок с инженерными коммуникациями, соединений с потолком и полом; способы устройства температурных и деформационных швов.</w:t>
            </w:r>
          </w:p>
        </w:tc>
        <w:tc>
          <w:tcPr>
            <w:tcW w:w="614" w:type="pct"/>
            <w:tcBorders>
              <w:top w:val="single" w:sz="4" w:space="0" w:color="auto"/>
              <w:left w:val="single" w:sz="8"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2</w:t>
            </w: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eastAsia="ru-RU"/>
              </w:rPr>
            </w:pPr>
          </w:p>
        </w:tc>
        <w:tc>
          <w:tcPr>
            <w:tcW w:w="3357"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t>9.Технология укладки электропроводки.</w:t>
            </w:r>
          </w:p>
        </w:tc>
        <w:tc>
          <w:tcPr>
            <w:tcW w:w="614" w:type="pct"/>
            <w:tcBorders>
              <w:top w:val="single" w:sz="4" w:space="0" w:color="auto"/>
              <w:left w:val="single" w:sz="8"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2</w:t>
            </w: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tcBorders>
              <w:top w:val="nil"/>
              <w:left w:val="nil"/>
              <w:bottom w:val="single" w:sz="4" w:space="0" w:color="auto"/>
              <w:right w:val="single" w:sz="8" w:space="0" w:color="auto"/>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10.Технология монтажа каркасов потолков с применением стандартных подвесов с учетом проектного положения светильников, электроприборов, вентиляции</w:t>
            </w:r>
          </w:p>
        </w:tc>
        <w:tc>
          <w:tcPr>
            <w:tcW w:w="614" w:type="pct"/>
            <w:tcBorders>
              <w:top w:val="single" w:sz="4" w:space="0" w:color="auto"/>
              <w:left w:val="single" w:sz="8"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2</w:t>
            </w: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eastAsia="ru-RU"/>
              </w:rPr>
            </w:pPr>
          </w:p>
        </w:tc>
        <w:tc>
          <w:tcPr>
            <w:tcW w:w="3357"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11.Требования СНиП к качеству выполненных работ.</w:t>
            </w:r>
          </w:p>
        </w:tc>
        <w:tc>
          <w:tcPr>
            <w:tcW w:w="614" w:type="pct"/>
            <w:tcBorders>
              <w:top w:val="single" w:sz="4" w:space="0" w:color="auto"/>
              <w:left w:val="single" w:sz="8"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1</w:t>
            </w: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eastAsia="ru-RU"/>
              </w:rPr>
            </w:pPr>
          </w:p>
        </w:tc>
        <w:tc>
          <w:tcPr>
            <w:tcW w:w="3357"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12.Техника безопасности и организация рабочего места при выполнении монтажных работ.</w:t>
            </w:r>
          </w:p>
        </w:tc>
        <w:tc>
          <w:tcPr>
            <w:tcW w:w="614" w:type="pct"/>
            <w:tcBorders>
              <w:top w:val="single" w:sz="4" w:space="0" w:color="auto"/>
              <w:left w:val="single" w:sz="8" w:space="0" w:color="auto"/>
              <w:bottom w:val="single" w:sz="8" w:space="0" w:color="000000"/>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1</w:t>
            </w: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eastAsia="ru-RU"/>
              </w:rPr>
            </w:pPr>
          </w:p>
        </w:tc>
        <w:tc>
          <w:tcPr>
            <w:tcW w:w="3357" w:type="pct"/>
            <w:tcBorders>
              <w:top w:val="single" w:sz="8" w:space="0" w:color="auto"/>
              <w:left w:val="nil"/>
              <w:bottom w:val="single" w:sz="8" w:space="0" w:color="auto"/>
              <w:right w:val="single" w:sz="8" w:space="0" w:color="000000"/>
            </w:tcBorders>
            <w:vAlign w:val="center"/>
            <w:hideMark/>
          </w:tcPr>
          <w:p w:rsidR="00945BDB" w:rsidRPr="00945BDB" w:rsidRDefault="00945BDB" w:rsidP="00945BDB">
            <w:pPr>
              <w:spacing w:after="0" w:line="240" w:lineRule="auto"/>
              <w:jc w:val="both"/>
              <w:rPr>
                <w:rFonts w:ascii="Times New Roman" w:eastAsia="Times New Roman" w:hAnsi="Times New Roman" w:cs="Times New Roman"/>
                <w:b/>
                <w:bCs/>
                <w:i/>
                <w:iCs/>
                <w:sz w:val="24"/>
                <w:szCs w:val="24"/>
                <w:lang w:eastAsia="ru-RU"/>
              </w:rPr>
            </w:pPr>
            <w:r w:rsidRPr="00945BDB">
              <w:rPr>
                <w:rFonts w:ascii="Times New Roman" w:eastAsia="Times New Roman" w:hAnsi="Times New Roman" w:cs="Times New Roman"/>
                <w:b/>
                <w:bCs/>
                <w:i/>
                <w:sz w:val="24"/>
                <w:szCs w:val="24"/>
                <w:lang w:eastAsia="ru-RU"/>
              </w:rPr>
              <w:t>Тематика практических занятий и лабораторных работ</w:t>
            </w:r>
          </w:p>
        </w:tc>
        <w:tc>
          <w:tcPr>
            <w:tcW w:w="614"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
                <w:bCs/>
                <w:i/>
                <w:iCs/>
                <w:sz w:val="24"/>
                <w:szCs w:val="24"/>
                <w:lang w:eastAsia="ru-RU"/>
              </w:rPr>
            </w:pPr>
            <w:r w:rsidRPr="00945BDB">
              <w:rPr>
                <w:rFonts w:ascii="Times New Roman" w:eastAsia="Times New Roman" w:hAnsi="Times New Roman" w:cs="Times New Roman"/>
                <w:b/>
                <w:bCs/>
                <w:i/>
                <w:iCs/>
                <w:sz w:val="24"/>
                <w:szCs w:val="24"/>
                <w:lang w:eastAsia="ru-RU"/>
              </w:rPr>
              <w:t>12</w:t>
            </w: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tcBorders>
              <w:top w:val="single" w:sz="8" w:space="0" w:color="auto"/>
              <w:left w:val="nil"/>
              <w:bottom w:val="single" w:sz="8" w:space="0" w:color="auto"/>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 Практическое занятие «Изучение чертежей и технологической документации по данной теме.»</w:t>
            </w:r>
          </w:p>
        </w:tc>
        <w:tc>
          <w:tcPr>
            <w:tcW w:w="614"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i/>
                <w:iCs/>
                <w:sz w:val="24"/>
                <w:szCs w:val="24"/>
                <w:lang w:val="en-US" w:eastAsia="ru-RU"/>
              </w:rPr>
            </w:pPr>
            <w:r w:rsidRPr="00945BDB">
              <w:rPr>
                <w:rFonts w:ascii="Times New Roman" w:eastAsia="Times New Roman" w:hAnsi="Times New Roman" w:cs="Times New Roman"/>
                <w:i/>
                <w:iCs/>
                <w:sz w:val="24"/>
                <w:szCs w:val="24"/>
                <w:lang w:val="en-US" w:eastAsia="ru-RU"/>
              </w:rPr>
              <w:t>2</w:t>
            </w: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tcBorders>
              <w:top w:val="single" w:sz="8" w:space="0" w:color="auto"/>
              <w:left w:val="nil"/>
              <w:bottom w:val="single" w:sz="8" w:space="0" w:color="auto"/>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2. Практическое занятие «Расчет расхода материалов при монтаже каркаса перегородки на металлическом каркасе»</w:t>
            </w:r>
          </w:p>
        </w:tc>
        <w:tc>
          <w:tcPr>
            <w:tcW w:w="614"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i/>
                <w:iCs/>
                <w:sz w:val="24"/>
                <w:szCs w:val="24"/>
                <w:lang w:eastAsia="ru-RU"/>
              </w:rPr>
            </w:pPr>
            <w:r w:rsidRPr="00945BDB">
              <w:rPr>
                <w:rFonts w:ascii="Times New Roman" w:eastAsia="Times New Roman" w:hAnsi="Times New Roman" w:cs="Times New Roman"/>
                <w:i/>
                <w:iCs/>
                <w:sz w:val="24"/>
                <w:szCs w:val="24"/>
                <w:lang w:eastAsia="ru-RU"/>
              </w:rPr>
              <w:t>2</w:t>
            </w: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tcBorders>
              <w:top w:val="single" w:sz="8" w:space="0" w:color="auto"/>
              <w:left w:val="nil"/>
              <w:bottom w:val="single" w:sz="8" w:space="0" w:color="auto"/>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 xml:space="preserve">3. Практическое занятие </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«Расчет расхода материалов при монтаже каркаса перегородки на деревянном каркасе»</w:t>
            </w:r>
          </w:p>
        </w:tc>
        <w:tc>
          <w:tcPr>
            <w:tcW w:w="614"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i/>
                <w:iCs/>
                <w:sz w:val="24"/>
                <w:szCs w:val="24"/>
                <w:lang w:eastAsia="ru-RU"/>
              </w:rPr>
            </w:pPr>
            <w:r w:rsidRPr="00945BDB">
              <w:rPr>
                <w:rFonts w:ascii="Times New Roman" w:eastAsia="Times New Roman" w:hAnsi="Times New Roman" w:cs="Times New Roman"/>
                <w:i/>
                <w:iCs/>
                <w:sz w:val="24"/>
                <w:szCs w:val="24"/>
                <w:lang w:eastAsia="ru-RU"/>
              </w:rPr>
              <w:t>2</w:t>
            </w: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tcBorders>
              <w:top w:val="single" w:sz="8" w:space="0" w:color="auto"/>
              <w:left w:val="nil"/>
              <w:bottom w:val="single" w:sz="8" w:space="0" w:color="auto"/>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4. Практическое занятие «Расчет расхода материалов при монтаже каркаса подвесного потолка на металлическом каркасе.»</w:t>
            </w:r>
          </w:p>
        </w:tc>
        <w:tc>
          <w:tcPr>
            <w:tcW w:w="614"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i/>
                <w:iCs/>
                <w:sz w:val="24"/>
                <w:szCs w:val="24"/>
                <w:lang w:val="en-US" w:eastAsia="ru-RU"/>
              </w:rPr>
            </w:pPr>
            <w:r w:rsidRPr="00945BDB">
              <w:rPr>
                <w:rFonts w:ascii="Times New Roman" w:eastAsia="Times New Roman" w:hAnsi="Times New Roman" w:cs="Times New Roman"/>
                <w:i/>
                <w:iCs/>
                <w:sz w:val="24"/>
                <w:szCs w:val="24"/>
                <w:lang w:val="en-US" w:eastAsia="ru-RU"/>
              </w:rPr>
              <w:t>2</w:t>
            </w: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tcBorders>
              <w:top w:val="single" w:sz="8" w:space="0" w:color="auto"/>
              <w:left w:val="nil"/>
              <w:bottom w:val="single" w:sz="8" w:space="0" w:color="auto"/>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5. Практическое занятие «Составление перечня используемых инструментов и приспособлений.»</w:t>
            </w:r>
          </w:p>
        </w:tc>
        <w:tc>
          <w:tcPr>
            <w:tcW w:w="614"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i/>
                <w:iCs/>
                <w:sz w:val="24"/>
                <w:szCs w:val="24"/>
                <w:lang w:eastAsia="ru-RU"/>
              </w:rPr>
            </w:pPr>
            <w:r w:rsidRPr="00945BDB">
              <w:rPr>
                <w:rFonts w:ascii="Times New Roman" w:eastAsia="Times New Roman" w:hAnsi="Times New Roman" w:cs="Times New Roman"/>
                <w:i/>
                <w:iCs/>
                <w:sz w:val="24"/>
                <w:szCs w:val="24"/>
                <w:lang w:eastAsia="ru-RU"/>
              </w:rPr>
              <w:t>2</w:t>
            </w: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tcBorders>
              <w:top w:val="single" w:sz="8" w:space="0" w:color="auto"/>
              <w:left w:val="nil"/>
              <w:bottom w:val="single" w:sz="4" w:space="0" w:color="auto"/>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6. Практическое занятие «Составление таблицы «Пооперационный контроль качества выполняемых работ».</w:t>
            </w:r>
          </w:p>
        </w:tc>
        <w:tc>
          <w:tcPr>
            <w:tcW w:w="614" w:type="pct"/>
            <w:tcBorders>
              <w:top w:val="nil"/>
              <w:left w:val="nil"/>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i/>
                <w:iCs/>
                <w:sz w:val="24"/>
                <w:szCs w:val="24"/>
                <w:lang w:eastAsia="ru-RU"/>
              </w:rPr>
            </w:pPr>
            <w:r w:rsidRPr="00945BDB">
              <w:rPr>
                <w:rFonts w:ascii="Times New Roman" w:eastAsia="Times New Roman" w:hAnsi="Times New Roman" w:cs="Times New Roman"/>
                <w:i/>
                <w:iCs/>
                <w:sz w:val="24"/>
                <w:szCs w:val="24"/>
                <w:lang w:eastAsia="ru-RU"/>
              </w:rPr>
              <w:t>2</w:t>
            </w:r>
          </w:p>
        </w:tc>
      </w:tr>
      <w:tr w:rsidR="00945BDB" w:rsidRPr="00945BDB" w:rsidTr="00945BDB">
        <w:trPr>
          <w:trHeight w:val="276"/>
        </w:trPr>
        <w:tc>
          <w:tcPr>
            <w:tcW w:w="1029" w:type="pct"/>
            <w:vMerge w:val="restart"/>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E929E4">
            <w:pPr>
              <w:spacing w:after="0" w:line="240" w:lineRule="auto"/>
              <w:rPr>
                <w:rFonts w:ascii="Times New Roman" w:eastAsia="Times New Roman" w:hAnsi="Times New Roman" w:cs="Times New Roman"/>
                <w:b/>
                <w:bCs/>
                <w:i/>
                <w:iCs/>
                <w:sz w:val="24"/>
                <w:szCs w:val="24"/>
                <w:lang w:eastAsia="ru-RU"/>
              </w:rPr>
            </w:pPr>
            <w:r w:rsidRPr="00945BDB">
              <w:rPr>
                <w:rFonts w:ascii="Times New Roman" w:eastAsia="Times New Roman" w:hAnsi="Times New Roman" w:cs="Times New Roman"/>
                <w:b/>
                <w:bCs/>
                <w:i/>
                <w:iCs/>
                <w:sz w:val="24"/>
                <w:szCs w:val="24"/>
                <w:lang w:eastAsia="ru-RU"/>
              </w:rPr>
              <w:t>Тема 1.6. Подготовк</w:t>
            </w:r>
            <w:r w:rsidR="00D64C9C">
              <w:rPr>
                <w:rFonts w:ascii="Times New Roman" w:eastAsia="Times New Roman" w:hAnsi="Times New Roman" w:cs="Times New Roman"/>
                <w:b/>
                <w:bCs/>
                <w:i/>
                <w:iCs/>
                <w:sz w:val="24"/>
                <w:szCs w:val="24"/>
                <w:lang w:eastAsia="ru-RU"/>
              </w:rPr>
              <w:t>а листовых материалов к монтажу</w:t>
            </w:r>
          </w:p>
        </w:tc>
        <w:tc>
          <w:tcPr>
            <w:tcW w:w="3357" w:type="pct"/>
            <w:vMerge w:val="restart"/>
            <w:tcBorders>
              <w:top w:val="single" w:sz="4" w:space="0" w:color="auto"/>
              <w:left w:val="single" w:sz="8" w:space="0" w:color="auto"/>
              <w:bottom w:val="single" w:sz="8" w:space="0" w:color="000000"/>
              <w:right w:val="single" w:sz="8" w:space="0" w:color="auto"/>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r w:rsidRPr="00945BDB">
              <w:rPr>
                <w:rFonts w:ascii="Times New Roman" w:eastAsia="Times New Roman" w:hAnsi="Times New Roman" w:cs="Times New Roman"/>
                <w:b/>
                <w:bCs/>
                <w:i/>
                <w:iCs/>
                <w:sz w:val="24"/>
                <w:szCs w:val="24"/>
                <w:lang w:val="en-US" w:eastAsia="ru-RU"/>
              </w:rPr>
              <w:t xml:space="preserve">Содержание </w:t>
            </w:r>
          </w:p>
        </w:tc>
        <w:tc>
          <w:tcPr>
            <w:tcW w:w="614" w:type="pct"/>
            <w:vMerge w:val="restart"/>
            <w:tcBorders>
              <w:top w:val="nil"/>
              <w:left w:val="single" w:sz="8" w:space="0" w:color="auto"/>
              <w:bottom w:val="single" w:sz="8" w:space="0" w:color="000000"/>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
                <w:bCs/>
                <w:i/>
                <w:iCs/>
                <w:sz w:val="24"/>
                <w:szCs w:val="24"/>
                <w:lang w:eastAsia="ru-RU"/>
              </w:rPr>
            </w:pPr>
            <w:r w:rsidRPr="00945BDB">
              <w:rPr>
                <w:rFonts w:ascii="Times New Roman" w:eastAsia="Times New Roman" w:hAnsi="Times New Roman" w:cs="Times New Roman"/>
                <w:b/>
                <w:bCs/>
                <w:i/>
                <w:iCs/>
                <w:sz w:val="24"/>
                <w:szCs w:val="24"/>
                <w:lang w:eastAsia="ru-RU"/>
              </w:rPr>
              <w:t>9</w:t>
            </w:r>
          </w:p>
        </w:tc>
      </w:tr>
      <w:tr w:rsidR="00945BDB" w:rsidRPr="00945BDB" w:rsidTr="00945BDB">
        <w:trPr>
          <w:trHeight w:val="276"/>
        </w:trPr>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vMerge/>
            <w:tcBorders>
              <w:top w:val="nil"/>
              <w:left w:val="single" w:sz="8" w:space="0" w:color="auto"/>
              <w:bottom w:val="single" w:sz="8" w:space="0" w:color="000000"/>
              <w:right w:val="single" w:sz="8" w:space="0" w:color="auto"/>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614" w:type="pct"/>
            <w:vMerge/>
            <w:tcBorders>
              <w:top w:val="nil"/>
              <w:left w:val="single" w:sz="8" w:space="0" w:color="auto"/>
              <w:bottom w:val="single" w:sz="4" w:space="0" w:color="auto"/>
              <w:right w:val="single" w:sz="8" w:space="0" w:color="auto"/>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1.Виды листовых материалов, их технологические свойства, основные отличия и области  применения.</w:t>
            </w:r>
          </w:p>
        </w:tc>
        <w:tc>
          <w:tcPr>
            <w:tcW w:w="614" w:type="pct"/>
            <w:vMerge w:val="restart"/>
            <w:tcBorders>
              <w:top w:val="single" w:sz="4" w:space="0" w:color="auto"/>
              <w:left w:val="single" w:sz="8" w:space="0" w:color="auto"/>
              <w:bottom w:val="single" w:sz="8" w:space="0" w:color="000000"/>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1</w:t>
            </w:r>
          </w:p>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p>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1</w:t>
            </w: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eastAsia="ru-RU"/>
              </w:rPr>
            </w:pPr>
          </w:p>
        </w:tc>
        <w:tc>
          <w:tcPr>
            <w:tcW w:w="3357" w:type="pct"/>
            <w:tcBorders>
              <w:top w:val="nil"/>
              <w:left w:val="nil"/>
              <w:bottom w:val="single" w:sz="4" w:space="0" w:color="auto"/>
              <w:right w:val="single" w:sz="8" w:space="0" w:color="auto"/>
            </w:tcBorders>
            <w:vAlign w:val="center"/>
            <w:hideMark/>
          </w:tcPr>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2.Температурно-влажностный, режим предъявляемый к материалам в помещении.</w:t>
            </w:r>
          </w:p>
        </w:tc>
        <w:tc>
          <w:tcPr>
            <w:tcW w:w="614" w:type="pct"/>
            <w:vMerge/>
            <w:tcBorders>
              <w:top w:val="nil"/>
              <w:left w:val="single" w:sz="8"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eastAsia="ru-RU"/>
              </w:rPr>
            </w:pPr>
          </w:p>
        </w:tc>
        <w:tc>
          <w:tcPr>
            <w:tcW w:w="3357"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3.Инструменты и приспособления для резки гипсовых строительных плит и гипсоволокнистых листов, цементно-минеральных панелей типа «аквапанель» внутренняя и «аквапанель» наружная  и др.</w:t>
            </w:r>
          </w:p>
        </w:tc>
        <w:tc>
          <w:tcPr>
            <w:tcW w:w="614" w:type="pct"/>
            <w:tcBorders>
              <w:top w:val="single" w:sz="4" w:space="0" w:color="auto"/>
              <w:left w:val="single" w:sz="8"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2</w:t>
            </w: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eastAsia="ru-RU"/>
              </w:rPr>
            </w:pPr>
          </w:p>
        </w:tc>
        <w:tc>
          <w:tcPr>
            <w:tcW w:w="3357" w:type="pct"/>
            <w:tcBorders>
              <w:top w:val="nil"/>
              <w:left w:val="nil"/>
              <w:bottom w:val="single" w:sz="4" w:space="0" w:color="auto"/>
              <w:right w:val="single" w:sz="8" w:space="0" w:color="auto"/>
            </w:tcBorders>
            <w:vAlign w:val="center"/>
            <w:hideMark/>
          </w:tcPr>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4.Правила раскроя и обработки гипсовых строительных плит, гипсоволокнистых листов, цементно-минеральных панелей типа «аквапанель» внутренняя, «аквапанель» наружная  и др. перед монтажом.</w:t>
            </w:r>
          </w:p>
        </w:tc>
        <w:tc>
          <w:tcPr>
            <w:tcW w:w="614" w:type="pct"/>
            <w:tcBorders>
              <w:top w:val="single" w:sz="4" w:space="0" w:color="auto"/>
              <w:left w:val="single" w:sz="8"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2</w:t>
            </w: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eastAsia="ru-RU"/>
              </w:rPr>
            </w:pPr>
          </w:p>
        </w:tc>
        <w:tc>
          <w:tcPr>
            <w:tcW w:w="3357"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5.Способы вырезания отверстий для розеток, выключателей, вентиляционных решёток и др., правила  обработки торцов и стыковки листов.</w:t>
            </w:r>
          </w:p>
        </w:tc>
        <w:tc>
          <w:tcPr>
            <w:tcW w:w="614" w:type="pct"/>
            <w:tcBorders>
              <w:top w:val="single" w:sz="4" w:space="0" w:color="auto"/>
              <w:left w:val="single" w:sz="8"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2</w:t>
            </w: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eastAsia="ru-RU"/>
              </w:rPr>
            </w:pPr>
          </w:p>
        </w:tc>
        <w:tc>
          <w:tcPr>
            <w:tcW w:w="3357"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6.Техника безопасности при работе с режущими инструментами</w:t>
            </w:r>
          </w:p>
        </w:tc>
        <w:tc>
          <w:tcPr>
            <w:tcW w:w="614" w:type="pct"/>
            <w:tcBorders>
              <w:top w:val="single" w:sz="4" w:space="0" w:color="auto"/>
              <w:left w:val="single" w:sz="8" w:space="0" w:color="auto"/>
              <w:bottom w:val="single" w:sz="8" w:space="0" w:color="000000"/>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1</w:t>
            </w: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eastAsia="ru-RU"/>
              </w:rPr>
            </w:pPr>
          </w:p>
        </w:tc>
        <w:tc>
          <w:tcPr>
            <w:tcW w:w="3357" w:type="pct"/>
            <w:tcBorders>
              <w:top w:val="single" w:sz="8" w:space="0" w:color="auto"/>
              <w:left w:val="nil"/>
              <w:bottom w:val="single" w:sz="8" w:space="0" w:color="auto"/>
              <w:right w:val="single" w:sz="8" w:space="0" w:color="000000"/>
            </w:tcBorders>
            <w:vAlign w:val="center"/>
            <w:hideMark/>
          </w:tcPr>
          <w:p w:rsidR="00945BDB" w:rsidRPr="00945BDB" w:rsidRDefault="00945BDB" w:rsidP="00945BDB">
            <w:pPr>
              <w:spacing w:after="0" w:line="240" w:lineRule="auto"/>
              <w:jc w:val="both"/>
              <w:rPr>
                <w:rFonts w:ascii="Times New Roman" w:eastAsia="Times New Roman" w:hAnsi="Times New Roman" w:cs="Times New Roman"/>
                <w:b/>
                <w:bCs/>
                <w:i/>
                <w:iCs/>
                <w:sz w:val="24"/>
                <w:szCs w:val="24"/>
                <w:lang w:eastAsia="ru-RU"/>
              </w:rPr>
            </w:pPr>
            <w:r w:rsidRPr="00945BDB">
              <w:rPr>
                <w:rFonts w:ascii="Times New Roman" w:eastAsia="Times New Roman" w:hAnsi="Times New Roman" w:cs="Times New Roman"/>
                <w:b/>
                <w:bCs/>
                <w:i/>
                <w:sz w:val="24"/>
                <w:szCs w:val="24"/>
                <w:lang w:eastAsia="ru-RU"/>
              </w:rPr>
              <w:t>Тематика практических занятий и лабораторных работ</w:t>
            </w:r>
          </w:p>
        </w:tc>
        <w:tc>
          <w:tcPr>
            <w:tcW w:w="614"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
                <w:bCs/>
                <w:i/>
                <w:iCs/>
                <w:sz w:val="24"/>
                <w:szCs w:val="24"/>
                <w:lang w:eastAsia="ru-RU"/>
              </w:rPr>
            </w:pPr>
            <w:r w:rsidRPr="00945BDB">
              <w:rPr>
                <w:rFonts w:ascii="Times New Roman" w:eastAsia="Times New Roman" w:hAnsi="Times New Roman" w:cs="Times New Roman"/>
                <w:b/>
                <w:bCs/>
                <w:i/>
                <w:iCs/>
                <w:sz w:val="24"/>
                <w:szCs w:val="24"/>
                <w:lang w:eastAsia="ru-RU"/>
              </w:rPr>
              <w:t>8</w:t>
            </w: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tcBorders>
              <w:top w:val="single" w:sz="8" w:space="0" w:color="auto"/>
              <w:left w:val="nil"/>
              <w:bottom w:val="single" w:sz="8" w:space="0" w:color="auto"/>
              <w:right w:val="single" w:sz="8" w:space="0" w:color="000000"/>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 Практическое занятие «Изучение чертежей и технологической документации по данной теме»</w:t>
            </w:r>
          </w:p>
        </w:tc>
        <w:tc>
          <w:tcPr>
            <w:tcW w:w="614"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i/>
                <w:iCs/>
                <w:sz w:val="24"/>
                <w:szCs w:val="24"/>
                <w:lang w:val="en-US" w:eastAsia="ru-RU"/>
              </w:rPr>
            </w:pPr>
            <w:r w:rsidRPr="00945BDB">
              <w:rPr>
                <w:rFonts w:ascii="Times New Roman" w:eastAsia="Times New Roman" w:hAnsi="Times New Roman" w:cs="Times New Roman"/>
                <w:i/>
                <w:iCs/>
                <w:sz w:val="24"/>
                <w:szCs w:val="24"/>
                <w:lang w:val="en-US" w:eastAsia="ru-RU"/>
              </w:rPr>
              <w:t>2</w:t>
            </w: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tcBorders>
              <w:top w:val="single" w:sz="8" w:space="0" w:color="auto"/>
              <w:left w:val="nil"/>
              <w:bottom w:val="single" w:sz="8" w:space="0" w:color="auto"/>
              <w:right w:val="single" w:sz="8" w:space="0" w:color="000000"/>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2.</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Практическое занятие «Составление таблицы «Виды листовых материалов и области их применения».</w:t>
            </w:r>
          </w:p>
        </w:tc>
        <w:tc>
          <w:tcPr>
            <w:tcW w:w="614"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i/>
                <w:iCs/>
                <w:sz w:val="24"/>
                <w:szCs w:val="24"/>
                <w:lang w:eastAsia="ru-RU"/>
              </w:rPr>
            </w:pPr>
            <w:r w:rsidRPr="00945BDB">
              <w:rPr>
                <w:rFonts w:ascii="Times New Roman" w:eastAsia="Times New Roman" w:hAnsi="Times New Roman" w:cs="Times New Roman"/>
                <w:i/>
                <w:iCs/>
                <w:sz w:val="24"/>
                <w:szCs w:val="24"/>
                <w:lang w:eastAsia="ru-RU"/>
              </w:rPr>
              <w:t>2</w:t>
            </w: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tcBorders>
              <w:top w:val="single" w:sz="8" w:space="0" w:color="auto"/>
              <w:left w:val="nil"/>
              <w:bottom w:val="single" w:sz="8" w:space="0" w:color="auto"/>
              <w:right w:val="single" w:sz="8" w:space="0" w:color="000000"/>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3.</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Практическое занятие «Составление перечня используемых инструментов и приспособлений».</w:t>
            </w:r>
          </w:p>
        </w:tc>
        <w:tc>
          <w:tcPr>
            <w:tcW w:w="614"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i/>
                <w:iCs/>
                <w:sz w:val="24"/>
                <w:szCs w:val="24"/>
                <w:lang w:eastAsia="ru-RU"/>
              </w:rPr>
            </w:pPr>
            <w:r w:rsidRPr="00945BDB">
              <w:rPr>
                <w:rFonts w:ascii="Times New Roman" w:eastAsia="Times New Roman" w:hAnsi="Times New Roman" w:cs="Times New Roman"/>
                <w:i/>
                <w:iCs/>
                <w:sz w:val="24"/>
                <w:szCs w:val="24"/>
                <w:lang w:eastAsia="ru-RU"/>
              </w:rPr>
              <w:t>2</w:t>
            </w: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tcBorders>
              <w:top w:val="single" w:sz="8" w:space="0" w:color="auto"/>
              <w:left w:val="nil"/>
              <w:bottom w:val="single" w:sz="4" w:space="0" w:color="auto"/>
              <w:right w:val="single" w:sz="8" w:space="0" w:color="000000"/>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4. Практическое занятие «Составление алгоритма действий при подготовке листовых материалов к монтажу»</w:t>
            </w:r>
          </w:p>
        </w:tc>
        <w:tc>
          <w:tcPr>
            <w:tcW w:w="614" w:type="pct"/>
            <w:tcBorders>
              <w:top w:val="nil"/>
              <w:left w:val="nil"/>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i/>
                <w:iCs/>
                <w:sz w:val="24"/>
                <w:szCs w:val="24"/>
                <w:lang w:eastAsia="ru-RU"/>
              </w:rPr>
            </w:pPr>
            <w:r w:rsidRPr="00945BDB">
              <w:rPr>
                <w:rFonts w:ascii="Times New Roman" w:eastAsia="Times New Roman" w:hAnsi="Times New Roman" w:cs="Times New Roman"/>
                <w:i/>
                <w:iCs/>
                <w:sz w:val="24"/>
                <w:szCs w:val="24"/>
                <w:lang w:eastAsia="ru-RU"/>
              </w:rPr>
              <w:t>2</w:t>
            </w:r>
          </w:p>
        </w:tc>
      </w:tr>
      <w:tr w:rsidR="00945BDB" w:rsidRPr="00945BDB" w:rsidTr="00945BDB">
        <w:tc>
          <w:tcPr>
            <w:tcW w:w="1029" w:type="pct"/>
            <w:vMerge w:val="restart"/>
            <w:tcBorders>
              <w:top w:val="single" w:sz="8" w:space="0" w:color="auto"/>
              <w:left w:val="single" w:sz="8" w:space="0" w:color="auto"/>
              <w:bottom w:val="single" w:sz="8" w:space="0" w:color="000000"/>
              <w:right w:val="single" w:sz="8" w:space="0" w:color="000000"/>
            </w:tcBorders>
            <w:hideMark/>
          </w:tcPr>
          <w:p w:rsidR="00945BDB" w:rsidRPr="00E929E4" w:rsidRDefault="00945BDB" w:rsidP="00945BDB">
            <w:pPr>
              <w:spacing w:after="0" w:line="240" w:lineRule="auto"/>
              <w:rPr>
                <w:rFonts w:ascii="Times New Roman" w:eastAsia="Times New Roman" w:hAnsi="Times New Roman" w:cs="Times New Roman"/>
                <w:b/>
                <w:bCs/>
                <w:i/>
                <w:sz w:val="24"/>
                <w:szCs w:val="24"/>
                <w:lang w:eastAsia="ru-RU"/>
              </w:rPr>
            </w:pPr>
            <w:r w:rsidRPr="00E929E4">
              <w:rPr>
                <w:rFonts w:ascii="Times New Roman" w:eastAsia="Times New Roman" w:hAnsi="Times New Roman" w:cs="Times New Roman"/>
                <w:b/>
                <w:bCs/>
                <w:i/>
                <w:sz w:val="24"/>
                <w:szCs w:val="24"/>
                <w:lang w:eastAsia="ru-RU"/>
              </w:rPr>
              <w:t>Тема 1.7. Монтаж строительных листовых и плитных материалов КОК</w:t>
            </w:r>
          </w:p>
        </w:tc>
        <w:tc>
          <w:tcPr>
            <w:tcW w:w="3357" w:type="pct"/>
            <w:tcBorders>
              <w:top w:val="single" w:sz="4" w:space="0" w:color="auto"/>
              <w:left w:val="nil"/>
              <w:bottom w:val="single" w:sz="4" w:space="0" w:color="auto"/>
              <w:right w:val="single" w:sz="8" w:space="0" w:color="auto"/>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r w:rsidRPr="00945BDB">
              <w:rPr>
                <w:rFonts w:ascii="Times New Roman" w:eastAsia="Times New Roman" w:hAnsi="Times New Roman" w:cs="Times New Roman"/>
                <w:b/>
                <w:bCs/>
                <w:i/>
                <w:iCs/>
                <w:sz w:val="24"/>
                <w:szCs w:val="24"/>
                <w:lang w:val="en-US" w:eastAsia="ru-RU"/>
              </w:rPr>
              <w:t xml:space="preserve">Содержание </w:t>
            </w:r>
          </w:p>
        </w:tc>
        <w:tc>
          <w:tcPr>
            <w:tcW w:w="614" w:type="pct"/>
            <w:tcBorders>
              <w:top w:val="nil"/>
              <w:left w:val="single" w:sz="8"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
                <w:bCs/>
                <w:i/>
                <w:iCs/>
                <w:sz w:val="24"/>
                <w:szCs w:val="24"/>
                <w:lang w:eastAsia="ru-RU"/>
              </w:rPr>
            </w:pPr>
            <w:r w:rsidRPr="00945BDB">
              <w:rPr>
                <w:rFonts w:ascii="Times New Roman" w:eastAsia="Times New Roman" w:hAnsi="Times New Roman" w:cs="Times New Roman"/>
                <w:b/>
                <w:bCs/>
                <w:i/>
                <w:iCs/>
                <w:sz w:val="24"/>
                <w:szCs w:val="24"/>
                <w:lang w:eastAsia="ru-RU"/>
              </w:rPr>
              <w:t>17</w:t>
            </w: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sz w:val="24"/>
                <w:szCs w:val="24"/>
                <w:lang w:val="en-US" w:eastAsia="ru-RU"/>
              </w:rPr>
            </w:pPr>
          </w:p>
        </w:tc>
        <w:tc>
          <w:tcPr>
            <w:tcW w:w="3357"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Технология монтажа строительных листовых и плитных материалов (гипсовых строительных плит, гипсоволокнистых листов, цементно-минеральных панелей типа «аквапанель» внутренняя, «аквапанель» наружная и др.).</w:t>
            </w:r>
          </w:p>
        </w:tc>
        <w:tc>
          <w:tcPr>
            <w:tcW w:w="614" w:type="pct"/>
            <w:tcBorders>
              <w:top w:val="single" w:sz="4" w:space="0" w:color="auto"/>
              <w:left w:val="single" w:sz="8"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1</w:t>
            </w: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357"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2.</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Особенности стыковки листов и плит, устройство внутренних и внешних углов и мест сопряжения с дверными коробками и др.</w:t>
            </w:r>
          </w:p>
        </w:tc>
        <w:tc>
          <w:tcPr>
            <w:tcW w:w="614" w:type="pct"/>
            <w:tcBorders>
              <w:top w:val="single" w:sz="4" w:space="0" w:color="auto"/>
              <w:left w:val="single" w:sz="8"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2</w:t>
            </w: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357"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3.</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Технология облицовки листовыми материалами потолочного каркаса.</w:t>
            </w:r>
          </w:p>
        </w:tc>
        <w:tc>
          <w:tcPr>
            <w:tcW w:w="614" w:type="pct"/>
            <w:tcBorders>
              <w:top w:val="single" w:sz="4" w:space="0" w:color="auto"/>
              <w:left w:val="single" w:sz="8"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2</w:t>
            </w: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357" w:type="pct"/>
            <w:tcBorders>
              <w:top w:val="nil"/>
              <w:left w:val="nil"/>
              <w:bottom w:val="single" w:sz="4" w:space="0" w:color="auto"/>
              <w:right w:val="single" w:sz="8" w:space="0" w:color="auto"/>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4.</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Правила крепления гипсокартонных, гипсоволокнистых листов к каркасу, технологические зазоры, допустимые расстояния между шурупами.</w:t>
            </w:r>
          </w:p>
        </w:tc>
        <w:tc>
          <w:tcPr>
            <w:tcW w:w="614" w:type="pct"/>
            <w:tcBorders>
              <w:top w:val="single" w:sz="4" w:space="0" w:color="auto"/>
              <w:left w:val="single" w:sz="8"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2</w:t>
            </w: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357"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5.</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Виды и назначение крепежных изделий.</w:t>
            </w:r>
          </w:p>
        </w:tc>
        <w:tc>
          <w:tcPr>
            <w:tcW w:w="614" w:type="pct"/>
            <w:tcBorders>
              <w:top w:val="single" w:sz="4" w:space="0" w:color="auto"/>
              <w:left w:val="single" w:sz="8"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2</w:t>
            </w: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357"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6. Технологию монтажа двух и трехслойных перегородок из гипсовых строительных плит, гипсоволокнистых листов, цементно-минеральных панелей типа «аквапанель» и др., облицовки инженерных коммуникаций, облицовки оконных и дверных проемов.</w:t>
            </w:r>
          </w:p>
        </w:tc>
        <w:tc>
          <w:tcPr>
            <w:tcW w:w="614" w:type="pct"/>
            <w:vMerge w:val="restart"/>
            <w:tcBorders>
              <w:top w:val="single" w:sz="4" w:space="0" w:color="auto"/>
              <w:left w:val="single" w:sz="8" w:space="0" w:color="auto"/>
              <w:bottom w:val="single" w:sz="8" w:space="0" w:color="000000"/>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2</w:t>
            </w:r>
          </w:p>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p>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p>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2</w:t>
            </w: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357"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7.</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Правила монтажа электрических и слаботочных сетей, установки электротехнических приборов</w:t>
            </w:r>
          </w:p>
        </w:tc>
        <w:tc>
          <w:tcPr>
            <w:tcW w:w="614" w:type="pct"/>
            <w:vMerge/>
            <w:tcBorders>
              <w:top w:val="nil"/>
              <w:left w:val="single" w:sz="8" w:space="0" w:color="auto"/>
              <w:bottom w:val="single" w:sz="4" w:space="0" w:color="auto"/>
              <w:right w:val="single" w:sz="8" w:space="0" w:color="auto"/>
            </w:tcBorders>
            <w:vAlign w:val="center"/>
            <w:hideMark/>
          </w:tcPr>
          <w:p w:rsidR="00945BDB" w:rsidRPr="00945BDB" w:rsidRDefault="00945BDB" w:rsidP="00945BDB">
            <w:pPr>
              <w:spacing w:after="0" w:line="240" w:lineRule="auto"/>
              <w:rPr>
                <w:rFonts w:ascii="Times New Roman" w:eastAsia="Times New Roman" w:hAnsi="Times New Roman" w:cs="Times New Roman"/>
                <w:bCs/>
                <w:i/>
                <w:iCs/>
                <w:sz w:val="24"/>
                <w:szCs w:val="24"/>
                <w:lang w:eastAsia="ru-RU"/>
              </w:rPr>
            </w:pP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357" w:type="pct"/>
            <w:tcBorders>
              <w:top w:val="nil"/>
              <w:left w:val="nil"/>
              <w:bottom w:val="single" w:sz="4" w:space="0" w:color="auto"/>
              <w:right w:val="single" w:sz="8" w:space="0" w:color="auto"/>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8. Технология и особенности укладки различных видов теплозвукоизоляционных и пароизоляционных материалов и их крепления.</w:t>
            </w:r>
          </w:p>
        </w:tc>
        <w:tc>
          <w:tcPr>
            <w:tcW w:w="614" w:type="pct"/>
            <w:tcBorders>
              <w:top w:val="single" w:sz="4" w:space="0" w:color="auto"/>
              <w:left w:val="single" w:sz="8"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1</w:t>
            </w: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357" w:type="pct"/>
            <w:tcBorders>
              <w:top w:val="single" w:sz="4" w:space="0" w:color="auto"/>
              <w:left w:val="nil"/>
              <w:bottom w:val="single" w:sz="4" w:space="0" w:color="auto"/>
              <w:right w:val="single" w:sz="8" w:space="0" w:color="auto"/>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9. Правила и особенности крепления к обшивкам навесного оборудования и предметов интерьера</w:t>
            </w:r>
          </w:p>
        </w:tc>
        <w:tc>
          <w:tcPr>
            <w:tcW w:w="614" w:type="pct"/>
            <w:tcBorders>
              <w:top w:val="single" w:sz="4" w:space="0" w:color="auto"/>
              <w:left w:val="single" w:sz="8"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1</w:t>
            </w: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357" w:type="pct"/>
            <w:tcBorders>
              <w:top w:val="single" w:sz="4" w:space="0" w:color="auto"/>
              <w:left w:val="nil"/>
              <w:bottom w:val="single" w:sz="8" w:space="0" w:color="auto"/>
              <w:right w:val="single" w:sz="8" w:space="0" w:color="auto"/>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10. Требования СНиП к качеству выполненных работ.</w:t>
            </w:r>
          </w:p>
        </w:tc>
        <w:tc>
          <w:tcPr>
            <w:tcW w:w="614" w:type="pct"/>
            <w:tcBorders>
              <w:top w:val="single" w:sz="4" w:space="0" w:color="auto"/>
              <w:left w:val="single" w:sz="8"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1</w:t>
            </w: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357"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11. Техника безопасности и организация рабочего места при выполнении работ.</w:t>
            </w:r>
          </w:p>
        </w:tc>
        <w:tc>
          <w:tcPr>
            <w:tcW w:w="614" w:type="pct"/>
            <w:tcBorders>
              <w:top w:val="single" w:sz="4" w:space="0" w:color="auto"/>
              <w:left w:val="single" w:sz="8" w:space="0" w:color="auto"/>
              <w:bottom w:val="single" w:sz="8" w:space="0" w:color="000000"/>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1</w:t>
            </w: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357" w:type="pct"/>
            <w:tcBorders>
              <w:top w:val="single" w:sz="8" w:space="0" w:color="auto"/>
              <w:left w:val="nil"/>
              <w:bottom w:val="single" w:sz="8" w:space="0" w:color="auto"/>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eastAsia="ru-RU"/>
              </w:rPr>
            </w:pPr>
            <w:r w:rsidRPr="00945BDB">
              <w:rPr>
                <w:rFonts w:ascii="Times New Roman" w:eastAsia="Times New Roman" w:hAnsi="Times New Roman" w:cs="Times New Roman"/>
                <w:b/>
                <w:bCs/>
                <w:i/>
                <w:sz w:val="24"/>
                <w:szCs w:val="24"/>
                <w:lang w:eastAsia="ru-RU"/>
              </w:rPr>
              <w:t>Тематика практических занятий и лабораторных работ</w:t>
            </w:r>
          </w:p>
        </w:tc>
        <w:tc>
          <w:tcPr>
            <w:tcW w:w="614"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
                <w:bCs/>
                <w:i/>
                <w:iCs/>
                <w:sz w:val="24"/>
                <w:szCs w:val="24"/>
                <w:lang w:eastAsia="ru-RU"/>
              </w:rPr>
            </w:pPr>
            <w:r w:rsidRPr="00945BDB">
              <w:rPr>
                <w:rFonts w:ascii="Times New Roman" w:eastAsia="Times New Roman" w:hAnsi="Times New Roman" w:cs="Times New Roman"/>
                <w:b/>
                <w:bCs/>
                <w:i/>
                <w:iCs/>
                <w:sz w:val="24"/>
                <w:szCs w:val="24"/>
                <w:lang w:eastAsia="ru-RU"/>
              </w:rPr>
              <w:t>10</w:t>
            </w: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sz w:val="24"/>
                <w:szCs w:val="24"/>
                <w:lang w:val="en-US" w:eastAsia="ru-RU"/>
              </w:rPr>
            </w:pPr>
          </w:p>
        </w:tc>
        <w:tc>
          <w:tcPr>
            <w:tcW w:w="3357" w:type="pct"/>
            <w:tcBorders>
              <w:top w:val="single" w:sz="8" w:space="0" w:color="auto"/>
              <w:left w:val="nil"/>
              <w:bottom w:val="single" w:sz="8" w:space="0" w:color="auto"/>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Практическое занятие «Составление инструкционно-технологической карты на установку ГСП».</w:t>
            </w:r>
          </w:p>
        </w:tc>
        <w:tc>
          <w:tcPr>
            <w:tcW w:w="614"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i/>
                <w:iCs/>
                <w:sz w:val="24"/>
                <w:szCs w:val="24"/>
                <w:lang w:val="en-US" w:eastAsia="ru-RU"/>
              </w:rPr>
            </w:pPr>
            <w:r w:rsidRPr="00945BDB">
              <w:rPr>
                <w:rFonts w:ascii="Times New Roman" w:eastAsia="Times New Roman" w:hAnsi="Times New Roman" w:cs="Times New Roman"/>
                <w:i/>
                <w:iCs/>
                <w:sz w:val="24"/>
                <w:szCs w:val="24"/>
                <w:lang w:val="en-US" w:eastAsia="ru-RU"/>
              </w:rPr>
              <w:t>2</w:t>
            </w: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sz w:val="24"/>
                <w:szCs w:val="24"/>
                <w:lang w:val="en-US" w:eastAsia="ru-RU"/>
              </w:rPr>
            </w:pPr>
          </w:p>
        </w:tc>
        <w:tc>
          <w:tcPr>
            <w:tcW w:w="3357" w:type="pct"/>
            <w:tcBorders>
              <w:top w:val="single" w:sz="8" w:space="0" w:color="auto"/>
              <w:left w:val="nil"/>
              <w:bottom w:val="single" w:sz="8" w:space="0" w:color="auto"/>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2. Практическое занятие «Составление инструкционно-технологической карты на установку ГВЛ».</w:t>
            </w:r>
          </w:p>
        </w:tc>
        <w:tc>
          <w:tcPr>
            <w:tcW w:w="614"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i/>
                <w:iCs/>
                <w:sz w:val="24"/>
                <w:szCs w:val="24"/>
                <w:lang w:eastAsia="ru-RU"/>
              </w:rPr>
            </w:pPr>
            <w:r w:rsidRPr="00945BDB">
              <w:rPr>
                <w:rFonts w:ascii="Times New Roman" w:eastAsia="Times New Roman" w:hAnsi="Times New Roman" w:cs="Times New Roman"/>
                <w:i/>
                <w:iCs/>
                <w:sz w:val="24"/>
                <w:szCs w:val="24"/>
                <w:lang w:eastAsia="ru-RU"/>
              </w:rPr>
              <w:t>2</w:t>
            </w: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sz w:val="24"/>
                <w:szCs w:val="24"/>
                <w:lang w:val="en-US" w:eastAsia="ru-RU"/>
              </w:rPr>
            </w:pPr>
          </w:p>
        </w:tc>
        <w:tc>
          <w:tcPr>
            <w:tcW w:w="3357" w:type="pct"/>
            <w:tcBorders>
              <w:top w:val="single" w:sz="8" w:space="0" w:color="auto"/>
              <w:left w:val="nil"/>
              <w:bottom w:val="single" w:sz="8" w:space="0" w:color="auto"/>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3 Практическое занятие «Составление инструкционно-технологической карты на установку цементно-минеральных панелей типа «аквапанель».</w:t>
            </w:r>
          </w:p>
        </w:tc>
        <w:tc>
          <w:tcPr>
            <w:tcW w:w="614"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i/>
                <w:iCs/>
                <w:sz w:val="24"/>
                <w:szCs w:val="24"/>
                <w:lang w:eastAsia="ru-RU"/>
              </w:rPr>
            </w:pPr>
            <w:r w:rsidRPr="00945BDB">
              <w:rPr>
                <w:rFonts w:ascii="Times New Roman" w:eastAsia="Times New Roman" w:hAnsi="Times New Roman" w:cs="Times New Roman"/>
                <w:i/>
                <w:iCs/>
                <w:sz w:val="24"/>
                <w:szCs w:val="24"/>
                <w:lang w:eastAsia="ru-RU"/>
              </w:rPr>
              <w:t>2</w:t>
            </w: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sz w:val="24"/>
                <w:szCs w:val="24"/>
                <w:lang w:val="en-US" w:eastAsia="ru-RU"/>
              </w:rPr>
            </w:pPr>
          </w:p>
        </w:tc>
        <w:tc>
          <w:tcPr>
            <w:tcW w:w="3357" w:type="pct"/>
            <w:tcBorders>
              <w:top w:val="single" w:sz="8" w:space="0" w:color="auto"/>
              <w:left w:val="nil"/>
              <w:bottom w:val="single" w:sz="8" w:space="0" w:color="auto"/>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4 Практическое занятие «Составление инструкционно-технологической карты на облицовку оконного проема».</w:t>
            </w:r>
          </w:p>
        </w:tc>
        <w:tc>
          <w:tcPr>
            <w:tcW w:w="614"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i/>
                <w:iCs/>
                <w:sz w:val="24"/>
                <w:szCs w:val="24"/>
                <w:lang w:eastAsia="ru-RU"/>
              </w:rPr>
            </w:pPr>
            <w:r w:rsidRPr="00945BDB">
              <w:rPr>
                <w:rFonts w:ascii="Times New Roman" w:eastAsia="Times New Roman" w:hAnsi="Times New Roman" w:cs="Times New Roman"/>
                <w:i/>
                <w:iCs/>
                <w:sz w:val="24"/>
                <w:szCs w:val="24"/>
                <w:lang w:eastAsia="ru-RU"/>
              </w:rPr>
              <w:t>2</w:t>
            </w: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sz w:val="24"/>
                <w:szCs w:val="24"/>
                <w:lang w:val="en-US" w:eastAsia="ru-RU"/>
              </w:rPr>
            </w:pPr>
          </w:p>
        </w:tc>
        <w:tc>
          <w:tcPr>
            <w:tcW w:w="3357" w:type="pct"/>
            <w:tcBorders>
              <w:top w:val="single" w:sz="8" w:space="0" w:color="auto"/>
              <w:left w:val="nil"/>
              <w:bottom w:val="single" w:sz="4" w:space="0" w:color="auto"/>
              <w:right w:val="single" w:sz="8" w:space="0" w:color="000000"/>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5. Практическое занятие «Составление инструкционно-технологической карты на укладку и закрепление теплозвукоизоляционных и пароизоляционных материалов».</w:t>
            </w:r>
          </w:p>
        </w:tc>
        <w:tc>
          <w:tcPr>
            <w:tcW w:w="614"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i/>
                <w:iCs/>
                <w:sz w:val="24"/>
                <w:szCs w:val="24"/>
                <w:lang w:eastAsia="ru-RU"/>
              </w:rPr>
            </w:pPr>
            <w:r w:rsidRPr="00945BDB">
              <w:rPr>
                <w:rFonts w:ascii="Times New Roman" w:eastAsia="Times New Roman" w:hAnsi="Times New Roman" w:cs="Times New Roman"/>
                <w:i/>
                <w:iCs/>
                <w:sz w:val="24"/>
                <w:szCs w:val="24"/>
                <w:lang w:eastAsia="ru-RU"/>
              </w:rPr>
              <w:t>2</w:t>
            </w:r>
          </w:p>
        </w:tc>
      </w:tr>
      <w:tr w:rsidR="00945BDB" w:rsidRPr="00945BDB" w:rsidTr="00945BDB">
        <w:trPr>
          <w:trHeight w:val="276"/>
        </w:trPr>
        <w:tc>
          <w:tcPr>
            <w:tcW w:w="1029" w:type="pct"/>
            <w:vMerge w:val="restart"/>
            <w:tcBorders>
              <w:top w:val="single" w:sz="8" w:space="0" w:color="auto"/>
              <w:left w:val="single" w:sz="8" w:space="0" w:color="auto"/>
              <w:bottom w:val="nil"/>
              <w:right w:val="single" w:sz="8" w:space="0" w:color="000000"/>
            </w:tcBorders>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eastAsia="ru-RU"/>
              </w:rPr>
            </w:pPr>
            <w:r w:rsidRPr="00945BDB">
              <w:rPr>
                <w:rFonts w:ascii="Times New Roman" w:eastAsia="Times New Roman" w:hAnsi="Times New Roman" w:cs="Times New Roman"/>
                <w:b/>
                <w:bCs/>
                <w:i/>
                <w:iCs/>
                <w:sz w:val="24"/>
                <w:szCs w:val="24"/>
                <w:lang w:eastAsia="ru-RU"/>
              </w:rPr>
              <w:t xml:space="preserve">Тема 1.8 . Монтаж конструкций </w:t>
            </w:r>
            <w:r w:rsidR="00D64C9C">
              <w:rPr>
                <w:rFonts w:ascii="Times New Roman" w:eastAsia="Times New Roman" w:hAnsi="Times New Roman" w:cs="Times New Roman"/>
                <w:b/>
                <w:bCs/>
                <w:i/>
                <w:iCs/>
                <w:sz w:val="24"/>
                <w:szCs w:val="24"/>
                <w:lang w:eastAsia="ru-RU"/>
              </w:rPr>
              <w:t>из гипсовых пазогребневых  плит</w:t>
            </w:r>
          </w:p>
        </w:tc>
        <w:tc>
          <w:tcPr>
            <w:tcW w:w="3357" w:type="pct"/>
            <w:vMerge w:val="restart"/>
            <w:tcBorders>
              <w:top w:val="single" w:sz="4" w:space="0" w:color="auto"/>
              <w:left w:val="single" w:sz="8" w:space="0" w:color="auto"/>
              <w:bottom w:val="nil"/>
              <w:right w:val="single" w:sz="8" w:space="0" w:color="auto"/>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r w:rsidRPr="00945BDB">
              <w:rPr>
                <w:rFonts w:ascii="Times New Roman" w:eastAsia="Times New Roman" w:hAnsi="Times New Roman" w:cs="Times New Roman"/>
                <w:b/>
                <w:bCs/>
                <w:i/>
                <w:iCs/>
                <w:sz w:val="24"/>
                <w:szCs w:val="24"/>
                <w:lang w:val="en-US" w:eastAsia="ru-RU"/>
              </w:rPr>
              <w:t xml:space="preserve">Содержание </w:t>
            </w:r>
          </w:p>
        </w:tc>
        <w:tc>
          <w:tcPr>
            <w:tcW w:w="614" w:type="pct"/>
            <w:vMerge w:val="restart"/>
            <w:tcBorders>
              <w:top w:val="single" w:sz="4" w:space="0" w:color="auto"/>
              <w:left w:val="single" w:sz="8" w:space="0" w:color="auto"/>
              <w:bottom w:val="nil"/>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
                <w:bCs/>
                <w:i/>
                <w:iCs/>
                <w:sz w:val="24"/>
                <w:szCs w:val="24"/>
                <w:lang w:eastAsia="ru-RU"/>
              </w:rPr>
            </w:pPr>
            <w:r w:rsidRPr="00945BDB">
              <w:rPr>
                <w:rFonts w:ascii="Times New Roman" w:eastAsia="Times New Roman" w:hAnsi="Times New Roman" w:cs="Times New Roman"/>
                <w:b/>
                <w:bCs/>
                <w:i/>
                <w:iCs/>
                <w:sz w:val="24"/>
                <w:szCs w:val="24"/>
                <w:lang w:eastAsia="ru-RU"/>
              </w:rPr>
              <w:t>6</w:t>
            </w:r>
          </w:p>
          <w:p w:rsidR="00945BDB" w:rsidRPr="00945BDB" w:rsidRDefault="00945BDB" w:rsidP="00945BDB">
            <w:pPr>
              <w:spacing w:after="0" w:line="240" w:lineRule="auto"/>
              <w:jc w:val="center"/>
              <w:rPr>
                <w:rFonts w:ascii="Times New Roman" w:eastAsia="Times New Roman" w:hAnsi="Times New Roman" w:cs="Times New Roman"/>
                <w:b/>
                <w:bCs/>
                <w:i/>
                <w:iCs/>
                <w:sz w:val="24"/>
                <w:szCs w:val="24"/>
                <w:lang w:eastAsia="ru-RU"/>
              </w:rPr>
            </w:pPr>
          </w:p>
        </w:tc>
      </w:tr>
      <w:tr w:rsidR="00945BDB" w:rsidRPr="00945BDB" w:rsidTr="00945BDB">
        <w:trPr>
          <w:trHeight w:val="276"/>
        </w:trPr>
        <w:tc>
          <w:tcPr>
            <w:tcW w:w="1029" w:type="pct"/>
            <w:vMerge/>
            <w:tcBorders>
              <w:top w:val="single" w:sz="8" w:space="0" w:color="auto"/>
              <w:left w:val="single" w:sz="8" w:space="0" w:color="auto"/>
              <w:bottom w:val="nil"/>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vMerge/>
            <w:tcBorders>
              <w:top w:val="nil"/>
              <w:left w:val="single" w:sz="8" w:space="0" w:color="auto"/>
              <w:bottom w:val="single" w:sz="4" w:space="0" w:color="auto"/>
              <w:right w:val="single" w:sz="8" w:space="0" w:color="auto"/>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614" w:type="pct"/>
            <w:vMerge/>
            <w:tcBorders>
              <w:top w:val="nil"/>
              <w:left w:val="single" w:sz="8" w:space="0" w:color="auto"/>
              <w:bottom w:val="single" w:sz="4" w:space="0" w:color="auto"/>
              <w:right w:val="single" w:sz="8" w:space="0" w:color="auto"/>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r>
      <w:tr w:rsidR="00945BDB" w:rsidRPr="00945BDB" w:rsidTr="00945BDB">
        <w:trPr>
          <w:trHeight w:val="276"/>
        </w:trPr>
        <w:tc>
          <w:tcPr>
            <w:tcW w:w="1029" w:type="pct"/>
            <w:vMerge/>
            <w:tcBorders>
              <w:top w:val="single" w:sz="8" w:space="0" w:color="auto"/>
              <w:left w:val="single" w:sz="8" w:space="0" w:color="auto"/>
              <w:bottom w:val="nil"/>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tcBorders>
              <w:top w:val="single" w:sz="4" w:space="0" w:color="auto"/>
              <w:left w:val="single" w:sz="8" w:space="0" w:color="auto"/>
              <w:bottom w:val="nil"/>
              <w:right w:val="single" w:sz="8" w:space="0" w:color="auto"/>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614" w:type="pct"/>
            <w:vMerge w:val="restart"/>
            <w:tcBorders>
              <w:top w:val="single" w:sz="4" w:space="0" w:color="auto"/>
              <w:left w:val="single" w:sz="8" w:space="0" w:color="auto"/>
              <w:bottom w:val="nil"/>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p>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p>
          <w:p w:rsidR="00945BDB" w:rsidRPr="00945BDB" w:rsidRDefault="00945BDB" w:rsidP="00945BDB">
            <w:pPr>
              <w:spacing w:after="0" w:line="240" w:lineRule="auto"/>
              <w:jc w:val="center"/>
              <w:rPr>
                <w:rFonts w:ascii="Times New Roman" w:eastAsia="Times New Roman" w:hAnsi="Times New Roman" w:cs="Times New Roman"/>
                <w:bCs/>
                <w:i/>
                <w:iCs/>
                <w:sz w:val="24"/>
                <w:szCs w:val="24"/>
                <w:lang w:val="en-US" w:eastAsia="ru-RU"/>
              </w:rPr>
            </w:pPr>
            <w:r w:rsidRPr="00945BDB">
              <w:rPr>
                <w:rFonts w:ascii="Times New Roman" w:eastAsia="Times New Roman" w:hAnsi="Times New Roman" w:cs="Times New Roman"/>
                <w:bCs/>
                <w:i/>
                <w:iCs/>
                <w:sz w:val="24"/>
                <w:szCs w:val="24"/>
                <w:lang w:eastAsia="ru-RU"/>
              </w:rPr>
              <w:t>2</w:t>
            </w:r>
          </w:p>
        </w:tc>
      </w:tr>
      <w:tr w:rsidR="00945BDB" w:rsidRPr="00945BDB" w:rsidTr="00945BDB">
        <w:tc>
          <w:tcPr>
            <w:tcW w:w="1029" w:type="pct"/>
            <w:vMerge/>
            <w:tcBorders>
              <w:top w:val="single" w:sz="8" w:space="0" w:color="auto"/>
              <w:left w:val="single" w:sz="8" w:space="0" w:color="auto"/>
              <w:bottom w:val="nil"/>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Технология монтажа конструкций из гипсовых пазогребневых плит: одинарные и двойные перегородки, облицовки в соответствии с технической документацией: чертежами, эскизами, схемами</w:t>
            </w:r>
          </w:p>
        </w:tc>
        <w:tc>
          <w:tcPr>
            <w:tcW w:w="614" w:type="pct"/>
            <w:vMerge/>
            <w:tcBorders>
              <w:top w:val="nil"/>
              <w:left w:val="single" w:sz="8" w:space="0" w:color="auto"/>
              <w:bottom w:val="single" w:sz="4" w:space="0" w:color="auto"/>
              <w:right w:val="single" w:sz="8" w:space="0" w:color="auto"/>
            </w:tcBorders>
            <w:vAlign w:val="center"/>
            <w:hideMark/>
          </w:tcPr>
          <w:p w:rsidR="00945BDB" w:rsidRPr="00945BDB" w:rsidRDefault="00945BDB" w:rsidP="00945BDB">
            <w:pPr>
              <w:spacing w:after="0" w:line="240" w:lineRule="auto"/>
              <w:rPr>
                <w:rFonts w:ascii="Times New Roman" w:eastAsia="Times New Roman" w:hAnsi="Times New Roman" w:cs="Times New Roman"/>
                <w:bCs/>
                <w:i/>
                <w:iCs/>
                <w:sz w:val="24"/>
                <w:szCs w:val="24"/>
                <w:lang w:eastAsia="ru-RU"/>
              </w:rPr>
            </w:pPr>
          </w:p>
        </w:tc>
      </w:tr>
      <w:tr w:rsidR="00945BDB" w:rsidRPr="00945BDB" w:rsidTr="00945BDB">
        <w:tc>
          <w:tcPr>
            <w:tcW w:w="1029" w:type="pct"/>
            <w:vMerge/>
            <w:tcBorders>
              <w:top w:val="single" w:sz="8" w:space="0" w:color="auto"/>
              <w:left w:val="single" w:sz="8" w:space="0" w:color="auto"/>
              <w:bottom w:val="nil"/>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eastAsia="ru-RU"/>
              </w:rPr>
            </w:pPr>
          </w:p>
        </w:tc>
        <w:tc>
          <w:tcPr>
            <w:tcW w:w="3357" w:type="pct"/>
            <w:tcBorders>
              <w:top w:val="nil"/>
              <w:left w:val="nil"/>
              <w:bottom w:val="single" w:sz="4" w:space="0" w:color="auto"/>
              <w:right w:val="single" w:sz="8" w:space="0" w:color="auto"/>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2.</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Устройство дверных и иных проёмов в конструкциях из гипсовых пазогребневых плит.</w:t>
            </w:r>
          </w:p>
        </w:tc>
        <w:tc>
          <w:tcPr>
            <w:tcW w:w="614" w:type="pct"/>
            <w:tcBorders>
              <w:top w:val="single" w:sz="4" w:space="0" w:color="auto"/>
              <w:left w:val="single" w:sz="8"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2</w:t>
            </w:r>
          </w:p>
        </w:tc>
      </w:tr>
      <w:tr w:rsidR="00945BDB" w:rsidRPr="00945BDB" w:rsidTr="00945BDB">
        <w:tc>
          <w:tcPr>
            <w:tcW w:w="1029" w:type="pct"/>
            <w:vMerge/>
            <w:tcBorders>
              <w:top w:val="single" w:sz="8" w:space="0" w:color="auto"/>
              <w:left w:val="single" w:sz="8" w:space="0" w:color="auto"/>
              <w:bottom w:val="nil"/>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eastAsia="ru-RU"/>
              </w:rPr>
            </w:pPr>
          </w:p>
        </w:tc>
        <w:tc>
          <w:tcPr>
            <w:tcW w:w="3357" w:type="pct"/>
            <w:tcBorders>
              <w:top w:val="single" w:sz="4" w:space="0" w:color="auto"/>
              <w:left w:val="nil"/>
              <w:bottom w:val="single" w:sz="8" w:space="0" w:color="auto"/>
              <w:right w:val="single" w:sz="8" w:space="0" w:color="auto"/>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3.</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Требования СНиП к качеству выполненных работ.</w:t>
            </w:r>
          </w:p>
        </w:tc>
        <w:tc>
          <w:tcPr>
            <w:tcW w:w="614" w:type="pct"/>
            <w:tcBorders>
              <w:top w:val="single" w:sz="4" w:space="0" w:color="auto"/>
              <w:left w:val="single" w:sz="8"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1</w:t>
            </w:r>
          </w:p>
        </w:tc>
      </w:tr>
      <w:tr w:rsidR="00945BDB" w:rsidRPr="00945BDB" w:rsidTr="00945BDB">
        <w:tc>
          <w:tcPr>
            <w:tcW w:w="1029" w:type="pct"/>
            <w:vMerge/>
            <w:tcBorders>
              <w:top w:val="single" w:sz="8" w:space="0" w:color="auto"/>
              <w:left w:val="single" w:sz="8" w:space="0" w:color="auto"/>
              <w:bottom w:val="nil"/>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eastAsia="ru-RU"/>
              </w:rPr>
            </w:pPr>
          </w:p>
        </w:tc>
        <w:tc>
          <w:tcPr>
            <w:tcW w:w="3357"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4.</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Техника безопасности и организация  рабочего места при выполнении работ.</w:t>
            </w:r>
          </w:p>
        </w:tc>
        <w:tc>
          <w:tcPr>
            <w:tcW w:w="614" w:type="pct"/>
            <w:tcBorders>
              <w:top w:val="single" w:sz="4" w:space="0" w:color="auto"/>
              <w:left w:val="single" w:sz="8"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1</w:t>
            </w:r>
          </w:p>
        </w:tc>
      </w:tr>
      <w:tr w:rsidR="00945BDB" w:rsidRPr="00945BDB" w:rsidTr="00945BDB">
        <w:tc>
          <w:tcPr>
            <w:tcW w:w="1029" w:type="pct"/>
            <w:vMerge/>
            <w:tcBorders>
              <w:top w:val="single" w:sz="8" w:space="0" w:color="auto"/>
              <w:left w:val="single" w:sz="8" w:space="0" w:color="auto"/>
              <w:bottom w:val="nil"/>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eastAsia="ru-RU"/>
              </w:rPr>
            </w:pPr>
          </w:p>
        </w:tc>
        <w:tc>
          <w:tcPr>
            <w:tcW w:w="3357" w:type="pct"/>
            <w:tcBorders>
              <w:top w:val="single" w:sz="8" w:space="0" w:color="auto"/>
              <w:left w:val="nil"/>
              <w:bottom w:val="single" w:sz="8" w:space="0" w:color="auto"/>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eastAsia="ru-RU"/>
              </w:rPr>
            </w:pPr>
            <w:r w:rsidRPr="00945BDB">
              <w:rPr>
                <w:rFonts w:ascii="Times New Roman" w:eastAsia="Times New Roman" w:hAnsi="Times New Roman" w:cs="Times New Roman"/>
                <w:b/>
                <w:bCs/>
                <w:i/>
                <w:sz w:val="24"/>
                <w:szCs w:val="24"/>
                <w:lang w:eastAsia="ru-RU"/>
              </w:rPr>
              <w:t>Тематика практических занятий и лабораторных работ</w:t>
            </w:r>
          </w:p>
        </w:tc>
        <w:tc>
          <w:tcPr>
            <w:tcW w:w="614"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
                <w:bCs/>
                <w:i/>
                <w:iCs/>
                <w:sz w:val="24"/>
                <w:szCs w:val="24"/>
                <w:lang w:val="en-US" w:eastAsia="ru-RU"/>
              </w:rPr>
            </w:pPr>
            <w:r w:rsidRPr="00945BDB">
              <w:rPr>
                <w:rFonts w:ascii="Times New Roman" w:eastAsia="Times New Roman" w:hAnsi="Times New Roman" w:cs="Times New Roman"/>
                <w:b/>
                <w:bCs/>
                <w:i/>
                <w:iCs/>
                <w:sz w:val="24"/>
                <w:szCs w:val="24"/>
                <w:lang w:val="en-US" w:eastAsia="ru-RU"/>
              </w:rPr>
              <w:t>2</w:t>
            </w:r>
          </w:p>
        </w:tc>
      </w:tr>
      <w:tr w:rsidR="00945BDB" w:rsidRPr="00945BDB" w:rsidTr="00945BDB">
        <w:tc>
          <w:tcPr>
            <w:tcW w:w="1029" w:type="pct"/>
            <w:vMerge/>
            <w:tcBorders>
              <w:top w:val="single" w:sz="8" w:space="0" w:color="auto"/>
              <w:left w:val="single" w:sz="8" w:space="0" w:color="auto"/>
              <w:bottom w:val="nil"/>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tcBorders>
              <w:top w:val="single" w:sz="8" w:space="0" w:color="auto"/>
              <w:left w:val="nil"/>
              <w:bottom w:val="single" w:sz="4" w:space="0" w:color="auto"/>
              <w:right w:val="single" w:sz="8" w:space="0" w:color="000000"/>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 Практическое занятие «Составление инструкционно-технологической карты на устройство перегородки из гипсовых пазогребневых плит».</w:t>
            </w:r>
          </w:p>
        </w:tc>
        <w:tc>
          <w:tcPr>
            <w:tcW w:w="614"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i/>
                <w:iCs/>
                <w:sz w:val="24"/>
                <w:szCs w:val="24"/>
                <w:lang w:val="en-US" w:eastAsia="ru-RU"/>
              </w:rPr>
            </w:pPr>
            <w:r w:rsidRPr="00945BDB">
              <w:rPr>
                <w:rFonts w:ascii="Times New Roman" w:eastAsia="Times New Roman" w:hAnsi="Times New Roman" w:cs="Times New Roman"/>
                <w:i/>
                <w:iCs/>
                <w:sz w:val="24"/>
                <w:szCs w:val="24"/>
                <w:lang w:val="en-US" w:eastAsia="ru-RU"/>
              </w:rPr>
              <w:t>2</w:t>
            </w:r>
          </w:p>
        </w:tc>
      </w:tr>
      <w:tr w:rsidR="00945BDB" w:rsidRPr="00945BDB" w:rsidTr="00945BDB">
        <w:tc>
          <w:tcPr>
            <w:tcW w:w="4386" w:type="pct"/>
            <w:gridSpan w:val="2"/>
            <w:tcBorders>
              <w:top w:val="single" w:sz="8" w:space="0" w:color="auto"/>
              <w:left w:val="single" w:sz="8" w:space="0" w:color="auto"/>
              <w:bottom w:val="single" w:sz="8" w:space="0" w:color="auto"/>
              <w:right w:val="single" w:sz="8" w:space="0" w:color="000000"/>
            </w:tcBorders>
            <w:hideMark/>
          </w:tcPr>
          <w:p w:rsidR="00945BDB" w:rsidRPr="00945BDB" w:rsidRDefault="00945BDB" w:rsidP="00945BDB">
            <w:pPr>
              <w:spacing w:after="0" w:line="240" w:lineRule="auto"/>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b/>
                <w:bCs/>
                <w:sz w:val="24"/>
                <w:szCs w:val="24"/>
                <w:lang w:eastAsia="ru-RU"/>
              </w:rPr>
              <w:lastRenderedPageBreak/>
              <w:t>Самостоятельная учебная работа при изучении раздела 1</w:t>
            </w:r>
          </w:p>
          <w:p w:rsidR="00945BDB" w:rsidRPr="00945BDB" w:rsidRDefault="00945BDB" w:rsidP="00945BDB">
            <w:pPr>
              <w:spacing w:after="0" w:line="240" w:lineRule="auto"/>
              <w:jc w:val="both"/>
              <w:rPr>
                <w:rFonts w:ascii="Times New Roman" w:eastAsia="Times New Roman" w:hAnsi="Times New Roman" w:cs="Times New Roman"/>
                <w:i/>
                <w:sz w:val="24"/>
                <w:szCs w:val="24"/>
                <w:lang w:eastAsia="ru-RU"/>
              </w:rPr>
            </w:pPr>
            <w:r w:rsidRPr="00945BDB">
              <w:rPr>
                <w:rFonts w:ascii="Times New Roman" w:eastAsia="Times New Roman" w:hAnsi="Times New Roman" w:cs="Times New Roman"/>
                <w:i/>
                <w:sz w:val="24"/>
                <w:szCs w:val="24"/>
                <w:lang w:eastAsia="ru-RU"/>
              </w:rPr>
              <w:t>Определяется при формировании рабочей программы</w:t>
            </w:r>
          </w:p>
        </w:tc>
        <w:tc>
          <w:tcPr>
            <w:tcW w:w="614"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
                <w:i/>
                <w:sz w:val="24"/>
                <w:szCs w:val="24"/>
                <w:lang w:val="en-US" w:eastAsia="ru-RU"/>
              </w:rPr>
            </w:pPr>
            <w:r w:rsidRPr="00945BDB">
              <w:rPr>
                <w:rFonts w:ascii="Times New Roman" w:eastAsia="Times New Roman" w:hAnsi="Times New Roman" w:cs="Times New Roman"/>
                <w:b/>
                <w:i/>
                <w:sz w:val="24"/>
                <w:szCs w:val="24"/>
                <w:lang w:val="en-US" w:eastAsia="ru-RU"/>
              </w:rPr>
              <w:t>*</w:t>
            </w:r>
          </w:p>
        </w:tc>
      </w:tr>
      <w:tr w:rsidR="00945BDB" w:rsidRPr="00945BDB" w:rsidTr="00945BDB">
        <w:tc>
          <w:tcPr>
            <w:tcW w:w="4386" w:type="pct"/>
            <w:gridSpan w:val="2"/>
            <w:tcBorders>
              <w:top w:val="single" w:sz="8" w:space="0" w:color="auto"/>
              <w:left w:val="single" w:sz="8" w:space="0" w:color="auto"/>
              <w:bottom w:val="single" w:sz="8" w:space="0" w:color="auto"/>
              <w:right w:val="single" w:sz="8" w:space="0" w:color="000000"/>
            </w:tcBorders>
            <w:hideMark/>
          </w:tcPr>
          <w:p w:rsidR="00945BDB" w:rsidRPr="00945BDB" w:rsidRDefault="00945BDB" w:rsidP="00945BDB">
            <w:pPr>
              <w:spacing w:after="0" w:line="240" w:lineRule="auto"/>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b/>
                <w:bCs/>
                <w:sz w:val="24"/>
                <w:szCs w:val="24"/>
                <w:lang w:eastAsia="ru-RU"/>
              </w:rPr>
              <w:t>УП.02 Учебная практика при изучении раздела 1</w:t>
            </w:r>
          </w:p>
          <w:p w:rsidR="00945BDB" w:rsidRPr="00945BDB" w:rsidRDefault="00945BDB" w:rsidP="00945BDB">
            <w:pPr>
              <w:spacing w:after="0" w:line="276" w:lineRule="auto"/>
              <w:rPr>
                <w:rFonts w:ascii="Times New Roman" w:eastAsia="Times New Roman" w:hAnsi="Times New Roman" w:cs="Times New Roman"/>
                <w:b/>
                <w:bCs/>
                <w:i/>
                <w:iCs/>
                <w:sz w:val="24"/>
                <w:szCs w:val="24"/>
                <w:lang w:eastAsia="ru-RU"/>
              </w:rPr>
            </w:pPr>
            <w:r w:rsidRPr="00945BDB">
              <w:rPr>
                <w:rFonts w:ascii="Times New Roman" w:eastAsia="Times New Roman" w:hAnsi="Times New Roman" w:cs="Times New Roman"/>
                <w:b/>
                <w:bCs/>
                <w:i/>
                <w:iCs/>
                <w:sz w:val="24"/>
                <w:szCs w:val="24"/>
                <w:lang w:eastAsia="ru-RU"/>
              </w:rPr>
              <w:t>Виды работ</w:t>
            </w:r>
          </w:p>
          <w:p w:rsidR="00945BDB" w:rsidRPr="00945BDB" w:rsidRDefault="00945BDB" w:rsidP="00945BDB">
            <w:pPr>
              <w:spacing w:after="0" w:line="276"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Подготовка площадки, инструмента и материалов для проведения работ по устройству КОК.</w:t>
            </w:r>
          </w:p>
          <w:p w:rsidR="00945BDB" w:rsidRPr="00945BDB" w:rsidRDefault="00945BDB" w:rsidP="00945BDB">
            <w:pPr>
              <w:spacing w:after="0" w:line="276"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Разметка поверхностей.</w:t>
            </w:r>
          </w:p>
          <w:p w:rsidR="00945BDB" w:rsidRPr="00945BDB" w:rsidRDefault="00945BDB" w:rsidP="00945BDB">
            <w:pPr>
              <w:spacing w:after="0" w:line="276"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Монтаж элементов металлических и деревянных каркасов КОК.</w:t>
            </w:r>
          </w:p>
          <w:p w:rsidR="00945BDB" w:rsidRPr="00945BDB" w:rsidRDefault="00945BDB" w:rsidP="00945BDB">
            <w:pPr>
              <w:spacing w:after="0" w:line="276"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Выполнение обрамления дверных, оконных и других проемов.</w:t>
            </w:r>
          </w:p>
          <w:p w:rsidR="00945BDB" w:rsidRPr="00945BDB" w:rsidRDefault="00945BDB" w:rsidP="00945BDB">
            <w:pPr>
              <w:spacing w:after="0" w:line="276"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Установка тепло- и звукоизоляционных материалов в КОК.</w:t>
            </w:r>
          </w:p>
          <w:p w:rsidR="00945BDB" w:rsidRPr="00945BDB" w:rsidRDefault="00945BDB" w:rsidP="00945BDB">
            <w:pPr>
              <w:spacing w:after="0" w:line="276"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 xml:space="preserve">Крепление строительных листовых и плитных материалов к каркасам. </w:t>
            </w:r>
          </w:p>
          <w:p w:rsidR="00945BDB" w:rsidRPr="00945BDB" w:rsidRDefault="00945BDB" w:rsidP="00945BDB">
            <w:pPr>
              <w:spacing w:after="0" w:line="276"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Приготовление монтажных растворов.</w:t>
            </w:r>
          </w:p>
          <w:p w:rsidR="00945BDB" w:rsidRPr="00945BDB" w:rsidRDefault="00945BDB" w:rsidP="00945BDB">
            <w:pPr>
              <w:spacing w:after="0" w:line="276"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Заделка стыков между строительными листовыми и плитными материалами.</w:t>
            </w:r>
          </w:p>
          <w:p w:rsidR="00945BDB" w:rsidRPr="00945BDB" w:rsidRDefault="00945BDB" w:rsidP="00945BDB">
            <w:pPr>
              <w:spacing w:after="0" w:line="276"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Приготовление монтажных растворов.</w:t>
            </w:r>
          </w:p>
          <w:p w:rsidR="00945BDB" w:rsidRPr="00945BDB" w:rsidRDefault="00945BDB" w:rsidP="00945BDB">
            <w:pPr>
              <w:spacing w:after="0" w:line="276"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Монтаж перегородок и облицовок из гипсовых пазогребневых плит с устройством оконных и дверных проемов.</w:t>
            </w:r>
          </w:p>
          <w:p w:rsidR="00945BDB" w:rsidRPr="00945BDB" w:rsidRDefault="00945BDB" w:rsidP="00945BDB">
            <w:pPr>
              <w:spacing w:after="0" w:line="276"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bCs/>
                <w:sz w:val="24"/>
                <w:szCs w:val="24"/>
                <w:lang w:eastAsia="ru-RU"/>
              </w:rPr>
              <w:t>Подготовка различных поверхностей для выполнения конкретных видов работ</w:t>
            </w:r>
          </w:p>
          <w:p w:rsidR="00945BDB" w:rsidRPr="00945BDB" w:rsidRDefault="00945BDB" w:rsidP="00945BDB">
            <w:pPr>
              <w:spacing w:after="0" w:line="276"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bCs/>
                <w:sz w:val="24"/>
                <w:szCs w:val="24"/>
                <w:lang w:eastAsia="ru-RU"/>
              </w:rPr>
              <w:t>Установка защитных уголков</w:t>
            </w:r>
          </w:p>
          <w:p w:rsidR="00945BDB" w:rsidRPr="00945BDB" w:rsidRDefault="00945BDB" w:rsidP="00945BDB">
            <w:pPr>
              <w:spacing w:after="0" w:line="276"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bCs/>
                <w:sz w:val="24"/>
                <w:szCs w:val="24"/>
                <w:lang w:eastAsia="ru-RU"/>
              </w:rPr>
              <w:t>Приготовление шпаклевочных составов из сухих строительных смесей</w:t>
            </w:r>
          </w:p>
          <w:p w:rsidR="00945BDB" w:rsidRPr="00945BDB" w:rsidRDefault="00945BDB" w:rsidP="00945BDB">
            <w:pPr>
              <w:spacing w:after="0" w:line="276"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bCs/>
                <w:sz w:val="24"/>
                <w:szCs w:val="24"/>
                <w:lang w:eastAsia="ru-RU"/>
              </w:rPr>
              <w:t>Заделка стыков и мест сопряжений, шпаклевание поверхностей</w:t>
            </w:r>
          </w:p>
          <w:p w:rsidR="00945BDB" w:rsidRPr="00945BDB" w:rsidRDefault="00945BDB" w:rsidP="00945BDB">
            <w:pPr>
              <w:spacing w:after="0" w:line="276" w:lineRule="auto"/>
              <w:rPr>
                <w:rFonts w:ascii="Times New Roman" w:eastAsia="Times New Roman" w:hAnsi="Times New Roman" w:cs="Times New Roman"/>
                <w:b/>
                <w:bCs/>
                <w:i/>
                <w:sz w:val="24"/>
                <w:szCs w:val="24"/>
                <w:lang w:val="en-US" w:eastAsia="ru-RU"/>
              </w:rPr>
            </w:pPr>
            <w:r w:rsidRPr="00945BDB">
              <w:rPr>
                <w:rFonts w:ascii="Times New Roman" w:eastAsia="Times New Roman" w:hAnsi="Times New Roman" w:cs="Times New Roman"/>
                <w:bCs/>
                <w:sz w:val="24"/>
                <w:szCs w:val="24"/>
                <w:lang w:val="en-US" w:eastAsia="ru-RU"/>
              </w:rPr>
              <w:t>Шлифовка поверхностей после шпаклевания</w:t>
            </w:r>
          </w:p>
        </w:tc>
        <w:tc>
          <w:tcPr>
            <w:tcW w:w="614"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
                <w:i/>
                <w:sz w:val="24"/>
                <w:szCs w:val="24"/>
                <w:lang w:eastAsia="ru-RU"/>
              </w:rPr>
            </w:pPr>
            <w:r w:rsidRPr="00945BDB">
              <w:rPr>
                <w:rFonts w:ascii="Times New Roman" w:eastAsia="Times New Roman" w:hAnsi="Times New Roman" w:cs="Times New Roman"/>
                <w:b/>
                <w:i/>
                <w:sz w:val="24"/>
                <w:szCs w:val="24"/>
                <w:lang w:val="en-US" w:eastAsia="ru-RU"/>
              </w:rPr>
              <w:t>1</w:t>
            </w:r>
            <w:r w:rsidRPr="00945BDB">
              <w:rPr>
                <w:rFonts w:ascii="Times New Roman" w:eastAsia="Times New Roman" w:hAnsi="Times New Roman" w:cs="Times New Roman"/>
                <w:b/>
                <w:i/>
                <w:sz w:val="24"/>
                <w:szCs w:val="24"/>
                <w:lang w:eastAsia="ru-RU"/>
              </w:rPr>
              <w:t>98</w:t>
            </w:r>
          </w:p>
        </w:tc>
      </w:tr>
      <w:tr w:rsidR="00945BDB" w:rsidRPr="00945BDB" w:rsidTr="00945BDB">
        <w:tc>
          <w:tcPr>
            <w:tcW w:w="4386" w:type="pct"/>
            <w:gridSpan w:val="2"/>
            <w:tcBorders>
              <w:top w:val="single" w:sz="8" w:space="0" w:color="auto"/>
              <w:left w:val="single" w:sz="8" w:space="0" w:color="auto"/>
              <w:bottom w:val="single" w:sz="8" w:space="0" w:color="auto"/>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eastAsia="ru-RU"/>
              </w:rPr>
            </w:pPr>
            <w:r w:rsidRPr="00945BDB">
              <w:rPr>
                <w:rFonts w:ascii="Times New Roman" w:eastAsia="Times New Roman" w:hAnsi="Times New Roman" w:cs="Times New Roman"/>
                <w:b/>
                <w:bCs/>
                <w:i/>
                <w:iCs/>
                <w:sz w:val="24"/>
                <w:szCs w:val="24"/>
                <w:lang w:eastAsia="ru-RU"/>
              </w:rPr>
              <w:t>Раздел 2. Отделка внутренних и наружных поверхностей зданий и сооружений с использованием строительных листовых и плитных материалов, готовых составов и сухих строительных смесей</w:t>
            </w:r>
          </w:p>
        </w:tc>
        <w:tc>
          <w:tcPr>
            <w:tcW w:w="614"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
                <w:bCs/>
                <w:i/>
                <w:iCs/>
                <w:sz w:val="24"/>
                <w:szCs w:val="24"/>
                <w:lang w:eastAsia="ru-RU"/>
              </w:rPr>
            </w:pPr>
            <w:r w:rsidRPr="00945BDB">
              <w:rPr>
                <w:rFonts w:ascii="Times New Roman" w:eastAsia="Times New Roman" w:hAnsi="Times New Roman" w:cs="Times New Roman"/>
                <w:b/>
                <w:bCs/>
                <w:i/>
                <w:iCs/>
                <w:sz w:val="24"/>
                <w:szCs w:val="24"/>
                <w:lang w:eastAsia="ru-RU"/>
              </w:rPr>
              <w:t>62</w:t>
            </w:r>
          </w:p>
        </w:tc>
      </w:tr>
      <w:tr w:rsidR="00945BDB" w:rsidRPr="00945BDB" w:rsidTr="00945BDB">
        <w:tc>
          <w:tcPr>
            <w:tcW w:w="1029" w:type="pct"/>
            <w:vMerge w:val="restart"/>
            <w:tcBorders>
              <w:top w:val="single" w:sz="8" w:space="0" w:color="auto"/>
              <w:left w:val="single" w:sz="8" w:space="0" w:color="auto"/>
              <w:bottom w:val="single" w:sz="8" w:space="0" w:color="000000"/>
              <w:right w:val="single" w:sz="8" w:space="0" w:color="000000"/>
            </w:tcBorders>
            <w:hideMark/>
          </w:tcPr>
          <w:p w:rsidR="00945BDB" w:rsidRPr="00945BDB" w:rsidRDefault="00945BDB" w:rsidP="00945BDB">
            <w:pPr>
              <w:spacing w:after="0" w:line="240" w:lineRule="auto"/>
              <w:jc w:val="both"/>
              <w:rPr>
                <w:rFonts w:ascii="Times New Roman" w:eastAsia="Times New Roman" w:hAnsi="Times New Roman" w:cs="Times New Roman"/>
                <w:b/>
                <w:bCs/>
                <w:i/>
                <w:iCs/>
                <w:sz w:val="24"/>
                <w:szCs w:val="24"/>
                <w:lang w:eastAsia="ru-RU"/>
              </w:rPr>
            </w:pPr>
            <w:r w:rsidRPr="00945BDB">
              <w:rPr>
                <w:rFonts w:ascii="Times New Roman" w:eastAsia="Times New Roman" w:hAnsi="Times New Roman" w:cs="Times New Roman"/>
                <w:b/>
                <w:bCs/>
                <w:i/>
                <w:iCs/>
                <w:sz w:val="24"/>
                <w:szCs w:val="24"/>
                <w:lang w:eastAsia="ru-RU"/>
              </w:rPr>
              <w:t>Тема 2.1. Заделка стыков и мест сопряжений.</w:t>
            </w:r>
          </w:p>
        </w:tc>
        <w:tc>
          <w:tcPr>
            <w:tcW w:w="3357"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r w:rsidRPr="00945BDB">
              <w:rPr>
                <w:rFonts w:ascii="Times New Roman" w:eastAsia="Times New Roman" w:hAnsi="Times New Roman" w:cs="Times New Roman"/>
                <w:b/>
                <w:bCs/>
                <w:i/>
                <w:iCs/>
                <w:sz w:val="24"/>
                <w:szCs w:val="24"/>
                <w:lang w:val="en-US" w:eastAsia="ru-RU"/>
              </w:rPr>
              <w:t xml:space="preserve">Содержание </w:t>
            </w:r>
          </w:p>
        </w:tc>
        <w:tc>
          <w:tcPr>
            <w:tcW w:w="614" w:type="pct"/>
            <w:tcBorders>
              <w:top w:val="nil"/>
              <w:left w:val="single" w:sz="8"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
                <w:bCs/>
                <w:i/>
                <w:iCs/>
                <w:sz w:val="24"/>
                <w:szCs w:val="24"/>
                <w:lang w:eastAsia="ru-RU"/>
              </w:rPr>
            </w:pPr>
            <w:r w:rsidRPr="00945BDB">
              <w:rPr>
                <w:rFonts w:ascii="Times New Roman" w:eastAsia="Times New Roman" w:hAnsi="Times New Roman" w:cs="Times New Roman"/>
                <w:b/>
                <w:bCs/>
                <w:i/>
                <w:iCs/>
                <w:sz w:val="24"/>
                <w:szCs w:val="24"/>
                <w:lang w:eastAsia="ru-RU"/>
              </w:rPr>
              <w:t>7</w:t>
            </w: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tcBorders>
              <w:top w:val="nil"/>
              <w:left w:val="nil"/>
              <w:bottom w:val="single" w:sz="4" w:space="0" w:color="auto"/>
              <w:right w:val="single" w:sz="8" w:space="0" w:color="auto"/>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Требования к подготовке поверхностей для шпаклевочных работ.</w:t>
            </w:r>
          </w:p>
        </w:tc>
        <w:tc>
          <w:tcPr>
            <w:tcW w:w="614" w:type="pct"/>
            <w:tcBorders>
              <w:top w:val="single" w:sz="4" w:space="0" w:color="auto"/>
              <w:left w:val="single" w:sz="8"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1</w:t>
            </w: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eastAsia="ru-RU"/>
              </w:rPr>
            </w:pPr>
          </w:p>
        </w:tc>
        <w:tc>
          <w:tcPr>
            <w:tcW w:w="3357"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2.</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Правила и приемы полного или частичного шпаклевания поверхности, заделки торцевых швов, швов с утонённой кромкой, углублений от шурупов, дефектов поверхности.</w:t>
            </w:r>
          </w:p>
        </w:tc>
        <w:tc>
          <w:tcPr>
            <w:tcW w:w="614" w:type="pct"/>
            <w:tcBorders>
              <w:top w:val="single" w:sz="4" w:space="0" w:color="auto"/>
              <w:left w:val="single" w:sz="8"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1</w:t>
            </w: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eastAsia="ru-RU"/>
              </w:rPr>
            </w:pPr>
          </w:p>
        </w:tc>
        <w:tc>
          <w:tcPr>
            <w:tcW w:w="3357" w:type="pct"/>
            <w:tcBorders>
              <w:top w:val="nil"/>
              <w:left w:val="nil"/>
              <w:bottom w:val="single" w:sz="4" w:space="0" w:color="auto"/>
              <w:right w:val="single" w:sz="8" w:space="0" w:color="auto"/>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3.</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Номенклатуру и назначение инструментов для шпаклевочных работ, правила их применения.</w:t>
            </w:r>
          </w:p>
        </w:tc>
        <w:tc>
          <w:tcPr>
            <w:tcW w:w="614" w:type="pct"/>
            <w:tcBorders>
              <w:top w:val="single" w:sz="4" w:space="0" w:color="auto"/>
              <w:left w:val="single" w:sz="8"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1</w:t>
            </w: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eastAsia="ru-RU"/>
              </w:rPr>
            </w:pPr>
          </w:p>
        </w:tc>
        <w:tc>
          <w:tcPr>
            <w:tcW w:w="3357"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4.</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Назначение и применение армирующих лент.</w:t>
            </w:r>
          </w:p>
        </w:tc>
        <w:tc>
          <w:tcPr>
            <w:tcW w:w="614" w:type="pct"/>
            <w:tcBorders>
              <w:top w:val="single" w:sz="4" w:space="0" w:color="auto"/>
              <w:left w:val="single" w:sz="8"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2</w:t>
            </w: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eastAsia="ru-RU"/>
              </w:rPr>
            </w:pPr>
          </w:p>
        </w:tc>
        <w:tc>
          <w:tcPr>
            <w:tcW w:w="3357"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5.</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Контроль качества при производстве работ</w:t>
            </w:r>
          </w:p>
        </w:tc>
        <w:tc>
          <w:tcPr>
            <w:tcW w:w="614" w:type="pct"/>
            <w:tcBorders>
              <w:top w:val="single" w:sz="4" w:space="0" w:color="auto"/>
              <w:left w:val="single" w:sz="8"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1</w:t>
            </w: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eastAsia="ru-RU"/>
              </w:rPr>
            </w:pPr>
          </w:p>
        </w:tc>
        <w:tc>
          <w:tcPr>
            <w:tcW w:w="3357"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6.</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Техника безопасности при производстве работ.</w:t>
            </w:r>
          </w:p>
        </w:tc>
        <w:tc>
          <w:tcPr>
            <w:tcW w:w="614" w:type="pct"/>
            <w:tcBorders>
              <w:top w:val="single" w:sz="4" w:space="0" w:color="auto"/>
              <w:left w:val="single" w:sz="8" w:space="0" w:color="auto"/>
              <w:bottom w:val="single" w:sz="8" w:space="0" w:color="000000"/>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1</w:t>
            </w: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eastAsia="ru-RU"/>
              </w:rPr>
            </w:pPr>
          </w:p>
        </w:tc>
        <w:tc>
          <w:tcPr>
            <w:tcW w:w="3357" w:type="pct"/>
            <w:tcBorders>
              <w:top w:val="single" w:sz="8" w:space="0" w:color="auto"/>
              <w:left w:val="nil"/>
              <w:bottom w:val="single" w:sz="8" w:space="0" w:color="auto"/>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eastAsia="ru-RU"/>
              </w:rPr>
            </w:pPr>
            <w:r w:rsidRPr="00945BDB">
              <w:rPr>
                <w:rFonts w:ascii="Times New Roman" w:eastAsia="Times New Roman" w:hAnsi="Times New Roman" w:cs="Times New Roman"/>
                <w:b/>
                <w:bCs/>
                <w:i/>
                <w:sz w:val="24"/>
                <w:szCs w:val="24"/>
                <w:lang w:eastAsia="ru-RU"/>
              </w:rPr>
              <w:t>Тематика практических занятий и лабораторных работ</w:t>
            </w:r>
          </w:p>
        </w:tc>
        <w:tc>
          <w:tcPr>
            <w:tcW w:w="614"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
                <w:bCs/>
                <w:i/>
                <w:iCs/>
                <w:sz w:val="24"/>
                <w:szCs w:val="24"/>
                <w:lang w:eastAsia="ru-RU"/>
              </w:rPr>
            </w:pPr>
            <w:r w:rsidRPr="00945BDB">
              <w:rPr>
                <w:rFonts w:ascii="Times New Roman" w:eastAsia="Times New Roman" w:hAnsi="Times New Roman" w:cs="Times New Roman"/>
                <w:b/>
                <w:bCs/>
                <w:i/>
                <w:iCs/>
                <w:sz w:val="24"/>
                <w:szCs w:val="24"/>
                <w:lang w:eastAsia="ru-RU"/>
              </w:rPr>
              <w:t>4</w:t>
            </w: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tcBorders>
              <w:top w:val="single" w:sz="8" w:space="0" w:color="auto"/>
              <w:left w:val="nil"/>
              <w:bottom w:val="single" w:sz="8" w:space="0" w:color="auto"/>
              <w:right w:val="single" w:sz="8" w:space="0" w:color="000000"/>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Практическое занятие «Составление инструкционно-технологической карты по обработке швов с армирующей лентой».</w:t>
            </w:r>
          </w:p>
        </w:tc>
        <w:tc>
          <w:tcPr>
            <w:tcW w:w="614"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i/>
                <w:iCs/>
                <w:sz w:val="24"/>
                <w:szCs w:val="24"/>
                <w:lang w:eastAsia="ru-RU"/>
              </w:rPr>
            </w:pPr>
            <w:r w:rsidRPr="00945BDB">
              <w:rPr>
                <w:rFonts w:ascii="Times New Roman" w:eastAsia="Times New Roman" w:hAnsi="Times New Roman" w:cs="Times New Roman"/>
                <w:i/>
                <w:iCs/>
                <w:sz w:val="24"/>
                <w:szCs w:val="24"/>
                <w:lang w:eastAsia="ru-RU"/>
              </w:rPr>
              <w:t>2</w:t>
            </w:r>
          </w:p>
        </w:tc>
      </w:tr>
      <w:tr w:rsidR="00945BDB" w:rsidRPr="00945BDB" w:rsidTr="00945BDB">
        <w:tc>
          <w:tcPr>
            <w:tcW w:w="1029" w:type="pct"/>
            <w:vMerge/>
            <w:tcBorders>
              <w:top w:val="single" w:sz="8" w:space="0" w:color="auto"/>
              <w:left w:val="single" w:sz="8" w:space="0" w:color="auto"/>
              <w:bottom w:val="single" w:sz="8" w:space="0" w:color="000000"/>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tcBorders>
              <w:top w:val="single" w:sz="8" w:space="0" w:color="auto"/>
              <w:left w:val="nil"/>
              <w:bottom w:val="single" w:sz="4" w:space="0" w:color="auto"/>
              <w:right w:val="single" w:sz="8" w:space="0" w:color="000000"/>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2.</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Практическое занятие «Составление инструкционно-технологической карты по чистовой обработке швов».</w:t>
            </w:r>
          </w:p>
        </w:tc>
        <w:tc>
          <w:tcPr>
            <w:tcW w:w="614" w:type="pct"/>
            <w:tcBorders>
              <w:top w:val="nil"/>
              <w:left w:val="nil"/>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i/>
                <w:iCs/>
                <w:sz w:val="24"/>
                <w:szCs w:val="24"/>
                <w:lang w:eastAsia="ru-RU"/>
              </w:rPr>
            </w:pPr>
            <w:r w:rsidRPr="00945BDB">
              <w:rPr>
                <w:rFonts w:ascii="Times New Roman" w:eastAsia="Times New Roman" w:hAnsi="Times New Roman" w:cs="Times New Roman"/>
                <w:i/>
                <w:iCs/>
                <w:sz w:val="24"/>
                <w:szCs w:val="24"/>
                <w:lang w:eastAsia="ru-RU"/>
              </w:rPr>
              <w:t>2</w:t>
            </w:r>
          </w:p>
        </w:tc>
      </w:tr>
      <w:tr w:rsidR="00945BDB" w:rsidRPr="00945BDB" w:rsidTr="00945BDB">
        <w:trPr>
          <w:trHeight w:val="276"/>
        </w:trPr>
        <w:tc>
          <w:tcPr>
            <w:tcW w:w="1029" w:type="pct"/>
            <w:vMerge w:val="restart"/>
            <w:tcBorders>
              <w:top w:val="single" w:sz="8" w:space="0" w:color="auto"/>
              <w:left w:val="single" w:sz="8" w:space="0" w:color="auto"/>
              <w:bottom w:val="nil"/>
              <w:right w:val="single" w:sz="4" w:space="0" w:color="auto"/>
            </w:tcBorders>
            <w:hideMark/>
          </w:tcPr>
          <w:p w:rsidR="00945BDB" w:rsidRPr="00945BDB" w:rsidRDefault="00945BDB" w:rsidP="00E929E4">
            <w:pPr>
              <w:spacing w:after="0" w:line="240" w:lineRule="auto"/>
              <w:rPr>
                <w:rFonts w:ascii="Times New Roman" w:eastAsia="Times New Roman" w:hAnsi="Times New Roman" w:cs="Times New Roman"/>
                <w:b/>
                <w:bCs/>
                <w:i/>
                <w:iCs/>
                <w:sz w:val="24"/>
                <w:szCs w:val="24"/>
                <w:lang w:val="en-US" w:eastAsia="ru-RU"/>
              </w:rPr>
            </w:pPr>
            <w:r w:rsidRPr="00945BDB">
              <w:rPr>
                <w:rFonts w:ascii="Times New Roman" w:eastAsia="Times New Roman" w:hAnsi="Times New Roman" w:cs="Times New Roman"/>
                <w:b/>
                <w:bCs/>
                <w:i/>
                <w:iCs/>
                <w:sz w:val="24"/>
                <w:szCs w:val="24"/>
                <w:lang w:val="en-US" w:eastAsia="ru-RU"/>
              </w:rPr>
              <w:t>Тема 2</w:t>
            </w:r>
            <w:r w:rsidR="00D64C9C">
              <w:rPr>
                <w:rFonts w:ascii="Times New Roman" w:eastAsia="Times New Roman" w:hAnsi="Times New Roman" w:cs="Times New Roman"/>
                <w:b/>
                <w:bCs/>
                <w:i/>
                <w:iCs/>
                <w:sz w:val="24"/>
                <w:szCs w:val="24"/>
                <w:lang w:val="en-US" w:eastAsia="ru-RU"/>
              </w:rPr>
              <w:t>.2. Бескаркасная облицовка стен</w:t>
            </w:r>
          </w:p>
        </w:tc>
        <w:tc>
          <w:tcPr>
            <w:tcW w:w="3357" w:type="pct"/>
            <w:vMerge w:val="restart"/>
            <w:tcBorders>
              <w:top w:val="single" w:sz="4" w:space="0" w:color="auto"/>
              <w:left w:val="single" w:sz="4" w:space="0" w:color="auto"/>
              <w:bottom w:val="single" w:sz="4" w:space="0" w:color="auto"/>
              <w:right w:val="single" w:sz="4" w:space="0" w:color="auto"/>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r w:rsidRPr="00945BDB">
              <w:rPr>
                <w:rFonts w:ascii="Times New Roman" w:eastAsia="Times New Roman" w:hAnsi="Times New Roman" w:cs="Times New Roman"/>
                <w:b/>
                <w:bCs/>
                <w:i/>
                <w:iCs/>
                <w:sz w:val="24"/>
                <w:szCs w:val="24"/>
                <w:lang w:val="en-US" w:eastAsia="ru-RU"/>
              </w:rPr>
              <w:t xml:space="preserve">Содержание </w:t>
            </w:r>
          </w:p>
        </w:tc>
        <w:tc>
          <w:tcPr>
            <w:tcW w:w="614" w:type="pct"/>
            <w:vMerge w:val="restart"/>
            <w:tcBorders>
              <w:top w:val="nil"/>
              <w:left w:val="single" w:sz="4" w:space="0" w:color="auto"/>
              <w:bottom w:val="nil"/>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
                <w:bCs/>
                <w:i/>
                <w:iCs/>
                <w:sz w:val="24"/>
                <w:szCs w:val="24"/>
                <w:lang w:eastAsia="ru-RU"/>
              </w:rPr>
            </w:pPr>
            <w:r w:rsidRPr="00945BDB">
              <w:rPr>
                <w:rFonts w:ascii="Times New Roman" w:eastAsia="Times New Roman" w:hAnsi="Times New Roman" w:cs="Times New Roman"/>
                <w:b/>
                <w:bCs/>
                <w:i/>
                <w:iCs/>
                <w:sz w:val="24"/>
                <w:szCs w:val="24"/>
                <w:lang w:eastAsia="ru-RU"/>
              </w:rPr>
              <w:t>19</w:t>
            </w:r>
          </w:p>
        </w:tc>
      </w:tr>
      <w:tr w:rsidR="00945BDB" w:rsidRPr="00945BDB" w:rsidTr="00945BDB">
        <w:trPr>
          <w:trHeight w:val="276"/>
        </w:trPr>
        <w:tc>
          <w:tcPr>
            <w:tcW w:w="1029" w:type="pct"/>
            <w:vMerge/>
            <w:tcBorders>
              <w:top w:val="single" w:sz="8" w:space="0" w:color="auto"/>
              <w:left w:val="single" w:sz="8" w:space="0" w:color="auto"/>
              <w:bottom w:val="nil"/>
              <w:right w:val="single" w:sz="4" w:space="0" w:color="auto"/>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vMerge/>
            <w:tcBorders>
              <w:top w:val="single" w:sz="4" w:space="0" w:color="auto"/>
              <w:left w:val="single" w:sz="4" w:space="0" w:color="auto"/>
              <w:bottom w:val="single" w:sz="4" w:space="0" w:color="auto"/>
              <w:right w:val="single" w:sz="4" w:space="0" w:color="auto"/>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614" w:type="pct"/>
            <w:vMerge/>
            <w:tcBorders>
              <w:top w:val="nil"/>
              <w:left w:val="single" w:sz="4" w:space="0" w:color="auto"/>
              <w:bottom w:val="single" w:sz="4" w:space="0" w:color="auto"/>
              <w:right w:val="single" w:sz="8" w:space="0" w:color="auto"/>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r>
      <w:tr w:rsidR="00945BDB" w:rsidRPr="00945BDB" w:rsidTr="00945BDB">
        <w:tc>
          <w:tcPr>
            <w:tcW w:w="1029" w:type="pct"/>
            <w:vMerge/>
            <w:tcBorders>
              <w:top w:val="single" w:sz="8" w:space="0" w:color="auto"/>
              <w:left w:val="single" w:sz="8" w:space="0" w:color="auto"/>
              <w:bottom w:val="nil"/>
              <w:right w:val="single" w:sz="4" w:space="0" w:color="auto"/>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tcBorders>
              <w:top w:val="single" w:sz="4" w:space="0" w:color="auto"/>
              <w:left w:val="single" w:sz="4" w:space="0" w:color="auto"/>
              <w:bottom w:val="single" w:sz="4" w:space="0" w:color="auto"/>
              <w:right w:val="single" w:sz="4" w:space="0" w:color="auto"/>
            </w:tcBorders>
            <w:vAlign w:val="center"/>
            <w:hideMark/>
          </w:tcPr>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Правила подготовки и провешивания поверхностей</w:t>
            </w:r>
          </w:p>
        </w:tc>
        <w:tc>
          <w:tcPr>
            <w:tcW w:w="614" w:type="pct"/>
            <w:tcBorders>
              <w:top w:val="single" w:sz="4" w:space="0" w:color="auto"/>
              <w:left w:val="single" w:sz="4"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1</w:t>
            </w:r>
          </w:p>
        </w:tc>
      </w:tr>
      <w:tr w:rsidR="00945BDB" w:rsidRPr="00945BDB" w:rsidTr="00945BDB">
        <w:tc>
          <w:tcPr>
            <w:tcW w:w="1029" w:type="pct"/>
            <w:vMerge/>
            <w:tcBorders>
              <w:top w:val="single" w:sz="8" w:space="0" w:color="auto"/>
              <w:left w:val="single" w:sz="8" w:space="0" w:color="auto"/>
              <w:bottom w:val="nil"/>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eastAsia="ru-RU"/>
              </w:rPr>
            </w:pPr>
          </w:p>
        </w:tc>
        <w:tc>
          <w:tcPr>
            <w:tcW w:w="3357" w:type="pct"/>
            <w:tcBorders>
              <w:top w:val="single" w:sz="4" w:space="0" w:color="auto"/>
              <w:left w:val="nil"/>
              <w:bottom w:val="single" w:sz="8" w:space="0" w:color="auto"/>
              <w:right w:val="single" w:sz="8" w:space="0" w:color="auto"/>
            </w:tcBorders>
            <w:vAlign w:val="center"/>
            <w:hideMark/>
          </w:tcPr>
          <w:p w:rsidR="00945BDB" w:rsidRPr="00945BDB" w:rsidRDefault="00945BDB" w:rsidP="00945BDB">
            <w:pPr>
              <w:spacing w:after="0" w:line="240" w:lineRule="auto"/>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t>2. Конструктивные решения облицовок</w:t>
            </w:r>
          </w:p>
        </w:tc>
        <w:tc>
          <w:tcPr>
            <w:tcW w:w="614" w:type="pct"/>
            <w:tcBorders>
              <w:top w:val="single" w:sz="4" w:space="0" w:color="auto"/>
              <w:left w:val="single" w:sz="8"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2</w:t>
            </w:r>
          </w:p>
        </w:tc>
      </w:tr>
      <w:tr w:rsidR="00945BDB" w:rsidRPr="00945BDB" w:rsidTr="00945BDB">
        <w:tc>
          <w:tcPr>
            <w:tcW w:w="1029" w:type="pct"/>
            <w:vMerge/>
            <w:tcBorders>
              <w:top w:val="single" w:sz="8" w:space="0" w:color="auto"/>
              <w:left w:val="single" w:sz="8" w:space="0" w:color="auto"/>
              <w:bottom w:val="nil"/>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tcBorders>
              <w:top w:val="nil"/>
              <w:left w:val="nil"/>
              <w:bottom w:val="single" w:sz="4" w:space="0" w:color="auto"/>
              <w:right w:val="single" w:sz="8" w:space="0" w:color="auto"/>
            </w:tcBorders>
            <w:vAlign w:val="center"/>
            <w:hideMark/>
          </w:tcPr>
          <w:p w:rsidR="00945BDB" w:rsidRPr="00945BDB" w:rsidRDefault="00945BDB" w:rsidP="00945BDB">
            <w:pPr>
              <w:spacing w:after="0" w:line="240" w:lineRule="auto"/>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t>3. Правила приготовления монтажных растворов</w:t>
            </w:r>
          </w:p>
        </w:tc>
        <w:tc>
          <w:tcPr>
            <w:tcW w:w="614" w:type="pct"/>
            <w:tcBorders>
              <w:top w:val="single" w:sz="4" w:space="0" w:color="auto"/>
              <w:left w:val="single" w:sz="8"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2</w:t>
            </w:r>
          </w:p>
        </w:tc>
      </w:tr>
      <w:tr w:rsidR="00945BDB" w:rsidRPr="00945BDB" w:rsidTr="00945BDB">
        <w:tc>
          <w:tcPr>
            <w:tcW w:w="1029" w:type="pct"/>
            <w:vMerge/>
            <w:tcBorders>
              <w:top w:val="single" w:sz="8" w:space="0" w:color="auto"/>
              <w:left w:val="single" w:sz="8" w:space="0" w:color="auto"/>
              <w:bottom w:val="nil"/>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t>4. Бескаркасная облицовка стен.</w:t>
            </w:r>
          </w:p>
        </w:tc>
        <w:tc>
          <w:tcPr>
            <w:tcW w:w="614" w:type="pct"/>
            <w:tcBorders>
              <w:top w:val="single" w:sz="4" w:space="0" w:color="auto"/>
              <w:left w:val="single" w:sz="8"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2</w:t>
            </w:r>
          </w:p>
        </w:tc>
      </w:tr>
      <w:tr w:rsidR="00945BDB" w:rsidRPr="00945BDB" w:rsidTr="00945BDB">
        <w:tc>
          <w:tcPr>
            <w:tcW w:w="1029" w:type="pct"/>
            <w:vMerge/>
            <w:tcBorders>
              <w:top w:val="single" w:sz="8" w:space="0" w:color="auto"/>
              <w:left w:val="single" w:sz="8" w:space="0" w:color="auto"/>
              <w:bottom w:val="nil"/>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5.</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Монтаж облицовки стен по варианту С611 А</w:t>
            </w:r>
          </w:p>
        </w:tc>
        <w:tc>
          <w:tcPr>
            <w:tcW w:w="614" w:type="pct"/>
            <w:tcBorders>
              <w:top w:val="single" w:sz="4" w:space="0" w:color="auto"/>
              <w:left w:val="single" w:sz="8"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2</w:t>
            </w:r>
          </w:p>
        </w:tc>
      </w:tr>
      <w:tr w:rsidR="00945BDB" w:rsidRPr="00945BDB" w:rsidTr="00945BDB">
        <w:tc>
          <w:tcPr>
            <w:tcW w:w="1029" w:type="pct"/>
            <w:vMerge/>
            <w:tcBorders>
              <w:top w:val="single" w:sz="8" w:space="0" w:color="auto"/>
              <w:left w:val="single" w:sz="8" w:space="0" w:color="auto"/>
              <w:bottom w:val="nil"/>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eastAsia="ru-RU"/>
              </w:rPr>
            </w:pPr>
          </w:p>
        </w:tc>
        <w:tc>
          <w:tcPr>
            <w:tcW w:w="3357" w:type="pct"/>
            <w:tcBorders>
              <w:top w:val="nil"/>
              <w:left w:val="nil"/>
              <w:bottom w:val="single" w:sz="4" w:space="0" w:color="auto"/>
              <w:right w:val="single" w:sz="8" w:space="0" w:color="auto"/>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6.</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Монтаж облицовки стен по варианту С611 Б</w:t>
            </w:r>
          </w:p>
        </w:tc>
        <w:tc>
          <w:tcPr>
            <w:tcW w:w="614" w:type="pct"/>
            <w:tcBorders>
              <w:top w:val="single" w:sz="4" w:space="0" w:color="auto"/>
              <w:left w:val="single" w:sz="8"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2</w:t>
            </w:r>
          </w:p>
        </w:tc>
      </w:tr>
      <w:tr w:rsidR="00945BDB" w:rsidRPr="00945BDB" w:rsidTr="00945BDB">
        <w:tc>
          <w:tcPr>
            <w:tcW w:w="1029" w:type="pct"/>
            <w:vMerge/>
            <w:tcBorders>
              <w:top w:val="single" w:sz="8" w:space="0" w:color="auto"/>
              <w:left w:val="single" w:sz="8" w:space="0" w:color="auto"/>
              <w:bottom w:val="nil"/>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eastAsia="ru-RU"/>
              </w:rPr>
            </w:pPr>
          </w:p>
        </w:tc>
        <w:tc>
          <w:tcPr>
            <w:tcW w:w="3357" w:type="pct"/>
            <w:tcBorders>
              <w:top w:val="nil"/>
              <w:left w:val="nil"/>
              <w:bottom w:val="single" w:sz="4" w:space="0" w:color="auto"/>
              <w:right w:val="single" w:sz="8" w:space="0" w:color="auto"/>
            </w:tcBorders>
            <w:vAlign w:val="center"/>
            <w:hideMark/>
          </w:tcPr>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7.</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Монтаж облицовки стен по варианту С611 В</w:t>
            </w:r>
          </w:p>
        </w:tc>
        <w:tc>
          <w:tcPr>
            <w:tcW w:w="614" w:type="pct"/>
            <w:tcBorders>
              <w:top w:val="single" w:sz="4" w:space="0" w:color="auto"/>
              <w:left w:val="single" w:sz="8"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2</w:t>
            </w:r>
          </w:p>
        </w:tc>
      </w:tr>
      <w:tr w:rsidR="00945BDB" w:rsidRPr="00945BDB" w:rsidTr="00945BDB">
        <w:tc>
          <w:tcPr>
            <w:tcW w:w="1029" w:type="pct"/>
            <w:vMerge/>
            <w:tcBorders>
              <w:top w:val="single" w:sz="8" w:space="0" w:color="auto"/>
              <w:left w:val="single" w:sz="8" w:space="0" w:color="auto"/>
              <w:bottom w:val="nil"/>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eastAsia="ru-RU"/>
              </w:rPr>
            </w:pPr>
          </w:p>
        </w:tc>
        <w:tc>
          <w:tcPr>
            <w:tcW w:w="3357" w:type="pct"/>
            <w:tcBorders>
              <w:top w:val="nil"/>
              <w:left w:val="nil"/>
              <w:bottom w:val="single" w:sz="4" w:space="0" w:color="auto"/>
              <w:right w:val="single" w:sz="8" w:space="0" w:color="auto"/>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8.</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Устройство примыканий к несущим конструкциям.</w:t>
            </w:r>
          </w:p>
        </w:tc>
        <w:tc>
          <w:tcPr>
            <w:tcW w:w="614" w:type="pct"/>
            <w:tcBorders>
              <w:top w:val="single" w:sz="4" w:space="0" w:color="auto"/>
              <w:left w:val="single" w:sz="8"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2</w:t>
            </w:r>
          </w:p>
        </w:tc>
      </w:tr>
      <w:tr w:rsidR="00945BDB" w:rsidRPr="00945BDB" w:rsidTr="00945BDB">
        <w:tc>
          <w:tcPr>
            <w:tcW w:w="1029" w:type="pct"/>
            <w:vMerge/>
            <w:tcBorders>
              <w:top w:val="single" w:sz="8" w:space="0" w:color="auto"/>
              <w:left w:val="single" w:sz="8" w:space="0" w:color="auto"/>
              <w:bottom w:val="nil"/>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eastAsia="ru-RU"/>
              </w:rPr>
            </w:pPr>
          </w:p>
        </w:tc>
        <w:tc>
          <w:tcPr>
            <w:tcW w:w="3357"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t>9. Устройство оконных откосов.</w:t>
            </w:r>
          </w:p>
        </w:tc>
        <w:tc>
          <w:tcPr>
            <w:tcW w:w="614" w:type="pct"/>
            <w:tcBorders>
              <w:top w:val="single" w:sz="4" w:space="0" w:color="auto"/>
              <w:left w:val="single" w:sz="8"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2</w:t>
            </w:r>
          </w:p>
        </w:tc>
      </w:tr>
      <w:tr w:rsidR="00945BDB" w:rsidRPr="00945BDB" w:rsidTr="00945BDB">
        <w:tc>
          <w:tcPr>
            <w:tcW w:w="1029" w:type="pct"/>
            <w:vMerge/>
            <w:tcBorders>
              <w:top w:val="single" w:sz="8" w:space="0" w:color="auto"/>
              <w:left w:val="single" w:sz="8" w:space="0" w:color="auto"/>
              <w:bottom w:val="nil"/>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10. Контроль качества при производстве бескаркасной облицовки стен</w:t>
            </w:r>
          </w:p>
        </w:tc>
        <w:tc>
          <w:tcPr>
            <w:tcW w:w="614" w:type="pct"/>
            <w:tcBorders>
              <w:top w:val="single" w:sz="4" w:space="0" w:color="auto"/>
              <w:left w:val="single" w:sz="8"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1</w:t>
            </w:r>
          </w:p>
        </w:tc>
      </w:tr>
      <w:tr w:rsidR="00945BDB" w:rsidRPr="00945BDB" w:rsidTr="00945BDB">
        <w:tc>
          <w:tcPr>
            <w:tcW w:w="1029" w:type="pct"/>
            <w:vMerge/>
            <w:tcBorders>
              <w:top w:val="single" w:sz="8" w:space="0" w:color="auto"/>
              <w:left w:val="single" w:sz="8" w:space="0" w:color="auto"/>
              <w:bottom w:val="nil"/>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eastAsia="ru-RU"/>
              </w:rPr>
            </w:pPr>
          </w:p>
        </w:tc>
        <w:tc>
          <w:tcPr>
            <w:tcW w:w="3357"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11. Техника безопасности при производстве бескаркасной облицовки стен.</w:t>
            </w:r>
          </w:p>
        </w:tc>
        <w:tc>
          <w:tcPr>
            <w:tcW w:w="614" w:type="pct"/>
            <w:tcBorders>
              <w:top w:val="single" w:sz="4" w:space="0" w:color="auto"/>
              <w:left w:val="single" w:sz="8" w:space="0" w:color="auto"/>
              <w:bottom w:val="nil"/>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1</w:t>
            </w:r>
          </w:p>
        </w:tc>
      </w:tr>
      <w:tr w:rsidR="00945BDB" w:rsidRPr="00945BDB" w:rsidTr="00945BDB">
        <w:tc>
          <w:tcPr>
            <w:tcW w:w="1029" w:type="pct"/>
            <w:vMerge/>
            <w:tcBorders>
              <w:top w:val="single" w:sz="8" w:space="0" w:color="auto"/>
              <w:left w:val="single" w:sz="8" w:space="0" w:color="auto"/>
              <w:bottom w:val="nil"/>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eastAsia="ru-RU"/>
              </w:rPr>
            </w:pPr>
          </w:p>
        </w:tc>
        <w:tc>
          <w:tcPr>
            <w:tcW w:w="3357" w:type="pct"/>
            <w:tcBorders>
              <w:top w:val="single" w:sz="8" w:space="0" w:color="auto"/>
              <w:left w:val="nil"/>
              <w:bottom w:val="single" w:sz="8" w:space="0" w:color="auto"/>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eastAsia="ru-RU"/>
              </w:rPr>
            </w:pPr>
            <w:r w:rsidRPr="00945BDB">
              <w:rPr>
                <w:rFonts w:ascii="Times New Roman" w:eastAsia="Times New Roman" w:hAnsi="Times New Roman" w:cs="Times New Roman"/>
                <w:b/>
                <w:bCs/>
                <w:i/>
                <w:sz w:val="24"/>
                <w:szCs w:val="24"/>
                <w:lang w:eastAsia="ru-RU"/>
              </w:rPr>
              <w:t>Тематика практических занятий и лабораторных работ</w:t>
            </w:r>
          </w:p>
        </w:tc>
        <w:tc>
          <w:tcPr>
            <w:tcW w:w="614" w:type="pct"/>
            <w:tcBorders>
              <w:top w:val="single" w:sz="4" w:space="0" w:color="auto"/>
              <w:left w:val="nil"/>
              <w:bottom w:val="single" w:sz="8"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
                <w:bCs/>
                <w:i/>
                <w:iCs/>
                <w:sz w:val="24"/>
                <w:szCs w:val="24"/>
                <w:lang w:eastAsia="ru-RU"/>
              </w:rPr>
            </w:pPr>
            <w:r w:rsidRPr="00945BDB">
              <w:rPr>
                <w:rFonts w:ascii="Times New Roman" w:eastAsia="Times New Roman" w:hAnsi="Times New Roman" w:cs="Times New Roman"/>
                <w:b/>
                <w:bCs/>
                <w:i/>
                <w:iCs/>
                <w:sz w:val="24"/>
                <w:szCs w:val="24"/>
                <w:lang w:eastAsia="ru-RU"/>
              </w:rPr>
              <w:t>11</w:t>
            </w:r>
          </w:p>
        </w:tc>
      </w:tr>
      <w:tr w:rsidR="00945BDB" w:rsidRPr="00945BDB" w:rsidTr="00945BDB">
        <w:tc>
          <w:tcPr>
            <w:tcW w:w="1029" w:type="pct"/>
            <w:vMerge/>
            <w:tcBorders>
              <w:top w:val="single" w:sz="8" w:space="0" w:color="auto"/>
              <w:left w:val="single" w:sz="8" w:space="0" w:color="auto"/>
              <w:bottom w:val="nil"/>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tcBorders>
              <w:top w:val="single" w:sz="8" w:space="0" w:color="auto"/>
              <w:left w:val="nil"/>
              <w:bottom w:val="single" w:sz="8" w:space="0" w:color="auto"/>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 xml:space="preserve">Практическое занятие </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 xml:space="preserve"> «Составление инструкционно-технологической карты на облицовку стены по варианту С611 А»</w:t>
            </w:r>
          </w:p>
        </w:tc>
        <w:tc>
          <w:tcPr>
            <w:tcW w:w="614"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i/>
                <w:iCs/>
                <w:sz w:val="24"/>
                <w:szCs w:val="24"/>
                <w:lang w:eastAsia="ru-RU"/>
              </w:rPr>
            </w:pPr>
            <w:r w:rsidRPr="00945BDB">
              <w:rPr>
                <w:rFonts w:ascii="Times New Roman" w:eastAsia="Times New Roman" w:hAnsi="Times New Roman" w:cs="Times New Roman"/>
                <w:i/>
                <w:iCs/>
                <w:sz w:val="24"/>
                <w:szCs w:val="24"/>
                <w:lang w:eastAsia="ru-RU"/>
              </w:rPr>
              <w:t>2</w:t>
            </w:r>
          </w:p>
        </w:tc>
      </w:tr>
      <w:tr w:rsidR="00945BDB" w:rsidRPr="00945BDB" w:rsidTr="00945BDB">
        <w:tc>
          <w:tcPr>
            <w:tcW w:w="1029" w:type="pct"/>
            <w:vMerge/>
            <w:tcBorders>
              <w:top w:val="single" w:sz="8" w:space="0" w:color="auto"/>
              <w:left w:val="single" w:sz="8" w:space="0" w:color="auto"/>
              <w:bottom w:val="nil"/>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tcBorders>
              <w:top w:val="single" w:sz="8" w:space="0" w:color="auto"/>
              <w:left w:val="nil"/>
              <w:bottom w:val="single" w:sz="8" w:space="0" w:color="auto"/>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 xml:space="preserve">2. Практическое занятие </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 xml:space="preserve"> «Составление инструкционно-технологической карты на облицовку стены по варианту С611 Б»</w:t>
            </w:r>
          </w:p>
        </w:tc>
        <w:tc>
          <w:tcPr>
            <w:tcW w:w="614"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i/>
                <w:iCs/>
                <w:sz w:val="24"/>
                <w:szCs w:val="24"/>
                <w:lang w:eastAsia="ru-RU"/>
              </w:rPr>
            </w:pPr>
            <w:r w:rsidRPr="00945BDB">
              <w:rPr>
                <w:rFonts w:ascii="Times New Roman" w:eastAsia="Times New Roman" w:hAnsi="Times New Roman" w:cs="Times New Roman"/>
                <w:i/>
                <w:iCs/>
                <w:sz w:val="24"/>
                <w:szCs w:val="24"/>
                <w:lang w:eastAsia="ru-RU"/>
              </w:rPr>
              <w:t>2</w:t>
            </w:r>
          </w:p>
        </w:tc>
      </w:tr>
      <w:tr w:rsidR="00945BDB" w:rsidRPr="00945BDB" w:rsidTr="00945BDB">
        <w:tc>
          <w:tcPr>
            <w:tcW w:w="1029" w:type="pct"/>
            <w:vMerge/>
            <w:tcBorders>
              <w:top w:val="single" w:sz="8" w:space="0" w:color="auto"/>
              <w:left w:val="single" w:sz="8" w:space="0" w:color="auto"/>
              <w:bottom w:val="nil"/>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tcBorders>
              <w:top w:val="single" w:sz="8" w:space="0" w:color="auto"/>
              <w:left w:val="nil"/>
              <w:bottom w:val="single" w:sz="8" w:space="0" w:color="auto"/>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 xml:space="preserve">3. Практическое занятие </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 xml:space="preserve"> «Составление инструкционно-технологической карты на облицовку стены по варианту С611 В»</w:t>
            </w:r>
          </w:p>
        </w:tc>
        <w:tc>
          <w:tcPr>
            <w:tcW w:w="614"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i/>
                <w:iCs/>
                <w:sz w:val="24"/>
                <w:szCs w:val="24"/>
                <w:lang w:eastAsia="ru-RU"/>
              </w:rPr>
            </w:pPr>
            <w:r w:rsidRPr="00945BDB">
              <w:rPr>
                <w:rFonts w:ascii="Times New Roman" w:eastAsia="Times New Roman" w:hAnsi="Times New Roman" w:cs="Times New Roman"/>
                <w:i/>
                <w:iCs/>
                <w:sz w:val="24"/>
                <w:szCs w:val="24"/>
                <w:lang w:eastAsia="ru-RU"/>
              </w:rPr>
              <w:t>2</w:t>
            </w:r>
          </w:p>
        </w:tc>
      </w:tr>
      <w:tr w:rsidR="00945BDB" w:rsidRPr="00945BDB" w:rsidTr="00945BDB">
        <w:tc>
          <w:tcPr>
            <w:tcW w:w="1029" w:type="pct"/>
            <w:vMerge/>
            <w:tcBorders>
              <w:top w:val="single" w:sz="8" w:space="0" w:color="auto"/>
              <w:left w:val="single" w:sz="8" w:space="0" w:color="auto"/>
              <w:bottom w:val="nil"/>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tcBorders>
              <w:top w:val="single" w:sz="8" w:space="0" w:color="auto"/>
              <w:left w:val="nil"/>
              <w:bottom w:val="single" w:sz="8" w:space="0" w:color="auto"/>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4.</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 xml:space="preserve">Практическое занятие </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 xml:space="preserve"> «Расчет расхода материалов при бескаркасной облицовке стен»</w:t>
            </w:r>
          </w:p>
        </w:tc>
        <w:tc>
          <w:tcPr>
            <w:tcW w:w="614"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i/>
                <w:iCs/>
                <w:sz w:val="24"/>
                <w:szCs w:val="24"/>
                <w:lang w:eastAsia="ru-RU"/>
              </w:rPr>
            </w:pPr>
            <w:r w:rsidRPr="00945BDB">
              <w:rPr>
                <w:rFonts w:ascii="Times New Roman" w:eastAsia="Times New Roman" w:hAnsi="Times New Roman" w:cs="Times New Roman"/>
                <w:i/>
                <w:iCs/>
                <w:sz w:val="24"/>
                <w:szCs w:val="24"/>
                <w:lang w:eastAsia="ru-RU"/>
              </w:rPr>
              <w:t>3</w:t>
            </w:r>
          </w:p>
        </w:tc>
      </w:tr>
      <w:tr w:rsidR="00945BDB" w:rsidRPr="00945BDB" w:rsidTr="00945BDB">
        <w:tc>
          <w:tcPr>
            <w:tcW w:w="1029" w:type="pct"/>
            <w:vMerge/>
            <w:tcBorders>
              <w:top w:val="single" w:sz="8" w:space="0" w:color="auto"/>
              <w:left w:val="single" w:sz="8" w:space="0" w:color="auto"/>
              <w:bottom w:val="nil"/>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tcBorders>
              <w:top w:val="single" w:sz="8" w:space="0" w:color="auto"/>
              <w:left w:val="nil"/>
              <w:bottom w:val="single" w:sz="4" w:space="0" w:color="auto"/>
              <w:right w:val="single" w:sz="8" w:space="0" w:color="000000"/>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5.</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Практическое занятие «Составление инструкционно-технологической карты на облицовку оконных откосов».</w:t>
            </w:r>
          </w:p>
        </w:tc>
        <w:tc>
          <w:tcPr>
            <w:tcW w:w="614" w:type="pct"/>
            <w:tcBorders>
              <w:top w:val="nil"/>
              <w:left w:val="nil"/>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i/>
                <w:iCs/>
                <w:sz w:val="24"/>
                <w:szCs w:val="24"/>
                <w:lang w:eastAsia="ru-RU"/>
              </w:rPr>
            </w:pPr>
            <w:r w:rsidRPr="00945BDB">
              <w:rPr>
                <w:rFonts w:ascii="Times New Roman" w:eastAsia="Times New Roman" w:hAnsi="Times New Roman" w:cs="Times New Roman"/>
                <w:i/>
                <w:iCs/>
                <w:sz w:val="24"/>
                <w:szCs w:val="24"/>
                <w:lang w:eastAsia="ru-RU"/>
              </w:rPr>
              <w:t>2</w:t>
            </w:r>
          </w:p>
        </w:tc>
      </w:tr>
      <w:tr w:rsidR="00945BDB" w:rsidRPr="00945BDB" w:rsidTr="00945BDB">
        <w:tc>
          <w:tcPr>
            <w:tcW w:w="1029" w:type="pct"/>
            <w:vMerge w:val="restart"/>
            <w:tcBorders>
              <w:top w:val="single" w:sz="8" w:space="0" w:color="auto"/>
              <w:left w:val="single" w:sz="8" w:space="0" w:color="auto"/>
              <w:bottom w:val="nil"/>
              <w:right w:val="single" w:sz="8" w:space="0" w:color="000000"/>
            </w:tcBorders>
            <w:hideMark/>
          </w:tcPr>
          <w:p w:rsidR="00945BDB" w:rsidRPr="00945BDB" w:rsidRDefault="00945BDB" w:rsidP="00E929E4">
            <w:pPr>
              <w:spacing w:after="0" w:line="240" w:lineRule="auto"/>
              <w:rPr>
                <w:rFonts w:ascii="Times New Roman" w:eastAsia="Times New Roman" w:hAnsi="Times New Roman" w:cs="Times New Roman"/>
                <w:b/>
                <w:bCs/>
                <w:i/>
                <w:iCs/>
                <w:sz w:val="24"/>
                <w:szCs w:val="24"/>
                <w:lang w:val="en-US" w:eastAsia="ru-RU"/>
              </w:rPr>
            </w:pPr>
            <w:r w:rsidRPr="00945BDB">
              <w:rPr>
                <w:rFonts w:ascii="Times New Roman" w:eastAsia="Times New Roman" w:hAnsi="Times New Roman" w:cs="Times New Roman"/>
                <w:b/>
                <w:bCs/>
                <w:i/>
                <w:iCs/>
                <w:sz w:val="24"/>
                <w:szCs w:val="24"/>
                <w:lang w:val="en-US" w:eastAsia="ru-RU"/>
              </w:rPr>
              <w:t>Тема 2.3</w:t>
            </w:r>
            <w:r w:rsidR="00E929E4">
              <w:rPr>
                <w:rFonts w:ascii="Times New Roman" w:eastAsia="Times New Roman" w:hAnsi="Times New Roman" w:cs="Times New Roman"/>
                <w:b/>
                <w:bCs/>
                <w:i/>
                <w:iCs/>
                <w:sz w:val="24"/>
                <w:szCs w:val="24"/>
                <w:lang w:val="en-US" w:eastAsia="ru-RU"/>
              </w:rPr>
              <w:t>. Финишная отделка поверхностей</w:t>
            </w:r>
          </w:p>
        </w:tc>
        <w:tc>
          <w:tcPr>
            <w:tcW w:w="3357" w:type="pct"/>
            <w:tcBorders>
              <w:top w:val="single" w:sz="4" w:space="0" w:color="auto"/>
              <w:left w:val="nil"/>
              <w:bottom w:val="single" w:sz="8" w:space="0" w:color="auto"/>
              <w:right w:val="single" w:sz="8" w:space="0" w:color="auto"/>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r w:rsidRPr="00945BDB">
              <w:rPr>
                <w:rFonts w:ascii="Times New Roman" w:eastAsia="Times New Roman" w:hAnsi="Times New Roman" w:cs="Times New Roman"/>
                <w:b/>
                <w:bCs/>
                <w:i/>
                <w:iCs/>
                <w:sz w:val="24"/>
                <w:szCs w:val="24"/>
                <w:lang w:val="en-US" w:eastAsia="ru-RU"/>
              </w:rPr>
              <w:t xml:space="preserve">Содержание </w:t>
            </w:r>
          </w:p>
        </w:tc>
        <w:tc>
          <w:tcPr>
            <w:tcW w:w="614" w:type="pct"/>
            <w:tcBorders>
              <w:top w:val="nil"/>
              <w:left w:val="single" w:sz="8"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
                <w:bCs/>
                <w:i/>
                <w:iCs/>
                <w:sz w:val="24"/>
                <w:szCs w:val="24"/>
                <w:lang w:eastAsia="ru-RU"/>
              </w:rPr>
            </w:pPr>
            <w:r w:rsidRPr="00945BDB">
              <w:rPr>
                <w:rFonts w:ascii="Times New Roman" w:eastAsia="Times New Roman" w:hAnsi="Times New Roman" w:cs="Times New Roman"/>
                <w:b/>
                <w:bCs/>
                <w:i/>
                <w:iCs/>
                <w:sz w:val="24"/>
                <w:szCs w:val="24"/>
                <w:lang w:eastAsia="ru-RU"/>
              </w:rPr>
              <w:t>9</w:t>
            </w:r>
          </w:p>
        </w:tc>
      </w:tr>
      <w:tr w:rsidR="00945BDB" w:rsidRPr="00945BDB" w:rsidTr="00945BDB">
        <w:tc>
          <w:tcPr>
            <w:tcW w:w="1029" w:type="pct"/>
            <w:vMerge/>
            <w:tcBorders>
              <w:top w:val="single" w:sz="8" w:space="0" w:color="auto"/>
              <w:left w:val="single" w:sz="8" w:space="0" w:color="auto"/>
              <w:bottom w:val="nil"/>
              <w:right w:val="single" w:sz="8" w:space="0" w:color="000000"/>
            </w:tcBorders>
            <w:vAlign w:val="center"/>
            <w:hideMark/>
          </w:tcPr>
          <w:p w:rsidR="00945BDB" w:rsidRPr="00945BDB" w:rsidRDefault="00945BDB" w:rsidP="00E929E4">
            <w:pPr>
              <w:spacing w:after="0" w:line="240" w:lineRule="auto"/>
              <w:rPr>
                <w:rFonts w:ascii="Times New Roman" w:eastAsia="Times New Roman" w:hAnsi="Times New Roman" w:cs="Times New Roman"/>
                <w:b/>
                <w:bCs/>
                <w:i/>
                <w:iCs/>
                <w:sz w:val="24"/>
                <w:szCs w:val="24"/>
                <w:lang w:val="en-US" w:eastAsia="ru-RU"/>
              </w:rPr>
            </w:pPr>
          </w:p>
        </w:tc>
        <w:tc>
          <w:tcPr>
            <w:tcW w:w="3357"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Требования к подготовке оснований для финишной отделки.</w:t>
            </w:r>
          </w:p>
        </w:tc>
        <w:tc>
          <w:tcPr>
            <w:tcW w:w="614" w:type="pct"/>
            <w:tcBorders>
              <w:top w:val="single" w:sz="4" w:space="0" w:color="auto"/>
              <w:left w:val="single" w:sz="8"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1</w:t>
            </w:r>
          </w:p>
        </w:tc>
      </w:tr>
      <w:tr w:rsidR="00945BDB" w:rsidRPr="00945BDB" w:rsidTr="00945BDB">
        <w:tc>
          <w:tcPr>
            <w:tcW w:w="1029" w:type="pct"/>
            <w:vMerge/>
            <w:tcBorders>
              <w:top w:val="single" w:sz="8" w:space="0" w:color="auto"/>
              <w:left w:val="single" w:sz="8" w:space="0" w:color="auto"/>
              <w:bottom w:val="nil"/>
              <w:right w:val="single" w:sz="8" w:space="0" w:color="000000"/>
            </w:tcBorders>
            <w:vAlign w:val="center"/>
            <w:hideMark/>
          </w:tcPr>
          <w:p w:rsidR="00945BDB" w:rsidRPr="00945BDB" w:rsidRDefault="00945BDB" w:rsidP="00E929E4">
            <w:pPr>
              <w:spacing w:after="0" w:line="240" w:lineRule="auto"/>
              <w:rPr>
                <w:rFonts w:ascii="Times New Roman" w:eastAsia="Times New Roman" w:hAnsi="Times New Roman" w:cs="Times New Roman"/>
                <w:b/>
                <w:bCs/>
                <w:i/>
                <w:iCs/>
                <w:sz w:val="24"/>
                <w:szCs w:val="24"/>
                <w:lang w:eastAsia="ru-RU"/>
              </w:rPr>
            </w:pPr>
          </w:p>
        </w:tc>
        <w:tc>
          <w:tcPr>
            <w:tcW w:w="3357" w:type="pct"/>
            <w:tcBorders>
              <w:top w:val="nil"/>
              <w:left w:val="nil"/>
              <w:bottom w:val="single" w:sz="4" w:space="0" w:color="auto"/>
              <w:right w:val="single" w:sz="8" w:space="0" w:color="auto"/>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2.</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Виды инструментов, назначение и правила пользования инструментом и приспособлениями для шпаклевания и шлифования различных поверхностей.</w:t>
            </w:r>
          </w:p>
        </w:tc>
        <w:tc>
          <w:tcPr>
            <w:tcW w:w="614" w:type="pct"/>
            <w:tcBorders>
              <w:top w:val="single" w:sz="4" w:space="0" w:color="auto"/>
              <w:left w:val="single" w:sz="8"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2</w:t>
            </w:r>
          </w:p>
        </w:tc>
      </w:tr>
      <w:tr w:rsidR="00945BDB" w:rsidRPr="00945BDB" w:rsidTr="00945BDB">
        <w:tc>
          <w:tcPr>
            <w:tcW w:w="1029" w:type="pct"/>
            <w:vMerge/>
            <w:tcBorders>
              <w:top w:val="single" w:sz="8" w:space="0" w:color="auto"/>
              <w:left w:val="single" w:sz="8" w:space="0" w:color="auto"/>
              <w:bottom w:val="nil"/>
              <w:right w:val="single" w:sz="8" w:space="0" w:color="000000"/>
            </w:tcBorders>
            <w:vAlign w:val="center"/>
            <w:hideMark/>
          </w:tcPr>
          <w:p w:rsidR="00945BDB" w:rsidRPr="00945BDB" w:rsidRDefault="00945BDB" w:rsidP="00E929E4">
            <w:pPr>
              <w:spacing w:after="0" w:line="240" w:lineRule="auto"/>
              <w:rPr>
                <w:rFonts w:ascii="Times New Roman" w:eastAsia="Times New Roman" w:hAnsi="Times New Roman" w:cs="Times New Roman"/>
                <w:b/>
                <w:bCs/>
                <w:i/>
                <w:iCs/>
                <w:sz w:val="24"/>
                <w:szCs w:val="24"/>
                <w:lang w:eastAsia="ru-RU"/>
              </w:rPr>
            </w:pPr>
          </w:p>
        </w:tc>
        <w:tc>
          <w:tcPr>
            <w:tcW w:w="3357" w:type="pct"/>
            <w:tcBorders>
              <w:top w:val="single" w:sz="4" w:space="0" w:color="auto"/>
              <w:left w:val="nil"/>
              <w:bottom w:val="single" w:sz="4" w:space="0" w:color="auto"/>
              <w:right w:val="single" w:sz="8" w:space="0" w:color="auto"/>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3.</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Технология приготовления шпаклевочных составов из сухих строительных смесей.</w:t>
            </w:r>
          </w:p>
        </w:tc>
        <w:tc>
          <w:tcPr>
            <w:tcW w:w="614" w:type="pct"/>
            <w:tcBorders>
              <w:top w:val="single" w:sz="4" w:space="0" w:color="auto"/>
              <w:left w:val="single" w:sz="8"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2</w:t>
            </w:r>
          </w:p>
        </w:tc>
      </w:tr>
      <w:tr w:rsidR="00945BDB" w:rsidRPr="00945BDB" w:rsidTr="00945BDB">
        <w:tc>
          <w:tcPr>
            <w:tcW w:w="1029" w:type="pct"/>
            <w:vMerge/>
            <w:tcBorders>
              <w:top w:val="single" w:sz="8" w:space="0" w:color="auto"/>
              <w:left w:val="single" w:sz="8" w:space="0" w:color="auto"/>
              <w:bottom w:val="nil"/>
              <w:right w:val="single" w:sz="8" w:space="0" w:color="000000"/>
            </w:tcBorders>
            <w:vAlign w:val="center"/>
            <w:hideMark/>
          </w:tcPr>
          <w:p w:rsidR="00945BDB" w:rsidRPr="00945BDB" w:rsidRDefault="00945BDB" w:rsidP="00E929E4">
            <w:pPr>
              <w:spacing w:after="0" w:line="240" w:lineRule="auto"/>
              <w:rPr>
                <w:rFonts w:ascii="Times New Roman" w:eastAsia="Times New Roman" w:hAnsi="Times New Roman" w:cs="Times New Roman"/>
                <w:b/>
                <w:bCs/>
                <w:i/>
                <w:iCs/>
                <w:sz w:val="24"/>
                <w:szCs w:val="24"/>
                <w:lang w:eastAsia="ru-RU"/>
              </w:rPr>
            </w:pPr>
          </w:p>
        </w:tc>
        <w:tc>
          <w:tcPr>
            <w:tcW w:w="3357"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t>4. Приемы шпаклевания поверхностей.</w:t>
            </w:r>
          </w:p>
        </w:tc>
        <w:tc>
          <w:tcPr>
            <w:tcW w:w="614" w:type="pct"/>
            <w:tcBorders>
              <w:top w:val="single" w:sz="4" w:space="0" w:color="auto"/>
              <w:left w:val="single" w:sz="8"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2</w:t>
            </w:r>
          </w:p>
        </w:tc>
      </w:tr>
      <w:tr w:rsidR="00945BDB" w:rsidRPr="00945BDB" w:rsidTr="00945BDB">
        <w:tc>
          <w:tcPr>
            <w:tcW w:w="1029" w:type="pct"/>
            <w:vMerge/>
            <w:tcBorders>
              <w:top w:val="single" w:sz="8" w:space="0" w:color="auto"/>
              <w:left w:val="single" w:sz="8" w:space="0" w:color="auto"/>
              <w:bottom w:val="nil"/>
              <w:right w:val="single" w:sz="8" w:space="0" w:color="000000"/>
            </w:tcBorders>
            <w:vAlign w:val="center"/>
            <w:hideMark/>
          </w:tcPr>
          <w:p w:rsidR="00945BDB" w:rsidRPr="00945BDB" w:rsidRDefault="00945BDB" w:rsidP="00E929E4">
            <w:pPr>
              <w:spacing w:after="0" w:line="240" w:lineRule="auto"/>
              <w:rPr>
                <w:rFonts w:ascii="Times New Roman" w:eastAsia="Times New Roman" w:hAnsi="Times New Roman" w:cs="Times New Roman"/>
                <w:b/>
                <w:bCs/>
                <w:i/>
                <w:iCs/>
                <w:sz w:val="24"/>
                <w:szCs w:val="24"/>
                <w:lang w:val="en-US" w:eastAsia="ru-RU"/>
              </w:rPr>
            </w:pPr>
          </w:p>
        </w:tc>
        <w:tc>
          <w:tcPr>
            <w:tcW w:w="3357"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5. Контроль качества при производстве бескаркасной облицовки стен</w:t>
            </w:r>
          </w:p>
        </w:tc>
        <w:tc>
          <w:tcPr>
            <w:tcW w:w="614" w:type="pct"/>
            <w:tcBorders>
              <w:top w:val="single" w:sz="4" w:space="0" w:color="auto"/>
              <w:left w:val="single" w:sz="8"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1</w:t>
            </w:r>
          </w:p>
        </w:tc>
      </w:tr>
      <w:tr w:rsidR="00945BDB" w:rsidRPr="00945BDB" w:rsidTr="00945BDB">
        <w:tc>
          <w:tcPr>
            <w:tcW w:w="1029" w:type="pct"/>
            <w:vMerge/>
            <w:tcBorders>
              <w:top w:val="single" w:sz="8" w:space="0" w:color="auto"/>
              <w:left w:val="single" w:sz="8" w:space="0" w:color="auto"/>
              <w:bottom w:val="nil"/>
              <w:right w:val="single" w:sz="8" w:space="0" w:color="000000"/>
            </w:tcBorders>
            <w:vAlign w:val="center"/>
            <w:hideMark/>
          </w:tcPr>
          <w:p w:rsidR="00945BDB" w:rsidRPr="00945BDB" w:rsidRDefault="00945BDB" w:rsidP="00E929E4">
            <w:pPr>
              <w:spacing w:after="0" w:line="240" w:lineRule="auto"/>
              <w:rPr>
                <w:rFonts w:ascii="Times New Roman" w:eastAsia="Times New Roman" w:hAnsi="Times New Roman" w:cs="Times New Roman"/>
                <w:b/>
                <w:bCs/>
                <w:i/>
                <w:iCs/>
                <w:sz w:val="24"/>
                <w:szCs w:val="24"/>
                <w:lang w:eastAsia="ru-RU"/>
              </w:rPr>
            </w:pPr>
          </w:p>
        </w:tc>
        <w:tc>
          <w:tcPr>
            <w:tcW w:w="3357"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6.</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Техника безопасности при выполнении работ.</w:t>
            </w:r>
          </w:p>
        </w:tc>
        <w:tc>
          <w:tcPr>
            <w:tcW w:w="614" w:type="pct"/>
            <w:tcBorders>
              <w:top w:val="single" w:sz="4" w:space="0" w:color="auto"/>
              <w:left w:val="single" w:sz="8" w:space="0" w:color="auto"/>
              <w:bottom w:val="single" w:sz="8" w:space="0" w:color="000000"/>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1</w:t>
            </w:r>
          </w:p>
        </w:tc>
      </w:tr>
      <w:tr w:rsidR="00945BDB" w:rsidRPr="00945BDB" w:rsidTr="00945BDB">
        <w:tc>
          <w:tcPr>
            <w:tcW w:w="1029" w:type="pct"/>
            <w:vMerge/>
            <w:tcBorders>
              <w:top w:val="single" w:sz="8" w:space="0" w:color="auto"/>
              <w:left w:val="single" w:sz="8" w:space="0" w:color="auto"/>
              <w:bottom w:val="nil"/>
              <w:right w:val="single" w:sz="8" w:space="0" w:color="000000"/>
            </w:tcBorders>
            <w:vAlign w:val="center"/>
            <w:hideMark/>
          </w:tcPr>
          <w:p w:rsidR="00945BDB" w:rsidRPr="00945BDB" w:rsidRDefault="00945BDB" w:rsidP="00E929E4">
            <w:pPr>
              <w:spacing w:after="0" w:line="240" w:lineRule="auto"/>
              <w:rPr>
                <w:rFonts w:ascii="Times New Roman" w:eastAsia="Times New Roman" w:hAnsi="Times New Roman" w:cs="Times New Roman"/>
                <w:b/>
                <w:bCs/>
                <w:i/>
                <w:iCs/>
                <w:sz w:val="24"/>
                <w:szCs w:val="24"/>
                <w:lang w:eastAsia="ru-RU"/>
              </w:rPr>
            </w:pPr>
          </w:p>
        </w:tc>
        <w:tc>
          <w:tcPr>
            <w:tcW w:w="3357" w:type="pct"/>
            <w:tcBorders>
              <w:top w:val="single" w:sz="8" w:space="0" w:color="auto"/>
              <w:left w:val="nil"/>
              <w:bottom w:val="single" w:sz="8" w:space="0" w:color="auto"/>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eastAsia="ru-RU"/>
              </w:rPr>
            </w:pPr>
            <w:r w:rsidRPr="00945BDB">
              <w:rPr>
                <w:rFonts w:ascii="Times New Roman" w:eastAsia="Times New Roman" w:hAnsi="Times New Roman" w:cs="Times New Roman"/>
                <w:b/>
                <w:bCs/>
                <w:i/>
                <w:sz w:val="24"/>
                <w:szCs w:val="24"/>
                <w:lang w:eastAsia="ru-RU"/>
              </w:rPr>
              <w:t>Тематика практических занятий и лабораторных работ</w:t>
            </w:r>
          </w:p>
        </w:tc>
        <w:tc>
          <w:tcPr>
            <w:tcW w:w="614"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
                <w:bCs/>
                <w:i/>
                <w:iCs/>
                <w:sz w:val="24"/>
                <w:szCs w:val="24"/>
                <w:lang w:val="en-US" w:eastAsia="ru-RU"/>
              </w:rPr>
            </w:pPr>
            <w:r w:rsidRPr="00945BDB">
              <w:rPr>
                <w:rFonts w:ascii="Times New Roman" w:eastAsia="Times New Roman" w:hAnsi="Times New Roman" w:cs="Times New Roman"/>
                <w:b/>
                <w:bCs/>
                <w:i/>
                <w:iCs/>
                <w:sz w:val="24"/>
                <w:szCs w:val="24"/>
                <w:lang w:val="en-US" w:eastAsia="ru-RU"/>
              </w:rPr>
              <w:t>2</w:t>
            </w:r>
          </w:p>
        </w:tc>
      </w:tr>
      <w:tr w:rsidR="00945BDB" w:rsidRPr="00945BDB" w:rsidTr="00945BDB">
        <w:tc>
          <w:tcPr>
            <w:tcW w:w="1029" w:type="pct"/>
            <w:vMerge/>
            <w:tcBorders>
              <w:top w:val="single" w:sz="8" w:space="0" w:color="auto"/>
              <w:left w:val="single" w:sz="8" w:space="0" w:color="auto"/>
              <w:bottom w:val="nil"/>
              <w:right w:val="single" w:sz="8" w:space="0" w:color="000000"/>
            </w:tcBorders>
            <w:vAlign w:val="center"/>
            <w:hideMark/>
          </w:tcPr>
          <w:p w:rsidR="00945BDB" w:rsidRPr="00945BDB" w:rsidRDefault="00945BDB" w:rsidP="00E929E4">
            <w:pPr>
              <w:spacing w:after="0" w:line="240" w:lineRule="auto"/>
              <w:rPr>
                <w:rFonts w:ascii="Times New Roman" w:eastAsia="Times New Roman" w:hAnsi="Times New Roman" w:cs="Times New Roman"/>
                <w:b/>
                <w:bCs/>
                <w:i/>
                <w:iCs/>
                <w:sz w:val="24"/>
                <w:szCs w:val="24"/>
                <w:lang w:val="en-US" w:eastAsia="ru-RU"/>
              </w:rPr>
            </w:pPr>
          </w:p>
        </w:tc>
        <w:tc>
          <w:tcPr>
            <w:tcW w:w="3357" w:type="pct"/>
            <w:tcBorders>
              <w:top w:val="single" w:sz="8" w:space="0" w:color="auto"/>
              <w:left w:val="nil"/>
              <w:bottom w:val="single" w:sz="4" w:space="0" w:color="auto"/>
              <w:right w:val="single" w:sz="8" w:space="0" w:color="000000"/>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 xml:space="preserve">1. Практическое занятие </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Составление инструкционно-технологических карт выполнения финишной отделки конкретных поверхностей (</w:t>
            </w:r>
            <w:r w:rsidRPr="00945BDB">
              <w:rPr>
                <w:rFonts w:ascii="Times New Roman" w:eastAsia="Times New Roman" w:hAnsi="Times New Roman" w:cs="Times New Roman"/>
                <w:sz w:val="24"/>
                <w:szCs w:val="24"/>
                <w:lang w:val="en-US" w:eastAsia="ru-RU"/>
              </w:rPr>
              <w:t>Q</w:t>
            </w:r>
            <w:r w:rsidRPr="00945BDB">
              <w:rPr>
                <w:rFonts w:ascii="Times New Roman" w:eastAsia="Times New Roman" w:hAnsi="Times New Roman" w:cs="Times New Roman"/>
                <w:sz w:val="24"/>
                <w:szCs w:val="24"/>
                <w:lang w:eastAsia="ru-RU"/>
              </w:rPr>
              <w:t>1-</w:t>
            </w:r>
            <w:r w:rsidRPr="00945BDB">
              <w:rPr>
                <w:rFonts w:ascii="Times New Roman" w:eastAsia="Times New Roman" w:hAnsi="Times New Roman" w:cs="Times New Roman"/>
                <w:sz w:val="24"/>
                <w:szCs w:val="24"/>
                <w:lang w:val="en-US" w:eastAsia="ru-RU"/>
              </w:rPr>
              <w:t>Q</w:t>
            </w:r>
            <w:r w:rsidRPr="00945BDB">
              <w:rPr>
                <w:rFonts w:ascii="Times New Roman" w:eastAsia="Times New Roman" w:hAnsi="Times New Roman" w:cs="Times New Roman"/>
                <w:sz w:val="24"/>
                <w:szCs w:val="24"/>
                <w:lang w:eastAsia="ru-RU"/>
              </w:rPr>
              <w:t>4)»</w:t>
            </w:r>
          </w:p>
        </w:tc>
        <w:tc>
          <w:tcPr>
            <w:tcW w:w="614"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i/>
                <w:iCs/>
                <w:sz w:val="24"/>
                <w:szCs w:val="24"/>
                <w:lang w:val="en-US" w:eastAsia="ru-RU"/>
              </w:rPr>
            </w:pPr>
            <w:r w:rsidRPr="00945BDB">
              <w:rPr>
                <w:rFonts w:ascii="Times New Roman" w:eastAsia="Times New Roman" w:hAnsi="Times New Roman" w:cs="Times New Roman"/>
                <w:i/>
                <w:iCs/>
                <w:sz w:val="24"/>
                <w:szCs w:val="24"/>
                <w:lang w:val="en-US" w:eastAsia="ru-RU"/>
              </w:rPr>
              <w:t>2</w:t>
            </w:r>
          </w:p>
        </w:tc>
      </w:tr>
      <w:tr w:rsidR="00945BDB" w:rsidRPr="00945BDB" w:rsidTr="00945BDB">
        <w:tc>
          <w:tcPr>
            <w:tcW w:w="1029" w:type="pct"/>
            <w:vMerge w:val="restart"/>
            <w:tcBorders>
              <w:top w:val="single" w:sz="8" w:space="0" w:color="auto"/>
              <w:left w:val="single" w:sz="8" w:space="0" w:color="auto"/>
              <w:bottom w:val="nil"/>
              <w:right w:val="single" w:sz="4" w:space="0" w:color="auto"/>
            </w:tcBorders>
            <w:hideMark/>
          </w:tcPr>
          <w:p w:rsidR="00945BDB" w:rsidRPr="00945BDB" w:rsidRDefault="00945BDB" w:rsidP="00E929E4">
            <w:pPr>
              <w:spacing w:after="0" w:line="240" w:lineRule="auto"/>
              <w:rPr>
                <w:rFonts w:ascii="Times New Roman" w:eastAsia="Times New Roman" w:hAnsi="Times New Roman" w:cs="Times New Roman"/>
                <w:b/>
                <w:bCs/>
                <w:i/>
                <w:iCs/>
                <w:sz w:val="24"/>
                <w:szCs w:val="24"/>
                <w:lang w:eastAsia="ru-RU"/>
              </w:rPr>
            </w:pPr>
            <w:r w:rsidRPr="00945BDB">
              <w:rPr>
                <w:rFonts w:ascii="Times New Roman" w:eastAsia="Times New Roman" w:hAnsi="Times New Roman" w:cs="Times New Roman"/>
                <w:b/>
                <w:bCs/>
                <w:i/>
                <w:iCs/>
                <w:sz w:val="24"/>
                <w:szCs w:val="24"/>
                <w:lang w:eastAsia="ru-RU"/>
              </w:rPr>
              <w:t>Тема 2.4. Ремонт обш</w:t>
            </w:r>
            <w:r w:rsidR="00E929E4">
              <w:rPr>
                <w:rFonts w:ascii="Times New Roman" w:eastAsia="Times New Roman" w:hAnsi="Times New Roman" w:cs="Times New Roman"/>
                <w:b/>
                <w:bCs/>
                <w:i/>
                <w:iCs/>
                <w:sz w:val="24"/>
                <w:szCs w:val="24"/>
                <w:lang w:eastAsia="ru-RU"/>
              </w:rPr>
              <w:t>ивок, облицовок, оснований пола</w:t>
            </w:r>
          </w:p>
        </w:tc>
        <w:tc>
          <w:tcPr>
            <w:tcW w:w="3357" w:type="pct"/>
            <w:tcBorders>
              <w:top w:val="single" w:sz="4" w:space="0" w:color="auto"/>
              <w:left w:val="single" w:sz="4" w:space="0" w:color="auto"/>
              <w:bottom w:val="single" w:sz="4" w:space="0" w:color="auto"/>
              <w:right w:val="single" w:sz="4" w:space="0" w:color="auto"/>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r w:rsidRPr="00945BDB">
              <w:rPr>
                <w:rFonts w:ascii="Times New Roman" w:eastAsia="Times New Roman" w:hAnsi="Times New Roman" w:cs="Times New Roman"/>
                <w:b/>
                <w:bCs/>
                <w:i/>
                <w:iCs/>
                <w:sz w:val="24"/>
                <w:szCs w:val="24"/>
                <w:lang w:val="en-US" w:eastAsia="ru-RU"/>
              </w:rPr>
              <w:t xml:space="preserve">Содержание </w:t>
            </w:r>
          </w:p>
        </w:tc>
        <w:tc>
          <w:tcPr>
            <w:tcW w:w="614" w:type="pct"/>
            <w:tcBorders>
              <w:top w:val="nil"/>
              <w:left w:val="single" w:sz="4"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
                <w:bCs/>
                <w:i/>
                <w:iCs/>
                <w:sz w:val="24"/>
                <w:szCs w:val="24"/>
                <w:lang w:eastAsia="ru-RU"/>
              </w:rPr>
            </w:pPr>
            <w:r w:rsidRPr="00945BDB">
              <w:rPr>
                <w:rFonts w:ascii="Times New Roman" w:eastAsia="Times New Roman" w:hAnsi="Times New Roman" w:cs="Times New Roman"/>
                <w:b/>
                <w:bCs/>
                <w:i/>
                <w:iCs/>
                <w:sz w:val="24"/>
                <w:szCs w:val="24"/>
                <w:lang w:eastAsia="ru-RU"/>
              </w:rPr>
              <w:t>7</w:t>
            </w:r>
          </w:p>
        </w:tc>
      </w:tr>
      <w:tr w:rsidR="00945BDB" w:rsidRPr="00945BDB" w:rsidTr="00945BDB">
        <w:tc>
          <w:tcPr>
            <w:tcW w:w="1029" w:type="pct"/>
            <w:vMerge/>
            <w:tcBorders>
              <w:top w:val="single" w:sz="8" w:space="0" w:color="auto"/>
              <w:left w:val="single" w:sz="8" w:space="0" w:color="auto"/>
              <w:bottom w:val="nil"/>
              <w:right w:val="single" w:sz="4" w:space="0" w:color="auto"/>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tcBorders>
              <w:top w:val="single" w:sz="4" w:space="0" w:color="auto"/>
              <w:left w:val="single" w:sz="4" w:space="0" w:color="auto"/>
              <w:bottom w:val="single" w:sz="4" w:space="0" w:color="auto"/>
              <w:right w:val="single" w:sz="4" w:space="0" w:color="auto"/>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Общие сведения о ремонте поверхностей.</w:t>
            </w:r>
          </w:p>
        </w:tc>
        <w:tc>
          <w:tcPr>
            <w:tcW w:w="614" w:type="pct"/>
            <w:tcBorders>
              <w:top w:val="single" w:sz="4" w:space="0" w:color="auto"/>
              <w:left w:val="single" w:sz="4"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2</w:t>
            </w:r>
          </w:p>
        </w:tc>
      </w:tr>
      <w:tr w:rsidR="00945BDB" w:rsidRPr="00945BDB" w:rsidTr="00945BDB">
        <w:tc>
          <w:tcPr>
            <w:tcW w:w="1029" w:type="pct"/>
            <w:vMerge/>
            <w:tcBorders>
              <w:top w:val="single" w:sz="8" w:space="0" w:color="auto"/>
              <w:left w:val="single" w:sz="8" w:space="0" w:color="auto"/>
              <w:bottom w:val="nil"/>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eastAsia="ru-RU"/>
              </w:rPr>
            </w:pPr>
          </w:p>
        </w:tc>
        <w:tc>
          <w:tcPr>
            <w:tcW w:w="3357" w:type="pct"/>
            <w:tcBorders>
              <w:top w:val="single" w:sz="4" w:space="0" w:color="auto"/>
              <w:left w:val="nil"/>
              <w:bottom w:val="single" w:sz="8" w:space="0" w:color="auto"/>
              <w:right w:val="single" w:sz="8" w:space="0" w:color="auto"/>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2.</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Виды дефектов, способы их обнаружения и устранения.</w:t>
            </w:r>
          </w:p>
        </w:tc>
        <w:tc>
          <w:tcPr>
            <w:tcW w:w="614" w:type="pct"/>
            <w:tcBorders>
              <w:top w:val="single" w:sz="4" w:space="0" w:color="auto"/>
              <w:left w:val="single" w:sz="8"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2</w:t>
            </w:r>
          </w:p>
        </w:tc>
      </w:tr>
      <w:tr w:rsidR="00945BDB" w:rsidRPr="00945BDB" w:rsidTr="00945BDB">
        <w:tc>
          <w:tcPr>
            <w:tcW w:w="1029" w:type="pct"/>
            <w:vMerge/>
            <w:tcBorders>
              <w:top w:val="single" w:sz="8" w:space="0" w:color="auto"/>
              <w:left w:val="single" w:sz="8" w:space="0" w:color="auto"/>
              <w:bottom w:val="nil"/>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eastAsia="ru-RU"/>
              </w:rPr>
            </w:pPr>
          </w:p>
        </w:tc>
        <w:tc>
          <w:tcPr>
            <w:tcW w:w="3357" w:type="pct"/>
            <w:tcBorders>
              <w:top w:val="nil"/>
              <w:left w:val="nil"/>
              <w:bottom w:val="nil"/>
              <w:right w:val="single" w:sz="8" w:space="0" w:color="auto"/>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3.</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Особенности ремонта поверхностей, выполненных с использованием  комплектных систем  сухого строительства, гипсовых строительных плит, гипсоволокнистых  листов, цементно-минеральных панелей типа «аквапанель»  и др.</w:t>
            </w:r>
          </w:p>
        </w:tc>
        <w:tc>
          <w:tcPr>
            <w:tcW w:w="614" w:type="pct"/>
            <w:tcBorders>
              <w:top w:val="single" w:sz="4" w:space="0" w:color="auto"/>
              <w:left w:val="single" w:sz="8"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2</w:t>
            </w:r>
          </w:p>
        </w:tc>
      </w:tr>
      <w:tr w:rsidR="00945BDB" w:rsidRPr="00945BDB" w:rsidTr="00945BDB">
        <w:tc>
          <w:tcPr>
            <w:tcW w:w="1029" w:type="pct"/>
            <w:vMerge/>
            <w:tcBorders>
              <w:top w:val="single" w:sz="8" w:space="0" w:color="auto"/>
              <w:left w:val="single" w:sz="8" w:space="0" w:color="auto"/>
              <w:bottom w:val="nil"/>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eastAsia="ru-RU"/>
              </w:rPr>
            </w:pPr>
          </w:p>
        </w:tc>
        <w:tc>
          <w:tcPr>
            <w:tcW w:w="3357" w:type="pct"/>
            <w:tcBorders>
              <w:top w:val="single" w:sz="8" w:space="0" w:color="auto"/>
              <w:left w:val="nil"/>
              <w:bottom w:val="single" w:sz="8" w:space="0" w:color="auto"/>
              <w:right w:val="single" w:sz="8" w:space="0" w:color="000000"/>
            </w:tcBorders>
            <w:vAlign w:val="center"/>
            <w:hideMark/>
          </w:tcPr>
          <w:p w:rsidR="00945BDB" w:rsidRPr="00945BDB" w:rsidRDefault="00945BDB" w:rsidP="00945BDB">
            <w:pPr>
              <w:spacing w:after="0" w:line="240" w:lineRule="auto"/>
              <w:jc w:val="both"/>
              <w:rPr>
                <w:rFonts w:ascii="Times New Roman" w:eastAsia="Times New Roman" w:hAnsi="Times New Roman" w:cs="Times New Roman"/>
                <w:b/>
                <w:bCs/>
                <w:i/>
                <w:iCs/>
                <w:sz w:val="24"/>
                <w:szCs w:val="24"/>
                <w:lang w:eastAsia="ru-RU"/>
              </w:rPr>
            </w:pPr>
            <w:r w:rsidRPr="00945BDB">
              <w:rPr>
                <w:rFonts w:ascii="Times New Roman" w:eastAsia="Times New Roman" w:hAnsi="Times New Roman" w:cs="Times New Roman"/>
                <w:b/>
                <w:bCs/>
                <w:i/>
                <w:sz w:val="24"/>
                <w:szCs w:val="24"/>
                <w:lang w:eastAsia="ru-RU"/>
              </w:rPr>
              <w:t>Тематика практических занятий и лабораторных работ</w:t>
            </w:r>
          </w:p>
        </w:tc>
        <w:tc>
          <w:tcPr>
            <w:tcW w:w="614"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
                <w:bCs/>
                <w:i/>
                <w:iCs/>
                <w:sz w:val="24"/>
                <w:szCs w:val="24"/>
                <w:lang w:eastAsia="ru-RU"/>
              </w:rPr>
            </w:pPr>
            <w:r w:rsidRPr="00945BDB">
              <w:rPr>
                <w:rFonts w:ascii="Times New Roman" w:eastAsia="Times New Roman" w:hAnsi="Times New Roman" w:cs="Times New Roman"/>
                <w:b/>
                <w:bCs/>
                <w:i/>
                <w:iCs/>
                <w:sz w:val="24"/>
                <w:szCs w:val="24"/>
                <w:lang w:eastAsia="ru-RU"/>
              </w:rPr>
              <w:t>4</w:t>
            </w:r>
          </w:p>
        </w:tc>
      </w:tr>
      <w:tr w:rsidR="00945BDB" w:rsidRPr="00945BDB" w:rsidTr="00945BDB">
        <w:tc>
          <w:tcPr>
            <w:tcW w:w="1029" w:type="pct"/>
            <w:vMerge/>
            <w:tcBorders>
              <w:top w:val="single" w:sz="8" w:space="0" w:color="auto"/>
              <w:left w:val="single" w:sz="8" w:space="0" w:color="auto"/>
              <w:bottom w:val="nil"/>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tcBorders>
              <w:top w:val="single" w:sz="8" w:space="0" w:color="auto"/>
              <w:left w:val="nil"/>
              <w:bottom w:val="single" w:sz="8" w:space="0" w:color="auto"/>
              <w:right w:val="single" w:sz="8" w:space="0" w:color="000000"/>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 xml:space="preserve">Практическое занятие </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 xml:space="preserve"> «Составление ведомости дефектов и повреждения поверхностей обшивок и облицовок.»</w:t>
            </w:r>
          </w:p>
        </w:tc>
        <w:tc>
          <w:tcPr>
            <w:tcW w:w="614"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i/>
                <w:iCs/>
                <w:sz w:val="24"/>
                <w:szCs w:val="24"/>
                <w:lang w:eastAsia="ru-RU"/>
              </w:rPr>
            </w:pPr>
            <w:r w:rsidRPr="00945BDB">
              <w:rPr>
                <w:rFonts w:ascii="Times New Roman" w:eastAsia="Times New Roman" w:hAnsi="Times New Roman" w:cs="Times New Roman"/>
                <w:i/>
                <w:iCs/>
                <w:sz w:val="24"/>
                <w:szCs w:val="24"/>
                <w:lang w:eastAsia="ru-RU"/>
              </w:rPr>
              <w:t>2</w:t>
            </w:r>
          </w:p>
        </w:tc>
      </w:tr>
      <w:tr w:rsidR="00945BDB" w:rsidRPr="00945BDB" w:rsidTr="00945BDB">
        <w:tc>
          <w:tcPr>
            <w:tcW w:w="1029" w:type="pct"/>
            <w:vMerge/>
            <w:tcBorders>
              <w:top w:val="single" w:sz="8" w:space="0" w:color="auto"/>
              <w:left w:val="single" w:sz="8" w:space="0" w:color="auto"/>
              <w:bottom w:val="nil"/>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tcBorders>
              <w:top w:val="single" w:sz="8" w:space="0" w:color="auto"/>
              <w:left w:val="nil"/>
              <w:bottom w:val="single" w:sz="4" w:space="0" w:color="auto"/>
              <w:right w:val="single" w:sz="8" w:space="0" w:color="000000"/>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2.</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 xml:space="preserve">Практическое занятие </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 xml:space="preserve"> «Составление инструкционно-технологической карты на ремонт поверхностей» (малых и больших отверстий)</w:t>
            </w:r>
          </w:p>
        </w:tc>
        <w:tc>
          <w:tcPr>
            <w:tcW w:w="614"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i/>
                <w:iCs/>
                <w:sz w:val="24"/>
                <w:szCs w:val="24"/>
                <w:lang w:eastAsia="ru-RU"/>
              </w:rPr>
            </w:pPr>
            <w:r w:rsidRPr="00945BDB">
              <w:rPr>
                <w:rFonts w:ascii="Times New Roman" w:eastAsia="Times New Roman" w:hAnsi="Times New Roman" w:cs="Times New Roman"/>
                <w:i/>
                <w:iCs/>
                <w:sz w:val="24"/>
                <w:szCs w:val="24"/>
                <w:lang w:eastAsia="ru-RU"/>
              </w:rPr>
              <w:t>2</w:t>
            </w:r>
          </w:p>
        </w:tc>
      </w:tr>
      <w:tr w:rsidR="00945BDB" w:rsidRPr="00945BDB" w:rsidTr="00945BDB">
        <w:tc>
          <w:tcPr>
            <w:tcW w:w="4386" w:type="pct"/>
            <w:gridSpan w:val="2"/>
            <w:tcBorders>
              <w:top w:val="single" w:sz="8" w:space="0" w:color="auto"/>
              <w:left w:val="single" w:sz="8" w:space="0" w:color="auto"/>
              <w:bottom w:val="single" w:sz="8" w:space="0" w:color="auto"/>
              <w:right w:val="single" w:sz="8" w:space="0" w:color="000000"/>
            </w:tcBorders>
            <w:hideMark/>
          </w:tcPr>
          <w:p w:rsidR="00945BDB" w:rsidRPr="00D64C9C" w:rsidRDefault="00945BDB" w:rsidP="00D64C9C">
            <w:pPr>
              <w:spacing w:after="0" w:line="240" w:lineRule="auto"/>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b/>
                <w:bCs/>
                <w:sz w:val="24"/>
                <w:szCs w:val="24"/>
                <w:lang w:eastAsia="ru-RU"/>
              </w:rPr>
              <w:t>Самостоятельная учебная работа при изучении раздела 2</w:t>
            </w:r>
          </w:p>
        </w:tc>
        <w:tc>
          <w:tcPr>
            <w:tcW w:w="614"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
                <w:i/>
                <w:sz w:val="24"/>
                <w:szCs w:val="24"/>
                <w:lang w:val="en-US" w:eastAsia="ru-RU"/>
              </w:rPr>
            </w:pPr>
            <w:r w:rsidRPr="00945BDB">
              <w:rPr>
                <w:rFonts w:ascii="Times New Roman" w:eastAsia="Times New Roman" w:hAnsi="Times New Roman" w:cs="Times New Roman"/>
                <w:b/>
                <w:i/>
                <w:sz w:val="24"/>
                <w:szCs w:val="24"/>
                <w:lang w:val="en-US" w:eastAsia="ru-RU"/>
              </w:rPr>
              <w:t>*</w:t>
            </w:r>
          </w:p>
        </w:tc>
      </w:tr>
      <w:tr w:rsidR="00945BDB" w:rsidRPr="00945BDB" w:rsidTr="00945BDB">
        <w:tc>
          <w:tcPr>
            <w:tcW w:w="4386" w:type="pct"/>
            <w:gridSpan w:val="2"/>
            <w:tcBorders>
              <w:top w:val="single" w:sz="8" w:space="0" w:color="auto"/>
              <w:left w:val="single" w:sz="8" w:space="0" w:color="auto"/>
              <w:bottom w:val="single" w:sz="8" w:space="0" w:color="auto"/>
              <w:right w:val="single" w:sz="8" w:space="0" w:color="000000"/>
            </w:tcBorders>
            <w:hideMark/>
          </w:tcPr>
          <w:p w:rsidR="00945BDB" w:rsidRPr="00945BDB" w:rsidRDefault="00945BDB" w:rsidP="00945BDB">
            <w:pPr>
              <w:spacing w:after="0" w:line="240" w:lineRule="auto"/>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b/>
                <w:bCs/>
                <w:sz w:val="24"/>
                <w:szCs w:val="24"/>
                <w:lang w:eastAsia="ru-RU"/>
              </w:rPr>
              <w:t>УП.02 Учебная практика при изучении раздела 2</w:t>
            </w:r>
          </w:p>
          <w:p w:rsidR="00945BDB" w:rsidRPr="00945BDB" w:rsidRDefault="00945BDB" w:rsidP="00945BDB">
            <w:pPr>
              <w:spacing w:after="0" w:line="240" w:lineRule="auto"/>
              <w:rPr>
                <w:rFonts w:ascii="Times New Roman" w:eastAsia="Times New Roman" w:hAnsi="Times New Roman" w:cs="Times New Roman"/>
                <w:b/>
                <w:bCs/>
                <w:i/>
                <w:iCs/>
                <w:sz w:val="24"/>
                <w:szCs w:val="24"/>
                <w:lang w:eastAsia="ru-RU"/>
              </w:rPr>
            </w:pPr>
            <w:r w:rsidRPr="00945BDB">
              <w:rPr>
                <w:rFonts w:ascii="Times New Roman" w:eastAsia="Times New Roman" w:hAnsi="Times New Roman" w:cs="Times New Roman"/>
                <w:b/>
                <w:bCs/>
                <w:i/>
                <w:iCs/>
                <w:sz w:val="24"/>
                <w:szCs w:val="24"/>
                <w:lang w:eastAsia="ru-RU"/>
              </w:rPr>
              <w:t>Виды работ</w:t>
            </w:r>
          </w:p>
          <w:p w:rsidR="00945BDB" w:rsidRPr="00945BDB" w:rsidRDefault="00945BDB" w:rsidP="00945BDB">
            <w:pPr>
              <w:spacing w:after="0" w:line="276"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bCs/>
                <w:sz w:val="24"/>
                <w:szCs w:val="24"/>
                <w:lang w:eastAsia="ru-RU"/>
              </w:rPr>
              <w:t>Подготовка строительных листовых и плитных материалов к монтажу бескаркасных облицовок</w:t>
            </w:r>
          </w:p>
          <w:p w:rsidR="00945BDB" w:rsidRPr="00945BDB" w:rsidRDefault="00945BDB" w:rsidP="00945BDB">
            <w:pPr>
              <w:spacing w:after="0" w:line="276"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bCs/>
                <w:sz w:val="24"/>
                <w:szCs w:val="24"/>
                <w:lang w:eastAsia="ru-RU"/>
              </w:rPr>
              <w:t>Подготовка поверхностей для устройства бескаркасных облицовок</w:t>
            </w:r>
          </w:p>
          <w:p w:rsidR="00945BDB" w:rsidRPr="00945BDB" w:rsidRDefault="00945BDB" w:rsidP="00945BDB">
            <w:pPr>
              <w:spacing w:after="0" w:line="276"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bCs/>
                <w:sz w:val="24"/>
                <w:szCs w:val="24"/>
                <w:lang w:eastAsia="ru-RU"/>
              </w:rPr>
              <w:t>Приклеивание строительных листовых и плитных материалов к поверхностям</w:t>
            </w:r>
          </w:p>
          <w:p w:rsidR="00945BDB" w:rsidRPr="00945BDB" w:rsidRDefault="00945BDB" w:rsidP="00945BDB">
            <w:pPr>
              <w:spacing w:after="0" w:line="276"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bCs/>
                <w:sz w:val="24"/>
                <w:szCs w:val="24"/>
                <w:lang w:eastAsia="ru-RU"/>
              </w:rPr>
              <w:t>Заделка стыков между строительными листовыми и плитными материалами</w:t>
            </w:r>
          </w:p>
          <w:p w:rsidR="00945BDB" w:rsidRPr="00945BDB" w:rsidRDefault="00945BDB" w:rsidP="00945BDB">
            <w:pPr>
              <w:spacing w:after="0" w:line="276"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bCs/>
                <w:sz w:val="24"/>
                <w:szCs w:val="24"/>
                <w:lang w:eastAsia="ru-RU"/>
              </w:rPr>
              <w:t>Подготовка материалов к монтажу сухих сборных стяжек (оснований пола)</w:t>
            </w:r>
          </w:p>
          <w:p w:rsidR="00945BDB" w:rsidRPr="00945BDB" w:rsidRDefault="00945BDB" w:rsidP="00945BDB">
            <w:pPr>
              <w:spacing w:after="0" w:line="276"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bCs/>
                <w:sz w:val="24"/>
                <w:szCs w:val="24"/>
                <w:lang w:eastAsia="ru-RU"/>
              </w:rPr>
              <w:t>Укладка вспомогательных и выравнивающих слоев оснований пола</w:t>
            </w:r>
          </w:p>
          <w:p w:rsidR="00945BDB" w:rsidRPr="00945BDB" w:rsidRDefault="00945BDB" w:rsidP="00945BDB">
            <w:pPr>
              <w:spacing w:after="0" w:line="276"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bCs/>
                <w:sz w:val="24"/>
                <w:szCs w:val="24"/>
                <w:lang w:eastAsia="ru-RU"/>
              </w:rPr>
              <w:lastRenderedPageBreak/>
              <w:t>Устройство сухой сборной стяжки из элементов пола, малоформатных гипсоволокнистых листов или цементно-минеральных плит типа «аквапанель»</w:t>
            </w:r>
          </w:p>
          <w:p w:rsidR="00945BDB" w:rsidRPr="00945BDB" w:rsidRDefault="00945BDB" w:rsidP="00945BDB">
            <w:pPr>
              <w:spacing w:after="0" w:line="276"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bCs/>
                <w:sz w:val="24"/>
                <w:szCs w:val="24"/>
                <w:lang w:eastAsia="ru-RU"/>
              </w:rPr>
              <w:t>Заделка стыков между элементами сухой сборной стяжки</w:t>
            </w:r>
          </w:p>
          <w:p w:rsidR="00945BDB" w:rsidRPr="00945BDB" w:rsidRDefault="00945BDB" w:rsidP="00945BDB">
            <w:pPr>
              <w:spacing w:after="0" w:line="276"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bCs/>
                <w:sz w:val="24"/>
                <w:szCs w:val="24"/>
                <w:lang w:eastAsia="ru-RU"/>
              </w:rPr>
              <w:t>Подготовка материалов и инструментов для выполнения ремонта обшивок из строительных листовых и плитных материалов</w:t>
            </w:r>
          </w:p>
          <w:p w:rsidR="00945BDB" w:rsidRPr="00945BDB" w:rsidRDefault="00945BDB" w:rsidP="00945BDB">
            <w:pPr>
              <w:spacing w:after="0" w:line="276" w:lineRule="auto"/>
              <w:rPr>
                <w:rFonts w:ascii="Times New Roman" w:eastAsia="Times New Roman" w:hAnsi="Times New Roman" w:cs="Times New Roman"/>
                <w:b/>
                <w:bCs/>
                <w:i/>
                <w:sz w:val="24"/>
                <w:szCs w:val="24"/>
                <w:lang w:eastAsia="ru-RU"/>
              </w:rPr>
            </w:pPr>
            <w:r w:rsidRPr="00945BDB">
              <w:rPr>
                <w:rFonts w:ascii="Times New Roman" w:eastAsia="Times New Roman" w:hAnsi="Times New Roman" w:cs="Times New Roman"/>
                <w:bCs/>
                <w:sz w:val="24"/>
                <w:szCs w:val="24"/>
                <w:lang w:eastAsia="ru-RU"/>
              </w:rPr>
              <w:t>Удаление повреждений, ремонт поверхностей и замена обшивок из строительных листовых и плитных материалов</w:t>
            </w:r>
          </w:p>
        </w:tc>
        <w:tc>
          <w:tcPr>
            <w:tcW w:w="614"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
                <w:i/>
                <w:sz w:val="24"/>
                <w:szCs w:val="24"/>
                <w:lang w:eastAsia="ru-RU"/>
              </w:rPr>
            </w:pPr>
            <w:r w:rsidRPr="00945BDB">
              <w:rPr>
                <w:rFonts w:ascii="Times New Roman" w:eastAsia="Times New Roman" w:hAnsi="Times New Roman" w:cs="Times New Roman"/>
                <w:b/>
                <w:i/>
                <w:sz w:val="24"/>
                <w:szCs w:val="24"/>
                <w:lang w:eastAsia="ru-RU"/>
              </w:rPr>
              <w:lastRenderedPageBreak/>
              <w:t>96</w:t>
            </w:r>
          </w:p>
        </w:tc>
      </w:tr>
      <w:tr w:rsidR="00945BDB" w:rsidRPr="00945BDB" w:rsidTr="00945BDB">
        <w:tc>
          <w:tcPr>
            <w:tcW w:w="4386" w:type="pct"/>
            <w:gridSpan w:val="2"/>
            <w:tcBorders>
              <w:top w:val="single" w:sz="8" w:space="0" w:color="auto"/>
              <w:left w:val="single" w:sz="8" w:space="0" w:color="auto"/>
              <w:bottom w:val="single" w:sz="4" w:space="0" w:color="auto"/>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eastAsia="ru-RU"/>
              </w:rPr>
            </w:pPr>
            <w:r w:rsidRPr="00945BDB">
              <w:rPr>
                <w:rFonts w:ascii="Times New Roman" w:eastAsia="Times New Roman" w:hAnsi="Times New Roman" w:cs="Times New Roman"/>
                <w:b/>
                <w:bCs/>
                <w:i/>
                <w:iCs/>
                <w:sz w:val="24"/>
                <w:szCs w:val="24"/>
                <w:lang w:eastAsia="ru-RU"/>
              </w:rPr>
              <w:lastRenderedPageBreak/>
              <w:t>Раздел 3. Устройство каркасно-обшивных конструкций сложной геометрической формы</w:t>
            </w:r>
          </w:p>
        </w:tc>
        <w:tc>
          <w:tcPr>
            <w:tcW w:w="614" w:type="pct"/>
            <w:tcBorders>
              <w:top w:val="nil"/>
              <w:left w:val="nil"/>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
                <w:i/>
                <w:iCs/>
                <w:sz w:val="24"/>
                <w:szCs w:val="24"/>
                <w:lang w:eastAsia="ru-RU"/>
              </w:rPr>
            </w:pPr>
            <w:r w:rsidRPr="00945BDB">
              <w:rPr>
                <w:rFonts w:ascii="Times New Roman" w:eastAsia="Times New Roman" w:hAnsi="Times New Roman" w:cs="Times New Roman"/>
                <w:b/>
                <w:i/>
                <w:iCs/>
                <w:sz w:val="24"/>
                <w:szCs w:val="24"/>
                <w:lang w:eastAsia="ru-RU"/>
              </w:rPr>
              <w:t>17</w:t>
            </w:r>
          </w:p>
        </w:tc>
      </w:tr>
      <w:tr w:rsidR="00945BDB" w:rsidRPr="00945BDB" w:rsidTr="00945BDB">
        <w:tc>
          <w:tcPr>
            <w:tcW w:w="1029" w:type="pct"/>
            <w:vMerge w:val="restart"/>
            <w:tcBorders>
              <w:top w:val="single" w:sz="8" w:space="0" w:color="auto"/>
              <w:left w:val="single" w:sz="8" w:space="0" w:color="auto"/>
              <w:bottom w:val="nil"/>
              <w:right w:val="single" w:sz="8" w:space="0" w:color="000000"/>
            </w:tcBorders>
            <w:vAlign w:val="center"/>
            <w:hideMark/>
          </w:tcPr>
          <w:p w:rsidR="00945BDB" w:rsidRPr="00945BDB" w:rsidRDefault="00945BDB" w:rsidP="00E929E4">
            <w:pPr>
              <w:spacing w:after="0" w:line="240" w:lineRule="auto"/>
              <w:rPr>
                <w:rFonts w:ascii="Times New Roman" w:eastAsia="Times New Roman" w:hAnsi="Times New Roman" w:cs="Times New Roman"/>
                <w:b/>
                <w:bCs/>
                <w:i/>
                <w:iCs/>
                <w:sz w:val="24"/>
                <w:szCs w:val="24"/>
                <w:lang w:eastAsia="ru-RU"/>
              </w:rPr>
            </w:pPr>
            <w:r w:rsidRPr="00945BDB">
              <w:rPr>
                <w:rFonts w:ascii="Times New Roman" w:eastAsia="Times New Roman" w:hAnsi="Times New Roman" w:cs="Times New Roman"/>
                <w:b/>
                <w:bCs/>
                <w:i/>
                <w:iCs/>
                <w:sz w:val="24"/>
                <w:szCs w:val="24"/>
                <w:lang w:eastAsia="ru-RU"/>
              </w:rPr>
              <w:t>Тема 3.1. Устройство каркасно-обшивных конструкц</w:t>
            </w:r>
            <w:r w:rsidR="00E929E4">
              <w:rPr>
                <w:rFonts w:ascii="Times New Roman" w:eastAsia="Times New Roman" w:hAnsi="Times New Roman" w:cs="Times New Roman"/>
                <w:b/>
                <w:bCs/>
                <w:i/>
                <w:iCs/>
                <w:sz w:val="24"/>
                <w:szCs w:val="24"/>
                <w:lang w:eastAsia="ru-RU"/>
              </w:rPr>
              <w:t>ий сложной геометрической формы</w:t>
            </w:r>
          </w:p>
        </w:tc>
        <w:tc>
          <w:tcPr>
            <w:tcW w:w="3357"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r w:rsidRPr="00945BDB">
              <w:rPr>
                <w:rFonts w:ascii="Times New Roman" w:eastAsia="Times New Roman" w:hAnsi="Times New Roman" w:cs="Times New Roman"/>
                <w:b/>
                <w:bCs/>
                <w:i/>
                <w:iCs/>
                <w:sz w:val="24"/>
                <w:szCs w:val="24"/>
                <w:lang w:val="en-US" w:eastAsia="ru-RU"/>
              </w:rPr>
              <w:t xml:space="preserve">Содержание </w:t>
            </w:r>
          </w:p>
        </w:tc>
        <w:tc>
          <w:tcPr>
            <w:tcW w:w="614" w:type="pct"/>
            <w:tcBorders>
              <w:top w:val="nil"/>
              <w:left w:val="single" w:sz="8"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
                <w:bCs/>
                <w:i/>
                <w:iCs/>
                <w:sz w:val="24"/>
                <w:szCs w:val="24"/>
                <w:lang w:eastAsia="ru-RU"/>
              </w:rPr>
            </w:pPr>
            <w:r w:rsidRPr="00945BDB">
              <w:rPr>
                <w:rFonts w:ascii="Times New Roman" w:eastAsia="Times New Roman" w:hAnsi="Times New Roman" w:cs="Times New Roman"/>
                <w:b/>
                <w:bCs/>
                <w:i/>
                <w:iCs/>
                <w:sz w:val="24"/>
                <w:szCs w:val="24"/>
                <w:lang w:eastAsia="ru-RU"/>
              </w:rPr>
              <w:t>10</w:t>
            </w:r>
          </w:p>
        </w:tc>
      </w:tr>
      <w:tr w:rsidR="00945BDB" w:rsidRPr="00945BDB" w:rsidTr="00945BDB">
        <w:tc>
          <w:tcPr>
            <w:tcW w:w="1029" w:type="pct"/>
            <w:vMerge/>
            <w:tcBorders>
              <w:top w:val="single" w:sz="8" w:space="0" w:color="auto"/>
              <w:left w:val="single" w:sz="8" w:space="0" w:color="auto"/>
              <w:bottom w:val="nil"/>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Основы конструирования и изготовления шаблонов  и элементов каркасов КОК сложных геометрических форм.</w:t>
            </w:r>
          </w:p>
        </w:tc>
        <w:tc>
          <w:tcPr>
            <w:tcW w:w="614" w:type="pct"/>
            <w:tcBorders>
              <w:top w:val="single" w:sz="4" w:space="0" w:color="auto"/>
              <w:left w:val="single" w:sz="8"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2</w:t>
            </w:r>
          </w:p>
        </w:tc>
      </w:tr>
      <w:tr w:rsidR="00945BDB" w:rsidRPr="00945BDB" w:rsidTr="00945BDB">
        <w:tc>
          <w:tcPr>
            <w:tcW w:w="1029" w:type="pct"/>
            <w:vMerge/>
            <w:tcBorders>
              <w:top w:val="single" w:sz="8" w:space="0" w:color="auto"/>
              <w:left w:val="single" w:sz="8" w:space="0" w:color="auto"/>
              <w:bottom w:val="nil"/>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eastAsia="ru-RU"/>
              </w:rPr>
            </w:pPr>
          </w:p>
        </w:tc>
        <w:tc>
          <w:tcPr>
            <w:tcW w:w="3357"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2.</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Технология разметки и установки КОК сложной геометрической формы.</w:t>
            </w:r>
          </w:p>
        </w:tc>
        <w:tc>
          <w:tcPr>
            <w:tcW w:w="614" w:type="pct"/>
            <w:tcBorders>
              <w:top w:val="single" w:sz="4" w:space="0" w:color="auto"/>
              <w:left w:val="single" w:sz="8"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2</w:t>
            </w:r>
          </w:p>
        </w:tc>
      </w:tr>
      <w:tr w:rsidR="00945BDB" w:rsidRPr="00945BDB" w:rsidTr="00945BDB">
        <w:tc>
          <w:tcPr>
            <w:tcW w:w="1029" w:type="pct"/>
            <w:vMerge/>
            <w:tcBorders>
              <w:top w:val="single" w:sz="8" w:space="0" w:color="auto"/>
              <w:left w:val="single" w:sz="8" w:space="0" w:color="auto"/>
              <w:bottom w:val="nil"/>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eastAsia="ru-RU"/>
              </w:rPr>
            </w:pPr>
          </w:p>
        </w:tc>
        <w:tc>
          <w:tcPr>
            <w:tcW w:w="3357"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3.</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Технология изгиба гипсокартонных листов и других строительных листовых и плитных материалов на гипсовой основе.</w:t>
            </w:r>
          </w:p>
        </w:tc>
        <w:tc>
          <w:tcPr>
            <w:tcW w:w="614" w:type="pct"/>
            <w:tcBorders>
              <w:top w:val="single" w:sz="4" w:space="0" w:color="auto"/>
              <w:left w:val="single" w:sz="8"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3</w:t>
            </w:r>
          </w:p>
        </w:tc>
      </w:tr>
      <w:tr w:rsidR="00945BDB" w:rsidRPr="00945BDB" w:rsidTr="00945BDB">
        <w:tc>
          <w:tcPr>
            <w:tcW w:w="1029" w:type="pct"/>
            <w:vMerge/>
            <w:tcBorders>
              <w:top w:val="single" w:sz="8" w:space="0" w:color="auto"/>
              <w:left w:val="single" w:sz="8" w:space="0" w:color="auto"/>
              <w:bottom w:val="nil"/>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eastAsia="ru-RU"/>
              </w:rPr>
            </w:pPr>
          </w:p>
        </w:tc>
        <w:tc>
          <w:tcPr>
            <w:tcW w:w="3357"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4.Технология изготовления ломанных элементов методом фрезерования из  гипсовых строительных плит листов и других строительных листовых и плитных материалов</w:t>
            </w:r>
          </w:p>
        </w:tc>
        <w:tc>
          <w:tcPr>
            <w:tcW w:w="614" w:type="pct"/>
            <w:tcBorders>
              <w:top w:val="single" w:sz="4" w:space="0" w:color="auto"/>
              <w:left w:val="single" w:sz="8" w:space="0" w:color="auto"/>
              <w:bottom w:val="single" w:sz="8" w:space="0" w:color="000000"/>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Cs/>
                <w:i/>
                <w:iCs/>
                <w:sz w:val="24"/>
                <w:szCs w:val="24"/>
                <w:lang w:eastAsia="ru-RU"/>
              </w:rPr>
            </w:pPr>
            <w:r w:rsidRPr="00945BDB">
              <w:rPr>
                <w:rFonts w:ascii="Times New Roman" w:eastAsia="Times New Roman" w:hAnsi="Times New Roman" w:cs="Times New Roman"/>
                <w:bCs/>
                <w:i/>
                <w:iCs/>
                <w:sz w:val="24"/>
                <w:szCs w:val="24"/>
                <w:lang w:eastAsia="ru-RU"/>
              </w:rPr>
              <w:t>3</w:t>
            </w:r>
          </w:p>
        </w:tc>
      </w:tr>
      <w:tr w:rsidR="00945BDB" w:rsidRPr="00945BDB" w:rsidTr="00945BDB">
        <w:tc>
          <w:tcPr>
            <w:tcW w:w="1029" w:type="pct"/>
            <w:vMerge/>
            <w:tcBorders>
              <w:top w:val="single" w:sz="8" w:space="0" w:color="auto"/>
              <w:left w:val="single" w:sz="8" w:space="0" w:color="auto"/>
              <w:bottom w:val="nil"/>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eastAsia="ru-RU"/>
              </w:rPr>
            </w:pPr>
          </w:p>
        </w:tc>
        <w:tc>
          <w:tcPr>
            <w:tcW w:w="3357" w:type="pct"/>
            <w:tcBorders>
              <w:top w:val="single" w:sz="8" w:space="0" w:color="auto"/>
              <w:left w:val="nil"/>
              <w:bottom w:val="single" w:sz="8" w:space="0" w:color="auto"/>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eastAsia="ru-RU"/>
              </w:rPr>
            </w:pPr>
            <w:r w:rsidRPr="00945BDB">
              <w:rPr>
                <w:rFonts w:ascii="Times New Roman" w:eastAsia="Times New Roman" w:hAnsi="Times New Roman" w:cs="Times New Roman"/>
                <w:b/>
                <w:bCs/>
                <w:i/>
                <w:sz w:val="24"/>
                <w:szCs w:val="24"/>
                <w:lang w:eastAsia="ru-RU"/>
              </w:rPr>
              <w:t>Тематика практических занятий и лабораторных работ</w:t>
            </w:r>
          </w:p>
        </w:tc>
        <w:tc>
          <w:tcPr>
            <w:tcW w:w="614"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
                <w:bCs/>
                <w:i/>
                <w:iCs/>
                <w:sz w:val="24"/>
                <w:szCs w:val="24"/>
                <w:lang w:eastAsia="ru-RU"/>
              </w:rPr>
            </w:pPr>
            <w:r w:rsidRPr="00945BDB">
              <w:rPr>
                <w:rFonts w:ascii="Times New Roman" w:eastAsia="Times New Roman" w:hAnsi="Times New Roman" w:cs="Times New Roman"/>
                <w:b/>
                <w:bCs/>
                <w:i/>
                <w:iCs/>
                <w:sz w:val="24"/>
                <w:szCs w:val="24"/>
                <w:lang w:eastAsia="ru-RU"/>
              </w:rPr>
              <w:t>7</w:t>
            </w:r>
          </w:p>
        </w:tc>
      </w:tr>
      <w:tr w:rsidR="00945BDB" w:rsidRPr="00945BDB" w:rsidTr="00945BDB">
        <w:tc>
          <w:tcPr>
            <w:tcW w:w="1029" w:type="pct"/>
            <w:vMerge/>
            <w:tcBorders>
              <w:top w:val="single" w:sz="8" w:space="0" w:color="auto"/>
              <w:left w:val="single" w:sz="8" w:space="0" w:color="auto"/>
              <w:bottom w:val="nil"/>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tcBorders>
              <w:top w:val="single" w:sz="8" w:space="0" w:color="auto"/>
              <w:left w:val="nil"/>
              <w:bottom w:val="single" w:sz="8" w:space="0" w:color="auto"/>
              <w:right w:val="single" w:sz="8" w:space="0" w:color="000000"/>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Практическое занятие «Составление инструкционно-технологических карт выполнения конкретных  каркасно-обшивных конструкций сложной геометрической формы»</w:t>
            </w:r>
          </w:p>
        </w:tc>
        <w:tc>
          <w:tcPr>
            <w:tcW w:w="614"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i/>
                <w:iCs/>
                <w:sz w:val="24"/>
                <w:szCs w:val="24"/>
                <w:lang w:eastAsia="ru-RU"/>
              </w:rPr>
            </w:pPr>
            <w:r w:rsidRPr="00945BDB">
              <w:rPr>
                <w:rFonts w:ascii="Times New Roman" w:eastAsia="Times New Roman" w:hAnsi="Times New Roman" w:cs="Times New Roman"/>
                <w:i/>
                <w:iCs/>
                <w:sz w:val="24"/>
                <w:szCs w:val="24"/>
                <w:lang w:eastAsia="ru-RU"/>
              </w:rPr>
              <w:t>2</w:t>
            </w:r>
          </w:p>
        </w:tc>
      </w:tr>
      <w:tr w:rsidR="00945BDB" w:rsidRPr="00945BDB" w:rsidTr="00945BDB">
        <w:tc>
          <w:tcPr>
            <w:tcW w:w="1029" w:type="pct"/>
            <w:vMerge/>
            <w:tcBorders>
              <w:top w:val="single" w:sz="8" w:space="0" w:color="auto"/>
              <w:left w:val="single" w:sz="8" w:space="0" w:color="auto"/>
              <w:bottom w:val="nil"/>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tcBorders>
              <w:top w:val="single" w:sz="8" w:space="0" w:color="auto"/>
              <w:left w:val="nil"/>
              <w:bottom w:val="single" w:sz="8" w:space="0" w:color="auto"/>
              <w:right w:val="single" w:sz="8" w:space="0" w:color="000000"/>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2.</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Практическое занятие «Расчет надежности крепления конструкций с дополнительными архитектурными и декоративными элементами»</w:t>
            </w:r>
          </w:p>
        </w:tc>
        <w:tc>
          <w:tcPr>
            <w:tcW w:w="614"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i/>
                <w:iCs/>
                <w:sz w:val="24"/>
                <w:szCs w:val="24"/>
                <w:lang w:eastAsia="ru-RU"/>
              </w:rPr>
            </w:pPr>
            <w:r w:rsidRPr="00945BDB">
              <w:rPr>
                <w:rFonts w:ascii="Times New Roman" w:eastAsia="Times New Roman" w:hAnsi="Times New Roman" w:cs="Times New Roman"/>
                <w:i/>
                <w:iCs/>
                <w:sz w:val="24"/>
                <w:szCs w:val="24"/>
                <w:lang w:eastAsia="ru-RU"/>
              </w:rPr>
              <w:t>2</w:t>
            </w:r>
          </w:p>
        </w:tc>
      </w:tr>
      <w:tr w:rsidR="00945BDB" w:rsidRPr="00945BDB" w:rsidTr="00945BDB">
        <w:tc>
          <w:tcPr>
            <w:tcW w:w="1029" w:type="pct"/>
            <w:vMerge/>
            <w:tcBorders>
              <w:top w:val="single" w:sz="8" w:space="0" w:color="auto"/>
              <w:left w:val="single" w:sz="8" w:space="0" w:color="auto"/>
              <w:bottom w:val="nil"/>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p>
        </w:tc>
        <w:tc>
          <w:tcPr>
            <w:tcW w:w="3357" w:type="pct"/>
            <w:tcBorders>
              <w:top w:val="single" w:sz="8" w:space="0" w:color="auto"/>
              <w:left w:val="nil"/>
              <w:bottom w:val="single" w:sz="4" w:space="0" w:color="auto"/>
              <w:right w:val="single" w:sz="8" w:space="0" w:color="000000"/>
            </w:tcBorders>
            <w:vAlign w:val="center"/>
            <w:hideMark/>
          </w:tcPr>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3. Практическое занятие «Создание эскиза или технического рисунка двухуровневого потолка с применением криволинейных форм.»</w:t>
            </w:r>
          </w:p>
        </w:tc>
        <w:tc>
          <w:tcPr>
            <w:tcW w:w="614"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i/>
                <w:iCs/>
                <w:sz w:val="24"/>
                <w:szCs w:val="24"/>
                <w:lang w:eastAsia="ru-RU"/>
              </w:rPr>
            </w:pPr>
            <w:r w:rsidRPr="00945BDB">
              <w:rPr>
                <w:rFonts w:ascii="Times New Roman" w:eastAsia="Times New Roman" w:hAnsi="Times New Roman" w:cs="Times New Roman"/>
                <w:i/>
                <w:iCs/>
                <w:sz w:val="24"/>
                <w:szCs w:val="24"/>
                <w:lang w:eastAsia="ru-RU"/>
              </w:rPr>
              <w:t>3</w:t>
            </w:r>
          </w:p>
        </w:tc>
      </w:tr>
      <w:tr w:rsidR="00945BDB" w:rsidRPr="00945BDB" w:rsidTr="00945BDB">
        <w:tc>
          <w:tcPr>
            <w:tcW w:w="4386" w:type="pct"/>
            <w:gridSpan w:val="2"/>
            <w:tcBorders>
              <w:top w:val="single" w:sz="4" w:space="0" w:color="auto"/>
              <w:left w:val="single" w:sz="4" w:space="0" w:color="auto"/>
              <w:right w:val="single" w:sz="4" w:space="0" w:color="auto"/>
            </w:tcBorders>
            <w:hideMark/>
          </w:tcPr>
          <w:p w:rsidR="00945BDB" w:rsidRPr="00D64C9C" w:rsidRDefault="00945BDB" w:rsidP="00D64C9C">
            <w:pPr>
              <w:spacing w:after="0" w:line="240" w:lineRule="auto"/>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b/>
                <w:bCs/>
                <w:sz w:val="24"/>
                <w:szCs w:val="24"/>
                <w:lang w:eastAsia="ru-RU"/>
              </w:rPr>
              <w:t>Самостоятельная учебная работа при изучении раздела 3</w:t>
            </w:r>
          </w:p>
        </w:tc>
        <w:tc>
          <w:tcPr>
            <w:tcW w:w="614" w:type="pct"/>
            <w:tcBorders>
              <w:top w:val="nil"/>
              <w:left w:val="single" w:sz="4" w:space="0" w:color="auto"/>
              <w:bottom w:val="single" w:sz="8" w:space="0" w:color="000000"/>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
                <w:i/>
                <w:sz w:val="24"/>
                <w:szCs w:val="24"/>
                <w:lang w:val="en-US" w:eastAsia="ru-RU"/>
              </w:rPr>
            </w:pPr>
            <w:r w:rsidRPr="00945BDB">
              <w:rPr>
                <w:rFonts w:ascii="Times New Roman" w:eastAsia="Times New Roman" w:hAnsi="Times New Roman" w:cs="Times New Roman"/>
                <w:b/>
                <w:i/>
                <w:sz w:val="24"/>
                <w:szCs w:val="24"/>
                <w:lang w:val="en-US" w:eastAsia="ru-RU"/>
              </w:rPr>
              <w:t>*</w:t>
            </w:r>
          </w:p>
        </w:tc>
      </w:tr>
      <w:tr w:rsidR="00945BDB" w:rsidRPr="00945BDB" w:rsidTr="00945BDB">
        <w:tc>
          <w:tcPr>
            <w:tcW w:w="4386" w:type="pct"/>
            <w:gridSpan w:val="2"/>
            <w:tcBorders>
              <w:top w:val="single" w:sz="4" w:space="0" w:color="auto"/>
              <w:left w:val="single" w:sz="4" w:space="0" w:color="auto"/>
              <w:right w:val="single" w:sz="4" w:space="0" w:color="auto"/>
            </w:tcBorders>
            <w:hideMark/>
          </w:tcPr>
          <w:p w:rsidR="00945BDB" w:rsidRPr="00945BDB" w:rsidRDefault="00945BDB" w:rsidP="00945BDB">
            <w:pPr>
              <w:spacing w:after="0" w:line="240" w:lineRule="auto"/>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b/>
                <w:bCs/>
                <w:sz w:val="24"/>
                <w:szCs w:val="24"/>
                <w:lang w:eastAsia="ru-RU"/>
              </w:rPr>
              <w:t>УП.02 Учебная практика при изучении раздела 3</w:t>
            </w:r>
          </w:p>
          <w:p w:rsidR="00945BDB" w:rsidRPr="00945BDB" w:rsidRDefault="00945BDB" w:rsidP="00945BDB">
            <w:pPr>
              <w:spacing w:after="0" w:line="240" w:lineRule="auto"/>
              <w:rPr>
                <w:rFonts w:ascii="Times New Roman" w:eastAsia="Times New Roman" w:hAnsi="Times New Roman" w:cs="Times New Roman"/>
                <w:b/>
                <w:bCs/>
                <w:i/>
                <w:iCs/>
                <w:sz w:val="24"/>
                <w:szCs w:val="24"/>
                <w:lang w:eastAsia="ru-RU"/>
              </w:rPr>
            </w:pPr>
            <w:r w:rsidRPr="00945BDB">
              <w:rPr>
                <w:rFonts w:ascii="Times New Roman" w:eastAsia="Times New Roman" w:hAnsi="Times New Roman" w:cs="Times New Roman"/>
                <w:b/>
                <w:bCs/>
                <w:i/>
                <w:iCs/>
                <w:sz w:val="24"/>
                <w:szCs w:val="24"/>
                <w:lang w:eastAsia="ru-RU"/>
              </w:rPr>
              <w:t>Виды работ</w:t>
            </w:r>
          </w:p>
          <w:p w:rsidR="00945BDB" w:rsidRPr="00945BDB" w:rsidRDefault="00945BDB" w:rsidP="00945BDB">
            <w:pPr>
              <w:spacing w:after="0" w:line="276"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bCs/>
                <w:sz w:val="24"/>
                <w:szCs w:val="24"/>
                <w:lang w:eastAsia="ru-RU"/>
              </w:rPr>
              <w:t>Подготовка материалов и инструментов для изготовления шаблонов и криволинейных и ломанных элементов КОК.</w:t>
            </w:r>
          </w:p>
          <w:p w:rsidR="00945BDB" w:rsidRPr="00945BDB" w:rsidRDefault="00945BDB" w:rsidP="00945BDB">
            <w:pPr>
              <w:spacing w:after="0" w:line="276"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bCs/>
                <w:sz w:val="24"/>
                <w:szCs w:val="24"/>
                <w:lang w:eastAsia="ru-RU"/>
              </w:rPr>
              <w:t>Изготовление шаблонов.</w:t>
            </w:r>
          </w:p>
          <w:p w:rsidR="00945BDB" w:rsidRPr="00945BDB" w:rsidRDefault="00945BDB" w:rsidP="00945BDB">
            <w:pPr>
              <w:spacing w:after="0" w:line="276"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bCs/>
                <w:sz w:val="24"/>
                <w:szCs w:val="24"/>
                <w:lang w:eastAsia="ru-RU"/>
              </w:rPr>
              <w:t>Изготовление криволинейных и ломанных элементов обшивок.</w:t>
            </w:r>
          </w:p>
          <w:p w:rsidR="00945BDB" w:rsidRPr="00945BDB" w:rsidRDefault="00945BDB" w:rsidP="00945BDB">
            <w:pPr>
              <w:spacing w:after="0" w:line="276"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bCs/>
                <w:sz w:val="24"/>
                <w:szCs w:val="24"/>
                <w:lang w:eastAsia="ru-RU"/>
              </w:rPr>
              <w:t>Подготовка материалов для монтажа каркасов сложной геометрической формы.</w:t>
            </w:r>
          </w:p>
          <w:p w:rsidR="00945BDB" w:rsidRPr="00945BDB" w:rsidRDefault="00945BDB" w:rsidP="00945BDB">
            <w:pPr>
              <w:spacing w:after="0" w:line="276"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bCs/>
                <w:sz w:val="24"/>
                <w:szCs w:val="24"/>
                <w:lang w:eastAsia="ru-RU"/>
              </w:rPr>
              <w:t>Разметка поверхностей.</w:t>
            </w:r>
          </w:p>
          <w:p w:rsidR="00945BDB" w:rsidRPr="00945BDB" w:rsidRDefault="00945BDB" w:rsidP="00945BDB">
            <w:pPr>
              <w:spacing w:after="0" w:line="276"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bCs/>
                <w:sz w:val="24"/>
                <w:szCs w:val="24"/>
                <w:lang w:eastAsia="ru-RU"/>
              </w:rPr>
              <w:t>Установка элементов каркаса сложных конструкций.</w:t>
            </w:r>
          </w:p>
          <w:p w:rsidR="00945BDB" w:rsidRPr="00945BDB" w:rsidRDefault="00945BDB" w:rsidP="00945BDB">
            <w:pPr>
              <w:spacing w:after="0" w:line="276"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bCs/>
                <w:sz w:val="24"/>
                <w:szCs w:val="24"/>
                <w:lang w:eastAsia="ru-RU"/>
              </w:rPr>
              <w:lastRenderedPageBreak/>
              <w:t xml:space="preserve">Установка в проектное положение элементов обшивки сложной геометрической формы. </w:t>
            </w:r>
          </w:p>
          <w:p w:rsidR="00945BDB" w:rsidRPr="00945BDB" w:rsidRDefault="00945BDB" w:rsidP="00945BDB">
            <w:pPr>
              <w:spacing w:after="0" w:line="276" w:lineRule="auto"/>
              <w:rPr>
                <w:rFonts w:ascii="Times New Roman" w:eastAsia="Times New Roman" w:hAnsi="Times New Roman" w:cs="Times New Roman"/>
                <w:bCs/>
                <w:sz w:val="24"/>
                <w:szCs w:val="24"/>
                <w:lang w:eastAsia="ru-RU"/>
              </w:rPr>
            </w:pPr>
            <w:r w:rsidRPr="00945BDB">
              <w:rPr>
                <w:rFonts w:ascii="Times New Roman" w:eastAsia="Times New Roman" w:hAnsi="Times New Roman" w:cs="Times New Roman"/>
                <w:bCs/>
                <w:sz w:val="24"/>
                <w:szCs w:val="24"/>
                <w:lang w:eastAsia="ru-RU"/>
              </w:rPr>
              <w:t>Крепление на каркас подготовленных криволинейных и ломанных элементов из строительных листовых и плитных материалов</w:t>
            </w:r>
          </w:p>
        </w:tc>
        <w:tc>
          <w:tcPr>
            <w:tcW w:w="614" w:type="pct"/>
            <w:tcBorders>
              <w:top w:val="nil"/>
              <w:left w:val="single" w:sz="4" w:space="0" w:color="auto"/>
              <w:bottom w:val="single" w:sz="4"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
                <w:i/>
                <w:sz w:val="24"/>
                <w:szCs w:val="24"/>
                <w:lang w:eastAsia="ru-RU"/>
              </w:rPr>
            </w:pPr>
            <w:r w:rsidRPr="00945BDB">
              <w:rPr>
                <w:rFonts w:ascii="Times New Roman" w:eastAsia="Times New Roman" w:hAnsi="Times New Roman" w:cs="Times New Roman"/>
                <w:b/>
                <w:i/>
                <w:sz w:val="24"/>
                <w:szCs w:val="24"/>
                <w:lang w:eastAsia="ru-RU"/>
              </w:rPr>
              <w:lastRenderedPageBreak/>
              <w:t>30</w:t>
            </w:r>
          </w:p>
        </w:tc>
      </w:tr>
      <w:tr w:rsidR="00945BDB" w:rsidRPr="00945BDB" w:rsidTr="00945BDB">
        <w:tc>
          <w:tcPr>
            <w:tcW w:w="4386" w:type="pct"/>
            <w:gridSpan w:val="2"/>
            <w:tcBorders>
              <w:top w:val="single" w:sz="4" w:space="0" w:color="auto"/>
              <w:left w:val="single" w:sz="8" w:space="0" w:color="auto"/>
              <w:bottom w:val="nil"/>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b/>
                <w:bCs/>
                <w:sz w:val="24"/>
                <w:szCs w:val="24"/>
                <w:lang w:eastAsia="ru-RU"/>
              </w:rPr>
              <w:lastRenderedPageBreak/>
              <w:t>ПП.02 Производственная практика при изучении раздела 3</w:t>
            </w:r>
            <w:r w:rsidRPr="00945BDB">
              <w:rPr>
                <w:rFonts w:ascii="Times New Roman" w:eastAsia="Times New Roman" w:hAnsi="Times New Roman" w:cs="Times New Roman"/>
                <w:b/>
                <w:sz w:val="24"/>
                <w:szCs w:val="24"/>
                <w:lang w:eastAsia="ru-RU"/>
              </w:rPr>
              <w:t xml:space="preserve"> (если предусмотрено рассредоточенное прохождение практики)</w:t>
            </w:r>
          </w:p>
        </w:tc>
        <w:tc>
          <w:tcPr>
            <w:tcW w:w="614" w:type="pct"/>
            <w:vMerge w:val="restart"/>
            <w:tcBorders>
              <w:top w:val="single" w:sz="4" w:space="0" w:color="auto"/>
              <w:left w:val="single" w:sz="8" w:space="0" w:color="auto"/>
              <w:bottom w:val="single" w:sz="8" w:space="0" w:color="000000"/>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
                <w:bCs/>
                <w:i/>
                <w:iCs/>
                <w:sz w:val="24"/>
                <w:szCs w:val="24"/>
                <w:lang w:eastAsia="ru-RU"/>
              </w:rPr>
            </w:pPr>
            <w:r w:rsidRPr="00945BDB">
              <w:rPr>
                <w:rFonts w:ascii="Times New Roman" w:eastAsia="Times New Roman" w:hAnsi="Times New Roman" w:cs="Times New Roman"/>
                <w:b/>
                <w:bCs/>
                <w:i/>
                <w:iCs/>
                <w:sz w:val="24"/>
                <w:szCs w:val="24"/>
                <w:lang w:eastAsia="ru-RU"/>
              </w:rPr>
              <w:t>432</w:t>
            </w:r>
          </w:p>
        </w:tc>
      </w:tr>
      <w:tr w:rsidR="00945BDB" w:rsidRPr="00945BDB" w:rsidTr="00945BDB">
        <w:tc>
          <w:tcPr>
            <w:tcW w:w="4386" w:type="pct"/>
            <w:gridSpan w:val="2"/>
            <w:tcBorders>
              <w:top w:val="nil"/>
              <w:left w:val="single" w:sz="8" w:space="0" w:color="auto"/>
              <w:bottom w:val="nil"/>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eastAsia="ru-RU"/>
              </w:rPr>
            </w:pPr>
            <w:r w:rsidRPr="00945BDB">
              <w:rPr>
                <w:rFonts w:ascii="Times New Roman" w:eastAsia="Times New Roman" w:hAnsi="Times New Roman" w:cs="Times New Roman"/>
                <w:b/>
                <w:bCs/>
                <w:i/>
                <w:iCs/>
                <w:sz w:val="24"/>
                <w:szCs w:val="24"/>
                <w:lang w:eastAsia="ru-RU"/>
              </w:rPr>
              <w:t xml:space="preserve">Виды работ </w:t>
            </w:r>
          </w:p>
          <w:p w:rsidR="00945BDB" w:rsidRPr="00945BDB" w:rsidRDefault="00945BDB" w:rsidP="00945BDB">
            <w:pPr>
              <w:spacing w:after="0" w:line="276"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Подготовка площадки для проведения работ по устройству ограждающих конструкций, перегородок, ремонту, реконструкции и отделке внутренних и наружных поверхностей помещений.</w:t>
            </w:r>
          </w:p>
          <w:p w:rsidR="00945BDB" w:rsidRPr="00945BDB" w:rsidRDefault="00945BDB" w:rsidP="00945BDB">
            <w:pPr>
              <w:spacing w:after="0" w:line="276"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Разметка поверхностей</w:t>
            </w:r>
          </w:p>
          <w:p w:rsidR="00945BDB" w:rsidRPr="00945BDB" w:rsidRDefault="00945BDB" w:rsidP="00945BDB">
            <w:pPr>
              <w:spacing w:after="0" w:line="276"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Подготовка различных поверхностей для выполнения конкретных видов работ: очистки, обеспыливания, грунтования.</w:t>
            </w:r>
          </w:p>
          <w:p w:rsidR="00945BDB" w:rsidRPr="00945BDB" w:rsidRDefault="00945BDB" w:rsidP="00945BDB">
            <w:pPr>
              <w:spacing w:after="0" w:line="276"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Подготовка материалов для монтажа каркасов.</w:t>
            </w:r>
          </w:p>
          <w:p w:rsidR="00945BDB" w:rsidRPr="00945BDB" w:rsidRDefault="00945BDB" w:rsidP="00945BDB">
            <w:pPr>
              <w:spacing w:after="0" w:line="276"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Монтаж элементов металлических и деревянных каркасов; выполнение обрамления дверных, оконных и других проемов.</w:t>
            </w:r>
          </w:p>
          <w:p w:rsidR="00945BDB" w:rsidRPr="00945BDB" w:rsidRDefault="00945BDB" w:rsidP="00945BDB">
            <w:pPr>
              <w:spacing w:after="0" w:line="276"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Установка пазогребневых плит в соответствии с технологией монтажа.</w:t>
            </w:r>
          </w:p>
          <w:p w:rsidR="00945BDB" w:rsidRPr="00945BDB" w:rsidRDefault="00945BDB" w:rsidP="00945BDB">
            <w:pPr>
              <w:spacing w:after="0" w:line="276"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Подготовка листовых материалов к монтажу.</w:t>
            </w:r>
          </w:p>
          <w:p w:rsidR="00945BDB" w:rsidRPr="00945BDB" w:rsidRDefault="00945BDB" w:rsidP="00945BDB">
            <w:pPr>
              <w:spacing w:after="0" w:line="276"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Установка листовых материалов в проектное положение, с укладкой теплозвукоизоляционных материалов.</w:t>
            </w:r>
          </w:p>
          <w:p w:rsidR="00945BDB" w:rsidRPr="00945BDB" w:rsidRDefault="00945BDB" w:rsidP="00945BDB">
            <w:pPr>
              <w:spacing w:after="0" w:line="276"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 xml:space="preserve">Устройство бескаркасных облицовок </w:t>
            </w:r>
          </w:p>
          <w:p w:rsidR="00945BDB" w:rsidRPr="00945BDB" w:rsidRDefault="00945BDB" w:rsidP="00945BDB">
            <w:pPr>
              <w:spacing w:after="0" w:line="276"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Монтаж сухих сборных стяжек пола.</w:t>
            </w:r>
          </w:p>
          <w:p w:rsidR="00945BDB" w:rsidRPr="00945BDB" w:rsidRDefault="00945BDB" w:rsidP="00945BDB">
            <w:pPr>
              <w:spacing w:after="0" w:line="276"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Ремонт обшивок, облицовок, оснований пола</w:t>
            </w:r>
          </w:p>
          <w:p w:rsidR="00945BDB" w:rsidRPr="00945BDB" w:rsidRDefault="00945BDB" w:rsidP="00945BDB">
            <w:pPr>
              <w:spacing w:after="0" w:line="276"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Заделка стыков и мест сопряжений, шпаклевание.</w:t>
            </w:r>
          </w:p>
          <w:p w:rsidR="00945BDB" w:rsidRPr="00945BDB" w:rsidRDefault="00945BDB" w:rsidP="00945BDB">
            <w:pPr>
              <w:spacing w:after="0" w:line="276"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Шлифовка поверхностей после шпаклевания.</w:t>
            </w:r>
          </w:p>
          <w:p w:rsidR="00945BDB" w:rsidRPr="00945BDB" w:rsidRDefault="00945BDB" w:rsidP="00945BDB">
            <w:pPr>
              <w:spacing w:after="0" w:line="276" w:lineRule="auto"/>
              <w:rPr>
                <w:rFonts w:ascii="Times New Roman" w:eastAsia="Times New Roman" w:hAnsi="Times New Roman" w:cs="Times New Roman"/>
                <w:b/>
                <w:bCs/>
                <w:i/>
                <w:iCs/>
                <w:sz w:val="24"/>
                <w:szCs w:val="24"/>
                <w:lang w:eastAsia="ru-RU"/>
              </w:rPr>
            </w:pPr>
            <w:r w:rsidRPr="00945BDB">
              <w:rPr>
                <w:rFonts w:ascii="Times New Roman" w:eastAsia="Times New Roman" w:hAnsi="Times New Roman" w:cs="Times New Roman"/>
                <w:sz w:val="24"/>
                <w:szCs w:val="24"/>
                <w:lang w:eastAsia="ru-RU"/>
              </w:rPr>
              <w:t>Монтаж каркасно-обшивных конструкций сложной геометрической формы</w:t>
            </w:r>
          </w:p>
        </w:tc>
        <w:tc>
          <w:tcPr>
            <w:tcW w:w="614" w:type="pct"/>
            <w:vMerge/>
            <w:tcBorders>
              <w:top w:val="nil"/>
              <w:left w:val="single" w:sz="8" w:space="0" w:color="auto"/>
              <w:bottom w:val="single" w:sz="8" w:space="0" w:color="000000"/>
              <w:right w:val="single" w:sz="8" w:space="0" w:color="auto"/>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eastAsia="ru-RU"/>
              </w:rPr>
            </w:pPr>
          </w:p>
        </w:tc>
      </w:tr>
      <w:tr w:rsidR="00945BDB" w:rsidRPr="00945BDB" w:rsidTr="00945BDB">
        <w:tc>
          <w:tcPr>
            <w:tcW w:w="4386" w:type="pct"/>
            <w:gridSpan w:val="2"/>
            <w:tcBorders>
              <w:top w:val="single" w:sz="8" w:space="0" w:color="auto"/>
              <w:left w:val="single" w:sz="8" w:space="0" w:color="auto"/>
              <w:bottom w:val="single" w:sz="8" w:space="0" w:color="auto"/>
              <w:right w:val="single" w:sz="8" w:space="0" w:color="000000"/>
            </w:tcBorders>
            <w:vAlign w:val="center"/>
            <w:hideMark/>
          </w:tcPr>
          <w:p w:rsidR="00945BDB" w:rsidRPr="00945BDB" w:rsidRDefault="00945BDB" w:rsidP="00945BDB">
            <w:pPr>
              <w:spacing w:after="0" w:line="240" w:lineRule="auto"/>
              <w:rPr>
                <w:rFonts w:ascii="Times New Roman" w:eastAsia="Times New Roman" w:hAnsi="Times New Roman" w:cs="Times New Roman"/>
                <w:b/>
                <w:bCs/>
                <w:i/>
                <w:iCs/>
                <w:sz w:val="24"/>
                <w:szCs w:val="24"/>
                <w:lang w:val="en-US" w:eastAsia="ru-RU"/>
              </w:rPr>
            </w:pPr>
            <w:r w:rsidRPr="00945BDB">
              <w:rPr>
                <w:rFonts w:ascii="Times New Roman" w:eastAsia="Times New Roman" w:hAnsi="Times New Roman" w:cs="Times New Roman"/>
                <w:b/>
                <w:bCs/>
                <w:i/>
                <w:iCs/>
                <w:sz w:val="24"/>
                <w:szCs w:val="24"/>
                <w:lang w:val="en-US" w:eastAsia="ru-RU"/>
              </w:rPr>
              <w:t>Всего</w:t>
            </w:r>
          </w:p>
        </w:tc>
        <w:tc>
          <w:tcPr>
            <w:tcW w:w="614" w:type="pct"/>
            <w:tcBorders>
              <w:top w:val="nil"/>
              <w:left w:val="nil"/>
              <w:bottom w:val="single" w:sz="8" w:space="0" w:color="auto"/>
              <w:right w:val="single" w:sz="8" w:space="0" w:color="auto"/>
            </w:tcBorders>
            <w:vAlign w:val="center"/>
            <w:hideMark/>
          </w:tcPr>
          <w:p w:rsidR="00945BDB" w:rsidRPr="00945BDB" w:rsidRDefault="00945BDB" w:rsidP="00945BDB">
            <w:pPr>
              <w:spacing w:after="0" w:line="240" w:lineRule="auto"/>
              <w:jc w:val="center"/>
              <w:rPr>
                <w:rFonts w:ascii="Times New Roman" w:eastAsia="Times New Roman" w:hAnsi="Times New Roman" w:cs="Times New Roman"/>
                <w:b/>
                <w:bCs/>
                <w:i/>
                <w:iCs/>
                <w:sz w:val="24"/>
                <w:szCs w:val="24"/>
                <w:lang w:eastAsia="ru-RU"/>
              </w:rPr>
            </w:pPr>
            <w:r w:rsidRPr="00945BDB">
              <w:rPr>
                <w:rFonts w:ascii="Times New Roman" w:eastAsia="Times New Roman" w:hAnsi="Times New Roman" w:cs="Times New Roman"/>
                <w:b/>
                <w:bCs/>
                <w:i/>
                <w:iCs/>
                <w:sz w:val="24"/>
                <w:szCs w:val="24"/>
                <w:lang w:eastAsia="ru-RU"/>
              </w:rPr>
              <w:t>1028</w:t>
            </w:r>
          </w:p>
        </w:tc>
      </w:tr>
    </w:tbl>
    <w:p w:rsidR="00945BDB" w:rsidRPr="00945BDB" w:rsidRDefault="00945BDB" w:rsidP="00945BDB">
      <w:pPr>
        <w:autoSpaceDE w:val="0"/>
        <w:autoSpaceDN w:val="0"/>
        <w:adjustRightInd w:val="0"/>
        <w:spacing w:after="0" w:line="276" w:lineRule="auto"/>
        <w:rPr>
          <w:rFonts w:ascii="Times New Roman" w:eastAsia="TimesNewRoman" w:hAnsi="Times New Roman" w:cs="Times New Roman"/>
          <w:bCs/>
          <w:color w:val="000000"/>
          <w:sz w:val="28"/>
          <w:szCs w:val="28"/>
          <w:lang w:eastAsia="ru-RU"/>
        </w:rPr>
        <w:sectPr w:rsidR="00945BDB" w:rsidRPr="00945BDB" w:rsidSect="00945BDB">
          <w:pgSz w:w="16838" w:h="11906" w:orient="landscape"/>
          <w:pgMar w:top="1701" w:right="1134" w:bottom="850" w:left="1134" w:header="708" w:footer="708" w:gutter="0"/>
          <w:cols w:space="708"/>
          <w:docGrid w:linePitch="360"/>
        </w:sectPr>
      </w:pPr>
    </w:p>
    <w:p w:rsidR="00945BDB" w:rsidRPr="00D64C9C" w:rsidRDefault="00945BDB" w:rsidP="00D64C9C">
      <w:pPr>
        <w:spacing w:after="0" w:line="240" w:lineRule="auto"/>
        <w:jc w:val="center"/>
        <w:rPr>
          <w:rFonts w:ascii="Times New Roman" w:eastAsia="Times New Roman" w:hAnsi="Times New Roman" w:cs="Times New Roman"/>
          <w:b/>
          <w:i/>
          <w:sz w:val="28"/>
          <w:szCs w:val="28"/>
          <w:lang w:eastAsia="ru-RU"/>
        </w:rPr>
      </w:pPr>
      <w:r w:rsidRPr="00945BDB">
        <w:rPr>
          <w:rFonts w:ascii="Times New Roman" w:eastAsia="Times New Roman" w:hAnsi="Times New Roman" w:cs="Times New Roman"/>
          <w:b/>
          <w:i/>
          <w:sz w:val="28"/>
          <w:szCs w:val="28"/>
          <w:lang w:eastAsia="ru-RU"/>
        </w:rPr>
        <w:lastRenderedPageBreak/>
        <w:t>3.</w:t>
      </w:r>
      <w:r w:rsidRPr="00945BDB">
        <w:rPr>
          <w:rFonts w:ascii="Times New Roman" w:eastAsia="Times New Roman" w:hAnsi="Times New Roman" w:cs="Times New Roman"/>
          <w:b/>
          <w:i/>
          <w:sz w:val="28"/>
          <w:szCs w:val="28"/>
          <w:lang w:val="en-US" w:eastAsia="ru-RU"/>
        </w:rPr>
        <w:t> </w:t>
      </w:r>
      <w:r w:rsidRPr="00945BDB">
        <w:rPr>
          <w:rFonts w:ascii="Times New Roman" w:eastAsia="Times New Roman" w:hAnsi="Times New Roman" w:cs="Times New Roman"/>
          <w:b/>
          <w:bCs/>
          <w:sz w:val="28"/>
          <w:szCs w:val="28"/>
          <w:lang w:eastAsia="ru-RU"/>
        </w:rPr>
        <w:t>УСЛОВИЯ РЕАЛИЗАЦИИ ПРОФЕССИОНАЛЬНОГО МОДУЛЯ</w:t>
      </w:r>
    </w:p>
    <w:p w:rsidR="00945BDB" w:rsidRPr="00945BDB" w:rsidRDefault="00945BDB" w:rsidP="00945BDB">
      <w:pPr>
        <w:spacing w:after="0" w:line="240" w:lineRule="auto"/>
        <w:jc w:val="both"/>
        <w:rPr>
          <w:rFonts w:ascii="Times New Roman" w:eastAsia="Times New Roman" w:hAnsi="Times New Roman" w:cs="Times New Roman"/>
          <w:bCs/>
          <w:sz w:val="28"/>
          <w:szCs w:val="28"/>
          <w:lang w:eastAsia="ru-RU"/>
        </w:rPr>
      </w:pPr>
      <w:r w:rsidRPr="00945BDB">
        <w:rPr>
          <w:rFonts w:ascii="Times New Roman" w:eastAsia="Times New Roman" w:hAnsi="Times New Roman" w:cs="Times New Roman"/>
          <w:bCs/>
          <w:sz w:val="28"/>
          <w:szCs w:val="28"/>
          <w:lang w:eastAsia="ru-RU"/>
        </w:rPr>
        <w:t xml:space="preserve">3.1. Для реализации </w:t>
      </w:r>
      <w:r w:rsidR="000504C2">
        <w:rPr>
          <w:rFonts w:ascii="Times New Roman" w:eastAsia="Times New Roman" w:hAnsi="Times New Roman" w:cs="Times New Roman"/>
          <w:bCs/>
          <w:sz w:val="28"/>
          <w:szCs w:val="28"/>
          <w:lang w:eastAsia="ru-RU"/>
        </w:rPr>
        <w:t xml:space="preserve">рабочей </w:t>
      </w:r>
      <w:r w:rsidRPr="00945BDB">
        <w:rPr>
          <w:rFonts w:ascii="Times New Roman" w:eastAsia="Times New Roman" w:hAnsi="Times New Roman" w:cs="Times New Roman"/>
          <w:bCs/>
          <w:sz w:val="28"/>
          <w:szCs w:val="28"/>
          <w:lang w:eastAsia="ru-RU"/>
        </w:rPr>
        <w:t>программы профессионального модуля должны быть предусмотрены следующие специальные помещения:</w:t>
      </w:r>
    </w:p>
    <w:p w:rsidR="00945BDB" w:rsidRPr="00945BDB" w:rsidRDefault="00945BDB" w:rsidP="00945BDB">
      <w:pPr>
        <w:spacing w:after="0" w:line="240" w:lineRule="auto"/>
        <w:rPr>
          <w:rFonts w:ascii="Times New Roman" w:eastAsia="Times New Roman" w:hAnsi="Times New Roman" w:cs="Times New Roman"/>
          <w:sz w:val="28"/>
          <w:szCs w:val="28"/>
          <w:lang w:eastAsia="ru-RU"/>
        </w:rPr>
      </w:pPr>
      <w:r w:rsidRPr="00945BDB">
        <w:rPr>
          <w:rFonts w:ascii="Times New Roman" w:eastAsia="Times New Roman" w:hAnsi="Times New Roman" w:cs="Times New Roman"/>
          <w:b/>
          <w:bCs/>
          <w:sz w:val="28"/>
          <w:szCs w:val="28"/>
          <w:lang w:eastAsia="ru-RU"/>
        </w:rPr>
        <w:t>кабинет «Ос</w:t>
      </w:r>
      <w:r w:rsidRPr="00945BDB">
        <w:rPr>
          <w:rFonts w:ascii="Times New Roman" w:eastAsia="Times New Roman" w:hAnsi="Times New Roman" w:cs="Times New Roman"/>
          <w:b/>
          <w:sz w:val="28"/>
          <w:szCs w:val="28"/>
          <w:lang w:eastAsia="ru-RU"/>
        </w:rPr>
        <w:t>нов технологии отделочных строительных работ и декоративно-художественных работ</w:t>
      </w:r>
      <w:r w:rsidRPr="00945BDB">
        <w:rPr>
          <w:rFonts w:ascii="Times New Roman" w:eastAsia="Times New Roman" w:hAnsi="Times New Roman" w:cs="Times New Roman"/>
          <w:b/>
          <w:bCs/>
          <w:sz w:val="28"/>
          <w:szCs w:val="28"/>
          <w:lang w:eastAsia="ru-RU"/>
        </w:rPr>
        <w:t>»</w:t>
      </w:r>
      <w:r w:rsidRPr="00945BDB">
        <w:rPr>
          <w:rFonts w:ascii="Times New Roman" w:eastAsia="Times New Roman" w:hAnsi="Times New Roman" w:cs="Times New Roman"/>
          <w:sz w:val="28"/>
          <w:szCs w:val="28"/>
          <w:lang w:eastAsia="ru-RU"/>
        </w:rPr>
        <w:t xml:space="preserve">, </w:t>
      </w:r>
    </w:p>
    <w:p w:rsidR="00945BDB" w:rsidRPr="00945BDB" w:rsidRDefault="00945BDB" w:rsidP="00945BDB">
      <w:pPr>
        <w:spacing w:after="0" w:line="240" w:lineRule="auto"/>
        <w:rPr>
          <w:rFonts w:ascii="Times New Roman" w:eastAsia="Times New Roman" w:hAnsi="Times New Roman" w:cs="Times New Roman"/>
          <w:sz w:val="28"/>
          <w:szCs w:val="28"/>
          <w:lang w:eastAsia="ru-RU"/>
        </w:rPr>
      </w:pPr>
      <w:r w:rsidRPr="00945BDB">
        <w:rPr>
          <w:rFonts w:ascii="Times New Roman" w:eastAsia="Times New Roman" w:hAnsi="Times New Roman" w:cs="Times New Roman"/>
          <w:sz w:val="28"/>
          <w:szCs w:val="28"/>
          <w:lang w:eastAsia="ru-RU"/>
        </w:rPr>
        <w:t>оснащенный о</w:t>
      </w:r>
      <w:r w:rsidRPr="00945BDB">
        <w:rPr>
          <w:rFonts w:ascii="Times New Roman" w:eastAsia="Times New Roman" w:hAnsi="Times New Roman" w:cs="Times New Roman"/>
          <w:bCs/>
          <w:sz w:val="28"/>
          <w:szCs w:val="28"/>
          <w:lang w:eastAsia="ru-RU"/>
        </w:rPr>
        <w:t>борудованием:</w:t>
      </w:r>
    </w:p>
    <w:p w:rsidR="00945BDB" w:rsidRPr="00945BDB" w:rsidRDefault="00945BDB" w:rsidP="00945BD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5BDB">
        <w:rPr>
          <w:rFonts w:ascii="Times New Roman" w:eastAsia="Times New Roman" w:hAnsi="Times New Roman" w:cs="Times New Roman"/>
          <w:sz w:val="28"/>
          <w:szCs w:val="28"/>
          <w:lang w:eastAsia="ru-RU"/>
        </w:rPr>
        <w:t>рабочее место преподавателя;</w:t>
      </w:r>
    </w:p>
    <w:p w:rsidR="00945BDB" w:rsidRPr="00945BDB" w:rsidRDefault="00945BDB" w:rsidP="00945BD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5BDB">
        <w:rPr>
          <w:rFonts w:ascii="Times New Roman" w:eastAsia="Times New Roman" w:hAnsi="Times New Roman" w:cs="Times New Roman"/>
          <w:sz w:val="28"/>
          <w:szCs w:val="28"/>
          <w:lang w:eastAsia="ru-RU"/>
        </w:rPr>
        <w:t>ученические столы и стулья;</w:t>
      </w:r>
    </w:p>
    <w:p w:rsidR="00945BDB" w:rsidRPr="00945BDB" w:rsidRDefault="00945BDB" w:rsidP="00945BD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5BDB">
        <w:rPr>
          <w:rFonts w:ascii="Times New Roman" w:eastAsia="Times New Roman" w:hAnsi="Times New Roman" w:cs="Times New Roman"/>
          <w:sz w:val="28"/>
          <w:szCs w:val="28"/>
          <w:lang w:eastAsia="ru-RU"/>
        </w:rPr>
        <w:t>маркерная доска;</w:t>
      </w:r>
    </w:p>
    <w:p w:rsidR="00945BDB" w:rsidRPr="00945BDB" w:rsidRDefault="00945BDB" w:rsidP="00945BD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5BDB">
        <w:rPr>
          <w:rFonts w:ascii="Times New Roman" w:eastAsia="Times New Roman" w:hAnsi="Times New Roman" w:cs="Times New Roman"/>
          <w:sz w:val="28"/>
          <w:szCs w:val="28"/>
          <w:lang w:eastAsia="ru-RU"/>
        </w:rPr>
        <w:t>учебная, справочная и нормативная литература;</w:t>
      </w:r>
    </w:p>
    <w:p w:rsidR="00945BDB" w:rsidRPr="00945BDB" w:rsidRDefault="00945BDB" w:rsidP="00945BD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5BDB">
        <w:rPr>
          <w:rFonts w:ascii="Times New Roman" w:eastAsia="Times New Roman" w:hAnsi="Times New Roman" w:cs="Times New Roman"/>
          <w:sz w:val="28"/>
          <w:szCs w:val="28"/>
          <w:lang w:eastAsia="ru-RU"/>
        </w:rPr>
        <w:t>образцы строительных материалов и изделий;</w:t>
      </w:r>
    </w:p>
    <w:p w:rsidR="00945BDB" w:rsidRPr="00945BDB" w:rsidRDefault="00945BDB" w:rsidP="00945BD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5BDB">
        <w:rPr>
          <w:rFonts w:ascii="Times New Roman" w:eastAsia="Times New Roman" w:hAnsi="Times New Roman" w:cs="Times New Roman"/>
          <w:sz w:val="28"/>
          <w:szCs w:val="28"/>
          <w:lang w:eastAsia="ru-RU"/>
        </w:rPr>
        <w:t>стенд «Квалификационные характеристики»;</w:t>
      </w:r>
    </w:p>
    <w:p w:rsidR="00945BDB" w:rsidRPr="00945BDB" w:rsidRDefault="00945BDB" w:rsidP="00945BD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5BDB">
        <w:rPr>
          <w:rFonts w:ascii="Times New Roman" w:eastAsia="Times New Roman" w:hAnsi="Times New Roman" w:cs="Times New Roman"/>
          <w:sz w:val="28"/>
          <w:szCs w:val="28"/>
          <w:lang w:eastAsia="ru-RU"/>
        </w:rPr>
        <w:t>стенд «Современные материалы и технологии»;</w:t>
      </w:r>
    </w:p>
    <w:p w:rsidR="00945BDB" w:rsidRPr="00945BDB" w:rsidRDefault="00945BDB" w:rsidP="00945BD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5BDB">
        <w:rPr>
          <w:rFonts w:ascii="Times New Roman" w:eastAsia="Times New Roman" w:hAnsi="Times New Roman" w:cs="Times New Roman"/>
          <w:sz w:val="28"/>
          <w:szCs w:val="28"/>
          <w:lang w:eastAsia="ru-RU"/>
        </w:rPr>
        <w:t xml:space="preserve">стенд «Инструменты. Приспособления»; </w:t>
      </w:r>
    </w:p>
    <w:p w:rsidR="00945BDB" w:rsidRPr="00945BDB" w:rsidRDefault="00945BDB" w:rsidP="00945BD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5BDB">
        <w:rPr>
          <w:rFonts w:ascii="Times New Roman" w:eastAsia="Times New Roman" w:hAnsi="Times New Roman" w:cs="Times New Roman"/>
          <w:sz w:val="28"/>
          <w:szCs w:val="28"/>
          <w:lang w:eastAsia="ru-RU"/>
        </w:rPr>
        <w:t>ручные инструменты, приспособления для отделочных строительных работ;</w:t>
      </w:r>
    </w:p>
    <w:p w:rsidR="00945BDB" w:rsidRPr="00945BDB" w:rsidRDefault="00945BDB" w:rsidP="00945BDB">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45BDB">
        <w:rPr>
          <w:rFonts w:ascii="Times New Roman" w:eastAsia="Times New Roman" w:hAnsi="Times New Roman" w:cs="Times New Roman"/>
          <w:sz w:val="28"/>
          <w:szCs w:val="28"/>
          <w:lang w:eastAsia="ru-RU"/>
        </w:rPr>
        <w:t>оснащенный т</w:t>
      </w:r>
      <w:r w:rsidRPr="00945BDB">
        <w:rPr>
          <w:rFonts w:ascii="Times New Roman" w:eastAsia="Times New Roman" w:hAnsi="Times New Roman" w:cs="Times New Roman"/>
          <w:bCs/>
          <w:sz w:val="28"/>
          <w:szCs w:val="28"/>
          <w:lang w:eastAsia="ru-RU"/>
        </w:rPr>
        <w:t xml:space="preserve">ехническими средствами обучения: </w:t>
      </w:r>
    </w:p>
    <w:p w:rsidR="00945BDB" w:rsidRPr="00945BDB" w:rsidRDefault="00945BDB" w:rsidP="00945BD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5BDB">
        <w:rPr>
          <w:rFonts w:ascii="Times New Roman" w:eastAsia="Times New Roman" w:hAnsi="Times New Roman" w:cs="Times New Roman"/>
          <w:sz w:val="28"/>
          <w:szCs w:val="28"/>
          <w:lang w:eastAsia="ru-RU"/>
        </w:rPr>
        <w:t>персональный компьютер с лицензионным программным обеспечением;</w:t>
      </w:r>
    </w:p>
    <w:p w:rsidR="00945BDB" w:rsidRPr="00945BDB" w:rsidRDefault="00945BDB" w:rsidP="00945BD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5BDB">
        <w:rPr>
          <w:rFonts w:ascii="Times New Roman" w:eastAsia="Times New Roman" w:hAnsi="Times New Roman" w:cs="Times New Roman"/>
          <w:sz w:val="28"/>
          <w:szCs w:val="28"/>
          <w:lang w:eastAsia="ru-RU"/>
        </w:rPr>
        <w:t>мультимедийный проектор</w:t>
      </w:r>
    </w:p>
    <w:p w:rsidR="00945BDB" w:rsidRPr="00945BDB" w:rsidRDefault="00945BDB" w:rsidP="00945BD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5BDB">
        <w:rPr>
          <w:rFonts w:ascii="Times New Roman" w:eastAsia="Times New Roman" w:hAnsi="Times New Roman" w:cs="Times New Roman"/>
          <w:sz w:val="28"/>
          <w:szCs w:val="28"/>
          <w:lang w:eastAsia="ru-RU"/>
        </w:rPr>
        <w:t>экран.</w:t>
      </w:r>
    </w:p>
    <w:p w:rsidR="00945BDB" w:rsidRPr="00E929E4" w:rsidRDefault="00945BDB" w:rsidP="00945BDB">
      <w:pPr>
        <w:spacing w:after="0" w:line="240" w:lineRule="auto"/>
        <w:jc w:val="both"/>
        <w:rPr>
          <w:rFonts w:ascii="Times New Roman" w:eastAsia="Times New Roman" w:hAnsi="Times New Roman" w:cs="Times New Roman"/>
          <w:sz w:val="28"/>
          <w:szCs w:val="28"/>
          <w:lang w:eastAsia="ru-RU"/>
        </w:rPr>
      </w:pPr>
      <w:r w:rsidRPr="00945BDB">
        <w:rPr>
          <w:rFonts w:ascii="Times New Roman" w:eastAsia="Times New Roman" w:hAnsi="Times New Roman" w:cs="Times New Roman"/>
          <w:bCs/>
          <w:sz w:val="28"/>
          <w:szCs w:val="28"/>
          <w:lang w:eastAsia="ru-RU"/>
        </w:rPr>
        <w:t xml:space="preserve">Лаборатории </w:t>
      </w:r>
      <w:r w:rsidR="00E929E4">
        <w:rPr>
          <w:rFonts w:ascii="Times New Roman" w:eastAsia="Times New Roman" w:hAnsi="Times New Roman" w:cs="Times New Roman"/>
          <w:b/>
          <w:bCs/>
          <w:sz w:val="28"/>
          <w:szCs w:val="28"/>
          <w:lang w:eastAsia="ru-RU"/>
        </w:rPr>
        <w:t>«Материаловедение</w:t>
      </w:r>
      <w:r w:rsidRPr="00945BDB">
        <w:rPr>
          <w:rFonts w:ascii="Times New Roman" w:eastAsia="Times New Roman" w:hAnsi="Times New Roman" w:cs="Times New Roman"/>
          <w:b/>
          <w:bCs/>
          <w:sz w:val="28"/>
          <w:szCs w:val="28"/>
          <w:lang w:eastAsia="ru-RU"/>
        </w:rPr>
        <w:t>»,</w:t>
      </w:r>
      <w:r w:rsidR="00E929E4">
        <w:rPr>
          <w:rFonts w:ascii="Times New Roman" w:eastAsia="Times New Roman" w:hAnsi="Times New Roman" w:cs="Times New Roman"/>
          <w:b/>
          <w:bCs/>
          <w:sz w:val="28"/>
          <w:szCs w:val="28"/>
          <w:lang w:eastAsia="ru-RU"/>
        </w:rPr>
        <w:t xml:space="preserve"> </w:t>
      </w:r>
      <w:r w:rsidRPr="00945BDB">
        <w:rPr>
          <w:rFonts w:ascii="Times New Roman" w:eastAsia="Times New Roman" w:hAnsi="Times New Roman" w:cs="Times New Roman"/>
          <w:bCs/>
          <w:sz w:val="28"/>
          <w:szCs w:val="28"/>
          <w:lang w:eastAsia="ru-RU"/>
        </w:rPr>
        <w:t>оснащенная в соответствии с п. 6.1.2.1. Примерной программы по профессии</w:t>
      </w:r>
      <w:r w:rsidR="00E929E4">
        <w:rPr>
          <w:rFonts w:ascii="Times New Roman" w:eastAsia="Times New Roman" w:hAnsi="Times New Roman" w:cs="Times New Roman"/>
          <w:bCs/>
          <w:sz w:val="28"/>
          <w:szCs w:val="28"/>
          <w:lang w:eastAsia="ru-RU"/>
        </w:rPr>
        <w:t xml:space="preserve"> </w:t>
      </w:r>
      <w:r w:rsidRPr="00E929E4">
        <w:rPr>
          <w:rFonts w:ascii="Times New Roman" w:eastAsia="Times New Roman" w:hAnsi="Times New Roman" w:cs="Times New Roman"/>
          <w:sz w:val="28"/>
          <w:szCs w:val="28"/>
          <w:lang w:eastAsia="ru-RU"/>
        </w:rPr>
        <w:t>08.01.25 Мастер отделочных строительных и декоративных работ</w:t>
      </w:r>
      <w:r w:rsidRPr="00E929E4">
        <w:rPr>
          <w:rFonts w:ascii="Times New Roman" w:eastAsia="Times New Roman" w:hAnsi="Times New Roman" w:cs="Times New Roman"/>
          <w:bCs/>
          <w:i/>
          <w:sz w:val="28"/>
          <w:szCs w:val="28"/>
          <w:lang w:eastAsia="ru-RU"/>
        </w:rPr>
        <w:t>.</w:t>
      </w:r>
    </w:p>
    <w:p w:rsidR="00945BDB" w:rsidRPr="00E929E4" w:rsidRDefault="00945BDB" w:rsidP="00945BDB">
      <w:pPr>
        <w:spacing w:after="0" w:line="240" w:lineRule="auto"/>
        <w:jc w:val="both"/>
        <w:rPr>
          <w:rFonts w:ascii="Times New Roman" w:eastAsia="Times New Roman" w:hAnsi="Times New Roman" w:cs="Times New Roman"/>
          <w:sz w:val="28"/>
          <w:szCs w:val="28"/>
          <w:lang w:eastAsia="ru-RU"/>
        </w:rPr>
      </w:pPr>
      <w:r w:rsidRPr="00945BDB">
        <w:rPr>
          <w:rFonts w:ascii="Times New Roman" w:eastAsia="Times New Roman" w:hAnsi="Times New Roman" w:cs="Times New Roman"/>
          <w:bCs/>
          <w:sz w:val="28"/>
          <w:szCs w:val="28"/>
          <w:lang w:eastAsia="ru-RU"/>
        </w:rPr>
        <w:t xml:space="preserve">Мастерская </w:t>
      </w:r>
      <w:r w:rsidRPr="00E929E4">
        <w:rPr>
          <w:rFonts w:ascii="Times New Roman" w:eastAsia="Times New Roman" w:hAnsi="Times New Roman" w:cs="Times New Roman"/>
          <w:b/>
          <w:bCs/>
          <w:sz w:val="28"/>
          <w:szCs w:val="28"/>
          <w:lang w:eastAsia="ru-RU"/>
        </w:rPr>
        <w:t>«</w:t>
      </w:r>
      <w:r w:rsidRPr="00E929E4">
        <w:rPr>
          <w:rFonts w:ascii="Times New Roman" w:eastAsia="Times New Roman" w:hAnsi="Times New Roman" w:cs="Times New Roman"/>
          <w:b/>
          <w:sz w:val="28"/>
          <w:szCs w:val="28"/>
          <w:lang w:eastAsia="ru-RU"/>
        </w:rPr>
        <w:t>Монтажа каркасно-обшивных конструкций»</w:t>
      </w:r>
      <w:r w:rsidRPr="00945BDB">
        <w:rPr>
          <w:rFonts w:ascii="Times New Roman" w:eastAsia="Times New Roman" w:hAnsi="Times New Roman" w:cs="Times New Roman"/>
          <w:sz w:val="28"/>
          <w:szCs w:val="28"/>
          <w:lang w:eastAsia="ru-RU"/>
        </w:rPr>
        <w:t xml:space="preserve">, </w:t>
      </w:r>
      <w:r w:rsidRPr="00945BDB">
        <w:rPr>
          <w:rFonts w:ascii="Times New Roman" w:eastAsia="Times New Roman" w:hAnsi="Times New Roman" w:cs="Times New Roman"/>
          <w:bCs/>
          <w:sz w:val="28"/>
          <w:szCs w:val="28"/>
          <w:lang w:eastAsia="ru-RU"/>
        </w:rPr>
        <w:t xml:space="preserve">оснащенная в соответствии с п. 6.1.2.2. Примерной программы по </w:t>
      </w:r>
      <w:r w:rsidRPr="00945BDB">
        <w:rPr>
          <w:rFonts w:ascii="Times New Roman" w:eastAsia="Times New Roman" w:hAnsi="Times New Roman" w:cs="Times New Roman"/>
          <w:sz w:val="28"/>
          <w:szCs w:val="28"/>
          <w:lang w:eastAsia="ru-RU"/>
        </w:rPr>
        <w:t xml:space="preserve">профессии </w:t>
      </w:r>
      <w:r w:rsidRPr="00E929E4">
        <w:rPr>
          <w:rFonts w:ascii="Times New Roman" w:eastAsia="Times New Roman" w:hAnsi="Times New Roman" w:cs="Times New Roman"/>
          <w:sz w:val="28"/>
          <w:szCs w:val="28"/>
          <w:lang w:eastAsia="ru-RU"/>
        </w:rPr>
        <w:t>08.01.25 Мастер отделочных строительных и декоративных работ.</w:t>
      </w:r>
    </w:p>
    <w:p w:rsidR="00945BDB" w:rsidRPr="00E929E4" w:rsidRDefault="00945BDB" w:rsidP="00945BDB">
      <w:pPr>
        <w:spacing w:after="0" w:line="240" w:lineRule="auto"/>
        <w:jc w:val="both"/>
        <w:rPr>
          <w:rFonts w:ascii="Times New Roman" w:eastAsia="Times New Roman" w:hAnsi="Times New Roman" w:cs="Times New Roman"/>
          <w:sz w:val="28"/>
          <w:szCs w:val="28"/>
          <w:lang w:eastAsia="ru-RU"/>
        </w:rPr>
      </w:pPr>
      <w:r w:rsidRPr="00945BDB">
        <w:rPr>
          <w:rFonts w:ascii="Times New Roman" w:eastAsia="Times New Roman" w:hAnsi="Times New Roman" w:cs="Times New Roman"/>
          <w:bCs/>
          <w:sz w:val="28"/>
          <w:szCs w:val="28"/>
          <w:lang w:eastAsia="ru-RU"/>
        </w:rPr>
        <w:t xml:space="preserve">Оснащенные базы практики, в соответствии с п. 6.1.2.3 Примерной программы по профессии </w:t>
      </w:r>
      <w:r w:rsidRPr="00E929E4">
        <w:rPr>
          <w:rFonts w:ascii="Times New Roman" w:eastAsia="Times New Roman" w:hAnsi="Times New Roman" w:cs="Times New Roman"/>
          <w:sz w:val="28"/>
          <w:szCs w:val="28"/>
          <w:lang w:eastAsia="ru-RU"/>
        </w:rPr>
        <w:t>08.01.25 Мастер отделочных строительных и декоративных работ.</w:t>
      </w:r>
    </w:p>
    <w:p w:rsidR="00945BDB" w:rsidRPr="00945BDB" w:rsidRDefault="00945BDB" w:rsidP="00945BDB">
      <w:pPr>
        <w:spacing w:after="0" w:line="240" w:lineRule="auto"/>
        <w:rPr>
          <w:rFonts w:ascii="Times New Roman" w:eastAsia="Times New Roman" w:hAnsi="Times New Roman" w:cs="Times New Roman"/>
          <w:b/>
          <w:bCs/>
          <w:sz w:val="28"/>
          <w:szCs w:val="28"/>
          <w:lang w:eastAsia="ru-RU"/>
        </w:rPr>
      </w:pPr>
      <w:r w:rsidRPr="00945BDB">
        <w:rPr>
          <w:rFonts w:ascii="Times New Roman" w:eastAsia="Times New Roman" w:hAnsi="Times New Roman" w:cs="Times New Roman"/>
          <w:b/>
          <w:bCs/>
          <w:sz w:val="28"/>
          <w:szCs w:val="28"/>
          <w:lang w:eastAsia="ru-RU"/>
        </w:rPr>
        <w:t>3.2. Информационное обеспечение реализации программы</w:t>
      </w:r>
    </w:p>
    <w:p w:rsidR="00945BDB" w:rsidRPr="00945BDB" w:rsidRDefault="00945BDB" w:rsidP="00945BDB">
      <w:pPr>
        <w:spacing w:after="0" w:line="240" w:lineRule="auto"/>
        <w:contextualSpacing/>
        <w:rPr>
          <w:rFonts w:ascii="Times New Roman" w:eastAsia="Times New Roman" w:hAnsi="Times New Roman" w:cs="Times New Roman"/>
          <w:b/>
          <w:i/>
          <w:sz w:val="28"/>
          <w:szCs w:val="28"/>
          <w:lang w:eastAsia="ru-RU"/>
        </w:rPr>
      </w:pPr>
      <w:r w:rsidRPr="00945BDB">
        <w:rPr>
          <w:rFonts w:ascii="Times New Roman" w:eastAsia="Times New Roman" w:hAnsi="Times New Roman" w:cs="Times New Roman"/>
          <w:bCs/>
          <w:sz w:val="28"/>
          <w:szCs w:val="28"/>
          <w:lang w:eastAsia="ru-RU"/>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945BDB" w:rsidRPr="00945BDB" w:rsidRDefault="00945BDB" w:rsidP="00945BDB">
      <w:pPr>
        <w:spacing w:after="0" w:line="240" w:lineRule="auto"/>
        <w:contextualSpacing/>
        <w:rPr>
          <w:rFonts w:ascii="Times New Roman" w:eastAsia="Times New Roman" w:hAnsi="Times New Roman" w:cs="Times New Roman"/>
          <w:b/>
          <w:sz w:val="28"/>
          <w:szCs w:val="28"/>
          <w:lang w:eastAsia="ru-RU"/>
        </w:rPr>
      </w:pPr>
      <w:r w:rsidRPr="00945BDB">
        <w:rPr>
          <w:rFonts w:ascii="Times New Roman" w:eastAsia="Times New Roman" w:hAnsi="Times New Roman" w:cs="Times New Roman"/>
          <w:b/>
          <w:sz w:val="28"/>
          <w:szCs w:val="28"/>
          <w:lang w:eastAsia="ru-RU"/>
        </w:rPr>
        <w:t>3.2.1. Основные печатные издания</w:t>
      </w:r>
    </w:p>
    <w:p w:rsidR="00687059" w:rsidRDefault="00945BDB" w:rsidP="00945BDB">
      <w:pPr>
        <w:spacing w:after="0" w:line="240" w:lineRule="auto"/>
        <w:jc w:val="both"/>
        <w:rPr>
          <w:rFonts w:ascii="Times New Roman" w:eastAsia="Times New Roman" w:hAnsi="Times New Roman" w:cs="Times New Roman"/>
          <w:sz w:val="28"/>
          <w:szCs w:val="28"/>
          <w:lang w:eastAsia="ru-RU"/>
        </w:rPr>
      </w:pPr>
      <w:r w:rsidRPr="00945BDB">
        <w:rPr>
          <w:rFonts w:ascii="Times New Roman" w:eastAsia="Times New Roman" w:hAnsi="Times New Roman" w:cs="Times New Roman"/>
          <w:sz w:val="28"/>
          <w:szCs w:val="28"/>
          <w:lang w:eastAsia="ru-RU"/>
        </w:rPr>
        <w:t xml:space="preserve">1. Казаков, Ю. Н. Технология возведения зданий : учебное пособие для спо / Ю. Н. Казаков, А. М. Мороз, В. П. Захаров. — Санкт-Петербург : Лань, 2020. — 256 с. — </w:t>
      </w:r>
      <w:r w:rsidRPr="00945BDB">
        <w:rPr>
          <w:rFonts w:ascii="Times New Roman" w:eastAsia="Times New Roman" w:hAnsi="Times New Roman" w:cs="Times New Roman"/>
          <w:sz w:val="28"/>
          <w:szCs w:val="28"/>
          <w:lang w:val="en-US" w:eastAsia="ru-RU"/>
        </w:rPr>
        <w:t>ISBN</w:t>
      </w:r>
      <w:r w:rsidRPr="00945BDB">
        <w:rPr>
          <w:rFonts w:ascii="Times New Roman" w:eastAsia="Times New Roman" w:hAnsi="Times New Roman" w:cs="Times New Roman"/>
          <w:sz w:val="28"/>
          <w:szCs w:val="28"/>
          <w:lang w:eastAsia="ru-RU"/>
        </w:rPr>
        <w:t xml:space="preserve"> 978-5-8114-5890-5.</w:t>
      </w:r>
      <w:r w:rsidRPr="00945BDB">
        <w:rPr>
          <w:rFonts w:ascii="Times New Roman" w:eastAsia="Times New Roman" w:hAnsi="Times New Roman" w:cs="Times New Roman"/>
          <w:sz w:val="28"/>
          <w:szCs w:val="28"/>
          <w:lang w:val="en-US" w:eastAsia="ru-RU"/>
        </w:rPr>
        <w:t> </w:t>
      </w:r>
    </w:p>
    <w:p w:rsidR="00945BDB" w:rsidRPr="00687059" w:rsidRDefault="00945BDB" w:rsidP="00687059">
      <w:pPr>
        <w:jc w:val="right"/>
        <w:rPr>
          <w:rFonts w:ascii="Times New Roman" w:eastAsia="Times New Roman" w:hAnsi="Times New Roman" w:cs="Times New Roman"/>
          <w:sz w:val="28"/>
          <w:szCs w:val="28"/>
          <w:lang w:eastAsia="ru-RU"/>
        </w:rPr>
      </w:pPr>
    </w:p>
    <w:p w:rsidR="00945BDB" w:rsidRPr="000504C2" w:rsidRDefault="00945BDB" w:rsidP="00945BDB">
      <w:pPr>
        <w:spacing w:after="0" w:line="240" w:lineRule="auto"/>
        <w:jc w:val="both"/>
        <w:rPr>
          <w:rFonts w:ascii="Times New Roman" w:eastAsia="Times New Roman" w:hAnsi="Times New Roman" w:cs="Times New Roman"/>
          <w:sz w:val="28"/>
          <w:szCs w:val="28"/>
          <w:lang w:eastAsia="ru-RU"/>
        </w:rPr>
      </w:pPr>
      <w:r w:rsidRPr="00945BDB">
        <w:rPr>
          <w:rFonts w:ascii="Times New Roman" w:eastAsia="Times New Roman" w:hAnsi="Times New Roman" w:cs="Times New Roman"/>
          <w:sz w:val="28"/>
          <w:szCs w:val="28"/>
          <w:lang w:eastAsia="ru-RU"/>
        </w:rPr>
        <w:lastRenderedPageBreak/>
        <w:t xml:space="preserve">2. Белецкий, Б. Ф. Технология и механизация строительного производства : учебное пособие для спо / Б. Ф. Белецкий. — Санкт-Петербург : Лань, 2020. — 752 с. — </w:t>
      </w:r>
      <w:r w:rsidRPr="00945BDB">
        <w:rPr>
          <w:rFonts w:ascii="Times New Roman" w:eastAsia="Times New Roman" w:hAnsi="Times New Roman" w:cs="Times New Roman"/>
          <w:sz w:val="28"/>
          <w:szCs w:val="28"/>
          <w:lang w:val="en-US" w:eastAsia="ru-RU"/>
        </w:rPr>
        <w:t>ISBN</w:t>
      </w:r>
      <w:r w:rsidRPr="00945BDB">
        <w:rPr>
          <w:rFonts w:ascii="Times New Roman" w:eastAsia="Times New Roman" w:hAnsi="Times New Roman" w:cs="Times New Roman"/>
          <w:sz w:val="28"/>
          <w:szCs w:val="28"/>
          <w:lang w:eastAsia="ru-RU"/>
        </w:rPr>
        <w:t xml:space="preserve"> 978-5-8114-5899-8.</w:t>
      </w:r>
      <w:r w:rsidRPr="00945BDB">
        <w:rPr>
          <w:rFonts w:ascii="Times New Roman" w:eastAsia="Times New Roman" w:hAnsi="Times New Roman" w:cs="Times New Roman"/>
          <w:sz w:val="28"/>
          <w:szCs w:val="28"/>
          <w:lang w:val="en-US" w:eastAsia="ru-RU"/>
        </w:rPr>
        <w:t> </w:t>
      </w:r>
    </w:p>
    <w:p w:rsidR="00945BDB" w:rsidRPr="00945BDB" w:rsidRDefault="00945BDB" w:rsidP="00945BDB">
      <w:pPr>
        <w:spacing w:after="0" w:line="240" w:lineRule="auto"/>
        <w:jc w:val="both"/>
        <w:rPr>
          <w:rFonts w:ascii="Times New Roman" w:eastAsia="Calibri" w:hAnsi="Times New Roman" w:cs="Times New Roman"/>
          <w:b/>
          <w:sz w:val="28"/>
          <w:szCs w:val="28"/>
          <w:lang w:eastAsia="ru-RU"/>
        </w:rPr>
      </w:pPr>
      <w:r w:rsidRPr="00945BDB">
        <w:rPr>
          <w:rFonts w:ascii="Times New Roman" w:eastAsia="Calibri" w:hAnsi="Times New Roman" w:cs="Times New Roman"/>
          <w:b/>
          <w:sz w:val="28"/>
          <w:szCs w:val="28"/>
          <w:lang w:eastAsia="ru-RU"/>
        </w:rPr>
        <w:t>3.2.2. Основные электронные издания:</w:t>
      </w:r>
    </w:p>
    <w:p w:rsidR="00945BDB" w:rsidRPr="00945BDB" w:rsidRDefault="00945BDB" w:rsidP="00945BDB">
      <w:pPr>
        <w:spacing w:after="0" w:line="240" w:lineRule="auto"/>
        <w:jc w:val="both"/>
        <w:rPr>
          <w:rFonts w:ascii="Times New Roman" w:eastAsia="Times New Roman" w:hAnsi="Times New Roman" w:cs="Times New Roman"/>
          <w:sz w:val="28"/>
          <w:szCs w:val="28"/>
          <w:lang w:eastAsia="ru-RU"/>
        </w:rPr>
      </w:pPr>
      <w:r w:rsidRPr="00945BDB">
        <w:rPr>
          <w:rFonts w:ascii="Times New Roman" w:eastAsia="Times New Roman" w:hAnsi="Times New Roman" w:cs="Times New Roman"/>
          <w:sz w:val="28"/>
          <w:szCs w:val="28"/>
          <w:lang w:eastAsia="ru-RU"/>
        </w:rPr>
        <w:t xml:space="preserve">1. Казаков, Ю. Н. Технология возведения зданий : учебное пособие для спо / Ю. Н. Казаков, А. М. Мороз, В. П. Захаров. — Санкт-Петербург : Лань, 2020. — 256 с. — </w:t>
      </w:r>
      <w:r w:rsidRPr="00945BDB">
        <w:rPr>
          <w:rFonts w:ascii="Times New Roman" w:eastAsia="Times New Roman" w:hAnsi="Times New Roman" w:cs="Times New Roman"/>
          <w:sz w:val="28"/>
          <w:szCs w:val="28"/>
          <w:lang w:val="en-US" w:eastAsia="ru-RU"/>
        </w:rPr>
        <w:t>ISBN</w:t>
      </w:r>
      <w:r w:rsidRPr="00945BDB">
        <w:rPr>
          <w:rFonts w:ascii="Times New Roman" w:eastAsia="Times New Roman" w:hAnsi="Times New Roman" w:cs="Times New Roman"/>
          <w:sz w:val="28"/>
          <w:szCs w:val="28"/>
          <w:lang w:eastAsia="ru-RU"/>
        </w:rPr>
        <w:t xml:space="preserve"> 978-5-8114-5890-5.</w:t>
      </w:r>
      <w:r w:rsidRPr="00945BDB">
        <w:rPr>
          <w:rFonts w:ascii="Times New Roman" w:eastAsia="Times New Roman" w:hAnsi="Times New Roman" w:cs="Times New Roman"/>
          <w:sz w:val="28"/>
          <w:szCs w:val="28"/>
          <w:lang w:val="en-US" w:eastAsia="ru-RU"/>
        </w:rPr>
        <w:t> </w:t>
      </w:r>
      <w:r w:rsidRPr="00945BDB">
        <w:rPr>
          <w:rFonts w:ascii="Times New Roman" w:eastAsia="Times New Roman" w:hAnsi="Times New Roman" w:cs="Times New Roman"/>
          <w:sz w:val="28"/>
          <w:szCs w:val="28"/>
          <w:lang w:eastAsia="ru-RU"/>
        </w:rPr>
        <w:t>— Текст</w:t>
      </w:r>
      <w:r w:rsidRPr="00945BDB">
        <w:rPr>
          <w:rFonts w:ascii="Times New Roman" w:eastAsia="Times New Roman" w:hAnsi="Times New Roman" w:cs="Times New Roman"/>
          <w:sz w:val="28"/>
          <w:szCs w:val="28"/>
          <w:lang w:val="en-US" w:eastAsia="ru-RU"/>
        </w:rPr>
        <w:t> </w:t>
      </w:r>
      <w:r w:rsidRPr="00945BDB">
        <w:rPr>
          <w:rFonts w:ascii="Times New Roman" w:eastAsia="Times New Roman" w:hAnsi="Times New Roman" w:cs="Times New Roman"/>
          <w:sz w:val="28"/>
          <w:szCs w:val="28"/>
          <w:lang w:eastAsia="ru-RU"/>
        </w:rPr>
        <w:t>: электронный</w:t>
      </w:r>
      <w:r w:rsidRPr="00945BDB">
        <w:rPr>
          <w:rFonts w:ascii="Times New Roman" w:eastAsia="Times New Roman" w:hAnsi="Times New Roman" w:cs="Times New Roman"/>
          <w:sz w:val="28"/>
          <w:szCs w:val="28"/>
          <w:lang w:val="en-US" w:eastAsia="ru-RU"/>
        </w:rPr>
        <w:t> </w:t>
      </w:r>
      <w:r w:rsidRPr="00945BDB">
        <w:rPr>
          <w:rFonts w:ascii="Times New Roman" w:eastAsia="Times New Roman" w:hAnsi="Times New Roman" w:cs="Times New Roman"/>
          <w:sz w:val="28"/>
          <w:szCs w:val="28"/>
          <w:lang w:eastAsia="ru-RU"/>
        </w:rPr>
        <w:t xml:space="preserve">// Лань : электронно-библиотечная система. — </w:t>
      </w:r>
      <w:r w:rsidRPr="00945BDB">
        <w:rPr>
          <w:rFonts w:ascii="Times New Roman" w:eastAsia="Times New Roman" w:hAnsi="Times New Roman" w:cs="Times New Roman"/>
          <w:sz w:val="28"/>
          <w:szCs w:val="28"/>
          <w:lang w:val="en-US" w:eastAsia="ru-RU"/>
        </w:rPr>
        <w:t>URL</w:t>
      </w:r>
      <w:r w:rsidRPr="00945BDB">
        <w:rPr>
          <w:rFonts w:ascii="Times New Roman" w:eastAsia="Times New Roman" w:hAnsi="Times New Roman" w:cs="Times New Roman"/>
          <w:sz w:val="28"/>
          <w:szCs w:val="28"/>
          <w:lang w:eastAsia="ru-RU"/>
        </w:rPr>
        <w:t xml:space="preserve">: </w:t>
      </w:r>
      <w:hyperlink r:id="rId9" w:history="1">
        <w:r w:rsidRPr="00945BDB">
          <w:rPr>
            <w:rFonts w:ascii="Times New Roman" w:eastAsia="Times New Roman" w:hAnsi="Times New Roman" w:cs="Times New Roman"/>
            <w:sz w:val="28"/>
            <w:szCs w:val="28"/>
            <w:u w:val="single"/>
            <w:lang w:val="en-US" w:eastAsia="ru-RU"/>
          </w:rPr>
          <w:t>https</w:t>
        </w:r>
        <w:r w:rsidRPr="00945BDB">
          <w:rPr>
            <w:rFonts w:ascii="Times New Roman" w:eastAsia="Times New Roman" w:hAnsi="Times New Roman" w:cs="Times New Roman"/>
            <w:sz w:val="28"/>
            <w:szCs w:val="28"/>
            <w:u w:val="single"/>
            <w:lang w:eastAsia="ru-RU"/>
          </w:rPr>
          <w:t>://</w:t>
        </w:r>
        <w:r w:rsidRPr="00945BDB">
          <w:rPr>
            <w:rFonts w:ascii="Times New Roman" w:eastAsia="Times New Roman" w:hAnsi="Times New Roman" w:cs="Times New Roman"/>
            <w:sz w:val="28"/>
            <w:szCs w:val="28"/>
            <w:u w:val="single"/>
            <w:lang w:val="en-US" w:eastAsia="ru-RU"/>
          </w:rPr>
          <w:t>e</w:t>
        </w:r>
        <w:r w:rsidRPr="00945BDB">
          <w:rPr>
            <w:rFonts w:ascii="Times New Roman" w:eastAsia="Times New Roman" w:hAnsi="Times New Roman" w:cs="Times New Roman"/>
            <w:sz w:val="28"/>
            <w:szCs w:val="28"/>
            <w:u w:val="single"/>
            <w:lang w:eastAsia="ru-RU"/>
          </w:rPr>
          <w:t>.</w:t>
        </w:r>
        <w:r w:rsidRPr="00945BDB">
          <w:rPr>
            <w:rFonts w:ascii="Times New Roman" w:eastAsia="Times New Roman" w:hAnsi="Times New Roman" w:cs="Times New Roman"/>
            <w:sz w:val="28"/>
            <w:szCs w:val="28"/>
            <w:u w:val="single"/>
            <w:lang w:val="en-US" w:eastAsia="ru-RU"/>
          </w:rPr>
          <w:t>lanbook</w:t>
        </w:r>
        <w:r w:rsidRPr="00945BDB">
          <w:rPr>
            <w:rFonts w:ascii="Times New Roman" w:eastAsia="Times New Roman" w:hAnsi="Times New Roman" w:cs="Times New Roman"/>
            <w:sz w:val="28"/>
            <w:szCs w:val="28"/>
            <w:u w:val="single"/>
            <w:lang w:eastAsia="ru-RU"/>
          </w:rPr>
          <w:t>.</w:t>
        </w:r>
        <w:r w:rsidRPr="00945BDB">
          <w:rPr>
            <w:rFonts w:ascii="Times New Roman" w:eastAsia="Times New Roman" w:hAnsi="Times New Roman" w:cs="Times New Roman"/>
            <w:sz w:val="28"/>
            <w:szCs w:val="28"/>
            <w:u w:val="single"/>
            <w:lang w:val="en-US" w:eastAsia="ru-RU"/>
          </w:rPr>
          <w:t>com</w:t>
        </w:r>
        <w:r w:rsidRPr="00945BDB">
          <w:rPr>
            <w:rFonts w:ascii="Times New Roman" w:eastAsia="Times New Roman" w:hAnsi="Times New Roman" w:cs="Times New Roman"/>
            <w:sz w:val="28"/>
            <w:szCs w:val="28"/>
            <w:u w:val="single"/>
            <w:lang w:eastAsia="ru-RU"/>
          </w:rPr>
          <w:t>/</w:t>
        </w:r>
        <w:r w:rsidRPr="00945BDB">
          <w:rPr>
            <w:rFonts w:ascii="Times New Roman" w:eastAsia="Times New Roman" w:hAnsi="Times New Roman" w:cs="Times New Roman"/>
            <w:sz w:val="28"/>
            <w:szCs w:val="28"/>
            <w:u w:val="single"/>
            <w:lang w:val="en-US" w:eastAsia="ru-RU"/>
          </w:rPr>
          <w:t>book</w:t>
        </w:r>
        <w:r w:rsidRPr="00945BDB">
          <w:rPr>
            <w:rFonts w:ascii="Times New Roman" w:eastAsia="Times New Roman" w:hAnsi="Times New Roman" w:cs="Times New Roman"/>
            <w:sz w:val="28"/>
            <w:szCs w:val="28"/>
            <w:u w:val="single"/>
            <w:lang w:eastAsia="ru-RU"/>
          </w:rPr>
          <w:t>/146638</w:t>
        </w:r>
      </w:hyperlink>
      <w:r w:rsidRPr="00945BDB">
        <w:rPr>
          <w:rFonts w:ascii="Times New Roman" w:eastAsia="Times New Roman" w:hAnsi="Times New Roman" w:cs="Times New Roman"/>
          <w:sz w:val="28"/>
          <w:szCs w:val="28"/>
          <w:lang w:eastAsia="ru-RU"/>
        </w:rPr>
        <w:t xml:space="preserve"> (дата обращения: 14.01.2021). — Режим доступа: для авториз. пользователей.</w:t>
      </w:r>
    </w:p>
    <w:p w:rsidR="00945BDB" w:rsidRPr="00945BDB" w:rsidRDefault="00945BDB" w:rsidP="00945BDB">
      <w:pPr>
        <w:spacing w:after="0" w:line="240" w:lineRule="auto"/>
        <w:jc w:val="both"/>
        <w:rPr>
          <w:rFonts w:ascii="Times New Roman" w:eastAsia="Times New Roman" w:hAnsi="Times New Roman" w:cs="Times New Roman"/>
          <w:sz w:val="28"/>
          <w:szCs w:val="28"/>
          <w:lang w:eastAsia="ru-RU"/>
        </w:rPr>
      </w:pPr>
      <w:r w:rsidRPr="00945BDB">
        <w:rPr>
          <w:rFonts w:ascii="Times New Roman" w:eastAsia="Times New Roman" w:hAnsi="Times New Roman" w:cs="Times New Roman"/>
          <w:sz w:val="28"/>
          <w:szCs w:val="28"/>
          <w:lang w:eastAsia="ru-RU"/>
        </w:rPr>
        <w:t xml:space="preserve">2. Белецкий, Б. Ф. Технология и механизация строительного производства : учебное пособие для спо / Б. Ф. Белецкий. — Санкт-Петербург : Лань, 2020. — 752 с. — </w:t>
      </w:r>
      <w:r w:rsidRPr="00945BDB">
        <w:rPr>
          <w:rFonts w:ascii="Times New Roman" w:eastAsia="Times New Roman" w:hAnsi="Times New Roman" w:cs="Times New Roman"/>
          <w:sz w:val="28"/>
          <w:szCs w:val="28"/>
          <w:lang w:val="en-US" w:eastAsia="ru-RU"/>
        </w:rPr>
        <w:t>ISBN</w:t>
      </w:r>
      <w:r w:rsidRPr="00945BDB">
        <w:rPr>
          <w:rFonts w:ascii="Times New Roman" w:eastAsia="Times New Roman" w:hAnsi="Times New Roman" w:cs="Times New Roman"/>
          <w:sz w:val="28"/>
          <w:szCs w:val="28"/>
          <w:lang w:eastAsia="ru-RU"/>
        </w:rPr>
        <w:t xml:space="preserve"> 978-5-8114-5899-8.</w:t>
      </w:r>
      <w:r w:rsidRPr="00945BDB">
        <w:rPr>
          <w:rFonts w:ascii="Times New Roman" w:eastAsia="Times New Roman" w:hAnsi="Times New Roman" w:cs="Times New Roman"/>
          <w:sz w:val="28"/>
          <w:szCs w:val="28"/>
          <w:lang w:val="en-US" w:eastAsia="ru-RU"/>
        </w:rPr>
        <w:t> </w:t>
      </w:r>
      <w:r w:rsidRPr="00945BDB">
        <w:rPr>
          <w:rFonts w:ascii="Times New Roman" w:eastAsia="Times New Roman" w:hAnsi="Times New Roman" w:cs="Times New Roman"/>
          <w:sz w:val="28"/>
          <w:szCs w:val="28"/>
          <w:lang w:eastAsia="ru-RU"/>
        </w:rPr>
        <w:t>— Текст</w:t>
      </w:r>
      <w:r w:rsidRPr="00945BDB">
        <w:rPr>
          <w:rFonts w:ascii="Times New Roman" w:eastAsia="Times New Roman" w:hAnsi="Times New Roman" w:cs="Times New Roman"/>
          <w:sz w:val="28"/>
          <w:szCs w:val="28"/>
          <w:lang w:val="en-US" w:eastAsia="ru-RU"/>
        </w:rPr>
        <w:t> </w:t>
      </w:r>
      <w:r w:rsidRPr="00945BDB">
        <w:rPr>
          <w:rFonts w:ascii="Times New Roman" w:eastAsia="Times New Roman" w:hAnsi="Times New Roman" w:cs="Times New Roman"/>
          <w:sz w:val="28"/>
          <w:szCs w:val="28"/>
          <w:lang w:eastAsia="ru-RU"/>
        </w:rPr>
        <w:t>: электронный</w:t>
      </w:r>
      <w:r w:rsidRPr="00945BDB">
        <w:rPr>
          <w:rFonts w:ascii="Times New Roman" w:eastAsia="Times New Roman" w:hAnsi="Times New Roman" w:cs="Times New Roman"/>
          <w:sz w:val="28"/>
          <w:szCs w:val="28"/>
          <w:lang w:val="en-US" w:eastAsia="ru-RU"/>
        </w:rPr>
        <w:t> </w:t>
      </w:r>
      <w:r w:rsidRPr="00945BDB">
        <w:rPr>
          <w:rFonts w:ascii="Times New Roman" w:eastAsia="Times New Roman" w:hAnsi="Times New Roman" w:cs="Times New Roman"/>
          <w:sz w:val="28"/>
          <w:szCs w:val="28"/>
          <w:lang w:eastAsia="ru-RU"/>
        </w:rPr>
        <w:t xml:space="preserve">// Лань : электронно-библиотечная система. — </w:t>
      </w:r>
      <w:r w:rsidRPr="00945BDB">
        <w:rPr>
          <w:rFonts w:ascii="Times New Roman" w:eastAsia="Times New Roman" w:hAnsi="Times New Roman" w:cs="Times New Roman"/>
          <w:sz w:val="28"/>
          <w:szCs w:val="28"/>
          <w:lang w:val="en-US" w:eastAsia="ru-RU"/>
        </w:rPr>
        <w:t>URL</w:t>
      </w:r>
      <w:r w:rsidRPr="00945BDB">
        <w:rPr>
          <w:rFonts w:ascii="Times New Roman" w:eastAsia="Times New Roman" w:hAnsi="Times New Roman" w:cs="Times New Roman"/>
          <w:sz w:val="28"/>
          <w:szCs w:val="28"/>
          <w:lang w:eastAsia="ru-RU"/>
        </w:rPr>
        <w:t xml:space="preserve">: </w:t>
      </w:r>
      <w:hyperlink r:id="rId10" w:history="1">
        <w:r w:rsidRPr="00945BDB">
          <w:rPr>
            <w:rFonts w:ascii="Times New Roman" w:eastAsia="Times New Roman" w:hAnsi="Times New Roman" w:cs="Times New Roman"/>
            <w:sz w:val="28"/>
            <w:szCs w:val="28"/>
            <w:u w:val="single"/>
            <w:lang w:val="en-US" w:eastAsia="ru-RU"/>
          </w:rPr>
          <w:t>https</w:t>
        </w:r>
        <w:r w:rsidRPr="00945BDB">
          <w:rPr>
            <w:rFonts w:ascii="Times New Roman" w:eastAsia="Times New Roman" w:hAnsi="Times New Roman" w:cs="Times New Roman"/>
            <w:sz w:val="28"/>
            <w:szCs w:val="28"/>
            <w:u w:val="single"/>
            <w:lang w:eastAsia="ru-RU"/>
          </w:rPr>
          <w:t>://</w:t>
        </w:r>
        <w:r w:rsidRPr="00945BDB">
          <w:rPr>
            <w:rFonts w:ascii="Times New Roman" w:eastAsia="Times New Roman" w:hAnsi="Times New Roman" w:cs="Times New Roman"/>
            <w:sz w:val="28"/>
            <w:szCs w:val="28"/>
            <w:u w:val="single"/>
            <w:lang w:val="en-US" w:eastAsia="ru-RU"/>
          </w:rPr>
          <w:t>e</w:t>
        </w:r>
        <w:r w:rsidRPr="00945BDB">
          <w:rPr>
            <w:rFonts w:ascii="Times New Roman" w:eastAsia="Times New Roman" w:hAnsi="Times New Roman" w:cs="Times New Roman"/>
            <w:sz w:val="28"/>
            <w:szCs w:val="28"/>
            <w:u w:val="single"/>
            <w:lang w:eastAsia="ru-RU"/>
          </w:rPr>
          <w:t>.</w:t>
        </w:r>
        <w:r w:rsidRPr="00945BDB">
          <w:rPr>
            <w:rFonts w:ascii="Times New Roman" w:eastAsia="Times New Roman" w:hAnsi="Times New Roman" w:cs="Times New Roman"/>
            <w:sz w:val="28"/>
            <w:szCs w:val="28"/>
            <w:u w:val="single"/>
            <w:lang w:val="en-US" w:eastAsia="ru-RU"/>
          </w:rPr>
          <w:t>lanbook</w:t>
        </w:r>
        <w:r w:rsidRPr="00945BDB">
          <w:rPr>
            <w:rFonts w:ascii="Times New Roman" w:eastAsia="Times New Roman" w:hAnsi="Times New Roman" w:cs="Times New Roman"/>
            <w:sz w:val="28"/>
            <w:szCs w:val="28"/>
            <w:u w:val="single"/>
            <w:lang w:eastAsia="ru-RU"/>
          </w:rPr>
          <w:t>.</w:t>
        </w:r>
        <w:r w:rsidRPr="00945BDB">
          <w:rPr>
            <w:rFonts w:ascii="Times New Roman" w:eastAsia="Times New Roman" w:hAnsi="Times New Roman" w:cs="Times New Roman"/>
            <w:sz w:val="28"/>
            <w:szCs w:val="28"/>
            <w:u w:val="single"/>
            <w:lang w:val="en-US" w:eastAsia="ru-RU"/>
          </w:rPr>
          <w:t>com</w:t>
        </w:r>
        <w:r w:rsidRPr="00945BDB">
          <w:rPr>
            <w:rFonts w:ascii="Times New Roman" w:eastAsia="Times New Roman" w:hAnsi="Times New Roman" w:cs="Times New Roman"/>
            <w:sz w:val="28"/>
            <w:szCs w:val="28"/>
            <w:u w:val="single"/>
            <w:lang w:eastAsia="ru-RU"/>
          </w:rPr>
          <w:t>/</w:t>
        </w:r>
        <w:r w:rsidRPr="00945BDB">
          <w:rPr>
            <w:rFonts w:ascii="Times New Roman" w:eastAsia="Times New Roman" w:hAnsi="Times New Roman" w:cs="Times New Roman"/>
            <w:sz w:val="28"/>
            <w:szCs w:val="28"/>
            <w:u w:val="single"/>
            <w:lang w:val="en-US" w:eastAsia="ru-RU"/>
          </w:rPr>
          <w:t>book</w:t>
        </w:r>
        <w:r w:rsidRPr="00945BDB">
          <w:rPr>
            <w:rFonts w:ascii="Times New Roman" w:eastAsia="Times New Roman" w:hAnsi="Times New Roman" w:cs="Times New Roman"/>
            <w:sz w:val="28"/>
            <w:szCs w:val="28"/>
            <w:u w:val="single"/>
            <w:lang w:eastAsia="ru-RU"/>
          </w:rPr>
          <w:t>/146646</w:t>
        </w:r>
      </w:hyperlink>
      <w:r w:rsidRPr="00945BDB">
        <w:rPr>
          <w:rFonts w:ascii="Times New Roman" w:eastAsia="Times New Roman" w:hAnsi="Times New Roman" w:cs="Times New Roman"/>
          <w:sz w:val="28"/>
          <w:szCs w:val="28"/>
          <w:lang w:eastAsia="ru-RU"/>
        </w:rPr>
        <w:t xml:space="preserve"> (дата обращения: 26.04.2021). — Режим доступа: для авториз. пользователей.</w:t>
      </w:r>
    </w:p>
    <w:p w:rsidR="00945BDB" w:rsidRPr="00945BDB" w:rsidRDefault="00945BDB" w:rsidP="00945BDB">
      <w:pPr>
        <w:spacing w:after="0" w:line="240" w:lineRule="auto"/>
        <w:jc w:val="both"/>
        <w:rPr>
          <w:rFonts w:ascii="Times New Roman" w:eastAsia="Times New Roman" w:hAnsi="Times New Roman" w:cs="Times New Roman"/>
          <w:sz w:val="28"/>
          <w:szCs w:val="28"/>
          <w:lang w:eastAsia="ru-RU"/>
        </w:rPr>
      </w:pPr>
    </w:p>
    <w:p w:rsidR="00945BDB" w:rsidRPr="00945BDB" w:rsidRDefault="00945BDB" w:rsidP="00D64C9C">
      <w:pPr>
        <w:spacing w:after="0" w:line="240" w:lineRule="auto"/>
        <w:jc w:val="center"/>
        <w:rPr>
          <w:rFonts w:ascii="Times New Roman" w:eastAsia="Times New Roman" w:hAnsi="Times New Roman" w:cs="Times New Roman"/>
          <w:b/>
          <w:i/>
          <w:sz w:val="28"/>
          <w:szCs w:val="28"/>
          <w:lang w:eastAsia="ru-RU"/>
        </w:rPr>
      </w:pPr>
      <w:r w:rsidRPr="00945BDB">
        <w:rPr>
          <w:rFonts w:ascii="Times New Roman" w:eastAsia="Times New Roman" w:hAnsi="Times New Roman" w:cs="Times New Roman"/>
          <w:b/>
          <w:i/>
          <w:sz w:val="28"/>
          <w:szCs w:val="28"/>
          <w:lang w:eastAsia="ru-RU"/>
        </w:rPr>
        <w:t>4. КОНТРОЛЬ И ОЦЕНКА РЕЗУЛЬТАТОВ ОСВОЕНИЯ ПРОФЕССИОНАЛЬНОГО МОДУЛЯ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835"/>
        <w:gridCol w:w="2268"/>
      </w:tblGrid>
      <w:tr w:rsidR="00945BDB" w:rsidRPr="00D64C9C" w:rsidTr="00945BDB">
        <w:tc>
          <w:tcPr>
            <w:tcW w:w="4253" w:type="dxa"/>
          </w:tcPr>
          <w:p w:rsidR="00945BDB" w:rsidRPr="00D64C9C" w:rsidRDefault="00945BDB" w:rsidP="00945BDB">
            <w:pPr>
              <w:spacing w:after="0" w:line="240" w:lineRule="auto"/>
              <w:jc w:val="center"/>
              <w:rPr>
                <w:rFonts w:ascii="Times New Roman" w:eastAsia="Times New Roman" w:hAnsi="Times New Roman" w:cs="Times New Roman"/>
                <w:b/>
                <w:sz w:val="24"/>
                <w:szCs w:val="24"/>
                <w:lang w:eastAsia="ru-RU"/>
              </w:rPr>
            </w:pPr>
            <w:r w:rsidRPr="00D64C9C">
              <w:rPr>
                <w:rFonts w:ascii="Times New Roman" w:eastAsia="Times New Roman" w:hAnsi="Times New Roman" w:cs="Times New Roman"/>
                <w:b/>
                <w:sz w:val="24"/>
                <w:szCs w:val="24"/>
                <w:lang w:eastAsia="ru-RU"/>
              </w:rPr>
              <w:t>Код и наименование профессиональных и общих компетенций, формируемых в рамках модуля</w:t>
            </w:r>
          </w:p>
        </w:tc>
        <w:tc>
          <w:tcPr>
            <w:tcW w:w="2835" w:type="dxa"/>
          </w:tcPr>
          <w:p w:rsidR="00945BDB" w:rsidRPr="00D64C9C" w:rsidRDefault="00945BDB" w:rsidP="00945BDB">
            <w:pPr>
              <w:spacing w:after="0" w:line="240" w:lineRule="auto"/>
              <w:jc w:val="center"/>
              <w:rPr>
                <w:rFonts w:ascii="Times New Roman" w:eastAsia="Times New Roman" w:hAnsi="Times New Roman" w:cs="Times New Roman"/>
                <w:b/>
                <w:sz w:val="24"/>
                <w:szCs w:val="24"/>
                <w:lang w:val="en-US" w:eastAsia="ru-RU"/>
              </w:rPr>
            </w:pPr>
            <w:r w:rsidRPr="00D64C9C">
              <w:rPr>
                <w:rFonts w:ascii="Times New Roman" w:eastAsia="Times New Roman" w:hAnsi="Times New Roman" w:cs="Times New Roman"/>
                <w:b/>
                <w:sz w:val="24"/>
                <w:szCs w:val="24"/>
                <w:lang w:val="en-US" w:eastAsia="ru-RU"/>
              </w:rPr>
              <w:t>Критерии оценки</w:t>
            </w:r>
          </w:p>
          <w:p w:rsidR="00945BDB" w:rsidRPr="00D64C9C" w:rsidRDefault="00945BDB" w:rsidP="00945BDB">
            <w:pPr>
              <w:spacing w:after="0" w:line="240" w:lineRule="auto"/>
              <w:jc w:val="center"/>
              <w:rPr>
                <w:rFonts w:ascii="Times New Roman" w:eastAsia="Times New Roman" w:hAnsi="Times New Roman" w:cs="Times New Roman"/>
                <w:b/>
                <w:sz w:val="24"/>
                <w:szCs w:val="24"/>
                <w:lang w:val="en-US" w:eastAsia="ru-RU"/>
              </w:rPr>
            </w:pPr>
          </w:p>
        </w:tc>
        <w:tc>
          <w:tcPr>
            <w:tcW w:w="2268" w:type="dxa"/>
          </w:tcPr>
          <w:p w:rsidR="00945BDB" w:rsidRPr="00D64C9C" w:rsidRDefault="00945BDB" w:rsidP="00945BDB">
            <w:pPr>
              <w:spacing w:after="0" w:line="240" w:lineRule="auto"/>
              <w:jc w:val="center"/>
              <w:rPr>
                <w:rFonts w:ascii="Times New Roman" w:eastAsia="Times New Roman" w:hAnsi="Times New Roman" w:cs="Times New Roman"/>
                <w:b/>
                <w:sz w:val="24"/>
                <w:szCs w:val="24"/>
                <w:lang w:val="en-US" w:eastAsia="ru-RU"/>
              </w:rPr>
            </w:pPr>
            <w:r w:rsidRPr="00D64C9C">
              <w:rPr>
                <w:rFonts w:ascii="Times New Roman" w:eastAsia="Times New Roman" w:hAnsi="Times New Roman" w:cs="Times New Roman"/>
                <w:b/>
                <w:sz w:val="24"/>
                <w:szCs w:val="24"/>
                <w:lang w:val="en-US" w:eastAsia="ru-RU"/>
              </w:rPr>
              <w:t>Методы оценки</w:t>
            </w:r>
          </w:p>
          <w:p w:rsidR="00945BDB" w:rsidRPr="00D64C9C" w:rsidRDefault="00945BDB" w:rsidP="00945BDB">
            <w:pPr>
              <w:spacing w:after="0" w:line="240" w:lineRule="auto"/>
              <w:jc w:val="center"/>
              <w:rPr>
                <w:rFonts w:ascii="Times New Roman" w:eastAsia="Times New Roman" w:hAnsi="Times New Roman" w:cs="Times New Roman"/>
                <w:b/>
                <w:sz w:val="24"/>
                <w:szCs w:val="24"/>
                <w:lang w:val="en-US" w:eastAsia="ru-RU"/>
              </w:rPr>
            </w:pPr>
          </w:p>
        </w:tc>
      </w:tr>
      <w:tr w:rsidR="00945BDB" w:rsidRPr="00D64C9C" w:rsidTr="00945BDB">
        <w:trPr>
          <w:trHeight w:val="2813"/>
        </w:trPr>
        <w:tc>
          <w:tcPr>
            <w:tcW w:w="4253" w:type="dxa"/>
          </w:tcPr>
          <w:p w:rsidR="00945BDB" w:rsidRPr="00D64C9C" w:rsidRDefault="00945BDB" w:rsidP="000504C2">
            <w:pPr>
              <w:spacing w:after="0" w:line="240" w:lineRule="auto"/>
              <w:rPr>
                <w:rFonts w:ascii="Times New Roman" w:eastAsia="Times New Roman" w:hAnsi="Times New Roman" w:cs="Times New Roman"/>
                <w:sz w:val="24"/>
                <w:szCs w:val="24"/>
                <w:lang w:eastAsia="ru-RU"/>
              </w:rPr>
            </w:pPr>
            <w:r w:rsidRPr="00D64C9C">
              <w:rPr>
                <w:rFonts w:ascii="Times New Roman" w:eastAsia="Times New Roman" w:hAnsi="Times New Roman" w:cs="Times New Roman"/>
                <w:sz w:val="24"/>
                <w:szCs w:val="24"/>
                <w:lang w:eastAsia="ru-RU"/>
              </w:rPr>
              <w:t>ПК 2.1.Выполнять подготовительные работы, включающие в себя: организацию рабочего места, выбор инструментов, приспособлений, подбор и расчет материалов, необходимых для выполнения работ при устройстве каркасно-обшивных конструкций, в соответствии с требованиями охраны труда, техники безопасности, пожарной безопасности и охраны окружающей среды</w:t>
            </w:r>
          </w:p>
        </w:tc>
        <w:tc>
          <w:tcPr>
            <w:tcW w:w="2835" w:type="dxa"/>
          </w:tcPr>
          <w:p w:rsidR="00945BDB" w:rsidRPr="00D64C9C" w:rsidRDefault="00945BDB" w:rsidP="000504C2">
            <w:pPr>
              <w:spacing w:after="0" w:line="240" w:lineRule="auto"/>
              <w:rPr>
                <w:rFonts w:ascii="Times New Roman" w:eastAsia="Times New Roman" w:hAnsi="Times New Roman" w:cs="Times New Roman"/>
                <w:sz w:val="24"/>
                <w:szCs w:val="24"/>
                <w:lang w:eastAsia="ru-RU"/>
              </w:rPr>
            </w:pPr>
            <w:r w:rsidRPr="00D64C9C">
              <w:rPr>
                <w:rFonts w:ascii="Times New Roman" w:eastAsia="Times New Roman" w:hAnsi="Times New Roman" w:cs="Times New Roman"/>
                <w:sz w:val="24"/>
                <w:szCs w:val="24"/>
                <w:lang w:eastAsia="ru-RU"/>
              </w:rPr>
              <w:t xml:space="preserve">Оценка процесса подготовки рабочих мест, оборудования, материалов и инструментов для выполнения монтажа каркасно-обшивных конструкций в соответствии с инструкциями и регламентами </w:t>
            </w:r>
          </w:p>
        </w:tc>
        <w:tc>
          <w:tcPr>
            <w:tcW w:w="2268" w:type="dxa"/>
          </w:tcPr>
          <w:p w:rsidR="00945BDB" w:rsidRPr="00D64C9C" w:rsidRDefault="00945BDB" w:rsidP="000504C2">
            <w:pPr>
              <w:spacing w:after="0" w:line="240" w:lineRule="auto"/>
              <w:rPr>
                <w:rFonts w:ascii="Times New Roman" w:eastAsia="Times New Roman" w:hAnsi="Times New Roman" w:cs="Times New Roman"/>
                <w:sz w:val="24"/>
                <w:szCs w:val="24"/>
                <w:lang w:eastAsia="ru-RU"/>
              </w:rPr>
            </w:pPr>
            <w:r w:rsidRPr="00D64C9C">
              <w:rPr>
                <w:rFonts w:ascii="Times New Roman" w:eastAsia="Times New Roman" w:hAnsi="Times New Roman" w:cs="Times New Roman"/>
                <w:sz w:val="24"/>
                <w:szCs w:val="24"/>
                <w:lang w:eastAsia="ru-RU"/>
              </w:rPr>
              <w:t>Экспертное наблюдение выполнения практических работ на учебной и производственной практиках:</w:t>
            </w:r>
          </w:p>
          <w:p w:rsidR="00945BDB" w:rsidRPr="00D64C9C" w:rsidRDefault="00945BDB" w:rsidP="000504C2">
            <w:pPr>
              <w:spacing w:after="0" w:line="240" w:lineRule="auto"/>
              <w:rPr>
                <w:rFonts w:ascii="Times New Roman" w:eastAsia="Times New Roman" w:hAnsi="Times New Roman" w:cs="Times New Roman"/>
                <w:sz w:val="24"/>
                <w:szCs w:val="24"/>
                <w:lang w:val="en-US" w:eastAsia="ru-RU"/>
              </w:rPr>
            </w:pPr>
            <w:r w:rsidRPr="00D64C9C">
              <w:rPr>
                <w:rFonts w:ascii="Times New Roman" w:eastAsia="Times New Roman" w:hAnsi="Times New Roman" w:cs="Times New Roman"/>
                <w:sz w:val="24"/>
                <w:szCs w:val="24"/>
                <w:lang w:val="en-US" w:eastAsia="ru-RU"/>
              </w:rPr>
              <w:t>оценка процесса,</w:t>
            </w:r>
          </w:p>
          <w:p w:rsidR="00945BDB" w:rsidRPr="00D64C9C" w:rsidRDefault="00945BDB" w:rsidP="000504C2">
            <w:pPr>
              <w:spacing w:after="0" w:line="240" w:lineRule="auto"/>
              <w:rPr>
                <w:rFonts w:ascii="Times New Roman" w:eastAsia="Times New Roman" w:hAnsi="Times New Roman" w:cs="Times New Roman"/>
                <w:sz w:val="24"/>
                <w:szCs w:val="24"/>
                <w:lang w:val="en-US" w:eastAsia="ru-RU"/>
              </w:rPr>
            </w:pPr>
            <w:r w:rsidRPr="00D64C9C">
              <w:rPr>
                <w:rFonts w:ascii="Times New Roman" w:eastAsia="Times New Roman" w:hAnsi="Times New Roman" w:cs="Times New Roman"/>
                <w:sz w:val="24"/>
                <w:szCs w:val="24"/>
                <w:lang w:val="en-US" w:eastAsia="ru-RU"/>
              </w:rPr>
              <w:t>оценка результатов</w:t>
            </w:r>
          </w:p>
          <w:p w:rsidR="00945BDB" w:rsidRPr="00D64C9C" w:rsidRDefault="00945BDB" w:rsidP="000504C2">
            <w:pPr>
              <w:spacing w:after="0" w:line="240" w:lineRule="auto"/>
              <w:rPr>
                <w:rFonts w:ascii="Times New Roman" w:eastAsia="Times New Roman" w:hAnsi="Times New Roman" w:cs="Times New Roman"/>
                <w:sz w:val="24"/>
                <w:szCs w:val="24"/>
                <w:lang w:val="en-US" w:eastAsia="ru-RU"/>
              </w:rPr>
            </w:pPr>
          </w:p>
        </w:tc>
      </w:tr>
      <w:tr w:rsidR="00945BDB" w:rsidRPr="00D64C9C" w:rsidTr="00945BDB">
        <w:tc>
          <w:tcPr>
            <w:tcW w:w="4253" w:type="dxa"/>
          </w:tcPr>
          <w:p w:rsidR="00945BDB" w:rsidRPr="00D64C9C" w:rsidRDefault="00945BDB" w:rsidP="000504C2">
            <w:pPr>
              <w:spacing w:after="0" w:line="240" w:lineRule="auto"/>
              <w:rPr>
                <w:rFonts w:ascii="Times New Roman" w:eastAsia="Times New Roman" w:hAnsi="Times New Roman" w:cs="Times New Roman"/>
                <w:sz w:val="24"/>
                <w:szCs w:val="24"/>
                <w:lang w:eastAsia="ru-RU"/>
              </w:rPr>
            </w:pPr>
            <w:r w:rsidRPr="00D64C9C">
              <w:rPr>
                <w:rFonts w:ascii="Times New Roman" w:eastAsia="Times New Roman" w:hAnsi="Times New Roman" w:cs="Times New Roman"/>
                <w:sz w:val="24"/>
                <w:szCs w:val="24"/>
                <w:lang w:eastAsia="ru-RU"/>
              </w:rPr>
              <w:t>ПК 2.2. Устраивать каркасно-обшивные конструкции, сборные основания пола  с соблюдением технологической последовательности выполнения операций и безопасных условий труда</w:t>
            </w:r>
          </w:p>
        </w:tc>
        <w:tc>
          <w:tcPr>
            <w:tcW w:w="2835" w:type="dxa"/>
          </w:tcPr>
          <w:p w:rsidR="00945BDB" w:rsidRPr="00D64C9C" w:rsidRDefault="00945BDB" w:rsidP="00050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4C9C">
              <w:rPr>
                <w:rFonts w:ascii="Times New Roman" w:eastAsia="Times New Roman" w:hAnsi="Times New Roman" w:cs="Times New Roman"/>
                <w:sz w:val="24"/>
                <w:szCs w:val="24"/>
                <w:lang w:eastAsia="ru-RU"/>
              </w:rPr>
              <w:t>Оценка процесса выполнения подготовительных работ, монтажа и ремонта каркасно-обшивных конструкций, проверки работоспособности и исправности инструмента, выполнения монтажа сухих сборных стяжек (оснований пола)</w:t>
            </w:r>
          </w:p>
        </w:tc>
        <w:tc>
          <w:tcPr>
            <w:tcW w:w="2268" w:type="dxa"/>
          </w:tcPr>
          <w:p w:rsidR="00945BDB" w:rsidRPr="00D64C9C" w:rsidRDefault="00945BDB" w:rsidP="000504C2">
            <w:pPr>
              <w:spacing w:after="0" w:line="240" w:lineRule="auto"/>
              <w:rPr>
                <w:rFonts w:ascii="Times New Roman" w:eastAsia="Times New Roman" w:hAnsi="Times New Roman" w:cs="Times New Roman"/>
                <w:sz w:val="24"/>
                <w:szCs w:val="24"/>
                <w:lang w:eastAsia="ru-RU"/>
              </w:rPr>
            </w:pPr>
            <w:r w:rsidRPr="00D64C9C">
              <w:rPr>
                <w:rFonts w:ascii="Times New Roman" w:eastAsia="Times New Roman" w:hAnsi="Times New Roman" w:cs="Times New Roman"/>
                <w:sz w:val="24"/>
                <w:szCs w:val="24"/>
                <w:lang w:eastAsia="ru-RU"/>
              </w:rPr>
              <w:t>Экспертное наблюдение выполнения практических работ на учебной и производственной практиках:</w:t>
            </w:r>
          </w:p>
          <w:p w:rsidR="00945BDB" w:rsidRPr="00D64C9C" w:rsidRDefault="00945BDB" w:rsidP="000504C2">
            <w:pPr>
              <w:spacing w:after="0" w:line="240" w:lineRule="auto"/>
              <w:rPr>
                <w:rFonts w:ascii="Times New Roman" w:eastAsia="Times New Roman" w:hAnsi="Times New Roman" w:cs="Times New Roman"/>
                <w:sz w:val="24"/>
                <w:szCs w:val="24"/>
                <w:lang w:val="en-US" w:eastAsia="ru-RU"/>
              </w:rPr>
            </w:pPr>
            <w:r w:rsidRPr="00D64C9C">
              <w:rPr>
                <w:rFonts w:ascii="Times New Roman" w:eastAsia="Times New Roman" w:hAnsi="Times New Roman" w:cs="Times New Roman"/>
                <w:sz w:val="24"/>
                <w:szCs w:val="24"/>
                <w:lang w:val="en-US" w:eastAsia="ru-RU"/>
              </w:rPr>
              <w:t>оценка процесса,</w:t>
            </w:r>
          </w:p>
          <w:p w:rsidR="00945BDB" w:rsidRPr="00D64C9C" w:rsidRDefault="00945BDB" w:rsidP="000504C2">
            <w:pPr>
              <w:spacing w:after="0" w:line="240" w:lineRule="auto"/>
              <w:rPr>
                <w:rFonts w:ascii="Times New Roman" w:eastAsia="Times New Roman" w:hAnsi="Times New Roman" w:cs="Times New Roman"/>
                <w:sz w:val="24"/>
                <w:szCs w:val="24"/>
                <w:lang w:val="en-US" w:eastAsia="ru-RU"/>
              </w:rPr>
            </w:pPr>
            <w:r w:rsidRPr="00D64C9C">
              <w:rPr>
                <w:rFonts w:ascii="Times New Roman" w:eastAsia="Times New Roman" w:hAnsi="Times New Roman" w:cs="Times New Roman"/>
                <w:sz w:val="24"/>
                <w:szCs w:val="24"/>
                <w:lang w:val="en-US" w:eastAsia="ru-RU"/>
              </w:rPr>
              <w:t>оценка результатов</w:t>
            </w:r>
          </w:p>
        </w:tc>
      </w:tr>
      <w:tr w:rsidR="00945BDB" w:rsidRPr="00D64C9C" w:rsidTr="00945BDB">
        <w:trPr>
          <w:trHeight w:val="982"/>
        </w:trPr>
        <w:tc>
          <w:tcPr>
            <w:tcW w:w="4253" w:type="dxa"/>
          </w:tcPr>
          <w:p w:rsidR="00945BDB" w:rsidRPr="00D64C9C" w:rsidRDefault="00945BDB" w:rsidP="000504C2">
            <w:pPr>
              <w:spacing w:after="0" w:line="240" w:lineRule="auto"/>
              <w:rPr>
                <w:rFonts w:ascii="Times New Roman" w:eastAsia="Times New Roman" w:hAnsi="Times New Roman" w:cs="Times New Roman"/>
                <w:sz w:val="24"/>
                <w:szCs w:val="24"/>
                <w:lang w:eastAsia="ru-RU"/>
              </w:rPr>
            </w:pPr>
            <w:r w:rsidRPr="00D64C9C">
              <w:rPr>
                <w:rFonts w:ascii="Times New Roman" w:eastAsia="Times New Roman" w:hAnsi="Times New Roman" w:cs="Times New Roman"/>
                <w:sz w:val="24"/>
                <w:szCs w:val="24"/>
                <w:lang w:eastAsia="ru-RU"/>
              </w:rPr>
              <w:t xml:space="preserve">ПК 2.3. Выполнять отделку каркасно-обшивных конструкций готовыми составами и сухими строительными  смесями с соблюдением </w:t>
            </w:r>
            <w:r w:rsidRPr="00D64C9C">
              <w:rPr>
                <w:rFonts w:ascii="Times New Roman" w:eastAsia="Times New Roman" w:hAnsi="Times New Roman" w:cs="Times New Roman"/>
                <w:sz w:val="24"/>
                <w:szCs w:val="24"/>
                <w:lang w:eastAsia="ru-RU"/>
              </w:rPr>
              <w:lastRenderedPageBreak/>
              <w:t>технологической последовательности выполнения операций и безопасных условий труда</w:t>
            </w:r>
          </w:p>
        </w:tc>
        <w:tc>
          <w:tcPr>
            <w:tcW w:w="2835" w:type="dxa"/>
          </w:tcPr>
          <w:p w:rsidR="00945BDB" w:rsidRPr="00D64C9C" w:rsidRDefault="00945BDB" w:rsidP="00050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4C9C">
              <w:rPr>
                <w:rFonts w:ascii="Times New Roman" w:eastAsia="Times New Roman" w:hAnsi="Times New Roman" w:cs="Times New Roman"/>
                <w:sz w:val="24"/>
                <w:szCs w:val="24"/>
                <w:lang w:eastAsia="ru-RU"/>
              </w:rPr>
              <w:lastRenderedPageBreak/>
              <w:t xml:space="preserve">Оценка процесса выполнения отделки внутренних и наружных поверхностей с </w:t>
            </w:r>
            <w:r w:rsidRPr="00D64C9C">
              <w:rPr>
                <w:rFonts w:ascii="Times New Roman" w:eastAsia="Times New Roman" w:hAnsi="Times New Roman" w:cs="Times New Roman"/>
                <w:sz w:val="24"/>
                <w:szCs w:val="24"/>
                <w:lang w:eastAsia="ru-RU"/>
              </w:rPr>
              <w:lastRenderedPageBreak/>
              <w:t>использованием готовых составов и сухих строительных смесей.</w:t>
            </w:r>
          </w:p>
          <w:p w:rsidR="00945BDB" w:rsidRPr="00D64C9C" w:rsidRDefault="00945BDB" w:rsidP="000504C2">
            <w:pPr>
              <w:spacing w:after="0" w:line="240" w:lineRule="auto"/>
              <w:rPr>
                <w:rFonts w:ascii="Times New Roman" w:eastAsia="Times New Roman" w:hAnsi="Times New Roman" w:cs="Times New Roman"/>
                <w:sz w:val="24"/>
                <w:szCs w:val="24"/>
                <w:lang w:eastAsia="ru-RU"/>
              </w:rPr>
            </w:pPr>
            <w:r w:rsidRPr="00D64C9C">
              <w:rPr>
                <w:rFonts w:ascii="Times New Roman" w:eastAsia="Times New Roman" w:hAnsi="Times New Roman" w:cs="Times New Roman"/>
                <w:sz w:val="24"/>
                <w:szCs w:val="24"/>
                <w:lang w:eastAsia="ru-RU"/>
              </w:rPr>
              <w:t>Оценка процесса подготовки поверхностей для выполнения отделочных работ с использованием готовых составов и сухих строительных смесей</w:t>
            </w:r>
          </w:p>
        </w:tc>
        <w:tc>
          <w:tcPr>
            <w:tcW w:w="2268" w:type="dxa"/>
          </w:tcPr>
          <w:p w:rsidR="00945BDB" w:rsidRPr="00D64C9C" w:rsidRDefault="00945BDB" w:rsidP="000504C2">
            <w:pPr>
              <w:shd w:val="clear" w:color="auto" w:fill="FFFFFF"/>
              <w:spacing w:after="0" w:line="240" w:lineRule="auto"/>
              <w:rPr>
                <w:rFonts w:ascii="Times New Roman" w:eastAsia="Times New Roman" w:hAnsi="Times New Roman" w:cs="Times New Roman"/>
                <w:sz w:val="24"/>
                <w:szCs w:val="24"/>
                <w:lang w:eastAsia="ru-RU"/>
              </w:rPr>
            </w:pPr>
            <w:r w:rsidRPr="00D64C9C">
              <w:rPr>
                <w:rFonts w:ascii="Times New Roman" w:eastAsia="Times New Roman" w:hAnsi="Times New Roman" w:cs="Times New Roman"/>
                <w:sz w:val="24"/>
                <w:szCs w:val="24"/>
                <w:lang w:eastAsia="ru-RU"/>
              </w:rPr>
              <w:lastRenderedPageBreak/>
              <w:t xml:space="preserve">Экспертное наблюдение выполнения практических работ </w:t>
            </w:r>
            <w:r w:rsidRPr="00D64C9C">
              <w:rPr>
                <w:rFonts w:ascii="Times New Roman" w:eastAsia="Times New Roman" w:hAnsi="Times New Roman" w:cs="Times New Roman"/>
                <w:sz w:val="24"/>
                <w:szCs w:val="24"/>
                <w:lang w:eastAsia="ru-RU"/>
              </w:rPr>
              <w:lastRenderedPageBreak/>
              <w:t>на учебной и производственной практиках:</w:t>
            </w:r>
          </w:p>
          <w:p w:rsidR="00945BDB" w:rsidRPr="00D64C9C" w:rsidRDefault="00945BDB" w:rsidP="000504C2">
            <w:pPr>
              <w:shd w:val="clear" w:color="auto" w:fill="FFFFFF"/>
              <w:spacing w:after="0" w:line="240" w:lineRule="auto"/>
              <w:rPr>
                <w:rFonts w:ascii="Times New Roman" w:eastAsia="Times New Roman" w:hAnsi="Times New Roman" w:cs="Times New Roman"/>
                <w:sz w:val="24"/>
                <w:szCs w:val="24"/>
                <w:lang w:val="en-US" w:eastAsia="ru-RU"/>
              </w:rPr>
            </w:pPr>
            <w:r w:rsidRPr="00D64C9C">
              <w:rPr>
                <w:rFonts w:ascii="Times New Roman" w:eastAsia="Times New Roman" w:hAnsi="Times New Roman" w:cs="Times New Roman"/>
                <w:sz w:val="24"/>
                <w:szCs w:val="24"/>
                <w:lang w:val="en-US" w:eastAsia="ru-RU"/>
              </w:rPr>
              <w:t>оценка процесса,</w:t>
            </w:r>
          </w:p>
          <w:p w:rsidR="00945BDB" w:rsidRPr="00D64C9C" w:rsidRDefault="00945BDB" w:rsidP="000504C2">
            <w:pPr>
              <w:shd w:val="clear" w:color="auto" w:fill="FFFFFF"/>
              <w:spacing w:after="0" w:line="240" w:lineRule="auto"/>
              <w:rPr>
                <w:rFonts w:ascii="Times New Roman" w:eastAsia="Times New Roman" w:hAnsi="Times New Roman" w:cs="Times New Roman"/>
                <w:sz w:val="24"/>
                <w:szCs w:val="24"/>
                <w:lang w:val="en-US" w:eastAsia="ru-RU"/>
              </w:rPr>
            </w:pPr>
            <w:r w:rsidRPr="00D64C9C">
              <w:rPr>
                <w:rFonts w:ascii="Times New Roman" w:eastAsia="Times New Roman" w:hAnsi="Times New Roman" w:cs="Times New Roman"/>
                <w:sz w:val="24"/>
                <w:szCs w:val="24"/>
                <w:lang w:val="en-US" w:eastAsia="ru-RU"/>
              </w:rPr>
              <w:t>оценка результатов</w:t>
            </w:r>
          </w:p>
          <w:p w:rsidR="00945BDB" w:rsidRPr="00D64C9C" w:rsidRDefault="00945BDB" w:rsidP="000504C2">
            <w:pPr>
              <w:spacing w:after="0" w:line="240" w:lineRule="auto"/>
              <w:rPr>
                <w:rFonts w:ascii="Times New Roman" w:eastAsia="Times New Roman" w:hAnsi="Times New Roman" w:cs="Times New Roman"/>
                <w:sz w:val="24"/>
                <w:szCs w:val="24"/>
                <w:lang w:val="en-US" w:eastAsia="ru-RU"/>
              </w:rPr>
            </w:pPr>
          </w:p>
        </w:tc>
      </w:tr>
      <w:tr w:rsidR="00945BDB" w:rsidRPr="00D64C9C" w:rsidTr="00945BDB">
        <w:tc>
          <w:tcPr>
            <w:tcW w:w="4253" w:type="dxa"/>
          </w:tcPr>
          <w:p w:rsidR="00945BDB" w:rsidRPr="00D64C9C" w:rsidRDefault="00945BDB" w:rsidP="000504C2">
            <w:pPr>
              <w:spacing w:after="0" w:line="240" w:lineRule="auto"/>
              <w:rPr>
                <w:rFonts w:ascii="Times New Roman" w:eastAsia="Times New Roman" w:hAnsi="Times New Roman" w:cs="Times New Roman"/>
                <w:sz w:val="24"/>
                <w:szCs w:val="24"/>
                <w:lang w:eastAsia="ru-RU"/>
              </w:rPr>
            </w:pPr>
            <w:r w:rsidRPr="00D64C9C">
              <w:rPr>
                <w:rFonts w:ascii="Times New Roman" w:eastAsia="Times New Roman" w:hAnsi="Times New Roman" w:cs="Times New Roman"/>
                <w:sz w:val="24"/>
                <w:szCs w:val="24"/>
                <w:lang w:eastAsia="ru-RU"/>
              </w:rPr>
              <w:lastRenderedPageBreak/>
              <w:t>ПК 2.4. Выполнять монтаж конструкций из гипсовых пазогребневых плит с соблюдением технологической последовательности выполнения операций и безопасных условий труда</w:t>
            </w:r>
          </w:p>
        </w:tc>
        <w:tc>
          <w:tcPr>
            <w:tcW w:w="2835" w:type="dxa"/>
          </w:tcPr>
          <w:p w:rsidR="00945BDB" w:rsidRPr="00D64C9C" w:rsidRDefault="00945BDB" w:rsidP="00050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4C9C">
              <w:rPr>
                <w:rFonts w:ascii="Times New Roman" w:eastAsia="Times New Roman" w:hAnsi="Times New Roman" w:cs="Times New Roman"/>
                <w:sz w:val="24"/>
                <w:szCs w:val="24"/>
                <w:lang w:eastAsia="ru-RU"/>
              </w:rPr>
              <w:t>Оценка процесса устройства конструкций из гипсовых пазогребневых плит.</w:t>
            </w:r>
          </w:p>
          <w:p w:rsidR="00945BDB" w:rsidRPr="00D64C9C" w:rsidRDefault="00945BDB" w:rsidP="000504C2">
            <w:pPr>
              <w:spacing w:after="0" w:line="240" w:lineRule="auto"/>
              <w:rPr>
                <w:rFonts w:ascii="Times New Roman" w:eastAsia="Times New Roman" w:hAnsi="Times New Roman" w:cs="Times New Roman"/>
                <w:sz w:val="24"/>
                <w:szCs w:val="24"/>
                <w:lang w:eastAsia="ru-RU"/>
              </w:rPr>
            </w:pPr>
            <w:r w:rsidRPr="00D64C9C">
              <w:rPr>
                <w:rFonts w:ascii="Times New Roman" w:eastAsia="Times New Roman" w:hAnsi="Times New Roman" w:cs="Times New Roman"/>
                <w:sz w:val="24"/>
                <w:szCs w:val="24"/>
                <w:lang w:eastAsia="ru-RU"/>
              </w:rPr>
              <w:t xml:space="preserve">Оценка процесса подготовки гипсовых пазогребневых плит к монтажу </w:t>
            </w:r>
          </w:p>
        </w:tc>
        <w:tc>
          <w:tcPr>
            <w:tcW w:w="2268" w:type="dxa"/>
          </w:tcPr>
          <w:p w:rsidR="00945BDB" w:rsidRPr="00D64C9C" w:rsidRDefault="00945BDB" w:rsidP="000504C2">
            <w:pPr>
              <w:spacing w:after="0" w:line="240" w:lineRule="auto"/>
              <w:rPr>
                <w:rFonts w:ascii="Times New Roman" w:eastAsia="Times New Roman" w:hAnsi="Times New Roman" w:cs="Times New Roman"/>
                <w:sz w:val="24"/>
                <w:szCs w:val="24"/>
                <w:lang w:eastAsia="ru-RU"/>
              </w:rPr>
            </w:pPr>
            <w:r w:rsidRPr="00D64C9C">
              <w:rPr>
                <w:rFonts w:ascii="Times New Roman" w:eastAsia="Times New Roman" w:hAnsi="Times New Roman" w:cs="Times New Roman"/>
                <w:sz w:val="24"/>
                <w:szCs w:val="24"/>
                <w:lang w:eastAsia="ru-RU"/>
              </w:rPr>
              <w:t>Экспертное наблюдение выполнения практических работ на учебной и производственной практиках:</w:t>
            </w:r>
          </w:p>
          <w:p w:rsidR="00945BDB" w:rsidRPr="00D64C9C" w:rsidRDefault="00945BDB" w:rsidP="000504C2">
            <w:pPr>
              <w:spacing w:after="0" w:line="240" w:lineRule="auto"/>
              <w:rPr>
                <w:rFonts w:ascii="Times New Roman" w:eastAsia="Times New Roman" w:hAnsi="Times New Roman" w:cs="Times New Roman"/>
                <w:sz w:val="24"/>
                <w:szCs w:val="24"/>
                <w:lang w:val="en-US" w:eastAsia="ru-RU"/>
              </w:rPr>
            </w:pPr>
            <w:r w:rsidRPr="00D64C9C">
              <w:rPr>
                <w:rFonts w:ascii="Times New Roman" w:eastAsia="Times New Roman" w:hAnsi="Times New Roman" w:cs="Times New Roman"/>
                <w:sz w:val="24"/>
                <w:szCs w:val="24"/>
                <w:lang w:val="en-US" w:eastAsia="ru-RU"/>
              </w:rPr>
              <w:t>оценка процесса,</w:t>
            </w:r>
          </w:p>
          <w:p w:rsidR="00945BDB" w:rsidRPr="00D64C9C" w:rsidRDefault="00945BDB" w:rsidP="000504C2">
            <w:pPr>
              <w:spacing w:after="0" w:line="240" w:lineRule="auto"/>
              <w:rPr>
                <w:rFonts w:ascii="Times New Roman" w:eastAsia="Times New Roman" w:hAnsi="Times New Roman" w:cs="Times New Roman"/>
                <w:sz w:val="24"/>
                <w:szCs w:val="24"/>
                <w:lang w:val="en-US" w:eastAsia="ru-RU"/>
              </w:rPr>
            </w:pPr>
            <w:r w:rsidRPr="00D64C9C">
              <w:rPr>
                <w:rFonts w:ascii="Times New Roman" w:eastAsia="Times New Roman" w:hAnsi="Times New Roman" w:cs="Times New Roman"/>
                <w:sz w:val="24"/>
                <w:szCs w:val="24"/>
                <w:lang w:val="en-US" w:eastAsia="ru-RU"/>
              </w:rPr>
              <w:t>оценка результатов</w:t>
            </w:r>
          </w:p>
          <w:p w:rsidR="00945BDB" w:rsidRPr="00D64C9C" w:rsidRDefault="00945BDB" w:rsidP="000504C2">
            <w:pPr>
              <w:spacing w:after="0" w:line="240" w:lineRule="auto"/>
              <w:rPr>
                <w:rFonts w:ascii="Times New Roman" w:eastAsia="Times New Roman" w:hAnsi="Times New Roman" w:cs="Times New Roman"/>
                <w:sz w:val="24"/>
                <w:szCs w:val="24"/>
                <w:lang w:val="en-US" w:eastAsia="ru-RU"/>
              </w:rPr>
            </w:pPr>
          </w:p>
        </w:tc>
      </w:tr>
      <w:tr w:rsidR="00945BDB" w:rsidRPr="00D64C9C" w:rsidTr="00945BDB">
        <w:tc>
          <w:tcPr>
            <w:tcW w:w="4253" w:type="dxa"/>
          </w:tcPr>
          <w:p w:rsidR="00945BDB" w:rsidRPr="00D64C9C" w:rsidRDefault="00945BDB" w:rsidP="000504C2">
            <w:pPr>
              <w:spacing w:after="0" w:line="240" w:lineRule="auto"/>
              <w:rPr>
                <w:rFonts w:ascii="Times New Roman" w:eastAsia="Times New Roman" w:hAnsi="Times New Roman" w:cs="Times New Roman"/>
                <w:sz w:val="24"/>
                <w:szCs w:val="24"/>
                <w:lang w:eastAsia="ru-RU"/>
              </w:rPr>
            </w:pPr>
            <w:r w:rsidRPr="00D64C9C">
              <w:rPr>
                <w:rFonts w:ascii="Times New Roman" w:eastAsia="Times New Roman" w:hAnsi="Times New Roman" w:cs="Times New Roman"/>
                <w:sz w:val="24"/>
                <w:szCs w:val="24"/>
                <w:lang w:eastAsia="ru-RU"/>
              </w:rPr>
              <w:t>ПК 2.5. Выполнять монтаж бескаркасных облицовок стен из строительных   листовых и плитных материалов с соблюдением технологической последовательности выполнения операций и безопасных условий труда</w:t>
            </w:r>
          </w:p>
        </w:tc>
        <w:tc>
          <w:tcPr>
            <w:tcW w:w="2835" w:type="dxa"/>
          </w:tcPr>
          <w:p w:rsidR="00945BDB" w:rsidRPr="00D64C9C" w:rsidRDefault="00945BDB" w:rsidP="00050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4C9C">
              <w:rPr>
                <w:rFonts w:ascii="Times New Roman" w:eastAsia="Times New Roman" w:hAnsi="Times New Roman" w:cs="Times New Roman"/>
                <w:sz w:val="24"/>
                <w:szCs w:val="24"/>
                <w:lang w:eastAsia="ru-RU"/>
              </w:rPr>
              <w:t>Оценка процесса устройства бескаркасных облицовок стен из строительных листовых и плитных материалов.</w:t>
            </w:r>
          </w:p>
          <w:p w:rsidR="00945BDB" w:rsidRPr="00D64C9C" w:rsidRDefault="00945BDB" w:rsidP="000504C2">
            <w:pPr>
              <w:spacing w:after="0" w:line="240" w:lineRule="auto"/>
              <w:rPr>
                <w:rFonts w:ascii="Times New Roman" w:eastAsia="Times New Roman" w:hAnsi="Times New Roman" w:cs="Times New Roman"/>
                <w:sz w:val="24"/>
                <w:szCs w:val="24"/>
                <w:lang w:eastAsia="ru-RU"/>
              </w:rPr>
            </w:pPr>
            <w:r w:rsidRPr="00D64C9C">
              <w:rPr>
                <w:rFonts w:ascii="Times New Roman" w:eastAsia="Times New Roman" w:hAnsi="Times New Roman" w:cs="Times New Roman"/>
                <w:sz w:val="24"/>
                <w:szCs w:val="24"/>
                <w:lang w:eastAsia="ru-RU"/>
              </w:rPr>
              <w:t xml:space="preserve">Оценка процесса подготовки строительных листовых и плитных материалов к монтажу бескаркасных облицовок </w:t>
            </w:r>
          </w:p>
        </w:tc>
        <w:tc>
          <w:tcPr>
            <w:tcW w:w="2268" w:type="dxa"/>
          </w:tcPr>
          <w:p w:rsidR="00945BDB" w:rsidRPr="00D64C9C" w:rsidRDefault="00945BDB" w:rsidP="000504C2">
            <w:pPr>
              <w:spacing w:after="0" w:line="240" w:lineRule="auto"/>
              <w:rPr>
                <w:rFonts w:ascii="Times New Roman" w:eastAsia="Times New Roman" w:hAnsi="Times New Roman" w:cs="Times New Roman"/>
                <w:sz w:val="24"/>
                <w:szCs w:val="24"/>
                <w:lang w:eastAsia="ru-RU"/>
              </w:rPr>
            </w:pPr>
            <w:r w:rsidRPr="00D64C9C">
              <w:rPr>
                <w:rFonts w:ascii="Times New Roman" w:eastAsia="Times New Roman" w:hAnsi="Times New Roman" w:cs="Times New Roman"/>
                <w:sz w:val="24"/>
                <w:szCs w:val="24"/>
                <w:lang w:eastAsia="ru-RU"/>
              </w:rPr>
              <w:t>Экспертное наблюдение выполнения практических работ на учебной и производственной практиках:</w:t>
            </w:r>
          </w:p>
          <w:p w:rsidR="00945BDB" w:rsidRPr="00D64C9C" w:rsidRDefault="00945BDB" w:rsidP="000504C2">
            <w:pPr>
              <w:spacing w:after="0" w:line="240" w:lineRule="auto"/>
              <w:rPr>
                <w:rFonts w:ascii="Times New Roman" w:eastAsia="Times New Roman" w:hAnsi="Times New Roman" w:cs="Times New Roman"/>
                <w:sz w:val="24"/>
                <w:szCs w:val="24"/>
                <w:lang w:val="en-US" w:eastAsia="ru-RU"/>
              </w:rPr>
            </w:pPr>
            <w:r w:rsidRPr="00D64C9C">
              <w:rPr>
                <w:rFonts w:ascii="Times New Roman" w:eastAsia="Times New Roman" w:hAnsi="Times New Roman" w:cs="Times New Roman"/>
                <w:sz w:val="24"/>
                <w:szCs w:val="24"/>
                <w:lang w:val="en-US" w:eastAsia="ru-RU"/>
              </w:rPr>
              <w:t>оценка процесса,</w:t>
            </w:r>
          </w:p>
          <w:p w:rsidR="00945BDB" w:rsidRPr="00D64C9C" w:rsidRDefault="00945BDB" w:rsidP="000504C2">
            <w:pPr>
              <w:spacing w:after="0" w:line="240" w:lineRule="auto"/>
              <w:rPr>
                <w:rFonts w:ascii="Times New Roman" w:eastAsia="Times New Roman" w:hAnsi="Times New Roman" w:cs="Times New Roman"/>
                <w:sz w:val="24"/>
                <w:szCs w:val="24"/>
                <w:lang w:val="en-US" w:eastAsia="ru-RU"/>
              </w:rPr>
            </w:pPr>
            <w:r w:rsidRPr="00D64C9C">
              <w:rPr>
                <w:rFonts w:ascii="Times New Roman" w:eastAsia="Times New Roman" w:hAnsi="Times New Roman" w:cs="Times New Roman"/>
                <w:sz w:val="24"/>
                <w:szCs w:val="24"/>
                <w:lang w:val="en-US" w:eastAsia="ru-RU"/>
              </w:rPr>
              <w:t>оценка результатов</w:t>
            </w:r>
          </w:p>
          <w:p w:rsidR="00945BDB" w:rsidRPr="00D64C9C" w:rsidRDefault="00945BDB" w:rsidP="000504C2">
            <w:pPr>
              <w:spacing w:after="0" w:line="240" w:lineRule="auto"/>
              <w:rPr>
                <w:rFonts w:ascii="Times New Roman" w:eastAsia="Times New Roman" w:hAnsi="Times New Roman" w:cs="Times New Roman"/>
                <w:sz w:val="24"/>
                <w:szCs w:val="24"/>
                <w:lang w:val="en-US" w:eastAsia="ru-RU"/>
              </w:rPr>
            </w:pPr>
          </w:p>
        </w:tc>
      </w:tr>
      <w:tr w:rsidR="00945BDB" w:rsidRPr="00D64C9C" w:rsidTr="00945BDB">
        <w:tc>
          <w:tcPr>
            <w:tcW w:w="4253" w:type="dxa"/>
          </w:tcPr>
          <w:p w:rsidR="00945BDB" w:rsidRPr="00D64C9C" w:rsidRDefault="00945BDB" w:rsidP="000504C2">
            <w:pPr>
              <w:spacing w:after="0" w:line="240" w:lineRule="auto"/>
              <w:rPr>
                <w:rFonts w:ascii="Times New Roman" w:eastAsia="Times New Roman" w:hAnsi="Times New Roman" w:cs="Times New Roman"/>
                <w:sz w:val="24"/>
                <w:szCs w:val="24"/>
                <w:lang w:eastAsia="ru-RU"/>
              </w:rPr>
            </w:pPr>
            <w:r w:rsidRPr="00D64C9C">
              <w:rPr>
                <w:rFonts w:ascii="Times New Roman" w:eastAsia="Times New Roman" w:hAnsi="Times New Roman" w:cs="Times New Roman"/>
                <w:sz w:val="24"/>
                <w:szCs w:val="24"/>
                <w:lang w:eastAsia="ru-RU"/>
              </w:rPr>
              <w:t>ПК 2.6. Выполнять ремонт каркасно-обшивных конструкций с соблюдением технологической последовательности выполнения операций и безопасных условий труда</w:t>
            </w:r>
          </w:p>
        </w:tc>
        <w:tc>
          <w:tcPr>
            <w:tcW w:w="2835" w:type="dxa"/>
          </w:tcPr>
          <w:p w:rsidR="00945BDB" w:rsidRPr="00D64C9C" w:rsidRDefault="00945BDB" w:rsidP="00050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4C9C">
              <w:rPr>
                <w:rFonts w:ascii="Times New Roman" w:eastAsia="Times New Roman" w:hAnsi="Times New Roman" w:cs="Times New Roman"/>
                <w:sz w:val="24"/>
                <w:szCs w:val="24"/>
                <w:lang w:eastAsia="ru-RU"/>
              </w:rPr>
              <w:t>Оценка процесса монтажа и ремонта каркасно-обшивных конструкций.</w:t>
            </w:r>
          </w:p>
          <w:p w:rsidR="00945BDB" w:rsidRPr="00D64C9C" w:rsidRDefault="00945BDB" w:rsidP="000504C2">
            <w:pPr>
              <w:spacing w:after="0" w:line="240" w:lineRule="auto"/>
              <w:rPr>
                <w:rFonts w:ascii="Times New Roman" w:eastAsia="Times New Roman" w:hAnsi="Times New Roman" w:cs="Times New Roman"/>
                <w:sz w:val="24"/>
                <w:szCs w:val="24"/>
                <w:lang w:eastAsia="ru-RU"/>
              </w:rPr>
            </w:pPr>
            <w:r w:rsidRPr="00D64C9C">
              <w:rPr>
                <w:rFonts w:ascii="Times New Roman" w:eastAsia="Times New Roman" w:hAnsi="Times New Roman" w:cs="Times New Roman"/>
                <w:sz w:val="24"/>
                <w:szCs w:val="24"/>
                <w:lang w:eastAsia="ru-RU"/>
              </w:rPr>
              <w:t xml:space="preserve">Оценка процесса подготовки материалов и инструментов для выполнения ремонта обшивок из строительных листовых и плитных материалов </w:t>
            </w:r>
          </w:p>
        </w:tc>
        <w:tc>
          <w:tcPr>
            <w:tcW w:w="2268" w:type="dxa"/>
          </w:tcPr>
          <w:p w:rsidR="00945BDB" w:rsidRPr="00D64C9C" w:rsidRDefault="00945BDB" w:rsidP="000504C2">
            <w:pPr>
              <w:spacing w:after="0" w:line="240" w:lineRule="auto"/>
              <w:rPr>
                <w:rFonts w:ascii="Times New Roman" w:eastAsia="Times New Roman" w:hAnsi="Times New Roman" w:cs="Times New Roman"/>
                <w:sz w:val="24"/>
                <w:szCs w:val="24"/>
                <w:lang w:eastAsia="ru-RU"/>
              </w:rPr>
            </w:pPr>
            <w:r w:rsidRPr="00D64C9C">
              <w:rPr>
                <w:rFonts w:ascii="Times New Roman" w:eastAsia="Times New Roman" w:hAnsi="Times New Roman" w:cs="Times New Roman"/>
                <w:sz w:val="24"/>
                <w:szCs w:val="24"/>
                <w:lang w:eastAsia="ru-RU"/>
              </w:rPr>
              <w:t>Экспертное наблюдение выполнения практических работ на учебной и производственной практиках:</w:t>
            </w:r>
          </w:p>
          <w:p w:rsidR="00945BDB" w:rsidRPr="00D64C9C" w:rsidRDefault="00945BDB" w:rsidP="000504C2">
            <w:pPr>
              <w:spacing w:after="0" w:line="240" w:lineRule="auto"/>
              <w:rPr>
                <w:rFonts w:ascii="Times New Roman" w:eastAsia="Times New Roman" w:hAnsi="Times New Roman" w:cs="Times New Roman"/>
                <w:sz w:val="24"/>
                <w:szCs w:val="24"/>
                <w:lang w:val="en-US" w:eastAsia="ru-RU"/>
              </w:rPr>
            </w:pPr>
            <w:r w:rsidRPr="00D64C9C">
              <w:rPr>
                <w:rFonts w:ascii="Times New Roman" w:eastAsia="Times New Roman" w:hAnsi="Times New Roman" w:cs="Times New Roman"/>
                <w:sz w:val="24"/>
                <w:szCs w:val="24"/>
                <w:lang w:val="en-US" w:eastAsia="ru-RU"/>
              </w:rPr>
              <w:t>оценка процесса,</w:t>
            </w:r>
          </w:p>
          <w:p w:rsidR="00945BDB" w:rsidRPr="00D64C9C" w:rsidRDefault="00945BDB" w:rsidP="000504C2">
            <w:pPr>
              <w:spacing w:after="0" w:line="240" w:lineRule="auto"/>
              <w:rPr>
                <w:rFonts w:ascii="Times New Roman" w:eastAsia="Times New Roman" w:hAnsi="Times New Roman" w:cs="Times New Roman"/>
                <w:sz w:val="24"/>
                <w:szCs w:val="24"/>
                <w:lang w:val="en-US" w:eastAsia="ru-RU"/>
              </w:rPr>
            </w:pPr>
            <w:r w:rsidRPr="00D64C9C">
              <w:rPr>
                <w:rFonts w:ascii="Times New Roman" w:eastAsia="Times New Roman" w:hAnsi="Times New Roman" w:cs="Times New Roman"/>
                <w:sz w:val="24"/>
                <w:szCs w:val="24"/>
                <w:lang w:val="en-US" w:eastAsia="ru-RU"/>
              </w:rPr>
              <w:t>оценка результатов</w:t>
            </w:r>
          </w:p>
        </w:tc>
      </w:tr>
      <w:tr w:rsidR="00945BDB" w:rsidRPr="00D64C9C" w:rsidTr="00945BDB">
        <w:tc>
          <w:tcPr>
            <w:tcW w:w="4253" w:type="dxa"/>
          </w:tcPr>
          <w:p w:rsidR="00945BDB" w:rsidRPr="00D64C9C" w:rsidRDefault="00945BDB" w:rsidP="000504C2">
            <w:pPr>
              <w:spacing w:after="0" w:line="240" w:lineRule="auto"/>
              <w:rPr>
                <w:rFonts w:ascii="Times New Roman" w:eastAsia="Times New Roman" w:hAnsi="Times New Roman" w:cs="Times New Roman"/>
                <w:sz w:val="24"/>
                <w:szCs w:val="24"/>
                <w:lang w:eastAsia="ru-RU"/>
              </w:rPr>
            </w:pPr>
            <w:r w:rsidRPr="00D64C9C">
              <w:rPr>
                <w:rFonts w:ascii="Times New Roman" w:eastAsia="Times New Roman" w:hAnsi="Times New Roman" w:cs="Times New Roman"/>
                <w:sz w:val="24"/>
                <w:szCs w:val="24"/>
                <w:lang w:eastAsia="ru-RU"/>
              </w:rPr>
              <w:t>ПК 2.7. Выполнять монтаж каркасно-обшивных конструкций сложной геометрической формы с соблюдением технологической последовательности выполнения операций и безопасных условий труда</w:t>
            </w:r>
          </w:p>
        </w:tc>
        <w:tc>
          <w:tcPr>
            <w:tcW w:w="2835" w:type="dxa"/>
          </w:tcPr>
          <w:p w:rsidR="00945BDB" w:rsidRPr="00D64C9C" w:rsidRDefault="00945BDB" w:rsidP="00050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4C9C">
              <w:rPr>
                <w:rFonts w:ascii="Times New Roman" w:eastAsia="Times New Roman" w:hAnsi="Times New Roman" w:cs="Times New Roman"/>
                <w:sz w:val="24"/>
                <w:szCs w:val="24"/>
                <w:lang w:eastAsia="ru-RU"/>
              </w:rPr>
              <w:t>Оценка процесса устройства каркасно-обшивных конструкций сложной геометрической формы.</w:t>
            </w:r>
          </w:p>
          <w:p w:rsidR="00945BDB" w:rsidRPr="00D64C9C" w:rsidRDefault="00945BDB" w:rsidP="000504C2">
            <w:pPr>
              <w:spacing w:after="0" w:line="240" w:lineRule="auto"/>
              <w:rPr>
                <w:rFonts w:ascii="Times New Roman" w:eastAsia="Times New Roman" w:hAnsi="Times New Roman" w:cs="Times New Roman"/>
                <w:sz w:val="24"/>
                <w:szCs w:val="24"/>
                <w:lang w:eastAsia="ru-RU"/>
              </w:rPr>
            </w:pPr>
            <w:r w:rsidRPr="00D64C9C">
              <w:rPr>
                <w:rFonts w:ascii="Times New Roman" w:eastAsia="Times New Roman" w:hAnsi="Times New Roman" w:cs="Times New Roman"/>
                <w:sz w:val="24"/>
                <w:szCs w:val="24"/>
                <w:lang w:eastAsia="ru-RU"/>
              </w:rPr>
              <w:t xml:space="preserve">Оценка процесса  подготовки материалов и </w:t>
            </w:r>
            <w:r w:rsidRPr="00D64C9C">
              <w:rPr>
                <w:rFonts w:ascii="Times New Roman" w:eastAsia="Times New Roman" w:hAnsi="Times New Roman" w:cs="Times New Roman"/>
                <w:sz w:val="24"/>
                <w:szCs w:val="24"/>
                <w:lang w:eastAsia="ru-RU"/>
              </w:rPr>
              <w:lastRenderedPageBreak/>
              <w:t xml:space="preserve">инструментов для изготовления шаблонов и криволинейных и ломаных элементов КО </w:t>
            </w:r>
          </w:p>
        </w:tc>
        <w:tc>
          <w:tcPr>
            <w:tcW w:w="2268" w:type="dxa"/>
          </w:tcPr>
          <w:p w:rsidR="00945BDB" w:rsidRPr="00D64C9C" w:rsidRDefault="00945BDB" w:rsidP="000504C2">
            <w:pPr>
              <w:spacing w:after="0" w:line="240" w:lineRule="auto"/>
              <w:rPr>
                <w:rFonts w:ascii="Times New Roman" w:eastAsia="Times New Roman" w:hAnsi="Times New Roman" w:cs="Times New Roman"/>
                <w:sz w:val="24"/>
                <w:szCs w:val="24"/>
                <w:lang w:eastAsia="ru-RU"/>
              </w:rPr>
            </w:pPr>
            <w:r w:rsidRPr="00D64C9C">
              <w:rPr>
                <w:rFonts w:ascii="Times New Roman" w:eastAsia="Times New Roman" w:hAnsi="Times New Roman" w:cs="Times New Roman"/>
                <w:sz w:val="24"/>
                <w:szCs w:val="24"/>
                <w:lang w:eastAsia="ru-RU"/>
              </w:rPr>
              <w:lastRenderedPageBreak/>
              <w:t>Экспертное наблюдение выполнения практических работ на учебной и производственной практиках:</w:t>
            </w:r>
          </w:p>
          <w:p w:rsidR="00945BDB" w:rsidRPr="00D64C9C" w:rsidRDefault="00945BDB" w:rsidP="000504C2">
            <w:pPr>
              <w:spacing w:after="0" w:line="240" w:lineRule="auto"/>
              <w:rPr>
                <w:rFonts w:ascii="Times New Roman" w:eastAsia="Times New Roman" w:hAnsi="Times New Roman" w:cs="Times New Roman"/>
                <w:sz w:val="24"/>
                <w:szCs w:val="24"/>
                <w:lang w:val="en-US" w:eastAsia="ru-RU"/>
              </w:rPr>
            </w:pPr>
            <w:r w:rsidRPr="00D64C9C">
              <w:rPr>
                <w:rFonts w:ascii="Times New Roman" w:eastAsia="Times New Roman" w:hAnsi="Times New Roman" w:cs="Times New Roman"/>
                <w:sz w:val="24"/>
                <w:szCs w:val="24"/>
                <w:lang w:val="en-US" w:eastAsia="ru-RU"/>
              </w:rPr>
              <w:lastRenderedPageBreak/>
              <w:t>оценка процесса,</w:t>
            </w:r>
          </w:p>
          <w:p w:rsidR="00945BDB" w:rsidRPr="00D64C9C" w:rsidRDefault="00945BDB" w:rsidP="000504C2">
            <w:pPr>
              <w:spacing w:after="0" w:line="240" w:lineRule="auto"/>
              <w:rPr>
                <w:rFonts w:ascii="Times New Roman" w:eastAsia="Times New Roman" w:hAnsi="Times New Roman" w:cs="Times New Roman"/>
                <w:sz w:val="24"/>
                <w:szCs w:val="24"/>
                <w:lang w:val="en-US" w:eastAsia="ru-RU"/>
              </w:rPr>
            </w:pPr>
            <w:r w:rsidRPr="00D64C9C">
              <w:rPr>
                <w:rFonts w:ascii="Times New Roman" w:eastAsia="Times New Roman" w:hAnsi="Times New Roman" w:cs="Times New Roman"/>
                <w:sz w:val="24"/>
                <w:szCs w:val="24"/>
                <w:lang w:val="en-US" w:eastAsia="ru-RU"/>
              </w:rPr>
              <w:t>оценка результатов</w:t>
            </w:r>
          </w:p>
          <w:p w:rsidR="00945BDB" w:rsidRPr="00D64C9C" w:rsidRDefault="00945BDB" w:rsidP="000504C2">
            <w:pPr>
              <w:spacing w:after="0" w:line="240" w:lineRule="auto"/>
              <w:rPr>
                <w:rFonts w:ascii="Times New Roman" w:eastAsia="Times New Roman" w:hAnsi="Times New Roman" w:cs="Times New Roman"/>
                <w:sz w:val="24"/>
                <w:szCs w:val="24"/>
                <w:lang w:val="en-US" w:eastAsia="ru-RU"/>
              </w:rPr>
            </w:pPr>
          </w:p>
        </w:tc>
      </w:tr>
    </w:tbl>
    <w:p w:rsidR="00945BDB" w:rsidRPr="00945BDB" w:rsidRDefault="00945BDB" w:rsidP="00945BDB">
      <w:pPr>
        <w:spacing w:after="0" w:line="240" w:lineRule="auto"/>
        <w:rPr>
          <w:rFonts w:ascii="Times New Roman" w:eastAsia="Times New Roman" w:hAnsi="Times New Roman" w:cs="Times New Roman"/>
          <w:sz w:val="28"/>
          <w:szCs w:val="28"/>
          <w:lang w:eastAsia="ru-RU"/>
        </w:rPr>
      </w:pPr>
    </w:p>
    <w:p w:rsidR="00945BDB" w:rsidRPr="00945BDB" w:rsidRDefault="00945BDB" w:rsidP="00945BDB">
      <w:pPr>
        <w:spacing w:after="0" w:line="240" w:lineRule="auto"/>
        <w:rPr>
          <w:rFonts w:ascii="Times New Roman" w:eastAsia="Times New Roman" w:hAnsi="Times New Roman" w:cs="Times New Roman"/>
          <w:sz w:val="28"/>
          <w:szCs w:val="28"/>
          <w:lang w:eastAsia="ru-RU"/>
        </w:rPr>
      </w:pPr>
    </w:p>
    <w:p w:rsidR="00945BDB" w:rsidRPr="00945BDB" w:rsidRDefault="00945BDB" w:rsidP="00945BDB">
      <w:pPr>
        <w:spacing w:after="0" w:line="240" w:lineRule="auto"/>
        <w:rPr>
          <w:rFonts w:ascii="Times New Roman" w:eastAsia="Times New Roman" w:hAnsi="Times New Roman" w:cs="Times New Roman"/>
          <w:sz w:val="28"/>
          <w:szCs w:val="28"/>
          <w:lang w:eastAsia="ru-RU"/>
        </w:rPr>
      </w:pPr>
    </w:p>
    <w:p w:rsidR="00945BDB" w:rsidRPr="00945BDB" w:rsidRDefault="00945BDB" w:rsidP="00945BDB">
      <w:pPr>
        <w:spacing w:after="0" w:line="240" w:lineRule="auto"/>
        <w:rPr>
          <w:rFonts w:ascii="Times New Roman" w:eastAsia="Times New Roman" w:hAnsi="Times New Roman" w:cs="Times New Roman"/>
          <w:sz w:val="28"/>
          <w:szCs w:val="28"/>
          <w:lang w:eastAsia="ru-RU"/>
        </w:rPr>
        <w:sectPr w:rsidR="00945BDB" w:rsidRPr="00945BDB" w:rsidSect="00945BDB">
          <w:footerReference w:type="even" r:id="rId11"/>
          <w:footerReference w:type="default" r:id="rId12"/>
          <w:pgSz w:w="11906" w:h="16838"/>
          <w:pgMar w:top="1134" w:right="850" w:bottom="1134" w:left="1701" w:header="708" w:footer="708" w:gutter="0"/>
          <w:cols w:space="708"/>
          <w:docGrid w:linePitch="360"/>
        </w:sectPr>
      </w:pPr>
    </w:p>
    <w:p w:rsidR="00E929E4" w:rsidRDefault="00E929E4" w:rsidP="00E929E4">
      <w:pPr>
        <w:widowControl w:val="0"/>
        <w:spacing w:after="0" w:line="240" w:lineRule="auto"/>
        <w:ind w:right="54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2</w:t>
      </w:r>
    </w:p>
    <w:p w:rsidR="00E929E4" w:rsidRDefault="00E929E4" w:rsidP="00E929E4">
      <w:pPr>
        <w:widowControl w:val="0"/>
        <w:spacing w:after="0" w:line="240" w:lineRule="auto"/>
        <w:ind w:right="540"/>
        <w:rPr>
          <w:rFonts w:ascii="Times New Roman" w:eastAsia="Times New Roman" w:hAnsi="Times New Roman" w:cs="Times New Roman"/>
          <w:color w:val="000000"/>
          <w:sz w:val="24"/>
          <w:szCs w:val="24"/>
          <w:lang w:eastAsia="ru-RU"/>
        </w:rPr>
      </w:pPr>
    </w:p>
    <w:p w:rsidR="000504C2" w:rsidRPr="00433EF6" w:rsidRDefault="000504C2" w:rsidP="000504C2">
      <w:pPr>
        <w:widowControl w:val="0"/>
        <w:spacing w:after="0" w:line="240" w:lineRule="auto"/>
        <w:ind w:right="540"/>
        <w:jc w:val="center"/>
        <w:rPr>
          <w:rFonts w:ascii="Times New Roman" w:eastAsia="Times New Roman" w:hAnsi="Times New Roman" w:cs="Times New Roman"/>
          <w:b/>
          <w:sz w:val="24"/>
          <w:szCs w:val="24"/>
          <w:lang w:eastAsia="ru-RU"/>
        </w:rPr>
      </w:pPr>
      <w:r w:rsidRPr="00433EF6">
        <w:rPr>
          <w:rFonts w:ascii="Times New Roman" w:eastAsia="Times New Roman" w:hAnsi="Times New Roman" w:cs="Times New Roman"/>
          <w:color w:val="000000"/>
          <w:sz w:val="24"/>
          <w:szCs w:val="24"/>
          <w:lang w:eastAsia="ru-RU"/>
        </w:rPr>
        <w:t>МИНИСТЕРСТВО ОБРАЗОВАНИЯ И НАУКИ АМУРСКОЙ ОБЛАСТИ</w:t>
      </w:r>
    </w:p>
    <w:p w:rsidR="000504C2" w:rsidRPr="00433EF6" w:rsidRDefault="000504C2" w:rsidP="000504C2">
      <w:pPr>
        <w:widowControl w:val="0"/>
        <w:spacing w:after="0" w:line="240" w:lineRule="auto"/>
        <w:ind w:right="540"/>
        <w:jc w:val="center"/>
        <w:rPr>
          <w:rFonts w:ascii="Times New Roman" w:eastAsia="Times New Roman" w:hAnsi="Times New Roman" w:cs="Times New Roman"/>
          <w:b/>
          <w:color w:val="000000"/>
          <w:sz w:val="24"/>
          <w:szCs w:val="24"/>
          <w:lang w:eastAsia="ru-RU"/>
        </w:rPr>
      </w:pPr>
      <w:r w:rsidRPr="00433EF6">
        <w:rPr>
          <w:rFonts w:ascii="Times New Roman" w:eastAsia="Times New Roman" w:hAnsi="Times New Roman" w:cs="Times New Roman"/>
          <w:b/>
          <w:color w:val="000000"/>
          <w:sz w:val="24"/>
          <w:szCs w:val="24"/>
          <w:lang w:eastAsia="ru-RU"/>
        </w:rPr>
        <w:t>ГОСУДАРСТВЕННОЕ ПРОФЕССИОНАЛЬНОЕ ОБРАЗОВАТЕЛЬНОЕ АВТОНОМНОЕ УЧРЕЖДЕНИЕ АМУРСКОЙ ОБЛАСТИ</w:t>
      </w:r>
    </w:p>
    <w:p w:rsidR="000504C2" w:rsidRPr="00433EF6" w:rsidRDefault="000504C2" w:rsidP="000504C2">
      <w:pPr>
        <w:widowControl w:val="0"/>
        <w:spacing w:after="0" w:line="240" w:lineRule="auto"/>
        <w:ind w:right="540"/>
        <w:jc w:val="center"/>
        <w:rPr>
          <w:rFonts w:ascii="Times New Roman" w:eastAsia="Times New Roman" w:hAnsi="Times New Roman" w:cs="Times New Roman"/>
          <w:b/>
          <w:color w:val="000000"/>
          <w:sz w:val="24"/>
          <w:szCs w:val="24"/>
          <w:lang w:eastAsia="ru-RU"/>
        </w:rPr>
      </w:pPr>
      <w:r w:rsidRPr="00433EF6">
        <w:rPr>
          <w:rFonts w:ascii="Times New Roman" w:eastAsia="Times New Roman" w:hAnsi="Times New Roman" w:cs="Times New Roman"/>
          <w:b/>
          <w:color w:val="000000"/>
          <w:sz w:val="24"/>
          <w:szCs w:val="24"/>
          <w:lang w:eastAsia="ru-RU"/>
        </w:rPr>
        <w:t>«АМУРСКИЙ МНОГОФУНКЦИОНАЛЬНЫЙ ЦЕНТР ПРОФЕССИОНАЛЬНЫХ КВАЛИФИКАЦИЙ»</w:t>
      </w:r>
    </w:p>
    <w:p w:rsidR="000504C2" w:rsidRPr="00433EF6" w:rsidRDefault="000504C2" w:rsidP="000504C2">
      <w:pPr>
        <w:widowControl w:val="0"/>
        <w:spacing w:after="0" w:line="240" w:lineRule="auto"/>
        <w:ind w:right="5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w:t>
      </w:r>
      <w:r w:rsidRPr="00433EF6">
        <w:rPr>
          <w:rFonts w:ascii="Times New Roman" w:eastAsia="Times New Roman" w:hAnsi="Times New Roman" w:cs="Times New Roman"/>
          <w:b/>
          <w:color w:val="000000"/>
          <w:sz w:val="24"/>
          <w:szCs w:val="24"/>
          <w:lang w:eastAsia="ru-RU"/>
        </w:rPr>
        <w:t>ГПОАУ АМФЦПК)</w:t>
      </w:r>
    </w:p>
    <w:p w:rsidR="00945BDB" w:rsidRPr="00945BDB" w:rsidRDefault="00945BDB" w:rsidP="00945BDB">
      <w:pPr>
        <w:spacing w:after="0" w:line="276" w:lineRule="auto"/>
        <w:jc w:val="center"/>
        <w:rPr>
          <w:rFonts w:ascii="Calibri" w:eastAsia="Calibri" w:hAnsi="Calibri" w:cs="Times New Roman"/>
          <w:color w:val="FF0000"/>
          <w:lang w:eastAsia="ru-RU"/>
        </w:rPr>
      </w:pPr>
    </w:p>
    <w:p w:rsidR="00945BDB" w:rsidRPr="00945BDB" w:rsidRDefault="00945BDB" w:rsidP="00945BDB">
      <w:pPr>
        <w:widowControl w:val="0"/>
        <w:tabs>
          <w:tab w:val="left" w:pos="916"/>
          <w:tab w:val="left" w:pos="1832"/>
          <w:tab w:val="left" w:pos="2748"/>
          <w:tab w:val="left" w:pos="3664"/>
          <w:tab w:val="left" w:pos="4580"/>
          <w:tab w:val="left" w:pos="5529"/>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rPr>
          <w:rFonts w:ascii="Calibri" w:eastAsia="Calibri" w:hAnsi="Calibri" w:cs="Times New Roman"/>
          <w:b/>
          <w:caps/>
          <w:szCs w:val="28"/>
          <w:lang w:eastAsia="ru-RU"/>
        </w:rPr>
      </w:pPr>
    </w:p>
    <w:p w:rsidR="00945BDB" w:rsidRPr="00945BDB" w:rsidRDefault="00945BDB" w:rsidP="00945B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rPr>
          <w:rFonts w:ascii="Calibri" w:eastAsia="Calibri" w:hAnsi="Calibri" w:cs="Times New Roman"/>
          <w:b/>
          <w:caps/>
          <w:sz w:val="28"/>
          <w:szCs w:val="28"/>
          <w:lang w:eastAsia="ru-RU"/>
        </w:rPr>
      </w:pPr>
    </w:p>
    <w:p w:rsidR="00945BDB" w:rsidRPr="00945BDB" w:rsidRDefault="00945BDB" w:rsidP="00945B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jc w:val="center"/>
        <w:rPr>
          <w:rFonts w:ascii="Calibri" w:eastAsia="Calibri" w:hAnsi="Calibri" w:cs="Times New Roman"/>
          <w:b/>
          <w:caps/>
          <w:sz w:val="28"/>
          <w:szCs w:val="28"/>
          <w:lang w:eastAsia="ru-RU"/>
        </w:rPr>
      </w:pPr>
    </w:p>
    <w:p w:rsidR="00945BDB" w:rsidRPr="00945BDB" w:rsidRDefault="00945BDB" w:rsidP="00945B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jc w:val="center"/>
        <w:rPr>
          <w:rFonts w:ascii="Calibri" w:eastAsia="Calibri" w:hAnsi="Calibri" w:cs="Times New Roman"/>
          <w:b/>
          <w:caps/>
          <w:sz w:val="28"/>
          <w:szCs w:val="28"/>
          <w:lang w:eastAsia="ru-RU"/>
        </w:rPr>
      </w:pPr>
    </w:p>
    <w:p w:rsidR="00945BDB" w:rsidRPr="00945BDB" w:rsidRDefault="000504C2" w:rsidP="00945B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Calibri" w:hAnsi="Times New Roman" w:cs="Times New Roman"/>
          <w:caps/>
          <w:sz w:val="32"/>
          <w:szCs w:val="32"/>
          <w:lang w:eastAsia="ru-RU"/>
        </w:rPr>
      </w:pPr>
      <w:r>
        <w:rPr>
          <w:rFonts w:ascii="Times New Roman" w:eastAsia="Calibri" w:hAnsi="Times New Roman" w:cs="Times New Roman"/>
          <w:caps/>
          <w:sz w:val="32"/>
          <w:szCs w:val="32"/>
          <w:lang w:eastAsia="ru-RU"/>
        </w:rPr>
        <w:t xml:space="preserve">РАБОЧАЯ </w:t>
      </w:r>
      <w:r w:rsidR="00945BDB" w:rsidRPr="00945BDB">
        <w:rPr>
          <w:rFonts w:ascii="Times New Roman" w:eastAsia="Calibri" w:hAnsi="Times New Roman" w:cs="Times New Roman"/>
          <w:caps/>
          <w:sz w:val="32"/>
          <w:szCs w:val="32"/>
          <w:lang w:eastAsia="ru-RU"/>
        </w:rPr>
        <w:t>ПРОГРАММа ПРОФЕССИОНАЛЬНОГО МОДуЛЯ</w:t>
      </w:r>
    </w:p>
    <w:p w:rsidR="00945BDB" w:rsidRPr="00945BDB" w:rsidRDefault="00945BDB" w:rsidP="00945BDB">
      <w:pPr>
        <w:spacing w:after="200" w:line="276" w:lineRule="auto"/>
        <w:jc w:val="center"/>
        <w:rPr>
          <w:rFonts w:ascii="Times New Roman" w:eastAsia="Times New Roman" w:hAnsi="Times New Roman" w:cs="Times New Roman"/>
          <w:b/>
          <w:sz w:val="32"/>
          <w:szCs w:val="32"/>
          <w:lang w:eastAsia="ru-RU"/>
        </w:rPr>
      </w:pPr>
      <w:r w:rsidRPr="00945BDB">
        <w:rPr>
          <w:rFonts w:ascii="Times New Roman" w:eastAsia="Calibri" w:hAnsi="Times New Roman" w:cs="Times New Roman"/>
          <w:b/>
          <w:caps/>
          <w:sz w:val="32"/>
          <w:szCs w:val="32"/>
          <w:lang w:eastAsia="ru-RU"/>
        </w:rPr>
        <w:t>ПМ.03</w:t>
      </w:r>
      <w:r w:rsidRPr="00945BDB">
        <w:rPr>
          <w:rFonts w:ascii="Times New Roman" w:eastAsia="Times New Roman" w:hAnsi="Times New Roman" w:cs="Times New Roman"/>
          <w:sz w:val="20"/>
          <w:szCs w:val="20"/>
          <w:lang w:eastAsia="ru-RU"/>
        </w:rPr>
        <w:t xml:space="preserve"> </w:t>
      </w:r>
      <w:r w:rsidRPr="00945BDB">
        <w:rPr>
          <w:rFonts w:ascii="Times New Roman" w:eastAsia="Times New Roman" w:hAnsi="Times New Roman" w:cs="Times New Roman"/>
          <w:b/>
          <w:sz w:val="32"/>
          <w:szCs w:val="32"/>
          <w:lang w:eastAsia="ru-RU"/>
        </w:rPr>
        <w:t>ВЫПОЛНЕНИЕ МАЛЯРНЫХ И ДЕКОРАТИВНО-ХУДОЖЕСТВЕННЫХ РАБОТ</w:t>
      </w:r>
    </w:p>
    <w:p w:rsidR="00945BDB" w:rsidRPr="00945BDB" w:rsidRDefault="00945BDB" w:rsidP="00945B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Calibri" w:hAnsi="Times New Roman" w:cs="Times New Roman"/>
          <w:sz w:val="28"/>
          <w:szCs w:val="28"/>
          <w:lang w:eastAsia="ru-RU"/>
        </w:rPr>
      </w:pPr>
      <w:r w:rsidRPr="00945BDB">
        <w:rPr>
          <w:rFonts w:ascii="Times New Roman" w:eastAsia="Calibri" w:hAnsi="Times New Roman" w:cs="Times New Roman"/>
          <w:b/>
          <w:caps/>
          <w:sz w:val="32"/>
          <w:szCs w:val="32"/>
          <w:lang w:eastAsia="ru-RU"/>
        </w:rPr>
        <w:t xml:space="preserve"> </w:t>
      </w:r>
      <w:r w:rsidRPr="00945BDB">
        <w:rPr>
          <w:rFonts w:ascii="Times New Roman" w:eastAsia="Calibri" w:hAnsi="Times New Roman" w:cs="Times New Roman"/>
          <w:sz w:val="28"/>
          <w:szCs w:val="28"/>
          <w:lang w:eastAsia="ru-RU"/>
        </w:rPr>
        <w:t>подготовки квалифицированных рабочих, служащих СПО</w:t>
      </w:r>
    </w:p>
    <w:p w:rsidR="000504C2" w:rsidRDefault="00945BDB" w:rsidP="00945BDB">
      <w:pPr>
        <w:widowControl w:val="0"/>
        <w:tabs>
          <w:tab w:val="left" w:pos="2098"/>
        </w:tabs>
        <w:spacing w:after="0" w:line="240" w:lineRule="auto"/>
        <w:jc w:val="center"/>
        <w:rPr>
          <w:rFonts w:ascii="Times New Roman" w:eastAsia="Calibri" w:hAnsi="Times New Roman" w:cs="Times New Roman"/>
          <w:sz w:val="28"/>
          <w:szCs w:val="28"/>
          <w:lang w:eastAsia="ru-RU"/>
        </w:rPr>
      </w:pPr>
      <w:r w:rsidRPr="00945BDB">
        <w:rPr>
          <w:rFonts w:ascii="Times New Roman" w:eastAsia="Calibri" w:hAnsi="Times New Roman" w:cs="Times New Roman"/>
          <w:sz w:val="28"/>
          <w:szCs w:val="28"/>
          <w:lang w:eastAsia="ru-RU"/>
        </w:rPr>
        <w:t xml:space="preserve">по профессии  </w:t>
      </w:r>
    </w:p>
    <w:p w:rsidR="00945BDB" w:rsidRPr="00945BDB" w:rsidRDefault="00945BDB" w:rsidP="00945BDB">
      <w:pPr>
        <w:widowControl w:val="0"/>
        <w:tabs>
          <w:tab w:val="left" w:pos="2098"/>
        </w:tabs>
        <w:spacing w:after="0" w:line="240" w:lineRule="auto"/>
        <w:jc w:val="center"/>
        <w:rPr>
          <w:rFonts w:ascii="Times New Roman" w:eastAsia="Times New Roman" w:hAnsi="Times New Roman" w:cs="Times New Roman"/>
          <w:sz w:val="24"/>
          <w:szCs w:val="20"/>
          <w:lang w:eastAsia="ru-RU"/>
        </w:rPr>
      </w:pPr>
      <w:r w:rsidRPr="00945BDB">
        <w:rPr>
          <w:rFonts w:ascii="Times New Roman" w:eastAsia="Times New Roman" w:hAnsi="Times New Roman" w:cs="Times New Roman"/>
          <w:b/>
          <w:sz w:val="28"/>
          <w:szCs w:val="28"/>
          <w:lang w:eastAsia="ru-RU"/>
        </w:rPr>
        <w:t>08.01.25 Мастер отделочных строительных и декоративных работ</w:t>
      </w:r>
    </w:p>
    <w:p w:rsidR="00945BDB" w:rsidRPr="00945BDB" w:rsidRDefault="00945BDB" w:rsidP="00945BDB">
      <w:pPr>
        <w:widowControl w:val="0"/>
        <w:tabs>
          <w:tab w:val="left" w:pos="2098"/>
        </w:tabs>
        <w:spacing w:after="0" w:line="240" w:lineRule="auto"/>
        <w:rPr>
          <w:rFonts w:ascii="Times New Roman" w:eastAsia="Times New Roman" w:hAnsi="Times New Roman" w:cs="Times New Roman"/>
          <w:i/>
          <w:szCs w:val="20"/>
          <w:u w:val="single"/>
          <w:lang w:eastAsia="ru-RU"/>
        </w:rPr>
      </w:pPr>
    </w:p>
    <w:p w:rsidR="00945BDB" w:rsidRPr="00945BDB" w:rsidRDefault="00945BDB" w:rsidP="00945BDB">
      <w:pPr>
        <w:spacing w:after="0" w:line="276" w:lineRule="auto"/>
        <w:jc w:val="center"/>
        <w:rPr>
          <w:rFonts w:ascii="Times New Roman" w:eastAsia="Calibri" w:hAnsi="Times New Roman" w:cs="Times New Roman"/>
          <w:b/>
          <w:lang w:eastAsia="ru-RU"/>
        </w:rPr>
      </w:pPr>
    </w:p>
    <w:p w:rsidR="00945BDB" w:rsidRPr="00945BDB" w:rsidRDefault="00945BDB" w:rsidP="00945BDB">
      <w:pPr>
        <w:spacing w:after="200" w:line="276" w:lineRule="auto"/>
        <w:jc w:val="right"/>
        <w:rPr>
          <w:rFonts w:ascii="Calibri" w:eastAsia="Calibri" w:hAnsi="Calibri" w:cs="Times New Roman"/>
          <w:lang w:eastAsia="ru-RU"/>
        </w:rPr>
      </w:pPr>
    </w:p>
    <w:p w:rsidR="00945BDB" w:rsidRPr="00945BDB" w:rsidRDefault="00945BDB" w:rsidP="00945BDB">
      <w:pPr>
        <w:spacing w:after="200" w:line="276" w:lineRule="auto"/>
        <w:jc w:val="right"/>
        <w:rPr>
          <w:rFonts w:ascii="Calibri" w:eastAsia="Calibri" w:hAnsi="Calibri" w:cs="Times New Roman"/>
          <w:lang w:eastAsia="ru-RU"/>
        </w:rPr>
      </w:pPr>
    </w:p>
    <w:p w:rsidR="00945BDB" w:rsidRPr="00945BDB" w:rsidRDefault="00945BDB" w:rsidP="00945BDB">
      <w:pPr>
        <w:spacing w:after="200" w:line="276" w:lineRule="auto"/>
        <w:jc w:val="right"/>
        <w:rPr>
          <w:rFonts w:ascii="Calibri" w:eastAsia="Calibri" w:hAnsi="Calibri" w:cs="Times New Roman"/>
          <w:lang w:eastAsia="ru-RU"/>
        </w:rPr>
      </w:pPr>
    </w:p>
    <w:p w:rsidR="00945BDB" w:rsidRPr="00945BDB" w:rsidRDefault="00945BDB" w:rsidP="00945BDB">
      <w:pPr>
        <w:spacing w:after="200" w:line="276" w:lineRule="auto"/>
        <w:jc w:val="center"/>
        <w:rPr>
          <w:rFonts w:ascii="Calibri" w:eastAsia="Calibri" w:hAnsi="Calibri" w:cs="Times New Roman"/>
          <w:lang w:eastAsia="ru-RU"/>
        </w:rPr>
      </w:pPr>
    </w:p>
    <w:p w:rsidR="00945BDB" w:rsidRPr="00945BDB" w:rsidRDefault="00945BDB" w:rsidP="00945B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jc w:val="center"/>
        <w:rPr>
          <w:rFonts w:ascii="Calibri" w:eastAsia="Calibri" w:hAnsi="Calibri" w:cs="Times New Roman"/>
          <w:lang w:eastAsia="ru-RU"/>
        </w:rPr>
      </w:pPr>
    </w:p>
    <w:p w:rsidR="00945BDB" w:rsidRPr="00945BDB" w:rsidRDefault="00945BDB" w:rsidP="00945B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jc w:val="center"/>
        <w:rPr>
          <w:rFonts w:ascii="Calibri" w:eastAsia="Calibri" w:hAnsi="Calibri" w:cs="Times New Roman"/>
          <w:lang w:eastAsia="ru-RU"/>
        </w:rPr>
      </w:pPr>
    </w:p>
    <w:p w:rsidR="00945BDB" w:rsidRPr="00945BDB" w:rsidRDefault="00945BDB" w:rsidP="00945B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jc w:val="center"/>
        <w:rPr>
          <w:rFonts w:ascii="Calibri" w:eastAsia="Calibri" w:hAnsi="Calibri" w:cs="Times New Roman"/>
          <w:lang w:eastAsia="ru-RU"/>
        </w:rPr>
      </w:pPr>
    </w:p>
    <w:p w:rsidR="00945BDB" w:rsidRPr="00945BDB" w:rsidRDefault="00945BDB" w:rsidP="00945B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Calibri" w:eastAsia="Calibri" w:hAnsi="Calibri" w:cs="Times New Roman"/>
          <w:lang w:eastAsia="ru-RU"/>
        </w:rPr>
      </w:pPr>
    </w:p>
    <w:p w:rsidR="00945BDB" w:rsidRDefault="00945BDB" w:rsidP="00945B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Calibri" w:eastAsia="Calibri" w:hAnsi="Calibri" w:cs="Times New Roman"/>
          <w:lang w:eastAsia="ru-RU"/>
        </w:rPr>
      </w:pPr>
    </w:p>
    <w:p w:rsidR="000504C2" w:rsidRDefault="000504C2" w:rsidP="00945B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Calibri" w:eastAsia="Calibri" w:hAnsi="Calibri" w:cs="Times New Roman"/>
          <w:lang w:eastAsia="ru-RU"/>
        </w:rPr>
      </w:pPr>
    </w:p>
    <w:p w:rsidR="000504C2" w:rsidRDefault="000504C2" w:rsidP="00945B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Calibri" w:eastAsia="Calibri" w:hAnsi="Calibri" w:cs="Times New Roman"/>
          <w:lang w:eastAsia="ru-RU"/>
        </w:rPr>
      </w:pPr>
    </w:p>
    <w:p w:rsidR="000504C2" w:rsidRDefault="000504C2" w:rsidP="00945B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Calibri" w:eastAsia="Calibri" w:hAnsi="Calibri" w:cs="Times New Roman"/>
          <w:lang w:eastAsia="ru-RU"/>
        </w:rPr>
      </w:pPr>
    </w:p>
    <w:p w:rsidR="000504C2" w:rsidRDefault="000504C2" w:rsidP="00945B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Calibri" w:eastAsia="Calibri" w:hAnsi="Calibri" w:cs="Times New Roman"/>
          <w:lang w:eastAsia="ru-RU"/>
        </w:rPr>
      </w:pPr>
    </w:p>
    <w:p w:rsidR="000504C2" w:rsidRDefault="000504C2" w:rsidP="00945B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Calibri" w:eastAsia="Calibri" w:hAnsi="Calibri" w:cs="Times New Roman"/>
          <w:lang w:eastAsia="ru-RU"/>
        </w:rPr>
      </w:pPr>
    </w:p>
    <w:p w:rsidR="000504C2" w:rsidRPr="00945BDB" w:rsidRDefault="000504C2" w:rsidP="00945B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Calibri" w:eastAsia="Calibri" w:hAnsi="Calibri" w:cs="Times New Roman"/>
          <w:lang w:eastAsia="ru-RU"/>
        </w:rPr>
      </w:pPr>
    </w:p>
    <w:p w:rsidR="00945BDB" w:rsidRPr="00945BDB" w:rsidRDefault="00945BDB" w:rsidP="00945B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Calibri" w:hAnsi="Times New Roman" w:cs="Times New Roman"/>
          <w:bCs/>
          <w:sz w:val="28"/>
          <w:szCs w:val="28"/>
          <w:lang w:eastAsia="ru-RU"/>
        </w:rPr>
      </w:pPr>
      <w:r w:rsidRPr="00945BDB">
        <w:rPr>
          <w:rFonts w:ascii="Calibri" w:eastAsia="Calibri" w:hAnsi="Calibri" w:cs="Times New Roman"/>
          <w:lang w:eastAsia="ru-RU"/>
        </w:rPr>
        <w:t>г</w:t>
      </w:r>
      <w:r w:rsidRPr="00945BDB">
        <w:rPr>
          <w:rFonts w:ascii="Times New Roman" w:eastAsia="Calibri" w:hAnsi="Times New Roman" w:cs="Times New Roman"/>
          <w:bCs/>
          <w:sz w:val="28"/>
          <w:szCs w:val="28"/>
          <w:lang w:eastAsia="ru-RU"/>
        </w:rPr>
        <w:t>. Белогорск</w:t>
      </w:r>
    </w:p>
    <w:p w:rsidR="00945BDB" w:rsidRPr="000504C2" w:rsidRDefault="00945BDB" w:rsidP="000504C2">
      <w:pPr>
        <w:spacing w:after="200" w:line="276"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
          <w:bCs/>
          <w:sz w:val="28"/>
          <w:szCs w:val="28"/>
          <w:lang w:eastAsia="ru-RU"/>
        </w:rPr>
        <w:t xml:space="preserve">        </w:t>
      </w:r>
      <w:r w:rsidR="00E929E4">
        <w:rPr>
          <w:rFonts w:ascii="Times New Roman" w:eastAsia="Calibri" w:hAnsi="Times New Roman" w:cs="Times New Roman"/>
          <w:bCs/>
          <w:sz w:val="28"/>
          <w:szCs w:val="28"/>
          <w:lang w:eastAsia="ru-RU"/>
        </w:rPr>
        <w:t xml:space="preserve">2022 </w:t>
      </w:r>
    </w:p>
    <w:p w:rsidR="000504C2" w:rsidRPr="007D1DD1" w:rsidRDefault="000504C2" w:rsidP="007D1DD1">
      <w:pPr>
        <w:widowControl w:val="0"/>
        <w:spacing w:after="0" w:line="240" w:lineRule="auto"/>
        <w:ind w:firstLine="709"/>
        <w:jc w:val="both"/>
        <w:rPr>
          <w:rFonts w:ascii="Times New Roman" w:hAnsi="Times New Roman"/>
          <w:bCs/>
        </w:rPr>
      </w:pPr>
      <w:r w:rsidRPr="002E5672">
        <w:rPr>
          <w:rFonts w:ascii="Times New Roman" w:hAnsi="Times New Roman" w:cs="Times New Roman"/>
          <w:sz w:val="24"/>
          <w:szCs w:val="24"/>
        </w:rPr>
        <w:lastRenderedPageBreak/>
        <w:t>Образовательная программа подготовки квалифицированных рабочих, служащих по профессии среднего профессионального образования</w:t>
      </w:r>
      <w:r>
        <w:rPr>
          <w:rFonts w:ascii="Times New Roman" w:hAnsi="Times New Roman" w:cs="Times New Roman"/>
          <w:sz w:val="24"/>
          <w:szCs w:val="24"/>
        </w:rPr>
        <w:t xml:space="preserve"> </w:t>
      </w:r>
      <w:r w:rsidRPr="002D29EE">
        <w:rPr>
          <w:rFonts w:ascii="Times New Roman" w:hAnsi="Times New Roman" w:cs="Times New Roman"/>
          <w:sz w:val="24"/>
          <w:szCs w:val="24"/>
        </w:rPr>
        <w:t>08.01.25 Мастер отделочных строительных и декоративных работ разработана на основе федерального государственного образовательного стандарта среднего профессионального образования по профессии 08.01.25 Мастер отделочных ст</w:t>
      </w:r>
      <w:r>
        <w:rPr>
          <w:rFonts w:ascii="Times New Roman" w:hAnsi="Times New Roman" w:cs="Times New Roman"/>
          <w:sz w:val="24"/>
          <w:szCs w:val="24"/>
        </w:rPr>
        <w:t xml:space="preserve">роительных и декоративных работ, утвержденного приказом   Министерства образования и науки РФ </w:t>
      </w:r>
      <w:r>
        <w:rPr>
          <w:rFonts w:ascii="Times New Roman" w:hAnsi="Times New Roman"/>
          <w:bCs/>
        </w:rPr>
        <w:t xml:space="preserve">от </w:t>
      </w:r>
      <w:r w:rsidRPr="002B492C">
        <w:rPr>
          <w:rFonts w:ascii="Times New Roman" w:hAnsi="Times New Roman"/>
          <w:bCs/>
        </w:rPr>
        <w:t>9 декабря 2016 г. № 1545</w:t>
      </w:r>
      <w:r w:rsidRPr="005C2D35">
        <w:rPr>
          <w:rFonts w:ascii="Times New Roman" w:eastAsia="Times New Roman" w:hAnsi="Times New Roman" w:cs="Times New Roman"/>
          <w:bCs/>
          <w:sz w:val="24"/>
          <w:szCs w:val="24"/>
        </w:rPr>
        <w:t xml:space="preserve"> </w:t>
      </w:r>
      <w:r w:rsidRPr="003A3A60">
        <w:rPr>
          <w:rFonts w:ascii="Times New Roman" w:eastAsia="Times New Roman" w:hAnsi="Times New Roman" w:cs="Times New Roman"/>
          <w:bCs/>
          <w:sz w:val="24"/>
          <w:szCs w:val="24"/>
        </w:rPr>
        <w:t>и с учётом примерной основной образовательной программы</w:t>
      </w:r>
      <w:r>
        <w:rPr>
          <w:rFonts w:ascii="Times New Roman" w:eastAsia="Times New Roman" w:hAnsi="Times New Roman" w:cs="Times New Roman"/>
          <w:bCs/>
          <w:sz w:val="24"/>
          <w:szCs w:val="24"/>
        </w:rPr>
        <w:t>.</w:t>
      </w:r>
    </w:p>
    <w:p w:rsidR="000504C2" w:rsidRDefault="000504C2" w:rsidP="000504C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2D29EE">
        <w:rPr>
          <w:rFonts w:ascii="Times New Roman" w:eastAsia="Times New Roman" w:hAnsi="Times New Roman" w:cs="Times New Roman"/>
          <w:b/>
          <w:color w:val="000000"/>
          <w:sz w:val="24"/>
          <w:szCs w:val="24"/>
          <w:shd w:val="clear" w:color="auto" w:fill="FFFFFF"/>
          <w:lang w:eastAsia="ru-RU"/>
        </w:rPr>
        <w:t>Организация-разработчик:</w:t>
      </w:r>
      <w:r w:rsidRPr="002D29EE">
        <w:rPr>
          <w:rFonts w:ascii="Times New Roman" w:eastAsia="Times New Roman" w:hAnsi="Times New Roman" w:cs="Times New Roman"/>
          <w:color w:val="000000"/>
          <w:sz w:val="24"/>
          <w:szCs w:val="24"/>
          <w:shd w:val="clear" w:color="auto" w:fill="FFFFFF"/>
          <w:lang w:eastAsia="ru-RU"/>
        </w:rPr>
        <w:t xml:space="preserve"> </w:t>
      </w:r>
      <w:r w:rsidRPr="002D29EE">
        <w:rPr>
          <w:rFonts w:ascii="Times New Roman" w:eastAsia="Times New Roman" w:hAnsi="Times New Roman" w:cs="Times New Roman"/>
          <w:color w:val="000000"/>
          <w:sz w:val="24"/>
          <w:szCs w:val="24"/>
          <w:lang w:eastAsia="ru-RU"/>
        </w:rPr>
        <w:t>государственное профессиональное образовательное автономное учреждение Амурской области «Амурский многофункциональный центр профессиональных квалификаций»</w:t>
      </w:r>
      <w:r>
        <w:rPr>
          <w:rFonts w:ascii="Times New Roman" w:eastAsia="Times New Roman" w:hAnsi="Times New Roman" w:cs="Times New Roman"/>
          <w:color w:val="000000"/>
          <w:sz w:val="24"/>
          <w:szCs w:val="24"/>
          <w:lang w:eastAsia="ru-RU"/>
        </w:rPr>
        <w:t>.</w:t>
      </w:r>
    </w:p>
    <w:p w:rsidR="000504C2" w:rsidRPr="002E5672" w:rsidRDefault="000504C2" w:rsidP="000504C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2D29EE">
        <w:rPr>
          <w:rFonts w:ascii="Times New Roman" w:eastAsia="Times New Roman" w:hAnsi="Times New Roman" w:cs="Times New Roman"/>
          <w:b/>
          <w:color w:val="000000"/>
          <w:sz w:val="24"/>
          <w:szCs w:val="24"/>
          <w:shd w:val="clear" w:color="auto" w:fill="FFFFFF"/>
          <w:lang w:eastAsia="ru-RU"/>
        </w:rPr>
        <w:t>Разработчики:</w:t>
      </w:r>
    </w:p>
    <w:p w:rsidR="000504C2" w:rsidRPr="002D29EE" w:rsidRDefault="000504C2" w:rsidP="000504C2">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2D29EE">
        <w:rPr>
          <w:rFonts w:ascii="Times New Roman" w:eastAsia="Times New Roman" w:hAnsi="Times New Roman" w:cs="Times New Roman"/>
          <w:color w:val="000000"/>
          <w:sz w:val="24"/>
          <w:szCs w:val="24"/>
          <w:shd w:val="clear" w:color="auto" w:fill="FFFFFF"/>
          <w:lang w:eastAsia="ru-RU"/>
        </w:rPr>
        <w:t>Понамарчук Любовь Васильевна, руководитель</w:t>
      </w:r>
      <w:r>
        <w:rPr>
          <w:rFonts w:ascii="Times New Roman" w:eastAsia="Times New Roman" w:hAnsi="Times New Roman" w:cs="Times New Roman"/>
          <w:color w:val="000000"/>
          <w:sz w:val="24"/>
          <w:szCs w:val="24"/>
          <w:shd w:val="clear" w:color="auto" w:fill="FFFFFF"/>
          <w:lang w:eastAsia="ru-RU"/>
        </w:rPr>
        <w:t xml:space="preserve"> методической комиссии мастеров </w:t>
      </w:r>
      <w:r w:rsidRPr="002D29EE">
        <w:rPr>
          <w:rFonts w:ascii="Times New Roman" w:eastAsia="Times New Roman" w:hAnsi="Times New Roman" w:cs="Times New Roman"/>
          <w:color w:val="000000"/>
          <w:sz w:val="24"/>
          <w:szCs w:val="24"/>
          <w:shd w:val="clear" w:color="auto" w:fill="FFFFFF"/>
          <w:lang w:eastAsia="ru-RU"/>
        </w:rPr>
        <w:t>производственного обучения и преподавателей профессионального цикла</w:t>
      </w:r>
    </w:p>
    <w:p w:rsidR="000504C2" w:rsidRPr="002D29EE" w:rsidRDefault="000504C2" w:rsidP="000504C2">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2D29EE">
        <w:rPr>
          <w:rFonts w:ascii="Times New Roman" w:eastAsia="Times New Roman" w:hAnsi="Times New Roman" w:cs="Times New Roman"/>
          <w:color w:val="000000"/>
          <w:sz w:val="24"/>
          <w:szCs w:val="24"/>
          <w:shd w:val="clear" w:color="auto" w:fill="FFFFFF"/>
          <w:lang w:eastAsia="ru-RU"/>
        </w:rPr>
        <w:t>Епифанцева Альбина Викторовна, мастер производственного обучения</w:t>
      </w:r>
    </w:p>
    <w:p w:rsidR="000504C2" w:rsidRPr="002D29EE" w:rsidRDefault="000504C2" w:rsidP="000504C2">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2D29EE">
        <w:rPr>
          <w:rFonts w:ascii="Times New Roman" w:eastAsia="Times New Roman" w:hAnsi="Times New Roman" w:cs="Times New Roman"/>
          <w:color w:val="000000"/>
          <w:sz w:val="24"/>
          <w:szCs w:val="24"/>
          <w:shd w:val="clear" w:color="auto" w:fill="FFFFFF"/>
          <w:lang w:eastAsia="ru-RU"/>
        </w:rPr>
        <w:t>Мотылева Виктория Сергеевна, мастер производственного обучения</w:t>
      </w:r>
    </w:p>
    <w:p w:rsidR="00BC275C" w:rsidRPr="00945BDB" w:rsidRDefault="00BC275C" w:rsidP="00BC275C">
      <w:pPr>
        <w:autoSpaceDE w:val="0"/>
        <w:autoSpaceDN w:val="0"/>
        <w:adjustRightInd w:val="0"/>
        <w:spacing w:after="0" w:line="276" w:lineRule="auto"/>
        <w:jc w:val="both"/>
        <w:rPr>
          <w:rFonts w:ascii="Times New Roman" w:eastAsia="TimesNewRoman" w:hAnsi="Times New Roman" w:cs="Times New Roman"/>
          <w:b/>
          <w:bCs/>
          <w:color w:val="000000"/>
          <w:sz w:val="28"/>
          <w:szCs w:val="28"/>
          <w:lang w:eastAsia="ru-RU"/>
        </w:rPr>
      </w:pPr>
    </w:p>
    <w:p w:rsidR="00BC275C" w:rsidRPr="00945BDB" w:rsidRDefault="00BC275C" w:rsidP="00BC275C">
      <w:pPr>
        <w:autoSpaceDE w:val="0"/>
        <w:autoSpaceDN w:val="0"/>
        <w:adjustRightInd w:val="0"/>
        <w:spacing w:after="0" w:line="276" w:lineRule="auto"/>
        <w:jc w:val="both"/>
        <w:rPr>
          <w:rFonts w:ascii="Times New Roman" w:eastAsia="TimesNewRoman" w:hAnsi="Times New Roman" w:cs="Times New Roman"/>
          <w:bCs/>
          <w:color w:val="000000"/>
          <w:sz w:val="28"/>
          <w:szCs w:val="28"/>
          <w:lang w:eastAsia="ru-RU"/>
        </w:rPr>
      </w:pPr>
    </w:p>
    <w:p w:rsidR="00BC275C" w:rsidRDefault="00BC275C" w:rsidP="00945BDB">
      <w:pPr>
        <w:spacing w:after="0" w:line="240" w:lineRule="auto"/>
        <w:jc w:val="center"/>
        <w:rPr>
          <w:rFonts w:ascii="Times New Roman" w:eastAsia="Times New Roman" w:hAnsi="Times New Roman" w:cs="Times New Roman"/>
          <w:b/>
          <w:sz w:val="24"/>
          <w:szCs w:val="24"/>
          <w:lang w:eastAsia="ru-RU"/>
        </w:rPr>
      </w:pPr>
    </w:p>
    <w:p w:rsidR="00BC275C" w:rsidRDefault="00BC275C" w:rsidP="00945BDB">
      <w:pPr>
        <w:spacing w:after="0" w:line="240" w:lineRule="auto"/>
        <w:jc w:val="center"/>
        <w:rPr>
          <w:rFonts w:ascii="Times New Roman" w:eastAsia="Times New Roman" w:hAnsi="Times New Roman" w:cs="Times New Roman"/>
          <w:b/>
          <w:sz w:val="24"/>
          <w:szCs w:val="24"/>
          <w:lang w:eastAsia="ru-RU"/>
        </w:rPr>
      </w:pPr>
    </w:p>
    <w:p w:rsidR="00BC275C" w:rsidRDefault="00BC275C" w:rsidP="00945BDB">
      <w:pPr>
        <w:spacing w:after="0" w:line="240" w:lineRule="auto"/>
        <w:jc w:val="center"/>
        <w:rPr>
          <w:rFonts w:ascii="Times New Roman" w:eastAsia="Times New Roman" w:hAnsi="Times New Roman" w:cs="Times New Roman"/>
          <w:b/>
          <w:sz w:val="24"/>
          <w:szCs w:val="24"/>
          <w:lang w:eastAsia="ru-RU"/>
        </w:rPr>
      </w:pPr>
    </w:p>
    <w:p w:rsidR="00BC275C" w:rsidRDefault="00BC275C" w:rsidP="00945BDB">
      <w:pPr>
        <w:spacing w:after="0" w:line="240" w:lineRule="auto"/>
        <w:jc w:val="center"/>
        <w:rPr>
          <w:rFonts w:ascii="Times New Roman" w:eastAsia="Times New Roman" w:hAnsi="Times New Roman" w:cs="Times New Roman"/>
          <w:b/>
          <w:sz w:val="24"/>
          <w:szCs w:val="24"/>
          <w:lang w:eastAsia="ru-RU"/>
        </w:rPr>
      </w:pPr>
    </w:p>
    <w:p w:rsidR="00BC275C" w:rsidRDefault="00BC275C" w:rsidP="00945BDB">
      <w:pPr>
        <w:spacing w:after="0" w:line="240" w:lineRule="auto"/>
        <w:jc w:val="center"/>
        <w:rPr>
          <w:rFonts w:ascii="Times New Roman" w:eastAsia="Times New Roman" w:hAnsi="Times New Roman" w:cs="Times New Roman"/>
          <w:b/>
          <w:sz w:val="24"/>
          <w:szCs w:val="24"/>
          <w:lang w:eastAsia="ru-RU"/>
        </w:rPr>
      </w:pPr>
    </w:p>
    <w:p w:rsidR="00BC275C" w:rsidRDefault="00BC275C" w:rsidP="00945BDB">
      <w:pPr>
        <w:spacing w:after="0" w:line="240" w:lineRule="auto"/>
        <w:jc w:val="center"/>
        <w:rPr>
          <w:rFonts w:ascii="Times New Roman" w:eastAsia="Times New Roman" w:hAnsi="Times New Roman" w:cs="Times New Roman"/>
          <w:b/>
          <w:sz w:val="24"/>
          <w:szCs w:val="24"/>
          <w:lang w:eastAsia="ru-RU"/>
        </w:rPr>
      </w:pPr>
    </w:p>
    <w:p w:rsidR="00BC275C" w:rsidRDefault="00BC275C" w:rsidP="00945BDB">
      <w:pPr>
        <w:spacing w:after="0" w:line="240" w:lineRule="auto"/>
        <w:jc w:val="center"/>
        <w:rPr>
          <w:rFonts w:ascii="Times New Roman" w:eastAsia="Times New Roman" w:hAnsi="Times New Roman" w:cs="Times New Roman"/>
          <w:b/>
          <w:sz w:val="24"/>
          <w:szCs w:val="24"/>
          <w:lang w:eastAsia="ru-RU"/>
        </w:rPr>
      </w:pPr>
    </w:p>
    <w:p w:rsidR="00BC275C" w:rsidRDefault="00BC275C" w:rsidP="00945BDB">
      <w:pPr>
        <w:spacing w:after="0" w:line="240" w:lineRule="auto"/>
        <w:jc w:val="center"/>
        <w:rPr>
          <w:rFonts w:ascii="Times New Roman" w:eastAsia="Times New Roman" w:hAnsi="Times New Roman" w:cs="Times New Roman"/>
          <w:b/>
          <w:sz w:val="24"/>
          <w:szCs w:val="24"/>
          <w:lang w:eastAsia="ru-RU"/>
        </w:rPr>
      </w:pPr>
    </w:p>
    <w:p w:rsidR="00BC275C" w:rsidRDefault="00BC275C" w:rsidP="00945BDB">
      <w:pPr>
        <w:spacing w:after="0" w:line="240" w:lineRule="auto"/>
        <w:jc w:val="center"/>
        <w:rPr>
          <w:rFonts w:ascii="Times New Roman" w:eastAsia="Times New Roman" w:hAnsi="Times New Roman" w:cs="Times New Roman"/>
          <w:b/>
          <w:sz w:val="24"/>
          <w:szCs w:val="24"/>
          <w:lang w:eastAsia="ru-RU"/>
        </w:rPr>
      </w:pPr>
    </w:p>
    <w:p w:rsidR="00BC275C" w:rsidRDefault="00BC275C" w:rsidP="00945BDB">
      <w:pPr>
        <w:spacing w:after="0" w:line="240" w:lineRule="auto"/>
        <w:jc w:val="center"/>
        <w:rPr>
          <w:rFonts w:ascii="Times New Roman" w:eastAsia="Times New Roman" w:hAnsi="Times New Roman" w:cs="Times New Roman"/>
          <w:b/>
          <w:sz w:val="24"/>
          <w:szCs w:val="24"/>
          <w:lang w:eastAsia="ru-RU"/>
        </w:rPr>
      </w:pPr>
    </w:p>
    <w:p w:rsidR="00BC275C" w:rsidRDefault="00BC275C" w:rsidP="00945BDB">
      <w:pPr>
        <w:spacing w:after="0" w:line="240" w:lineRule="auto"/>
        <w:jc w:val="center"/>
        <w:rPr>
          <w:rFonts w:ascii="Times New Roman" w:eastAsia="Times New Roman" w:hAnsi="Times New Roman" w:cs="Times New Roman"/>
          <w:b/>
          <w:sz w:val="24"/>
          <w:szCs w:val="24"/>
          <w:lang w:eastAsia="ru-RU"/>
        </w:rPr>
      </w:pPr>
    </w:p>
    <w:p w:rsidR="00BC275C" w:rsidRDefault="00BC275C" w:rsidP="00945BDB">
      <w:pPr>
        <w:spacing w:after="0" w:line="240" w:lineRule="auto"/>
        <w:jc w:val="center"/>
        <w:rPr>
          <w:rFonts w:ascii="Times New Roman" w:eastAsia="Times New Roman" w:hAnsi="Times New Roman" w:cs="Times New Roman"/>
          <w:b/>
          <w:sz w:val="24"/>
          <w:szCs w:val="24"/>
          <w:lang w:eastAsia="ru-RU"/>
        </w:rPr>
      </w:pPr>
    </w:p>
    <w:p w:rsidR="00BC275C" w:rsidRDefault="00BC275C" w:rsidP="00945BDB">
      <w:pPr>
        <w:spacing w:after="0" w:line="240" w:lineRule="auto"/>
        <w:jc w:val="center"/>
        <w:rPr>
          <w:rFonts w:ascii="Times New Roman" w:eastAsia="Times New Roman" w:hAnsi="Times New Roman" w:cs="Times New Roman"/>
          <w:b/>
          <w:sz w:val="24"/>
          <w:szCs w:val="24"/>
          <w:lang w:eastAsia="ru-RU"/>
        </w:rPr>
      </w:pPr>
    </w:p>
    <w:p w:rsidR="00BC275C" w:rsidRDefault="00BC275C" w:rsidP="00945BDB">
      <w:pPr>
        <w:spacing w:after="0" w:line="240" w:lineRule="auto"/>
        <w:jc w:val="center"/>
        <w:rPr>
          <w:rFonts w:ascii="Times New Roman" w:eastAsia="Times New Roman" w:hAnsi="Times New Roman" w:cs="Times New Roman"/>
          <w:b/>
          <w:sz w:val="24"/>
          <w:szCs w:val="24"/>
          <w:lang w:eastAsia="ru-RU"/>
        </w:rPr>
      </w:pPr>
    </w:p>
    <w:p w:rsidR="00BC275C" w:rsidRDefault="00BC275C" w:rsidP="00945BDB">
      <w:pPr>
        <w:spacing w:after="0" w:line="240" w:lineRule="auto"/>
        <w:jc w:val="center"/>
        <w:rPr>
          <w:rFonts w:ascii="Times New Roman" w:eastAsia="Times New Roman" w:hAnsi="Times New Roman" w:cs="Times New Roman"/>
          <w:b/>
          <w:sz w:val="24"/>
          <w:szCs w:val="24"/>
          <w:lang w:eastAsia="ru-RU"/>
        </w:rPr>
      </w:pPr>
    </w:p>
    <w:p w:rsidR="00BC275C" w:rsidRDefault="00BC275C" w:rsidP="00945BDB">
      <w:pPr>
        <w:spacing w:after="0" w:line="240" w:lineRule="auto"/>
        <w:jc w:val="center"/>
        <w:rPr>
          <w:rFonts w:ascii="Times New Roman" w:eastAsia="Times New Roman" w:hAnsi="Times New Roman" w:cs="Times New Roman"/>
          <w:b/>
          <w:sz w:val="24"/>
          <w:szCs w:val="24"/>
          <w:lang w:eastAsia="ru-RU"/>
        </w:rPr>
      </w:pPr>
    </w:p>
    <w:p w:rsidR="00BC275C" w:rsidRDefault="00BC275C" w:rsidP="00945BDB">
      <w:pPr>
        <w:spacing w:after="0" w:line="240" w:lineRule="auto"/>
        <w:jc w:val="center"/>
        <w:rPr>
          <w:rFonts w:ascii="Times New Roman" w:eastAsia="Times New Roman" w:hAnsi="Times New Roman" w:cs="Times New Roman"/>
          <w:b/>
          <w:sz w:val="24"/>
          <w:szCs w:val="24"/>
          <w:lang w:eastAsia="ru-RU"/>
        </w:rPr>
      </w:pPr>
    </w:p>
    <w:p w:rsidR="00697A5D" w:rsidRDefault="00697A5D" w:rsidP="00945BDB">
      <w:pPr>
        <w:spacing w:after="0" w:line="240" w:lineRule="auto"/>
        <w:jc w:val="center"/>
        <w:rPr>
          <w:rFonts w:ascii="Times New Roman" w:eastAsia="Times New Roman" w:hAnsi="Times New Roman" w:cs="Times New Roman"/>
          <w:b/>
          <w:sz w:val="24"/>
          <w:szCs w:val="24"/>
          <w:lang w:eastAsia="ru-RU"/>
        </w:rPr>
      </w:pPr>
    </w:p>
    <w:p w:rsidR="00BC275C" w:rsidRDefault="00BC275C" w:rsidP="00945BDB">
      <w:pPr>
        <w:spacing w:after="0" w:line="240" w:lineRule="auto"/>
        <w:jc w:val="center"/>
        <w:rPr>
          <w:rFonts w:ascii="Times New Roman" w:eastAsia="Times New Roman" w:hAnsi="Times New Roman" w:cs="Times New Roman"/>
          <w:b/>
          <w:sz w:val="24"/>
          <w:szCs w:val="24"/>
          <w:lang w:eastAsia="ru-RU"/>
        </w:rPr>
      </w:pPr>
    </w:p>
    <w:p w:rsidR="000504C2" w:rsidRDefault="000504C2" w:rsidP="00945BDB">
      <w:pPr>
        <w:spacing w:after="0" w:line="240" w:lineRule="auto"/>
        <w:jc w:val="center"/>
        <w:rPr>
          <w:rFonts w:ascii="Times New Roman" w:eastAsia="Times New Roman" w:hAnsi="Times New Roman" w:cs="Times New Roman"/>
          <w:b/>
          <w:sz w:val="24"/>
          <w:szCs w:val="24"/>
          <w:lang w:eastAsia="ru-RU"/>
        </w:rPr>
      </w:pPr>
    </w:p>
    <w:p w:rsidR="000504C2" w:rsidRDefault="000504C2" w:rsidP="00945BDB">
      <w:pPr>
        <w:spacing w:after="0" w:line="240" w:lineRule="auto"/>
        <w:jc w:val="center"/>
        <w:rPr>
          <w:rFonts w:ascii="Times New Roman" w:eastAsia="Times New Roman" w:hAnsi="Times New Roman" w:cs="Times New Roman"/>
          <w:b/>
          <w:sz w:val="24"/>
          <w:szCs w:val="24"/>
          <w:lang w:eastAsia="ru-RU"/>
        </w:rPr>
      </w:pPr>
    </w:p>
    <w:p w:rsidR="000504C2" w:rsidRDefault="000504C2" w:rsidP="00945BDB">
      <w:pPr>
        <w:spacing w:after="0" w:line="240" w:lineRule="auto"/>
        <w:jc w:val="center"/>
        <w:rPr>
          <w:rFonts w:ascii="Times New Roman" w:eastAsia="Times New Roman" w:hAnsi="Times New Roman" w:cs="Times New Roman"/>
          <w:b/>
          <w:sz w:val="24"/>
          <w:szCs w:val="24"/>
          <w:lang w:eastAsia="ru-RU"/>
        </w:rPr>
      </w:pPr>
    </w:p>
    <w:p w:rsidR="000504C2" w:rsidRDefault="000504C2" w:rsidP="00945BDB">
      <w:pPr>
        <w:spacing w:after="0" w:line="240" w:lineRule="auto"/>
        <w:jc w:val="center"/>
        <w:rPr>
          <w:rFonts w:ascii="Times New Roman" w:eastAsia="Times New Roman" w:hAnsi="Times New Roman" w:cs="Times New Roman"/>
          <w:b/>
          <w:sz w:val="24"/>
          <w:szCs w:val="24"/>
          <w:lang w:eastAsia="ru-RU"/>
        </w:rPr>
      </w:pPr>
    </w:p>
    <w:p w:rsidR="000504C2" w:rsidRDefault="000504C2" w:rsidP="00945BDB">
      <w:pPr>
        <w:spacing w:after="0" w:line="240" w:lineRule="auto"/>
        <w:jc w:val="center"/>
        <w:rPr>
          <w:rFonts w:ascii="Times New Roman" w:eastAsia="Times New Roman" w:hAnsi="Times New Roman" w:cs="Times New Roman"/>
          <w:b/>
          <w:sz w:val="24"/>
          <w:szCs w:val="24"/>
          <w:lang w:eastAsia="ru-RU"/>
        </w:rPr>
      </w:pPr>
    </w:p>
    <w:p w:rsidR="000504C2" w:rsidRDefault="000504C2" w:rsidP="00945BDB">
      <w:pPr>
        <w:spacing w:after="0" w:line="240" w:lineRule="auto"/>
        <w:jc w:val="center"/>
        <w:rPr>
          <w:rFonts w:ascii="Times New Roman" w:eastAsia="Times New Roman" w:hAnsi="Times New Roman" w:cs="Times New Roman"/>
          <w:b/>
          <w:sz w:val="24"/>
          <w:szCs w:val="24"/>
          <w:lang w:eastAsia="ru-RU"/>
        </w:rPr>
      </w:pPr>
    </w:p>
    <w:p w:rsidR="000504C2" w:rsidRDefault="000504C2" w:rsidP="00945BDB">
      <w:pPr>
        <w:spacing w:after="0" w:line="240" w:lineRule="auto"/>
        <w:jc w:val="center"/>
        <w:rPr>
          <w:rFonts w:ascii="Times New Roman" w:eastAsia="Times New Roman" w:hAnsi="Times New Roman" w:cs="Times New Roman"/>
          <w:b/>
          <w:sz w:val="24"/>
          <w:szCs w:val="24"/>
          <w:lang w:eastAsia="ru-RU"/>
        </w:rPr>
      </w:pPr>
    </w:p>
    <w:p w:rsidR="000504C2" w:rsidRDefault="000504C2" w:rsidP="00945BDB">
      <w:pPr>
        <w:spacing w:after="0" w:line="240" w:lineRule="auto"/>
        <w:jc w:val="center"/>
        <w:rPr>
          <w:rFonts w:ascii="Times New Roman" w:eastAsia="Times New Roman" w:hAnsi="Times New Roman" w:cs="Times New Roman"/>
          <w:b/>
          <w:sz w:val="24"/>
          <w:szCs w:val="24"/>
          <w:lang w:eastAsia="ru-RU"/>
        </w:rPr>
      </w:pPr>
    </w:p>
    <w:p w:rsidR="000504C2" w:rsidRDefault="000504C2" w:rsidP="00945BDB">
      <w:pPr>
        <w:spacing w:after="0" w:line="240" w:lineRule="auto"/>
        <w:jc w:val="center"/>
        <w:rPr>
          <w:rFonts w:ascii="Times New Roman" w:eastAsia="Times New Roman" w:hAnsi="Times New Roman" w:cs="Times New Roman"/>
          <w:b/>
          <w:sz w:val="24"/>
          <w:szCs w:val="24"/>
          <w:lang w:eastAsia="ru-RU"/>
        </w:rPr>
      </w:pPr>
    </w:p>
    <w:p w:rsidR="000504C2" w:rsidRDefault="000504C2" w:rsidP="00945BDB">
      <w:pPr>
        <w:spacing w:after="0" w:line="240" w:lineRule="auto"/>
        <w:jc w:val="center"/>
        <w:rPr>
          <w:rFonts w:ascii="Times New Roman" w:eastAsia="Times New Roman" w:hAnsi="Times New Roman" w:cs="Times New Roman"/>
          <w:b/>
          <w:sz w:val="24"/>
          <w:szCs w:val="24"/>
          <w:lang w:eastAsia="ru-RU"/>
        </w:rPr>
      </w:pPr>
    </w:p>
    <w:p w:rsidR="000504C2" w:rsidRDefault="000504C2" w:rsidP="00945BDB">
      <w:pPr>
        <w:spacing w:after="0" w:line="240" w:lineRule="auto"/>
        <w:jc w:val="center"/>
        <w:rPr>
          <w:rFonts w:ascii="Times New Roman" w:eastAsia="Times New Roman" w:hAnsi="Times New Roman" w:cs="Times New Roman"/>
          <w:b/>
          <w:sz w:val="24"/>
          <w:szCs w:val="24"/>
          <w:lang w:eastAsia="ru-RU"/>
        </w:rPr>
      </w:pPr>
    </w:p>
    <w:p w:rsidR="000504C2" w:rsidRDefault="000504C2" w:rsidP="00945BDB">
      <w:pPr>
        <w:spacing w:after="0" w:line="240" w:lineRule="auto"/>
        <w:jc w:val="center"/>
        <w:rPr>
          <w:rFonts w:ascii="Times New Roman" w:eastAsia="Times New Roman" w:hAnsi="Times New Roman" w:cs="Times New Roman"/>
          <w:b/>
          <w:sz w:val="24"/>
          <w:szCs w:val="24"/>
          <w:lang w:eastAsia="ru-RU"/>
        </w:rPr>
      </w:pPr>
    </w:p>
    <w:p w:rsidR="00BC275C" w:rsidRDefault="00BC275C" w:rsidP="00687059">
      <w:pPr>
        <w:spacing w:after="0" w:line="240" w:lineRule="auto"/>
        <w:jc w:val="right"/>
        <w:rPr>
          <w:rFonts w:ascii="Times New Roman" w:eastAsia="Times New Roman" w:hAnsi="Times New Roman" w:cs="Times New Roman"/>
          <w:b/>
          <w:sz w:val="24"/>
          <w:szCs w:val="24"/>
          <w:lang w:eastAsia="ru-RU"/>
        </w:rPr>
      </w:pPr>
    </w:p>
    <w:p w:rsidR="00687059" w:rsidRDefault="00687059" w:rsidP="00687059">
      <w:pPr>
        <w:spacing w:after="0" w:line="240" w:lineRule="auto"/>
        <w:jc w:val="right"/>
        <w:rPr>
          <w:rFonts w:ascii="Times New Roman" w:eastAsia="Times New Roman" w:hAnsi="Times New Roman" w:cs="Times New Roman"/>
          <w:b/>
          <w:sz w:val="24"/>
          <w:szCs w:val="24"/>
          <w:lang w:eastAsia="ru-RU"/>
        </w:rPr>
      </w:pPr>
    </w:p>
    <w:p w:rsidR="00945BDB" w:rsidRPr="00945BDB" w:rsidRDefault="007D1DD1" w:rsidP="007D1DD1">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СОДЕРЖАНИЕ </w:t>
      </w:r>
    </w:p>
    <w:p w:rsidR="00945BDB" w:rsidRPr="00945BDB" w:rsidRDefault="00945BDB" w:rsidP="00945BDB">
      <w:pPr>
        <w:spacing w:after="0" w:line="276" w:lineRule="auto"/>
        <w:jc w:val="center"/>
        <w:rPr>
          <w:rFonts w:ascii="Times New Roman" w:eastAsia="Times New Roman" w:hAnsi="Times New Roman" w:cs="Times New Roman"/>
          <w:b/>
          <w:sz w:val="24"/>
          <w:szCs w:val="24"/>
          <w:lang w:eastAsia="ru-RU"/>
        </w:rPr>
      </w:pPr>
    </w:p>
    <w:p w:rsidR="00945BDB" w:rsidRPr="00945BDB" w:rsidRDefault="00945BDB" w:rsidP="00945BDB">
      <w:pPr>
        <w:spacing w:after="0" w:line="276" w:lineRule="auto"/>
        <w:jc w:val="center"/>
        <w:rPr>
          <w:rFonts w:ascii="Times New Roman" w:eastAsia="Times New Roman" w:hAnsi="Times New Roman" w:cs="Times New Roman"/>
          <w:b/>
          <w:sz w:val="24"/>
          <w:szCs w:val="24"/>
          <w:vertAlign w:val="superscript"/>
          <w:lang w:eastAsia="ru-RU"/>
        </w:rPr>
      </w:pPr>
    </w:p>
    <w:tbl>
      <w:tblPr>
        <w:tblW w:w="9807" w:type="dxa"/>
        <w:tblLook w:val="01E0" w:firstRow="1" w:lastRow="1" w:firstColumn="1" w:lastColumn="1" w:noHBand="0" w:noVBand="0"/>
      </w:tblPr>
      <w:tblGrid>
        <w:gridCol w:w="9007"/>
        <w:gridCol w:w="800"/>
      </w:tblGrid>
      <w:tr w:rsidR="00945BDB" w:rsidRPr="00945BDB" w:rsidTr="00945BDB">
        <w:trPr>
          <w:trHeight w:val="737"/>
        </w:trPr>
        <w:tc>
          <w:tcPr>
            <w:tcW w:w="9007" w:type="dxa"/>
          </w:tcPr>
          <w:p w:rsidR="00945BDB" w:rsidRPr="00945BDB" w:rsidRDefault="00945BDB" w:rsidP="00945BDB">
            <w:pPr>
              <w:numPr>
                <w:ilvl w:val="0"/>
                <w:numId w:val="20"/>
              </w:numPr>
              <w:suppressAutoHyphens/>
              <w:spacing w:after="0" w:line="276" w:lineRule="auto"/>
              <w:contextualSpacing/>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b/>
                <w:sz w:val="24"/>
                <w:szCs w:val="24"/>
                <w:lang w:eastAsia="ru-RU"/>
              </w:rPr>
              <w:t>ОБЩАЯ ХАРАКТЕРИСТИКА РАБОЧЕЙ ПРОГРАММЫ ПРОФЕССИОНАЛЬНОГО МОДУЛЯ</w:t>
            </w:r>
          </w:p>
          <w:p w:rsidR="00945BDB" w:rsidRPr="00945BDB" w:rsidRDefault="00945BDB" w:rsidP="00945BDB">
            <w:pPr>
              <w:suppressAutoHyphens/>
              <w:spacing w:after="0" w:line="276" w:lineRule="auto"/>
              <w:contextualSpacing/>
              <w:rPr>
                <w:rFonts w:ascii="Times New Roman" w:eastAsia="Times New Roman" w:hAnsi="Times New Roman" w:cs="Times New Roman"/>
                <w:b/>
                <w:sz w:val="24"/>
                <w:szCs w:val="24"/>
                <w:lang w:eastAsia="ru-RU"/>
              </w:rPr>
            </w:pPr>
          </w:p>
        </w:tc>
        <w:tc>
          <w:tcPr>
            <w:tcW w:w="800" w:type="dxa"/>
          </w:tcPr>
          <w:p w:rsidR="00945BDB" w:rsidRPr="00945BDB" w:rsidRDefault="00945BDB" w:rsidP="00945BDB">
            <w:pPr>
              <w:spacing w:after="0" w:line="276" w:lineRule="auto"/>
              <w:jc w:val="both"/>
              <w:rPr>
                <w:rFonts w:ascii="Times New Roman" w:eastAsia="Times New Roman" w:hAnsi="Times New Roman" w:cs="Times New Roman"/>
                <w:b/>
                <w:sz w:val="24"/>
                <w:szCs w:val="24"/>
                <w:lang w:eastAsia="ru-RU"/>
              </w:rPr>
            </w:pPr>
          </w:p>
        </w:tc>
      </w:tr>
      <w:tr w:rsidR="00945BDB" w:rsidRPr="00945BDB" w:rsidTr="00945BDB">
        <w:trPr>
          <w:trHeight w:val="577"/>
        </w:trPr>
        <w:tc>
          <w:tcPr>
            <w:tcW w:w="9007" w:type="dxa"/>
          </w:tcPr>
          <w:p w:rsidR="00945BDB" w:rsidRPr="00945BDB" w:rsidRDefault="00945BDB" w:rsidP="00945BDB">
            <w:pPr>
              <w:numPr>
                <w:ilvl w:val="0"/>
                <w:numId w:val="20"/>
              </w:numPr>
              <w:suppressAutoHyphens/>
              <w:spacing w:after="0" w:line="276" w:lineRule="auto"/>
              <w:contextualSpacing/>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b/>
                <w:sz w:val="24"/>
                <w:szCs w:val="24"/>
                <w:lang w:eastAsia="ru-RU"/>
              </w:rPr>
              <w:t>СТРУКТУРА И СОДЕРЖАНИЕ ПРОФЕССИОНАЛЬНОГО МОДУЛЯ</w:t>
            </w:r>
          </w:p>
          <w:p w:rsidR="00945BDB" w:rsidRPr="00945BDB" w:rsidRDefault="00945BDB" w:rsidP="00945BDB">
            <w:pPr>
              <w:suppressAutoHyphens/>
              <w:spacing w:after="0" w:line="276" w:lineRule="auto"/>
              <w:contextualSpacing/>
              <w:rPr>
                <w:rFonts w:ascii="Times New Roman" w:eastAsia="Times New Roman" w:hAnsi="Times New Roman" w:cs="Times New Roman"/>
                <w:b/>
                <w:sz w:val="24"/>
                <w:szCs w:val="24"/>
                <w:lang w:eastAsia="ru-RU"/>
              </w:rPr>
            </w:pPr>
          </w:p>
        </w:tc>
        <w:tc>
          <w:tcPr>
            <w:tcW w:w="800" w:type="dxa"/>
          </w:tcPr>
          <w:p w:rsidR="00945BDB" w:rsidRPr="00945BDB" w:rsidRDefault="00945BDB" w:rsidP="00945BDB">
            <w:pPr>
              <w:spacing w:after="0" w:line="276" w:lineRule="auto"/>
              <w:jc w:val="both"/>
              <w:rPr>
                <w:rFonts w:ascii="Times New Roman" w:eastAsia="Times New Roman" w:hAnsi="Times New Roman" w:cs="Times New Roman"/>
                <w:b/>
                <w:sz w:val="24"/>
                <w:szCs w:val="24"/>
                <w:lang w:eastAsia="ru-RU"/>
              </w:rPr>
            </w:pPr>
          </w:p>
        </w:tc>
      </w:tr>
      <w:tr w:rsidR="00945BDB" w:rsidRPr="00945BDB" w:rsidTr="00945BDB">
        <w:trPr>
          <w:trHeight w:val="594"/>
        </w:trPr>
        <w:tc>
          <w:tcPr>
            <w:tcW w:w="9007" w:type="dxa"/>
          </w:tcPr>
          <w:p w:rsidR="00945BDB" w:rsidRPr="00945BDB" w:rsidRDefault="00945BDB" w:rsidP="00945BDB">
            <w:pPr>
              <w:numPr>
                <w:ilvl w:val="0"/>
                <w:numId w:val="20"/>
              </w:numPr>
              <w:suppressAutoHyphens/>
              <w:spacing w:after="0" w:line="276" w:lineRule="auto"/>
              <w:contextualSpacing/>
              <w:rPr>
                <w:rFonts w:ascii="Times New Roman" w:eastAsia="Times New Roman" w:hAnsi="Times New Roman" w:cs="Times New Roman"/>
                <w:b/>
                <w:bCs/>
                <w:sz w:val="24"/>
                <w:szCs w:val="24"/>
                <w:lang w:eastAsia="ru-RU"/>
              </w:rPr>
            </w:pPr>
            <w:r w:rsidRPr="00945BDB">
              <w:rPr>
                <w:rFonts w:ascii="Times New Roman" w:eastAsia="Times New Roman" w:hAnsi="Times New Roman" w:cs="Times New Roman"/>
                <w:b/>
                <w:bCs/>
                <w:sz w:val="24"/>
                <w:szCs w:val="24"/>
                <w:lang w:eastAsia="ru-RU"/>
              </w:rPr>
              <w:t xml:space="preserve">УСЛОВИЯ РЕАЛИЗАЦИИ ПРОГРАММЫ </w:t>
            </w:r>
            <w:r w:rsidRPr="00945BDB">
              <w:rPr>
                <w:rFonts w:ascii="Times New Roman" w:eastAsia="Times New Roman" w:hAnsi="Times New Roman" w:cs="Times New Roman"/>
                <w:b/>
                <w:bCs/>
                <w:sz w:val="24"/>
                <w:szCs w:val="24"/>
                <w:lang w:eastAsia="ru-RU"/>
              </w:rPr>
              <w:br/>
              <w:t xml:space="preserve">ПРОФЕССИОНАЛЬНОГО  МОДУЛЯ </w:t>
            </w:r>
          </w:p>
          <w:p w:rsidR="00945BDB" w:rsidRPr="00945BDB" w:rsidRDefault="00945BDB" w:rsidP="00945BDB">
            <w:pPr>
              <w:suppressAutoHyphens/>
              <w:spacing w:after="0" w:line="276" w:lineRule="auto"/>
              <w:rPr>
                <w:rFonts w:ascii="Times New Roman" w:eastAsia="Times New Roman" w:hAnsi="Times New Roman" w:cs="Times New Roman"/>
                <w:b/>
                <w:bCs/>
                <w:sz w:val="24"/>
                <w:szCs w:val="24"/>
                <w:lang w:eastAsia="ru-RU"/>
              </w:rPr>
            </w:pPr>
          </w:p>
        </w:tc>
        <w:tc>
          <w:tcPr>
            <w:tcW w:w="800" w:type="dxa"/>
          </w:tcPr>
          <w:p w:rsidR="00945BDB" w:rsidRPr="00945BDB" w:rsidRDefault="00945BDB" w:rsidP="00945BDB">
            <w:pPr>
              <w:spacing w:after="0" w:line="276" w:lineRule="auto"/>
              <w:jc w:val="both"/>
              <w:rPr>
                <w:rFonts w:ascii="Times New Roman" w:eastAsia="Times New Roman" w:hAnsi="Times New Roman" w:cs="Times New Roman"/>
                <w:b/>
                <w:sz w:val="24"/>
                <w:szCs w:val="24"/>
                <w:lang w:eastAsia="ru-RU"/>
              </w:rPr>
            </w:pPr>
          </w:p>
        </w:tc>
      </w:tr>
      <w:tr w:rsidR="00945BDB" w:rsidRPr="00945BDB" w:rsidTr="00945BDB">
        <w:trPr>
          <w:trHeight w:val="692"/>
        </w:trPr>
        <w:tc>
          <w:tcPr>
            <w:tcW w:w="9007" w:type="dxa"/>
          </w:tcPr>
          <w:p w:rsidR="00945BDB" w:rsidRPr="00945BDB" w:rsidRDefault="00945BDB" w:rsidP="00945BDB">
            <w:pPr>
              <w:numPr>
                <w:ilvl w:val="0"/>
                <w:numId w:val="20"/>
              </w:numPr>
              <w:spacing w:before="120" w:after="120" w:line="276" w:lineRule="auto"/>
              <w:contextualSpacing/>
              <w:rPr>
                <w:rFonts w:ascii="Times New Roman" w:eastAsia="Times New Roman" w:hAnsi="Times New Roman" w:cs="Times New Roman"/>
                <w:b/>
                <w:bCs/>
                <w:sz w:val="24"/>
                <w:szCs w:val="24"/>
                <w:lang w:eastAsia="ru-RU"/>
              </w:rPr>
            </w:pPr>
            <w:r w:rsidRPr="00945BDB">
              <w:rPr>
                <w:rFonts w:ascii="Times New Roman" w:eastAsia="Times New Roman" w:hAnsi="Times New Roman" w:cs="Times New Roman"/>
                <w:b/>
                <w:bCs/>
                <w:sz w:val="24"/>
                <w:szCs w:val="24"/>
                <w:lang w:eastAsia="ru-RU"/>
              </w:rPr>
              <w:t xml:space="preserve">КОНТРОЛЬ И ОЦЕНКА РЕЗУЛЬТАТОВ ОСВОЕНИЯ </w:t>
            </w:r>
            <w:r w:rsidRPr="00945BDB">
              <w:rPr>
                <w:rFonts w:ascii="Times New Roman" w:eastAsia="Times New Roman" w:hAnsi="Times New Roman" w:cs="Times New Roman"/>
                <w:b/>
                <w:bCs/>
                <w:sz w:val="24"/>
                <w:szCs w:val="24"/>
                <w:lang w:eastAsia="ru-RU"/>
              </w:rPr>
              <w:br/>
              <w:t>ПРОФЕССИОНАЛЬНОГО МОДУЛЯ</w:t>
            </w:r>
          </w:p>
          <w:p w:rsidR="00945BDB" w:rsidRPr="00945BDB" w:rsidRDefault="00945BDB" w:rsidP="00945BDB">
            <w:pPr>
              <w:spacing w:before="120" w:after="120" w:line="276" w:lineRule="auto"/>
              <w:contextualSpacing/>
              <w:rPr>
                <w:rFonts w:ascii="Times New Roman" w:eastAsia="Times New Roman" w:hAnsi="Times New Roman" w:cs="Times New Roman"/>
                <w:b/>
                <w:bCs/>
                <w:sz w:val="24"/>
                <w:szCs w:val="24"/>
                <w:lang w:eastAsia="ru-RU"/>
              </w:rPr>
            </w:pPr>
          </w:p>
        </w:tc>
        <w:tc>
          <w:tcPr>
            <w:tcW w:w="800" w:type="dxa"/>
          </w:tcPr>
          <w:p w:rsidR="00945BDB" w:rsidRPr="00945BDB" w:rsidRDefault="00945BDB" w:rsidP="00945BDB">
            <w:pPr>
              <w:spacing w:after="0" w:line="276" w:lineRule="auto"/>
              <w:jc w:val="both"/>
              <w:rPr>
                <w:rFonts w:ascii="Times New Roman" w:eastAsia="Times New Roman" w:hAnsi="Times New Roman" w:cs="Times New Roman"/>
                <w:b/>
                <w:bCs/>
                <w:sz w:val="24"/>
                <w:szCs w:val="24"/>
                <w:lang w:eastAsia="ru-RU"/>
              </w:rPr>
            </w:pPr>
          </w:p>
        </w:tc>
      </w:tr>
    </w:tbl>
    <w:p w:rsidR="00945BDB" w:rsidRPr="00945BDB" w:rsidRDefault="00945BDB" w:rsidP="00945BDB">
      <w:pPr>
        <w:spacing w:after="0" w:line="240" w:lineRule="auto"/>
        <w:rPr>
          <w:rFonts w:ascii="Times New Roman" w:eastAsia="Times New Roman" w:hAnsi="Times New Roman" w:cs="Times New Roman"/>
          <w:b/>
          <w:i/>
          <w:sz w:val="24"/>
          <w:szCs w:val="24"/>
          <w:lang w:eastAsia="ru-RU"/>
        </w:rPr>
        <w:sectPr w:rsidR="00945BDB" w:rsidRPr="00945BDB" w:rsidSect="00945BDB">
          <w:footerReference w:type="default" r:id="rId13"/>
          <w:pgSz w:w="11906" w:h="16838"/>
          <w:pgMar w:top="1134" w:right="850" w:bottom="1134" w:left="1701" w:header="708" w:footer="708" w:gutter="0"/>
          <w:cols w:space="720"/>
          <w:titlePg/>
          <w:docGrid w:linePitch="299"/>
        </w:sectPr>
      </w:pPr>
    </w:p>
    <w:p w:rsidR="00945BDB" w:rsidRPr="00945BDB" w:rsidRDefault="00945BDB" w:rsidP="00945BDB">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b/>
          <w:sz w:val="24"/>
          <w:szCs w:val="24"/>
          <w:lang w:eastAsia="ru-RU"/>
        </w:rPr>
        <w:lastRenderedPageBreak/>
        <w:t xml:space="preserve">1. ОБЩАЯ ХАРАКТЕРИСТИКА </w:t>
      </w:r>
      <w:r w:rsidR="007D1DD1">
        <w:rPr>
          <w:rFonts w:ascii="Times New Roman" w:eastAsia="Times New Roman" w:hAnsi="Times New Roman" w:cs="Times New Roman"/>
          <w:b/>
          <w:sz w:val="24"/>
          <w:szCs w:val="24"/>
          <w:lang w:eastAsia="ru-RU"/>
        </w:rPr>
        <w:t xml:space="preserve">РАБОЧЕЙ ПРОГРАММЫ ПРОФЕССИОНАЛЬНОГО МОДУЛЯ </w:t>
      </w:r>
      <w:r w:rsidRPr="00945BDB">
        <w:rPr>
          <w:rFonts w:ascii="Times New Roman" w:eastAsia="Times New Roman" w:hAnsi="Times New Roman" w:cs="Times New Roman"/>
          <w:b/>
          <w:sz w:val="24"/>
          <w:szCs w:val="24"/>
          <w:lang w:eastAsia="ru-RU"/>
        </w:rPr>
        <w:t>ПМ.03. ВЫПОЛНЕНИЕ МАЛЯРНЫХ И ДЕКОРАТИВНО-ХУДОЖЕСТВЕННЫХ РАБОТ</w:t>
      </w:r>
    </w:p>
    <w:p w:rsidR="00945BDB" w:rsidRPr="00945BDB" w:rsidRDefault="00945BDB" w:rsidP="00945BDB">
      <w:pPr>
        <w:spacing w:after="0" w:line="276" w:lineRule="auto"/>
        <w:jc w:val="both"/>
        <w:rPr>
          <w:rFonts w:ascii="Times New Roman" w:eastAsia="Times New Roman" w:hAnsi="Times New Roman" w:cs="Times New Roman"/>
          <w:sz w:val="24"/>
          <w:szCs w:val="24"/>
          <w:lang w:eastAsia="ru-RU"/>
        </w:rPr>
      </w:pPr>
    </w:p>
    <w:p w:rsidR="00945BDB" w:rsidRPr="00945BDB" w:rsidRDefault="00945BDB" w:rsidP="00945BDB">
      <w:pPr>
        <w:spacing w:after="0" w:line="276" w:lineRule="auto"/>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b/>
          <w:sz w:val="24"/>
          <w:szCs w:val="24"/>
          <w:lang w:eastAsia="ru-RU"/>
        </w:rPr>
        <w:t>1.1. Цель и планируемые результаты освоения профессионального модуля</w:t>
      </w:r>
    </w:p>
    <w:p w:rsidR="007D1DD1" w:rsidRDefault="00945BDB" w:rsidP="00945BDB">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В результате изучения профессионального модуля обучающийся должен освоить вид профессиональной деятельности</w:t>
      </w:r>
      <w:r w:rsidR="007D1DD1">
        <w:rPr>
          <w:rFonts w:ascii="Times New Roman" w:eastAsia="Times New Roman" w:hAnsi="Times New Roman" w:cs="Times New Roman"/>
          <w:sz w:val="24"/>
          <w:szCs w:val="24"/>
          <w:lang w:eastAsia="ru-RU"/>
        </w:rPr>
        <w:t>:</w:t>
      </w:r>
    </w:p>
    <w:p w:rsidR="00945BDB" w:rsidRPr="00945BDB" w:rsidRDefault="007D1DD1" w:rsidP="00945BDB">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C879C5">
        <w:rPr>
          <w:rFonts w:ascii="Times New Roman" w:eastAsia="Times New Roman" w:hAnsi="Times New Roman" w:cs="Times New Roman"/>
          <w:sz w:val="24"/>
          <w:szCs w:val="24"/>
          <w:lang w:eastAsia="ru-RU"/>
        </w:rPr>
        <w:t>-</w:t>
      </w:r>
      <w:r w:rsidR="00945BDB" w:rsidRPr="00C879C5">
        <w:rPr>
          <w:rFonts w:ascii="Times New Roman" w:eastAsia="Times New Roman" w:hAnsi="Times New Roman" w:cs="Times New Roman"/>
          <w:sz w:val="24"/>
          <w:szCs w:val="24"/>
          <w:lang w:eastAsia="ru-RU"/>
        </w:rPr>
        <w:t>Выполнение малярных и декоративно-художественных работ</w:t>
      </w:r>
      <w:r w:rsidR="00945BDB" w:rsidRPr="00945BDB">
        <w:rPr>
          <w:rFonts w:ascii="Times New Roman" w:eastAsia="Times New Roman" w:hAnsi="Times New Roman" w:cs="Times New Roman"/>
          <w:b/>
          <w:sz w:val="24"/>
          <w:szCs w:val="24"/>
          <w:lang w:eastAsia="ru-RU"/>
        </w:rPr>
        <w:t xml:space="preserve"> </w:t>
      </w:r>
      <w:r w:rsidR="00945BDB" w:rsidRPr="00945BDB">
        <w:rPr>
          <w:rFonts w:ascii="Times New Roman" w:eastAsia="Times New Roman" w:hAnsi="Times New Roman" w:cs="Times New Roman"/>
          <w:sz w:val="24"/>
          <w:szCs w:val="24"/>
          <w:lang w:eastAsia="ru-RU"/>
        </w:rPr>
        <w:t xml:space="preserve">и соответствующие ему общие </w:t>
      </w:r>
      <w:r>
        <w:rPr>
          <w:rFonts w:ascii="Times New Roman" w:eastAsia="Times New Roman" w:hAnsi="Times New Roman" w:cs="Times New Roman"/>
          <w:sz w:val="24"/>
          <w:szCs w:val="24"/>
          <w:lang w:eastAsia="ru-RU"/>
        </w:rPr>
        <w:t>и профессиональные компетенции:</w:t>
      </w:r>
    </w:p>
    <w:p w:rsidR="00945BDB" w:rsidRPr="00945BDB" w:rsidRDefault="00945BDB" w:rsidP="00945BDB">
      <w:pPr>
        <w:spacing w:after="0" w:line="276" w:lineRule="auto"/>
        <w:jc w:val="both"/>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t>1.</w:t>
      </w:r>
      <w:r w:rsidRPr="00945BDB">
        <w:rPr>
          <w:rFonts w:ascii="Times New Roman" w:eastAsia="Times New Roman" w:hAnsi="Times New Roman" w:cs="Times New Roman"/>
          <w:sz w:val="24"/>
          <w:szCs w:val="24"/>
          <w:lang w:eastAsia="ru-RU"/>
        </w:rPr>
        <w:t>1</w:t>
      </w:r>
      <w:r w:rsidRPr="00945BDB">
        <w:rPr>
          <w:rFonts w:ascii="Times New Roman" w:eastAsia="Times New Roman" w:hAnsi="Times New Roman" w:cs="Times New Roman"/>
          <w:sz w:val="24"/>
          <w:szCs w:val="24"/>
          <w:lang w:val="en-US" w:eastAsia="ru-RU"/>
        </w:rPr>
        <w:t>.1. Перечень общих компетенций</w:t>
      </w:r>
    </w:p>
    <w:tbl>
      <w:tblPr>
        <w:tblW w:w="99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149"/>
      </w:tblGrid>
      <w:tr w:rsidR="00945BDB" w:rsidRPr="00945BDB" w:rsidTr="00945BDB">
        <w:tc>
          <w:tcPr>
            <w:tcW w:w="808" w:type="dxa"/>
          </w:tcPr>
          <w:p w:rsidR="00945BDB" w:rsidRPr="00945BDB" w:rsidRDefault="00945BDB" w:rsidP="00945BDB">
            <w:pPr>
              <w:keepNext/>
              <w:spacing w:after="0" w:line="240" w:lineRule="auto"/>
              <w:jc w:val="center"/>
              <w:outlineLvl w:val="1"/>
              <w:rPr>
                <w:rFonts w:ascii="Times New Roman" w:eastAsia="Times New Roman" w:hAnsi="Times New Roman" w:cs="Times New Roman"/>
                <w:b/>
                <w:bCs/>
                <w:iCs/>
                <w:sz w:val="24"/>
                <w:szCs w:val="24"/>
                <w:lang w:val="en-US" w:eastAsia="ru-RU"/>
              </w:rPr>
            </w:pPr>
            <w:r w:rsidRPr="00945BDB">
              <w:rPr>
                <w:rFonts w:ascii="Times New Roman" w:eastAsia="Times New Roman" w:hAnsi="Times New Roman" w:cs="Times New Roman"/>
                <w:b/>
                <w:bCs/>
                <w:iCs/>
                <w:sz w:val="24"/>
                <w:szCs w:val="24"/>
                <w:lang w:val="en-US" w:eastAsia="ru-RU"/>
              </w:rPr>
              <w:t>Код</w:t>
            </w:r>
          </w:p>
        </w:tc>
        <w:tc>
          <w:tcPr>
            <w:tcW w:w="9149" w:type="dxa"/>
          </w:tcPr>
          <w:p w:rsidR="00945BDB" w:rsidRPr="00945BDB" w:rsidRDefault="00945BDB" w:rsidP="00945BDB">
            <w:pPr>
              <w:keepNext/>
              <w:spacing w:after="0" w:line="240" w:lineRule="auto"/>
              <w:jc w:val="center"/>
              <w:outlineLvl w:val="1"/>
              <w:rPr>
                <w:rFonts w:ascii="Times New Roman" w:eastAsia="Times New Roman" w:hAnsi="Times New Roman" w:cs="Times New Roman"/>
                <w:b/>
                <w:bCs/>
                <w:iCs/>
                <w:sz w:val="24"/>
                <w:szCs w:val="24"/>
                <w:lang w:val="en-US" w:eastAsia="ru-RU"/>
              </w:rPr>
            </w:pPr>
            <w:r w:rsidRPr="00945BDB">
              <w:rPr>
                <w:rFonts w:ascii="Times New Roman" w:eastAsia="Times New Roman" w:hAnsi="Times New Roman" w:cs="Times New Roman"/>
                <w:b/>
                <w:bCs/>
                <w:iCs/>
                <w:sz w:val="24"/>
                <w:szCs w:val="24"/>
                <w:lang w:val="en-US" w:eastAsia="ru-RU"/>
              </w:rPr>
              <w:t>Наименование общих компетенций</w:t>
            </w:r>
          </w:p>
        </w:tc>
      </w:tr>
      <w:tr w:rsidR="00945BDB" w:rsidRPr="00945BDB" w:rsidTr="00945BDB">
        <w:trPr>
          <w:trHeight w:val="327"/>
        </w:trPr>
        <w:tc>
          <w:tcPr>
            <w:tcW w:w="808" w:type="dxa"/>
          </w:tcPr>
          <w:p w:rsidR="00945BDB" w:rsidRPr="00945BDB" w:rsidRDefault="00945BDB" w:rsidP="00945BDB">
            <w:pPr>
              <w:keepNext/>
              <w:spacing w:after="0" w:line="240" w:lineRule="auto"/>
              <w:jc w:val="both"/>
              <w:outlineLvl w:val="1"/>
              <w:rPr>
                <w:rFonts w:ascii="Times New Roman" w:eastAsia="Times New Roman" w:hAnsi="Times New Roman" w:cs="Times New Roman"/>
                <w:bCs/>
                <w:iCs/>
                <w:sz w:val="24"/>
                <w:szCs w:val="24"/>
                <w:lang w:val="en-US" w:eastAsia="ru-RU"/>
              </w:rPr>
            </w:pPr>
            <w:r w:rsidRPr="00945BDB">
              <w:rPr>
                <w:rFonts w:ascii="Times New Roman" w:eastAsia="Times New Roman" w:hAnsi="Times New Roman" w:cs="Times New Roman"/>
                <w:bCs/>
                <w:iCs/>
                <w:sz w:val="24"/>
                <w:szCs w:val="24"/>
                <w:lang w:val="en-US" w:eastAsia="ru-RU"/>
              </w:rPr>
              <w:t>ОК 01</w:t>
            </w:r>
          </w:p>
        </w:tc>
        <w:tc>
          <w:tcPr>
            <w:tcW w:w="9149" w:type="dxa"/>
          </w:tcPr>
          <w:p w:rsidR="00945BDB" w:rsidRPr="00945BDB" w:rsidRDefault="00945BDB" w:rsidP="00945BDB">
            <w:pPr>
              <w:keepNext/>
              <w:spacing w:after="0" w:line="240" w:lineRule="auto"/>
              <w:jc w:val="both"/>
              <w:outlineLvl w:val="1"/>
              <w:rPr>
                <w:rFonts w:ascii="Times New Roman" w:eastAsia="Times New Roman" w:hAnsi="Times New Roman" w:cs="Times New Roman"/>
                <w:bCs/>
                <w:iCs/>
                <w:sz w:val="24"/>
                <w:szCs w:val="24"/>
                <w:lang w:eastAsia="ru-RU"/>
              </w:rPr>
            </w:pPr>
            <w:r w:rsidRPr="00945BDB">
              <w:rPr>
                <w:rFonts w:ascii="Times New Roman" w:eastAsia="Times New Roman" w:hAnsi="Times New Roman" w:cs="Times New Roman"/>
                <w:bCs/>
                <w:iCs/>
                <w:sz w:val="24"/>
                <w:szCs w:val="24"/>
                <w:lang w:eastAsia="ru-RU"/>
              </w:rPr>
              <w:t>Выбирать способы решения задач профессиональной деятельности, применительно к различным контекстам</w:t>
            </w:r>
          </w:p>
        </w:tc>
      </w:tr>
      <w:tr w:rsidR="00945BDB" w:rsidRPr="00945BDB" w:rsidTr="00945BDB">
        <w:tc>
          <w:tcPr>
            <w:tcW w:w="808" w:type="dxa"/>
          </w:tcPr>
          <w:p w:rsidR="00945BDB" w:rsidRPr="00945BDB" w:rsidRDefault="00945BDB" w:rsidP="00945BDB">
            <w:pPr>
              <w:spacing w:after="0" w:line="240" w:lineRule="auto"/>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t>ОК 02</w:t>
            </w:r>
          </w:p>
        </w:tc>
        <w:tc>
          <w:tcPr>
            <w:tcW w:w="9149" w:type="dxa"/>
          </w:tcPr>
          <w:p w:rsidR="00945BDB" w:rsidRPr="00945BDB" w:rsidRDefault="00945BDB" w:rsidP="00945BDB">
            <w:pPr>
              <w:keepNext/>
              <w:spacing w:after="0" w:line="240" w:lineRule="auto"/>
              <w:jc w:val="both"/>
              <w:outlineLvl w:val="1"/>
              <w:rPr>
                <w:rFonts w:ascii="Times New Roman" w:eastAsia="Times New Roman" w:hAnsi="Times New Roman" w:cs="Times New Roman"/>
                <w:bCs/>
                <w:iCs/>
                <w:sz w:val="24"/>
                <w:szCs w:val="24"/>
                <w:lang w:eastAsia="ru-RU"/>
              </w:rPr>
            </w:pPr>
            <w:r w:rsidRPr="00945BDB">
              <w:rPr>
                <w:rFonts w:ascii="Times New Roman" w:eastAsia="Times New Roman" w:hAnsi="Times New Roman" w:cs="Times New Roman"/>
                <w:bCs/>
                <w:iCs/>
                <w:sz w:val="24"/>
                <w:szCs w:val="24"/>
                <w:lang w:eastAsia="ru-RU"/>
              </w:rPr>
              <w:t>Осуществлять поиск, анализ и интерпретацию информации, необходимой для выполнения задач профессиональной деятельности</w:t>
            </w:r>
          </w:p>
        </w:tc>
      </w:tr>
      <w:tr w:rsidR="00945BDB" w:rsidRPr="00945BDB" w:rsidTr="00945BDB">
        <w:tc>
          <w:tcPr>
            <w:tcW w:w="808" w:type="dxa"/>
          </w:tcPr>
          <w:p w:rsidR="00945BDB" w:rsidRPr="00945BDB" w:rsidRDefault="00945BDB" w:rsidP="00945BDB">
            <w:pPr>
              <w:spacing w:after="0" w:line="240" w:lineRule="auto"/>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t>ОК 03</w:t>
            </w:r>
          </w:p>
        </w:tc>
        <w:tc>
          <w:tcPr>
            <w:tcW w:w="9149" w:type="dxa"/>
          </w:tcPr>
          <w:p w:rsidR="00945BDB" w:rsidRPr="00945BDB" w:rsidRDefault="00945BDB" w:rsidP="00945BDB">
            <w:pPr>
              <w:keepNext/>
              <w:spacing w:after="0" w:line="240" w:lineRule="auto"/>
              <w:jc w:val="both"/>
              <w:outlineLvl w:val="1"/>
              <w:rPr>
                <w:rFonts w:ascii="Times New Roman" w:eastAsia="Times New Roman" w:hAnsi="Times New Roman" w:cs="Times New Roman"/>
                <w:bCs/>
                <w:iCs/>
                <w:sz w:val="24"/>
                <w:szCs w:val="24"/>
                <w:lang w:eastAsia="ru-RU"/>
              </w:rPr>
            </w:pPr>
            <w:r w:rsidRPr="00945BDB">
              <w:rPr>
                <w:rFonts w:ascii="Times New Roman" w:eastAsia="Times New Roman" w:hAnsi="Times New Roman" w:cs="Times New Roman"/>
                <w:bCs/>
                <w:iCs/>
                <w:sz w:val="24"/>
                <w:szCs w:val="24"/>
                <w:lang w:eastAsia="ru-RU"/>
              </w:rPr>
              <w:t>Планировать и реализовывать собственное профессиональное и личностное развитие</w:t>
            </w:r>
          </w:p>
        </w:tc>
      </w:tr>
      <w:tr w:rsidR="00945BDB" w:rsidRPr="00945BDB" w:rsidTr="00945BDB">
        <w:tc>
          <w:tcPr>
            <w:tcW w:w="808" w:type="dxa"/>
          </w:tcPr>
          <w:p w:rsidR="00945BDB" w:rsidRPr="00945BDB" w:rsidRDefault="00945BDB" w:rsidP="00945BDB">
            <w:pPr>
              <w:spacing w:after="0" w:line="240" w:lineRule="auto"/>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t>ОК 04</w:t>
            </w:r>
          </w:p>
        </w:tc>
        <w:tc>
          <w:tcPr>
            <w:tcW w:w="9149" w:type="dxa"/>
          </w:tcPr>
          <w:p w:rsidR="00945BDB" w:rsidRPr="00945BDB" w:rsidRDefault="00945BDB" w:rsidP="00945BDB">
            <w:pPr>
              <w:keepNext/>
              <w:spacing w:after="0" w:line="240" w:lineRule="auto"/>
              <w:jc w:val="both"/>
              <w:outlineLvl w:val="1"/>
              <w:rPr>
                <w:rFonts w:ascii="Times New Roman" w:eastAsia="Times New Roman" w:hAnsi="Times New Roman" w:cs="Times New Roman"/>
                <w:bCs/>
                <w:iCs/>
                <w:sz w:val="24"/>
                <w:szCs w:val="24"/>
                <w:lang w:eastAsia="ru-RU"/>
              </w:rPr>
            </w:pPr>
            <w:r w:rsidRPr="00945BDB">
              <w:rPr>
                <w:rFonts w:ascii="Times New Roman" w:eastAsia="Times New Roman" w:hAnsi="Times New Roman" w:cs="Times New Roman"/>
                <w:bCs/>
                <w:iCs/>
                <w:sz w:val="24"/>
                <w:szCs w:val="24"/>
                <w:lang w:eastAsia="ru-RU"/>
              </w:rPr>
              <w:t>Работать в коллективе и команде, эффективно взаимодействовать с коллегами, руководством, клиентами</w:t>
            </w:r>
          </w:p>
        </w:tc>
      </w:tr>
      <w:tr w:rsidR="00945BDB" w:rsidRPr="00945BDB" w:rsidTr="00945BDB">
        <w:tc>
          <w:tcPr>
            <w:tcW w:w="808" w:type="dxa"/>
          </w:tcPr>
          <w:p w:rsidR="00945BDB" w:rsidRPr="00945BDB" w:rsidRDefault="00945BDB" w:rsidP="00945BDB">
            <w:pPr>
              <w:spacing w:after="0" w:line="240" w:lineRule="auto"/>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t>ОК 05</w:t>
            </w:r>
          </w:p>
        </w:tc>
        <w:tc>
          <w:tcPr>
            <w:tcW w:w="9149" w:type="dxa"/>
          </w:tcPr>
          <w:p w:rsidR="00945BDB" w:rsidRPr="00945BDB" w:rsidRDefault="00945BDB" w:rsidP="00945BDB">
            <w:pPr>
              <w:keepNext/>
              <w:spacing w:after="0" w:line="240" w:lineRule="auto"/>
              <w:jc w:val="both"/>
              <w:outlineLvl w:val="1"/>
              <w:rPr>
                <w:rFonts w:ascii="Times New Roman" w:eastAsia="Times New Roman" w:hAnsi="Times New Roman" w:cs="Times New Roman"/>
                <w:bCs/>
                <w:iCs/>
                <w:sz w:val="24"/>
                <w:szCs w:val="24"/>
                <w:lang w:eastAsia="ru-RU"/>
              </w:rPr>
            </w:pPr>
            <w:r w:rsidRPr="00945BDB">
              <w:rPr>
                <w:rFonts w:ascii="Times New Roman" w:eastAsia="Times New Roman" w:hAnsi="Times New Roman" w:cs="Times New Roman"/>
                <w:bCs/>
                <w:iCs/>
                <w:sz w:val="24"/>
                <w:szCs w:val="24"/>
                <w:lang w:eastAsia="ru-RU"/>
              </w:rPr>
              <w:t>Осуществлять устную и письменную коммуникацию на государственном языке с учетом особенностей социального и культурного контекста</w:t>
            </w:r>
          </w:p>
        </w:tc>
      </w:tr>
      <w:tr w:rsidR="00945BDB" w:rsidRPr="00945BDB" w:rsidTr="00945BDB">
        <w:tc>
          <w:tcPr>
            <w:tcW w:w="808" w:type="dxa"/>
          </w:tcPr>
          <w:p w:rsidR="00945BDB" w:rsidRPr="00945BDB" w:rsidRDefault="00945BDB" w:rsidP="00945BDB">
            <w:pPr>
              <w:spacing w:after="0" w:line="240" w:lineRule="auto"/>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t>ОК 06</w:t>
            </w:r>
          </w:p>
        </w:tc>
        <w:tc>
          <w:tcPr>
            <w:tcW w:w="9149" w:type="dxa"/>
          </w:tcPr>
          <w:p w:rsidR="00945BDB" w:rsidRPr="00945BDB" w:rsidRDefault="00945BDB" w:rsidP="00945BDB">
            <w:pPr>
              <w:suppressAutoHyphens/>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945BDB" w:rsidRPr="00945BDB" w:rsidTr="00945BDB">
        <w:tc>
          <w:tcPr>
            <w:tcW w:w="808" w:type="dxa"/>
          </w:tcPr>
          <w:p w:rsidR="00945BDB" w:rsidRPr="00945BDB" w:rsidRDefault="00945BDB" w:rsidP="00945BDB">
            <w:pPr>
              <w:spacing w:after="0" w:line="240" w:lineRule="auto"/>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t>ОК 07</w:t>
            </w:r>
          </w:p>
        </w:tc>
        <w:tc>
          <w:tcPr>
            <w:tcW w:w="9149" w:type="dxa"/>
          </w:tcPr>
          <w:p w:rsidR="00945BDB" w:rsidRPr="00945BDB" w:rsidRDefault="00945BDB" w:rsidP="00945BDB">
            <w:pPr>
              <w:keepNext/>
              <w:spacing w:after="0" w:line="240" w:lineRule="auto"/>
              <w:jc w:val="both"/>
              <w:outlineLvl w:val="1"/>
              <w:rPr>
                <w:rFonts w:ascii="Times New Roman" w:eastAsia="Times New Roman" w:hAnsi="Times New Roman" w:cs="Times New Roman"/>
                <w:bCs/>
                <w:iCs/>
                <w:sz w:val="24"/>
                <w:szCs w:val="24"/>
                <w:lang w:eastAsia="ru-RU"/>
              </w:rPr>
            </w:pPr>
            <w:r w:rsidRPr="00945BDB">
              <w:rPr>
                <w:rFonts w:ascii="Times New Roman" w:eastAsia="Times New Roman" w:hAnsi="Times New Roman" w:cs="Times New Roman"/>
                <w:bCs/>
                <w:iCs/>
                <w:sz w:val="24"/>
                <w:szCs w:val="24"/>
                <w:lang w:eastAsia="ru-RU"/>
              </w:rPr>
              <w:t>Содействовать сохранению окружающей среды, ресурсосбережению, эффективно действовать в чрезвычайных ситуациях</w:t>
            </w:r>
          </w:p>
        </w:tc>
      </w:tr>
      <w:tr w:rsidR="00945BDB" w:rsidRPr="00945BDB" w:rsidTr="00945BDB">
        <w:tc>
          <w:tcPr>
            <w:tcW w:w="808" w:type="dxa"/>
          </w:tcPr>
          <w:p w:rsidR="00945BDB" w:rsidRPr="00945BDB" w:rsidRDefault="00945BDB" w:rsidP="00945BDB">
            <w:pPr>
              <w:spacing w:after="0" w:line="240" w:lineRule="auto"/>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t>ОК 08</w:t>
            </w:r>
          </w:p>
        </w:tc>
        <w:tc>
          <w:tcPr>
            <w:tcW w:w="9149" w:type="dxa"/>
          </w:tcPr>
          <w:p w:rsidR="00945BDB" w:rsidRPr="00945BDB" w:rsidRDefault="00945BDB" w:rsidP="00945BDB">
            <w:pPr>
              <w:keepNext/>
              <w:spacing w:after="0" w:line="240" w:lineRule="auto"/>
              <w:jc w:val="both"/>
              <w:outlineLvl w:val="1"/>
              <w:rPr>
                <w:rFonts w:ascii="Times New Roman" w:eastAsia="Times New Roman" w:hAnsi="Times New Roman" w:cs="Times New Roman"/>
                <w:bCs/>
                <w:iCs/>
                <w:sz w:val="24"/>
                <w:szCs w:val="24"/>
                <w:lang w:eastAsia="ru-RU"/>
              </w:rPr>
            </w:pPr>
            <w:r w:rsidRPr="00945BDB">
              <w:rPr>
                <w:rFonts w:ascii="Times New Roman" w:eastAsia="Times New Roman" w:hAnsi="Times New Roman" w:cs="Times New Roman"/>
                <w:bCs/>
                <w:iCs/>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945BDB" w:rsidRPr="00945BDB" w:rsidTr="00945BDB">
        <w:tc>
          <w:tcPr>
            <w:tcW w:w="808" w:type="dxa"/>
          </w:tcPr>
          <w:p w:rsidR="00945BDB" w:rsidRPr="00945BDB" w:rsidRDefault="00945BDB" w:rsidP="00945BDB">
            <w:pPr>
              <w:spacing w:after="0" w:line="240" w:lineRule="auto"/>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t>ОК 09</w:t>
            </w:r>
          </w:p>
        </w:tc>
        <w:tc>
          <w:tcPr>
            <w:tcW w:w="9149" w:type="dxa"/>
          </w:tcPr>
          <w:p w:rsidR="00945BDB" w:rsidRPr="00945BDB" w:rsidRDefault="00945BDB" w:rsidP="00945BDB">
            <w:pPr>
              <w:keepNext/>
              <w:spacing w:after="0" w:line="240" w:lineRule="auto"/>
              <w:jc w:val="both"/>
              <w:outlineLvl w:val="1"/>
              <w:rPr>
                <w:rFonts w:ascii="Times New Roman" w:eastAsia="Times New Roman" w:hAnsi="Times New Roman" w:cs="Times New Roman"/>
                <w:bCs/>
                <w:iCs/>
                <w:sz w:val="24"/>
                <w:szCs w:val="24"/>
                <w:lang w:eastAsia="ru-RU"/>
              </w:rPr>
            </w:pPr>
            <w:r w:rsidRPr="00945BDB">
              <w:rPr>
                <w:rFonts w:ascii="Times New Roman" w:eastAsia="Times New Roman" w:hAnsi="Times New Roman" w:cs="Times New Roman"/>
                <w:bCs/>
                <w:iCs/>
                <w:sz w:val="24"/>
                <w:szCs w:val="24"/>
                <w:lang w:eastAsia="ru-RU"/>
              </w:rPr>
              <w:t>Использовать информационные технологии в профессиональной деятельности</w:t>
            </w:r>
          </w:p>
        </w:tc>
      </w:tr>
      <w:tr w:rsidR="00945BDB" w:rsidRPr="00945BDB" w:rsidTr="00945BDB">
        <w:tc>
          <w:tcPr>
            <w:tcW w:w="808" w:type="dxa"/>
          </w:tcPr>
          <w:p w:rsidR="00945BDB" w:rsidRPr="00945BDB" w:rsidRDefault="00945BDB" w:rsidP="00945BDB">
            <w:pPr>
              <w:spacing w:after="0" w:line="240" w:lineRule="auto"/>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t>ОК 10</w:t>
            </w:r>
          </w:p>
        </w:tc>
        <w:tc>
          <w:tcPr>
            <w:tcW w:w="9149" w:type="dxa"/>
          </w:tcPr>
          <w:p w:rsidR="00945BDB" w:rsidRPr="00945BDB" w:rsidRDefault="00945BDB" w:rsidP="00945BDB">
            <w:pPr>
              <w:suppressAutoHyphens/>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иностранном языках.</w:t>
            </w:r>
          </w:p>
        </w:tc>
      </w:tr>
      <w:tr w:rsidR="00945BDB" w:rsidRPr="00945BDB" w:rsidTr="00945BDB">
        <w:tc>
          <w:tcPr>
            <w:tcW w:w="808" w:type="dxa"/>
          </w:tcPr>
          <w:p w:rsidR="00945BDB" w:rsidRPr="00945BDB" w:rsidRDefault="00945BDB" w:rsidP="00945BDB">
            <w:pPr>
              <w:spacing w:after="0" w:line="240" w:lineRule="auto"/>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t>ОК 11</w:t>
            </w:r>
          </w:p>
        </w:tc>
        <w:tc>
          <w:tcPr>
            <w:tcW w:w="9149" w:type="dxa"/>
          </w:tcPr>
          <w:p w:rsidR="00945BDB" w:rsidRPr="00945BDB" w:rsidRDefault="00945BDB" w:rsidP="00945BDB">
            <w:pPr>
              <w:keepNext/>
              <w:spacing w:after="0" w:line="240" w:lineRule="auto"/>
              <w:outlineLvl w:val="1"/>
              <w:rPr>
                <w:rFonts w:ascii="Times New Roman" w:eastAsia="Times New Roman" w:hAnsi="Times New Roman" w:cs="Times New Roman"/>
                <w:bCs/>
                <w:iCs/>
                <w:sz w:val="24"/>
                <w:szCs w:val="24"/>
                <w:lang w:eastAsia="ru-RU"/>
              </w:rPr>
            </w:pPr>
            <w:r w:rsidRPr="00945BDB">
              <w:rPr>
                <w:rFonts w:ascii="Times New Roman" w:eastAsia="Times New Roman" w:hAnsi="Times New Roman" w:cs="Times New Roman"/>
                <w:sz w:val="24"/>
                <w:szCs w:val="24"/>
                <w:lang w:eastAsia="ru-RU"/>
              </w:rPr>
              <w:t>Использовать знания по финансовой грамотности, планировать предпринимательскую деятельность в профессиональной сфере.</w:t>
            </w:r>
          </w:p>
        </w:tc>
      </w:tr>
    </w:tbl>
    <w:p w:rsidR="00945BDB" w:rsidRPr="00945BDB" w:rsidRDefault="00945BDB" w:rsidP="00945BDB">
      <w:pPr>
        <w:keepNext/>
        <w:spacing w:after="60" w:line="240" w:lineRule="auto"/>
        <w:jc w:val="both"/>
        <w:outlineLvl w:val="1"/>
        <w:rPr>
          <w:rFonts w:ascii="Times New Roman" w:eastAsia="Times New Roman" w:hAnsi="Times New Roman" w:cs="Times New Roman"/>
          <w:bCs/>
          <w:iCs/>
          <w:sz w:val="24"/>
          <w:szCs w:val="24"/>
          <w:lang w:val="en-US" w:eastAsia="ru-RU"/>
        </w:rPr>
      </w:pPr>
      <w:r w:rsidRPr="00945BDB">
        <w:rPr>
          <w:rFonts w:ascii="Times New Roman" w:eastAsia="Times New Roman" w:hAnsi="Times New Roman" w:cs="Times New Roman"/>
          <w:bCs/>
          <w:iCs/>
          <w:sz w:val="24"/>
          <w:szCs w:val="24"/>
          <w:lang w:val="en-US" w:eastAsia="ru-RU"/>
        </w:rPr>
        <w:t>1.</w:t>
      </w:r>
      <w:r w:rsidRPr="00945BDB">
        <w:rPr>
          <w:rFonts w:ascii="Times New Roman" w:eastAsia="Times New Roman" w:hAnsi="Times New Roman" w:cs="Times New Roman"/>
          <w:bCs/>
          <w:iCs/>
          <w:sz w:val="24"/>
          <w:szCs w:val="24"/>
          <w:lang w:eastAsia="ru-RU"/>
        </w:rPr>
        <w:t>1</w:t>
      </w:r>
      <w:r w:rsidRPr="00945BDB">
        <w:rPr>
          <w:rFonts w:ascii="Times New Roman" w:eastAsia="Times New Roman" w:hAnsi="Times New Roman" w:cs="Times New Roman"/>
          <w:bCs/>
          <w:iCs/>
          <w:sz w:val="24"/>
          <w:szCs w:val="24"/>
          <w:lang w:val="en-US" w:eastAsia="ru-RU"/>
        </w:rPr>
        <w:t xml:space="preserve">.2. Перечень профессиональных компетенций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8168"/>
      </w:tblGrid>
      <w:tr w:rsidR="00945BDB" w:rsidRPr="00945BDB" w:rsidTr="00945BDB">
        <w:tc>
          <w:tcPr>
            <w:tcW w:w="630" w:type="pct"/>
          </w:tcPr>
          <w:p w:rsidR="00945BDB" w:rsidRPr="00945BDB" w:rsidRDefault="00945BDB" w:rsidP="00945B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945BDB">
              <w:rPr>
                <w:rFonts w:ascii="Times New Roman" w:eastAsia="Times New Roman" w:hAnsi="Times New Roman" w:cs="Times New Roman"/>
                <w:b/>
                <w:sz w:val="24"/>
                <w:szCs w:val="24"/>
                <w:lang w:val="en-US" w:eastAsia="ru-RU"/>
              </w:rPr>
              <w:t>Код</w:t>
            </w:r>
          </w:p>
        </w:tc>
        <w:tc>
          <w:tcPr>
            <w:tcW w:w="4370" w:type="pct"/>
          </w:tcPr>
          <w:p w:rsidR="00945BDB" w:rsidRPr="00945BDB" w:rsidRDefault="00945BDB" w:rsidP="00945B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b/>
                <w:iCs/>
                <w:sz w:val="24"/>
                <w:szCs w:val="24"/>
                <w:lang w:eastAsia="ru-RU"/>
              </w:rPr>
              <w:t>Наименование видов деятельности и профессиональных компетенций</w:t>
            </w:r>
          </w:p>
        </w:tc>
      </w:tr>
      <w:tr w:rsidR="00945BDB" w:rsidRPr="00945BDB" w:rsidTr="00945BDB">
        <w:tc>
          <w:tcPr>
            <w:tcW w:w="630" w:type="pct"/>
            <w:vAlign w:val="center"/>
          </w:tcPr>
          <w:p w:rsidR="00945BDB" w:rsidRPr="00945BDB" w:rsidRDefault="00945BDB" w:rsidP="00945BDB">
            <w:pPr>
              <w:spacing w:after="0" w:line="240" w:lineRule="auto"/>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t>ВД 3</w:t>
            </w:r>
          </w:p>
        </w:tc>
        <w:tc>
          <w:tcPr>
            <w:tcW w:w="4370" w:type="pct"/>
            <w:vAlign w:val="center"/>
          </w:tcPr>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Выполнение малярных и декоративно-художественных работ</w:t>
            </w:r>
          </w:p>
        </w:tc>
      </w:tr>
      <w:tr w:rsidR="00945BDB" w:rsidRPr="00945BDB" w:rsidTr="00945BDB">
        <w:tc>
          <w:tcPr>
            <w:tcW w:w="630" w:type="pct"/>
          </w:tcPr>
          <w:p w:rsidR="00945BDB" w:rsidRPr="00945BDB" w:rsidRDefault="00945BDB" w:rsidP="00945BDB">
            <w:pPr>
              <w:spacing w:after="0" w:line="240" w:lineRule="auto"/>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t>ПК 3.1</w:t>
            </w:r>
          </w:p>
        </w:tc>
        <w:tc>
          <w:tcPr>
            <w:tcW w:w="4370" w:type="pct"/>
          </w:tcPr>
          <w:p w:rsidR="00945BDB" w:rsidRPr="00945BDB" w:rsidRDefault="00945BDB" w:rsidP="00945B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Выполнять подготовительные работы при производстве малярных и декоративных работ в соответствии с заданием и требованиями охраны труда, техники безопасности, пожарной безопасности и охраны окружающей среды</w:t>
            </w:r>
          </w:p>
        </w:tc>
      </w:tr>
      <w:tr w:rsidR="00945BDB" w:rsidRPr="00945BDB" w:rsidTr="00945BDB">
        <w:tc>
          <w:tcPr>
            <w:tcW w:w="630" w:type="pct"/>
          </w:tcPr>
          <w:p w:rsidR="00945BDB" w:rsidRPr="00945BDB" w:rsidRDefault="00945BDB" w:rsidP="00945BDB">
            <w:pPr>
              <w:spacing w:after="0" w:line="240" w:lineRule="auto"/>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t>ПК 3.2</w:t>
            </w:r>
          </w:p>
        </w:tc>
        <w:tc>
          <w:tcPr>
            <w:tcW w:w="4370" w:type="pct"/>
          </w:tcPr>
          <w:p w:rsidR="00945BDB" w:rsidRPr="00945BDB" w:rsidRDefault="00945BDB" w:rsidP="00945B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Приготавливать составы для малярных и декоративных работ по заданной рецептуре с соблюдением безопасных условий труда и охраны окружающей среды</w:t>
            </w:r>
          </w:p>
        </w:tc>
      </w:tr>
      <w:tr w:rsidR="00945BDB" w:rsidRPr="00945BDB" w:rsidTr="00945BDB">
        <w:tc>
          <w:tcPr>
            <w:tcW w:w="630" w:type="pct"/>
          </w:tcPr>
          <w:p w:rsidR="00945BDB" w:rsidRPr="00945BDB" w:rsidRDefault="00945BDB" w:rsidP="00945BDB">
            <w:pPr>
              <w:spacing w:after="0" w:line="240" w:lineRule="auto"/>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t>ПК 3.3</w:t>
            </w:r>
          </w:p>
        </w:tc>
        <w:tc>
          <w:tcPr>
            <w:tcW w:w="4370" w:type="pct"/>
          </w:tcPr>
          <w:p w:rsidR="00945BDB" w:rsidRPr="00945BDB" w:rsidRDefault="00945BDB" w:rsidP="00945B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Выполнять грунтование и шпатлевание поверхностей вручную и механизированным способом с соблюдением технологической последовательности выполнения операций и безопасных условий труда</w:t>
            </w:r>
          </w:p>
        </w:tc>
      </w:tr>
      <w:tr w:rsidR="00945BDB" w:rsidRPr="00945BDB" w:rsidTr="00945BDB">
        <w:tc>
          <w:tcPr>
            <w:tcW w:w="630" w:type="pct"/>
          </w:tcPr>
          <w:p w:rsidR="00945BDB" w:rsidRPr="00945BDB" w:rsidRDefault="00945BDB" w:rsidP="00945BDB">
            <w:pPr>
              <w:spacing w:after="0" w:line="240" w:lineRule="auto"/>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t>ПК 3.4</w:t>
            </w:r>
          </w:p>
        </w:tc>
        <w:tc>
          <w:tcPr>
            <w:tcW w:w="4370" w:type="pct"/>
          </w:tcPr>
          <w:p w:rsidR="00945BDB" w:rsidRPr="00945BDB" w:rsidRDefault="00945BDB" w:rsidP="00945B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 xml:space="preserve">Окрашивать поверхности различными малярными составами, используя </w:t>
            </w:r>
            <w:r w:rsidRPr="00945BDB">
              <w:rPr>
                <w:rFonts w:ascii="Times New Roman" w:eastAsia="Times New Roman" w:hAnsi="Times New Roman" w:cs="Times New Roman"/>
                <w:sz w:val="24"/>
                <w:szCs w:val="24"/>
                <w:lang w:eastAsia="ru-RU"/>
              </w:rPr>
              <w:lastRenderedPageBreak/>
              <w:t>необходимые инструменты, приспособления и оборудование, с соблюдением безопасных условий труда</w:t>
            </w:r>
          </w:p>
        </w:tc>
      </w:tr>
      <w:tr w:rsidR="00945BDB" w:rsidRPr="00945BDB" w:rsidTr="00945BDB">
        <w:tc>
          <w:tcPr>
            <w:tcW w:w="630" w:type="pct"/>
          </w:tcPr>
          <w:p w:rsidR="00945BDB" w:rsidRPr="00945BDB" w:rsidRDefault="00945BDB" w:rsidP="00945BDB">
            <w:pPr>
              <w:spacing w:after="0" w:line="240" w:lineRule="auto"/>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lastRenderedPageBreak/>
              <w:t>ПК 3.5</w:t>
            </w:r>
          </w:p>
        </w:tc>
        <w:tc>
          <w:tcPr>
            <w:tcW w:w="4370" w:type="pct"/>
          </w:tcPr>
          <w:p w:rsidR="00945BDB" w:rsidRPr="00945BDB" w:rsidRDefault="00945BDB" w:rsidP="00945B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Оклеивать поверхности различными материалами с соблюдением требований технологического задания и безопасных условий труда</w:t>
            </w:r>
          </w:p>
        </w:tc>
      </w:tr>
      <w:tr w:rsidR="00945BDB" w:rsidRPr="00945BDB" w:rsidTr="00945BDB">
        <w:tc>
          <w:tcPr>
            <w:tcW w:w="630" w:type="pct"/>
          </w:tcPr>
          <w:p w:rsidR="00945BDB" w:rsidRPr="00945BDB" w:rsidRDefault="00945BDB" w:rsidP="00945BDB">
            <w:pPr>
              <w:spacing w:after="0" w:line="240" w:lineRule="auto"/>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t>ПК 3.6</w:t>
            </w:r>
          </w:p>
        </w:tc>
        <w:tc>
          <w:tcPr>
            <w:tcW w:w="4370" w:type="pct"/>
          </w:tcPr>
          <w:p w:rsidR="00945BDB" w:rsidRPr="00945BDB" w:rsidRDefault="00945BDB" w:rsidP="00945B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Выполнять декоративно-художественную отделку стен, потолков и других архитектурно-конструктивных элементов различными способами с применением необходимых материалов, инструментов и оборудования с соблюдением безопасных условий труда</w:t>
            </w:r>
          </w:p>
        </w:tc>
      </w:tr>
      <w:tr w:rsidR="00945BDB" w:rsidRPr="00945BDB" w:rsidTr="00945BDB">
        <w:tc>
          <w:tcPr>
            <w:tcW w:w="630" w:type="pct"/>
          </w:tcPr>
          <w:p w:rsidR="00945BDB" w:rsidRPr="00945BDB" w:rsidRDefault="00945BDB" w:rsidP="00945BDB">
            <w:pPr>
              <w:spacing w:after="0" w:line="240" w:lineRule="auto"/>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t>ПК 3.7</w:t>
            </w:r>
          </w:p>
        </w:tc>
        <w:tc>
          <w:tcPr>
            <w:tcW w:w="4370" w:type="pct"/>
          </w:tcPr>
          <w:p w:rsidR="00945BDB" w:rsidRPr="00945BDB" w:rsidRDefault="00945BDB" w:rsidP="00945B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Выполнять ремонт и восстановление малярных и декоративно-художественных отделок в соответствии с технологическим заданием и соблюдением безопасных условий труда</w:t>
            </w:r>
          </w:p>
        </w:tc>
      </w:tr>
    </w:tbl>
    <w:p w:rsidR="00945BDB" w:rsidRPr="007D1DD1" w:rsidRDefault="00945BDB" w:rsidP="007D1DD1">
      <w:pPr>
        <w:spacing w:after="0" w:line="240" w:lineRule="auto"/>
        <w:rPr>
          <w:rFonts w:ascii="Times New Roman" w:eastAsia="Times New Roman" w:hAnsi="Times New Roman" w:cs="Times New Roman"/>
          <w:b/>
          <w:bCs/>
          <w:sz w:val="24"/>
          <w:szCs w:val="24"/>
          <w:lang w:eastAsia="ru-RU"/>
        </w:rPr>
      </w:pPr>
      <w:r w:rsidRPr="00945BDB">
        <w:rPr>
          <w:rFonts w:ascii="Times New Roman" w:eastAsia="Times New Roman" w:hAnsi="Times New Roman" w:cs="Times New Roman"/>
          <w:bCs/>
          <w:sz w:val="24"/>
          <w:szCs w:val="24"/>
          <w:lang w:eastAsia="ru-RU"/>
        </w:rPr>
        <w:t>1.1.3. В результате освоения профессионального модуля студент должен: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938"/>
      </w:tblGrid>
      <w:tr w:rsidR="00945BDB" w:rsidRPr="00945BDB" w:rsidTr="00945BDB">
        <w:tc>
          <w:tcPr>
            <w:tcW w:w="1668" w:type="dxa"/>
          </w:tcPr>
          <w:p w:rsidR="00945BDB" w:rsidRPr="00945BDB" w:rsidRDefault="00945BDB" w:rsidP="00945BDB">
            <w:pPr>
              <w:spacing w:after="0" w:line="240" w:lineRule="auto"/>
              <w:rPr>
                <w:rFonts w:ascii="Times New Roman" w:eastAsia="Times New Roman" w:hAnsi="Times New Roman" w:cs="Times New Roman"/>
                <w:bCs/>
                <w:sz w:val="24"/>
                <w:szCs w:val="24"/>
                <w:lang w:val="en-US" w:eastAsia="ru-RU"/>
              </w:rPr>
            </w:pPr>
            <w:r w:rsidRPr="00945BDB">
              <w:rPr>
                <w:rFonts w:ascii="Times New Roman" w:eastAsia="Times New Roman" w:hAnsi="Times New Roman" w:cs="Times New Roman"/>
                <w:bCs/>
                <w:sz w:val="24"/>
                <w:szCs w:val="24"/>
                <w:lang w:val="en-US" w:eastAsia="ru-RU"/>
              </w:rPr>
              <w:t>Иметь практический опыт</w:t>
            </w:r>
          </w:p>
        </w:tc>
        <w:tc>
          <w:tcPr>
            <w:tcW w:w="7938" w:type="dxa"/>
          </w:tcPr>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Подготовка рабочих мест, оборудования, материалов и инструментов для выполнения малярных и декоративно-художественных работ в соответствии с инструкциями и регламентами</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Очистка поверхностей и предохранение от набрызгав краски</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Протравливание и обработка поверхностей</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Окончательная подготовка поверхностей для окрашивания и оклеивания обоями</w:t>
            </w:r>
          </w:p>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Приготовление нейтрализующего раствора</w:t>
            </w:r>
          </w:p>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Приготовление грунтовочных составов, эмульсий и паст по заданной рецептуре</w:t>
            </w:r>
          </w:p>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Приготовление окрасочных составов по заданной рецептуре</w:t>
            </w:r>
          </w:p>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Приготовление окрасочных составов необходимого тона при количестве пигментов не более четырех</w:t>
            </w:r>
          </w:p>
          <w:p w:rsidR="00945BDB" w:rsidRPr="00945BDB" w:rsidRDefault="00945BDB" w:rsidP="00945BDB">
            <w:pPr>
              <w:tabs>
                <w:tab w:val="left" w:pos="313"/>
              </w:tabs>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Выполнение грунтования и шпатлевания поверхностей вручную и механизированным способом</w:t>
            </w:r>
          </w:p>
          <w:p w:rsidR="00945BDB" w:rsidRPr="00945BDB" w:rsidRDefault="00945BDB" w:rsidP="00945BDB">
            <w:pPr>
              <w:tabs>
                <w:tab w:val="left" w:pos="313"/>
              </w:tabs>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Нанесение шпатлевочных составов на поверхности вручную и механизированным способом</w:t>
            </w:r>
          </w:p>
          <w:p w:rsidR="00945BDB" w:rsidRPr="00945BDB" w:rsidRDefault="00945BDB" w:rsidP="00945BDB">
            <w:pPr>
              <w:tabs>
                <w:tab w:val="left" w:pos="313"/>
              </w:tabs>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Разравнивание шпатлевочного состава, нанесенного механизированным способом</w:t>
            </w:r>
          </w:p>
          <w:p w:rsidR="00945BDB" w:rsidRPr="00945BDB" w:rsidRDefault="00945BDB" w:rsidP="00945BDB">
            <w:pPr>
              <w:tabs>
                <w:tab w:val="left" w:pos="313"/>
              </w:tabs>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Грунтовка поверхностей кистями, валиками, краскопультами с ручным приводом</w:t>
            </w:r>
          </w:p>
          <w:p w:rsidR="00945BDB" w:rsidRPr="00945BDB" w:rsidRDefault="00945BDB" w:rsidP="00945BDB">
            <w:pPr>
              <w:tabs>
                <w:tab w:val="left" w:pos="313"/>
              </w:tabs>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Техническое обслуживание краскопульта</w:t>
            </w:r>
          </w:p>
          <w:p w:rsidR="00945BDB" w:rsidRPr="00945BDB" w:rsidRDefault="00945BDB" w:rsidP="00945BDB">
            <w:pPr>
              <w:tabs>
                <w:tab w:val="left" w:pos="313"/>
              </w:tabs>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Шлифовка огрунтованных, окрашенных и прошпатлеванных поверхностей</w:t>
            </w:r>
          </w:p>
          <w:p w:rsidR="00945BDB" w:rsidRPr="00945BDB" w:rsidRDefault="00945BDB" w:rsidP="00945BDB">
            <w:pPr>
              <w:spacing w:after="0" w:line="240" w:lineRule="auto"/>
              <w:rPr>
                <w:rFonts w:ascii="Times New Roman" w:eastAsia="Times New Roman" w:hAnsi="Times New Roman" w:cs="Times New Roman"/>
                <w:bCs/>
                <w:sz w:val="24"/>
                <w:szCs w:val="24"/>
                <w:lang w:eastAsia="ru-RU"/>
              </w:rPr>
            </w:pPr>
            <w:r w:rsidRPr="00945BDB">
              <w:rPr>
                <w:rFonts w:ascii="Times New Roman" w:eastAsia="Times New Roman" w:hAnsi="Times New Roman" w:cs="Times New Roman"/>
                <w:sz w:val="24"/>
                <w:szCs w:val="24"/>
                <w:lang w:eastAsia="ru-RU"/>
              </w:rPr>
              <w:t>Окрашивание поверхностей</w:t>
            </w:r>
            <w:r w:rsidRPr="00945BDB">
              <w:rPr>
                <w:rFonts w:ascii="Times New Roman" w:eastAsia="Times New Roman" w:hAnsi="Times New Roman" w:cs="Times New Roman"/>
                <w:bCs/>
                <w:sz w:val="24"/>
                <w:szCs w:val="24"/>
                <w:lang w:eastAsia="ru-RU"/>
              </w:rPr>
              <w:t xml:space="preserve"> различными малярными составами</w:t>
            </w:r>
          </w:p>
          <w:p w:rsidR="00945BDB" w:rsidRPr="00945BDB" w:rsidRDefault="00945BDB" w:rsidP="00945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Окрашивание поверхностей кистями, валиками, краскопультами с ручным приводом</w:t>
            </w:r>
          </w:p>
          <w:p w:rsidR="00945BDB" w:rsidRPr="00945BDB" w:rsidRDefault="00945BDB" w:rsidP="00945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Вытягивание филенок без подтушевывания</w:t>
            </w:r>
          </w:p>
          <w:p w:rsidR="00945BDB" w:rsidRPr="00945BDB" w:rsidRDefault="00945BDB" w:rsidP="00945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Нанесение на вертикальные и горизонтальные поверхности клеевых (жидких) обоев</w:t>
            </w:r>
          </w:p>
          <w:p w:rsidR="00945BDB" w:rsidRPr="00945BDB" w:rsidRDefault="00945BDB" w:rsidP="00945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Окрашивание рам</w:t>
            </w:r>
          </w:p>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Подготовка стен и материалов к оклеиванию обоями</w:t>
            </w:r>
          </w:p>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Оклеивание поверхности обоями простыми или средней плотности и тканями.</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Отделка стен и потолков высококачественными обоями</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Выполнение декоративно-художественной отделки стен, потолков и других архитектурно-конструктивных элементов</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Выполнение торцевания и флейцевания поверхностей</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lastRenderedPageBreak/>
              <w:t>Выполнение декоративного покрытия поверхностей в один или несколько тонов</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Выполнение декоративного покрытия поверхностей под дерево и камень</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Отделка поверхностей стен по эскизам клеевыми составами в два- четыре тона</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Копирование и вырезание трафаретов любой сложности</w:t>
            </w:r>
          </w:p>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Отделка поверхностей набрызгом, цветными декоративными крошками</w:t>
            </w:r>
          </w:p>
          <w:p w:rsidR="00945BDB" w:rsidRPr="00945BDB" w:rsidRDefault="00945BDB" w:rsidP="00945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Рельефное и фактурное окрашивание поверхностей</w:t>
            </w:r>
          </w:p>
          <w:p w:rsidR="00945BDB" w:rsidRPr="00945BDB" w:rsidRDefault="00945BDB" w:rsidP="00945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Отделка поверхностей аэрографией</w:t>
            </w:r>
          </w:p>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Выполнение декоративного лакирования</w:t>
            </w:r>
          </w:p>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Выполнение бронзирования, золочения и серебрения поверхностей</w:t>
            </w:r>
          </w:p>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Орнаментальная роспись в несколько тонов</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Ремонт и восстановление малярных и декоративно-художественных отделок</w:t>
            </w:r>
          </w:p>
        </w:tc>
      </w:tr>
      <w:tr w:rsidR="00945BDB" w:rsidRPr="00945BDB" w:rsidTr="00945BDB">
        <w:tc>
          <w:tcPr>
            <w:tcW w:w="1668" w:type="dxa"/>
          </w:tcPr>
          <w:p w:rsidR="00945BDB" w:rsidRPr="00945BDB" w:rsidRDefault="00945BDB" w:rsidP="00945BDB">
            <w:pPr>
              <w:spacing w:after="0" w:line="240" w:lineRule="auto"/>
              <w:rPr>
                <w:rFonts w:ascii="Times New Roman" w:eastAsia="Times New Roman" w:hAnsi="Times New Roman" w:cs="Times New Roman"/>
                <w:bCs/>
                <w:sz w:val="24"/>
                <w:szCs w:val="24"/>
                <w:lang w:val="en-US" w:eastAsia="ru-RU"/>
              </w:rPr>
            </w:pPr>
            <w:r w:rsidRPr="00945BDB">
              <w:rPr>
                <w:rFonts w:ascii="Times New Roman" w:eastAsia="Times New Roman" w:hAnsi="Times New Roman" w:cs="Times New Roman"/>
                <w:bCs/>
                <w:sz w:val="24"/>
                <w:szCs w:val="24"/>
                <w:lang w:val="en-US" w:eastAsia="ru-RU"/>
              </w:rPr>
              <w:lastRenderedPageBreak/>
              <w:t>Уметь</w:t>
            </w:r>
          </w:p>
        </w:tc>
        <w:tc>
          <w:tcPr>
            <w:tcW w:w="7938" w:type="dxa"/>
          </w:tcPr>
          <w:p w:rsidR="00945BDB" w:rsidRPr="00945BDB" w:rsidRDefault="00945BDB" w:rsidP="00945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Организовывать подготовку рабочих мест, оборудования, материалов и инструментов для выполнения малярных и декоративно-художественных работ в соответствии с инструкциями и регламентами</w:t>
            </w:r>
          </w:p>
          <w:p w:rsidR="00945BDB" w:rsidRPr="00945BDB" w:rsidRDefault="00945BDB" w:rsidP="00945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Пользоваться установленной технической документацией</w:t>
            </w:r>
          </w:p>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Соблюдать правила техники безопасности и охраны окружающей среды</w:t>
            </w:r>
          </w:p>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Применять средства индивидуальной защиты</w:t>
            </w:r>
          </w:p>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Выполнять подготовительные работы при производстве малярных и декоративных работ в соответствии с заданием</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Пользоваться металлическими шпателями, скребками, щетками для очистки поверхностей</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Пользоваться пылесосом, воздушной струей от компрессора при очистке поверхностей;</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Удалять старую краску с расшивкой трещин и расчисткой выбоин</w:t>
            </w:r>
          </w:p>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Устанавливать защитные материалы (скотч, пленки) для предохранения поверхностей от набрызгав краски</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Наносить на поверхности олифу, грунты, пропитки и нейтрализующие растворы кистью или валиком</w:t>
            </w:r>
          </w:p>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Отмеривать и смешивать компоненты нейтрализующих и протравливающих растворов</w:t>
            </w:r>
          </w:p>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Отмеривать, перетирать и смешивать компоненты шпатлевочных составов</w:t>
            </w:r>
          </w:p>
          <w:p w:rsidR="00945BDB" w:rsidRPr="00945BDB" w:rsidRDefault="00945BDB" w:rsidP="00945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Отмерять и смешивать компоненты грунтовочных составов, эмульсий и паст по заданной рецептуре</w:t>
            </w:r>
          </w:p>
          <w:p w:rsidR="00945BDB" w:rsidRPr="00945BDB" w:rsidRDefault="00945BDB" w:rsidP="00945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Отмеривать и смешивать компоненты окрасочных составов по заданной рецептуре</w:t>
            </w:r>
          </w:p>
          <w:p w:rsidR="00945BDB" w:rsidRPr="00945BDB" w:rsidRDefault="00945BDB" w:rsidP="00945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Подбирать колер при приготовлении окрасочных составов</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Применять электрифицированное и ручное оборудование и инструмент</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Осуществлять производство работ по грунтованию и шпатлеванию поверхностей вручную и механизированным способом</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Пользоваться инструментами и приспособлениями для грунтования поверхностей</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Заправлять, регулировать факел распыла грунта, наносить грунт на поверхность краскопультами с ручным приводом</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Производить техническое обслуживание ручного краскопульта</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Пользоваться инструментом для нанесения шпатлевочного состава на поверхность вручную</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Разравнивать нанесенный механизированным способом шпатлевочный состав</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lastRenderedPageBreak/>
              <w:t>Шлифовать огрунтованные, окрашенные и прошпатлеванные поверхности.</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Пользоваться инструментом для нанесения на поверхность шпатлевки механизированным способом</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Пользоваться инструментом для нанесения на поверхность олифы, грунта, эмульсий и паст механизированным способом</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 xml:space="preserve">Осуществлять производство работ по </w:t>
            </w:r>
            <w:r w:rsidRPr="00945BDB">
              <w:rPr>
                <w:rFonts w:ascii="Times New Roman" w:eastAsia="Times New Roman" w:hAnsi="Times New Roman" w:cs="Times New Roman"/>
                <w:bCs/>
                <w:sz w:val="24"/>
                <w:szCs w:val="24"/>
                <w:lang w:eastAsia="ru-RU"/>
              </w:rPr>
              <w:t>окрашиванию поверхностей различными малярными составами</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Пользоваться инструментом и приспособлениями для нанесения на поверхность лаков, красок и побелок</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Вытягивать филенки без подтушевывания</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Пользоваться инструментом и приспособлениями для нанесения клеевых (жидких) обоев на вертикальные и горизонтальные поверхности</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Окрашивать рамы</w:t>
            </w:r>
          </w:p>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Выполнять подготовку стен и материалов к оклеиванию обоями</w:t>
            </w:r>
          </w:p>
          <w:p w:rsidR="00945BDB" w:rsidRPr="00945BDB" w:rsidRDefault="00945BDB" w:rsidP="00945BDB">
            <w:pPr>
              <w:widowControl w:val="0"/>
              <w:spacing w:after="0" w:line="240" w:lineRule="auto"/>
              <w:rPr>
                <w:rFonts w:ascii="Times New Roman" w:eastAsia="Times New Roman" w:hAnsi="Times New Roman" w:cs="Times New Roman"/>
                <w:bCs/>
                <w:sz w:val="24"/>
                <w:szCs w:val="24"/>
                <w:lang w:eastAsia="ru-RU"/>
              </w:rPr>
            </w:pPr>
            <w:r w:rsidRPr="00945BDB">
              <w:rPr>
                <w:rFonts w:ascii="Times New Roman" w:eastAsia="Times New Roman" w:hAnsi="Times New Roman" w:cs="Times New Roman"/>
                <w:sz w:val="24"/>
                <w:szCs w:val="24"/>
                <w:lang w:eastAsia="ru-RU"/>
              </w:rPr>
              <w:t xml:space="preserve">Осуществлять производство работ по оклеиванию </w:t>
            </w:r>
            <w:r w:rsidRPr="00945BDB">
              <w:rPr>
                <w:rFonts w:ascii="Times New Roman" w:eastAsia="Times New Roman" w:hAnsi="Times New Roman" w:cs="Times New Roman"/>
                <w:bCs/>
                <w:sz w:val="24"/>
                <w:szCs w:val="24"/>
                <w:lang w:eastAsia="ru-RU"/>
              </w:rPr>
              <w:t xml:space="preserve">поверхности различными материалами </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Обеспечивать прилегание без пузырей и отслоений наклеенных на поверхности стен обоев простых и средней плотности или тканей</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Удалять старые обои, наклеенные внахлестку, и наклеивать новые</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Удалять пятна на оклеенных поверхностях</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Пользоваться инструментом и оборудованием для обрезки кромок обоев</w:t>
            </w:r>
          </w:p>
          <w:p w:rsidR="00945BDB" w:rsidRPr="00945BDB" w:rsidRDefault="00945BDB" w:rsidP="00945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Пользоваться станком для пакетного раскроя обоев</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Обеспечивать прилегание без пузырей и отслоений наклеенных на поверхности высококачественных обоев, дерматина, древесных обоев</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Пользоваться инструментом и приспособлениями для оклеивания поверхностей</w:t>
            </w:r>
          </w:p>
          <w:p w:rsidR="00945BDB" w:rsidRPr="00945BDB" w:rsidRDefault="00945BDB" w:rsidP="00945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Пользоваться инструментом и приспособлениями для смены обоев</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Осуществлять производство работ по выполнению декоративно-художественной отделки стен, потолков и других архитектурно-конструктивных элементов</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Пользоваться инструментом и приспособлениями для выполнения декоративного покрытия поверхностей</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Составлять тональные гаммы сложных окрасочных составов по образцам</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Выполнять торцевание, флейцевание поверхностей и вытягивать филенки с подтушевкой</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Выполнять копирование и вырезание трафаретов</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Накладывать трафареты на поверхность и выполнять фиксацию</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Производить отделку поверхности по трафарету</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Выполнять окрашивание поверхностей в два и более тона;</w:t>
            </w:r>
          </w:p>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Выполнять декоративное покрытие поверхностей под ценные породы дерева, декоративные камни и другие имитационные работы</w:t>
            </w:r>
          </w:p>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Выполнять отделку поверхности декоративной крошкой</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Формировать на обрабатываемой поверхности рельеф и выполнять фактурное окрашивание с использованием специального инструмента</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Пользоваться аэрографическим инструментом и оборудованием и выполнять отделку поверхности с помощью аэрографа</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Выполнять декоративное лакирование поверхностей</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Выполнять декоративное покрытие поверхности под бронзу, золото и серебро</w:t>
            </w:r>
          </w:p>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lastRenderedPageBreak/>
              <w:t>Выполнять роспись поверхностей по рисункам и эскизам, от руки по припороху</w:t>
            </w:r>
          </w:p>
          <w:p w:rsidR="00945BDB" w:rsidRPr="00945BDB" w:rsidRDefault="00945BDB" w:rsidP="00945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Определять дефекты и повреждения поверхностей, подлежащих ремонту</w:t>
            </w:r>
          </w:p>
          <w:p w:rsidR="00945BDB" w:rsidRPr="00945BDB" w:rsidRDefault="00945BDB" w:rsidP="00945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Соблюдать правильность технологии ремонта окрашенных поверхностей</w:t>
            </w:r>
          </w:p>
          <w:p w:rsidR="00945BDB" w:rsidRPr="00945BDB" w:rsidRDefault="00945BDB" w:rsidP="00945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Осуществлять производство работ по ремонту и восстановлению декоративно-художественных отделок в соответствии с технологическим заданием</w:t>
            </w:r>
          </w:p>
        </w:tc>
      </w:tr>
      <w:tr w:rsidR="00945BDB" w:rsidRPr="00945BDB" w:rsidTr="00945BDB">
        <w:tc>
          <w:tcPr>
            <w:tcW w:w="1668" w:type="dxa"/>
          </w:tcPr>
          <w:p w:rsidR="00945BDB" w:rsidRPr="00945BDB" w:rsidRDefault="00945BDB" w:rsidP="00945BDB">
            <w:pPr>
              <w:spacing w:after="0" w:line="240" w:lineRule="auto"/>
              <w:rPr>
                <w:rFonts w:ascii="Times New Roman" w:eastAsia="Times New Roman" w:hAnsi="Times New Roman" w:cs="Times New Roman"/>
                <w:bCs/>
                <w:sz w:val="24"/>
                <w:szCs w:val="24"/>
                <w:lang w:val="en-US" w:eastAsia="ru-RU"/>
              </w:rPr>
            </w:pPr>
            <w:r w:rsidRPr="00945BDB">
              <w:rPr>
                <w:rFonts w:ascii="Times New Roman" w:eastAsia="Times New Roman" w:hAnsi="Times New Roman" w:cs="Times New Roman"/>
                <w:bCs/>
                <w:sz w:val="24"/>
                <w:szCs w:val="24"/>
                <w:lang w:val="en-US" w:eastAsia="ru-RU"/>
              </w:rPr>
              <w:lastRenderedPageBreak/>
              <w:t>Знать</w:t>
            </w:r>
          </w:p>
        </w:tc>
        <w:tc>
          <w:tcPr>
            <w:tcW w:w="7938" w:type="dxa"/>
          </w:tcPr>
          <w:p w:rsidR="00945BDB" w:rsidRPr="00945BDB" w:rsidRDefault="00945BDB" w:rsidP="00945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Требования инструкций и регламентов по организации и подготовке рабочих мест, оборудования, материалов и инструментов для выполнения малярных и декоративно-художественных работ</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 xml:space="preserve">Требования безопасных условий труда </w:t>
            </w:r>
          </w:p>
          <w:p w:rsidR="00945BDB" w:rsidRPr="00945BDB" w:rsidRDefault="00945BDB" w:rsidP="00945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Правила применения средств индивидуальной защиты</w:t>
            </w:r>
          </w:p>
          <w:p w:rsidR="00945BDB" w:rsidRPr="00945BDB" w:rsidRDefault="00945BDB" w:rsidP="00945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Технологическое задание и требования охраны труда</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Технологическую последовательность подготовки поверхностей под окрашивание и оклеивание</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Приемы очистки поверхностей</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Способы и правила расшивки трещин, вырезки сучьев и засмолов</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Способы нанесения на поверхности олиф, грунтов, пропиток и нейтрализующих растворов кистью или валиком</w:t>
            </w:r>
          </w:p>
          <w:p w:rsidR="00945BDB" w:rsidRPr="00945BDB" w:rsidRDefault="00945BDB" w:rsidP="00945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Способы протравливания и обработки поверхностей</w:t>
            </w:r>
          </w:p>
          <w:p w:rsidR="00945BDB" w:rsidRPr="00945BDB" w:rsidRDefault="00945BDB" w:rsidP="00945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shd w:val="clear" w:color="auto" w:fill="FFFFFF"/>
                <w:lang w:eastAsia="ru-RU"/>
              </w:rPr>
              <w:t>Сортамент, маркировка, основные свойства олиф, нейтрализующих и протравливающих растворов</w:t>
            </w:r>
          </w:p>
          <w:p w:rsidR="00945BDB" w:rsidRPr="00945BDB" w:rsidRDefault="00945BDB" w:rsidP="00945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Виды и свойства основных протравливающих и нейтрализующих растворов, грунтов, пропиток</w:t>
            </w:r>
          </w:p>
          <w:p w:rsidR="00945BDB" w:rsidRPr="00945BDB" w:rsidRDefault="00945BDB" w:rsidP="00945BDB">
            <w:pPr>
              <w:widowControl w:val="0"/>
              <w:autoSpaceDE w:val="0"/>
              <w:autoSpaceDN w:val="0"/>
              <w:adjustRightInd w:val="0"/>
              <w:spacing w:after="0" w:line="240" w:lineRule="auto"/>
              <w:rPr>
                <w:rFonts w:ascii="Times New Roman" w:eastAsia="Times New Roman" w:hAnsi="Times New Roman" w:cs="Times New Roman"/>
                <w:sz w:val="24"/>
                <w:szCs w:val="24"/>
                <w:shd w:val="clear" w:color="auto" w:fill="FFFFFF"/>
                <w:lang w:eastAsia="ru-RU"/>
              </w:rPr>
            </w:pPr>
            <w:r w:rsidRPr="00945BDB">
              <w:rPr>
                <w:rFonts w:ascii="Times New Roman" w:eastAsia="Times New Roman" w:hAnsi="Times New Roman" w:cs="Times New Roman"/>
                <w:sz w:val="24"/>
                <w:szCs w:val="24"/>
                <w:shd w:val="clear" w:color="auto" w:fill="FFFFFF"/>
                <w:lang w:eastAsia="ru-RU"/>
              </w:rPr>
              <w:t>Сортамент, маркировка, основные свойства шпатлевочных составов</w:t>
            </w:r>
          </w:p>
          <w:p w:rsidR="00945BDB" w:rsidRPr="00945BDB" w:rsidRDefault="00945BDB" w:rsidP="00945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shd w:val="clear" w:color="auto" w:fill="FFFFFF"/>
                <w:lang w:eastAsia="ru-RU"/>
              </w:rPr>
              <w:t xml:space="preserve">Сортамент, маркировка, основные свойства применяемых </w:t>
            </w:r>
            <w:r w:rsidRPr="00945BDB">
              <w:rPr>
                <w:rFonts w:ascii="Times New Roman" w:eastAsia="Times New Roman" w:hAnsi="Times New Roman" w:cs="Times New Roman"/>
                <w:sz w:val="24"/>
                <w:szCs w:val="24"/>
                <w:lang w:eastAsia="ru-RU"/>
              </w:rPr>
              <w:t>грунтовочных составов, эмульсий и паст</w:t>
            </w:r>
          </w:p>
          <w:p w:rsidR="00945BDB" w:rsidRPr="00945BDB" w:rsidRDefault="00945BDB" w:rsidP="00945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Способы приготовления грунтовочных составов, эмульсий и паст по заданной рецептуре</w:t>
            </w:r>
          </w:p>
          <w:p w:rsidR="00945BDB" w:rsidRPr="00945BDB" w:rsidRDefault="00945BDB" w:rsidP="00945BDB">
            <w:pPr>
              <w:widowControl w:val="0"/>
              <w:autoSpaceDE w:val="0"/>
              <w:autoSpaceDN w:val="0"/>
              <w:adjustRightInd w:val="0"/>
              <w:spacing w:after="0" w:line="240" w:lineRule="auto"/>
              <w:rPr>
                <w:rFonts w:ascii="Times New Roman" w:eastAsia="Times New Roman" w:hAnsi="Times New Roman" w:cs="Times New Roman"/>
                <w:sz w:val="24"/>
                <w:szCs w:val="24"/>
                <w:shd w:val="clear" w:color="auto" w:fill="FFFFFF"/>
                <w:lang w:eastAsia="ru-RU"/>
              </w:rPr>
            </w:pPr>
            <w:r w:rsidRPr="00945BDB">
              <w:rPr>
                <w:rFonts w:ascii="Times New Roman" w:eastAsia="Times New Roman" w:hAnsi="Times New Roman" w:cs="Times New Roman"/>
                <w:sz w:val="24"/>
                <w:szCs w:val="24"/>
                <w:shd w:val="clear" w:color="auto" w:fill="FFFFFF"/>
                <w:lang w:eastAsia="ru-RU"/>
              </w:rPr>
              <w:t>Сортамент, маркировка, основные свойства применяемых лакокрасочных материалов и побелок</w:t>
            </w:r>
          </w:p>
          <w:p w:rsidR="00945BDB" w:rsidRPr="00945BDB" w:rsidRDefault="00945BDB" w:rsidP="00945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Способы и правила приготовления окрасочных составов</w:t>
            </w:r>
          </w:p>
          <w:p w:rsidR="00945BDB" w:rsidRPr="00945BDB" w:rsidRDefault="00945BDB" w:rsidP="00945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Способы и правила подбора колера</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Правила транспортировки, складирования и хранения компонентов для малярных и декоративных работ</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Технологическую последовательность грунтования и шпатлевания поверхностей вручную и механизированным способом</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Способы и правила нанесения грунтовок и основные требования, предъявляемые к качеству грунтования</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Способы и правила нанесения шпатлевочных составов на поверхность вручную</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Устройство, назначение и правила применения инструмента и механизмов для нанесения шпатлевочных составов</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Способы и правила разравнивания шпатлевочного состава, нанесенного механизированным способом</w:t>
            </w:r>
          </w:p>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Устройство, принцип работы, правила эксплуатации ручного краскопульта</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Способы и правила выполнения шлифовальных работ</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Основные требования, предъявляемые к качеству грунтования и шлифования поверхностей</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 xml:space="preserve">инструкции по охране труда, пожаробезопасности и электробезопасности </w:t>
            </w:r>
            <w:r w:rsidRPr="00945BDB">
              <w:rPr>
                <w:rFonts w:ascii="Times New Roman" w:eastAsia="Times New Roman" w:hAnsi="Times New Roman" w:cs="Times New Roman"/>
                <w:sz w:val="24"/>
                <w:szCs w:val="24"/>
                <w:lang w:eastAsia="ru-RU"/>
              </w:rPr>
              <w:lastRenderedPageBreak/>
              <w:t>при шпатлевании, грунтовании и шлифовании поверхностей механизированным инструментом</w:t>
            </w:r>
          </w:p>
          <w:p w:rsidR="00945BDB" w:rsidRPr="00945BDB" w:rsidRDefault="00945BDB" w:rsidP="00945BDB">
            <w:pPr>
              <w:widowControl w:val="0"/>
              <w:spacing w:after="0" w:line="240" w:lineRule="auto"/>
              <w:rPr>
                <w:rFonts w:ascii="Times New Roman" w:eastAsia="Times New Roman" w:hAnsi="Times New Roman" w:cs="Times New Roman"/>
                <w:bCs/>
                <w:sz w:val="24"/>
                <w:szCs w:val="24"/>
                <w:lang w:eastAsia="ru-RU"/>
              </w:rPr>
            </w:pPr>
            <w:r w:rsidRPr="00945BDB">
              <w:rPr>
                <w:rFonts w:ascii="Times New Roman" w:eastAsia="Times New Roman" w:hAnsi="Times New Roman" w:cs="Times New Roman"/>
                <w:sz w:val="24"/>
                <w:szCs w:val="24"/>
                <w:lang w:eastAsia="ru-RU"/>
              </w:rPr>
              <w:t xml:space="preserve">Технологическую последовательность </w:t>
            </w:r>
            <w:r w:rsidRPr="00945BDB">
              <w:rPr>
                <w:rFonts w:ascii="Times New Roman" w:eastAsia="Times New Roman" w:hAnsi="Times New Roman" w:cs="Times New Roman"/>
                <w:bCs/>
                <w:sz w:val="24"/>
                <w:szCs w:val="24"/>
                <w:lang w:eastAsia="ru-RU"/>
              </w:rPr>
              <w:t>окрашивания поверхности различными малярными составами</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Требования, предъявляемые к качеству окрашенных и побеленных поверхностей</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Способы и правила нанесения лаков, краски, побелки на поверхности вручную и механизированным способом</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Способы вытягивания филенок без подтушевывания</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Способы и правила нанесения клеевых (жидких) обоев на вертикальные и горизонтальные поверхности</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Устройство и правила эксплуатации машин, механизмов и механизированного инструмента для малярных работ (кроме агрегатов высокого давления)</w:t>
            </w:r>
          </w:p>
          <w:p w:rsidR="00945BDB" w:rsidRPr="00945BDB" w:rsidRDefault="00945BDB" w:rsidP="00945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Устройство и правила эксплуатации передвижных малярных станций</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Требования, предъявляемые к качеству материалов, применяемых при производстве обойных работ, к качеству оклеенных поверхностей</w:t>
            </w:r>
          </w:p>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Приемы и способы подготовки стен и материалов к оклеиванию обоями</w:t>
            </w:r>
          </w:p>
          <w:p w:rsidR="00945BDB" w:rsidRPr="00945BDB" w:rsidRDefault="00945BDB" w:rsidP="00945BDB">
            <w:pPr>
              <w:widowControl w:val="0"/>
              <w:spacing w:after="0" w:line="240" w:lineRule="auto"/>
              <w:rPr>
                <w:rFonts w:ascii="Times New Roman" w:eastAsia="Times New Roman" w:hAnsi="Times New Roman" w:cs="Times New Roman"/>
                <w:bCs/>
                <w:sz w:val="24"/>
                <w:szCs w:val="24"/>
                <w:lang w:eastAsia="ru-RU"/>
              </w:rPr>
            </w:pPr>
            <w:r w:rsidRPr="00945BDB">
              <w:rPr>
                <w:rFonts w:ascii="Times New Roman" w:eastAsia="Times New Roman" w:hAnsi="Times New Roman" w:cs="Times New Roman"/>
                <w:sz w:val="24"/>
                <w:szCs w:val="24"/>
                <w:lang w:eastAsia="ru-RU"/>
              </w:rPr>
              <w:t xml:space="preserve">Технологическую последовательность оклеивания </w:t>
            </w:r>
            <w:r w:rsidRPr="00945BDB">
              <w:rPr>
                <w:rFonts w:ascii="Times New Roman" w:eastAsia="Times New Roman" w:hAnsi="Times New Roman" w:cs="Times New Roman"/>
                <w:bCs/>
                <w:sz w:val="24"/>
                <w:szCs w:val="24"/>
                <w:lang w:eastAsia="ru-RU"/>
              </w:rPr>
              <w:t xml:space="preserve">поверхности различными материалами </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Устройство и принцип действия обрезальных машин и станков</w:t>
            </w:r>
          </w:p>
          <w:p w:rsidR="00945BDB" w:rsidRPr="00945BDB" w:rsidRDefault="00945BDB" w:rsidP="00945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Инструкции по охране труда, пожаробезопасности и электробезопасности при использовании обрезальных машин и станков.</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Способы и правила оклеивания поверхностей обоями</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Сортамент, маркировка, основные свойства высококачественных, дерматиновых и древесных обоев</w:t>
            </w:r>
          </w:p>
          <w:p w:rsidR="00945BDB" w:rsidRPr="00945BDB" w:rsidRDefault="00945BDB" w:rsidP="00945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Правила эксплуатации инструмента и приспособлений, используемых при наклеивании и замене обоев</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Способы и правила выполнения малярных работ под декоративное покрытие</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Технологическую последовательность выполнения декоративно-художественной отделки стен, потолков и других архитектурно-конструктивных элементов</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Виды ручного и механизированного инструмента и оборудования</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Способы подбора окрасочных составов</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Способы и приемы копирования и вырезания трафаретов, инструмент для копирования и вырезания трафаретов</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Способы подбора и составления трафаретов</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Технологическую последовательность отделки поверхности по трафарету</w:t>
            </w:r>
          </w:p>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Способы покрытия поверхностей под ценные породы дерева, декоративные камни и другие имитационные работы</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Способы и правила формирования рельефа и фактурного окрашивания</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способы и правила аэрографической отделки</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Способы и правила бронзирования, золочения и серебрения поверхностей и декоративного лакирования</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Виды росписей и шрифтов</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Способы и приемы росписи поверхностей</w:t>
            </w:r>
          </w:p>
          <w:p w:rsidR="00945BDB" w:rsidRPr="00945BDB" w:rsidRDefault="00945BDB" w:rsidP="00945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Методику определения дефектов и повреждений поверхностей, подлежащих ремонту</w:t>
            </w:r>
          </w:p>
          <w:p w:rsidR="00945BDB" w:rsidRPr="00945BDB" w:rsidRDefault="00945BDB" w:rsidP="00945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Технологическую последовательность ремонта поверхностей, выполненных с использованием малярных работ и декоративно-</w:t>
            </w:r>
            <w:r w:rsidRPr="00945BDB">
              <w:rPr>
                <w:rFonts w:ascii="Times New Roman" w:eastAsia="Times New Roman" w:hAnsi="Times New Roman" w:cs="Times New Roman"/>
                <w:sz w:val="24"/>
                <w:szCs w:val="24"/>
                <w:lang w:eastAsia="ru-RU"/>
              </w:rPr>
              <w:lastRenderedPageBreak/>
              <w:t>художественных отделок</w:t>
            </w:r>
          </w:p>
          <w:p w:rsidR="00945BDB" w:rsidRPr="00945BDB" w:rsidRDefault="00945BDB" w:rsidP="00945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Требования, предъявляемые к качеству отремонтированных поверхностей</w:t>
            </w:r>
          </w:p>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 xml:space="preserve">Правила техники безопасности при выполнении ремонтных </w:t>
            </w:r>
          </w:p>
          <w:p w:rsidR="00945BDB" w:rsidRPr="00945BDB" w:rsidRDefault="00697A5D" w:rsidP="00945BDB">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и восс</w:t>
            </w:r>
            <w:r w:rsidR="00945BDB" w:rsidRPr="00945BDB">
              <w:rPr>
                <w:rFonts w:ascii="Times New Roman" w:eastAsia="Times New Roman" w:hAnsi="Times New Roman" w:cs="Times New Roman"/>
                <w:sz w:val="24"/>
                <w:szCs w:val="24"/>
                <w:lang w:val="en-US" w:eastAsia="ru-RU"/>
              </w:rPr>
              <w:t xml:space="preserve">тановительных работ </w:t>
            </w:r>
          </w:p>
        </w:tc>
      </w:tr>
    </w:tbl>
    <w:p w:rsidR="00945BDB" w:rsidRPr="00945BDB" w:rsidRDefault="00945BDB" w:rsidP="00945BD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945BDB" w:rsidRPr="00945BDB" w:rsidRDefault="00945BDB" w:rsidP="00945BD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945BDB" w:rsidRPr="00945BDB" w:rsidRDefault="00945BDB" w:rsidP="00945BDB">
      <w:pPr>
        <w:spacing w:after="0" w:line="240" w:lineRule="auto"/>
        <w:outlineLvl w:val="0"/>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b/>
          <w:sz w:val="24"/>
          <w:szCs w:val="24"/>
          <w:lang w:eastAsia="ru-RU"/>
        </w:rPr>
        <w:t>1.2. Количество часов, отводимое на освоение профессионального модуля</w:t>
      </w:r>
    </w:p>
    <w:p w:rsidR="00945BDB" w:rsidRPr="00945BDB" w:rsidRDefault="00945BDB" w:rsidP="00945BDB">
      <w:pPr>
        <w:spacing w:after="0" w:line="240" w:lineRule="auto"/>
        <w:rPr>
          <w:rFonts w:ascii="Times New Roman" w:eastAsia="Times New Roman" w:hAnsi="Times New Roman" w:cs="Times New Roman"/>
          <w:sz w:val="24"/>
          <w:szCs w:val="24"/>
          <w:lang w:eastAsia="ru-RU"/>
        </w:rPr>
      </w:pPr>
    </w:p>
    <w:p w:rsidR="00945BDB" w:rsidRPr="00945BDB" w:rsidRDefault="00945BDB" w:rsidP="00945BDB">
      <w:pPr>
        <w:autoSpaceDE w:val="0"/>
        <w:autoSpaceDN w:val="0"/>
        <w:adjustRightInd w:val="0"/>
        <w:spacing w:after="0" w:line="276" w:lineRule="auto"/>
        <w:rPr>
          <w:rFonts w:ascii="Times New Roman" w:eastAsia="TimesNewRoman" w:hAnsi="Times New Roman" w:cs="Times New Roman"/>
          <w:bCs/>
          <w:color w:val="000000"/>
          <w:sz w:val="28"/>
          <w:szCs w:val="28"/>
          <w:lang w:eastAsia="ru-RU"/>
        </w:rPr>
      </w:pPr>
      <w:r w:rsidRPr="00945BDB">
        <w:rPr>
          <w:rFonts w:ascii="Times New Roman" w:eastAsia="TimesNewRoman" w:hAnsi="Times New Roman" w:cs="Times New Roman"/>
          <w:bCs/>
          <w:color w:val="000000"/>
          <w:sz w:val="28"/>
          <w:szCs w:val="28"/>
          <w:lang w:eastAsia="ru-RU"/>
        </w:rPr>
        <w:t>Всего часов –</w:t>
      </w:r>
      <w:r w:rsidR="00C879C5">
        <w:rPr>
          <w:rFonts w:ascii="Times New Roman" w:eastAsia="TimesNewRoman" w:hAnsi="Times New Roman" w:cs="Times New Roman"/>
          <w:bCs/>
          <w:color w:val="000000"/>
          <w:sz w:val="28"/>
          <w:szCs w:val="28"/>
          <w:lang w:eastAsia="ru-RU"/>
        </w:rPr>
        <w:t xml:space="preserve"> </w:t>
      </w:r>
      <w:r w:rsidRPr="00945BDB">
        <w:rPr>
          <w:rFonts w:ascii="Times New Roman" w:eastAsia="Times New Roman" w:hAnsi="Times New Roman" w:cs="Times New Roman"/>
          <w:b/>
          <w:sz w:val="28"/>
          <w:szCs w:val="28"/>
          <w:lang w:eastAsia="ru-RU"/>
        </w:rPr>
        <w:t>816</w:t>
      </w:r>
      <w:r w:rsidRPr="00945BDB">
        <w:rPr>
          <w:rFonts w:ascii="Times New Roman" w:eastAsia="TimesNewRoman" w:hAnsi="Times New Roman" w:cs="Times New Roman"/>
          <w:bCs/>
          <w:color w:val="000000"/>
          <w:sz w:val="28"/>
          <w:szCs w:val="28"/>
          <w:lang w:eastAsia="ru-RU"/>
        </w:rPr>
        <w:t>часа</w:t>
      </w:r>
    </w:p>
    <w:p w:rsidR="00945BDB" w:rsidRPr="00945BDB" w:rsidRDefault="00945BDB" w:rsidP="00945BDB">
      <w:pPr>
        <w:autoSpaceDE w:val="0"/>
        <w:autoSpaceDN w:val="0"/>
        <w:adjustRightInd w:val="0"/>
        <w:spacing w:after="0" w:line="360" w:lineRule="auto"/>
        <w:rPr>
          <w:rFonts w:ascii="Times New Roman" w:eastAsia="TimesNewRoman" w:hAnsi="Times New Roman" w:cs="Times New Roman"/>
          <w:bCs/>
          <w:color w:val="000000"/>
          <w:sz w:val="28"/>
          <w:szCs w:val="28"/>
          <w:lang w:eastAsia="ru-RU"/>
        </w:rPr>
      </w:pPr>
      <w:r w:rsidRPr="00945BDB">
        <w:rPr>
          <w:rFonts w:ascii="Times New Roman" w:eastAsia="TimesNewRoman" w:hAnsi="Times New Roman" w:cs="Times New Roman"/>
          <w:bCs/>
          <w:color w:val="000000"/>
          <w:sz w:val="28"/>
          <w:szCs w:val="28"/>
          <w:lang w:eastAsia="ru-RU"/>
        </w:rPr>
        <w:t>Из них:</w:t>
      </w:r>
    </w:p>
    <w:p w:rsidR="00945BDB" w:rsidRPr="00945BDB" w:rsidRDefault="00945BDB" w:rsidP="00945BDB">
      <w:pPr>
        <w:autoSpaceDE w:val="0"/>
        <w:autoSpaceDN w:val="0"/>
        <w:adjustRightInd w:val="0"/>
        <w:spacing w:after="0" w:line="276" w:lineRule="auto"/>
        <w:rPr>
          <w:rFonts w:ascii="Times New Roman" w:eastAsia="TimesNewRoman" w:hAnsi="Times New Roman" w:cs="Times New Roman"/>
          <w:bCs/>
          <w:color w:val="000000"/>
          <w:sz w:val="28"/>
          <w:szCs w:val="28"/>
          <w:lang w:eastAsia="ru-RU"/>
        </w:rPr>
      </w:pPr>
      <w:r w:rsidRPr="00945BDB">
        <w:rPr>
          <w:rFonts w:ascii="Times New Roman" w:eastAsia="TimesNewRoman" w:hAnsi="Times New Roman" w:cs="Times New Roman"/>
          <w:bCs/>
          <w:color w:val="000000"/>
          <w:sz w:val="28"/>
          <w:szCs w:val="28"/>
          <w:lang w:eastAsia="ru-RU"/>
        </w:rPr>
        <w:t xml:space="preserve">на освоение МДК – </w:t>
      </w:r>
      <w:r w:rsidRPr="00945BDB">
        <w:rPr>
          <w:rFonts w:ascii="Times New Roman" w:eastAsia="Times New Roman" w:hAnsi="Times New Roman" w:cs="Times New Roman"/>
          <w:b/>
          <w:sz w:val="28"/>
          <w:szCs w:val="28"/>
          <w:lang w:eastAsia="ru-RU"/>
        </w:rPr>
        <w:t>168</w:t>
      </w:r>
      <w:r w:rsidRPr="00945BDB">
        <w:rPr>
          <w:rFonts w:ascii="Times New Roman" w:eastAsia="TimesNewRoman" w:hAnsi="Times New Roman" w:cs="Times New Roman"/>
          <w:bCs/>
          <w:color w:val="000000"/>
          <w:sz w:val="28"/>
          <w:szCs w:val="28"/>
          <w:lang w:eastAsia="ru-RU"/>
        </w:rPr>
        <w:t>часа</w:t>
      </w:r>
    </w:p>
    <w:p w:rsidR="00945BDB" w:rsidRPr="00945BDB" w:rsidRDefault="00945BDB" w:rsidP="00945BDB">
      <w:pPr>
        <w:autoSpaceDE w:val="0"/>
        <w:autoSpaceDN w:val="0"/>
        <w:adjustRightInd w:val="0"/>
        <w:spacing w:after="0" w:line="276" w:lineRule="auto"/>
        <w:rPr>
          <w:rFonts w:ascii="Times New Roman" w:eastAsia="TimesNewRoman" w:hAnsi="Times New Roman" w:cs="Times New Roman"/>
          <w:bCs/>
          <w:color w:val="000000"/>
          <w:sz w:val="28"/>
          <w:szCs w:val="28"/>
          <w:lang w:eastAsia="ru-RU"/>
        </w:rPr>
      </w:pPr>
      <w:r w:rsidRPr="00945BDB">
        <w:rPr>
          <w:rFonts w:ascii="Times New Roman" w:eastAsia="TimesNewRoman" w:hAnsi="Times New Roman" w:cs="Times New Roman"/>
          <w:bCs/>
          <w:color w:val="000000"/>
          <w:sz w:val="28"/>
          <w:szCs w:val="28"/>
          <w:lang w:eastAsia="ru-RU"/>
        </w:rPr>
        <w:t xml:space="preserve">на практики: </w:t>
      </w:r>
    </w:p>
    <w:p w:rsidR="00945BDB" w:rsidRPr="00945BDB" w:rsidRDefault="00945BDB" w:rsidP="00945BDB">
      <w:pPr>
        <w:autoSpaceDE w:val="0"/>
        <w:autoSpaceDN w:val="0"/>
        <w:adjustRightInd w:val="0"/>
        <w:spacing w:after="0" w:line="276" w:lineRule="auto"/>
        <w:rPr>
          <w:rFonts w:ascii="Times New Roman" w:eastAsia="TimesNewRoman" w:hAnsi="Times New Roman" w:cs="Times New Roman"/>
          <w:bCs/>
          <w:color w:val="000000"/>
          <w:sz w:val="28"/>
          <w:szCs w:val="28"/>
          <w:lang w:eastAsia="ru-RU"/>
        </w:rPr>
      </w:pPr>
      <w:r w:rsidRPr="00945BDB">
        <w:rPr>
          <w:rFonts w:ascii="Times New Roman" w:eastAsia="TimesNewRoman" w:hAnsi="Times New Roman" w:cs="Times New Roman"/>
          <w:bCs/>
          <w:color w:val="000000"/>
          <w:sz w:val="28"/>
          <w:szCs w:val="28"/>
          <w:lang w:eastAsia="ru-RU"/>
        </w:rPr>
        <w:t xml:space="preserve">учебную – </w:t>
      </w:r>
      <w:r w:rsidRPr="00945BDB">
        <w:rPr>
          <w:rFonts w:ascii="Times New Roman" w:eastAsia="TimesNewRoman" w:hAnsi="Times New Roman" w:cs="Times New Roman"/>
          <w:b/>
          <w:bCs/>
          <w:color w:val="000000"/>
          <w:sz w:val="28"/>
          <w:szCs w:val="28"/>
          <w:lang w:eastAsia="ru-RU"/>
        </w:rPr>
        <w:t xml:space="preserve">216 </w:t>
      </w:r>
      <w:r w:rsidRPr="00945BDB">
        <w:rPr>
          <w:rFonts w:ascii="Times New Roman" w:eastAsia="TimesNewRoman" w:hAnsi="Times New Roman" w:cs="Times New Roman"/>
          <w:bCs/>
          <w:color w:val="000000"/>
          <w:sz w:val="28"/>
          <w:szCs w:val="28"/>
          <w:lang w:eastAsia="ru-RU"/>
        </w:rPr>
        <w:t>часа,</w:t>
      </w:r>
    </w:p>
    <w:p w:rsidR="00945BDB" w:rsidRPr="00945BDB" w:rsidRDefault="00945BDB" w:rsidP="00945BDB">
      <w:pPr>
        <w:spacing w:after="0" w:line="240" w:lineRule="auto"/>
        <w:rPr>
          <w:rFonts w:ascii="Times New Roman" w:eastAsia="TimesNewRoman" w:hAnsi="Times New Roman" w:cs="Times New Roman"/>
          <w:bCs/>
          <w:color w:val="000000"/>
          <w:sz w:val="28"/>
          <w:szCs w:val="28"/>
          <w:lang w:eastAsia="ru-RU"/>
        </w:rPr>
      </w:pPr>
      <w:r w:rsidRPr="00945BDB">
        <w:rPr>
          <w:rFonts w:ascii="Times New Roman" w:eastAsia="TimesNewRoman" w:hAnsi="Times New Roman" w:cs="Times New Roman"/>
          <w:bCs/>
          <w:color w:val="000000"/>
          <w:sz w:val="28"/>
          <w:szCs w:val="28"/>
          <w:lang w:eastAsia="ru-RU"/>
        </w:rPr>
        <w:t xml:space="preserve">производственную –  </w:t>
      </w:r>
      <w:r w:rsidRPr="00945BDB">
        <w:rPr>
          <w:rFonts w:ascii="Times New Roman" w:eastAsia="Times New Roman" w:hAnsi="Times New Roman" w:cs="Times New Roman"/>
          <w:b/>
          <w:sz w:val="28"/>
          <w:szCs w:val="28"/>
          <w:lang w:eastAsia="ru-RU"/>
        </w:rPr>
        <w:t xml:space="preserve">432 </w:t>
      </w:r>
      <w:r w:rsidRPr="00945BDB">
        <w:rPr>
          <w:rFonts w:ascii="Times New Roman" w:eastAsia="TimesNewRoman" w:hAnsi="Times New Roman" w:cs="Times New Roman"/>
          <w:bCs/>
          <w:color w:val="000000"/>
          <w:sz w:val="28"/>
          <w:szCs w:val="28"/>
          <w:lang w:eastAsia="ru-RU"/>
        </w:rPr>
        <w:t>часов</w:t>
      </w:r>
    </w:p>
    <w:p w:rsidR="00945BDB" w:rsidRPr="00945BDB" w:rsidRDefault="00945BDB" w:rsidP="00945BDB">
      <w:pPr>
        <w:spacing w:after="0" w:line="240" w:lineRule="auto"/>
        <w:rPr>
          <w:rFonts w:ascii="Times New Roman" w:eastAsia="TimesNewRoman" w:hAnsi="Times New Roman" w:cs="Times New Roman"/>
          <w:bCs/>
          <w:color w:val="000000"/>
          <w:sz w:val="28"/>
          <w:szCs w:val="28"/>
          <w:lang w:eastAsia="ru-RU"/>
        </w:rPr>
      </w:pPr>
    </w:p>
    <w:p w:rsidR="00945BDB" w:rsidRPr="00945BDB" w:rsidRDefault="00945BDB" w:rsidP="00945BDB">
      <w:pPr>
        <w:spacing w:after="0" w:line="240" w:lineRule="auto"/>
        <w:rPr>
          <w:rFonts w:ascii="Times New Roman" w:eastAsia="TimesNewRoman" w:hAnsi="Times New Roman" w:cs="Times New Roman"/>
          <w:bCs/>
          <w:color w:val="000000"/>
          <w:sz w:val="28"/>
          <w:szCs w:val="28"/>
          <w:lang w:eastAsia="ru-RU"/>
        </w:rPr>
      </w:pPr>
    </w:p>
    <w:p w:rsidR="00945BDB" w:rsidRPr="00945BDB" w:rsidRDefault="00945BDB" w:rsidP="00945BDB">
      <w:pPr>
        <w:spacing w:after="0" w:line="240" w:lineRule="auto"/>
        <w:rPr>
          <w:rFonts w:ascii="Times New Roman" w:eastAsia="TimesNewRoman" w:hAnsi="Times New Roman" w:cs="Times New Roman"/>
          <w:bCs/>
          <w:color w:val="000000"/>
          <w:sz w:val="28"/>
          <w:szCs w:val="28"/>
          <w:lang w:eastAsia="ru-RU"/>
        </w:rPr>
      </w:pPr>
    </w:p>
    <w:p w:rsidR="00945BDB" w:rsidRPr="00945BDB" w:rsidRDefault="00945BDB" w:rsidP="00945BDB">
      <w:pPr>
        <w:spacing w:after="0" w:line="240" w:lineRule="auto"/>
        <w:rPr>
          <w:rFonts w:ascii="Times New Roman" w:eastAsia="TimesNewRoman" w:hAnsi="Times New Roman" w:cs="Times New Roman"/>
          <w:bCs/>
          <w:color w:val="000000"/>
          <w:sz w:val="28"/>
          <w:szCs w:val="28"/>
          <w:lang w:eastAsia="ru-RU"/>
        </w:rPr>
      </w:pPr>
    </w:p>
    <w:p w:rsidR="00945BDB" w:rsidRPr="00945BDB" w:rsidRDefault="00945BDB" w:rsidP="00945BDB">
      <w:pPr>
        <w:spacing w:after="0" w:line="240" w:lineRule="auto"/>
        <w:rPr>
          <w:rFonts w:ascii="Times New Roman" w:eastAsia="TimesNewRoman" w:hAnsi="Times New Roman" w:cs="Times New Roman"/>
          <w:bCs/>
          <w:color w:val="000000"/>
          <w:sz w:val="28"/>
          <w:szCs w:val="28"/>
          <w:lang w:eastAsia="ru-RU"/>
        </w:rPr>
      </w:pPr>
    </w:p>
    <w:p w:rsidR="00945BDB" w:rsidRPr="00945BDB" w:rsidRDefault="00945BDB" w:rsidP="00945BDB">
      <w:pPr>
        <w:spacing w:after="0" w:line="240" w:lineRule="auto"/>
        <w:rPr>
          <w:rFonts w:ascii="Times New Roman" w:eastAsia="TimesNewRoman" w:hAnsi="Times New Roman" w:cs="Times New Roman"/>
          <w:bCs/>
          <w:color w:val="000000"/>
          <w:sz w:val="28"/>
          <w:szCs w:val="28"/>
          <w:lang w:eastAsia="ru-RU"/>
        </w:rPr>
      </w:pPr>
    </w:p>
    <w:p w:rsidR="00945BDB" w:rsidRPr="00945BDB" w:rsidRDefault="00945BDB" w:rsidP="00945BDB">
      <w:pPr>
        <w:spacing w:after="0" w:line="240" w:lineRule="auto"/>
        <w:rPr>
          <w:rFonts w:ascii="Times New Roman" w:eastAsia="TimesNewRoman" w:hAnsi="Times New Roman" w:cs="Times New Roman"/>
          <w:bCs/>
          <w:color w:val="000000"/>
          <w:sz w:val="28"/>
          <w:szCs w:val="28"/>
          <w:lang w:eastAsia="ru-RU"/>
        </w:rPr>
      </w:pPr>
    </w:p>
    <w:p w:rsidR="00945BDB" w:rsidRPr="00945BDB" w:rsidRDefault="00945BDB" w:rsidP="00945BDB">
      <w:pPr>
        <w:spacing w:after="0" w:line="240" w:lineRule="auto"/>
        <w:rPr>
          <w:rFonts w:ascii="Times New Roman" w:eastAsia="TimesNewRoman" w:hAnsi="Times New Roman" w:cs="Times New Roman"/>
          <w:bCs/>
          <w:color w:val="000000"/>
          <w:sz w:val="28"/>
          <w:szCs w:val="28"/>
          <w:lang w:eastAsia="ru-RU"/>
        </w:rPr>
      </w:pPr>
    </w:p>
    <w:p w:rsidR="00945BDB" w:rsidRPr="00945BDB" w:rsidRDefault="00945BDB" w:rsidP="00945BDB">
      <w:pPr>
        <w:spacing w:after="0" w:line="240" w:lineRule="auto"/>
        <w:rPr>
          <w:rFonts w:ascii="Times New Roman" w:eastAsia="TimesNewRoman" w:hAnsi="Times New Roman" w:cs="Times New Roman"/>
          <w:bCs/>
          <w:color w:val="000000"/>
          <w:sz w:val="28"/>
          <w:szCs w:val="28"/>
          <w:lang w:eastAsia="ru-RU"/>
        </w:rPr>
      </w:pPr>
    </w:p>
    <w:p w:rsidR="00945BDB" w:rsidRPr="00945BDB" w:rsidRDefault="00945BDB" w:rsidP="00945BDB">
      <w:pPr>
        <w:spacing w:after="0" w:line="240" w:lineRule="auto"/>
        <w:rPr>
          <w:rFonts w:ascii="Times New Roman" w:eastAsia="TimesNewRoman" w:hAnsi="Times New Roman" w:cs="Times New Roman"/>
          <w:bCs/>
          <w:color w:val="000000"/>
          <w:sz w:val="28"/>
          <w:szCs w:val="28"/>
          <w:lang w:eastAsia="ru-RU"/>
        </w:rPr>
      </w:pPr>
    </w:p>
    <w:p w:rsidR="00945BDB" w:rsidRPr="00945BDB" w:rsidRDefault="00945BDB" w:rsidP="00945BDB">
      <w:pPr>
        <w:spacing w:after="0" w:line="240" w:lineRule="auto"/>
        <w:rPr>
          <w:rFonts w:ascii="Times New Roman" w:eastAsia="TimesNewRoman" w:hAnsi="Times New Roman" w:cs="Times New Roman"/>
          <w:bCs/>
          <w:color w:val="000000"/>
          <w:sz w:val="28"/>
          <w:szCs w:val="28"/>
          <w:lang w:eastAsia="ru-RU"/>
        </w:rPr>
      </w:pPr>
    </w:p>
    <w:p w:rsidR="00945BDB" w:rsidRPr="00945BDB" w:rsidRDefault="00945BDB" w:rsidP="00945BDB">
      <w:pPr>
        <w:spacing w:after="0" w:line="240" w:lineRule="auto"/>
        <w:rPr>
          <w:rFonts w:ascii="Times New Roman" w:eastAsia="TimesNewRoman" w:hAnsi="Times New Roman" w:cs="Times New Roman"/>
          <w:bCs/>
          <w:color w:val="000000"/>
          <w:sz w:val="28"/>
          <w:szCs w:val="28"/>
          <w:lang w:eastAsia="ru-RU"/>
        </w:rPr>
      </w:pPr>
    </w:p>
    <w:p w:rsidR="00945BDB" w:rsidRPr="00945BDB" w:rsidRDefault="00945BDB" w:rsidP="00945BDB">
      <w:pPr>
        <w:spacing w:after="0" w:line="240" w:lineRule="auto"/>
        <w:rPr>
          <w:rFonts w:ascii="Times New Roman" w:eastAsia="TimesNewRoman" w:hAnsi="Times New Roman" w:cs="Times New Roman"/>
          <w:bCs/>
          <w:color w:val="000000"/>
          <w:sz w:val="28"/>
          <w:szCs w:val="28"/>
          <w:lang w:eastAsia="ru-RU"/>
        </w:rPr>
      </w:pPr>
    </w:p>
    <w:p w:rsidR="00945BDB" w:rsidRPr="00945BDB" w:rsidRDefault="00945BDB" w:rsidP="00945BDB">
      <w:pPr>
        <w:spacing w:after="0" w:line="240" w:lineRule="auto"/>
        <w:rPr>
          <w:rFonts w:ascii="Times New Roman" w:eastAsia="TimesNewRoman" w:hAnsi="Times New Roman" w:cs="Times New Roman"/>
          <w:bCs/>
          <w:color w:val="000000"/>
          <w:sz w:val="28"/>
          <w:szCs w:val="28"/>
          <w:lang w:eastAsia="ru-RU"/>
        </w:rPr>
      </w:pPr>
    </w:p>
    <w:p w:rsidR="00945BDB" w:rsidRPr="00945BDB" w:rsidRDefault="00945BDB" w:rsidP="00945BDB">
      <w:pPr>
        <w:spacing w:after="0" w:line="240" w:lineRule="auto"/>
        <w:rPr>
          <w:rFonts w:ascii="Times New Roman" w:eastAsia="TimesNewRoman" w:hAnsi="Times New Roman" w:cs="Times New Roman"/>
          <w:bCs/>
          <w:color w:val="000000"/>
          <w:sz w:val="28"/>
          <w:szCs w:val="28"/>
          <w:lang w:eastAsia="ru-RU"/>
        </w:rPr>
      </w:pPr>
    </w:p>
    <w:p w:rsidR="00945BDB" w:rsidRPr="00945BDB" w:rsidRDefault="00945BDB" w:rsidP="00945BDB">
      <w:pPr>
        <w:spacing w:after="0" w:line="240" w:lineRule="auto"/>
        <w:rPr>
          <w:rFonts w:ascii="Times New Roman" w:eastAsia="TimesNewRoman" w:hAnsi="Times New Roman" w:cs="Times New Roman"/>
          <w:bCs/>
          <w:color w:val="000000"/>
          <w:sz w:val="28"/>
          <w:szCs w:val="28"/>
          <w:lang w:eastAsia="ru-RU"/>
        </w:rPr>
      </w:pPr>
    </w:p>
    <w:p w:rsidR="00945BDB" w:rsidRPr="00945BDB" w:rsidRDefault="00945BDB" w:rsidP="00945BDB">
      <w:pPr>
        <w:spacing w:after="0" w:line="240" w:lineRule="auto"/>
        <w:rPr>
          <w:rFonts w:ascii="Times New Roman" w:eastAsia="TimesNewRoman" w:hAnsi="Times New Roman" w:cs="Times New Roman"/>
          <w:bCs/>
          <w:color w:val="000000"/>
          <w:sz w:val="28"/>
          <w:szCs w:val="28"/>
          <w:lang w:eastAsia="ru-RU"/>
        </w:rPr>
      </w:pPr>
    </w:p>
    <w:p w:rsidR="00945BDB" w:rsidRPr="00945BDB" w:rsidRDefault="00945BDB" w:rsidP="00945BDB">
      <w:pPr>
        <w:spacing w:after="0" w:line="240" w:lineRule="auto"/>
        <w:rPr>
          <w:rFonts w:ascii="Times New Roman" w:eastAsia="TimesNewRoman" w:hAnsi="Times New Roman" w:cs="Times New Roman"/>
          <w:bCs/>
          <w:color w:val="000000"/>
          <w:sz w:val="28"/>
          <w:szCs w:val="28"/>
          <w:lang w:eastAsia="ru-RU"/>
        </w:rPr>
      </w:pPr>
    </w:p>
    <w:p w:rsidR="00945BDB" w:rsidRPr="00945BDB" w:rsidRDefault="00945BDB" w:rsidP="00945BDB">
      <w:pPr>
        <w:spacing w:after="0" w:line="240" w:lineRule="auto"/>
        <w:rPr>
          <w:rFonts w:ascii="Times New Roman" w:eastAsia="TimesNewRoman" w:hAnsi="Times New Roman" w:cs="Times New Roman"/>
          <w:bCs/>
          <w:color w:val="000000"/>
          <w:sz w:val="28"/>
          <w:szCs w:val="28"/>
          <w:lang w:eastAsia="ru-RU"/>
        </w:rPr>
        <w:sectPr w:rsidR="00945BDB" w:rsidRPr="00945BDB">
          <w:pgSz w:w="11906" w:h="16838"/>
          <w:pgMar w:top="1134" w:right="850" w:bottom="1134" w:left="1701" w:header="708" w:footer="708" w:gutter="0"/>
          <w:cols w:space="708"/>
          <w:docGrid w:linePitch="360"/>
        </w:sectPr>
      </w:pPr>
    </w:p>
    <w:p w:rsidR="00945BDB" w:rsidRPr="00945BDB" w:rsidRDefault="00945BDB" w:rsidP="00945BDB">
      <w:pPr>
        <w:spacing w:after="0" w:line="240" w:lineRule="auto"/>
        <w:rPr>
          <w:rFonts w:ascii="Times New Roman" w:eastAsia="TimesNewRoman" w:hAnsi="Times New Roman" w:cs="Times New Roman"/>
          <w:bCs/>
          <w:color w:val="000000"/>
          <w:sz w:val="28"/>
          <w:szCs w:val="28"/>
          <w:lang w:eastAsia="ru-RU"/>
        </w:rPr>
      </w:pPr>
    </w:p>
    <w:p w:rsidR="00945BDB" w:rsidRPr="00945BDB" w:rsidRDefault="00697A5D" w:rsidP="00697A5D">
      <w:pPr>
        <w:spacing w:after="200" w:line="276" w:lineRule="auto"/>
        <w:ind w:left="360"/>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945BDB" w:rsidRPr="00945BDB">
        <w:rPr>
          <w:rFonts w:ascii="Times New Roman" w:eastAsia="Times New Roman" w:hAnsi="Times New Roman" w:cs="Times New Roman"/>
          <w:b/>
          <w:sz w:val="24"/>
          <w:szCs w:val="24"/>
          <w:lang w:eastAsia="ru-RU"/>
        </w:rPr>
        <w:t>СТРУКТУРА И СОДЕРЖАНИЕ ПРОФЕССИОНАЛЬНОГО МОДУЛЯ</w:t>
      </w:r>
    </w:p>
    <w:p w:rsidR="00945BDB" w:rsidRPr="00697A5D" w:rsidRDefault="00945BDB" w:rsidP="00945BDB">
      <w:pPr>
        <w:spacing w:after="0" w:line="240" w:lineRule="auto"/>
        <w:rPr>
          <w:rFonts w:ascii="Times New Roman" w:eastAsia="Times New Roman" w:hAnsi="Times New Roman" w:cs="Times New Roman"/>
          <w:b/>
          <w:sz w:val="24"/>
          <w:szCs w:val="24"/>
          <w:lang w:eastAsia="ru-RU"/>
        </w:rPr>
      </w:pPr>
      <w:r w:rsidRPr="00697A5D">
        <w:rPr>
          <w:rFonts w:ascii="Times New Roman" w:eastAsia="Times New Roman" w:hAnsi="Times New Roman" w:cs="Times New Roman"/>
          <w:b/>
          <w:sz w:val="24"/>
          <w:szCs w:val="24"/>
          <w:lang w:eastAsia="ru-RU"/>
        </w:rPr>
        <w:t>2.1. Структура профессионального модуля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6"/>
        <w:gridCol w:w="2197"/>
        <w:gridCol w:w="575"/>
        <w:gridCol w:w="573"/>
        <w:gridCol w:w="774"/>
        <w:gridCol w:w="1275"/>
        <w:gridCol w:w="575"/>
        <w:gridCol w:w="133"/>
        <w:gridCol w:w="852"/>
        <w:gridCol w:w="784"/>
        <w:gridCol w:w="909"/>
      </w:tblGrid>
      <w:tr w:rsidR="00945BDB" w:rsidRPr="00945BDB" w:rsidTr="007D1DD1">
        <w:trPr>
          <w:jc w:val="center"/>
        </w:trPr>
        <w:tc>
          <w:tcPr>
            <w:tcW w:w="699" w:type="pct"/>
            <w:vMerge w:val="restart"/>
            <w:vAlign w:val="center"/>
          </w:tcPr>
          <w:p w:rsidR="007D1DD1" w:rsidRDefault="00945BDB" w:rsidP="00945BDB">
            <w:pPr>
              <w:spacing w:after="0" w:line="240" w:lineRule="auto"/>
              <w:jc w:val="center"/>
              <w:rPr>
                <w:rFonts w:ascii="Times New Roman" w:eastAsia="Times New Roman" w:hAnsi="Times New Roman" w:cs="Times New Roman"/>
                <w:sz w:val="16"/>
                <w:szCs w:val="16"/>
                <w:lang w:eastAsia="ru-RU"/>
              </w:rPr>
            </w:pPr>
            <w:r w:rsidRPr="007D1DD1">
              <w:rPr>
                <w:rFonts w:ascii="Times New Roman" w:eastAsia="Times New Roman" w:hAnsi="Times New Roman" w:cs="Times New Roman"/>
                <w:sz w:val="16"/>
                <w:szCs w:val="16"/>
                <w:lang w:eastAsia="ru-RU"/>
              </w:rPr>
              <w:t>Коды профессиональ</w:t>
            </w:r>
          </w:p>
          <w:p w:rsidR="00945BDB" w:rsidRPr="007D1DD1" w:rsidRDefault="00945BDB" w:rsidP="00945BDB">
            <w:pPr>
              <w:spacing w:after="0" w:line="240" w:lineRule="auto"/>
              <w:jc w:val="center"/>
              <w:rPr>
                <w:rFonts w:ascii="Times New Roman" w:eastAsia="Times New Roman" w:hAnsi="Times New Roman" w:cs="Times New Roman"/>
                <w:sz w:val="16"/>
                <w:szCs w:val="16"/>
                <w:lang w:eastAsia="ru-RU"/>
              </w:rPr>
            </w:pPr>
            <w:r w:rsidRPr="007D1DD1">
              <w:rPr>
                <w:rFonts w:ascii="Times New Roman" w:eastAsia="Times New Roman" w:hAnsi="Times New Roman" w:cs="Times New Roman"/>
                <w:sz w:val="16"/>
                <w:szCs w:val="16"/>
                <w:lang w:eastAsia="ru-RU"/>
              </w:rPr>
              <w:t>ных и общих компетенций</w:t>
            </w:r>
          </w:p>
        </w:tc>
        <w:tc>
          <w:tcPr>
            <w:tcW w:w="1092" w:type="pct"/>
            <w:vMerge w:val="restart"/>
            <w:vAlign w:val="center"/>
          </w:tcPr>
          <w:p w:rsidR="00945BDB" w:rsidRPr="007D1DD1" w:rsidRDefault="007D1DD1" w:rsidP="00945BDB">
            <w:pPr>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Наименование</w:t>
            </w:r>
            <w:r w:rsidR="00945BDB" w:rsidRPr="007D1DD1">
              <w:rPr>
                <w:rFonts w:ascii="Times New Roman" w:eastAsia="Times New Roman" w:hAnsi="Times New Roman" w:cs="Times New Roman"/>
                <w:sz w:val="16"/>
                <w:szCs w:val="16"/>
                <w:lang w:val="en-US" w:eastAsia="ru-RU"/>
              </w:rPr>
              <w:t xml:space="preserve"> разделов профессионального модуля</w:t>
            </w:r>
          </w:p>
        </w:tc>
        <w:tc>
          <w:tcPr>
            <w:tcW w:w="286" w:type="pct"/>
            <w:vMerge w:val="restart"/>
            <w:textDirection w:val="btLr"/>
            <w:vAlign w:val="center"/>
          </w:tcPr>
          <w:p w:rsidR="00945BDB" w:rsidRPr="007D1DD1" w:rsidRDefault="00945BDB" w:rsidP="00945BDB">
            <w:pPr>
              <w:spacing w:after="0" w:line="240" w:lineRule="auto"/>
              <w:ind w:right="113"/>
              <w:jc w:val="center"/>
              <w:rPr>
                <w:rFonts w:ascii="Times New Roman" w:eastAsia="Times New Roman" w:hAnsi="Times New Roman" w:cs="Times New Roman"/>
                <w:iCs/>
                <w:sz w:val="16"/>
                <w:szCs w:val="16"/>
                <w:lang w:val="en-US" w:eastAsia="ru-RU"/>
              </w:rPr>
            </w:pPr>
            <w:r w:rsidRPr="007D1DD1">
              <w:rPr>
                <w:rFonts w:ascii="Times New Roman" w:eastAsia="Times New Roman" w:hAnsi="Times New Roman" w:cs="Times New Roman"/>
                <w:iCs/>
                <w:sz w:val="16"/>
                <w:szCs w:val="16"/>
                <w:lang w:val="en-US" w:eastAsia="ru-RU"/>
              </w:rPr>
              <w:t>Суммарный объем нагрузки, час.</w:t>
            </w:r>
          </w:p>
        </w:tc>
        <w:tc>
          <w:tcPr>
            <w:tcW w:w="285" w:type="pct"/>
            <w:vMerge w:val="restart"/>
            <w:textDirection w:val="btLr"/>
            <w:vAlign w:val="center"/>
          </w:tcPr>
          <w:p w:rsidR="00945BDB" w:rsidRPr="007D1DD1" w:rsidRDefault="00945BDB" w:rsidP="00945BDB">
            <w:pPr>
              <w:spacing w:after="0" w:line="240" w:lineRule="auto"/>
              <w:ind w:right="113"/>
              <w:jc w:val="center"/>
              <w:rPr>
                <w:rFonts w:ascii="Times New Roman" w:eastAsia="Times New Roman" w:hAnsi="Times New Roman" w:cs="Times New Roman"/>
                <w:sz w:val="16"/>
                <w:szCs w:val="16"/>
                <w:lang w:eastAsia="ru-RU"/>
              </w:rPr>
            </w:pPr>
            <w:r w:rsidRPr="007D1DD1">
              <w:rPr>
                <w:rFonts w:ascii="Times New Roman" w:eastAsia="Times New Roman" w:hAnsi="Times New Roman" w:cs="Times New Roman"/>
                <w:sz w:val="16"/>
                <w:szCs w:val="16"/>
                <w:lang w:eastAsia="ru-RU"/>
              </w:rPr>
              <w:t>в том числе в форме практической полготовки</w:t>
            </w:r>
          </w:p>
        </w:tc>
        <w:tc>
          <w:tcPr>
            <w:tcW w:w="2185" w:type="pct"/>
            <w:gridSpan w:val="6"/>
            <w:vAlign w:val="center"/>
          </w:tcPr>
          <w:p w:rsidR="00945BDB" w:rsidRPr="007D1DD1" w:rsidRDefault="00945BDB" w:rsidP="00945BDB">
            <w:pPr>
              <w:spacing w:after="0" w:line="240" w:lineRule="auto"/>
              <w:jc w:val="center"/>
              <w:rPr>
                <w:rFonts w:ascii="Times New Roman" w:eastAsia="Times New Roman" w:hAnsi="Times New Roman" w:cs="Times New Roman"/>
                <w:sz w:val="16"/>
                <w:szCs w:val="16"/>
                <w:lang w:eastAsia="ru-RU"/>
              </w:rPr>
            </w:pPr>
            <w:r w:rsidRPr="007D1DD1">
              <w:rPr>
                <w:rFonts w:ascii="Times New Roman" w:eastAsia="Times New Roman" w:hAnsi="Times New Roman" w:cs="Times New Roman"/>
                <w:sz w:val="16"/>
                <w:szCs w:val="16"/>
                <w:lang w:eastAsia="ru-RU"/>
              </w:rPr>
              <w:t>Занятия во взаимодействии с преподавателем, час.</w:t>
            </w:r>
          </w:p>
        </w:tc>
        <w:tc>
          <w:tcPr>
            <w:tcW w:w="452" w:type="pct"/>
            <w:vMerge w:val="restart"/>
            <w:vAlign w:val="center"/>
          </w:tcPr>
          <w:p w:rsidR="007D1DD1" w:rsidRPr="007D1DD1" w:rsidRDefault="00945BDB" w:rsidP="00945BDB">
            <w:pPr>
              <w:spacing w:after="0" w:line="240" w:lineRule="auto"/>
              <w:jc w:val="center"/>
              <w:rPr>
                <w:rFonts w:ascii="Times New Roman" w:eastAsia="Times New Roman" w:hAnsi="Times New Roman" w:cs="Times New Roman"/>
                <w:sz w:val="16"/>
                <w:szCs w:val="16"/>
                <w:lang w:eastAsia="ru-RU"/>
              </w:rPr>
            </w:pPr>
            <w:r w:rsidRPr="007D1DD1">
              <w:rPr>
                <w:rFonts w:ascii="Times New Roman" w:eastAsia="Times New Roman" w:hAnsi="Times New Roman" w:cs="Times New Roman"/>
                <w:sz w:val="16"/>
                <w:szCs w:val="16"/>
                <w:lang w:val="en-US" w:eastAsia="ru-RU"/>
              </w:rPr>
              <w:t>Самосто</w:t>
            </w:r>
            <w:r w:rsidR="007D1DD1">
              <w:rPr>
                <w:rFonts w:ascii="Times New Roman" w:eastAsia="Times New Roman" w:hAnsi="Times New Roman" w:cs="Times New Roman"/>
                <w:sz w:val="16"/>
                <w:szCs w:val="16"/>
                <w:lang w:eastAsia="ru-RU"/>
              </w:rPr>
              <w:t>-</w:t>
            </w:r>
          </w:p>
          <w:p w:rsidR="00945BDB" w:rsidRPr="007D1DD1" w:rsidRDefault="00945BDB" w:rsidP="00945BDB">
            <w:pPr>
              <w:spacing w:after="0" w:line="240" w:lineRule="auto"/>
              <w:jc w:val="center"/>
              <w:rPr>
                <w:rFonts w:ascii="Times New Roman" w:eastAsia="Times New Roman" w:hAnsi="Times New Roman" w:cs="Times New Roman"/>
                <w:sz w:val="16"/>
                <w:szCs w:val="16"/>
                <w:lang w:val="en-US" w:eastAsia="ru-RU"/>
              </w:rPr>
            </w:pPr>
            <w:r w:rsidRPr="007D1DD1">
              <w:rPr>
                <w:rFonts w:ascii="Times New Roman" w:eastAsia="Times New Roman" w:hAnsi="Times New Roman" w:cs="Times New Roman"/>
                <w:sz w:val="16"/>
                <w:szCs w:val="16"/>
                <w:lang w:val="en-US" w:eastAsia="ru-RU"/>
              </w:rPr>
              <w:t>ятельная работа</w:t>
            </w:r>
          </w:p>
        </w:tc>
      </w:tr>
      <w:tr w:rsidR="00945BDB" w:rsidRPr="00945BDB" w:rsidTr="007D1DD1">
        <w:trPr>
          <w:jc w:val="center"/>
        </w:trPr>
        <w:tc>
          <w:tcPr>
            <w:tcW w:w="699" w:type="pct"/>
            <w:vMerge/>
            <w:vAlign w:val="center"/>
          </w:tcPr>
          <w:p w:rsidR="00945BDB" w:rsidRPr="007D1DD1" w:rsidRDefault="00945BDB" w:rsidP="00945BDB">
            <w:pPr>
              <w:spacing w:after="0" w:line="240" w:lineRule="auto"/>
              <w:jc w:val="center"/>
              <w:rPr>
                <w:rFonts w:ascii="Times New Roman" w:eastAsia="Times New Roman" w:hAnsi="Times New Roman" w:cs="Times New Roman"/>
                <w:sz w:val="16"/>
                <w:szCs w:val="16"/>
                <w:lang w:val="en-US" w:eastAsia="ru-RU"/>
              </w:rPr>
            </w:pPr>
          </w:p>
        </w:tc>
        <w:tc>
          <w:tcPr>
            <w:tcW w:w="1092" w:type="pct"/>
            <w:vMerge/>
            <w:vAlign w:val="center"/>
          </w:tcPr>
          <w:p w:rsidR="00945BDB" w:rsidRPr="007D1DD1" w:rsidRDefault="00945BDB" w:rsidP="00945BDB">
            <w:pPr>
              <w:spacing w:after="0" w:line="240" w:lineRule="auto"/>
              <w:jc w:val="center"/>
              <w:rPr>
                <w:rFonts w:ascii="Times New Roman" w:eastAsia="Times New Roman" w:hAnsi="Times New Roman" w:cs="Times New Roman"/>
                <w:sz w:val="16"/>
                <w:szCs w:val="16"/>
                <w:lang w:val="en-US" w:eastAsia="ru-RU"/>
              </w:rPr>
            </w:pPr>
          </w:p>
        </w:tc>
        <w:tc>
          <w:tcPr>
            <w:tcW w:w="286" w:type="pct"/>
            <w:vMerge/>
            <w:vAlign w:val="center"/>
          </w:tcPr>
          <w:p w:rsidR="00945BDB" w:rsidRPr="007D1DD1" w:rsidRDefault="00945BDB" w:rsidP="00945BDB">
            <w:pPr>
              <w:spacing w:after="0" w:line="240" w:lineRule="auto"/>
              <w:jc w:val="center"/>
              <w:rPr>
                <w:rFonts w:ascii="Times New Roman" w:eastAsia="Times New Roman" w:hAnsi="Times New Roman" w:cs="Times New Roman"/>
                <w:iCs/>
                <w:sz w:val="16"/>
                <w:szCs w:val="16"/>
                <w:lang w:val="en-US" w:eastAsia="ru-RU"/>
              </w:rPr>
            </w:pPr>
          </w:p>
        </w:tc>
        <w:tc>
          <w:tcPr>
            <w:tcW w:w="285" w:type="pct"/>
            <w:vMerge/>
            <w:vAlign w:val="center"/>
          </w:tcPr>
          <w:p w:rsidR="00945BDB" w:rsidRPr="007D1DD1" w:rsidRDefault="00945BDB" w:rsidP="00945BDB">
            <w:pPr>
              <w:spacing w:after="0" w:line="240" w:lineRule="auto"/>
              <w:jc w:val="center"/>
              <w:rPr>
                <w:rFonts w:ascii="Times New Roman" w:eastAsia="Times New Roman" w:hAnsi="Times New Roman" w:cs="Times New Roman"/>
                <w:sz w:val="16"/>
                <w:szCs w:val="16"/>
                <w:lang w:eastAsia="ru-RU"/>
              </w:rPr>
            </w:pPr>
          </w:p>
        </w:tc>
        <w:tc>
          <w:tcPr>
            <w:tcW w:w="1371" w:type="pct"/>
            <w:gridSpan w:val="4"/>
            <w:vAlign w:val="center"/>
          </w:tcPr>
          <w:p w:rsidR="00945BDB" w:rsidRPr="007D1DD1" w:rsidRDefault="00945BDB" w:rsidP="00945BDB">
            <w:pPr>
              <w:spacing w:after="0" w:line="240" w:lineRule="auto"/>
              <w:jc w:val="center"/>
              <w:rPr>
                <w:rFonts w:ascii="Times New Roman" w:eastAsia="Times New Roman" w:hAnsi="Times New Roman" w:cs="Times New Roman"/>
                <w:sz w:val="16"/>
                <w:szCs w:val="16"/>
                <w:lang w:eastAsia="ru-RU"/>
              </w:rPr>
            </w:pPr>
            <w:r w:rsidRPr="007D1DD1">
              <w:rPr>
                <w:rFonts w:ascii="Times New Roman" w:eastAsia="Times New Roman" w:hAnsi="Times New Roman" w:cs="Times New Roman"/>
                <w:sz w:val="16"/>
                <w:szCs w:val="16"/>
                <w:lang w:eastAsia="ru-RU"/>
              </w:rPr>
              <w:t>Обучение по МДК, в час.</w:t>
            </w:r>
          </w:p>
        </w:tc>
        <w:tc>
          <w:tcPr>
            <w:tcW w:w="814" w:type="pct"/>
            <w:gridSpan w:val="2"/>
            <w:vAlign w:val="center"/>
          </w:tcPr>
          <w:p w:rsidR="00945BDB" w:rsidRPr="007D1DD1" w:rsidRDefault="00945BDB" w:rsidP="00945BDB">
            <w:pPr>
              <w:spacing w:after="0" w:line="240" w:lineRule="auto"/>
              <w:jc w:val="center"/>
              <w:rPr>
                <w:rFonts w:ascii="Times New Roman" w:eastAsia="Times New Roman" w:hAnsi="Times New Roman" w:cs="Times New Roman"/>
                <w:sz w:val="16"/>
                <w:szCs w:val="16"/>
                <w:lang w:eastAsia="ru-RU"/>
              </w:rPr>
            </w:pPr>
            <w:r w:rsidRPr="007D1DD1">
              <w:rPr>
                <w:rFonts w:ascii="Times New Roman" w:eastAsia="Times New Roman" w:hAnsi="Times New Roman" w:cs="Times New Roman"/>
                <w:sz w:val="16"/>
                <w:szCs w:val="16"/>
                <w:lang w:val="en-US" w:eastAsia="ru-RU"/>
              </w:rPr>
              <w:t>Практики</w:t>
            </w:r>
            <w:r w:rsidR="007D1DD1">
              <w:rPr>
                <w:rFonts w:ascii="Times New Roman" w:eastAsia="Times New Roman" w:hAnsi="Times New Roman" w:cs="Times New Roman"/>
                <w:sz w:val="16"/>
                <w:szCs w:val="16"/>
                <w:lang w:eastAsia="ru-RU"/>
              </w:rPr>
              <w:t>а</w:t>
            </w:r>
          </w:p>
        </w:tc>
        <w:tc>
          <w:tcPr>
            <w:tcW w:w="452" w:type="pct"/>
            <w:vMerge/>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val="en-US" w:eastAsia="ru-RU"/>
              </w:rPr>
            </w:pPr>
          </w:p>
        </w:tc>
      </w:tr>
      <w:tr w:rsidR="00945BDB" w:rsidRPr="00945BDB" w:rsidTr="007D1DD1">
        <w:trPr>
          <w:trHeight w:val="1912"/>
          <w:jc w:val="center"/>
        </w:trPr>
        <w:tc>
          <w:tcPr>
            <w:tcW w:w="699" w:type="pct"/>
            <w:vMerge/>
            <w:vAlign w:val="center"/>
          </w:tcPr>
          <w:p w:rsidR="00945BDB" w:rsidRPr="007D1DD1" w:rsidRDefault="00945BDB" w:rsidP="00945BDB">
            <w:pPr>
              <w:spacing w:after="0" w:line="240" w:lineRule="auto"/>
              <w:jc w:val="center"/>
              <w:rPr>
                <w:rFonts w:ascii="Times New Roman" w:eastAsia="Times New Roman" w:hAnsi="Times New Roman" w:cs="Times New Roman"/>
                <w:sz w:val="16"/>
                <w:szCs w:val="16"/>
                <w:lang w:val="en-US" w:eastAsia="ru-RU"/>
              </w:rPr>
            </w:pPr>
          </w:p>
        </w:tc>
        <w:tc>
          <w:tcPr>
            <w:tcW w:w="1092" w:type="pct"/>
            <w:vMerge/>
            <w:vAlign w:val="center"/>
          </w:tcPr>
          <w:p w:rsidR="00945BDB" w:rsidRPr="007D1DD1" w:rsidRDefault="00945BDB" w:rsidP="00945BDB">
            <w:pPr>
              <w:spacing w:after="0" w:line="240" w:lineRule="auto"/>
              <w:jc w:val="center"/>
              <w:rPr>
                <w:rFonts w:ascii="Times New Roman" w:eastAsia="Times New Roman" w:hAnsi="Times New Roman" w:cs="Times New Roman"/>
                <w:sz w:val="16"/>
                <w:szCs w:val="16"/>
                <w:lang w:val="en-US" w:eastAsia="ru-RU"/>
              </w:rPr>
            </w:pPr>
          </w:p>
        </w:tc>
        <w:tc>
          <w:tcPr>
            <w:tcW w:w="286" w:type="pct"/>
            <w:vMerge/>
            <w:vAlign w:val="center"/>
          </w:tcPr>
          <w:p w:rsidR="00945BDB" w:rsidRPr="007D1DD1" w:rsidRDefault="00945BDB" w:rsidP="00945BDB">
            <w:pPr>
              <w:spacing w:after="0" w:line="240" w:lineRule="auto"/>
              <w:jc w:val="center"/>
              <w:rPr>
                <w:rFonts w:ascii="Times New Roman" w:eastAsia="Times New Roman" w:hAnsi="Times New Roman" w:cs="Times New Roman"/>
                <w:sz w:val="16"/>
                <w:szCs w:val="16"/>
                <w:lang w:val="en-US" w:eastAsia="ru-RU"/>
              </w:rPr>
            </w:pPr>
          </w:p>
        </w:tc>
        <w:tc>
          <w:tcPr>
            <w:tcW w:w="285" w:type="pct"/>
            <w:vMerge/>
            <w:vAlign w:val="center"/>
          </w:tcPr>
          <w:p w:rsidR="00945BDB" w:rsidRPr="007D1DD1" w:rsidRDefault="00945BDB" w:rsidP="00945BDB">
            <w:pPr>
              <w:spacing w:after="0" w:line="240" w:lineRule="auto"/>
              <w:jc w:val="center"/>
              <w:rPr>
                <w:rFonts w:ascii="Times New Roman" w:eastAsia="Times New Roman" w:hAnsi="Times New Roman" w:cs="Times New Roman"/>
                <w:sz w:val="16"/>
                <w:szCs w:val="16"/>
                <w:lang w:val="en-US" w:eastAsia="ru-RU"/>
              </w:rPr>
            </w:pPr>
          </w:p>
        </w:tc>
        <w:tc>
          <w:tcPr>
            <w:tcW w:w="385" w:type="pct"/>
            <w:vAlign w:val="center"/>
          </w:tcPr>
          <w:p w:rsidR="00945BDB" w:rsidRPr="007D1DD1" w:rsidRDefault="00945BDB" w:rsidP="00945BDB">
            <w:pPr>
              <w:spacing w:after="0" w:line="240" w:lineRule="auto"/>
              <w:jc w:val="center"/>
              <w:rPr>
                <w:rFonts w:ascii="Times New Roman" w:eastAsia="Times New Roman" w:hAnsi="Times New Roman" w:cs="Times New Roman"/>
                <w:sz w:val="16"/>
                <w:szCs w:val="16"/>
                <w:lang w:val="en-US" w:eastAsia="ru-RU"/>
              </w:rPr>
            </w:pPr>
            <w:r w:rsidRPr="007D1DD1">
              <w:rPr>
                <w:rFonts w:ascii="Times New Roman" w:eastAsia="Times New Roman" w:hAnsi="Times New Roman" w:cs="Times New Roman"/>
                <w:sz w:val="16"/>
                <w:szCs w:val="16"/>
                <w:lang w:val="en-US" w:eastAsia="ru-RU"/>
              </w:rPr>
              <w:t>Всего</w:t>
            </w:r>
          </w:p>
        </w:tc>
        <w:tc>
          <w:tcPr>
            <w:tcW w:w="634" w:type="pct"/>
            <w:vAlign w:val="center"/>
          </w:tcPr>
          <w:p w:rsidR="00945BDB" w:rsidRPr="007D1DD1" w:rsidRDefault="00945BDB" w:rsidP="00945BDB">
            <w:pPr>
              <w:spacing w:after="0" w:line="240" w:lineRule="auto"/>
              <w:jc w:val="center"/>
              <w:rPr>
                <w:rFonts w:ascii="Times New Roman" w:eastAsia="Times New Roman" w:hAnsi="Times New Roman" w:cs="Times New Roman"/>
                <w:sz w:val="16"/>
                <w:szCs w:val="16"/>
                <w:lang w:val="en-US" w:eastAsia="ru-RU"/>
              </w:rPr>
            </w:pPr>
            <w:r w:rsidRPr="007D1DD1">
              <w:rPr>
                <w:rFonts w:ascii="Times New Roman" w:eastAsia="Times New Roman" w:hAnsi="Times New Roman" w:cs="Times New Roman"/>
                <w:sz w:val="16"/>
                <w:szCs w:val="16"/>
                <w:lang w:val="en-US" w:eastAsia="ru-RU"/>
              </w:rPr>
              <w:t>Лабораторных и практических занятий</w:t>
            </w:r>
          </w:p>
        </w:tc>
        <w:tc>
          <w:tcPr>
            <w:tcW w:w="352" w:type="pct"/>
            <w:gridSpan w:val="2"/>
            <w:vAlign w:val="center"/>
          </w:tcPr>
          <w:p w:rsidR="00945BDB" w:rsidRPr="007D1DD1" w:rsidRDefault="00945BDB" w:rsidP="00945BDB">
            <w:pPr>
              <w:spacing w:after="0" w:line="240" w:lineRule="auto"/>
              <w:jc w:val="center"/>
              <w:rPr>
                <w:rFonts w:ascii="Times New Roman" w:eastAsia="Times New Roman" w:hAnsi="Times New Roman" w:cs="Times New Roman"/>
                <w:sz w:val="16"/>
                <w:szCs w:val="16"/>
                <w:lang w:val="en-US" w:eastAsia="ru-RU"/>
              </w:rPr>
            </w:pPr>
            <w:r w:rsidRPr="007D1DD1">
              <w:rPr>
                <w:rFonts w:ascii="Times New Roman" w:eastAsia="Times New Roman" w:hAnsi="Times New Roman" w:cs="Times New Roman"/>
                <w:sz w:val="16"/>
                <w:szCs w:val="16"/>
                <w:lang w:val="en-US" w:eastAsia="ru-RU"/>
              </w:rPr>
              <w:t>Курсовых работ (проектов)</w:t>
            </w:r>
          </w:p>
        </w:tc>
        <w:tc>
          <w:tcPr>
            <w:tcW w:w="424" w:type="pct"/>
            <w:vAlign w:val="center"/>
          </w:tcPr>
          <w:p w:rsidR="00945BDB" w:rsidRPr="007D1DD1" w:rsidRDefault="00945BDB" w:rsidP="00945BDB">
            <w:pPr>
              <w:spacing w:after="0" w:line="240" w:lineRule="auto"/>
              <w:jc w:val="center"/>
              <w:rPr>
                <w:rFonts w:ascii="Times New Roman" w:eastAsia="Times New Roman" w:hAnsi="Times New Roman" w:cs="Times New Roman"/>
                <w:sz w:val="16"/>
                <w:szCs w:val="16"/>
                <w:lang w:val="en-US" w:eastAsia="ru-RU"/>
              </w:rPr>
            </w:pPr>
            <w:r w:rsidRPr="007D1DD1">
              <w:rPr>
                <w:rFonts w:ascii="Times New Roman" w:eastAsia="Times New Roman" w:hAnsi="Times New Roman" w:cs="Times New Roman"/>
                <w:sz w:val="16"/>
                <w:szCs w:val="16"/>
                <w:lang w:val="en-US" w:eastAsia="ru-RU"/>
              </w:rPr>
              <w:t>Учебная</w:t>
            </w:r>
          </w:p>
        </w:tc>
        <w:tc>
          <w:tcPr>
            <w:tcW w:w="390" w:type="pct"/>
            <w:vAlign w:val="center"/>
          </w:tcPr>
          <w:p w:rsidR="007D1DD1" w:rsidRDefault="00945BDB" w:rsidP="00945BDB">
            <w:pPr>
              <w:spacing w:after="0" w:line="240" w:lineRule="auto"/>
              <w:jc w:val="center"/>
              <w:rPr>
                <w:rFonts w:ascii="Times New Roman" w:eastAsia="Times New Roman" w:hAnsi="Times New Roman" w:cs="Times New Roman"/>
                <w:sz w:val="16"/>
                <w:szCs w:val="16"/>
                <w:lang w:eastAsia="ru-RU"/>
              </w:rPr>
            </w:pPr>
            <w:r w:rsidRPr="007D1DD1">
              <w:rPr>
                <w:rFonts w:ascii="Times New Roman" w:eastAsia="Times New Roman" w:hAnsi="Times New Roman" w:cs="Times New Roman"/>
                <w:sz w:val="16"/>
                <w:szCs w:val="16"/>
                <w:lang w:eastAsia="ru-RU"/>
              </w:rPr>
              <w:t>Произ</w:t>
            </w:r>
          </w:p>
          <w:p w:rsidR="007D1DD1" w:rsidRDefault="007D1DD1" w:rsidP="007D1DD1">
            <w:pPr>
              <w:spacing w:after="0" w:line="240" w:lineRule="auto"/>
              <w:jc w:val="center"/>
              <w:rPr>
                <w:rFonts w:ascii="Times New Roman" w:eastAsia="Times New Roman" w:hAnsi="Times New Roman" w:cs="Times New Roman"/>
                <w:sz w:val="16"/>
                <w:szCs w:val="16"/>
                <w:lang w:eastAsia="ru-RU"/>
              </w:rPr>
            </w:pPr>
            <w:r w:rsidRPr="007D1DD1">
              <w:rPr>
                <w:rFonts w:ascii="Times New Roman" w:eastAsia="Times New Roman" w:hAnsi="Times New Roman" w:cs="Times New Roman"/>
                <w:sz w:val="16"/>
                <w:szCs w:val="16"/>
                <w:lang w:eastAsia="ru-RU"/>
              </w:rPr>
              <w:t>В</w:t>
            </w:r>
            <w:r w:rsidR="00945BDB" w:rsidRPr="007D1DD1">
              <w:rPr>
                <w:rFonts w:ascii="Times New Roman" w:eastAsia="Times New Roman" w:hAnsi="Times New Roman" w:cs="Times New Roman"/>
                <w:sz w:val="16"/>
                <w:szCs w:val="16"/>
                <w:lang w:eastAsia="ru-RU"/>
              </w:rPr>
              <w:t>од</w:t>
            </w:r>
            <w:r>
              <w:rPr>
                <w:rFonts w:ascii="Times New Roman" w:eastAsia="Times New Roman" w:hAnsi="Times New Roman" w:cs="Times New Roman"/>
                <w:sz w:val="16"/>
                <w:szCs w:val="16"/>
                <w:lang w:eastAsia="ru-RU"/>
              </w:rPr>
              <w:t>ст</w:t>
            </w:r>
          </w:p>
          <w:p w:rsidR="00945BDB" w:rsidRPr="007D1DD1" w:rsidRDefault="00945BDB" w:rsidP="007D1DD1">
            <w:pPr>
              <w:spacing w:after="0" w:line="240" w:lineRule="auto"/>
              <w:jc w:val="center"/>
              <w:rPr>
                <w:rFonts w:ascii="Times New Roman" w:eastAsia="Times New Roman" w:hAnsi="Times New Roman" w:cs="Times New Roman"/>
                <w:sz w:val="16"/>
                <w:szCs w:val="16"/>
                <w:lang w:eastAsia="ru-RU"/>
              </w:rPr>
            </w:pPr>
            <w:r w:rsidRPr="007D1DD1">
              <w:rPr>
                <w:rFonts w:ascii="Times New Roman" w:eastAsia="Times New Roman" w:hAnsi="Times New Roman" w:cs="Times New Roman"/>
                <w:sz w:val="16"/>
                <w:szCs w:val="16"/>
                <w:lang w:eastAsia="ru-RU"/>
              </w:rPr>
              <w:t>венная</w:t>
            </w:r>
          </w:p>
          <w:p w:rsidR="00945BDB" w:rsidRPr="007D1DD1" w:rsidRDefault="00945BDB" w:rsidP="00945BDB">
            <w:pPr>
              <w:spacing w:after="0" w:line="240" w:lineRule="auto"/>
              <w:jc w:val="center"/>
              <w:rPr>
                <w:rFonts w:ascii="Times New Roman" w:eastAsia="Times New Roman" w:hAnsi="Times New Roman" w:cs="Times New Roman"/>
                <w:sz w:val="16"/>
                <w:szCs w:val="16"/>
                <w:lang w:eastAsia="ru-RU"/>
              </w:rPr>
            </w:pPr>
          </w:p>
        </w:tc>
        <w:tc>
          <w:tcPr>
            <w:tcW w:w="452" w:type="pct"/>
            <w:vMerge/>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p>
        </w:tc>
      </w:tr>
      <w:tr w:rsidR="00945BDB" w:rsidRPr="00945BDB" w:rsidTr="007D1DD1">
        <w:trPr>
          <w:jc w:val="center"/>
        </w:trPr>
        <w:tc>
          <w:tcPr>
            <w:tcW w:w="699" w:type="pct"/>
            <w:vAlign w:val="center"/>
          </w:tcPr>
          <w:p w:rsidR="00945BDB" w:rsidRPr="00945BDB" w:rsidRDefault="00945BDB" w:rsidP="00945BDB">
            <w:pPr>
              <w:spacing w:after="0" w:line="240" w:lineRule="auto"/>
              <w:jc w:val="center"/>
              <w:rPr>
                <w:rFonts w:ascii="Times New Roman" w:eastAsia="Times New Roman" w:hAnsi="Times New Roman" w:cs="Times New Roman"/>
                <w:b/>
                <w:sz w:val="24"/>
                <w:szCs w:val="24"/>
                <w:lang w:val="en-US" w:eastAsia="ru-RU"/>
              </w:rPr>
            </w:pPr>
            <w:r w:rsidRPr="00945BDB">
              <w:rPr>
                <w:rFonts w:ascii="Times New Roman" w:eastAsia="Times New Roman" w:hAnsi="Times New Roman" w:cs="Times New Roman"/>
                <w:b/>
                <w:sz w:val="24"/>
                <w:szCs w:val="24"/>
                <w:lang w:val="en-US" w:eastAsia="ru-RU"/>
              </w:rPr>
              <w:t>1</w:t>
            </w:r>
          </w:p>
        </w:tc>
        <w:tc>
          <w:tcPr>
            <w:tcW w:w="1092" w:type="pct"/>
            <w:vAlign w:val="center"/>
          </w:tcPr>
          <w:p w:rsidR="00945BDB" w:rsidRPr="00945BDB" w:rsidRDefault="00945BDB" w:rsidP="00945BDB">
            <w:pPr>
              <w:spacing w:after="0" w:line="240" w:lineRule="auto"/>
              <w:jc w:val="center"/>
              <w:rPr>
                <w:rFonts w:ascii="Times New Roman" w:eastAsia="Times New Roman" w:hAnsi="Times New Roman" w:cs="Times New Roman"/>
                <w:b/>
                <w:sz w:val="24"/>
                <w:szCs w:val="24"/>
                <w:lang w:val="en-US" w:eastAsia="ru-RU"/>
              </w:rPr>
            </w:pPr>
            <w:r w:rsidRPr="00945BDB">
              <w:rPr>
                <w:rFonts w:ascii="Times New Roman" w:eastAsia="Times New Roman" w:hAnsi="Times New Roman" w:cs="Times New Roman"/>
                <w:b/>
                <w:sz w:val="24"/>
                <w:szCs w:val="24"/>
                <w:lang w:val="en-US" w:eastAsia="ru-RU"/>
              </w:rPr>
              <w:t>2</w:t>
            </w:r>
          </w:p>
        </w:tc>
        <w:tc>
          <w:tcPr>
            <w:tcW w:w="286" w:type="pct"/>
            <w:vAlign w:val="center"/>
          </w:tcPr>
          <w:p w:rsidR="00945BDB" w:rsidRPr="00945BDB" w:rsidRDefault="00945BDB" w:rsidP="00945BDB">
            <w:pPr>
              <w:spacing w:after="0" w:line="240" w:lineRule="auto"/>
              <w:jc w:val="center"/>
              <w:rPr>
                <w:rFonts w:ascii="Times New Roman" w:eastAsia="Times New Roman" w:hAnsi="Times New Roman" w:cs="Times New Roman"/>
                <w:b/>
                <w:sz w:val="24"/>
                <w:szCs w:val="24"/>
                <w:lang w:val="en-US" w:eastAsia="ru-RU"/>
              </w:rPr>
            </w:pPr>
            <w:r w:rsidRPr="00945BDB">
              <w:rPr>
                <w:rFonts w:ascii="Times New Roman" w:eastAsia="Times New Roman" w:hAnsi="Times New Roman" w:cs="Times New Roman"/>
                <w:b/>
                <w:sz w:val="24"/>
                <w:szCs w:val="24"/>
                <w:lang w:val="en-US" w:eastAsia="ru-RU"/>
              </w:rPr>
              <w:t>3</w:t>
            </w:r>
          </w:p>
        </w:tc>
        <w:tc>
          <w:tcPr>
            <w:tcW w:w="285" w:type="pct"/>
            <w:vAlign w:val="center"/>
          </w:tcPr>
          <w:p w:rsidR="00945BDB" w:rsidRPr="00945BDB" w:rsidRDefault="00945BDB" w:rsidP="00945BDB">
            <w:pPr>
              <w:spacing w:after="0" w:line="240" w:lineRule="auto"/>
              <w:jc w:val="center"/>
              <w:rPr>
                <w:rFonts w:ascii="Times New Roman" w:eastAsia="Times New Roman" w:hAnsi="Times New Roman" w:cs="Times New Roman"/>
                <w:b/>
                <w:sz w:val="24"/>
                <w:szCs w:val="24"/>
                <w:lang w:val="en-US" w:eastAsia="ru-RU"/>
              </w:rPr>
            </w:pPr>
          </w:p>
        </w:tc>
        <w:tc>
          <w:tcPr>
            <w:tcW w:w="385" w:type="pct"/>
            <w:vAlign w:val="center"/>
          </w:tcPr>
          <w:p w:rsidR="00945BDB" w:rsidRPr="00945BDB" w:rsidRDefault="00945BDB" w:rsidP="00945BDB">
            <w:pPr>
              <w:spacing w:after="0" w:line="240" w:lineRule="auto"/>
              <w:jc w:val="center"/>
              <w:rPr>
                <w:rFonts w:ascii="Times New Roman" w:eastAsia="Times New Roman" w:hAnsi="Times New Roman" w:cs="Times New Roman"/>
                <w:b/>
                <w:sz w:val="24"/>
                <w:szCs w:val="24"/>
                <w:lang w:val="en-US" w:eastAsia="ru-RU"/>
              </w:rPr>
            </w:pPr>
            <w:r w:rsidRPr="00945BDB">
              <w:rPr>
                <w:rFonts w:ascii="Times New Roman" w:eastAsia="Times New Roman" w:hAnsi="Times New Roman" w:cs="Times New Roman"/>
                <w:b/>
                <w:sz w:val="24"/>
                <w:szCs w:val="24"/>
                <w:lang w:val="en-US" w:eastAsia="ru-RU"/>
              </w:rPr>
              <w:t>4</w:t>
            </w:r>
          </w:p>
        </w:tc>
        <w:tc>
          <w:tcPr>
            <w:tcW w:w="634" w:type="pct"/>
            <w:vAlign w:val="center"/>
          </w:tcPr>
          <w:p w:rsidR="00945BDB" w:rsidRPr="00945BDB" w:rsidRDefault="00945BDB" w:rsidP="00945BDB">
            <w:pPr>
              <w:spacing w:after="0" w:line="240" w:lineRule="auto"/>
              <w:jc w:val="center"/>
              <w:rPr>
                <w:rFonts w:ascii="Times New Roman" w:eastAsia="Times New Roman" w:hAnsi="Times New Roman" w:cs="Times New Roman"/>
                <w:b/>
                <w:sz w:val="24"/>
                <w:szCs w:val="24"/>
                <w:lang w:val="en-US" w:eastAsia="ru-RU"/>
              </w:rPr>
            </w:pPr>
            <w:r w:rsidRPr="00945BDB">
              <w:rPr>
                <w:rFonts w:ascii="Times New Roman" w:eastAsia="Times New Roman" w:hAnsi="Times New Roman" w:cs="Times New Roman"/>
                <w:b/>
                <w:sz w:val="24"/>
                <w:szCs w:val="24"/>
                <w:lang w:val="en-US" w:eastAsia="ru-RU"/>
              </w:rPr>
              <w:t>5</w:t>
            </w:r>
          </w:p>
        </w:tc>
        <w:tc>
          <w:tcPr>
            <w:tcW w:w="352" w:type="pct"/>
            <w:gridSpan w:val="2"/>
            <w:vAlign w:val="center"/>
          </w:tcPr>
          <w:p w:rsidR="00945BDB" w:rsidRPr="00945BDB" w:rsidRDefault="00945BDB" w:rsidP="00945BDB">
            <w:pPr>
              <w:spacing w:after="0" w:line="240" w:lineRule="auto"/>
              <w:jc w:val="center"/>
              <w:rPr>
                <w:rFonts w:ascii="Times New Roman" w:eastAsia="Times New Roman" w:hAnsi="Times New Roman" w:cs="Times New Roman"/>
                <w:b/>
                <w:sz w:val="24"/>
                <w:szCs w:val="24"/>
                <w:lang w:val="en-US" w:eastAsia="ru-RU"/>
              </w:rPr>
            </w:pPr>
            <w:r w:rsidRPr="00945BDB">
              <w:rPr>
                <w:rFonts w:ascii="Times New Roman" w:eastAsia="Times New Roman" w:hAnsi="Times New Roman" w:cs="Times New Roman"/>
                <w:b/>
                <w:sz w:val="24"/>
                <w:szCs w:val="24"/>
                <w:lang w:val="en-US" w:eastAsia="ru-RU"/>
              </w:rPr>
              <w:t>6</w:t>
            </w:r>
          </w:p>
        </w:tc>
        <w:tc>
          <w:tcPr>
            <w:tcW w:w="424" w:type="pct"/>
            <w:vAlign w:val="center"/>
          </w:tcPr>
          <w:p w:rsidR="00945BDB" w:rsidRPr="00945BDB" w:rsidRDefault="00945BDB" w:rsidP="00945BDB">
            <w:pPr>
              <w:spacing w:after="0" w:line="240" w:lineRule="auto"/>
              <w:jc w:val="center"/>
              <w:rPr>
                <w:rFonts w:ascii="Times New Roman" w:eastAsia="Times New Roman" w:hAnsi="Times New Roman" w:cs="Times New Roman"/>
                <w:b/>
                <w:sz w:val="24"/>
                <w:szCs w:val="24"/>
                <w:lang w:val="en-US" w:eastAsia="ru-RU"/>
              </w:rPr>
            </w:pPr>
            <w:r w:rsidRPr="00945BDB">
              <w:rPr>
                <w:rFonts w:ascii="Times New Roman" w:eastAsia="Times New Roman" w:hAnsi="Times New Roman" w:cs="Times New Roman"/>
                <w:b/>
                <w:sz w:val="24"/>
                <w:szCs w:val="24"/>
                <w:lang w:val="en-US" w:eastAsia="ru-RU"/>
              </w:rPr>
              <w:t>7</w:t>
            </w:r>
          </w:p>
        </w:tc>
        <w:tc>
          <w:tcPr>
            <w:tcW w:w="390" w:type="pct"/>
            <w:vAlign w:val="center"/>
          </w:tcPr>
          <w:p w:rsidR="00945BDB" w:rsidRPr="00945BDB" w:rsidRDefault="00945BDB" w:rsidP="00945BDB">
            <w:pPr>
              <w:spacing w:after="0" w:line="240" w:lineRule="auto"/>
              <w:jc w:val="center"/>
              <w:rPr>
                <w:rFonts w:ascii="Times New Roman" w:eastAsia="Times New Roman" w:hAnsi="Times New Roman" w:cs="Times New Roman"/>
                <w:b/>
                <w:sz w:val="24"/>
                <w:szCs w:val="24"/>
                <w:lang w:val="en-US" w:eastAsia="ru-RU"/>
              </w:rPr>
            </w:pPr>
            <w:r w:rsidRPr="00945BDB">
              <w:rPr>
                <w:rFonts w:ascii="Times New Roman" w:eastAsia="Times New Roman" w:hAnsi="Times New Roman" w:cs="Times New Roman"/>
                <w:b/>
                <w:sz w:val="24"/>
                <w:szCs w:val="24"/>
                <w:lang w:val="en-US" w:eastAsia="ru-RU"/>
              </w:rPr>
              <w:t>8</w:t>
            </w:r>
          </w:p>
        </w:tc>
        <w:tc>
          <w:tcPr>
            <w:tcW w:w="452" w:type="pct"/>
            <w:vAlign w:val="center"/>
          </w:tcPr>
          <w:p w:rsidR="00945BDB" w:rsidRPr="00945BDB" w:rsidRDefault="00945BDB" w:rsidP="00945BDB">
            <w:pPr>
              <w:spacing w:after="0" w:line="240" w:lineRule="auto"/>
              <w:jc w:val="center"/>
              <w:rPr>
                <w:rFonts w:ascii="Times New Roman" w:eastAsia="Times New Roman" w:hAnsi="Times New Roman" w:cs="Times New Roman"/>
                <w:b/>
                <w:sz w:val="24"/>
                <w:szCs w:val="24"/>
                <w:lang w:val="en-US" w:eastAsia="ru-RU"/>
              </w:rPr>
            </w:pPr>
            <w:r w:rsidRPr="00945BDB">
              <w:rPr>
                <w:rFonts w:ascii="Times New Roman" w:eastAsia="Times New Roman" w:hAnsi="Times New Roman" w:cs="Times New Roman"/>
                <w:b/>
                <w:sz w:val="24"/>
                <w:szCs w:val="24"/>
                <w:lang w:val="en-US" w:eastAsia="ru-RU"/>
              </w:rPr>
              <w:t>9</w:t>
            </w:r>
          </w:p>
        </w:tc>
      </w:tr>
      <w:tr w:rsidR="00945BDB" w:rsidRPr="00945BDB" w:rsidTr="007D1DD1">
        <w:trPr>
          <w:jc w:val="center"/>
        </w:trPr>
        <w:tc>
          <w:tcPr>
            <w:tcW w:w="699" w:type="pct"/>
            <w:vAlign w:val="center"/>
          </w:tcPr>
          <w:p w:rsidR="00945BDB" w:rsidRPr="00945BDB" w:rsidRDefault="00945BDB" w:rsidP="00945BDB">
            <w:pPr>
              <w:spacing w:after="0" w:line="240" w:lineRule="auto"/>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t>ПК 3.1</w:t>
            </w:r>
          </w:p>
          <w:p w:rsidR="00945BDB" w:rsidRPr="00945BDB" w:rsidRDefault="00945BDB" w:rsidP="00945BDB">
            <w:pPr>
              <w:spacing w:after="0" w:line="240" w:lineRule="auto"/>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t>ПК 3.2</w:t>
            </w:r>
          </w:p>
          <w:p w:rsidR="00945BDB" w:rsidRPr="00945BDB" w:rsidRDefault="00945BDB" w:rsidP="00945BDB">
            <w:pPr>
              <w:spacing w:after="0" w:line="240" w:lineRule="auto"/>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t>ПК 3.3</w:t>
            </w:r>
          </w:p>
          <w:p w:rsidR="00945BDB" w:rsidRPr="00945BDB" w:rsidRDefault="00945BDB" w:rsidP="00945BDB">
            <w:pPr>
              <w:spacing w:after="0" w:line="240" w:lineRule="auto"/>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t>ОК 01-11</w:t>
            </w:r>
          </w:p>
        </w:tc>
        <w:tc>
          <w:tcPr>
            <w:tcW w:w="1092" w:type="pct"/>
            <w:vAlign w:val="center"/>
          </w:tcPr>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Раздел 1. Подготовительные работы при производстве малярных и декоративных работ</w:t>
            </w:r>
          </w:p>
        </w:tc>
        <w:tc>
          <w:tcPr>
            <w:tcW w:w="286" w:type="pct"/>
            <w:vAlign w:val="center"/>
          </w:tcPr>
          <w:p w:rsidR="00945BDB" w:rsidRPr="00945BDB" w:rsidRDefault="006C4908" w:rsidP="00945BD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945BDB" w:rsidRPr="00945BDB">
              <w:rPr>
                <w:rFonts w:ascii="Times New Roman" w:eastAsia="Times New Roman" w:hAnsi="Times New Roman" w:cs="Times New Roman"/>
                <w:b/>
                <w:sz w:val="24"/>
                <w:szCs w:val="24"/>
                <w:lang w:eastAsia="ru-RU"/>
              </w:rPr>
              <w:t>0</w:t>
            </w:r>
          </w:p>
        </w:tc>
        <w:tc>
          <w:tcPr>
            <w:tcW w:w="285" w:type="pct"/>
            <w:vAlign w:val="center"/>
          </w:tcPr>
          <w:p w:rsidR="00945BDB" w:rsidRPr="00945BDB" w:rsidRDefault="00945BDB" w:rsidP="00945BDB">
            <w:pPr>
              <w:spacing w:after="0" w:line="240" w:lineRule="auto"/>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b/>
                <w:sz w:val="24"/>
                <w:szCs w:val="24"/>
                <w:lang w:eastAsia="ru-RU"/>
              </w:rPr>
              <w:t>30</w:t>
            </w:r>
          </w:p>
        </w:tc>
        <w:tc>
          <w:tcPr>
            <w:tcW w:w="385" w:type="pct"/>
            <w:vAlign w:val="center"/>
          </w:tcPr>
          <w:p w:rsidR="00945BDB" w:rsidRPr="00945BDB" w:rsidRDefault="006C4908" w:rsidP="00945BD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50</w:t>
            </w:r>
          </w:p>
        </w:tc>
        <w:tc>
          <w:tcPr>
            <w:tcW w:w="634" w:type="pct"/>
            <w:vAlign w:val="center"/>
          </w:tcPr>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17</w:t>
            </w:r>
          </w:p>
        </w:tc>
        <w:tc>
          <w:tcPr>
            <w:tcW w:w="352" w:type="pct"/>
            <w:gridSpan w:val="2"/>
            <w:vMerge w:val="restart"/>
            <w:vAlign w:val="center"/>
          </w:tcPr>
          <w:p w:rsidR="00945BDB" w:rsidRPr="00945BDB" w:rsidRDefault="00945BDB" w:rsidP="00945BDB">
            <w:pPr>
              <w:spacing w:after="0" w:line="240" w:lineRule="auto"/>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t>-</w:t>
            </w:r>
          </w:p>
        </w:tc>
        <w:tc>
          <w:tcPr>
            <w:tcW w:w="424" w:type="pct"/>
            <w:vAlign w:val="center"/>
          </w:tcPr>
          <w:p w:rsidR="00945BDB" w:rsidRPr="00945BDB" w:rsidRDefault="00945BDB" w:rsidP="00945BDB">
            <w:pPr>
              <w:spacing w:after="0" w:line="240" w:lineRule="auto"/>
              <w:rPr>
                <w:rFonts w:ascii="Times New Roman" w:eastAsia="Times New Roman" w:hAnsi="Times New Roman" w:cs="Times New Roman"/>
                <w:b/>
                <w:sz w:val="24"/>
                <w:szCs w:val="24"/>
                <w:lang w:val="en-US" w:eastAsia="ru-RU"/>
              </w:rPr>
            </w:pPr>
            <w:r w:rsidRPr="00945BDB">
              <w:rPr>
                <w:rFonts w:ascii="Times New Roman" w:eastAsia="Times New Roman" w:hAnsi="Times New Roman" w:cs="Times New Roman"/>
                <w:b/>
                <w:sz w:val="24"/>
                <w:szCs w:val="24"/>
                <w:lang w:val="en-US" w:eastAsia="ru-RU"/>
              </w:rPr>
              <w:t>30</w:t>
            </w:r>
          </w:p>
        </w:tc>
        <w:tc>
          <w:tcPr>
            <w:tcW w:w="390" w:type="pct"/>
            <w:vAlign w:val="center"/>
          </w:tcPr>
          <w:p w:rsidR="00945BDB" w:rsidRPr="00945BDB" w:rsidRDefault="00945BDB" w:rsidP="00945BDB">
            <w:pPr>
              <w:spacing w:after="0" w:line="240" w:lineRule="auto"/>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t>-</w:t>
            </w:r>
          </w:p>
        </w:tc>
        <w:tc>
          <w:tcPr>
            <w:tcW w:w="452" w:type="pct"/>
            <w:vAlign w:val="center"/>
          </w:tcPr>
          <w:p w:rsidR="00945BDB" w:rsidRPr="00945BDB" w:rsidRDefault="00945BDB" w:rsidP="00945BDB">
            <w:pPr>
              <w:spacing w:after="0" w:line="240" w:lineRule="auto"/>
              <w:jc w:val="center"/>
              <w:rPr>
                <w:rFonts w:ascii="Times New Roman" w:eastAsia="Times New Roman" w:hAnsi="Times New Roman" w:cs="Times New Roman"/>
                <w:b/>
                <w:sz w:val="24"/>
                <w:szCs w:val="24"/>
                <w:lang w:val="en-US" w:eastAsia="ru-RU"/>
              </w:rPr>
            </w:pPr>
            <w:r w:rsidRPr="00945BDB">
              <w:rPr>
                <w:rFonts w:ascii="Times New Roman" w:eastAsia="Times New Roman" w:hAnsi="Times New Roman" w:cs="Times New Roman"/>
                <w:b/>
                <w:sz w:val="24"/>
                <w:szCs w:val="24"/>
                <w:lang w:val="en-US" w:eastAsia="ru-RU"/>
              </w:rPr>
              <w:t>*</w:t>
            </w:r>
          </w:p>
        </w:tc>
      </w:tr>
      <w:tr w:rsidR="00945BDB" w:rsidRPr="00945BDB" w:rsidTr="007D1DD1">
        <w:trPr>
          <w:jc w:val="center"/>
        </w:trPr>
        <w:tc>
          <w:tcPr>
            <w:tcW w:w="699" w:type="pct"/>
            <w:vAlign w:val="center"/>
          </w:tcPr>
          <w:p w:rsidR="00945BDB" w:rsidRPr="00945BDB" w:rsidRDefault="00945BDB" w:rsidP="00945BDB">
            <w:pPr>
              <w:spacing w:after="0" w:line="240" w:lineRule="auto"/>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t>ПК 3.4</w:t>
            </w:r>
          </w:p>
          <w:p w:rsidR="00945BDB" w:rsidRPr="00945BDB" w:rsidRDefault="00945BDB" w:rsidP="00945BDB">
            <w:pPr>
              <w:spacing w:after="0" w:line="240" w:lineRule="auto"/>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t>ПК 3.7</w:t>
            </w:r>
          </w:p>
          <w:p w:rsidR="00945BDB" w:rsidRPr="00945BDB" w:rsidRDefault="00945BDB" w:rsidP="00945BDB">
            <w:pPr>
              <w:spacing w:after="0" w:line="240" w:lineRule="auto"/>
              <w:rPr>
                <w:rFonts w:ascii="Times New Roman" w:eastAsia="Times New Roman" w:hAnsi="Times New Roman" w:cs="Times New Roman"/>
                <w:b/>
                <w:sz w:val="24"/>
                <w:szCs w:val="24"/>
                <w:lang w:val="en-US" w:eastAsia="ru-RU"/>
              </w:rPr>
            </w:pPr>
            <w:r w:rsidRPr="00945BDB">
              <w:rPr>
                <w:rFonts w:ascii="Times New Roman" w:eastAsia="Times New Roman" w:hAnsi="Times New Roman" w:cs="Times New Roman"/>
                <w:sz w:val="24"/>
                <w:szCs w:val="24"/>
                <w:lang w:val="en-US" w:eastAsia="ru-RU"/>
              </w:rPr>
              <w:t>ОК 01-11</w:t>
            </w:r>
          </w:p>
        </w:tc>
        <w:tc>
          <w:tcPr>
            <w:tcW w:w="1092" w:type="pct"/>
            <w:vAlign w:val="center"/>
          </w:tcPr>
          <w:p w:rsidR="00945BDB" w:rsidRPr="00945BDB" w:rsidRDefault="00945BDB" w:rsidP="00945BDB">
            <w:pPr>
              <w:spacing w:after="0" w:line="240" w:lineRule="auto"/>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t>Раздел 2.</w:t>
            </w:r>
            <w:r w:rsidRPr="00945BDB">
              <w:rPr>
                <w:rFonts w:ascii="Times New Roman" w:eastAsia="Times New Roman" w:hAnsi="Times New Roman" w:cs="Times New Roman"/>
                <w:bCs/>
                <w:sz w:val="24"/>
                <w:szCs w:val="24"/>
                <w:lang w:val="en-US" w:eastAsia="ru-RU"/>
              </w:rPr>
              <w:t>Производство малярных работ</w:t>
            </w:r>
          </w:p>
        </w:tc>
        <w:tc>
          <w:tcPr>
            <w:tcW w:w="286" w:type="pct"/>
            <w:vAlign w:val="center"/>
          </w:tcPr>
          <w:p w:rsidR="00945BDB" w:rsidRPr="00945BDB" w:rsidRDefault="00B94177" w:rsidP="00945BD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88</w:t>
            </w:r>
          </w:p>
        </w:tc>
        <w:tc>
          <w:tcPr>
            <w:tcW w:w="285" w:type="pct"/>
            <w:vAlign w:val="center"/>
          </w:tcPr>
          <w:p w:rsidR="00945BDB" w:rsidRPr="00945BDB" w:rsidRDefault="00945BDB" w:rsidP="00945BDB">
            <w:pPr>
              <w:spacing w:after="0" w:line="240" w:lineRule="auto"/>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b/>
                <w:sz w:val="24"/>
                <w:szCs w:val="24"/>
                <w:lang w:eastAsia="ru-RU"/>
              </w:rPr>
              <w:t>48</w:t>
            </w:r>
          </w:p>
        </w:tc>
        <w:tc>
          <w:tcPr>
            <w:tcW w:w="385" w:type="pct"/>
            <w:vAlign w:val="center"/>
          </w:tcPr>
          <w:p w:rsidR="00945BDB" w:rsidRPr="00945BDB" w:rsidRDefault="00B94177" w:rsidP="00945BD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40</w:t>
            </w:r>
          </w:p>
        </w:tc>
        <w:tc>
          <w:tcPr>
            <w:tcW w:w="634" w:type="pct"/>
            <w:vAlign w:val="center"/>
          </w:tcPr>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19</w:t>
            </w:r>
          </w:p>
        </w:tc>
        <w:tc>
          <w:tcPr>
            <w:tcW w:w="352" w:type="pct"/>
            <w:gridSpan w:val="2"/>
            <w:vMerge/>
            <w:vAlign w:val="center"/>
          </w:tcPr>
          <w:p w:rsidR="00945BDB" w:rsidRPr="00945BDB" w:rsidRDefault="00945BDB" w:rsidP="00945BDB">
            <w:pPr>
              <w:spacing w:after="0" w:line="240" w:lineRule="auto"/>
              <w:rPr>
                <w:rFonts w:ascii="Times New Roman" w:eastAsia="Times New Roman" w:hAnsi="Times New Roman" w:cs="Times New Roman"/>
                <w:sz w:val="24"/>
                <w:szCs w:val="24"/>
                <w:lang w:val="en-US" w:eastAsia="ru-RU"/>
              </w:rPr>
            </w:pPr>
          </w:p>
        </w:tc>
        <w:tc>
          <w:tcPr>
            <w:tcW w:w="424" w:type="pct"/>
            <w:vAlign w:val="center"/>
          </w:tcPr>
          <w:p w:rsidR="00945BDB" w:rsidRPr="00945BDB" w:rsidRDefault="00945BDB" w:rsidP="00945BDB">
            <w:pPr>
              <w:spacing w:after="0" w:line="240" w:lineRule="auto"/>
              <w:rPr>
                <w:rFonts w:ascii="Times New Roman" w:eastAsia="Times New Roman" w:hAnsi="Times New Roman" w:cs="Times New Roman"/>
                <w:b/>
                <w:sz w:val="24"/>
                <w:szCs w:val="24"/>
                <w:lang w:val="en-US" w:eastAsia="ru-RU"/>
              </w:rPr>
            </w:pPr>
            <w:r w:rsidRPr="00945BDB">
              <w:rPr>
                <w:rFonts w:ascii="Times New Roman" w:eastAsia="Times New Roman" w:hAnsi="Times New Roman" w:cs="Times New Roman"/>
                <w:b/>
                <w:sz w:val="24"/>
                <w:szCs w:val="24"/>
                <w:lang w:val="en-US" w:eastAsia="ru-RU"/>
              </w:rPr>
              <w:t>48</w:t>
            </w:r>
          </w:p>
        </w:tc>
        <w:tc>
          <w:tcPr>
            <w:tcW w:w="390" w:type="pct"/>
            <w:vAlign w:val="center"/>
          </w:tcPr>
          <w:p w:rsidR="00945BDB" w:rsidRPr="00945BDB" w:rsidRDefault="00945BDB" w:rsidP="00945BDB">
            <w:pPr>
              <w:spacing w:after="0" w:line="240" w:lineRule="auto"/>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t>-</w:t>
            </w:r>
          </w:p>
        </w:tc>
        <w:tc>
          <w:tcPr>
            <w:tcW w:w="452" w:type="pct"/>
            <w:vAlign w:val="center"/>
          </w:tcPr>
          <w:p w:rsidR="00945BDB" w:rsidRPr="00945BDB" w:rsidRDefault="00945BDB" w:rsidP="00945BDB">
            <w:pPr>
              <w:spacing w:after="0" w:line="240" w:lineRule="auto"/>
              <w:jc w:val="center"/>
              <w:rPr>
                <w:rFonts w:ascii="Times New Roman" w:eastAsia="Times New Roman" w:hAnsi="Times New Roman" w:cs="Times New Roman"/>
                <w:b/>
                <w:sz w:val="24"/>
                <w:szCs w:val="24"/>
                <w:lang w:val="en-US" w:eastAsia="ru-RU"/>
              </w:rPr>
            </w:pPr>
            <w:r w:rsidRPr="00945BDB">
              <w:rPr>
                <w:rFonts w:ascii="Times New Roman" w:eastAsia="Times New Roman" w:hAnsi="Times New Roman" w:cs="Times New Roman"/>
                <w:b/>
                <w:sz w:val="24"/>
                <w:szCs w:val="24"/>
                <w:lang w:val="en-US" w:eastAsia="ru-RU"/>
              </w:rPr>
              <w:t>*</w:t>
            </w:r>
          </w:p>
        </w:tc>
      </w:tr>
      <w:tr w:rsidR="00945BDB" w:rsidRPr="00945BDB" w:rsidTr="007D1DD1">
        <w:trPr>
          <w:jc w:val="center"/>
        </w:trPr>
        <w:tc>
          <w:tcPr>
            <w:tcW w:w="699" w:type="pct"/>
            <w:vAlign w:val="center"/>
          </w:tcPr>
          <w:p w:rsidR="00945BDB" w:rsidRPr="00945BDB" w:rsidRDefault="00945BDB" w:rsidP="00945BDB">
            <w:pPr>
              <w:spacing w:after="0" w:line="240" w:lineRule="auto"/>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t>ПК 3.5</w:t>
            </w:r>
          </w:p>
          <w:p w:rsidR="00945BDB" w:rsidRPr="00945BDB" w:rsidRDefault="00945BDB" w:rsidP="00945BDB">
            <w:pPr>
              <w:spacing w:after="0" w:line="240" w:lineRule="auto"/>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t>ОК 01- 11</w:t>
            </w:r>
          </w:p>
        </w:tc>
        <w:tc>
          <w:tcPr>
            <w:tcW w:w="1092" w:type="pct"/>
            <w:vAlign w:val="center"/>
          </w:tcPr>
          <w:p w:rsidR="00945BDB" w:rsidRPr="00945BDB" w:rsidRDefault="00945BDB" w:rsidP="00945BDB">
            <w:pPr>
              <w:spacing w:after="0" w:line="240" w:lineRule="auto"/>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t>Раздел 3.</w:t>
            </w:r>
            <w:r w:rsidRPr="00945BDB">
              <w:rPr>
                <w:rFonts w:ascii="Times New Roman" w:eastAsia="Times New Roman" w:hAnsi="Times New Roman" w:cs="Times New Roman"/>
                <w:bCs/>
                <w:sz w:val="24"/>
                <w:szCs w:val="24"/>
                <w:lang w:val="en-US" w:eastAsia="ru-RU"/>
              </w:rPr>
              <w:t>Производство обойных работ</w:t>
            </w:r>
          </w:p>
        </w:tc>
        <w:tc>
          <w:tcPr>
            <w:tcW w:w="286" w:type="pct"/>
            <w:vAlign w:val="center"/>
          </w:tcPr>
          <w:p w:rsidR="00945BDB" w:rsidRPr="00945BDB" w:rsidRDefault="006C4908" w:rsidP="00945BD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945BDB" w:rsidRPr="00945BDB">
              <w:rPr>
                <w:rFonts w:ascii="Times New Roman" w:eastAsia="Times New Roman" w:hAnsi="Times New Roman" w:cs="Times New Roman"/>
                <w:b/>
                <w:sz w:val="24"/>
                <w:szCs w:val="24"/>
                <w:lang w:eastAsia="ru-RU"/>
              </w:rPr>
              <w:t>6</w:t>
            </w:r>
          </w:p>
        </w:tc>
        <w:tc>
          <w:tcPr>
            <w:tcW w:w="285" w:type="pct"/>
            <w:vAlign w:val="center"/>
          </w:tcPr>
          <w:p w:rsidR="00945BDB" w:rsidRPr="00945BDB" w:rsidRDefault="00945BDB" w:rsidP="00945BDB">
            <w:pPr>
              <w:spacing w:after="0" w:line="240" w:lineRule="auto"/>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b/>
                <w:sz w:val="24"/>
                <w:szCs w:val="24"/>
                <w:lang w:eastAsia="ru-RU"/>
              </w:rPr>
              <w:t>30</w:t>
            </w:r>
          </w:p>
        </w:tc>
        <w:tc>
          <w:tcPr>
            <w:tcW w:w="385" w:type="pct"/>
            <w:vAlign w:val="center"/>
          </w:tcPr>
          <w:p w:rsidR="00945BDB" w:rsidRPr="00945BDB" w:rsidRDefault="006C4908" w:rsidP="00945BD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w:t>
            </w:r>
          </w:p>
        </w:tc>
        <w:tc>
          <w:tcPr>
            <w:tcW w:w="634" w:type="pct"/>
            <w:vAlign w:val="center"/>
          </w:tcPr>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6</w:t>
            </w:r>
          </w:p>
        </w:tc>
        <w:tc>
          <w:tcPr>
            <w:tcW w:w="352" w:type="pct"/>
            <w:gridSpan w:val="2"/>
            <w:vAlign w:val="center"/>
          </w:tcPr>
          <w:p w:rsidR="00945BDB" w:rsidRPr="00945BDB" w:rsidRDefault="00945BDB" w:rsidP="00945BDB">
            <w:pPr>
              <w:spacing w:after="0" w:line="240" w:lineRule="auto"/>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t>-</w:t>
            </w:r>
          </w:p>
        </w:tc>
        <w:tc>
          <w:tcPr>
            <w:tcW w:w="424" w:type="pct"/>
            <w:vAlign w:val="center"/>
          </w:tcPr>
          <w:p w:rsidR="00945BDB" w:rsidRPr="00945BDB" w:rsidRDefault="00945BDB" w:rsidP="00945BDB">
            <w:pPr>
              <w:spacing w:after="0" w:line="240" w:lineRule="auto"/>
              <w:rPr>
                <w:rFonts w:ascii="Times New Roman" w:eastAsia="Times New Roman" w:hAnsi="Times New Roman" w:cs="Times New Roman"/>
                <w:b/>
                <w:sz w:val="24"/>
                <w:szCs w:val="24"/>
                <w:lang w:val="en-US" w:eastAsia="ru-RU"/>
              </w:rPr>
            </w:pPr>
            <w:r w:rsidRPr="00945BDB">
              <w:rPr>
                <w:rFonts w:ascii="Times New Roman" w:eastAsia="Times New Roman" w:hAnsi="Times New Roman" w:cs="Times New Roman"/>
                <w:b/>
                <w:sz w:val="24"/>
                <w:szCs w:val="24"/>
                <w:lang w:val="en-US" w:eastAsia="ru-RU"/>
              </w:rPr>
              <w:t>30</w:t>
            </w:r>
          </w:p>
        </w:tc>
        <w:tc>
          <w:tcPr>
            <w:tcW w:w="390" w:type="pct"/>
            <w:vAlign w:val="center"/>
          </w:tcPr>
          <w:p w:rsidR="00945BDB" w:rsidRPr="00945BDB" w:rsidRDefault="00945BDB" w:rsidP="00945BDB">
            <w:pPr>
              <w:spacing w:after="0" w:line="240" w:lineRule="auto"/>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t>-</w:t>
            </w:r>
          </w:p>
        </w:tc>
        <w:tc>
          <w:tcPr>
            <w:tcW w:w="452" w:type="pct"/>
            <w:vAlign w:val="center"/>
          </w:tcPr>
          <w:p w:rsidR="00945BDB" w:rsidRPr="00945BDB" w:rsidRDefault="00945BDB" w:rsidP="00945BDB">
            <w:pPr>
              <w:spacing w:after="0" w:line="240" w:lineRule="auto"/>
              <w:jc w:val="center"/>
              <w:rPr>
                <w:rFonts w:ascii="Times New Roman" w:eastAsia="Times New Roman" w:hAnsi="Times New Roman" w:cs="Times New Roman"/>
                <w:b/>
                <w:sz w:val="24"/>
                <w:szCs w:val="24"/>
                <w:lang w:val="en-US" w:eastAsia="ru-RU"/>
              </w:rPr>
            </w:pPr>
            <w:r w:rsidRPr="00945BDB">
              <w:rPr>
                <w:rFonts w:ascii="Times New Roman" w:eastAsia="Times New Roman" w:hAnsi="Times New Roman" w:cs="Times New Roman"/>
                <w:b/>
                <w:sz w:val="24"/>
                <w:szCs w:val="24"/>
                <w:lang w:val="en-US" w:eastAsia="ru-RU"/>
              </w:rPr>
              <w:t>*</w:t>
            </w:r>
          </w:p>
        </w:tc>
      </w:tr>
      <w:tr w:rsidR="00945BDB" w:rsidRPr="00945BDB" w:rsidTr="007D1DD1">
        <w:trPr>
          <w:jc w:val="center"/>
        </w:trPr>
        <w:tc>
          <w:tcPr>
            <w:tcW w:w="699" w:type="pct"/>
            <w:vAlign w:val="center"/>
          </w:tcPr>
          <w:p w:rsidR="00945BDB" w:rsidRPr="00945BDB" w:rsidRDefault="00945BDB" w:rsidP="00945BDB">
            <w:pPr>
              <w:spacing w:after="0" w:line="240" w:lineRule="auto"/>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t>ПК 3.6</w:t>
            </w:r>
          </w:p>
          <w:p w:rsidR="00945BDB" w:rsidRPr="00945BDB" w:rsidRDefault="00945BDB" w:rsidP="00945BDB">
            <w:pPr>
              <w:spacing w:after="0" w:line="240" w:lineRule="auto"/>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t>ПК 3.7</w:t>
            </w:r>
          </w:p>
          <w:p w:rsidR="00945BDB" w:rsidRPr="00945BDB" w:rsidRDefault="00945BDB" w:rsidP="00945BDB">
            <w:pPr>
              <w:spacing w:after="0" w:line="240" w:lineRule="auto"/>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t>ОК 01-11</w:t>
            </w:r>
          </w:p>
        </w:tc>
        <w:tc>
          <w:tcPr>
            <w:tcW w:w="1092" w:type="pct"/>
            <w:vAlign w:val="center"/>
          </w:tcPr>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Раздел 4.Декоративно-художественная отделка поверхностей</w:t>
            </w:r>
          </w:p>
        </w:tc>
        <w:tc>
          <w:tcPr>
            <w:tcW w:w="286" w:type="pct"/>
            <w:vAlign w:val="center"/>
          </w:tcPr>
          <w:p w:rsidR="00945BDB" w:rsidRPr="00945BDB" w:rsidRDefault="006C4908" w:rsidP="00945BD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170</w:t>
            </w:r>
          </w:p>
        </w:tc>
        <w:tc>
          <w:tcPr>
            <w:tcW w:w="285" w:type="pct"/>
            <w:vAlign w:val="center"/>
          </w:tcPr>
          <w:p w:rsidR="00945BDB" w:rsidRPr="00945BDB" w:rsidRDefault="00945BDB" w:rsidP="00945BDB">
            <w:pPr>
              <w:spacing w:after="0" w:line="240" w:lineRule="auto"/>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b/>
                <w:sz w:val="24"/>
                <w:szCs w:val="24"/>
                <w:lang w:eastAsia="ru-RU"/>
              </w:rPr>
              <w:t>108</w:t>
            </w:r>
          </w:p>
        </w:tc>
        <w:tc>
          <w:tcPr>
            <w:tcW w:w="385" w:type="pct"/>
            <w:vAlign w:val="center"/>
          </w:tcPr>
          <w:p w:rsidR="00945BDB" w:rsidRPr="00945BDB" w:rsidRDefault="006C4908" w:rsidP="006C490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62</w:t>
            </w:r>
          </w:p>
        </w:tc>
        <w:tc>
          <w:tcPr>
            <w:tcW w:w="634" w:type="pct"/>
            <w:vAlign w:val="center"/>
          </w:tcPr>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25</w:t>
            </w:r>
          </w:p>
        </w:tc>
        <w:tc>
          <w:tcPr>
            <w:tcW w:w="352" w:type="pct"/>
            <w:gridSpan w:val="2"/>
            <w:vAlign w:val="center"/>
          </w:tcPr>
          <w:p w:rsidR="00945BDB" w:rsidRPr="00945BDB" w:rsidRDefault="00945BDB" w:rsidP="00945BDB">
            <w:pPr>
              <w:spacing w:after="0" w:line="240" w:lineRule="auto"/>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t>-</w:t>
            </w:r>
          </w:p>
        </w:tc>
        <w:tc>
          <w:tcPr>
            <w:tcW w:w="424" w:type="pct"/>
            <w:vAlign w:val="center"/>
          </w:tcPr>
          <w:p w:rsidR="00945BDB" w:rsidRPr="00945BDB" w:rsidRDefault="00945BDB" w:rsidP="00945BDB">
            <w:pPr>
              <w:spacing w:after="0" w:line="240" w:lineRule="auto"/>
              <w:rPr>
                <w:rFonts w:ascii="Times New Roman" w:eastAsia="Times New Roman" w:hAnsi="Times New Roman" w:cs="Times New Roman"/>
                <w:b/>
                <w:sz w:val="24"/>
                <w:szCs w:val="24"/>
                <w:lang w:val="en-US" w:eastAsia="ru-RU"/>
              </w:rPr>
            </w:pPr>
            <w:r w:rsidRPr="00945BDB">
              <w:rPr>
                <w:rFonts w:ascii="Times New Roman" w:eastAsia="Times New Roman" w:hAnsi="Times New Roman" w:cs="Times New Roman"/>
                <w:b/>
                <w:sz w:val="24"/>
                <w:szCs w:val="24"/>
                <w:lang w:val="en-US" w:eastAsia="ru-RU"/>
              </w:rPr>
              <w:t>108</w:t>
            </w:r>
          </w:p>
        </w:tc>
        <w:tc>
          <w:tcPr>
            <w:tcW w:w="390" w:type="pct"/>
            <w:vAlign w:val="center"/>
          </w:tcPr>
          <w:p w:rsidR="00945BDB" w:rsidRPr="00945BDB" w:rsidRDefault="00945BDB" w:rsidP="00945BDB">
            <w:pPr>
              <w:spacing w:after="0" w:line="240" w:lineRule="auto"/>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t>-</w:t>
            </w:r>
          </w:p>
        </w:tc>
        <w:tc>
          <w:tcPr>
            <w:tcW w:w="452" w:type="pct"/>
            <w:vAlign w:val="center"/>
          </w:tcPr>
          <w:p w:rsidR="00945BDB" w:rsidRPr="00945BDB" w:rsidRDefault="00945BDB" w:rsidP="00945BDB">
            <w:pPr>
              <w:spacing w:after="0" w:line="240" w:lineRule="auto"/>
              <w:jc w:val="center"/>
              <w:rPr>
                <w:rFonts w:ascii="Times New Roman" w:eastAsia="Times New Roman" w:hAnsi="Times New Roman" w:cs="Times New Roman"/>
                <w:b/>
                <w:sz w:val="24"/>
                <w:szCs w:val="24"/>
                <w:lang w:val="en-US" w:eastAsia="ru-RU"/>
              </w:rPr>
            </w:pPr>
            <w:r w:rsidRPr="00945BDB">
              <w:rPr>
                <w:rFonts w:ascii="Times New Roman" w:eastAsia="Times New Roman" w:hAnsi="Times New Roman" w:cs="Times New Roman"/>
                <w:b/>
                <w:sz w:val="24"/>
                <w:szCs w:val="24"/>
                <w:lang w:val="en-US" w:eastAsia="ru-RU"/>
              </w:rPr>
              <w:t>*</w:t>
            </w:r>
          </w:p>
        </w:tc>
      </w:tr>
      <w:tr w:rsidR="00945BDB" w:rsidRPr="00945BDB" w:rsidTr="007D1DD1">
        <w:trPr>
          <w:jc w:val="center"/>
        </w:trPr>
        <w:tc>
          <w:tcPr>
            <w:tcW w:w="699" w:type="pct"/>
            <w:vAlign w:val="center"/>
          </w:tcPr>
          <w:p w:rsidR="00945BDB" w:rsidRPr="00945BDB" w:rsidRDefault="00945BDB" w:rsidP="00945BDB">
            <w:pPr>
              <w:spacing w:after="0" w:line="240" w:lineRule="auto"/>
              <w:rPr>
                <w:rFonts w:ascii="Times New Roman" w:eastAsia="Times New Roman" w:hAnsi="Times New Roman" w:cs="Times New Roman"/>
                <w:sz w:val="24"/>
                <w:szCs w:val="24"/>
                <w:lang w:val="en-US" w:eastAsia="ru-RU"/>
              </w:rPr>
            </w:pPr>
          </w:p>
        </w:tc>
        <w:tc>
          <w:tcPr>
            <w:tcW w:w="1092" w:type="pct"/>
            <w:vAlign w:val="center"/>
          </w:tcPr>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Производственная практика (по профилю специальности), часов (если предусмотрена итоговая (концентрированная) практика)</w:t>
            </w:r>
          </w:p>
        </w:tc>
        <w:tc>
          <w:tcPr>
            <w:tcW w:w="286" w:type="pct"/>
            <w:vAlign w:val="center"/>
          </w:tcPr>
          <w:p w:rsidR="00945BDB" w:rsidRPr="00945BDB" w:rsidRDefault="00945BDB" w:rsidP="00945BDB">
            <w:pPr>
              <w:spacing w:after="0" w:line="240" w:lineRule="auto"/>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b/>
                <w:sz w:val="24"/>
                <w:szCs w:val="24"/>
                <w:lang w:eastAsia="ru-RU"/>
              </w:rPr>
              <w:t>432</w:t>
            </w:r>
          </w:p>
        </w:tc>
        <w:tc>
          <w:tcPr>
            <w:tcW w:w="285" w:type="pct"/>
            <w:shd w:val="clear" w:color="auto" w:fill="C0C0C0"/>
            <w:vAlign w:val="center"/>
          </w:tcPr>
          <w:p w:rsidR="00945BDB" w:rsidRPr="00945BDB" w:rsidRDefault="00945BDB" w:rsidP="00945BDB">
            <w:pPr>
              <w:spacing w:after="0" w:line="240" w:lineRule="auto"/>
              <w:rPr>
                <w:rFonts w:ascii="Times New Roman" w:eastAsia="Times New Roman" w:hAnsi="Times New Roman" w:cs="Times New Roman"/>
                <w:sz w:val="24"/>
                <w:szCs w:val="24"/>
                <w:lang w:eastAsia="ru-RU"/>
              </w:rPr>
            </w:pPr>
          </w:p>
        </w:tc>
        <w:tc>
          <w:tcPr>
            <w:tcW w:w="1795" w:type="pct"/>
            <w:gridSpan w:val="5"/>
            <w:shd w:val="clear" w:color="auto" w:fill="C0C0C0"/>
            <w:vAlign w:val="center"/>
          </w:tcPr>
          <w:p w:rsidR="00945BDB" w:rsidRPr="00945BDB" w:rsidRDefault="00945BDB" w:rsidP="00945BDB">
            <w:pPr>
              <w:spacing w:after="0" w:line="240" w:lineRule="auto"/>
              <w:rPr>
                <w:rFonts w:ascii="Times New Roman" w:eastAsia="Times New Roman" w:hAnsi="Times New Roman" w:cs="Times New Roman"/>
                <w:sz w:val="24"/>
                <w:szCs w:val="24"/>
                <w:lang w:val="en-US" w:eastAsia="ru-RU"/>
              </w:rPr>
            </w:pPr>
          </w:p>
        </w:tc>
        <w:tc>
          <w:tcPr>
            <w:tcW w:w="390" w:type="pct"/>
            <w:vAlign w:val="center"/>
          </w:tcPr>
          <w:p w:rsidR="00945BDB" w:rsidRPr="00945BDB" w:rsidRDefault="00945BDB" w:rsidP="00945BDB">
            <w:pPr>
              <w:spacing w:after="0" w:line="240" w:lineRule="auto"/>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b/>
                <w:sz w:val="24"/>
                <w:szCs w:val="24"/>
                <w:lang w:eastAsia="ru-RU"/>
              </w:rPr>
              <w:t>432</w:t>
            </w:r>
          </w:p>
        </w:tc>
        <w:tc>
          <w:tcPr>
            <w:tcW w:w="452"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t>*</w:t>
            </w:r>
          </w:p>
        </w:tc>
      </w:tr>
      <w:tr w:rsidR="00945BDB" w:rsidRPr="00945BDB" w:rsidTr="007D1DD1">
        <w:trPr>
          <w:jc w:val="center"/>
        </w:trPr>
        <w:tc>
          <w:tcPr>
            <w:tcW w:w="699" w:type="pct"/>
            <w:vAlign w:val="center"/>
          </w:tcPr>
          <w:p w:rsidR="00945BDB" w:rsidRPr="00945BDB" w:rsidRDefault="00945BDB" w:rsidP="00945BDB">
            <w:pPr>
              <w:spacing w:after="0" w:line="240" w:lineRule="auto"/>
              <w:rPr>
                <w:rFonts w:ascii="Times New Roman" w:eastAsia="Times New Roman" w:hAnsi="Times New Roman" w:cs="Times New Roman"/>
                <w:b/>
                <w:i/>
                <w:sz w:val="24"/>
                <w:szCs w:val="24"/>
                <w:lang w:val="en-US" w:eastAsia="ru-RU"/>
              </w:rPr>
            </w:pPr>
          </w:p>
        </w:tc>
        <w:tc>
          <w:tcPr>
            <w:tcW w:w="1092" w:type="pct"/>
            <w:vAlign w:val="center"/>
          </w:tcPr>
          <w:p w:rsidR="00945BDB" w:rsidRPr="00945BDB" w:rsidRDefault="00945BDB" w:rsidP="00945BDB">
            <w:pPr>
              <w:spacing w:after="0" w:line="240" w:lineRule="auto"/>
              <w:rPr>
                <w:rFonts w:ascii="Times New Roman" w:eastAsia="Times New Roman" w:hAnsi="Times New Roman" w:cs="Times New Roman"/>
                <w:b/>
                <w:i/>
                <w:sz w:val="24"/>
                <w:szCs w:val="24"/>
                <w:lang w:val="en-US" w:eastAsia="ru-RU"/>
              </w:rPr>
            </w:pPr>
            <w:r w:rsidRPr="00945BDB">
              <w:rPr>
                <w:rFonts w:ascii="Times New Roman" w:eastAsia="Times New Roman" w:hAnsi="Times New Roman" w:cs="Times New Roman"/>
                <w:b/>
                <w:i/>
                <w:sz w:val="24"/>
                <w:szCs w:val="24"/>
                <w:lang w:val="en-US" w:eastAsia="ru-RU"/>
              </w:rPr>
              <w:t>Всего:</w:t>
            </w:r>
          </w:p>
        </w:tc>
        <w:tc>
          <w:tcPr>
            <w:tcW w:w="286" w:type="pct"/>
            <w:vAlign w:val="center"/>
          </w:tcPr>
          <w:p w:rsidR="00945BDB" w:rsidRPr="00945BDB" w:rsidRDefault="00945BDB" w:rsidP="00945BDB">
            <w:pPr>
              <w:spacing w:after="0" w:line="240" w:lineRule="auto"/>
              <w:rPr>
                <w:rFonts w:ascii="Times New Roman" w:eastAsia="Times New Roman" w:hAnsi="Times New Roman" w:cs="Times New Roman"/>
                <w:b/>
                <w:i/>
                <w:sz w:val="24"/>
                <w:szCs w:val="24"/>
                <w:lang w:eastAsia="ru-RU"/>
              </w:rPr>
            </w:pPr>
            <w:r w:rsidRPr="00945BDB">
              <w:rPr>
                <w:rFonts w:ascii="Times New Roman" w:eastAsia="Times New Roman" w:hAnsi="Times New Roman" w:cs="Times New Roman"/>
                <w:b/>
                <w:i/>
                <w:sz w:val="24"/>
                <w:szCs w:val="24"/>
                <w:lang w:eastAsia="ru-RU"/>
              </w:rPr>
              <w:t>816</w:t>
            </w:r>
          </w:p>
        </w:tc>
        <w:tc>
          <w:tcPr>
            <w:tcW w:w="285" w:type="pct"/>
            <w:vAlign w:val="center"/>
          </w:tcPr>
          <w:p w:rsidR="00945BDB" w:rsidRPr="00945BDB" w:rsidRDefault="00945BDB" w:rsidP="00945BDB">
            <w:pPr>
              <w:spacing w:after="0" w:line="240" w:lineRule="auto"/>
              <w:rPr>
                <w:rFonts w:ascii="Times New Roman" w:eastAsia="Times New Roman" w:hAnsi="Times New Roman" w:cs="Times New Roman"/>
                <w:b/>
                <w:i/>
                <w:sz w:val="24"/>
                <w:szCs w:val="24"/>
                <w:lang w:eastAsia="ru-RU"/>
              </w:rPr>
            </w:pPr>
          </w:p>
        </w:tc>
        <w:tc>
          <w:tcPr>
            <w:tcW w:w="385" w:type="pct"/>
            <w:vAlign w:val="center"/>
          </w:tcPr>
          <w:p w:rsidR="00945BDB" w:rsidRPr="00945BDB" w:rsidRDefault="006C4908" w:rsidP="006C4908">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168</w:t>
            </w:r>
          </w:p>
        </w:tc>
        <w:tc>
          <w:tcPr>
            <w:tcW w:w="634" w:type="pct"/>
            <w:vAlign w:val="center"/>
          </w:tcPr>
          <w:p w:rsidR="00945BDB" w:rsidRPr="00945BDB" w:rsidRDefault="00945BDB" w:rsidP="00945BDB">
            <w:pPr>
              <w:spacing w:after="0" w:line="240" w:lineRule="auto"/>
              <w:rPr>
                <w:rFonts w:ascii="Times New Roman" w:eastAsia="Times New Roman" w:hAnsi="Times New Roman" w:cs="Times New Roman"/>
                <w:i/>
                <w:sz w:val="24"/>
                <w:szCs w:val="24"/>
                <w:lang w:eastAsia="ru-RU"/>
              </w:rPr>
            </w:pPr>
            <w:r w:rsidRPr="00945BDB">
              <w:rPr>
                <w:rFonts w:ascii="Times New Roman" w:eastAsia="Times New Roman" w:hAnsi="Times New Roman" w:cs="Times New Roman"/>
                <w:i/>
                <w:sz w:val="24"/>
                <w:szCs w:val="24"/>
                <w:lang w:eastAsia="ru-RU"/>
              </w:rPr>
              <w:t>67</w:t>
            </w:r>
          </w:p>
        </w:tc>
        <w:tc>
          <w:tcPr>
            <w:tcW w:w="286" w:type="pct"/>
            <w:vAlign w:val="center"/>
          </w:tcPr>
          <w:p w:rsidR="00945BDB" w:rsidRPr="00945BDB" w:rsidRDefault="00945BDB" w:rsidP="00945BDB">
            <w:pPr>
              <w:spacing w:after="0" w:line="240" w:lineRule="auto"/>
              <w:rPr>
                <w:rFonts w:ascii="Times New Roman" w:eastAsia="Times New Roman" w:hAnsi="Times New Roman" w:cs="Times New Roman"/>
                <w:i/>
                <w:sz w:val="24"/>
                <w:szCs w:val="24"/>
                <w:lang w:val="en-US" w:eastAsia="ru-RU"/>
              </w:rPr>
            </w:pPr>
          </w:p>
        </w:tc>
        <w:tc>
          <w:tcPr>
            <w:tcW w:w="490" w:type="pct"/>
            <w:gridSpan w:val="2"/>
            <w:vAlign w:val="center"/>
          </w:tcPr>
          <w:p w:rsidR="00945BDB" w:rsidRPr="00945BDB" w:rsidRDefault="00945BDB" w:rsidP="00945BDB">
            <w:pPr>
              <w:spacing w:after="0" w:line="240" w:lineRule="auto"/>
              <w:rPr>
                <w:rFonts w:ascii="Times New Roman" w:eastAsia="Times New Roman" w:hAnsi="Times New Roman" w:cs="Times New Roman"/>
                <w:b/>
                <w:i/>
                <w:sz w:val="24"/>
                <w:szCs w:val="24"/>
                <w:lang w:val="en-US" w:eastAsia="ru-RU"/>
              </w:rPr>
            </w:pPr>
            <w:r w:rsidRPr="00945BDB">
              <w:rPr>
                <w:rFonts w:ascii="Times New Roman" w:eastAsia="Times New Roman" w:hAnsi="Times New Roman" w:cs="Times New Roman"/>
                <w:b/>
                <w:i/>
                <w:sz w:val="24"/>
                <w:szCs w:val="24"/>
                <w:lang w:val="en-US" w:eastAsia="ru-RU"/>
              </w:rPr>
              <w:t>216</w:t>
            </w:r>
          </w:p>
        </w:tc>
        <w:tc>
          <w:tcPr>
            <w:tcW w:w="390" w:type="pct"/>
            <w:vAlign w:val="center"/>
          </w:tcPr>
          <w:p w:rsidR="00945BDB" w:rsidRPr="00945BDB" w:rsidRDefault="00945BDB" w:rsidP="00945BDB">
            <w:pPr>
              <w:spacing w:after="0" w:line="240" w:lineRule="auto"/>
              <w:rPr>
                <w:rFonts w:ascii="Times New Roman" w:eastAsia="Times New Roman" w:hAnsi="Times New Roman" w:cs="Times New Roman"/>
                <w:b/>
                <w:i/>
                <w:sz w:val="24"/>
                <w:szCs w:val="24"/>
                <w:lang w:eastAsia="ru-RU"/>
              </w:rPr>
            </w:pPr>
            <w:r w:rsidRPr="00945BDB">
              <w:rPr>
                <w:rFonts w:ascii="Times New Roman" w:eastAsia="Times New Roman" w:hAnsi="Times New Roman" w:cs="Times New Roman"/>
                <w:b/>
                <w:i/>
                <w:sz w:val="24"/>
                <w:szCs w:val="24"/>
                <w:lang w:eastAsia="ru-RU"/>
              </w:rPr>
              <w:t>432</w:t>
            </w:r>
          </w:p>
        </w:tc>
        <w:tc>
          <w:tcPr>
            <w:tcW w:w="452" w:type="pct"/>
            <w:vAlign w:val="center"/>
          </w:tcPr>
          <w:p w:rsidR="00945BDB" w:rsidRPr="00945BDB" w:rsidRDefault="00945BDB" w:rsidP="00945BDB">
            <w:pPr>
              <w:spacing w:after="0" w:line="240" w:lineRule="auto"/>
              <w:jc w:val="center"/>
              <w:rPr>
                <w:rFonts w:ascii="Times New Roman" w:eastAsia="Times New Roman" w:hAnsi="Times New Roman" w:cs="Times New Roman"/>
                <w:b/>
                <w:i/>
                <w:sz w:val="24"/>
                <w:szCs w:val="24"/>
                <w:lang w:val="en-US" w:eastAsia="ru-RU"/>
              </w:rPr>
            </w:pPr>
            <w:r w:rsidRPr="00945BDB">
              <w:rPr>
                <w:rFonts w:ascii="Times New Roman" w:eastAsia="Times New Roman" w:hAnsi="Times New Roman" w:cs="Times New Roman"/>
                <w:b/>
                <w:i/>
                <w:sz w:val="24"/>
                <w:szCs w:val="24"/>
                <w:lang w:val="en-US" w:eastAsia="ru-RU"/>
              </w:rPr>
              <w:t>*</w:t>
            </w:r>
          </w:p>
        </w:tc>
      </w:tr>
    </w:tbl>
    <w:p w:rsidR="00945BDB" w:rsidRPr="00945BDB" w:rsidRDefault="00945BDB" w:rsidP="00945BDB">
      <w:pPr>
        <w:spacing w:after="0" w:line="240" w:lineRule="auto"/>
        <w:rPr>
          <w:rFonts w:ascii="Times New Roman" w:eastAsia="Times New Roman" w:hAnsi="Times New Roman" w:cs="Times New Roman"/>
          <w:b/>
          <w:i/>
          <w:sz w:val="24"/>
          <w:szCs w:val="24"/>
          <w:lang w:val="en-US" w:eastAsia="ru-RU"/>
        </w:rPr>
      </w:pPr>
    </w:p>
    <w:p w:rsidR="00945BDB" w:rsidRPr="00945BDB" w:rsidRDefault="00945BDB" w:rsidP="00945BDB">
      <w:pPr>
        <w:spacing w:after="0" w:line="240" w:lineRule="auto"/>
        <w:rPr>
          <w:rFonts w:ascii="Times New Roman" w:eastAsia="Times New Roman" w:hAnsi="Times New Roman" w:cs="Times New Roman"/>
          <w:b/>
          <w:i/>
          <w:sz w:val="24"/>
          <w:szCs w:val="24"/>
          <w:lang w:eastAsia="ru-RU"/>
        </w:rPr>
      </w:pPr>
    </w:p>
    <w:p w:rsidR="00945BDB" w:rsidRPr="00945BDB" w:rsidRDefault="00945BDB" w:rsidP="00945BDB">
      <w:pPr>
        <w:spacing w:after="200" w:line="276" w:lineRule="auto"/>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b/>
          <w:sz w:val="24"/>
          <w:szCs w:val="24"/>
          <w:lang w:eastAsia="ru-RU"/>
        </w:rPr>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555"/>
        <w:gridCol w:w="6543"/>
        <w:gridCol w:w="933"/>
      </w:tblGrid>
      <w:tr w:rsidR="00945BDB" w:rsidRPr="00945BDB" w:rsidTr="00945BDB">
        <w:tc>
          <w:tcPr>
            <w:tcW w:w="1241" w:type="pct"/>
            <w:gridSpan w:val="2"/>
          </w:tcPr>
          <w:p w:rsidR="00945BDB" w:rsidRPr="00945BDB" w:rsidRDefault="00945BDB" w:rsidP="00945BDB">
            <w:pPr>
              <w:spacing w:after="0" w:line="240" w:lineRule="auto"/>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b/>
                <w:bCs/>
                <w:sz w:val="24"/>
                <w:szCs w:val="24"/>
                <w:lang w:eastAsia="ru-RU"/>
              </w:rPr>
              <w:t xml:space="preserve">Наименование разделов и тем профессионального модуля (ПМ), </w:t>
            </w:r>
            <w:r w:rsidRPr="00945BDB">
              <w:rPr>
                <w:rFonts w:ascii="Times New Roman" w:eastAsia="Times New Roman" w:hAnsi="Times New Roman" w:cs="Times New Roman"/>
                <w:b/>
                <w:bCs/>
                <w:sz w:val="24"/>
                <w:szCs w:val="24"/>
                <w:lang w:eastAsia="ru-RU"/>
              </w:rPr>
              <w:lastRenderedPageBreak/>
              <w:t xml:space="preserve">междисциплинарных курсов (МДК) </w:t>
            </w:r>
          </w:p>
        </w:tc>
        <w:tc>
          <w:tcPr>
            <w:tcW w:w="3312" w:type="pct"/>
          </w:tcPr>
          <w:p w:rsidR="00945BDB" w:rsidRPr="00945BDB" w:rsidRDefault="00945BDB" w:rsidP="00945BDB">
            <w:pPr>
              <w:spacing w:after="0" w:line="240" w:lineRule="auto"/>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b/>
                <w:bCs/>
                <w:sz w:val="24"/>
                <w:szCs w:val="24"/>
                <w:lang w:eastAsia="ru-RU"/>
              </w:rPr>
              <w:lastRenderedPageBreak/>
              <w:t>Содержание учебного материала, лабораторные работы и практические занятия, внеаудиторная (самостоятельная) учебная работа обучающихся, курсовая работа (проект) (если предусмотрены)</w:t>
            </w:r>
          </w:p>
        </w:tc>
        <w:tc>
          <w:tcPr>
            <w:tcW w:w="448" w:type="pct"/>
            <w:vAlign w:val="center"/>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r w:rsidRPr="00945BDB">
              <w:rPr>
                <w:rFonts w:ascii="Times New Roman" w:eastAsia="Times New Roman" w:hAnsi="Times New Roman" w:cs="Times New Roman"/>
                <w:b/>
                <w:bCs/>
                <w:sz w:val="24"/>
                <w:szCs w:val="24"/>
                <w:lang w:val="en-US" w:eastAsia="ru-RU"/>
              </w:rPr>
              <w:t xml:space="preserve">Объем </w:t>
            </w:r>
            <w:r w:rsidRPr="00945BDB">
              <w:rPr>
                <w:rFonts w:ascii="Times New Roman" w:eastAsia="Times New Roman" w:hAnsi="Times New Roman" w:cs="Times New Roman"/>
                <w:b/>
                <w:bCs/>
                <w:sz w:val="24"/>
                <w:szCs w:val="24"/>
                <w:lang w:eastAsia="ru-RU"/>
              </w:rPr>
              <w:t xml:space="preserve">в </w:t>
            </w:r>
            <w:r w:rsidRPr="00945BDB">
              <w:rPr>
                <w:rFonts w:ascii="Times New Roman" w:eastAsia="Times New Roman" w:hAnsi="Times New Roman" w:cs="Times New Roman"/>
                <w:b/>
                <w:bCs/>
                <w:sz w:val="24"/>
                <w:szCs w:val="24"/>
                <w:lang w:val="en-US" w:eastAsia="ru-RU"/>
              </w:rPr>
              <w:t>час</w:t>
            </w:r>
            <w:r w:rsidRPr="00945BDB">
              <w:rPr>
                <w:rFonts w:ascii="Times New Roman" w:eastAsia="Times New Roman" w:hAnsi="Times New Roman" w:cs="Times New Roman"/>
                <w:b/>
                <w:bCs/>
                <w:sz w:val="24"/>
                <w:szCs w:val="24"/>
                <w:lang w:eastAsia="ru-RU"/>
              </w:rPr>
              <w:t>ах</w:t>
            </w:r>
          </w:p>
        </w:tc>
      </w:tr>
      <w:tr w:rsidR="00945BDB" w:rsidRPr="00945BDB" w:rsidTr="00945BDB">
        <w:trPr>
          <w:trHeight w:val="539"/>
        </w:trPr>
        <w:tc>
          <w:tcPr>
            <w:tcW w:w="1241" w:type="pct"/>
            <w:gridSpan w:val="2"/>
          </w:tcPr>
          <w:p w:rsidR="00945BDB" w:rsidRPr="00945BDB" w:rsidRDefault="00945BDB" w:rsidP="00945BDB">
            <w:pPr>
              <w:spacing w:after="0" w:line="240" w:lineRule="auto"/>
              <w:jc w:val="center"/>
              <w:rPr>
                <w:rFonts w:ascii="Times New Roman" w:eastAsia="Times New Roman" w:hAnsi="Times New Roman" w:cs="Times New Roman"/>
                <w:b/>
                <w:sz w:val="24"/>
                <w:szCs w:val="24"/>
                <w:lang w:val="en-US" w:eastAsia="ru-RU"/>
              </w:rPr>
            </w:pPr>
            <w:r w:rsidRPr="00945BDB">
              <w:rPr>
                <w:rFonts w:ascii="Times New Roman" w:eastAsia="Times New Roman" w:hAnsi="Times New Roman" w:cs="Times New Roman"/>
                <w:b/>
                <w:sz w:val="24"/>
                <w:szCs w:val="24"/>
                <w:lang w:val="en-US" w:eastAsia="ru-RU"/>
              </w:rPr>
              <w:lastRenderedPageBreak/>
              <w:t>1</w:t>
            </w:r>
          </w:p>
        </w:tc>
        <w:tc>
          <w:tcPr>
            <w:tcW w:w="3312" w:type="pct"/>
          </w:tcPr>
          <w:p w:rsidR="00945BDB" w:rsidRPr="00945BDB" w:rsidRDefault="00945BDB" w:rsidP="00945BDB">
            <w:pPr>
              <w:spacing w:after="0" w:line="240" w:lineRule="auto"/>
              <w:jc w:val="center"/>
              <w:rPr>
                <w:rFonts w:ascii="Times New Roman" w:eastAsia="Times New Roman" w:hAnsi="Times New Roman" w:cs="Times New Roman"/>
                <w:b/>
                <w:bCs/>
                <w:sz w:val="24"/>
                <w:szCs w:val="24"/>
                <w:lang w:val="en-US" w:eastAsia="ru-RU"/>
              </w:rPr>
            </w:pPr>
            <w:r w:rsidRPr="00945BDB">
              <w:rPr>
                <w:rFonts w:ascii="Times New Roman" w:eastAsia="Times New Roman" w:hAnsi="Times New Roman" w:cs="Times New Roman"/>
                <w:b/>
                <w:bCs/>
                <w:sz w:val="24"/>
                <w:szCs w:val="24"/>
                <w:lang w:val="en-US" w:eastAsia="ru-RU"/>
              </w:rPr>
              <w:t>2</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b/>
                <w:bCs/>
                <w:sz w:val="24"/>
                <w:szCs w:val="24"/>
                <w:lang w:val="en-US" w:eastAsia="ru-RU"/>
              </w:rPr>
            </w:pPr>
            <w:r w:rsidRPr="00945BDB">
              <w:rPr>
                <w:rFonts w:ascii="Times New Roman" w:eastAsia="Times New Roman" w:hAnsi="Times New Roman" w:cs="Times New Roman"/>
                <w:b/>
                <w:bCs/>
                <w:sz w:val="24"/>
                <w:szCs w:val="24"/>
                <w:lang w:val="en-US" w:eastAsia="ru-RU"/>
              </w:rPr>
              <w:t>3</w:t>
            </w:r>
          </w:p>
        </w:tc>
      </w:tr>
      <w:tr w:rsidR="00945BDB" w:rsidRPr="00945BDB" w:rsidTr="00945BDB">
        <w:trPr>
          <w:trHeight w:val="405"/>
        </w:trPr>
        <w:tc>
          <w:tcPr>
            <w:tcW w:w="4552" w:type="pct"/>
            <w:gridSpan w:val="3"/>
          </w:tcPr>
          <w:p w:rsidR="00945BDB" w:rsidRPr="00945BDB" w:rsidRDefault="00945BDB" w:rsidP="00945BDB">
            <w:pPr>
              <w:spacing w:after="0" w:line="240" w:lineRule="auto"/>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b/>
                <w:bCs/>
                <w:sz w:val="24"/>
                <w:szCs w:val="24"/>
                <w:lang w:eastAsia="ru-RU"/>
              </w:rPr>
              <w:t xml:space="preserve">Раздел 1. </w:t>
            </w:r>
            <w:r w:rsidRPr="00945BDB">
              <w:rPr>
                <w:rFonts w:ascii="Times New Roman" w:eastAsia="Times New Roman" w:hAnsi="Times New Roman" w:cs="Times New Roman"/>
                <w:b/>
                <w:sz w:val="24"/>
                <w:szCs w:val="24"/>
                <w:lang w:eastAsia="ru-RU"/>
              </w:rPr>
              <w:t>Подготовительные работы при производстве малярных и декоративных работ</w:t>
            </w:r>
          </w:p>
        </w:tc>
        <w:tc>
          <w:tcPr>
            <w:tcW w:w="448" w:type="pct"/>
            <w:vAlign w:val="center"/>
          </w:tcPr>
          <w:p w:rsidR="00945BDB" w:rsidRPr="00945BDB" w:rsidRDefault="00945BDB" w:rsidP="00945BDB">
            <w:pPr>
              <w:spacing w:after="0" w:line="240" w:lineRule="auto"/>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b/>
                <w:sz w:val="24"/>
                <w:szCs w:val="24"/>
                <w:lang w:eastAsia="ru-RU"/>
              </w:rPr>
              <w:t xml:space="preserve">    50</w:t>
            </w:r>
          </w:p>
        </w:tc>
      </w:tr>
      <w:tr w:rsidR="00945BDB" w:rsidRPr="00945BDB" w:rsidTr="00945BDB">
        <w:trPr>
          <w:trHeight w:val="536"/>
        </w:trPr>
        <w:tc>
          <w:tcPr>
            <w:tcW w:w="4552" w:type="pct"/>
            <w:gridSpan w:val="3"/>
          </w:tcPr>
          <w:p w:rsidR="00945BDB" w:rsidRPr="00945BDB" w:rsidRDefault="00945BDB" w:rsidP="00945BDB">
            <w:pPr>
              <w:widowControl w:val="0"/>
              <w:autoSpaceDE w:val="0"/>
              <w:autoSpaceDN w:val="0"/>
              <w:adjustRightInd w:val="0"/>
              <w:spacing w:after="200" w:line="240" w:lineRule="auto"/>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b/>
                <w:sz w:val="24"/>
                <w:szCs w:val="24"/>
                <w:lang w:eastAsia="ru-RU"/>
              </w:rPr>
              <w:t>МДК.03.01. Технология малярных и декоративно-художественных работ</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b/>
                <w:sz w:val="24"/>
                <w:szCs w:val="24"/>
                <w:lang w:eastAsia="ru-RU"/>
              </w:rPr>
              <w:t>168</w:t>
            </w:r>
          </w:p>
        </w:tc>
      </w:tr>
      <w:tr w:rsidR="00945BDB" w:rsidRPr="00945BDB" w:rsidTr="00945BDB">
        <w:tc>
          <w:tcPr>
            <w:tcW w:w="1241" w:type="pct"/>
            <w:gridSpan w:val="2"/>
            <w:vMerge w:val="restart"/>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r w:rsidRPr="00945BDB">
              <w:rPr>
                <w:rFonts w:ascii="Times New Roman" w:eastAsia="Times New Roman" w:hAnsi="Times New Roman" w:cs="Times New Roman"/>
                <w:b/>
                <w:bCs/>
                <w:sz w:val="24"/>
                <w:szCs w:val="24"/>
                <w:lang w:eastAsia="ru-RU"/>
              </w:rPr>
              <w:t xml:space="preserve">Тема 1.1. </w:t>
            </w:r>
            <w:r w:rsidRPr="00945BDB">
              <w:rPr>
                <w:rFonts w:ascii="Times New Roman" w:eastAsia="Times New Roman" w:hAnsi="Times New Roman" w:cs="Times New Roman"/>
                <w:b/>
                <w:sz w:val="24"/>
                <w:szCs w:val="24"/>
                <w:lang w:eastAsia="ru-RU"/>
              </w:rPr>
              <w:t>Правила организации рабочего места и техники безопасности</w:t>
            </w:r>
            <w:r w:rsidRPr="00945BDB">
              <w:rPr>
                <w:rFonts w:ascii="Times New Roman" w:eastAsia="Times New Roman" w:hAnsi="Times New Roman" w:cs="Times New Roman"/>
                <w:b/>
                <w:bCs/>
                <w:sz w:val="24"/>
                <w:szCs w:val="24"/>
                <w:lang w:eastAsia="ru-RU"/>
              </w:rPr>
              <w:t xml:space="preserve"> при выполнении малярных и декоративно-художественных работ</w:t>
            </w:r>
          </w:p>
        </w:tc>
        <w:tc>
          <w:tcPr>
            <w:tcW w:w="3312" w:type="pct"/>
          </w:tcPr>
          <w:p w:rsidR="00945BDB" w:rsidRPr="00945BDB" w:rsidRDefault="00945BDB" w:rsidP="00945BDB">
            <w:pPr>
              <w:spacing w:after="0" w:line="240" w:lineRule="auto"/>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b/>
                <w:bCs/>
                <w:sz w:val="24"/>
                <w:szCs w:val="24"/>
                <w:lang w:eastAsia="ru-RU"/>
              </w:rPr>
              <w:t>Содержание (указывается перечень дидактических единиц темы каждая из которых отражена в перечне осваиваемых знаний)</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b/>
                <w:sz w:val="24"/>
                <w:szCs w:val="24"/>
                <w:lang w:eastAsia="ru-RU"/>
              </w:rPr>
              <w:t>6</w:t>
            </w:r>
          </w:p>
        </w:tc>
      </w:tr>
      <w:tr w:rsidR="00945BDB" w:rsidRPr="00945BDB" w:rsidTr="00945BDB">
        <w:tc>
          <w:tcPr>
            <w:tcW w:w="1241" w:type="pct"/>
            <w:gridSpan w:val="2"/>
            <w:vMerge/>
          </w:tcPr>
          <w:p w:rsidR="00945BDB" w:rsidRPr="00945BDB" w:rsidRDefault="00945BDB" w:rsidP="00945BDB">
            <w:pPr>
              <w:spacing w:after="0" w:line="240" w:lineRule="auto"/>
              <w:rPr>
                <w:rFonts w:ascii="Times New Roman" w:eastAsia="Times New Roman" w:hAnsi="Times New Roman" w:cs="Times New Roman"/>
                <w:b/>
                <w:bCs/>
                <w:sz w:val="24"/>
                <w:szCs w:val="24"/>
                <w:lang w:val="en-US" w:eastAsia="ru-RU"/>
              </w:rPr>
            </w:pPr>
          </w:p>
        </w:tc>
        <w:tc>
          <w:tcPr>
            <w:tcW w:w="3312" w:type="pct"/>
          </w:tcPr>
          <w:p w:rsidR="00945BDB" w:rsidRPr="00945BDB" w:rsidRDefault="00945BDB" w:rsidP="00945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1.Правила организации рабочего места и техники безопасности</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p>
        </w:tc>
      </w:tr>
      <w:tr w:rsidR="00945BDB" w:rsidRPr="00945BDB" w:rsidTr="00945BDB">
        <w:tc>
          <w:tcPr>
            <w:tcW w:w="1241" w:type="pct"/>
            <w:gridSpan w:val="2"/>
            <w:vMerge/>
          </w:tcPr>
          <w:p w:rsidR="00945BDB" w:rsidRPr="00945BDB" w:rsidRDefault="00945BDB" w:rsidP="00945BDB">
            <w:pPr>
              <w:spacing w:after="0" w:line="240" w:lineRule="auto"/>
              <w:rPr>
                <w:rFonts w:ascii="Times New Roman" w:eastAsia="Times New Roman" w:hAnsi="Times New Roman" w:cs="Times New Roman"/>
                <w:b/>
                <w:bCs/>
                <w:sz w:val="24"/>
                <w:szCs w:val="24"/>
                <w:lang w:val="en-US" w:eastAsia="ru-RU"/>
              </w:rPr>
            </w:pPr>
          </w:p>
        </w:tc>
        <w:tc>
          <w:tcPr>
            <w:tcW w:w="3312" w:type="pct"/>
          </w:tcPr>
          <w:p w:rsidR="00945BDB" w:rsidRPr="00945BDB" w:rsidRDefault="00945BDB" w:rsidP="00945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2.Правила безопасности при работе с лакокрасочными материалами</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p>
        </w:tc>
      </w:tr>
      <w:tr w:rsidR="00945BDB" w:rsidRPr="00945BDB" w:rsidTr="00945BDB">
        <w:tc>
          <w:tcPr>
            <w:tcW w:w="1241" w:type="pct"/>
            <w:gridSpan w:val="2"/>
            <w:vMerge/>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312" w:type="pct"/>
          </w:tcPr>
          <w:p w:rsidR="00945BDB" w:rsidRPr="00945BDB" w:rsidRDefault="00945BDB" w:rsidP="00945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3.Виды и правила использования средств индивидуальной защиты, применяемых при протравливающих работах</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p>
        </w:tc>
      </w:tr>
      <w:tr w:rsidR="00945BDB" w:rsidRPr="00945BDB" w:rsidTr="00945BDB">
        <w:trPr>
          <w:trHeight w:val="570"/>
        </w:trPr>
        <w:tc>
          <w:tcPr>
            <w:tcW w:w="1241" w:type="pct"/>
            <w:gridSpan w:val="2"/>
            <w:vMerge/>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312" w:type="pct"/>
          </w:tcPr>
          <w:p w:rsidR="00945BDB" w:rsidRPr="00945BDB" w:rsidRDefault="00945BDB" w:rsidP="00945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4.Правила безопасности при работе с нейтрализующими, протравливающими и лакокрасочными материалами</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p>
        </w:tc>
      </w:tr>
      <w:tr w:rsidR="00945BDB" w:rsidRPr="00945BDB" w:rsidTr="00945BDB">
        <w:trPr>
          <w:trHeight w:val="510"/>
        </w:trPr>
        <w:tc>
          <w:tcPr>
            <w:tcW w:w="1241" w:type="pct"/>
            <w:gridSpan w:val="2"/>
            <w:vMerge/>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312" w:type="pct"/>
          </w:tcPr>
          <w:p w:rsidR="00945BDB" w:rsidRPr="00945BDB" w:rsidRDefault="00945BDB" w:rsidP="00945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5.Инструкции по охране труда, правила пожаробезопасности и электробезопасности при грунтовании и шлифовании поверхностей</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p>
        </w:tc>
      </w:tr>
      <w:tr w:rsidR="00945BDB" w:rsidRPr="00945BDB" w:rsidTr="00945BDB">
        <w:tc>
          <w:tcPr>
            <w:tcW w:w="1241" w:type="pct"/>
            <w:gridSpan w:val="2"/>
            <w:vMerge/>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312" w:type="pct"/>
          </w:tcPr>
          <w:p w:rsidR="00945BDB" w:rsidRPr="00945BDB" w:rsidRDefault="00945BDB" w:rsidP="00945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6.Техника безопасности при работе на высоте. Леса, вышки, подмости и правила их эксплуатации</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p>
        </w:tc>
      </w:tr>
      <w:tr w:rsidR="00945BDB" w:rsidRPr="00945BDB" w:rsidTr="00945BDB">
        <w:trPr>
          <w:trHeight w:val="420"/>
        </w:trPr>
        <w:tc>
          <w:tcPr>
            <w:tcW w:w="1241" w:type="pct"/>
            <w:gridSpan w:val="2"/>
            <w:vMerge/>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312" w:type="pct"/>
          </w:tcPr>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b/>
                <w:bCs/>
                <w:sz w:val="24"/>
                <w:szCs w:val="24"/>
                <w:lang w:eastAsia="ru-RU"/>
              </w:rPr>
              <w:t>Тематика практических занятий и лабораторных работ</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b/>
                <w:sz w:val="24"/>
                <w:szCs w:val="24"/>
                <w:lang w:eastAsia="ru-RU"/>
              </w:rPr>
              <w:t>3</w:t>
            </w:r>
          </w:p>
        </w:tc>
      </w:tr>
      <w:tr w:rsidR="00945BDB" w:rsidRPr="00945BDB" w:rsidTr="00945BDB">
        <w:trPr>
          <w:trHeight w:val="615"/>
        </w:trPr>
        <w:tc>
          <w:tcPr>
            <w:tcW w:w="1241" w:type="pct"/>
            <w:gridSpan w:val="2"/>
            <w:vMerge/>
          </w:tcPr>
          <w:p w:rsidR="00945BDB" w:rsidRPr="00945BDB" w:rsidRDefault="00945BDB" w:rsidP="00945BDB">
            <w:pPr>
              <w:spacing w:after="0" w:line="240" w:lineRule="auto"/>
              <w:rPr>
                <w:rFonts w:ascii="Times New Roman" w:eastAsia="Times New Roman" w:hAnsi="Times New Roman" w:cs="Times New Roman"/>
                <w:b/>
                <w:bCs/>
                <w:sz w:val="24"/>
                <w:szCs w:val="24"/>
                <w:lang w:val="en-US" w:eastAsia="ru-RU"/>
              </w:rPr>
            </w:pPr>
          </w:p>
        </w:tc>
        <w:tc>
          <w:tcPr>
            <w:tcW w:w="3312" w:type="pct"/>
          </w:tcPr>
          <w:p w:rsidR="00945BDB" w:rsidRPr="00945BDB" w:rsidRDefault="00945BDB" w:rsidP="00945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r w:rsidRPr="00945BDB">
              <w:rPr>
                <w:rFonts w:ascii="Times New Roman" w:eastAsia="Times New Roman" w:hAnsi="Times New Roman" w:cs="Times New Roman"/>
                <w:b/>
                <w:bCs/>
                <w:sz w:val="24"/>
                <w:szCs w:val="24"/>
                <w:lang w:eastAsia="ru-RU"/>
              </w:rPr>
              <w:t xml:space="preserve">.Практическое занятие </w:t>
            </w:r>
            <w:r w:rsidRPr="00945BDB">
              <w:rPr>
                <w:rFonts w:ascii="Times New Roman" w:eastAsia="Times New Roman" w:hAnsi="Times New Roman" w:cs="Times New Roman"/>
                <w:bCs/>
                <w:sz w:val="24"/>
                <w:szCs w:val="24"/>
                <w:lang w:eastAsia="ru-RU"/>
              </w:rPr>
              <w:t>«Изучение</w:t>
            </w:r>
            <w:r w:rsidRPr="00945BDB">
              <w:rPr>
                <w:rFonts w:ascii="Times New Roman" w:eastAsia="Times New Roman" w:hAnsi="Times New Roman" w:cs="Times New Roman"/>
                <w:sz w:val="24"/>
                <w:szCs w:val="24"/>
                <w:lang w:eastAsia="ru-RU"/>
              </w:rPr>
              <w:t>инструкций по охране труда, электробезопасности и пожарной безопасности при подготовительных работах»</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3</w:t>
            </w:r>
          </w:p>
        </w:tc>
      </w:tr>
      <w:tr w:rsidR="00945BDB" w:rsidRPr="00945BDB" w:rsidTr="00945BDB">
        <w:tc>
          <w:tcPr>
            <w:tcW w:w="1241" w:type="pct"/>
            <w:gridSpan w:val="2"/>
            <w:vMerge w:val="restart"/>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r w:rsidRPr="00945BDB">
              <w:rPr>
                <w:rFonts w:ascii="Times New Roman" w:eastAsia="Times New Roman" w:hAnsi="Times New Roman" w:cs="Times New Roman"/>
                <w:b/>
                <w:bCs/>
                <w:sz w:val="24"/>
                <w:szCs w:val="24"/>
                <w:lang w:eastAsia="ru-RU"/>
              </w:rPr>
              <w:t xml:space="preserve">Тема 1.2. </w:t>
            </w:r>
            <w:r w:rsidRPr="00945BDB">
              <w:rPr>
                <w:rFonts w:ascii="Times New Roman" w:eastAsia="Times New Roman" w:hAnsi="Times New Roman" w:cs="Times New Roman"/>
                <w:b/>
                <w:sz w:val="24"/>
                <w:szCs w:val="24"/>
                <w:lang w:eastAsia="ru-RU"/>
              </w:rPr>
              <w:t>Правила эксплуатации и принцип работы инструментов, механизмов и оборудования для подготовки и обработки поверхности</w:t>
            </w:r>
          </w:p>
        </w:tc>
        <w:tc>
          <w:tcPr>
            <w:tcW w:w="3312" w:type="pct"/>
          </w:tcPr>
          <w:p w:rsidR="00945BDB" w:rsidRPr="00945BDB" w:rsidRDefault="00945BDB" w:rsidP="00945BDB">
            <w:pPr>
              <w:spacing w:after="0" w:line="240" w:lineRule="auto"/>
              <w:rPr>
                <w:rFonts w:ascii="Times New Roman" w:eastAsia="Times New Roman" w:hAnsi="Times New Roman" w:cs="Times New Roman"/>
                <w:b/>
                <w:sz w:val="24"/>
                <w:szCs w:val="24"/>
                <w:lang w:val="en-US" w:eastAsia="ru-RU"/>
              </w:rPr>
            </w:pPr>
            <w:r w:rsidRPr="00945BDB">
              <w:rPr>
                <w:rFonts w:ascii="Times New Roman" w:eastAsia="Times New Roman" w:hAnsi="Times New Roman" w:cs="Times New Roman"/>
                <w:b/>
                <w:bCs/>
                <w:sz w:val="24"/>
                <w:szCs w:val="24"/>
                <w:lang w:val="en-US" w:eastAsia="ru-RU"/>
              </w:rPr>
              <w:t xml:space="preserve">Содержание </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b/>
                <w:sz w:val="24"/>
                <w:szCs w:val="24"/>
                <w:lang w:eastAsia="ru-RU"/>
              </w:rPr>
              <w:t>5</w:t>
            </w:r>
          </w:p>
        </w:tc>
      </w:tr>
      <w:tr w:rsidR="00945BDB" w:rsidRPr="00945BDB" w:rsidTr="00945BDB">
        <w:tc>
          <w:tcPr>
            <w:tcW w:w="1241" w:type="pct"/>
            <w:gridSpan w:val="2"/>
            <w:vMerge/>
          </w:tcPr>
          <w:p w:rsidR="00945BDB" w:rsidRPr="00945BDB" w:rsidRDefault="00945BDB" w:rsidP="00945BDB">
            <w:pPr>
              <w:spacing w:after="0" w:line="240" w:lineRule="auto"/>
              <w:rPr>
                <w:rFonts w:ascii="Times New Roman" w:eastAsia="Times New Roman" w:hAnsi="Times New Roman" w:cs="Times New Roman"/>
                <w:b/>
                <w:bCs/>
                <w:sz w:val="24"/>
                <w:szCs w:val="24"/>
                <w:lang w:val="en-US" w:eastAsia="ru-RU"/>
              </w:rPr>
            </w:pPr>
          </w:p>
        </w:tc>
        <w:tc>
          <w:tcPr>
            <w:tcW w:w="3312" w:type="pct"/>
          </w:tcPr>
          <w:p w:rsidR="00945BDB" w:rsidRPr="00945BDB" w:rsidRDefault="00945BDB" w:rsidP="00945BDB">
            <w:pPr>
              <w:widowControl w:val="0"/>
              <w:shd w:val="clear" w:color="auto" w:fill="FFFFFF"/>
              <w:spacing w:after="0" w:line="240" w:lineRule="auto"/>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sz w:val="24"/>
                <w:szCs w:val="24"/>
                <w:lang w:eastAsia="ru-RU"/>
              </w:rPr>
              <w:t>1. Назначение и правила применения ручного инструмента и приспособлений</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p>
        </w:tc>
      </w:tr>
      <w:tr w:rsidR="00945BDB" w:rsidRPr="00945BDB" w:rsidTr="00945BDB">
        <w:trPr>
          <w:trHeight w:val="629"/>
        </w:trPr>
        <w:tc>
          <w:tcPr>
            <w:tcW w:w="1241" w:type="pct"/>
            <w:gridSpan w:val="2"/>
            <w:vMerge/>
          </w:tcPr>
          <w:p w:rsidR="00945BDB" w:rsidRPr="00945BDB" w:rsidRDefault="00945BDB" w:rsidP="00945BDB">
            <w:pPr>
              <w:spacing w:after="0" w:line="240" w:lineRule="auto"/>
              <w:rPr>
                <w:rFonts w:ascii="Times New Roman" w:eastAsia="Times New Roman" w:hAnsi="Times New Roman" w:cs="Times New Roman"/>
                <w:b/>
                <w:bCs/>
                <w:sz w:val="24"/>
                <w:szCs w:val="24"/>
                <w:lang w:val="en-US" w:eastAsia="ru-RU"/>
              </w:rPr>
            </w:pPr>
          </w:p>
        </w:tc>
        <w:tc>
          <w:tcPr>
            <w:tcW w:w="3312" w:type="pct"/>
          </w:tcPr>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2.Правила эксплуатации и принцип работы инструментов и механизмов для приготовления и перемешивания шпатлевочных составов;</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p>
        </w:tc>
      </w:tr>
      <w:tr w:rsidR="00945BDB" w:rsidRPr="00945BDB" w:rsidTr="00945BDB">
        <w:trPr>
          <w:trHeight w:val="435"/>
        </w:trPr>
        <w:tc>
          <w:tcPr>
            <w:tcW w:w="1241" w:type="pct"/>
            <w:gridSpan w:val="2"/>
            <w:vMerge/>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312" w:type="pct"/>
          </w:tcPr>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3.Правила эксплуатации, принцип работы и условия применения пылесосов и компрессоров;</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p>
        </w:tc>
      </w:tr>
      <w:tr w:rsidR="00945BDB" w:rsidRPr="00945BDB" w:rsidTr="00945BDB">
        <w:trPr>
          <w:trHeight w:val="675"/>
        </w:trPr>
        <w:tc>
          <w:tcPr>
            <w:tcW w:w="1241" w:type="pct"/>
            <w:gridSpan w:val="2"/>
            <w:vMerge/>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312" w:type="pct"/>
          </w:tcPr>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4.Устройство, назначение и правила применения инструмента и механизмов для нанесения шпатлевочных составов;</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p>
        </w:tc>
      </w:tr>
      <w:tr w:rsidR="00945BDB" w:rsidRPr="00945BDB" w:rsidTr="00945BDB">
        <w:tc>
          <w:tcPr>
            <w:tcW w:w="1241" w:type="pct"/>
            <w:gridSpan w:val="2"/>
            <w:vMerge/>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312" w:type="pct"/>
          </w:tcPr>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5.Принцип работы оборудования, применяемого при колеровке составов</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p>
        </w:tc>
      </w:tr>
      <w:tr w:rsidR="00945BDB" w:rsidRPr="00945BDB" w:rsidTr="00945BDB">
        <w:tc>
          <w:tcPr>
            <w:tcW w:w="1241" w:type="pct"/>
            <w:gridSpan w:val="2"/>
            <w:vMerge/>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312" w:type="pct"/>
          </w:tcPr>
          <w:p w:rsidR="00945BDB" w:rsidRPr="00945BDB" w:rsidRDefault="00945BDB" w:rsidP="00945BDB">
            <w:pPr>
              <w:spacing w:after="0" w:line="240" w:lineRule="auto"/>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b/>
                <w:bCs/>
                <w:sz w:val="24"/>
                <w:szCs w:val="24"/>
                <w:lang w:eastAsia="ru-RU"/>
              </w:rPr>
              <w:t>Тематика практических занятий и лабораторных работ</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b/>
                <w:sz w:val="24"/>
                <w:szCs w:val="24"/>
                <w:lang w:eastAsia="ru-RU"/>
              </w:rPr>
              <w:t>4</w:t>
            </w:r>
          </w:p>
        </w:tc>
      </w:tr>
      <w:tr w:rsidR="00945BDB" w:rsidRPr="00945BDB" w:rsidTr="00945BDB">
        <w:tc>
          <w:tcPr>
            <w:tcW w:w="1241" w:type="pct"/>
            <w:gridSpan w:val="2"/>
            <w:vMerge/>
          </w:tcPr>
          <w:p w:rsidR="00945BDB" w:rsidRPr="00945BDB" w:rsidRDefault="00945BDB" w:rsidP="00945BDB">
            <w:pPr>
              <w:spacing w:after="0" w:line="240" w:lineRule="auto"/>
              <w:rPr>
                <w:rFonts w:ascii="Times New Roman" w:eastAsia="Times New Roman" w:hAnsi="Times New Roman" w:cs="Times New Roman"/>
                <w:b/>
                <w:bCs/>
                <w:sz w:val="24"/>
                <w:szCs w:val="24"/>
                <w:lang w:val="en-US" w:eastAsia="ru-RU"/>
              </w:rPr>
            </w:pPr>
          </w:p>
        </w:tc>
        <w:tc>
          <w:tcPr>
            <w:tcW w:w="3312" w:type="pct"/>
          </w:tcPr>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r w:rsidRPr="00945BDB">
              <w:rPr>
                <w:rFonts w:ascii="Times New Roman" w:eastAsia="Times New Roman" w:hAnsi="Times New Roman" w:cs="Times New Roman"/>
                <w:b/>
                <w:bCs/>
                <w:sz w:val="24"/>
                <w:szCs w:val="24"/>
                <w:lang w:eastAsia="ru-RU"/>
              </w:rPr>
              <w:t>Практическое занятие «</w:t>
            </w:r>
            <w:r w:rsidRPr="00945BDB">
              <w:rPr>
                <w:rFonts w:ascii="Times New Roman" w:eastAsia="Times New Roman" w:hAnsi="Times New Roman" w:cs="Times New Roman"/>
                <w:bCs/>
                <w:sz w:val="24"/>
                <w:szCs w:val="24"/>
                <w:lang w:eastAsia="ru-RU"/>
              </w:rPr>
              <w:t>Анализ оборудования для</w:t>
            </w:r>
            <w:r w:rsidRPr="00945BDB">
              <w:rPr>
                <w:rFonts w:ascii="Times New Roman" w:eastAsia="Times New Roman" w:hAnsi="Times New Roman" w:cs="Times New Roman"/>
                <w:sz w:val="24"/>
                <w:szCs w:val="24"/>
                <w:lang w:eastAsia="ru-RU"/>
              </w:rPr>
              <w:t xml:space="preserve"> приготовления и нанесения на поверхность малярных составов»</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4</w:t>
            </w:r>
          </w:p>
        </w:tc>
      </w:tr>
      <w:tr w:rsidR="00945BDB" w:rsidRPr="00945BDB" w:rsidTr="00945BDB">
        <w:tc>
          <w:tcPr>
            <w:tcW w:w="1241" w:type="pct"/>
            <w:gridSpan w:val="2"/>
            <w:vMerge w:val="restart"/>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r w:rsidRPr="00945BDB">
              <w:rPr>
                <w:rFonts w:ascii="Times New Roman" w:eastAsia="Times New Roman" w:hAnsi="Times New Roman" w:cs="Times New Roman"/>
                <w:b/>
                <w:bCs/>
                <w:sz w:val="24"/>
                <w:szCs w:val="24"/>
                <w:lang w:eastAsia="ru-RU"/>
              </w:rPr>
              <w:t>Тема 1.3.</w:t>
            </w:r>
            <w:r w:rsidRPr="00945BDB">
              <w:rPr>
                <w:rFonts w:ascii="Times New Roman" w:eastAsia="MS Mincho" w:hAnsi="Times New Roman" w:cs="Times New Roman"/>
                <w:b/>
                <w:sz w:val="24"/>
                <w:szCs w:val="24"/>
                <w:lang w:eastAsia="ru-RU"/>
              </w:rPr>
              <w:t xml:space="preserve"> Подбор материалов и приготовление составов</w:t>
            </w:r>
          </w:p>
        </w:tc>
        <w:tc>
          <w:tcPr>
            <w:tcW w:w="3312" w:type="pct"/>
          </w:tcPr>
          <w:p w:rsidR="00945BDB" w:rsidRPr="00945BDB" w:rsidRDefault="00945BDB" w:rsidP="00945BDB">
            <w:pPr>
              <w:spacing w:after="0" w:line="240" w:lineRule="auto"/>
              <w:rPr>
                <w:rFonts w:ascii="Times New Roman" w:eastAsia="Times New Roman" w:hAnsi="Times New Roman" w:cs="Times New Roman"/>
                <w:b/>
                <w:sz w:val="24"/>
                <w:szCs w:val="24"/>
                <w:lang w:val="en-US" w:eastAsia="ru-RU"/>
              </w:rPr>
            </w:pPr>
            <w:r w:rsidRPr="00945BDB">
              <w:rPr>
                <w:rFonts w:ascii="Times New Roman" w:eastAsia="Times New Roman" w:hAnsi="Times New Roman" w:cs="Times New Roman"/>
                <w:b/>
                <w:bCs/>
                <w:sz w:val="24"/>
                <w:szCs w:val="24"/>
                <w:lang w:val="en-US" w:eastAsia="ru-RU"/>
              </w:rPr>
              <w:t>Содержание</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b/>
                <w:sz w:val="24"/>
                <w:szCs w:val="24"/>
                <w:lang w:eastAsia="ru-RU"/>
              </w:rPr>
              <w:t>13</w:t>
            </w:r>
          </w:p>
        </w:tc>
      </w:tr>
      <w:tr w:rsidR="00945BDB" w:rsidRPr="00945BDB" w:rsidTr="00945BDB">
        <w:tc>
          <w:tcPr>
            <w:tcW w:w="1241" w:type="pct"/>
            <w:gridSpan w:val="2"/>
            <w:vMerge/>
          </w:tcPr>
          <w:p w:rsidR="00945BDB" w:rsidRPr="00945BDB" w:rsidRDefault="00945BDB" w:rsidP="00945BDB">
            <w:pPr>
              <w:spacing w:after="0" w:line="240" w:lineRule="auto"/>
              <w:rPr>
                <w:rFonts w:ascii="Times New Roman" w:eastAsia="Times New Roman" w:hAnsi="Times New Roman" w:cs="Times New Roman"/>
                <w:b/>
                <w:bCs/>
                <w:sz w:val="24"/>
                <w:szCs w:val="24"/>
                <w:lang w:val="en-US" w:eastAsia="ru-RU"/>
              </w:rPr>
            </w:pPr>
          </w:p>
        </w:tc>
        <w:tc>
          <w:tcPr>
            <w:tcW w:w="3312" w:type="pct"/>
          </w:tcPr>
          <w:p w:rsidR="00945BDB" w:rsidRPr="00945BDB" w:rsidRDefault="00945BDB" w:rsidP="00945BD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sz w:val="24"/>
                <w:szCs w:val="24"/>
                <w:lang w:eastAsia="ru-RU"/>
              </w:rPr>
              <w:t>1.Классификация материалов, применяемых в малярных, обойных и декоративных работах</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p>
        </w:tc>
      </w:tr>
      <w:tr w:rsidR="00945BDB" w:rsidRPr="00945BDB" w:rsidTr="00945BDB">
        <w:tc>
          <w:tcPr>
            <w:tcW w:w="1241" w:type="pct"/>
            <w:gridSpan w:val="2"/>
            <w:vMerge/>
          </w:tcPr>
          <w:p w:rsidR="00945BDB" w:rsidRPr="00945BDB" w:rsidRDefault="00945BDB" w:rsidP="00945BDB">
            <w:pPr>
              <w:spacing w:after="0" w:line="240" w:lineRule="auto"/>
              <w:rPr>
                <w:rFonts w:ascii="Times New Roman" w:eastAsia="Times New Roman" w:hAnsi="Times New Roman" w:cs="Times New Roman"/>
                <w:b/>
                <w:bCs/>
                <w:sz w:val="24"/>
                <w:szCs w:val="24"/>
                <w:lang w:val="en-US" w:eastAsia="ru-RU"/>
              </w:rPr>
            </w:pPr>
          </w:p>
        </w:tc>
        <w:tc>
          <w:tcPr>
            <w:tcW w:w="3312" w:type="pct"/>
          </w:tcPr>
          <w:p w:rsidR="00945BDB" w:rsidRPr="00945BDB" w:rsidRDefault="00945BDB" w:rsidP="00945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 xml:space="preserve">2.Сортамент, маркировка и основные свойства </w:t>
            </w:r>
            <w:r w:rsidRPr="00945BDB">
              <w:rPr>
                <w:rFonts w:ascii="Times New Roman" w:eastAsia="Times New Roman" w:hAnsi="Times New Roman" w:cs="Times New Roman"/>
                <w:sz w:val="24"/>
                <w:szCs w:val="24"/>
                <w:lang w:eastAsia="ru-RU"/>
              </w:rPr>
              <w:lastRenderedPageBreak/>
              <w:t>лакокрасочных материалов</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lastRenderedPageBreak/>
              <w:t>1</w:t>
            </w:r>
          </w:p>
        </w:tc>
      </w:tr>
      <w:tr w:rsidR="00945BDB" w:rsidRPr="00945BDB" w:rsidTr="00945BDB">
        <w:tc>
          <w:tcPr>
            <w:tcW w:w="1241" w:type="pct"/>
            <w:gridSpan w:val="2"/>
            <w:vMerge/>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312" w:type="pct"/>
          </w:tcPr>
          <w:p w:rsidR="00945BDB" w:rsidRPr="00945BDB" w:rsidRDefault="00945BDB" w:rsidP="00945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3.Требования, предъявляемые к качеству материалов</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p>
        </w:tc>
      </w:tr>
      <w:tr w:rsidR="00945BDB" w:rsidRPr="00945BDB" w:rsidTr="00945BDB">
        <w:tc>
          <w:tcPr>
            <w:tcW w:w="1241" w:type="pct"/>
            <w:gridSpan w:val="2"/>
            <w:vMerge/>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312" w:type="pct"/>
          </w:tcPr>
          <w:p w:rsidR="00945BDB" w:rsidRPr="00945BDB" w:rsidRDefault="00945BDB" w:rsidP="00945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4. Способы расчета количества материалов в соответствии с планами и техническими описаниями</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p>
        </w:tc>
      </w:tr>
      <w:tr w:rsidR="00945BDB" w:rsidRPr="00945BDB" w:rsidTr="00945BDB">
        <w:tc>
          <w:tcPr>
            <w:tcW w:w="1241" w:type="pct"/>
            <w:gridSpan w:val="2"/>
            <w:vMerge/>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312" w:type="pct"/>
          </w:tcPr>
          <w:p w:rsidR="00945BDB" w:rsidRPr="00945BDB" w:rsidRDefault="00945BDB" w:rsidP="00945BDB">
            <w:pPr>
              <w:widowControl w:val="0"/>
              <w:shd w:val="clear" w:color="auto" w:fill="FFFFFF"/>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5.Способы приготовления грунтовочных составов, эмульсий и паст по заданной рецептуре</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p>
        </w:tc>
      </w:tr>
      <w:tr w:rsidR="00945BDB" w:rsidRPr="00945BDB" w:rsidTr="00945BDB">
        <w:tc>
          <w:tcPr>
            <w:tcW w:w="1241" w:type="pct"/>
            <w:gridSpan w:val="2"/>
            <w:vMerge/>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312" w:type="pct"/>
          </w:tcPr>
          <w:p w:rsidR="00945BDB" w:rsidRPr="00945BDB" w:rsidRDefault="00945BDB" w:rsidP="00945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6.Способы и правила приготовления и перемешивания шпатлевочных составов</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p>
        </w:tc>
      </w:tr>
      <w:tr w:rsidR="00945BDB" w:rsidRPr="00945BDB" w:rsidTr="00945BDB">
        <w:trPr>
          <w:trHeight w:val="292"/>
        </w:trPr>
        <w:tc>
          <w:tcPr>
            <w:tcW w:w="1241" w:type="pct"/>
            <w:gridSpan w:val="2"/>
            <w:vMerge/>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312" w:type="pct"/>
          </w:tcPr>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7.Составы для малярных и декоративных работ  и способы дозирования их компонентов</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p>
        </w:tc>
      </w:tr>
      <w:tr w:rsidR="00945BDB" w:rsidRPr="00945BDB" w:rsidTr="00945BDB">
        <w:tc>
          <w:tcPr>
            <w:tcW w:w="1241" w:type="pct"/>
            <w:gridSpan w:val="2"/>
            <w:vMerge w:val="restart"/>
            <w:tcBorders>
              <w:top w:val="nil"/>
            </w:tcBorders>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312" w:type="pct"/>
          </w:tcPr>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8.Способы и правила приготовления и перемешивания составов для малярных и декоративных работ. Правила подбора колера</w:t>
            </w:r>
          </w:p>
        </w:tc>
        <w:tc>
          <w:tcPr>
            <w:tcW w:w="448" w:type="pct"/>
            <w:tcBorders>
              <w:top w:val="nil"/>
            </w:tcBorders>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p>
        </w:tc>
      </w:tr>
      <w:tr w:rsidR="00945BDB" w:rsidRPr="00945BDB" w:rsidTr="00945BDB">
        <w:tc>
          <w:tcPr>
            <w:tcW w:w="1241" w:type="pct"/>
            <w:gridSpan w:val="2"/>
            <w:vMerge/>
            <w:tcBorders>
              <w:top w:val="nil"/>
            </w:tcBorders>
          </w:tcPr>
          <w:p w:rsidR="00945BDB" w:rsidRPr="00945BDB" w:rsidRDefault="00945BDB" w:rsidP="00945BDB">
            <w:pPr>
              <w:spacing w:after="0" w:line="240" w:lineRule="auto"/>
              <w:rPr>
                <w:rFonts w:ascii="Times New Roman" w:eastAsia="Times New Roman" w:hAnsi="Times New Roman" w:cs="Times New Roman"/>
                <w:b/>
                <w:bCs/>
                <w:sz w:val="24"/>
                <w:szCs w:val="24"/>
                <w:lang w:val="en-US" w:eastAsia="ru-RU"/>
              </w:rPr>
            </w:pPr>
          </w:p>
        </w:tc>
        <w:tc>
          <w:tcPr>
            <w:tcW w:w="3312" w:type="pct"/>
          </w:tcPr>
          <w:p w:rsidR="00945BDB" w:rsidRPr="00945BDB" w:rsidRDefault="00945BDB" w:rsidP="00945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9.Правила цветообразования и приемы смешивания пигментов с учетом их химического взаимодействия</w:t>
            </w:r>
          </w:p>
        </w:tc>
        <w:tc>
          <w:tcPr>
            <w:tcW w:w="448" w:type="pct"/>
            <w:tcBorders>
              <w:top w:val="single" w:sz="4" w:space="0" w:color="auto"/>
            </w:tcBorders>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p>
        </w:tc>
      </w:tr>
      <w:tr w:rsidR="00945BDB" w:rsidRPr="00945BDB" w:rsidTr="00945BDB">
        <w:tc>
          <w:tcPr>
            <w:tcW w:w="1241" w:type="pct"/>
            <w:gridSpan w:val="2"/>
            <w:vMerge/>
            <w:tcBorders>
              <w:top w:val="nil"/>
            </w:tcBorders>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312" w:type="pct"/>
          </w:tcPr>
          <w:p w:rsidR="00945BDB" w:rsidRPr="00945BDB" w:rsidRDefault="00945BDB" w:rsidP="00945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10. Правила и способы составления тональной гаммы</w:t>
            </w:r>
          </w:p>
        </w:tc>
        <w:tc>
          <w:tcPr>
            <w:tcW w:w="448" w:type="pct"/>
            <w:tcBorders>
              <w:top w:val="single" w:sz="4" w:space="0" w:color="auto"/>
            </w:tcBorders>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p>
        </w:tc>
      </w:tr>
      <w:tr w:rsidR="00945BDB" w:rsidRPr="00945BDB" w:rsidTr="00945BDB">
        <w:tc>
          <w:tcPr>
            <w:tcW w:w="1241" w:type="pct"/>
            <w:gridSpan w:val="2"/>
            <w:vMerge/>
            <w:tcBorders>
              <w:top w:val="nil"/>
            </w:tcBorders>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312" w:type="pct"/>
          </w:tcPr>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 xml:space="preserve">11.Правила транспортировки, складирования и хранения компонентов для малярных и декоративных работ </w:t>
            </w:r>
          </w:p>
        </w:tc>
        <w:tc>
          <w:tcPr>
            <w:tcW w:w="448" w:type="pct"/>
            <w:tcBorders>
              <w:top w:val="single" w:sz="4" w:space="0" w:color="auto"/>
            </w:tcBorders>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p>
        </w:tc>
      </w:tr>
      <w:tr w:rsidR="00945BDB" w:rsidRPr="00945BDB" w:rsidTr="00945BDB">
        <w:tc>
          <w:tcPr>
            <w:tcW w:w="1241" w:type="pct"/>
            <w:gridSpan w:val="2"/>
            <w:vMerge/>
            <w:tcBorders>
              <w:top w:val="nil"/>
            </w:tcBorders>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312" w:type="pct"/>
          </w:tcPr>
          <w:p w:rsidR="00945BDB" w:rsidRPr="00945BDB" w:rsidRDefault="00945BDB" w:rsidP="00945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12.Правила применения средств индивидуальной защиты</w:t>
            </w:r>
          </w:p>
        </w:tc>
        <w:tc>
          <w:tcPr>
            <w:tcW w:w="448" w:type="pct"/>
            <w:tcBorders>
              <w:top w:val="single" w:sz="4" w:space="0" w:color="auto"/>
            </w:tcBorders>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p>
        </w:tc>
      </w:tr>
      <w:tr w:rsidR="00945BDB" w:rsidRPr="00945BDB" w:rsidTr="00945BDB">
        <w:tc>
          <w:tcPr>
            <w:tcW w:w="1241" w:type="pct"/>
            <w:gridSpan w:val="2"/>
            <w:vMerge/>
            <w:tcBorders>
              <w:top w:val="nil"/>
            </w:tcBorders>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312" w:type="pct"/>
          </w:tcPr>
          <w:p w:rsidR="00945BDB" w:rsidRPr="00945BDB" w:rsidRDefault="00945BDB" w:rsidP="00945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13.Соблюдение требований охраны окружающей среды при приготовлении составов</w:t>
            </w:r>
          </w:p>
        </w:tc>
        <w:tc>
          <w:tcPr>
            <w:tcW w:w="448" w:type="pct"/>
            <w:tcBorders>
              <w:top w:val="single" w:sz="4" w:space="0" w:color="auto"/>
            </w:tcBorders>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p>
        </w:tc>
      </w:tr>
      <w:tr w:rsidR="00945BDB" w:rsidRPr="00945BDB" w:rsidTr="00945BDB">
        <w:tc>
          <w:tcPr>
            <w:tcW w:w="1241" w:type="pct"/>
            <w:gridSpan w:val="2"/>
            <w:vMerge/>
            <w:tcBorders>
              <w:top w:val="nil"/>
            </w:tcBorders>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312" w:type="pct"/>
          </w:tcPr>
          <w:p w:rsidR="00945BDB" w:rsidRPr="00945BDB" w:rsidRDefault="00945BDB" w:rsidP="00945BDB">
            <w:pPr>
              <w:spacing w:after="0" w:line="240" w:lineRule="auto"/>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b/>
                <w:bCs/>
                <w:sz w:val="24"/>
                <w:szCs w:val="24"/>
                <w:lang w:eastAsia="ru-RU"/>
              </w:rPr>
              <w:t>Тематика практических занятий и лабораторных работ</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b/>
                <w:sz w:val="24"/>
                <w:szCs w:val="24"/>
                <w:lang w:eastAsia="ru-RU"/>
              </w:rPr>
              <w:t>10</w:t>
            </w:r>
          </w:p>
        </w:tc>
      </w:tr>
      <w:tr w:rsidR="00945BDB" w:rsidRPr="00945BDB" w:rsidTr="00945BDB">
        <w:tc>
          <w:tcPr>
            <w:tcW w:w="1241" w:type="pct"/>
            <w:gridSpan w:val="2"/>
            <w:vMerge/>
            <w:tcBorders>
              <w:top w:val="nil"/>
            </w:tcBorders>
          </w:tcPr>
          <w:p w:rsidR="00945BDB" w:rsidRPr="00945BDB" w:rsidRDefault="00945BDB" w:rsidP="00945BDB">
            <w:pPr>
              <w:spacing w:after="0" w:line="240" w:lineRule="auto"/>
              <w:rPr>
                <w:rFonts w:ascii="Times New Roman" w:eastAsia="Times New Roman" w:hAnsi="Times New Roman" w:cs="Times New Roman"/>
                <w:b/>
                <w:bCs/>
                <w:sz w:val="24"/>
                <w:szCs w:val="24"/>
                <w:lang w:val="en-US" w:eastAsia="ru-RU"/>
              </w:rPr>
            </w:pPr>
          </w:p>
        </w:tc>
        <w:tc>
          <w:tcPr>
            <w:tcW w:w="3312" w:type="pct"/>
          </w:tcPr>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r w:rsidRPr="00945BDB">
              <w:rPr>
                <w:rFonts w:ascii="Times New Roman" w:eastAsia="Times New Roman" w:hAnsi="Times New Roman" w:cs="Times New Roman"/>
                <w:bCs/>
                <w:sz w:val="24"/>
                <w:szCs w:val="24"/>
                <w:lang w:eastAsia="ru-RU"/>
              </w:rPr>
              <w:t>.Практическое занятие «Определение основных свойств строительных материалов: пористости, влажности, прочности, водопоглощения»</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4</w:t>
            </w:r>
          </w:p>
        </w:tc>
      </w:tr>
      <w:tr w:rsidR="00945BDB" w:rsidRPr="00945BDB" w:rsidTr="00945BDB">
        <w:tc>
          <w:tcPr>
            <w:tcW w:w="1241" w:type="pct"/>
            <w:gridSpan w:val="2"/>
            <w:vMerge/>
            <w:tcBorders>
              <w:top w:val="nil"/>
            </w:tcBorders>
          </w:tcPr>
          <w:p w:rsidR="00945BDB" w:rsidRPr="00945BDB" w:rsidRDefault="00945BDB" w:rsidP="00945BDB">
            <w:pPr>
              <w:spacing w:after="0" w:line="240" w:lineRule="auto"/>
              <w:rPr>
                <w:rFonts w:ascii="Times New Roman" w:eastAsia="Times New Roman" w:hAnsi="Times New Roman" w:cs="Times New Roman"/>
                <w:b/>
                <w:bCs/>
                <w:sz w:val="24"/>
                <w:szCs w:val="24"/>
                <w:lang w:val="en-US" w:eastAsia="ru-RU"/>
              </w:rPr>
            </w:pPr>
          </w:p>
        </w:tc>
        <w:tc>
          <w:tcPr>
            <w:tcW w:w="3312" w:type="pct"/>
          </w:tcPr>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2</w:t>
            </w:r>
            <w:r w:rsidRPr="00945BDB">
              <w:rPr>
                <w:rFonts w:ascii="Times New Roman" w:eastAsia="Times New Roman" w:hAnsi="Times New Roman" w:cs="Times New Roman"/>
                <w:bCs/>
                <w:sz w:val="24"/>
                <w:szCs w:val="24"/>
                <w:lang w:eastAsia="ru-RU"/>
              </w:rPr>
              <w:t>.Практическое занятие «Определение видов и качества готовых лакокрасочных материалов по внешним признакам»</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3</w:t>
            </w:r>
          </w:p>
        </w:tc>
      </w:tr>
      <w:tr w:rsidR="00945BDB" w:rsidRPr="00945BDB" w:rsidTr="00945BDB">
        <w:tc>
          <w:tcPr>
            <w:tcW w:w="1241" w:type="pct"/>
            <w:gridSpan w:val="2"/>
            <w:vMerge/>
            <w:tcBorders>
              <w:top w:val="nil"/>
            </w:tcBorders>
          </w:tcPr>
          <w:p w:rsidR="00945BDB" w:rsidRPr="00945BDB" w:rsidRDefault="00945BDB" w:rsidP="00945BDB">
            <w:pPr>
              <w:spacing w:after="0" w:line="240" w:lineRule="auto"/>
              <w:rPr>
                <w:rFonts w:ascii="Times New Roman" w:eastAsia="Times New Roman" w:hAnsi="Times New Roman" w:cs="Times New Roman"/>
                <w:b/>
                <w:bCs/>
                <w:sz w:val="24"/>
                <w:szCs w:val="24"/>
                <w:lang w:val="en-US" w:eastAsia="ru-RU"/>
              </w:rPr>
            </w:pPr>
          </w:p>
        </w:tc>
        <w:tc>
          <w:tcPr>
            <w:tcW w:w="3312" w:type="pct"/>
            <w:vAlign w:val="center"/>
          </w:tcPr>
          <w:p w:rsidR="00945BDB" w:rsidRPr="00945BDB" w:rsidRDefault="00945BDB" w:rsidP="00945BDB">
            <w:pPr>
              <w:spacing w:after="0" w:line="240" w:lineRule="auto"/>
              <w:rPr>
                <w:rFonts w:ascii="Times New Roman" w:eastAsia="Times New Roman" w:hAnsi="Times New Roman" w:cs="Times New Roman"/>
                <w:bCs/>
                <w:sz w:val="24"/>
                <w:szCs w:val="24"/>
                <w:lang w:eastAsia="ru-RU"/>
              </w:rPr>
            </w:pPr>
            <w:r w:rsidRPr="00945BDB">
              <w:rPr>
                <w:rFonts w:ascii="Times New Roman" w:eastAsia="Times New Roman" w:hAnsi="Times New Roman" w:cs="Times New Roman"/>
                <w:bCs/>
                <w:sz w:val="24"/>
                <w:szCs w:val="24"/>
                <w:lang w:eastAsia="ru-RU"/>
              </w:rPr>
              <w:t>3.Практическое занятие «Приготовление колера и подбор его цвета по заданному образцу»</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3</w:t>
            </w:r>
          </w:p>
        </w:tc>
      </w:tr>
      <w:tr w:rsidR="00945BDB" w:rsidRPr="00945BDB" w:rsidTr="00945BDB">
        <w:tc>
          <w:tcPr>
            <w:tcW w:w="1241" w:type="pct"/>
            <w:gridSpan w:val="2"/>
            <w:vMerge w:val="restart"/>
          </w:tcPr>
          <w:p w:rsidR="00945BDB" w:rsidRPr="00945BDB" w:rsidRDefault="00945BDB" w:rsidP="00945BDB">
            <w:pPr>
              <w:spacing w:after="0" w:line="240" w:lineRule="auto"/>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b/>
                <w:bCs/>
                <w:sz w:val="24"/>
                <w:szCs w:val="24"/>
                <w:lang w:eastAsia="ru-RU"/>
              </w:rPr>
              <w:t xml:space="preserve">Тема 1.4. </w:t>
            </w:r>
            <w:r w:rsidRPr="00945BDB">
              <w:rPr>
                <w:rFonts w:ascii="Times New Roman" w:eastAsia="Times New Roman" w:hAnsi="Times New Roman" w:cs="Times New Roman"/>
                <w:b/>
                <w:sz w:val="24"/>
                <w:szCs w:val="24"/>
                <w:lang w:eastAsia="ru-RU"/>
              </w:rPr>
              <w:t xml:space="preserve">Подготовка поверхностей под окрашивание и оклеивание </w:t>
            </w:r>
          </w:p>
          <w:p w:rsidR="00945BDB" w:rsidRPr="00945BDB" w:rsidRDefault="00945BDB" w:rsidP="00945BDB">
            <w:pPr>
              <w:spacing w:after="0" w:line="240" w:lineRule="auto"/>
              <w:rPr>
                <w:rFonts w:ascii="Times New Roman" w:eastAsia="Times New Roman" w:hAnsi="Times New Roman" w:cs="Times New Roman"/>
                <w:b/>
                <w:sz w:val="24"/>
                <w:szCs w:val="24"/>
                <w:lang w:eastAsia="ru-RU"/>
              </w:rPr>
            </w:pPr>
          </w:p>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312" w:type="pct"/>
          </w:tcPr>
          <w:p w:rsidR="00945BDB" w:rsidRPr="00945BDB" w:rsidRDefault="00945BDB" w:rsidP="00945BDB">
            <w:pPr>
              <w:spacing w:after="0" w:line="240" w:lineRule="auto"/>
              <w:rPr>
                <w:rFonts w:ascii="Times New Roman" w:eastAsia="Times New Roman" w:hAnsi="Times New Roman" w:cs="Times New Roman"/>
                <w:b/>
                <w:sz w:val="24"/>
                <w:szCs w:val="24"/>
                <w:lang w:val="en-US" w:eastAsia="ru-RU"/>
              </w:rPr>
            </w:pPr>
            <w:r w:rsidRPr="00945BDB">
              <w:rPr>
                <w:rFonts w:ascii="Times New Roman" w:eastAsia="Times New Roman" w:hAnsi="Times New Roman" w:cs="Times New Roman"/>
                <w:b/>
                <w:bCs/>
                <w:sz w:val="24"/>
                <w:szCs w:val="24"/>
                <w:lang w:val="en-US" w:eastAsia="ru-RU"/>
              </w:rPr>
              <w:t>Содержание</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b/>
                <w:sz w:val="24"/>
                <w:szCs w:val="24"/>
                <w:lang w:eastAsia="ru-RU"/>
              </w:rPr>
              <w:t>9</w:t>
            </w:r>
          </w:p>
        </w:tc>
      </w:tr>
      <w:tr w:rsidR="00945BDB" w:rsidRPr="00945BDB" w:rsidTr="00945BDB">
        <w:tc>
          <w:tcPr>
            <w:tcW w:w="1241" w:type="pct"/>
            <w:gridSpan w:val="2"/>
            <w:vMerge/>
          </w:tcPr>
          <w:p w:rsidR="00945BDB" w:rsidRPr="00945BDB" w:rsidRDefault="00945BDB" w:rsidP="00945BDB">
            <w:pPr>
              <w:spacing w:after="0" w:line="240" w:lineRule="auto"/>
              <w:rPr>
                <w:rFonts w:ascii="Times New Roman" w:eastAsia="Times New Roman" w:hAnsi="Times New Roman" w:cs="Times New Roman"/>
                <w:b/>
                <w:bCs/>
                <w:sz w:val="24"/>
                <w:szCs w:val="24"/>
                <w:lang w:val="en-US" w:eastAsia="ru-RU"/>
              </w:rPr>
            </w:pPr>
          </w:p>
        </w:tc>
        <w:tc>
          <w:tcPr>
            <w:tcW w:w="3312" w:type="pct"/>
          </w:tcPr>
          <w:p w:rsidR="00945BDB" w:rsidRPr="00945BDB" w:rsidRDefault="00945BDB" w:rsidP="00945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1.Технологическая последовательность выполнения малярных работ</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p>
        </w:tc>
      </w:tr>
      <w:tr w:rsidR="00945BDB" w:rsidRPr="00945BDB" w:rsidTr="00945BDB">
        <w:tc>
          <w:tcPr>
            <w:tcW w:w="1241" w:type="pct"/>
            <w:gridSpan w:val="2"/>
            <w:vMerge/>
          </w:tcPr>
          <w:p w:rsidR="00945BDB" w:rsidRPr="00945BDB" w:rsidRDefault="00945BDB" w:rsidP="00945BDB">
            <w:pPr>
              <w:spacing w:after="0" w:line="240" w:lineRule="auto"/>
              <w:rPr>
                <w:rFonts w:ascii="Times New Roman" w:eastAsia="Times New Roman" w:hAnsi="Times New Roman" w:cs="Times New Roman"/>
                <w:b/>
                <w:bCs/>
                <w:sz w:val="24"/>
                <w:szCs w:val="24"/>
                <w:lang w:val="en-US" w:eastAsia="ru-RU"/>
              </w:rPr>
            </w:pPr>
          </w:p>
        </w:tc>
        <w:tc>
          <w:tcPr>
            <w:tcW w:w="3312" w:type="pct"/>
          </w:tcPr>
          <w:p w:rsidR="00945BDB" w:rsidRPr="00945BDB" w:rsidRDefault="00945BDB" w:rsidP="00945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2. Способы и правила подготовки поверхностей под окрашивание и оклеивание</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p>
        </w:tc>
      </w:tr>
      <w:tr w:rsidR="00945BDB" w:rsidRPr="00945BDB" w:rsidTr="00945BDB">
        <w:tc>
          <w:tcPr>
            <w:tcW w:w="1241" w:type="pct"/>
            <w:gridSpan w:val="2"/>
            <w:vMerge/>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312" w:type="pct"/>
          </w:tcPr>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3.Способы и правила расшивки трещин, вырезки сучьев и засмолов</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p>
        </w:tc>
      </w:tr>
      <w:tr w:rsidR="00945BDB" w:rsidRPr="00945BDB" w:rsidTr="00945BDB">
        <w:tc>
          <w:tcPr>
            <w:tcW w:w="1241" w:type="pct"/>
            <w:gridSpan w:val="2"/>
            <w:vMerge/>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312" w:type="pct"/>
          </w:tcPr>
          <w:p w:rsidR="00945BDB" w:rsidRPr="00945BDB" w:rsidRDefault="00945BDB" w:rsidP="00945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4.Способы нанесения шпатлевочных составов на поверхность вручную и с помощью механизированного оборудования</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p>
        </w:tc>
      </w:tr>
      <w:tr w:rsidR="00945BDB" w:rsidRPr="00945BDB" w:rsidTr="00945BDB">
        <w:tc>
          <w:tcPr>
            <w:tcW w:w="1241" w:type="pct"/>
            <w:gridSpan w:val="2"/>
            <w:vMerge/>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312" w:type="pct"/>
          </w:tcPr>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5.Способы и правила разравнивания шпатлевочного состава, нанесенного механизированным способом</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p>
        </w:tc>
      </w:tr>
      <w:tr w:rsidR="00945BDB" w:rsidRPr="00945BDB" w:rsidTr="00945BDB">
        <w:tc>
          <w:tcPr>
            <w:tcW w:w="1241" w:type="pct"/>
            <w:gridSpan w:val="2"/>
            <w:vMerge/>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312" w:type="pct"/>
          </w:tcPr>
          <w:p w:rsidR="00945BDB" w:rsidRPr="00945BDB" w:rsidRDefault="00945BDB" w:rsidP="00945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6.Основные требования, предъявляемые к качеству нанесения шпатлевочных составов</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p>
        </w:tc>
      </w:tr>
      <w:tr w:rsidR="00945BDB" w:rsidRPr="00945BDB" w:rsidTr="00945BDB">
        <w:tc>
          <w:tcPr>
            <w:tcW w:w="1241" w:type="pct"/>
            <w:gridSpan w:val="2"/>
            <w:vMerge/>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312" w:type="pct"/>
          </w:tcPr>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7. Способы и правила нанесения грунтовок и основные требования, предъявляемые к качеству грунтования</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p>
        </w:tc>
      </w:tr>
      <w:tr w:rsidR="00945BDB" w:rsidRPr="00945BDB" w:rsidTr="00945BDB">
        <w:tc>
          <w:tcPr>
            <w:tcW w:w="1241" w:type="pct"/>
            <w:gridSpan w:val="2"/>
            <w:vMerge/>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312" w:type="pct"/>
          </w:tcPr>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8.Способы и правила выполнения шлифовальных работ, основные требования, предъявляемые к качеству шлифования поверхностей</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p>
        </w:tc>
      </w:tr>
      <w:tr w:rsidR="00945BDB" w:rsidRPr="00945BDB" w:rsidTr="00945BDB">
        <w:tc>
          <w:tcPr>
            <w:tcW w:w="1241" w:type="pct"/>
            <w:gridSpan w:val="2"/>
            <w:vMerge/>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312" w:type="pct"/>
          </w:tcPr>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 xml:space="preserve">9. Соблюдение безопасных условий труда и охраны окружающей среды при подготовке поверхностей под </w:t>
            </w:r>
            <w:r w:rsidRPr="00945BDB">
              <w:rPr>
                <w:rFonts w:ascii="Times New Roman" w:eastAsia="Times New Roman" w:hAnsi="Times New Roman" w:cs="Times New Roman"/>
                <w:sz w:val="24"/>
                <w:szCs w:val="24"/>
                <w:lang w:eastAsia="ru-RU"/>
              </w:rPr>
              <w:lastRenderedPageBreak/>
              <w:t>покраску</w:t>
            </w:r>
          </w:p>
        </w:tc>
        <w:tc>
          <w:tcPr>
            <w:tcW w:w="448" w:type="pct"/>
            <w:tcBorders>
              <w:top w:val="nil"/>
            </w:tcBorders>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lastRenderedPageBreak/>
              <w:t>1</w:t>
            </w:r>
          </w:p>
        </w:tc>
      </w:tr>
      <w:tr w:rsidR="00945BDB" w:rsidRPr="00945BDB" w:rsidTr="00945BDB">
        <w:tc>
          <w:tcPr>
            <w:tcW w:w="1241" w:type="pct"/>
            <w:gridSpan w:val="2"/>
            <w:vMerge/>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312" w:type="pct"/>
          </w:tcPr>
          <w:p w:rsidR="00945BDB" w:rsidRPr="00945BDB" w:rsidRDefault="00945BDB" w:rsidP="00945BDB">
            <w:pPr>
              <w:spacing w:after="0" w:line="240" w:lineRule="auto"/>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b/>
                <w:bCs/>
                <w:sz w:val="24"/>
                <w:szCs w:val="24"/>
                <w:lang w:eastAsia="ru-RU"/>
              </w:rPr>
              <w:t>Тематика практических занятий и лабораторных работ</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b/>
                <w:sz w:val="24"/>
                <w:szCs w:val="24"/>
                <w:lang w:val="en-US" w:eastAsia="ru-RU"/>
              </w:rPr>
            </w:pPr>
            <w:r w:rsidRPr="00945BDB">
              <w:rPr>
                <w:rFonts w:ascii="Times New Roman" w:eastAsia="Times New Roman" w:hAnsi="Times New Roman" w:cs="Times New Roman"/>
                <w:b/>
                <w:sz w:val="24"/>
                <w:szCs w:val="24"/>
                <w:lang w:val="en-US" w:eastAsia="ru-RU"/>
              </w:rPr>
              <w:t>*</w:t>
            </w:r>
          </w:p>
        </w:tc>
      </w:tr>
      <w:tr w:rsidR="00945BDB" w:rsidRPr="00945BDB" w:rsidTr="00945BDB">
        <w:tc>
          <w:tcPr>
            <w:tcW w:w="1241" w:type="pct"/>
            <w:gridSpan w:val="2"/>
            <w:vMerge/>
          </w:tcPr>
          <w:p w:rsidR="00945BDB" w:rsidRPr="00945BDB" w:rsidRDefault="00945BDB" w:rsidP="00945BDB">
            <w:pPr>
              <w:spacing w:after="0" w:line="240" w:lineRule="auto"/>
              <w:rPr>
                <w:rFonts w:ascii="Times New Roman" w:eastAsia="Times New Roman" w:hAnsi="Times New Roman" w:cs="Times New Roman"/>
                <w:b/>
                <w:bCs/>
                <w:sz w:val="24"/>
                <w:szCs w:val="24"/>
                <w:lang w:val="en-US" w:eastAsia="ru-RU"/>
              </w:rPr>
            </w:pPr>
          </w:p>
        </w:tc>
        <w:tc>
          <w:tcPr>
            <w:tcW w:w="3312" w:type="pct"/>
          </w:tcPr>
          <w:p w:rsidR="00945BDB" w:rsidRPr="00945BDB" w:rsidRDefault="00945BDB" w:rsidP="00945BDB">
            <w:pPr>
              <w:spacing w:after="0" w:line="240" w:lineRule="auto"/>
              <w:rPr>
                <w:rFonts w:ascii="Times New Roman" w:eastAsia="Times New Roman" w:hAnsi="Times New Roman" w:cs="Times New Roman"/>
                <w:bCs/>
                <w:sz w:val="24"/>
                <w:szCs w:val="24"/>
                <w:lang w:val="en-US" w:eastAsia="ru-RU"/>
              </w:rPr>
            </w:pPr>
            <w:r w:rsidRPr="00945BDB">
              <w:rPr>
                <w:rFonts w:ascii="Times New Roman" w:eastAsia="Times New Roman" w:hAnsi="Times New Roman" w:cs="Times New Roman"/>
                <w:bCs/>
                <w:sz w:val="24"/>
                <w:szCs w:val="24"/>
                <w:lang w:val="en-US" w:eastAsia="ru-RU"/>
              </w:rPr>
              <w:t>Не предусмотрено</w:t>
            </w:r>
          </w:p>
        </w:tc>
        <w:tc>
          <w:tcPr>
            <w:tcW w:w="448" w:type="pct"/>
            <w:vAlign w:val="center"/>
          </w:tcPr>
          <w:p w:rsidR="00945BDB" w:rsidRPr="00945BDB" w:rsidRDefault="00945BDB" w:rsidP="00945BDB">
            <w:pPr>
              <w:spacing w:after="0" w:line="240" w:lineRule="auto"/>
              <w:rPr>
                <w:rFonts w:ascii="Times New Roman" w:eastAsia="Times New Roman" w:hAnsi="Times New Roman" w:cs="Times New Roman"/>
                <w:b/>
                <w:sz w:val="24"/>
                <w:szCs w:val="24"/>
                <w:lang w:val="en-US" w:eastAsia="ru-RU"/>
              </w:rPr>
            </w:pPr>
          </w:p>
        </w:tc>
      </w:tr>
      <w:tr w:rsidR="00945BDB" w:rsidRPr="00945BDB" w:rsidTr="00945BDB">
        <w:tc>
          <w:tcPr>
            <w:tcW w:w="4552" w:type="pct"/>
            <w:gridSpan w:val="3"/>
          </w:tcPr>
          <w:p w:rsidR="00945BDB" w:rsidRPr="007D1DD1" w:rsidRDefault="00945BDB" w:rsidP="00945BDB">
            <w:pPr>
              <w:spacing w:after="0" w:line="240" w:lineRule="auto"/>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b/>
                <w:bCs/>
                <w:sz w:val="24"/>
                <w:szCs w:val="24"/>
                <w:lang w:eastAsia="ru-RU"/>
              </w:rPr>
              <w:t>Самостоятельная учебная работа при изучении раздела 1</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b/>
                <w:sz w:val="24"/>
                <w:szCs w:val="24"/>
                <w:lang w:val="en-US" w:eastAsia="ru-RU"/>
              </w:rPr>
            </w:pPr>
            <w:r w:rsidRPr="00945BDB">
              <w:rPr>
                <w:rFonts w:ascii="Times New Roman" w:eastAsia="Times New Roman" w:hAnsi="Times New Roman" w:cs="Times New Roman"/>
                <w:b/>
                <w:sz w:val="24"/>
                <w:szCs w:val="24"/>
                <w:lang w:val="en-US" w:eastAsia="ru-RU"/>
              </w:rPr>
              <w:t>*</w:t>
            </w:r>
          </w:p>
        </w:tc>
      </w:tr>
      <w:tr w:rsidR="00945BDB" w:rsidRPr="00945BDB" w:rsidTr="00945BDB">
        <w:tc>
          <w:tcPr>
            <w:tcW w:w="4552" w:type="pct"/>
            <w:gridSpan w:val="3"/>
          </w:tcPr>
          <w:p w:rsidR="00945BDB" w:rsidRPr="00945BDB" w:rsidRDefault="00945BDB" w:rsidP="00945BDB">
            <w:pPr>
              <w:spacing w:after="0" w:line="240" w:lineRule="auto"/>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b/>
                <w:bCs/>
                <w:sz w:val="24"/>
                <w:szCs w:val="24"/>
                <w:lang w:eastAsia="ru-RU"/>
              </w:rPr>
              <w:t>УП.02 Учебная практика при изучении раздела 1</w:t>
            </w:r>
          </w:p>
          <w:p w:rsidR="00945BDB" w:rsidRPr="00945BDB" w:rsidRDefault="00945BDB" w:rsidP="00945BDB">
            <w:pPr>
              <w:spacing w:after="0" w:line="240" w:lineRule="auto"/>
              <w:rPr>
                <w:rFonts w:ascii="Times New Roman" w:eastAsia="Times New Roman" w:hAnsi="Times New Roman" w:cs="Times New Roman"/>
                <w:b/>
                <w:bCs/>
                <w:sz w:val="24"/>
                <w:szCs w:val="24"/>
                <w:lang w:val="en-US" w:eastAsia="ru-RU"/>
              </w:rPr>
            </w:pPr>
            <w:r w:rsidRPr="00945BDB">
              <w:rPr>
                <w:rFonts w:ascii="Times New Roman" w:eastAsia="Times New Roman" w:hAnsi="Times New Roman" w:cs="Times New Roman"/>
                <w:b/>
                <w:bCs/>
                <w:sz w:val="24"/>
                <w:szCs w:val="24"/>
                <w:lang w:val="en-US" w:eastAsia="ru-RU"/>
              </w:rPr>
              <w:t xml:space="preserve">Виды работ </w:t>
            </w:r>
          </w:p>
          <w:p w:rsidR="00945BDB" w:rsidRPr="00945BDB" w:rsidRDefault="00945BDB" w:rsidP="00945BDB">
            <w:pPr>
              <w:numPr>
                <w:ilvl w:val="0"/>
                <w:numId w:val="21"/>
              </w:numPr>
              <w:spacing w:after="0" w:line="240" w:lineRule="auto"/>
              <w:contextualSpacing/>
              <w:rPr>
                <w:rFonts w:ascii="Times New Roman" w:eastAsia="Times New Roman" w:hAnsi="Times New Roman" w:cs="Times New Roman"/>
                <w:b/>
                <w:bCs/>
                <w:sz w:val="24"/>
                <w:szCs w:val="24"/>
                <w:lang w:eastAsia="ru-RU"/>
              </w:rPr>
            </w:pPr>
            <w:r w:rsidRPr="00945BDB">
              <w:rPr>
                <w:rFonts w:ascii="Times New Roman" w:eastAsia="Times New Roman" w:hAnsi="Times New Roman" w:cs="Times New Roman"/>
                <w:sz w:val="24"/>
                <w:szCs w:val="24"/>
                <w:lang w:eastAsia="ru-RU"/>
              </w:rPr>
              <w:t>Организация рабочего места. Подготовкаинструментов, механизмов и оборудования к работе</w:t>
            </w:r>
          </w:p>
          <w:p w:rsidR="00945BDB" w:rsidRPr="00945BDB" w:rsidRDefault="00945BDB" w:rsidP="00945BDB">
            <w:pPr>
              <w:widowControl w:val="0"/>
              <w:numPr>
                <w:ilvl w:val="0"/>
                <w:numId w:val="21"/>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Очистка поверхности ручным и механизированным способом</w:t>
            </w:r>
          </w:p>
          <w:p w:rsidR="00945BDB" w:rsidRPr="00945BDB" w:rsidRDefault="00945BDB" w:rsidP="00945BDB">
            <w:pPr>
              <w:widowControl w:val="0"/>
              <w:numPr>
                <w:ilvl w:val="0"/>
                <w:numId w:val="21"/>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Установка защитных материалов (скотч, пленки) для предохранения поверхностей от набрызгав краски</w:t>
            </w:r>
          </w:p>
          <w:p w:rsidR="00945BDB" w:rsidRPr="00945BDB" w:rsidRDefault="00945BDB" w:rsidP="00945BDB">
            <w:pPr>
              <w:widowControl w:val="0"/>
              <w:numPr>
                <w:ilvl w:val="0"/>
                <w:numId w:val="21"/>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Удаление старой краски с расшивкой трещин и расчисткой выбоин</w:t>
            </w:r>
          </w:p>
          <w:p w:rsidR="00945BDB" w:rsidRPr="00945BDB" w:rsidRDefault="00945BDB" w:rsidP="00945BDB">
            <w:pPr>
              <w:widowControl w:val="0"/>
              <w:numPr>
                <w:ilvl w:val="0"/>
                <w:numId w:val="21"/>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Подготовка различных поверхностей под малярные и декоративные работы</w:t>
            </w:r>
          </w:p>
          <w:p w:rsidR="00945BDB" w:rsidRPr="00945BDB" w:rsidRDefault="00945BDB" w:rsidP="00945BDB">
            <w:pPr>
              <w:widowControl w:val="0"/>
              <w:numPr>
                <w:ilvl w:val="0"/>
                <w:numId w:val="21"/>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Нанесение на поверхности олиф, грунтов, пропиток и нейтрализующих растворов</w:t>
            </w:r>
          </w:p>
          <w:p w:rsidR="00945BDB" w:rsidRPr="00945BDB" w:rsidRDefault="00945BDB" w:rsidP="00945BDB">
            <w:pPr>
              <w:numPr>
                <w:ilvl w:val="0"/>
                <w:numId w:val="21"/>
              </w:numPr>
              <w:spacing w:after="0" w:line="240" w:lineRule="auto"/>
              <w:contextualSpacing/>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Приготовление шпатлевочных. грунтовочных и окрасочных составов по заданной рецептуре</w:t>
            </w:r>
          </w:p>
          <w:p w:rsidR="00945BDB" w:rsidRPr="00945BDB" w:rsidRDefault="00945BDB" w:rsidP="00945BDB">
            <w:pPr>
              <w:numPr>
                <w:ilvl w:val="0"/>
                <w:numId w:val="21"/>
              </w:numPr>
              <w:spacing w:after="0" w:line="240" w:lineRule="auto"/>
              <w:contextualSpacing/>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Нанесение шпатлевочных составов на поверхность ручным и механизированным способом</w:t>
            </w:r>
          </w:p>
          <w:p w:rsidR="00945BDB" w:rsidRPr="00945BDB" w:rsidRDefault="00945BDB" w:rsidP="00945BDB">
            <w:pPr>
              <w:numPr>
                <w:ilvl w:val="0"/>
                <w:numId w:val="21"/>
              </w:numPr>
              <w:spacing w:after="0" w:line="240" w:lineRule="auto"/>
              <w:contextualSpacing/>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Разравнивание нанесенных механизированным способом шпатлевочных составов</w:t>
            </w:r>
          </w:p>
          <w:p w:rsidR="00945BDB" w:rsidRPr="00945BDB" w:rsidRDefault="00945BDB" w:rsidP="00945BDB">
            <w:pPr>
              <w:numPr>
                <w:ilvl w:val="0"/>
                <w:numId w:val="21"/>
              </w:numPr>
              <w:spacing w:after="0" w:line="240" w:lineRule="auto"/>
              <w:contextualSpacing/>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Огрунтовка поверхностей ручным и механизированным способом</w:t>
            </w:r>
          </w:p>
          <w:p w:rsidR="00945BDB" w:rsidRPr="00945BDB" w:rsidRDefault="00945BDB" w:rsidP="00945BDB">
            <w:pPr>
              <w:numPr>
                <w:ilvl w:val="0"/>
                <w:numId w:val="21"/>
              </w:numPr>
              <w:spacing w:after="0" w:line="240" w:lineRule="auto"/>
              <w:contextualSpacing/>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Шлифование огрунтованных и прошпатлеванных поверхностей</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b/>
                <w:sz w:val="24"/>
                <w:szCs w:val="24"/>
                <w:lang w:val="en-US" w:eastAsia="ru-RU"/>
              </w:rPr>
            </w:pPr>
            <w:r w:rsidRPr="00945BDB">
              <w:rPr>
                <w:rFonts w:ascii="Times New Roman" w:eastAsia="Times New Roman" w:hAnsi="Times New Roman" w:cs="Times New Roman"/>
                <w:b/>
                <w:sz w:val="24"/>
                <w:szCs w:val="24"/>
                <w:lang w:val="en-US" w:eastAsia="ru-RU"/>
              </w:rPr>
              <w:t>30</w:t>
            </w:r>
          </w:p>
        </w:tc>
      </w:tr>
      <w:tr w:rsidR="00945BDB" w:rsidRPr="00945BDB" w:rsidTr="00945BDB">
        <w:trPr>
          <w:trHeight w:val="493"/>
        </w:trPr>
        <w:tc>
          <w:tcPr>
            <w:tcW w:w="4552" w:type="pct"/>
            <w:gridSpan w:val="3"/>
          </w:tcPr>
          <w:p w:rsidR="00945BDB" w:rsidRPr="00945BDB" w:rsidRDefault="00945BDB" w:rsidP="00945BDB">
            <w:pPr>
              <w:spacing w:after="0" w:line="240" w:lineRule="auto"/>
              <w:rPr>
                <w:rFonts w:ascii="Times New Roman" w:eastAsia="Times New Roman" w:hAnsi="Times New Roman" w:cs="Times New Roman"/>
                <w:b/>
                <w:sz w:val="24"/>
                <w:szCs w:val="24"/>
                <w:lang w:val="en-US" w:eastAsia="ru-RU"/>
              </w:rPr>
            </w:pPr>
            <w:r w:rsidRPr="00945BDB">
              <w:rPr>
                <w:rFonts w:ascii="Times New Roman" w:eastAsia="Times New Roman" w:hAnsi="Times New Roman" w:cs="Times New Roman"/>
                <w:b/>
                <w:bCs/>
                <w:sz w:val="24"/>
                <w:szCs w:val="24"/>
                <w:lang w:val="en-US" w:eastAsia="ru-RU"/>
              </w:rPr>
              <w:t xml:space="preserve">Раздел 2. Производство малярных работ </w:t>
            </w:r>
          </w:p>
        </w:tc>
        <w:tc>
          <w:tcPr>
            <w:tcW w:w="448" w:type="pct"/>
            <w:vAlign w:val="center"/>
          </w:tcPr>
          <w:p w:rsidR="00945BDB" w:rsidRPr="00945BDB" w:rsidRDefault="00B94177" w:rsidP="00945BD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40</w:t>
            </w:r>
          </w:p>
        </w:tc>
      </w:tr>
      <w:tr w:rsidR="00945BDB" w:rsidRPr="00945BDB" w:rsidTr="00945BDB">
        <w:trPr>
          <w:trHeight w:val="401"/>
        </w:trPr>
        <w:tc>
          <w:tcPr>
            <w:tcW w:w="4552" w:type="pct"/>
            <w:gridSpan w:val="3"/>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r w:rsidRPr="00945BDB">
              <w:rPr>
                <w:rFonts w:ascii="Times New Roman" w:eastAsia="Times New Roman" w:hAnsi="Times New Roman" w:cs="Times New Roman"/>
                <w:b/>
                <w:sz w:val="24"/>
                <w:szCs w:val="24"/>
                <w:lang w:eastAsia="ru-RU"/>
              </w:rPr>
              <w:t>МДК.03.01. Технология малярных и декоративно-художественных работ</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b/>
                <w:sz w:val="24"/>
                <w:szCs w:val="24"/>
                <w:lang w:eastAsia="ru-RU"/>
              </w:rPr>
              <w:t>168</w:t>
            </w:r>
          </w:p>
        </w:tc>
      </w:tr>
      <w:tr w:rsidR="00945BDB" w:rsidRPr="00945BDB" w:rsidTr="00945BDB">
        <w:tc>
          <w:tcPr>
            <w:tcW w:w="1241" w:type="pct"/>
            <w:gridSpan w:val="2"/>
            <w:vMerge w:val="restart"/>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r w:rsidRPr="00945BDB">
              <w:rPr>
                <w:rFonts w:ascii="Times New Roman" w:eastAsia="Times New Roman" w:hAnsi="Times New Roman" w:cs="Times New Roman"/>
                <w:b/>
                <w:bCs/>
                <w:sz w:val="24"/>
                <w:szCs w:val="24"/>
                <w:lang w:eastAsia="ru-RU"/>
              </w:rPr>
              <w:t>Тема 2.1.Окраска поверхностей водными составами</w:t>
            </w:r>
            <w:r w:rsidRPr="00945BDB">
              <w:rPr>
                <w:rFonts w:ascii="Times New Roman" w:eastAsia="Times New Roman" w:hAnsi="Times New Roman" w:cs="Times New Roman"/>
                <w:b/>
                <w:sz w:val="24"/>
                <w:szCs w:val="24"/>
                <w:lang w:eastAsia="ru-RU"/>
              </w:rPr>
              <w:t xml:space="preserve"> вручную и механизированным способом</w:t>
            </w:r>
          </w:p>
        </w:tc>
        <w:tc>
          <w:tcPr>
            <w:tcW w:w="3312" w:type="pct"/>
          </w:tcPr>
          <w:p w:rsidR="00945BDB" w:rsidRPr="00945BDB" w:rsidRDefault="00945BDB" w:rsidP="00945BDB">
            <w:pPr>
              <w:spacing w:after="0" w:line="240" w:lineRule="auto"/>
              <w:rPr>
                <w:rFonts w:ascii="Times New Roman" w:eastAsia="Times New Roman" w:hAnsi="Times New Roman" w:cs="Times New Roman"/>
                <w:b/>
                <w:sz w:val="24"/>
                <w:szCs w:val="24"/>
                <w:lang w:val="en-US" w:eastAsia="ru-RU"/>
              </w:rPr>
            </w:pPr>
            <w:r w:rsidRPr="00945BDB">
              <w:rPr>
                <w:rFonts w:ascii="Times New Roman" w:eastAsia="Times New Roman" w:hAnsi="Times New Roman" w:cs="Times New Roman"/>
                <w:b/>
                <w:bCs/>
                <w:sz w:val="24"/>
                <w:szCs w:val="24"/>
                <w:lang w:val="en-US" w:eastAsia="ru-RU"/>
              </w:rPr>
              <w:t xml:space="preserve">Содержание </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b/>
                <w:sz w:val="24"/>
                <w:szCs w:val="24"/>
                <w:lang w:eastAsia="ru-RU"/>
              </w:rPr>
              <w:t>6</w:t>
            </w:r>
          </w:p>
        </w:tc>
      </w:tr>
      <w:tr w:rsidR="00945BDB" w:rsidRPr="00945BDB" w:rsidTr="00945BDB">
        <w:trPr>
          <w:trHeight w:val="555"/>
        </w:trPr>
        <w:tc>
          <w:tcPr>
            <w:tcW w:w="1241" w:type="pct"/>
            <w:gridSpan w:val="2"/>
            <w:vMerge/>
          </w:tcPr>
          <w:p w:rsidR="00945BDB" w:rsidRPr="00945BDB" w:rsidRDefault="00945BDB" w:rsidP="00945BDB">
            <w:pPr>
              <w:spacing w:after="0" w:line="240" w:lineRule="auto"/>
              <w:rPr>
                <w:rFonts w:ascii="Times New Roman" w:eastAsia="Times New Roman" w:hAnsi="Times New Roman" w:cs="Times New Roman"/>
                <w:b/>
                <w:bCs/>
                <w:sz w:val="24"/>
                <w:szCs w:val="24"/>
                <w:lang w:val="en-US" w:eastAsia="ru-RU"/>
              </w:rPr>
            </w:pPr>
          </w:p>
        </w:tc>
        <w:tc>
          <w:tcPr>
            <w:tcW w:w="3312" w:type="pct"/>
          </w:tcPr>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1.Способы и правила нанесения лаков, краски, побелки на поверхности вручную и механизированным способом</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p>
        </w:tc>
      </w:tr>
      <w:tr w:rsidR="00945BDB" w:rsidRPr="00945BDB" w:rsidTr="00945BDB">
        <w:tc>
          <w:tcPr>
            <w:tcW w:w="1241" w:type="pct"/>
            <w:gridSpan w:val="2"/>
            <w:vMerge/>
          </w:tcPr>
          <w:p w:rsidR="00945BDB" w:rsidRPr="00945BDB" w:rsidRDefault="00945BDB" w:rsidP="00945BDB">
            <w:pPr>
              <w:spacing w:after="0" w:line="240" w:lineRule="auto"/>
              <w:rPr>
                <w:rFonts w:ascii="Times New Roman" w:eastAsia="Times New Roman" w:hAnsi="Times New Roman" w:cs="Times New Roman"/>
                <w:b/>
                <w:bCs/>
                <w:sz w:val="24"/>
                <w:szCs w:val="24"/>
                <w:lang w:val="en-US" w:eastAsia="ru-RU"/>
              </w:rPr>
            </w:pPr>
          </w:p>
        </w:tc>
        <w:tc>
          <w:tcPr>
            <w:tcW w:w="3312" w:type="pct"/>
          </w:tcPr>
          <w:p w:rsidR="00945BDB" w:rsidRPr="00945BDB" w:rsidRDefault="00945BDB" w:rsidP="00945BDB">
            <w:pPr>
              <w:spacing w:after="0" w:line="240" w:lineRule="auto"/>
              <w:rPr>
                <w:rFonts w:ascii="Times New Roman" w:eastAsia="Times New Roman" w:hAnsi="Times New Roman" w:cs="Times New Roman"/>
                <w:b/>
                <w:sz w:val="24"/>
                <w:szCs w:val="24"/>
                <w:lang w:val="en-US" w:eastAsia="ru-RU"/>
              </w:rPr>
            </w:pPr>
            <w:r w:rsidRPr="00945BDB">
              <w:rPr>
                <w:rFonts w:ascii="Times New Roman" w:eastAsia="Times New Roman" w:hAnsi="Times New Roman" w:cs="Times New Roman"/>
                <w:sz w:val="24"/>
                <w:szCs w:val="24"/>
                <w:lang w:eastAsia="ru-RU"/>
              </w:rPr>
              <w:t xml:space="preserve">2. Технологические процессы окраски поверхностей водными составами. </w:t>
            </w:r>
            <w:r w:rsidRPr="00945BDB">
              <w:rPr>
                <w:rFonts w:ascii="Times New Roman" w:eastAsia="Times New Roman" w:hAnsi="Times New Roman" w:cs="Times New Roman"/>
                <w:sz w:val="24"/>
                <w:szCs w:val="24"/>
                <w:lang w:val="en-US" w:eastAsia="ru-RU"/>
              </w:rPr>
              <w:t>Последовательность и назначение операций. Особенности высококачественной окраски</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p>
        </w:tc>
      </w:tr>
      <w:tr w:rsidR="00945BDB" w:rsidRPr="00945BDB" w:rsidTr="00945BDB">
        <w:tc>
          <w:tcPr>
            <w:tcW w:w="1241" w:type="pct"/>
            <w:gridSpan w:val="2"/>
            <w:vMerge/>
          </w:tcPr>
          <w:p w:rsidR="00945BDB" w:rsidRPr="00945BDB" w:rsidRDefault="00945BDB" w:rsidP="00945BDB">
            <w:pPr>
              <w:spacing w:after="0" w:line="240" w:lineRule="auto"/>
              <w:rPr>
                <w:rFonts w:ascii="Times New Roman" w:eastAsia="Times New Roman" w:hAnsi="Times New Roman" w:cs="Times New Roman"/>
                <w:b/>
                <w:bCs/>
                <w:sz w:val="24"/>
                <w:szCs w:val="24"/>
                <w:lang w:val="en-US" w:eastAsia="ru-RU"/>
              </w:rPr>
            </w:pPr>
          </w:p>
        </w:tc>
        <w:tc>
          <w:tcPr>
            <w:tcW w:w="3312" w:type="pct"/>
          </w:tcPr>
          <w:p w:rsidR="00945BDB" w:rsidRPr="00945BDB" w:rsidRDefault="00945BDB" w:rsidP="00945BD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sz w:val="24"/>
                <w:szCs w:val="24"/>
                <w:lang w:eastAsia="ru-RU"/>
              </w:rPr>
              <w:t>3.Дефекты, возникающие при окраске водными составами, их устранение</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p>
        </w:tc>
      </w:tr>
      <w:tr w:rsidR="00945BDB" w:rsidRPr="00945BDB" w:rsidTr="00945BDB">
        <w:tc>
          <w:tcPr>
            <w:tcW w:w="1241" w:type="pct"/>
            <w:gridSpan w:val="2"/>
            <w:vMerge/>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312" w:type="pct"/>
          </w:tcPr>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4.Основные требования, предъявляемые к качеству окрашивания</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p>
        </w:tc>
      </w:tr>
      <w:tr w:rsidR="00945BDB" w:rsidRPr="00945BDB" w:rsidTr="00945BDB">
        <w:tc>
          <w:tcPr>
            <w:tcW w:w="1241" w:type="pct"/>
            <w:gridSpan w:val="2"/>
            <w:vMerge/>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312" w:type="pct"/>
          </w:tcPr>
          <w:p w:rsidR="00945BDB" w:rsidRPr="00945BDB" w:rsidRDefault="00945BDB" w:rsidP="00945BDB">
            <w:pPr>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945BDB">
              <w:rPr>
                <w:rFonts w:ascii="Times New Roman" w:eastAsia="Times New Roman" w:hAnsi="Times New Roman" w:cs="Times New Roman"/>
                <w:sz w:val="24"/>
                <w:szCs w:val="24"/>
                <w:lang w:eastAsia="ru-RU"/>
              </w:rPr>
              <w:t xml:space="preserve">5.Требования строительных норм и правил на производство и приемке работ.  </w:t>
            </w:r>
            <w:r w:rsidRPr="00945BDB">
              <w:rPr>
                <w:rFonts w:ascii="Times New Roman" w:eastAsia="Times New Roman" w:hAnsi="Times New Roman" w:cs="Times New Roman"/>
                <w:sz w:val="24"/>
                <w:szCs w:val="24"/>
                <w:lang w:val="en-US" w:eastAsia="ru-RU"/>
              </w:rPr>
              <w:t>Проверка качества работы.</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p>
        </w:tc>
      </w:tr>
      <w:tr w:rsidR="00945BDB" w:rsidRPr="00945BDB" w:rsidTr="00945BDB">
        <w:tc>
          <w:tcPr>
            <w:tcW w:w="1241" w:type="pct"/>
            <w:gridSpan w:val="2"/>
            <w:vMerge/>
          </w:tcPr>
          <w:p w:rsidR="00945BDB" w:rsidRPr="00945BDB" w:rsidRDefault="00945BDB" w:rsidP="00945BDB">
            <w:pPr>
              <w:spacing w:after="0" w:line="240" w:lineRule="auto"/>
              <w:rPr>
                <w:rFonts w:ascii="Times New Roman" w:eastAsia="Times New Roman" w:hAnsi="Times New Roman" w:cs="Times New Roman"/>
                <w:b/>
                <w:bCs/>
                <w:sz w:val="24"/>
                <w:szCs w:val="24"/>
                <w:lang w:val="en-US" w:eastAsia="ru-RU"/>
              </w:rPr>
            </w:pPr>
          </w:p>
        </w:tc>
        <w:tc>
          <w:tcPr>
            <w:tcW w:w="3312" w:type="pct"/>
          </w:tcPr>
          <w:p w:rsidR="00945BDB" w:rsidRPr="00945BDB" w:rsidRDefault="00945BDB" w:rsidP="00945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6.Способы и правила выполнения малярных работ под декоративное покрытие Соблюдение безопасных условий труда и охраны окружающей среды при окраске поверхностей водными составами</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p>
        </w:tc>
      </w:tr>
      <w:tr w:rsidR="00945BDB" w:rsidRPr="00945BDB" w:rsidTr="00945BDB">
        <w:tc>
          <w:tcPr>
            <w:tcW w:w="1241" w:type="pct"/>
            <w:gridSpan w:val="2"/>
            <w:vMerge/>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312" w:type="pct"/>
          </w:tcPr>
          <w:p w:rsidR="00945BDB" w:rsidRPr="00945BDB" w:rsidRDefault="00945BDB" w:rsidP="00945BDB">
            <w:pPr>
              <w:spacing w:after="0" w:line="240" w:lineRule="auto"/>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b/>
                <w:bCs/>
                <w:sz w:val="24"/>
                <w:szCs w:val="24"/>
                <w:lang w:eastAsia="ru-RU"/>
              </w:rPr>
              <w:t>Тематика практических занятий и лабораторных работ</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b/>
                <w:sz w:val="24"/>
                <w:szCs w:val="24"/>
                <w:lang w:eastAsia="ru-RU"/>
              </w:rPr>
              <w:t>7</w:t>
            </w:r>
          </w:p>
        </w:tc>
      </w:tr>
      <w:tr w:rsidR="00945BDB" w:rsidRPr="00945BDB" w:rsidTr="00945BDB">
        <w:tc>
          <w:tcPr>
            <w:tcW w:w="1241" w:type="pct"/>
            <w:gridSpan w:val="2"/>
            <w:vMerge/>
          </w:tcPr>
          <w:p w:rsidR="00945BDB" w:rsidRPr="00945BDB" w:rsidRDefault="00945BDB" w:rsidP="00945BDB">
            <w:pPr>
              <w:spacing w:after="0" w:line="240" w:lineRule="auto"/>
              <w:rPr>
                <w:rFonts w:ascii="Times New Roman" w:eastAsia="Times New Roman" w:hAnsi="Times New Roman" w:cs="Times New Roman"/>
                <w:b/>
                <w:bCs/>
                <w:sz w:val="24"/>
                <w:szCs w:val="24"/>
                <w:lang w:val="en-US" w:eastAsia="ru-RU"/>
              </w:rPr>
            </w:pPr>
          </w:p>
        </w:tc>
        <w:tc>
          <w:tcPr>
            <w:tcW w:w="3312" w:type="pct"/>
          </w:tcPr>
          <w:p w:rsidR="00945BDB" w:rsidRPr="00945BDB" w:rsidRDefault="00945BDB" w:rsidP="00945BDB">
            <w:pPr>
              <w:spacing w:after="0" w:line="240" w:lineRule="auto"/>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sz w:val="24"/>
                <w:szCs w:val="24"/>
                <w:lang w:eastAsia="ru-RU"/>
              </w:rPr>
              <w:t>1.</w:t>
            </w:r>
            <w:r w:rsidRPr="00945BDB">
              <w:rPr>
                <w:rFonts w:ascii="Times New Roman" w:eastAsia="Times New Roman" w:hAnsi="Times New Roman" w:cs="Times New Roman"/>
                <w:b/>
                <w:bCs/>
                <w:sz w:val="24"/>
                <w:szCs w:val="24"/>
                <w:lang w:eastAsia="ru-RU"/>
              </w:rPr>
              <w:t xml:space="preserve"> Практическое занятие «</w:t>
            </w:r>
            <w:r w:rsidRPr="00945BDB">
              <w:rPr>
                <w:rFonts w:ascii="Times New Roman" w:eastAsia="Times New Roman" w:hAnsi="Times New Roman" w:cs="Times New Roman"/>
                <w:sz w:val="24"/>
                <w:szCs w:val="24"/>
                <w:lang w:eastAsia="ru-RU"/>
              </w:rPr>
              <w:t>Подбор материалов и оборудования для окраски поверхности водными составами»</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4</w:t>
            </w:r>
          </w:p>
        </w:tc>
      </w:tr>
      <w:tr w:rsidR="00945BDB" w:rsidRPr="00945BDB" w:rsidTr="00945BDB">
        <w:tc>
          <w:tcPr>
            <w:tcW w:w="1241" w:type="pct"/>
            <w:gridSpan w:val="2"/>
            <w:vMerge/>
          </w:tcPr>
          <w:p w:rsidR="00945BDB" w:rsidRPr="00945BDB" w:rsidRDefault="00945BDB" w:rsidP="00945BDB">
            <w:pPr>
              <w:spacing w:after="0" w:line="240" w:lineRule="auto"/>
              <w:rPr>
                <w:rFonts w:ascii="Times New Roman" w:eastAsia="Times New Roman" w:hAnsi="Times New Roman" w:cs="Times New Roman"/>
                <w:b/>
                <w:bCs/>
                <w:sz w:val="24"/>
                <w:szCs w:val="24"/>
                <w:lang w:val="en-US" w:eastAsia="ru-RU"/>
              </w:rPr>
            </w:pPr>
          </w:p>
        </w:tc>
        <w:tc>
          <w:tcPr>
            <w:tcW w:w="3312" w:type="pct"/>
          </w:tcPr>
          <w:p w:rsidR="00945BDB" w:rsidRPr="00945BDB" w:rsidRDefault="00945BDB" w:rsidP="00945BDB">
            <w:pPr>
              <w:spacing w:after="0" w:line="240" w:lineRule="auto"/>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sz w:val="24"/>
                <w:szCs w:val="24"/>
                <w:lang w:eastAsia="ru-RU"/>
              </w:rPr>
              <w:t>2.</w:t>
            </w:r>
            <w:r w:rsidRPr="00945BDB">
              <w:rPr>
                <w:rFonts w:ascii="Times New Roman" w:eastAsia="Times New Roman" w:hAnsi="Times New Roman" w:cs="Times New Roman"/>
                <w:b/>
                <w:bCs/>
                <w:sz w:val="24"/>
                <w:szCs w:val="24"/>
                <w:lang w:eastAsia="ru-RU"/>
              </w:rPr>
              <w:t xml:space="preserve"> Практическое занятие «Расчет необходимых материалов и оборудования </w:t>
            </w:r>
            <w:r w:rsidRPr="00945BDB">
              <w:rPr>
                <w:rFonts w:ascii="Times New Roman" w:eastAsia="Times New Roman" w:hAnsi="Times New Roman" w:cs="Times New Roman"/>
                <w:sz w:val="24"/>
                <w:szCs w:val="24"/>
                <w:lang w:eastAsia="ru-RU"/>
              </w:rPr>
              <w:t>для окраски поверхности водными составами»</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3</w:t>
            </w:r>
          </w:p>
        </w:tc>
      </w:tr>
      <w:tr w:rsidR="00945BDB" w:rsidRPr="00945BDB" w:rsidTr="00945BDB">
        <w:tc>
          <w:tcPr>
            <w:tcW w:w="1241" w:type="pct"/>
            <w:gridSpan w:val="2"/>
            <w:vMerge w:val="restart"/>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r w:rsidRPr="00945BDB">
              <w:rPr>
                <w:rFonts w:ascii="Times New Roman" w:eastAsia="Times New Roman" w:hAnsi="Times New Roman" w:cs="Times New Roman"/>
                <w:b/>
                <w:bCs/>
                <w:sz w:val="24"/>
                <w:szCs w:val="24"/>
                <w:lang w:eastAsia="ru-RU"/>
              </w:rPr>
              <w:t xml:space="preserve">Тема 2.2.Окраска поверхностей </w:t>
            </w:r>
            <w:r w:rsidRPr="00945BDB">
              <w:rPr>
                <w:rFonts w:ascii="Times New Roman" w:eastAsia="Times New Roman" w:hAnsi="Times New Roman" w:cs="Times New Roman"/>
                <w:b/>
                <w:bCs/>
                <w:sz w:val="24"/>
                <w:szCs w:val="24"/>
                <w:lang w:eastAsia="ru-RU"/>
              </w:rPr>
              <w:lastRenderedPageBreak/>
              <w:t>неводными составами</w:t>
            </w:r>
            <w:r w:rsidRPr="00945BDB">
              <w:rPr>
                <w:rFonts w:ascii="Times New Roman" w:eastAsia="Times New Roman" w:hAnsi="Times New Roman" w:cs="Times New Roman"/>
                <w:b/>
                <w:sz w:val="24"/>
                <w:szCs w:val="24"/>
                <w:lang w:eastAsia="ru-RU"/>
              </w:rPr>
              <w:t xml:space="preserve"> вручную и механизированным способом</w:t>
            </w:r>
          </w:p>
        </w:tc>
        <w:tc>
          <w:tcPr>
            <w:tcW w:w="3312" w:type="pct"/>
          </w:tcPr>
          <w:p w:rsidR="00945BDB" w:rsidRPr="00945BDB" w:rsidRDefault="00945BDB" w:rsidP="00945BDB">
            <w:pPr>
              <w:spacing w:after="0" w:line="240" w:lineRule="auto"/>
              <w:rPr>
                <w:rFonts w:ascii="Times New Roman" w:eastAsia="Times New Roman" w:hAnsi="Times New Roman" w:cs="Times New Roman"/>
                <w:b/>
                <w:sz w:val="24"/>
                <w:szCs w:val="24"/>
                <w:lang w:val="en-US" w:eastAsia="ru-RU"/>
              </w:rPr>
            </w:pPr>
            <w:r w:rsidRPr="00945BDB">
              <w:rPr>
                <w:rFonts w:ascii="Times New Roman" w:eastAsia="Times New Roman" w:hAnsi="Times New Roman" w:cs="Times New Roman"/>
                <w:b/>
                <w:bCs/>
                <w:sz w:val="24"/>
                <w:szCs w:val="24"/>
                <w:lang w:val="en-US" w:eastAsia="ru-RU"/>
              </w:rPr>
              <w:lastRenderedPageBreak/>
              <w:t xml:space="preserve">Содержание </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b/>
                <w:sz w:val="24"/>
                <w:szCs w:val="24"/>
                <w:lang w:eastAsia="ru-RU"/>
              </w:rPr>
              <w:t>5</w:t>
            </w:r>
          </w:p>
        </w:tc>
      </w:tr>
      <w:tr w:rsidR="00945BDB" w:rsidRPr="00945BDB" w:rsidTr="00945BDB">
        <w:tc>
          <w:tcPr>
            <w:tcW w:w="1241" w:type="pct"/>
            <w:gridSpan w:val="2"/>
            <w:vMerge/>
          </w:tcPr>
          <w:p w:rsidR="00945BDB" w:rsidRPr="00945BDB" w:rsidRDefault="00945BDB" w:rsidP="00945BDB">
            <w:pPr>
              <w:spacing w:after="0" w:line="240" w:lineRule="auto"/>
              <w:rPr>
                <w:rFonts w:ascii="Times New Roman" w:eastAsia="Times New Roman" w:hAnsi="Times New Roman" w:cs="Times New Roman"/>
                <w:b/>
                <w:bCs/>
                <w:sz w:val="24"/>
                <w:szCs w:val="24"/>
                <w:lang w:val="en-US" w:eastAsia="ru-RU"/>
              </w:rPr>
            </w:pPr>
          </w:p>
        </w:tc>
        <w:tc>
          <w:tcPr>
            <w:tcW w:w="3312" w:type="pct"/>
          </w:tcPr>
          <w:p w:rsidR="00945BDB" w:rsidRPr="00945BDB" w:rsidRDefault="00945BDB" w:rsidP="00945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1.Подготовка красочных составов к работе</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p>
        </w:tc>
      </w:tr>
      <w:tr w:rsidR="00945BDB" w:rsidRPr="00945BDB" w:rsidTr="00945BDB">
        <w:tc>
          <w:tcPr>
            <w:tcW w:w="1241" w:type="pct"/>
            <w:gridSpan w:val="2"/>
            <w:vMerge/>
          </w:tcPr>
          <w:p w:rsidR="00945BDB" w:rsidRPr="00945BDB" w:rsidRDefault="00945BDB" w:rsidP="00945BDB">
            <w:pPr>
              <w:spacing w:after="0" w:line="240" w:lineRule="auto"/>
              <w:rPr>
                <w:rFonts w:ascii="Times New Roman" w:eastAsia="Times New Roman" w:hAnsi="Times New Roman" w:cs="Times New Roman"/>
                <w:b/>
                <w:bCs/>
                <w:sz w:val="24"/>
                <w:szCs w:val="24"/>
                <w:lang w:val="en-US" w:eastAsia="ru-RU"/>
              </w:rPr>
            </w:pPr>
          </w:p>
        </w:tc>
        <w:tc>
          <w:tcPr>
            <w:tcW w:w="3312" w:type="pct"/>
          </w:tcPr>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2.Способы и правила нанесения лаков и красок на поверхности вручную и механизированным способом</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p>
        </w:tc>
      </w:tr>
      <w:tr w:rsidR="00945BDB" w:rsidRPr="00945BDB" w:rsidTr="00945BDB">
        <w:tc>
          <w:tcPr>
            <w:tcW w:w="1241" w:type="pct"/>
            <w:gridSpan w:val="2"/>
            <w:vMerge/>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312" w:type="pct"/>
          </w:tcPr>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3.Технологические процессы окраски поверхностей неводными составами</w:t>
            </w:r>
          </w:p>
        </w:tc>
        <w:tc>
          <w:tcPr>
            <w:tcW w:w="448" w:type="pct"/>
            <w:vMerge w:val="restar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p>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p>
        </w:tc>
      </w:tr>
      <w:tr w:rsidR="00945BDB" w:rsidRPr="00945BDB" w:rsidTr="00945BDB">
        <w:tc>
          <w:tcPr>
            <w:tcW w:w="1241" w:type="pct"/>
            <w:gridSpan w:val="2"/>
            <w:vMerge/>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312" w:type="pct"/>
          </w:tcPr>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4. Техника растушевки, флейцевания и торцевания красочной пленки</w:t>
            </w:r>
          </w:p>
        </w:tc>
        <w:tc>
          <w:tcPr>
            <w:tcW w:w="448" w:type="pct"/>
            <w:vMerge/>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p>
        </w:tc>
      </w:tr>
      <w:tr w:rsidR="00945BDB" w:rsidRPr="00945BDB" w:rsidTr="00945BDB">
        <w:tc>
          <w:tcPr>
            <w:tcW w:w="1241" w:type="pct"/>
            <w:gridSpan w:val="2"/>
            <w:vMerge/>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312" w:type="pct"/>
          </w:tcPr>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5.Дефекты, возникающие при окраске неводными составами, их устранение Соблюдение безопасных условий труда и охраны окружающей среды при окраске поверхностей неводными составами</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p>
        </w:tc>
      </w:tr>
      <w:tr w:rsidR="00945BDB" w:rsidRPr="00945BDB" w:rsidTr="00945BDB">
        <w:trPr>
          <w:gridAfter w:val="2"/>
          <w:wAfter w:w="3759" w:type="pct"/>
          <w:trHeight w:val="276"/>
        </w:trPr>
        <w:tc>
          <w:tcPr>
            <w:tcW w:w="1241" w:type="pct"/>
            <w:gridSpan w:val="2"/>
            <w:vMerge/>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r>
      <w:tr w:rsidR="00945BDB" w:rsidRPr="00945BDB" w:rsidTr="00945BDB">
        <w:tc>
          <w:tcPr>
            <w:tcW w:w="1241" w:type="pct"/>
            <w:gridSpan w:val="2"/>
            <w:vMerge/>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312" w:type="pct"/>
          </w:tcPr>
          <w:p w:rsidR="00945BDB" w:rsidRPr="00945BDB" w:rsidRDefault="00945BDB" w:rsidP="00945BDB">
            <w:pPr>
              <w:spacing w:after="0" w:line="240" w:lineRule="auto"/>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b/>
                <w:bCs/>
                <w:sz w:val="24"/>
                <w:szCs w:val="24"/>
                <w:lang w:eastAsia="ru-RU"/>
              </w:rPr>
              <w:t>Тематика практических занятий и лабораторных работ</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b/>
                <w:sz w:val="24"/>
                <w:szCs w:val="24"/>
                <w:lang w:eastAsia="ru-RU"/>
              </w:rPr>
              <w:t>3</w:t>
            </w:r>
          </w:p>
        </w:tc>
      </w:tr>
      <w:tr w:rsidR="00945BDB" w:rsidRPr="00945BDB" w:rsidTr="00945BDB">
        <w:tc>
          <w:tcPr>
            <w:tcW w:w="1241" w:type="pct"/>
            <w:gridSpan w:val="2"/>
            <w:vMerge/>
          </w:tcPr>
          <w:p w:rsidR="00945BDB" w:rsidRPr="00945BDB" w:rsidRDefault="00945BDB" w:rsidP="00945BDB">
            <w:pPr>
              <w:spacing w:after="0" w:line="240" w:lineRule="auto"/>
              <w:rPr>
                <w:rFonts w:ascii="Times New Roman" w:eastAsia="Times New Roman" w:hAnsi="Times New Roman" w:cs="Times New Roman"/>
                <w:b/>
                <w:bCs/>
                <w:sz w:val="24"/>
                <w:szCs w:val="24"/>
                <w:lang w:val="en-US" w:eastAsia="ru-RU"/>
              </w:rPr>
            </w:pPr>
          </w:p>
        </w:tc>
        <w:tc>
          <w:tcPr>
            <w:tcW w:w="3312" w:type="pct"/>
          </w:tcPr>
          <w:p w:rsidR="00945BDB" w:rsidRPr="00945BDB" w:rsidRDefault="00945BDB" w:rsidP="00945BDB">
            <w:pPr>
              <w:spacing w:after="0" w:line="240" w:lineRule="auto"/>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sz w:val="24"/>
                <w:szCs w:val="24"/>
                <w:lang w:eastAsia="ru-RU"/>
              </w:rPr>
              <w:t>1.</w:t>
            </w:r>
            <w:r w:rsidRPr="00945BDB">
              <w:rPr>
                <w:rFonts w:ascii="Times New Roman" w:eastAsia="Times New Roman" w:hAnsi="Times New Roman" w:cs="Times New Roman"/>
                <w:b/>
                <w:bCs/>
                <w:sz w:val="24"/>
                <w:szCs w:val="24"/>
                <w:lang w:eastAsia="ru-RU"/>
              </w:rPr>
              <w:t xml:space="preserve"> Практическое занятие «</w:t>
            </w:r>
            <w:r w:rsidRPr="00945BDB">
              <w:rPr>
                <w:rFonts w:ascii="Times New Roman" w:eastAsia="Times New Roman" w:hAnsi="Times New Roman" w:cs="Times New Roman"/>
                <w:bCs/>
                <w:sz w:val="24"/>
                <w:szCs w:val="24"/>
                <w:lang w:eastAsia="ru-RU"/>
              </w:rPr>
              <w:t>Подсчет объема работ и потребности в материалах при окраске не</w:t>
            </w:r>
            <w:r w:rsidRPr="00945BDB">
              <w:rPr>
                <w:rFonts w:ascii="Times New Roman" w:eastAsia="Times New Roman" w:hAnsi="Times New Roman" w:cs="Times New Roman"/>
                <w:sz w:val="24"/>
                <w:szCs w:val="24"/>
                <w:lang w:eastAsia="ru-RU"/>
              </w:rPr>
              <w:t>водными составами</w:t>
            </w:r>
            <w:r w:rsidRPr="00945BDB">
              <w:rPr>
                <w:rFonts w:ascii="Times New Roman" w:eastAsia="Times New Roman" w:hAnsi="Times New Roman" w:cs="Times New Roman"/>
                <w:bCs/>
                <w:sz w:val="24"/>
                <w:szCs w:val="24"/>
                <w:lang w:eastAsia="ru-RU"/>
              </w:rPr>
              <w:t>»</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3</w:t>
            </w:r>
          </w:p>
        </w:tc>
      </w:tr>
      <w:tr w:rsidR="00945BDB" w:rsidRPr="00945BDB" w:rsidTr="00945BDB">
        <w:tc>
          <w:tcPr>
            <w:tcW w:w="1241" w:type="pct"/>
            <w:gridSpan w:val="2"/>
            <w:vMerge w:val="restart"/>
          </w:tcPr>
          <w:p w:rsidR="00945BDB" w:rsidRPr="00945BDB" w:rsidRDefault="00945BDB" w:rsidP="00945BDB">
            <w:pPr>
              <w:spacing w:after="0" w:line="240" w:lineRule="auto"/>
              <w:rPr>
                <w:rFonts w:ascii="Times New Roman" w:eastAsia="Times New Roman" w:hAnsi="Times New Roman" w:cs="Times New Roman"/>
                <w:b/>
                <w:bCs/>
                <w:sz w:val="24"/>
                <w:szCs w:val="24"/>
                <w:lang w:val="en-US" w:eastAsia="ru-RU"/>
              </w:rPr>
            </w:pPr>
            <w:r w:rsidRPr="00945BDB">
              <w:rPr>
                <w:rFonts w:ascii="Times New Roman" w:eastAsia="Times New Roman" w:hAnsi="Times New Roman" w:cs="Times New Roman"/>
                <w:b/>
                <w:bCs/>
                <w:sz w:val="24"/>
                <w:szCs w:val="24"/>
                <w:lang w:val="en-US" w:eastAsia="ru-RU"/>
              </w:rPr>
              <w:t>Тема 2.3.Окраска наружных поверхностей</w:t>
            </w:r>
          </w:p>
        </w:tc>
        <w:tc>
          <w:tcPr>
            <w:tcW w:w="3312" w:type="pct"/>
          </w:tcPr>
          <w:p w:rsidR="00945BDB" w:rsidRPr="00945BDB" w:rsidRDefault="00945BDB" w:rsidP="00945BDB">
            <w:pPr>
              <w:spacing w:after="0" w:line="240" w:lineRule="auto"/>
              <w:rPr>
                <w:rFonts w:ascii="Times New Roman" w:eastAsia="Times New Roman" w:hAnsi="Times New Roman" w:cs="Times New Roman"/>
                <w:b/>
                <w:sz w:val="24"/>
                <w:szCs w:val="24"/>
                <w:lang w:val="en-US" w:eastAsia="ru-RU"/>
              </w:rPr>
            </w:pPr>
            <w:r w:rsidRPr="00945BDB">
              <w:rPr>
                <w:rFonts w:ascii="Times New Roman" w:eastAsia="Times New Roman" w:hAnsi="Times New Roman" w:cs="Times New Roman"/>
                <w:b/>
                <w:bCs/>
                <w:sz w:val="24"/>
                <w:szCs w:val="24"/>
                <w:lang w:val="en-US" w:eastAsia="ru-RU"/>
              </w:rPr>
              <w:t xml:space="preserve">Содержание </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b/>
                <w:sz w:val="24"/>
                <w:szCs w:val="24"/>
                <w:lang w:eastAsia="ru-RU"/>
              </w:rPr>
              <w:t>11</w:t>
            </w:r>
          </w:p>
        </w:tc>
      </w:tr>
      <w:tr w:rsidR="00945BDB" w:rsidRPr="00945BDB" w:rsidTr="00945BDB">
        <w:trPr>
          <w:trHeight w:val="360"/>
        </w:trPr>
        <w:tc>
          <w:tcPr>
            <w:tcW w:w="1241" w:type="pct"/>
            <w:gridSpan w:val="2"/>
            <w:vMerge/>
          </w:tcPr>
          <w:p w:rsidR="00945BDB" w:rsidRPr="00945BDB" w:rsidRDefault="00945BDB" w:rsidP="00945BDB">
            <w:pPr>
              <w:spacing w:after="0" w:line="240" w:lineRule="auto"/>
              <w:rPr>
                <w:rFonts w:ascii="Times New Roman" w:eastAsia="Times New Roman" w:hAnsi="Times New Roman" w:cs="Times New Roman"/>
                <w:b/>
                <w:bCs/>
                <w:sz w:val="24"/>
                <w:szCs w:val="24"/>
                <w:lang w:val="en-US" w:eastAsia="ru-RU"/>
              </w:rPr>
            </w:pPr>
          </w:p>
        </w:tc>
        <w:tc>
          <w:tcPr>
            <w:tcW w:w="3312" w:type="pct"/>
          </w:tcPr>
          <w:p w:rsidR="00945BDB" w:rsidRPr="00945BDB" w:rsidRDefault="00945BDB" w:rsidP="00945BDB">
            <w:pPr>
              <w:spacing w:after="0" w:line="240" w:lineRule="auto"/>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sz w:val="24"/>
                <w:szCs w:val="24"/>
                <w:lang w:eastAsia="ru-RU"/>
              </w:rPr>
              <w:t>1.Организация труда  и рабочего места при окраске фасадов</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p>
        </w:tc>
      </w:tr>
      <w:tr w:rsidR="00945BDB" w:rsidRPr="00945BDB" w:rsidTr="00945BDB">
        <w:trPr>
          <w:trHeight w:val="330"/>
        </w:trPr>
        <w:tc>
          <w:tcPr>
            <w:tcW w:w="1241" w:type="pct"/>
            <w:gridSpan w:val="2"/>
            <w:vMerge/>
          </w:tcPr>
          <w:p w:rsidR="00945BDB" w:rsidRPr="00945BDB" w:rsidRDefault="00945BDB" w:rsidP="00945BDB">
            <w:pPr>
              <w:spacing w:after="0" w:line="240" w:lineRule="auto"/>
              <w:rPr>
                <w:rFonts w:ascii="Times New Roman" w:eastAsia="Times New Roman" w:hAnsi="Times New Roman" w:cs="Times New Roman"/>
                <w:b/>
                <w:bCs/>
                <w:sz w:val="24"/>
                <w:szCs w:val="24"/>
                <w:lang w:val="en-US" w:eastAsia="ru-RU"/>
              </w:rPr>
            </w:pPr>
          </w:p>
        </w:tc>
        <w:tc>
          <w:tcPr>
            <w:tcW w:w="3312" w:type="pct"/>
          </w:tcPr>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 xml:space="preserve">2.Требования техники безопасности при работе на высоте. </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p>
        </w:tc>
      </w:tr>
      <w:tr w:rsidR="00945BDB" w:rsidRPr="00945BDB" w:rsidTr="00945BDB">
        <w:tc>
          <w:tcPr>
            <w:tcW w:w="1241" w:type="pct"/>
            <w:gridSpan w:val="2"/>
            <w:vMerge/>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312" w:type="pct"/>
          </w:tcPr>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3.Составы, применяемые для наружных работ</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p>
        </w:tc>
      </w:tr>
      <w:tr w:rsidR="00945BDB" w:rsidRPr="00945BDB" w:rsidTr="00945BDB">
        <w:tc>
          <w:tcPr>
            <w:tcW w:w="1241" w:type="pct"/>
            <w:gridSpan w:val="2"/>
            <w:vMerge/>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312" w:type="pct"/>
          </w:tcPr>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4.Способы и правила подготовки фасадов под окрашивание</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p>
        </w:tc>
      </w:tr>
      <w:tr w:rsidR="00945BDB" w:rsidRPr="00945BDB" w:rsidTr="00945BDB">
        <w:tc>
          <w:tcPr>
            <w:tcW w:w="1241" w:type="pct"/>
            <w:gridSpan w:val="2"/>
            <w:vMerge/>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312" w:type="pct"/>
          </w:tcPr>
          <w:p w:rsidR="00945BDB" w:rsidRPr="00945BDB" w:rsidRDefault="00945BDB" w:rsidP="00945BDB">
            <w:pPr>
              <w:spacing w:after="0" w:line="240" w:lineRule="auto"/>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sz w:val="24"/>
                <w:szCs w:val="24"/>
                <w:lang w:eastAsia="ru-RU"/>
              </w:rPr>
              <w:t>5.Готовность фасадов к производству малярных работ.</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p>
        </w:tc>
      </w:tr>
      <w:tr w:rsidR="00945BDB" w:rsidRPr="00945BDB" w:rsidTr="00945BDB">
        <w:tc>
          <w:tcPr>
            <w:tcW w:w="1241" w:type="pct"/>
            <w:gridSpan w:val="2"/>
            <w:vMerge/>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312" w:type="pct"/>
          </w:tcPr>
          <w:p w:rsidR="00945BDB" w:rsidRPr="00945BDB" w:rsidRDefault="00945BDB" w:rsidP="00945BDB">
            <w:pPr>
              <w:spacing w:after="0" w:line="240" w:lineRule="auto"/>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sz w:val="24"/>
                <w:szCs w:val="24"/>
                <w:lang w:eastAsia="ru-RU"/>
              </w:rPr>
              <w:t>6.Виды и последовательность операций при окраске фасадов различными составами, способы выполнения.</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p>
        </w:tc>
      </w:tr>
      <w:tr w:rsidR="00945BDB" w:rsidRPr="00945BDB" w:rsidTr="00945BDB">
        <w:tc>
          <w:tcPr>
            <w:tcW w:w="1241" w:type="pct"/>
            <w:gridSpan w:val="2"/>
            <w:vMerge/>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312" w:type="pct"/>
          </w:tcPr>
          <w:p w:rsidR="00945BDB" w:rsidRPr="00945BDB" w:rsidRDefault="00945BDB" w:rsidP="00945BDB">
            <w:pPr>
              <w:spacing w:after="0" w:line="240" w:lineRule="auto"/>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sz w:val="24"/>
                <w:szCs w:val="24"/>
                <w:lang w:eastAsia="ru-RU"/>
              </w:rPr>
              <w:t>7.Дефекты фасадных окрасок их причины и способы устранения. Основные требования, предъявляемые к качеству</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p>
        </w:tc>
      </w:tr>
      <w:tr w:rsidR="00945BDB" w:rsidRPr="00945BDB" w:rsidTr="00945BDB">
        <w:tc>
          <w:tcPr>
            <w:tcW w:w="1241" w:type="pct"/>
            <w:gridSpan w:val="2"/>
            <w:vMerge/>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312" w:type="pct"/>
          </w:tcPr>
          <w:p w:rsidR="00945BDB" w:rsidRPr="00945BDB" w:rsidRDefault="00945BDB" w:rsidP="00945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9.Методика определения дефектов и повреждений поверхностей, подлежащих ремонту;</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p>
        </w:tc>
      </w:tr>
      <w:tr w:rsidR="00945BDB" w:rsidRPr="00945BDB" w:rsidTr="00945BDB">
        <w:tc>
          <w:tcPr>
            <w:tcW w:w="1241" w:type="pct"/>
            <w:gridSpan w:val="2"/>
            <w:vMerge/>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312" w:type="pct"/>
          </w:tcPr>
          <w:p w:rsidR="00945BDB" w:rsidRPr="00945BDB" w:rsidRDefault="00945BDB" w:rsidP="00945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10.Технология ремонта поверхностей, выполненных с использованием малярных работ;</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p>
        </w:tc>
      </w:tr>
      <w:tr w:rsidR="00945BDB" w:rsidRPr="00945BDB" w:rsidTr="00945BDB">
        <w:tc>
          <w:tcPr>
            <w:tcW w:w="1241" w:type="pct"/>
            <w:gridSpan w:val="2"/>
            <w:vMerge/>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312" w:type="pct"/>
          </w:tcPr>
          <w:p w:rsidR="00945BDB" w:rsidRPr="00945BDB" w:rsidRDefault="00945BDB" w:rsidP="00945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11.Требования, предъявляемые к качеству отремонтированных поверхностей Правила техники безопасности при выполнении ремонтных работ</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p>
        </w:tc>
      </w:tr>
      <w:tr w:rsidR="00945BDB" w:rsidRPr="00945BDB" w:rsidTr="00945BDB">
        <w:tc>
          <w:tcPr>
            <w:tcW w:w="1241" w:type="pct"/>
            <w:gridSpan w:val="2"/>
            <w:vMerge/>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312" w:type="pct"/>
          </w:tcPr>
          <w:p w:rsidR="00945BDB" w:rsidRPr="00945BDB" w:rsidRDefault="00945BDB" w:rsidP="00945BDB">
            <w:pPr>
              <w:spacing w:after="0" w:line="240" w:lineRule="auto"/>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b/>
                <w:bCs/>
                <w:sz w:val="24"/>
                <w:szCs w:val="24"/>
                <w:lang w:eastAsia="ru-RU"/>
              </w:rPr>
              <w:t>Тематика практических занятий и лабораторных работ</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b/>
                <w:sz w:val="24"/>
                <w:szCs w:val="24"/>
                <w:lang w:eastAsia="ru-RU"/>
              </w:rPr>
              <w:t>9</w:t>
            </w:r>
          </w:p>
        </w:tc>
      </w:tr>
      <w:tr w:rsidR="00945BDB" w:rsidRPr="00945BDB" w:rsidTr="00945BDB">
        <w:tc>
          <w:tcPr>
            <w:tcW w:w="1241" w:type="pct"/>
            <w:gridSpan w:val="2"/>
            <w:vMerge/>
          </w:tcPr>
          <w:p w:rsidR="00945BDB" w:rsidRPr="00945BDB" w:rsidRDefault="00945BDB" w:rsidP="00945BDB">
            <w:pPr>
              <w:spacing w:after="0" w:line="240" w:lineRule="auto"/>
              <w:rPr>
                <w:rFonts w:ascii="Times New Roman" w:eastAsia="Times New Roman" w:hAnsi="Times New Roman" w:cs="Times New Roman"/>
                <w:b/>
                <w:bCs/>
                <w:sz w:val="24"/>
                <w:szCs w:val="24"/>
                <w:lang w:val="en-US" w:eastAsia="ru-RU"/>
              </w:rPr>
            </w:pPr>
          </w:p>
        </w:tc>
        <w:tc>
          <w:tcPr>
            <w:tcW w:w="3312" w:type="pct"/>
          </w:tcPr>
          <w:p w:rsidR="00945BDB" w:rsidRPr="00945BDB" w:rsidRDefault="00945BDB" w:rsidP="00945BDB">
            <w:pPr>
              <w:spacing w:after="0" w:line="240" w:lineRule="auto"/>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sz w:val="24"/>
                <w:szCs w:val="24"/>
                <w:lang w:eastAsia="ru-RU"/>
              </w:rPr>
              <w:t>1</w:t>
            </w:r>
            <w:r w:rsidRPr="00945BDB">
              <w:rPr>
                <w:rFonts w:ascii="Times New Roman" w:eastAsia="Times New Roman" w:hAnsi="Times New Roman" w:cs="Times New Roman"/>
                <w:b/>
                <w:sz w:val="24"/>
                <w:szCs w:val="24"/>
                <w:lang w:eastAsia="ru-RU"/>
              </w:rPr>
              <w:t>.</w:t>
            </w:r>
            <w:r w:rsidRPr="00945BDB">
              <w:rPr>
                <w:rFonts w:ascii="Times New Roman" w:eastAsia="Times New Roman" w:hAnsi="Times New Roman" w:cs="Times New Roman"/>
                <w:b/>
                <w:bCs/>
                <w:sz w:val="24"/>
                <w:szCs w:val="24"/>
                <w:lang w:eastAsia="ru-RU"/>
              </w:rPr>
              <w:t xml:space="preserve"> Практическое занятие «</w:t>
            </w:r>
            <w:r w:rsidRPr="00945BDB">
              <w:rPr>
                <w:rFonts w:ascii="Times New Roman" w:eastAsia="Times New Roman" w:hAnsi="Times New Roman" w:cs="Times New Roman"/>
                <w:bCs/>
                <w:sz w:val="24"/>
                <w:szCs w:val="24"/>
                <w:lang w:eastAsia="ru-RU"/>
              </w:rPr>
              <w:t>Подсчет объема работ и потребности в материалах при выполнении окраски фасада»</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3</w:t>
            </w:r>
          </w:p>
        </w:tc>
      </w:tr>
      <w:tr w:rsidR="00945BDB" w:rsidRPr="00945BDB" w:rsidTr="00945BDB">
        <w:tc>
          <w:tcPr>
            <w:tcW w:w="1241" w:type="pct"/>
            <w:gridSpan w:val="2"/>
            <w:vMerge/>
          </w:tcPr>
          <w:p w:rsidR="00945BDB" w:rsidRPr="00945BDB" w:rsidRDefault="00945BDB" w:rsidP="00945BDB">
            <w:pPr>
              <w:spacing w:after="0" w:line="240" w:lineRule="auto"/>
              <w:rPr>
                <w:rFonts w:ascii="Times New Roman" w:eastAsia="Times New Roman" w:hAnsi="Times New Roman" w:cs="Times New Roman"/>
                <w:b/>
                <w:bCs/>
                <w:sz w:val="24"/>
                <w:szCs w:val="24"/>
                <w:lang w:val="en-US" w:eastAsia="ru-RU"/>
              </w:rPr>
            </w:pPr>
          </w:p>
        </w:tc>
        <w:tc>
          <w:tcPr>
            <w:tcW w:w="3312" w:type="pct"/>
          </w:tcPr>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2.</w:t>
            </w:r>
            <w:r w:rsidRPr="00945BDB">
              <w:rPr>
                <w:rFonts w:ascii="Times New Roman" w:eastAsia="Times New Roman" w:hAnsi="Times New Roman" w:cs="Times New Roman"/>
                <w:b/>
                <w:bCs/>
                <w:sz w:val="24"/>
                <w:szCs w:val="24"/>
                <w:lang w:eastAsia="ru-RU"/>
              </w:rPr>
              <w:t xml:space="preserve"> Практическое занятие «</w:t>
            </w:r>
            <w:r w:rsidRPr="00945BDB">
              <w:rPr>
                <w:rFonts w:ascii="Times New Roman" w:eastAsia="Times New Roman" w:hAnsi="Times New Roman" w:cs="Times New Roman"/>
                <w:bCs/>
                <w:sz w:val="24"/>
                <w:szCs w:val="24"/>
                <w:lang w:eastAsia="ru-RU"/>
              </w:rPr>
              <w:t>Составление инструкционно-технологических карт по теме: «Окраска фасадов»</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3</w:t>
            </w:r>
          </w:p>
        </w:tc>
      </w:tr>
      <w:tr w:rsidR="00945BDB" w:rsidRPr="00945BDB" w:rsidTr="00945BDB">
        <w:tc>
          <w:tcPr>
            <w:tcW w:w="1241" w:type="pct"/>
            <w:gridSpan w:val="2"/>
            <w:vMerge/>
          </w:tcPr>
          <w:p w:rsidR="00945BDB" w:rsidRPr="00945BDB" w:rsidRDefault="00945BDB" w:rsidP="00945BDB">
            <w:pPr>
              <w:spacing w:after="0" w:line="240" w:lineRule="auto"/>
              <w:rPr>
                <w:rFonts w:ascii="Times New Roman" w:eastAsia="Times New Roman" w:hAnsi="Times New Roman" w:cs="Times New Roman"/>
                <w:b/>
                <w:bCs/>
                <w:sz w:val="24"/>
                <w:szCs w:val="24"/>
                <w:lang w:val="en-US" w:eastAsia="ru-RU"/>
              </w:rPr>
            </w:pPr>
          </w:p>
        </w:tc>
        <w:tc>
          <w:tcPr>
            <w:tcW w:w="3312" w:type="pct"/>
          </w:tcPr>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3.</w:t>
            </w:r>
            <w:r w:rsidRPr="00945BDB">
              <w:rPr>
                <w:rFonts w:ascii="Times New Roman" w:eastAsia="Times New Roman" w:hAnsi="Times New Roman" w:cs="Times New Roman"/>
                <w:b/>
                <w:bCs/>
                <w:sz w:val="24"/>
                <w:szCs w:val="24"/>
                <w:lang w:eastAsia="ru-RU"/>
              </w:rPr>
              <w:t xml:space="preserve"> Практическое занятие «Составление дефектной ведомости при ремонте малярных покрытий»</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3</w:t>
            </w:r>
          </w:p>
        </w:tc>
      </w:tr>
      <w:tr w:rsidR="00945BDB" w:rsidRPr="00945BDB" w:rsidTr="00945BDB">
        <w:trPr>
          <w:trHeight w:val="427"/>
        </w:trPr>
        <w:tc>
          <w:tcPr>
            <w:tcW w:w="4552" w:type="pct"/>
            <w:gridSpan w:val="3"/>
          </w:tcPr>
          <w:p w:rsidR="00945BDB" w:rsidRPr="007D1DD1" w:rsidRDefault="00945BDB" w:rsidP="00945BDB">
            <w:pPr>
              <w:spacing w:after="0" w:line="240" w:lineRule="auto"/>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b/>
                <w:bCs/>
                <w:sz w:val="24"/>
                <w:szCs w:val="24"/>
                <w:lang w:eastAsia="ru-RU"/>
              </w:rPr>
              <w:t>Самостоятельная учебная работа при изучении раздела 2</w:t>
            </w:r>
          </w:p>
        </w:tc>
        <w:tc>
          <w:tcPr>
            <w:tcW w:w="448" w:type="pct"/>
            <w:vAlign w:val="center"/>
          </w:tcPr>
          <w:p w:rsidR="00945BDB" w:rsidRPr="00945BDB" w:rsidRDefault="00945BDB" w:rsidP="00945BDB">
            <w:pPr>
              <w:spacing w:after="0" w:line="240" w:lineRule="auto"/>
              <w:rPr>
                <w:rFonts w:ascii="Times New Roman" w:eastAsia="Times New Roman" w:hAnsi="Times New Roman" w:cs="Times New Roman"/>
                <w:b/>
                <w:sz w:val="24"/>
                <w:szCs w:val="24"/>
                <w:lang w:eastAsia="ru-RU"/>
              </w:rPr>
            </w:pPr>
          </w:p>
        </w:tc>
      </w:tr>
      <w:tr w:rsidR="00945BDB" w:rsidRPr="00945BDB" w:rsidTr="00945BDB">
        <w:trPr>
          <w:trHeight w:val="427"/>
        </w:trPr>
        <w:tc>
          <w:tcPr>
            <w:tcW w:w="4552" w:type="pct"/>
            <w:gridSpan w:val="3"/>
          </w:tcPr>
          <w:p w:rsidR="00945BDB" w:rsidRPr="00945BDB" w:rsidRDefault="00945BDB" w:rsidP="00945BDB">
            <w:pPr>
              <w:spacing w:after="0" w:line="240" w:lineRule="auto"/>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b/>
                <w:bCs/>
                <w:sz w:val="24"/>
                <w:szCs w:val="24"/>
                <w:lang w:eastAsia="ru-RU"/>
              </w:rPr>
              <w:t>УП.03 Учебная практика при изучении раздела 2</w:t>
            </w:r>
          </w:p>
          <w:p w:rsidR="00945BDB" w:rsidRPr="00945BDB" w:rsidRDefault="00945BDB" w:rsidP="00945BDB">
            <w:pPr>
              <w:spacing w:after="0" w:line="240" w:lineRule="auto"/>
              <w:rPr>
                <w:rFonts w:ascii="Times New Roman" w:eastAsia="Times New Roman" w:hAnsi="Times New Roman" w:cs="Times New Roman"/>
                <w:b/>
                <w:bCs/>
                <w:sz w:val="24"/>
                <w:szCs w:val="24"/>
                <w:lang w:val="en-US" w:eastAsia="ru-RU"/>
              </w:rPr>
            </w:pPr>
            <w:r w:rsidRPr="00945BDB">
              <w:rPr>
                <w:rFonts w:ascii="Times New Roman" w:eastAsia="Times New Roman" w:hAnsi="Times New Roman" w:cs="Times New Roman"/>
                <w:b/>
                <w:bCs/>
                <w:sz w:val="24"/>
                <w:szCs w:val="24"/>
                <w:lang w:val="en-US" w:eastAsia="ru-RU"/>
              </w:rPr>
              <w:t xml:space="preserve">Виды работ </w:t>
            </w:r>
          </w:p>
          <w:p w:rsidR="00945BDB" w:rsidRPr="00945BDB" w:rsidRDefault="00945BDB" w:rsidP="00945BDB">
            <w:pPr>
              <w:numPr>
                <w:ilvl w:val="0"/>
                <w:numId w:val="25"/>
              </w:numPr>
              <w:spacing w:after="0" w:line="240" w:lineRule="auto"/>
              <w:contextualSpacing/>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Подсчет объемов работ и потребности в материалах</w:t>
            </w:r>
          </w:p>
          <w:p w:rsidR="00945BDB" w:rsidRPr="00945BDB" w:rsidRDefault="00945BDB" w:rsidP="00945BDB">
            <w:pPr>
              <w:widowControl w:val="0"/>
              <w:numPr>
                <w:ilvl w:val="0"/>
                <w:numId w:val="25"/>
              </w:numPr>
              <w:spacing w:after="0" w:line="240" w:lineRule="auto"/>
              <w:contextualSpacing/>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Отмерять и смешивать компоненты окрасочных составов по заданной рецептуре</w:t>
            </w:r>
          </w:p>
          <w:p w:rsidR="00945BDB" w:rsidRPr="00945BDB" w:rsidRDefault="00945BDB" w:rsidP="00945BDB">
            <w:pPr>
              <w:widowControl w:val="0"/>
              <w:numPr>
                <w:ilvl w:val="0"/>
                <w:numId w:val="25"/>
              </w:numPr>
              <w:spacing w:after="0" w:line="240" w:lineRule="auto"/>
              <w:contextualSpacing/>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Подбор колера при приготовлении окрасочных составов;</w:t>
            </w:r>
          </w:p>
          <w:p w:rsidR="00945BDB" w:rsidRPr="00945BDB" w:rsidRDefault="00945BDB" w:rsidP="00945BDB">
            <w:pPr>
              <w:widowControl w:val="0"/>
              <w:numPr>
                <w:ilvl w:val="0"/>
                <w:numId w:val="25"/>
              </w:numPr>
              <w:spacing w:after="0" w:line="240" w:lineRule="auto"/>
              <w:contextualSpacing/>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Подбор и использование инструментов и приспособлений для нанесения на поверхность лакокрасочных материалов</w:t>
            </w:r>
          </w:p>
          <w:p w:rsidR="00945BDB" w:rsidRPr="00945BDB" w:rsidRDefault="00945BDB" w:rsidP="00945BDB">
            <w:pPr>
              <w:widowControl w:val="0"/>
              <w:numPr>
                <w:ilvl w:val="0"/>
                <w:numId w:val="25"/>
              </w:numPr>
              <w:spacing w:after="0" w:line="240" w:lineRule="auto"/>
              <w:contextualSpacing/>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lastRenderedPageBreak/>
              <w:t>Нанесение окрасочных составов на поверхности ручным и механизированным способом</w:t>
            </w:r>
          </w:p>
          <w:p w:rsidR="00945BDB" w:rsidRPr="00945BDB" w:rsidRDefault="00945BDB" w:rsidP="00945BDB">
            <w:pPr>
              <w:numPr>
                <w:ilvl w:val="0"/>
                <w:numId w:val="25"/>
              </w:numPr>
              <w:spacing w:after="0" w:line="240" w:lineRule="auto"/>
              <w:contextualSpacing/>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t>Окраска поверхностей неводными составами</w:t>
            </w:r>
          </w:p>
          <w:p w:rsidR="00945BDB" w:rsidRPr="00945BDB" w:rsidRDefault="00945BDB" w:rsidP="00945BDB">
            <w:pPr>
              <w:numPr>
                <w:ilvl w:val="0"/>
                <w:numId w:val="25"/>
              </w:numPr>
              <w:spacing w:after="0" w:line="240" w:lineRule="auto"/>
              <w:contextualSpacing/>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t>Окраска поверхностей неводными составами</w:t>
            </w:r>
          </w:p>
          <w:p w:rsidR="00945BDB" w:rsidRPr="00945BDB" w:rsidRDefault="00945BDB" w:rsidP="00945BDB">
            <w:pPr>
              <w:widowControl w:val="0"/>
              <w:numPr>
                <w:ilvl w:val="0"/>
                <w:numId w:val="25"/>
              </w:numPr>
              <w:spacing w:after="0" w:line="240" w:lineRule="auto"/>
              <w:contextualSpacing/>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Нанесения клеевых (жидких) обоев на вертикальные и горизонтальные поверхности, используя необходимые инструменты и приспособления</w:t>
            </w:r>
          </w:p>
          <w:p w:rsidR="00945BDB" w:rsidRPr="00945BDB" w:rsidRDefault="00945BDB" w:rsidP="00945BDB">
            <w:pPr>
              <w:widowControl w:val="0"/>
              <w:numPr>
                <w:ilvl w:val="0"/>
                <w:numId w:val="25"/>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Определение дефектов и повреждения поверхностей, подлежащих ремонту;</w:t>
            </w:r>
          </w:p>
          <w:p w:rsidR="00945BDB" w:rsidRPr="00945BDB" w:rsidRDefault="00945BDB" w:rsidP="00945BDB">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t>Ремонт малярных покрытий</w:t>
            </w:r>
          </w:p>
          <w:p w:rsidR="00945BDB" w:rsidRPr="00945BDB" w:rsidRDefault="00945BDB" w:rsidP="00945BDB">
            <w:pPr>
              <w:widowControl w:val="0"/>
              <w:numPr>
                <w:ilvl w:val="0"/>
                <w:numId w:val="25"/>
              </w:numPr>
              <w:autoSpaceDE w:val="0"/>
              <w:autoSpaceDN w:val="0"/>
              <w:adjustRightInd w:val="0"/>
              <w:spacing w:after="0" w:line="240" w:lineRule="auto"/>
              <w:contextualSpacing/>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t>Контроль качества выполненных работ</w:t>
            </w:r>
          </w:p>
          <w:p w:rsidR="00945BDB" w:rsidRPr="00945BDB" w:rsidRDefault="00945BDB" w:rsidP="00945BDB">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Соблюдение правил техники безопасности и требований охраны окружающей среды</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b/>
                <w:sz w:val="24"/>
                <w:szCs w:val="24"/>
                <w:lang w:val="en-US" w:eastAsia="ru-RU"/>
              </w:rPr>
            </w:pPr>
            <w:r w:rsidRPr="00945BDB">
              <w:rPr>
                <w:rFonts w:ascii="Times New Roman" w:eastAsia="Times New Roman" w:hAnsi="Times New Roman" w:cs="Times New Roman"/>
                <w:b/>
                <w:sz w:val="24"/>
                <w:szCs w:val="24"/>
                <w:lang w:val="en-US" w:eastAsia="ru-RU"/>
              </w:rPr>
              <w:lastRenderedPageBreak/>
              <w:t>48</w:t>
            </w:r>
          </w:p>
        </w:tc>
      </w:tr>
      <w:tr w:rsidR="00945BDB" w:rsidRPr="00945BDB" w:rsidTr="00945BDB">
        <w:tc>
          <w:tcPr>
            <w:tcW w:w="4552" w:type="pct"/>
            <w:gridSpan w:val="3"/>
          </w:tcPr>
          <w:p w:rsidR="00945BDB" w:rsidRPr="00945BDB" w:rsidRDefault="00945BDB" w:rsidP="00945BDB">
            <w:pPr>
              <w:spacing w:after="0" w:line="240" w:lineRule="auto"/>
              <w:rPr>
                <w:rFonts w:ascii="Times New Roman" w:eastAsia="Times New Roman" w:hAnsi="Times New Roman" w:cs="Times New Roman"/>
                <w:b/>
                <w:sz w:val="24"/>
                <w:szCs w:val="24"/>
                <w:lang w:val="en-US" w:eastAsia="ru-RU"/>
              </w:rPr>
            </w:pPr>
            <w:r w:rsidRPr="00945BDB">
              <w:rPr>
                <w:rFonts w:ascii="Times New Roman" w:eastAsia="Times New Roman" w:hAnsi="Times New Roman" w:cs="Times New Roman"/>
                <w:b/>
                <w:bCs/>
                <w:sz w:val="24"/>
                <w:szCs w:val="24"/>
                <w:lang w:val="en-US" w:eastAsia="ru-RU"/>
              </w:rPr>
              <w:lastRenderedPageBreak/>
              <w:t>Раздел 3. Производство обойных работ</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b/>
                <w:sz w:val="24"/>
                <w:szCs w:val="24"/>
                <w:lang w:eastAsia="ru-RU"/>
              </w:rPr>
              <w:t>16</w:t>
            </w:r>
          </w:p>
        </w:tc>
      </w:tr>
      <w:tr w:rsidR="00945BDB" w:rsidRPr="00945BDB" w:rsidTr="00945BDB">
        <w:tc>
          <w:tcPr>
            <w:tcW w:w="4552" w:type="pct"/>
            <w:gridSpan w:val="3"/>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r w:rsidRPr="00945BDB">
              <w:rPr>
                <w:rFonts w:ascii="Times New Roman" w:eastAsia="Times New Roman" w:hAnsi="Times New Roman" w:cs="Times New Roman"/>
                <w:b/>
                <w:sz w:val="24"/>
                <w:szCs w:val="24"/>
                <w:lang w:eastAsia="ru-RU"/>
              </w:rPr>
              <w:t>МДК.03.01. Технология малярных и декоративно-художественных работ</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b/>
                <w:sz w:val="24"/>
                <w:szCs w:val="24"/>
                <w:lang w:val="en-US" w:eastAsia="ru-RU"/>
              </w:rPr>
            </w:pPr>
            <w:r w:rsidRPr="00945BDB">
              <w:rPr>
                <w:rFonts w:ascii="Times New Roman" w:eastAsia="Times New Roman" w:hAnsi="Times New Roman" w:cs="Times New Roman"/>
                <w:b/>
                <w:sz w:val="24"/>
                <w:szCs w:val="24"/>
                <w:lang w:eastAsia="ru-RU"/>
              </w:rPr>
              <w:t>16</w:t>
            </w:r>
            <w:r w:rsidRPr="00945BDB">
              <w:rPr>
                <w:rFonts w:ascii="Times New Roman" w:eastAsia="Times New Roman" w:hAnsi="Times New Roman" w:cs="Times New Roman"/>
                <w:b/>
                <w:sz w:val="24"/>
                <w:szCs w:val="24"/>
                <w:lang w:val="en-US" w:eastAsia="ru-RU"/>
              </w:rPr>
              <w:t>8</w:t>
            </w:r>
          </w:p>
        </w:tc>
      </w:tr>
      <w:tr w:rsidR="00945BDB" w:rsidRPr="00945BDB" w:rsidTr="00945BDB">
        <w:tc>
          <w:tcPr>
            <w:tcW w:w="1241" w:type="pct"/>
            <w:gridSpan w:val="2"/>
            <w:vMerge w:val="restart"/>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r w:rsidRPr="00945BDB">
              <w:rPr>
                <w:rFonts w:ascii="Times New Roman" w:eastAsia="Times New Roman" w:hAnsi="Times New Roman" w:cs="Times New Roman"/>
                <w:b/>
                <w:bCs/>
                <w:sz w:val="24"/>
                <w:szCs w:val="24"/>
                <w:lang w:eastAsia="ru-RU"/>
              </w:rPr>
              <w:t xml:space="preserve">Тема 3.1. Оклейка поверхности различными материалами </w:t>
            </w:r>
          </w:p>
        </w:tc>
        <w:tc>
          <w:tcPr>
            <w:tcW w:w="3312" w:type="pct"/>
          </w:tcPr>
          <w:p w:rsidR="00945BDB" w:rsidRPr="00945BDB" w:rsidRDefault="00945BDB" w:rsidP="00945BDB">
            <w:pPr>
              <w:spacing w:after="0" w:line="240" w:lineRule="auto"/>
              <w:rPr>
                <w:rFonts w:ascii="Times New Roman" w:eastAsia="Times New Roman" w:hAnsi="Times New Roman" w:cs="Times New Roman"/>
                <w:b/>
                <w:sz w:val="24"/>
                <w:szCs w:val="24"/>
                <w:lang w:val="en-US" w:eastAsia="ru-RU"/>
              </w:rPr>
            </w:pPr>
            <w:r w:rsidRPr="00945BDB">
              <w:rPr>
                <w:rFonts w:ascii="Times New Roman" w:eastAsia="Times New Roman" w:hAnsi="Times New Roman" w:cs="Times New Roman"/>
                <w:b/>
                <w:bCs/>
                <w:sz w:val="24"/>
                <w:szCs w:val="24"/>
                <w:lang w:val="en-US" w:eastAsia="ru-RU"/>
              </w:rPr>
              <w:t xml:space="preserve">Содержание </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b/>
                <w:sz w:val="24"/>
                <w:szCs w:val="24"/>
                <w:lang w:eastAsia="ru-RU"/>
              </w:rPr>
              <w:t>10</w:t>
            </w:r>
          </w:p>
        </w:tc>
      </w:tr>
      <w:tr w:rsidR="00945BDB" w:rsidRPr="00945BDB" w:rsidTr="00945BDB">
        <w:tc>
          <w:tcPr>
            <w:tcW w:w="1241" w:type="pct"/>
            <w:gridSpan w:val="2"/>
            <w:vMerge/>
          </w:tcPr>
          <w:p w:rsidR="00945BDB" w:rsidRPr="00945BDB" w:rsidRDefault="00945BDB" w:rsidP="00945B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val="en-US" w:eastAsia="ru-RU"/>
              </w:rPr>
            </w:pPr>
          </w:p>
        </w:tc>
        <w:tc>
          <w:tcPr>
            <w:tcW w:w="3312" w:type="pct"/>
          </w:tcPr>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1.Сортамент, маркировка, основные свойства высококачественных, дерматиновых и древесных обоев</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p>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p>
        </w:tc>
      </w:tr>
      <w:tr w:rsidR="00945BDB" w:rsidRPr="00945BDB" w:rsidTr="00945BDB">
        <w:tc>
          <w:tcPr>
            <w:tcW w:w="1241" w:type="pct"/>
            <w:gridSpan w:val="2"/>
            <w:vMerge/>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312" w:type="pct"/>
          </w:tcPr>
          <w:p w:rsidR="00945BDB" w:rsidRPr="00945BDB" w:rsidRDefault="00945BDB" w:rsidP="00945BDB">
            <w:pPr>
              <w:spacing w:after="0" w:line="240" w:lineRule="auto"/>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b/>
                <w:sz w:val="24"/>
                <w:szCs w:val="24"/>
                <w:lang w:eastAsia="ru-RU"/>
              </w:rPr>
              <w:t>2.</w:t>
            </w:r>
            <w:r w:rsidRPr="00945BDB">
              <w:rPr>
                <w:rFonts w:ascii="Times New Roman" w:eastAsia="Times New Roman" w:hAnsi="Times New Roman" w:cs="Times New Roman"/>
                <w:sz w:val="24"/>
                <w:szCs w:val="24"/>
                <w:lang w:eastAsia="ru-RU"/>
              </w:rPr>
              <w:t xml:space="preserve"> Способы подготовки стен и материалов к оклеиванию обоями</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p>
        </w:tc>
      </w:tr>
      <w:tr w:rsidR="00945BDB" w:rsidRPr="00945BDB" w:rsidTr="00945BDB">
        <w:tc>
          <w:tcPr>
            <w:tcW w:w="1241" w:type="pct"/>
            <w:gridSpan w:val="2"/>
            <w:vMerge/>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312" w:type="pct"/>
          </w:tcPr>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3.Устройство и принцип действия обрезальных машин и станков</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2</w:t>
            </w:r>
          </w:p>
        </w:tc>
      </w:tr>
      <w:tr w:rsidR="00945BDB" w:rsidRPr="00945BDB" w:rsidTr="00945BDB">
        <w:tc>
          <w:tcPr>
            <w:tcW w:w="1241" w:type="pct"/>
            <w:gridSpan w:val="2"/>
            <w:vMerge/>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312" w:type="pct"/>
          </w:tcPr>
          <w:p w:rsidR="00945BDB" w:rsidRPr="00945BDB" w:rsidRDefault="00945BDB" w:rsidP="00945BDB">
            <w:pPr>
              <w:widowControl w:val="0"/>
              <w:spacing w:after="0" w:line="240" w:lineRule="auto"/>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sz w:val="24"/>
                <w:szCs w:val="24"/>
                <w:lang w:eastAsia="ru-RU"/>
              </w:rPr>
              <w:t>4.Требования, предъявляемые к качеству материалов, применяемых при производстве обойных работ</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2</w:t>
            </w:r>
          </w:p>
        </w:tc>
      </w:tr>
      <w:tr w:rsidR="00945BDB" w:rsidRPr="00945BDB" w:rsidTr="00945BDB">
        <w:tc>
          <w:tcPr>
            <w:tcW w:w="1241" w:type="pct"/>
            <w:gridSpan w:val="2"/>
            <w:vMerge/>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312" w:type="pct"/>
          </w:tcPr>
          <w:p w:rsidR="00945BDB" w:rsidRPr="00945BDB" w:rsidRDefault="00945BDB" w:rsidP="00945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5.Правила эксплуатации инструмента и приспособлений, используемых при наклеивании и замене обоев</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2</w:t>
            </w:r>
          </w:p>
        </w:tc>
      </w:tr>
      <w:tr w:rsidR="00945BDB" w:rsidRPr="00945BDB" w:rsidTr="00945BDB">
        <w:tc>
          <w:tcPr>
            <w:tcW w:w="1241" w:type="pct"/>
            <w:gridSpan w:val="2"/>
            <w:vMerge/>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312" w:type="pct"/>
          </w:tcPr>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6.Способы и правила оклеивания поверхностей обоями</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p>
        </w:tc>
      </w:tr>
      <w:tr w:rsidR="00945BDB" w:rsidRPr="00945BDB" w:rsidTr="00945BDB">
        <w:tc>
          <w:tcPr>
            <w:tcW w:w="1241" w:type="pct"/>
            <w:gridSpan w:val="2"/>
            <w:vMerge/>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312" w:type="pct"/>
          </w:tcPr>
          <w:p w:rsidR="00945BDB" w:rsidRPr="00945BDB" w:rsidRDefault="00945BDB" w:rsidP="00945BDB">
            <w:pPr>
              <w:widowControl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7.Требования, предъявляемые к качеству оклеенных поверхностей</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p>
        </w:tc>
      </w:tr>
      <w:tr w:rsidR="00945BDB" w:rsidRPr="00945BDB" w:rsidTr="00945BDB">
        <w:tc>
          <w:tcPr>
            <w:tcW w:w="1241" w:type="pct"/>
            <w:gridSpan w:val="2"/>
            <w:vMerge/>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312" w:type="pct"/>
          </w:tcPr>
          <w:p w:rsidR="00945BDB" w:rsidRPr="00945BDB" w:rsidRDefault="00945BDB" w:rsidP="00945BDB">
            <w:pPr>
              <w:spacing w:after="0" w:line="240" w:lineRule="auto"/>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b/>
                <w:bCs/>
                <w:sz w:val="24"/>
                <w:szCs w:val="24"/>
                <w:lang w:eastAsia="ru-RU"/>
              </w:rPr>
              <w:t>Тематика практических занятий и лабораторных работ</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b/>
                <w:sz w:val="24"/>
                <w:szCs w:val="24"/>
                <w:lang w:eastAsia="ru-RU"/>
              </w:rPr>
              <w:t>6</w:t>
            </w:r>
          </w:p>
        </w:tc>
      </w:tr>
      <w:tr w:rsidR="00945BDB" w:rsidRPr="00945BDB" w:rsidTr="00945BDB">
        <w:trPr>
          <w:trHeight w:val="555"/>
        </w:trPr>
        <w:tc>
          <w:tcPr>
            <w:tcW w:w="1241" w:type="pct"/>
            <w:gridSpan w:val="2"/>
            <w:vMerge/>
          </w:tcPr>
          <w:p w:rsidR="00945BDB" w:rsidRPr="00945BDB" w:rsidRDefault="00945BDB" w:rsidP="00945BDB">
            <w:pPr>
              <w:spacing w:after="0" w:line="240" w:lineRule="auto"/>
              <w:rPr>
                <w:rFonts w:ascii="Times New Roman" w:eastAsia="Times New Roman" w:hAnsi="Times New Roman" w:cs="Times New Roman"/>
                <w:b/>
                <w:bCs/>
                <w:sz w:val="24"/>
                <w:szCs w:val="24"/>
                <w:lang w:val="en-US" w:eastAsia="ru-RU"/>
              </w:rPr>
            </w:pPr>
          </w:p>
        </w:tc>
        <w:tc>
          <w:tcPr>
            <w:tcW w:w="3312" w:type="pct"/>
          </w:tcPr>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 xml:space="preserve">1. </w:t>
            </w:r>
            <w:r w:rsidRPr="00945BDB">
              <w:rPr>
                <w:rFonts w:ascii="Times New Roman" w:eastAsia="Times New Roman" w:hAnsi="Times New Roman" w:cs="Times New Roman"/>
                <w:b/>
                <w:bCs/>
                <w:sz w:val="24"/>
                <w:szCs w:val="24"/>
                <w:lang w:eastAsia="ru-RU"/>
              </w:rPr>
              <w:t>Практическое занятие «</w:t>
            </w:r>
            <w:r w:rsidRPr="00945BDB">
              <w:rPr>
                <w:rFonts w:ascii="Times New Roman" w:eastAsia="Times New Roman" w:hAnsi="Times New Roman" w:cs="Times New Roman"/>
                <w:sz w:val="24"/>
                <w:szCs w:val="24"/>
                <w:lang w:eastAsia="ru-RU"/>
              </w:rPr>
              <w:t>Расчет объемов работ и потребности материалов при оклеивании поверхностей»</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3</w:t>
            </w:r>
          </w:p>
        </w:tc>
      </w:tr>
      <w:tr w:rsidR="00945BDB" w:rsidRPr="00945BDB" w:rsidTr="00945BDB">
        <w:trPr>
          <w:trHeight w:val="195"/>
        </w:trPr>
        <w:tc>
          <w:tcPr>
            <w:tcW w:w="1241" w:type="pct"/>
            <w:gridSpan w:val="2"/>
            <w:vMerge/>
          </w:tcPr>
          <w:p w:rsidR="00945BDB" w:rsidRPr="00945BDB" w:rsidRDefault="00945BDB" w:rsidP="00945BDB">
            <w:pPr>
              <w:spacing w:after="0" w:line="240" w:lineRule="auto"/>
              <w:rPr>
                <w:rFonts w:ascii="Times New Roman" w:eastAsia="Times New Roman" w:hAnsi="Times New Roman" w:cs="Times New Roman"/>
                <w:b/>
                <w:bCs/>
                <w:sz w:val="24"/>
                <w:szCs w:val="24"/>
                <w:lang w:val="en-US" w:eastAsia="ru-RU"/>
              </w:rPr>
            </w:pPr>
          </w:p>
        </w:tc>
        <w:tc>
          <w:tcPr>
            <w:tcW w:w="3312" w:type="pct"/>
          </w:tcPr>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 xml:space="preserve">2. </w:t>
            </w:r>
            <w:r w:rsidRPr="00945BDB">
              <w:rPr>
                <w:rFonts w:ascii="Times New Roman" w:eastAsia="Times New Roman" w:hAnsi="Times New Roman" w:cs="Times New Roman"/>
                <w:b/>
                <w:bCs/>
                <w:sz w:val="24"/>
                <w:szCs w:val="24"/>
                <w:lang w:eastAsia="ru-RU"/>
              </w:rPr>
              <w:t>Практическое занятие ««</w:t>
            </w:r>
            <w:r w:rsidRPr="00945BDB">
              <w:rPr>
                <w:rFonts w:ascii="Times New Roman" w:eastAsia="Times New Roman" w:hAnsi="Times New Roman" w:cs="Times New Roman"/>
                <w:bCs/>
                <w:sz w:val="24"/>
                <w:szCs w:val="24"/>
                <w:lang w:eastAsia="ru-RU"/>
              </w:rPr>
              <w:t>Составление инструкционно-технологических карт по теме: Оклейка поверхности различными материалами»</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3</w:t>
            </w:r>
          </w:p>
        </w:tc>
      </w:tr>
      <w:tr w:rsidR="00945BDB" w:rsidRPr="00945BDB" w:rsidTr="00945BDB">
        <w:tc>
          <w:tcPr>
            <w:tcW w:w="4552" w:type="pct"/>
            <w:gridSpan w:val="3"/>
          </w:tcPr>
          <w:p w:rsidR="00945BDB" w:rsidRPr="007D1DD1" w:rsidRDefault="00945BDB" w:rsidP="007D1DD1">
            <w:pPr>
              <w:spacing w:before="120" w:after="0" w:line="240" w:lineRule="auto"/>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b/>
                <w:bCs/>
                <w:sz w:val="24"/>
                <w:szCs w:val="24"/>
                <w:lang w:eastAsia="ru-RU"/>
              </w:rPr>
              <w:t>Самостоятельная учебная работа при изучении раздела 3</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b/>
                <w:sz w:val="24"/>
                <w:szCs w:val="24"/>
                <w:lang w:val="en-US" w:eastAsia="ru-RU"/>
              </w:rPr>
            </w:pPr>
            <w:r w:rsidRPr="00945BDB">
              <w:rPr>
                <w:rFonts w:ascii="Times New Roman" w:eastAsia="Times New Roman" w:hAnsi="Times New Roman" w:cs="Times New Roman"/>
                <w:b/>
                <w:sz w:val="24"/>
                <w:szCs w:val="24"/>
                <w:lang w:val="en-US" w:eastAsia="ru-RU"/>
              </w:rPr>
              <w:t>*</w:t>
            </w:r>
          </w:p>
        </w:tc>
      </w:tr>
      <w:tr w:rsidR="00945BDB" w:rsidRPr="00945BDB" w:rsidTr="00945BDB">
        <w:tc>
          <w:tcPr>
            <w:tcW w:w="4552" w:type="pct"/>
            <w:gridSpan w:val="3"/>
          </w:tcPr>
          <w:p w:rsidR="00945BDB" w:rsidRPr="00945BDB" w:rsidRDefault="00945BDB" w:rsidP="00945BDB">
            <w:pPr>
              <w:spacing w:after="0" w:line="240" w:lineRule="auto"/>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b/>
                <w:bCs/>
                <w:sz w:val="24"/>
                <w:szCs w:val="24"/>
                <w:lang w:eastAsia="ru-RU"/>
              </w:rPr>
              <w:t>УП.03 Учебная практика при изучении раздела 3</w:t>
            </w:r>
          </w:p>
          <w:p w:rsidR="00945BDB" w:rsidRPr="00945BDB" w:rsidRDefault="00945BDB" w:rsidP="00945BDB">
            <w:pPr>
              <w:spacing w:after="0" w:line="240" w:lineRule="auto"/>
              <w:rPr>
                <w:rFonts w:ascii="Times New Roman" w:eastAsia="Times New Roman" w:hAnsi="Times New Roman" w:cs="Times New Roman"/>
                <w:b/>
                <w:bCs/>
                <w:sz w:val="24"/>
                <w:szCs w:val="24"/>
                <w:lang w:val="en-US" w:eastAsia="ru-RU"/>
              </w:rPr>
            </w:pPr>
            <w:r w:rsidRPr="00945BDB">
              <w:rPr>
                <w:rFonts w:ascii="Times New Roman" w:eastAsia="Times New Roman" w:hAnsi="Times New Roman" w:cs="Times New Roman"/>
                <w:b/>
                <w:bCs/>
                <w:sz w:val="24"/>
                <w:szCs w:val="24"/>
                <w:lang w:val="en-US" w:eastAsia="ru-RU"/>
              </w:rPr>
              <w:t xml:space="preserve">Виды работ </w:t>
            </w:r>
          </w:p>
          <w:p w:rsidR="00945BDB" w:rsidRPr="00945BDB" w:rsidRDefault="00945BDB" w:rsidP="00945BDB">
            <w:pPr>
              <w:numPr>
                <w:ilvl w:val="0"/>
                <w:numId w:val="22"/>
              </w:numPr>
              <w:spacing w:after="0" w:line="240" w:lineRule="auto"/>
              <w:contextualSpacing/>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Подготовка стен и материалов к оклеиванию</w:t>
            </w:r>
          </w:p>
          <w:p w:rsidR="00945BDB" w:rsidRPr="00945BDB" w:rsidRDefault="00945BDB" w:rsidP="00945BDB">
            <w:pPr>
              <w:widowControl w:val="0"/>
              <w:numPr>
                <w:ilvl w:val="0"/>
                <w:numId w:val="2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Расчет потребности обоев для оклеивания помещений</w:t>
            </w:r>
          </w:p>
          <w:p w:rsidR="00945BDB" w:rsidRPr="00945BDB" w:rsidRDefault="00945BDB" w:rsidP="00945BDB">
            <w:pPr>
              <w:widowControl w:val="0"/>
              <w:numPr>
                <w:ilvl w:val="0"/>
                <w:numId w:val="2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Обрезка кромок обоев различным инструментом и оборудованием</w:t>
            </w:r>
          </w:p>
          <w:p w:rsidR="00945BDB" w:rsidRPr="00945BDB" w:rsidRDefault="00945BDB" w:rsidP="00945BDB">
            <w:pPr>
              <w:numPr>
                <w:ilvl w:val="0"/>
                <w:numId w:val="22"/>
              </w:numPr>
              <w:spacing w:after="0" w:line="240" w:lineRule="auto"/>
              <w:contextualSpacing/>
              <w:rPr>
                <w:rFonts w:ascii="Times New Roman" w:eastAsia="Times New Roman" w:hAnsi="Times New Roman" w:cs="Times New Roman"/>
                <w:b/>
                <w:bCs/>
                <w:sz w:val="24"/>
                <w:szCs w:val="24"/>
                <w:lang w:val="en-US" w:eastAsia="ru-RU"/>
              </w:rPr>
            </w:pPr>
            <w:r w:rsidRPr="00945BDB">
              <w:rPr>
                <w:rFonts w:ascii="Times New Roman" w:eastAsia="Times New Roman" w:hAnsi="Times New Roman" w:cs="Times New Roman"/>
                <w:sz w:val="24"/>
                <w:szCs w:val="24"/>
                <w:lang w:val="en-US" w:eastAsia="ru-RU"/>
              </w:rPr>
              <w:t>Пакетный раскрой обоев на станке</w:t>
            </w:r>
          </w:p>
          <w:p w:rsidR="00945BDB" w:rsidRPr="00945BDB" w:rsidRDefault="00945BDB" w:rsidP="00945BDB">
            <w:pPr>
              <w:numPr>
                <w:ilvl w:val="0"/>
                <w:numId w:val="22"/>
              </w:numPr>
              <w:spacing w:after="0" w:line="240" w:lineRule="auto"/>
              <w:contextualSpacing/>
              <w:rPr>
                <w:rFonts w:ascii="Times New Roman" w:eastAsia="Times New Roman" w:hAnsi="Times New Roman" w:cs="Times New Roman"/>
                <w:b/>
                <w:bCs/>
                <w:sz w:val="24"/>
                <w:szCs w:val="24"/>
                <w:lang w:eastAsia="ru-RU"/>
              </w:rPr>
            </w:pPr>
            <w:r w:rsidRPr="00945BDB">
              <w:rPr>
                <w:rFonts w:ascii="Times New Roman" w:eastAsia="Times New Roman" w:hAnsi="Times New Roman" w:cs="Times New Roman"/>
                <w:sz w:val="24"/>
                <w:szCs w:val="24"/>
                <w:lang w:eastAsia="ru-RU"/>
              </w:rPr>
              <w:t>Подготовка клеящего состава для проклеивания поверхностей и наклеивания материалов</w:t>
            </w:r>
          </w:p>
          <w:p w:rsidR="00945BDB" w:rsidRPr="00945BDB" w:rsidRDefault="00945BDB" w:rsidP="00945BDB">
            <w:pPr>
              <w:numPr>
                <w:ilvl w:val="0"/>
                <w:numId w:val="22"/>
              </w:numPr>
              <w:spacing w:after="0" w:line="240" w:lineRule="auto"/>
              <w:contextualSpacing/>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t>Нанесение клеевого состава на поверхности</w:t>
            </w:r>
          </w:p>
          <w:p w:rsidR="00945BDB" w:rsidRPr="00945BDB" w:rsidRDefault="00945BDB" w:rsidP="00945BDB">
            <w:pPr>
              <w:widowControl w:val="0"/>
              <w:numPr>
                <w:ilvl w:val="0"/>
                <w:numId w:val="22"/>
              </w:num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 xml:space="preserve">Оклеивание стен и потолков обоями различного вида без пузырей и отслоений </w:t>
            </w:r>
          </w:p>
          <w:p w:rsidR="00945BDB" w:rsidRPr="00945BDB" w:rsidRDefault="00945BDB" w:rsidP="00945BDB">
            <w:pPr>
              <w:numPr>
                <w:ilvl w:val="0"/>
                <w:numId w:val="22"/>
              </w:numPr>
              <w:spacing w:after="0" w:line="240" w:lineRule="auto"/>
              <w:contextualSpacing/>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Удаление старых обоев и наклейка новых</w:t>
            </w:r>
          </w:p>
          <w:p w:rsidR="00945BDB" w:rsidRPr="00945BDB" w:rsidRDefault="00945BDB" w:rsidP="00945BDB">
            <w:pPr>
              <w:widowControl w:val="0"/>
              <w:numPr>
                <w:ilvl w:val="0"/>
                <w:numId w:val="22"/>
              </w:numPr>
              <w:spacing w:after="0" w:line="240" w:lineRule="auto"/>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sz w:val="24"/>
                <w:szCs w:val="24"/>
                <w:lang w:eastAsia="ru-RU"/>
              </w:rPr>
              <w:t>Удаление пятен на оклеенных поверхностях</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b/>
                <w:sz w:val="24"/>
                <w:szCs w:val="24"/>
                <w:lang w:val="en-US" w:eastAsia="ru-RU"/>
              </w:rPr>
            </w:pPr>
            <w:r w:rsidRPr="00945BDB">
              <w:rPr>
                <w:rFonts w:ascii="Times New Roman" w:eastAsia="Times New Roman" w:hAnsi="Times New Roman" w:cs="Times New Roman"/>
                <w:b/>
                <w:sz w:val="24"/>
                <w:szCs w:val="24"/>
                <w:lang w:val="en-US" w:eastAsia="ru-RU"/>
              </w:rPr>
              <w:t>30</w:t>
            </w:r>
          </w:p>
        </w:tc>
      </w:tr>
      <w:tr w:rsidR="00945BDB" w:rsidRPr="00945BDB" w:rsidTr="00945BDB">
        <w:tc>
          <w:tcPr>
            <w:tcW w:w="4552" w:type="pct"/>
            <w:gridSpan w:val="3"/>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r w:rsidRPr="00945BDB">
              <w:rPr>
                <w:rFonts w:ascii="Times New Roman" w:eastAsia="Times New Roman" w:hAnsi="Times New Roman" w:cs="Times New Roman"/>
                <w:b/>
                <w:bCs/>
                <w:sz w:val="24"/>
                <w:szCs w:val="24"/>
                <w:lang w:eastAsia="ru-RU"/>
              </w:rPr>
              <w:t>Раздел 4.</w:t>
            </w:r>
            <w:r w:rsidRPr="00945BDB">
              <w:rPr>
                <w:rFonts w:ascii="Times New Roman" w:eastAsia="Times New Roman" w:hAnsi="Times New Roman" w:cs="Times New Roman"/>
                <w:b/>
                <w:sz w:val="24"/>
                <w:szCs w:val="24"/>
                <w:lang w:eastAsia="ru-RU"/>
              </w:rPr>
              <w:t xml:space="preserve"> Декоративно-художественная отделка стен, потолков и других архитектурно-конструктивных элементов</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b/>
                <w:sz w:val="24"/>
                <w:szCs w:val="24"/>
                <w:lang w:eastAsia="ru-RU"/>
              </w:rPr>
              <w:t>62</w:t>
            </w:r>
          </w:p>
        </w:tc>
      </w:tr>
      <w:tr w:rsidR="00945BDB" w:rsidRPr="00945BDB" w:rsidTr="00945BDB">
        <w:tc>
          <w:tcPr>
            <w:tcW w:w="4552" w:type="pct"/>
            <w:gridSpan w:val="3"/>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r w:rsidRPr="00945BDB">
              <w:rPr>
                <w:rFonts w:ascii="Times New Roman" w:eastAsia="Times New Roman" w:hAnsi="Times New Roman" w:cs="Times New Roman"/>
                <w:b/>
                <w:sz w:val="24"/>
                <w:szCs w:val="24"/>
                <w:lang w:eastAsia="ru-RU"/>
              </w:rPr>
              <w:t>МДК.03.01. Технология малярных и декоративно-художественных работ</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b/>
                <w:sz w:val="24"/>
                <w:szCs w:val="24"/>
                <w:lang w:eastAsia="ru-RU"/>
              </w:rPr>
              <w:t>168</w:t>
            </w:r>
          </w:p>
        </w:tc>
      </w:tr>
      <w:tr w:rsidR="00945BDB" w:rsidRPr="00945BDB" w:rsidTr="00945BDB">
        <w:tc>
          <w:tcPr>
            <w:tcW w:w="971" w:type="pct"/>
            <w:vMerge w:val="restart"/>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r w:rsidRPr="00945BDB">
              <w:rPr>
                <w:rFonts w:ascii="Times New Roman" w:eastAsia="Times New Roman" w:hAnsi="Times New Roman" w:cs="Times New Roman"/>
                <w:b/>
                <w:bCs/>
                <w:sz w:val="24"/>
                <w:szCs w:val="24"/>
                <w:lang w:eastAsia="ru-RU"/>
              </w:rPr>
              <w:lastRenderedPageBreak/>
              <w:t>Тема 4.1.Цвет в лакокрасочных покрытиях</w:t>
            </w:r>
          </w:p>
        </w:tc>
        <w:tc>
          <w:tcPr>
            <w:tcW w:w="3582" w:type="pct"/>
            <w:gridSpan w:val="2"/>
          </w:tcPr>
          <w:p w:rsidR="00945BDB" w:rsidRPr="00945BDB" w:rsidRDefault="00945BDB" w:rsidP="00945BDB">
            <w:pPr>
              <w:spacing w:after="0" w:line="240" w:lineRule="auto"/>
              <w:rPr>
                <w:rFonts w:ascii="Times New Roman" w:eastAsia="Times New Roman" w:hAnsi="Times New Roman" w:cs="Times New Roman"/>
                <w:b/>
                <w:sz w:val="24"/>
                <w:szCs w:val="24"/>
                <w:lang w:val="en-US" w:eastAsia="ru-RU"/>
              </w:rPr>
            </w:pPr>
            <w:r w:rsidRPr="00945BDB">
              <w:rPr>
                <w:rFonts w:ascii="Times New Roman" w:eastAsia="Times New Roman" w:hAnsi="Times New Roman" w:cs="Times New Roman"/>
                <w:b/>
                <w:bCs/>
                <w:sz w:val="24"/>
                <w:szCs w:val="24"/>
                <w:lang w:val="en-US" w:eastAsia="ru-RU"/>
              </w:rPr>
              <w:t xml:space="preserve">Содержание </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b/>
                <w:sz w:val="24"/>
                <w:szCs w:val="24"/>
                <w:lang w:eastAsia="ru-RU"/>
              </w:rPr>
              <w:t>7</w:t>
            </w:r>
          </w:p>
        </w:tc>
      </w:tr>
      <w:tr w:rsidR="00945BDB" w:rsidRPr="00945BDB" w:rsidTr="00945BDB">
        <w:tc>
          <w:tcPr>
            <w:tcW w:w="971" w:type="pct"/>
            <w:vMerge/>
          </w:tcPr>
          <w:p w:rsidR="00945BDB" w:rsidRPr="00945BDB" w:rsidRDefault="00945BDB" w:rsidP="00945BDB">
            <w:pPr>
              <w:spacing w:after="0" w:line="240" w:lineRule="auto"/>
              <w:rPr>
                <w:rFonts w:ascii="Times New Roman" w:eastAsia="Times New Roman" w:hAnsi="Times New Roman" w:cs="Times New Roman"/>
                <w:b/>
                <w:bCs/>
                <w:sz w:val="24"/>
                <w:szCs w:val="24"/>
                <w:lang w:val="en-US" w:eastAsia="ru-RU"/>
              </w:rPr>
            </w:pPr>
          </w:p>
        </w:tc>
        <w:tc>
          <w:tcPr>
            <w:tcW w:w="3582" w:type="pct"/>
            <w:gridSpan w:val="2"/>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r w:rsidRPr="00945BDB">
              <w:rPr>
                <w:rFonts w:ascii="Times New Roman" w:eastAsia="Times New Roman" w:hAnsi="Times New Roman" w:cs="Times New Roman"/>
                <w:sz w:val="24"/>
                <w:szCs w:val="24"/>
                <w:lang w:eastAsia="ru-RU"/>
              </w:rPr>
              <w:t>1.Способы смешения цветов. Свет и природа цвета</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p>
        </w:tc>
      </w:tr>
      <w:tr w:rsidR="00945BDB" w:rsidRPr="00945BDB" w:rsidTr="00945BDB">
        <w:tc>
          <w:tcPr>
            <w:tcW w:w="971" w:type="pct"/>
            <w:vMerge/>
          </w:tcPr>
          <w:p w:rsidR="00945BDB" w:rsidRPr="00945BDB" w:rsidRDefault="00945BDB" w:rsidP="00945BDB">
            <w:pPr>
              <w:spacing w:after="0" w:line="240" w:lineRule="auto"/>
              <w:rPr>
                <w:rFonts w:ascii="Times New Roman" w:eastAsia="Times New Roman" w:hAnsi="Times New Roman" w:cs="Times New Roman"/>
                <w:b/>
                <w:bCs/>
                <w:sz w:val="24"/>
                <w:szCs w:val="24"/>
                <w:lang w:val="en-US" w:eastAsia="ru-RU"/>
              </w:rPr>
            </w:pPr>
          </w:p>
        </w:tc>
        <w:tc>
          <w:tcPr>
            <w:tcW w:w="3582" w:type="pct"/>
            <w:gridSpan w:val="2"/>
          </w:tcPr>
          <w:p w:rsidR="00945BDB" w:rsidRPr="00945BDB" w:rsidRDefault="00945BDB" w:rsidP="00945BDB">
            <w:pPr>
              <w:spacing w:after="0" w:line="240" w:lineRule="auto"/>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t>2.Цвет в лакокрасочных покрытиях</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p>
        </w:tc>
      </w:tr>
      <w:tr w:rsidR="00945BDB" w:rsidRPr="00945BDB" w:rsidTr="00945BDB">
        <w:tc>
          <w:tcPr>
            <w:tcW w:w="971" w:type="pct"/>
            <w:vMerge/>
          </w:tcPr>
          <w:p w:rsidR="00945BDB" w:rsidRPr="00945BDB" w:rsidRDefault="00945BDB" w:rsidP="00945BDB">
            <w:pPr>
              <w:spacing w:after="0" w:line="240" w:lineRule="auto"/>
              <w:rPr>
                <w:rFonts w:ascii="Times New Roman" w:eastAsia="Times New Roman" w:hAnsi="Times New Roman" w:cs="Times New Roman"/>
                <w:b/>
                <w:bCs/>
                <w:sz w:val="24"/>
                <w:szCs w:val="24"/>
                <w:lang w:val="en-US" w:eastAsia="ru-RU"/>
              </w:rPr>
            </w:pPr>
          </w:p>
        </w:tc>
        <w:tc>
          <w:tcPr>
            <w:tcW w:w="3582" w:type="pct"/>
            <w:gridSpan w:val="2"/>
          </w:tcPr>
          <w:p w:rsidR="00945BDB" w:rsidRPr="00945BDB" w:rsidRDefault="00945BDB" w:rsidP="00945BDB">
            <w:pPr>
              <w:spacing w:after="0" w:line="240" w:lineRule="auto"/>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t>3.Особенности психологии восприятия цвета</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2</w:t>
            </w:r>
          </w:p>
        </w:tc>
      </w:tr>
      <w:tr w:rsidR="00945BDB" w:rsidRPr="00945BDB" w:rsidTr="00945BDB">
        <w:tc>
          <w:tcPr>
            <w:tcW w:w="971" w:type="pct"/>
            <w:vMerge/>
          </w:tcPr>
          <w:p w:rsidR="00945BDB" w:rsidRPr="00945BDB" w:rsidRDefault="00945BDB" w:rsidP="00945BDB">
            <w:pPr>
              <w:spacing w:after="0" w:line="240" w:lineRule="auto"/>
              <w:rPr>
                <w:rFonts w:ascii="Times New Roman" w:eastAsia="Times New Roman" w:hAnsi="Times New Roman" w:cs="Times New Roman"/>
                <w:b/>
                <w:bCs/>
                <w:sz w:val="24"/>
                <w:szCs w:val="24"/>
                <w:lang w:val="en-US" w:eastAsia="ru-RU"/>
              </w:rPr>
            </w:pPr>
          </w:p>
        </w:tc>
        <w:tc>
          <w:tcPr>
            <w:tcW w:w="3582" w:type="pct"/>
            <w:gridSpan w:val="2"/>
          </w:tcPr>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4.Правила цветообразования и приемы смешивания пигментов с учетом их химического взаимодействия</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2</w:t>
            </w:r>
          </w:p>
        </w:tc>
      </w:tr>
      <w:tr w:rsidR="00945BDB" w:rsidRPr="00945BDB" w:rsidTr="00945BDB">
        <w:tc>
          <w:tcPr>
            <w:tcW w:w="971" w:type="pct"/>
            <w:vMerge/>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582" w:type="pct"/>
            <w:gridSpan w:val="2"/>
          </w:tcPr>
          <w:p w:rsidR="00945BDB" w:rsidRPr="00945BDB" w:rsidRDefault="00945BDB" w:rsidP="00945BDB">
            <w:pPr>
              <w:widowControl w:val="0"/>
              <w:shd w:val="clear" w:color="auto" w:fill="FFFFFF"/>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5.Правила и способы составления тональной гаммы</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w:t>
            </w:r>
          </w:p>
        </w:tc>
      </w:tr>
      <w:tr w:rsidR="00945BDB" w:rsidRPr="00945BDB" w:rsidTr="00945BDB">
        <w:tc>
          <w:tcPr>
            <w:tcW w:w="971" w:type="pct"/>
            <w:vMerge/>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582" w:type="pct"/>
            <w:gridSpan w:val="2"/>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r w:rsidRPr="00945BDB">
              <w:rPr>
                <w:rFonts w:ascii="Times New Roman" w:eastAsia="Times New Roman" w:hAnsi="Times New Roman" w:cs="Times New Roman"/>
                <w:b/>
                <w:bCs/>
                <w:sz w:val="24"/>
                <w:szCs w:val="24"/>
                <w:lang w:eastAsia="ru-RU"/>
              </w:rPr>
              <w:t>Тематика практических занятий и лабораторных работ</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b/>
                <w:sz w:val="24"/>
                <w:szCs w:val="24"/>
                <w:lang w:eastAsia="ru-RU"/>
              </w:rPr>
              <w:t>6</w:t>
            </w:r>
          </w:p>
        </w:tc>
      </w:tr>
      <w:tr w:rsidR="00945BDB" w:rsidRPr="00945BDB" w:rsidTr="00945BDB">
        <w:tc>
          <w:tcPr>
            <w:tcW w:w="971" w:type="pct"/>
            <w:vMerge/>
          </w:tcPr>
          <w:p w:rsidR="00945BDB" w:rsidRPr="00945BDB" w:rsidRDefault="00945BDB" w:rsidP="00945BDB">
            <w:pPr>
              <w:spacing w:after="0" w:line="240" w:lineRule="auto"/>
              <w:rPr>
                <w:rFonts w:ascii="Times New Roman" w:eastAsia="Times New Roman" w:hAnsi="Times New Roman" w:cs="Times New Roman"/>
                <w:b/>
                <w:bCs/>
                <w:sz w:val="24"/>
                <w:szCs w:val="24"/>
                <w:lang w:val="en-US" w:eastAsia="ru-RU"/>
              </w:rPr>
            </w:pPr>
          </w:p>
        </w:tc>
        <w:tc>
          <w:tcPr>
            <w:tcW w:w="3582" w:type="pct"/>
            <w:gridSpan w:val="2"/>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r w:rsidRPr="00945BDB">
              <w:rPr>
                <w:rFonts w:ascii="Times New Roman" w:eastAsia="Times New Roman" w:hAnsi="Times New Roman" w:cs="Times New Roman"/>
                <w:b/>
                <w:bCs/>
                <w:sz w:val="24"/>
                <w:szCs w:val="24"/>
                <w:lang w:eastAsia="ru-RU"/>
              </w:rPr>
              <w:t>1. Практическое занятие «</w:t>
            </w:r>
            <w:r w:rsidRPr="00945BDB">
              <w:rPr>
                <w:rFonts w:ascii="Times New Roman" w:eastAsia="Times New Roman" w:hAnsi="Times New Roman" w:cs="Times New Roman"/>
                <w:bCs/>
                <w:sz w:val="24"/>
                <w:szCs w:val="24"/>
                <w:lang w:eastAsia="ru-RU"/>
              </w:rPr>
              <w:t>Смешивание пигментов с получением цветных сочетаний заданного цветового тона»</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2</w:t>
            </w:r>
          </w:p>
        </w:tc>
      </w:tr>
      <w:tr w:rsidR="00945BDB" w:rsidRPr="00945BDB" w:rsidTr="00945BDB">
        <w:tc>
          <w:tcPr>
            <w:tcW w:w="971" w:type="pct"/>
            <w:vMerge/>
          </w:tcPr>
          <w:p w:rsidR="00945BDB" w:rsidRPr="00945BDB" w:rsidRDefault="00945BDB" w:rsidP="00945BDB">
            <w:pPr>
              <w:spacing w:after="0" w:line="240" w:lineRule="auto"/>
              <w:rPr>
                <w:rFonts w:ascii="Times New Roman" w:eastAsia="Times New Roman" w:hAnsi="Times New Roman" w:cs="Times New Roman"/>
                <w:b/>
                <w:bCs/>
                <w:sz w:val="24"/>
                <w:szCs w:val="24"/>
                <w:lang w:val="en-US" w:eastAsia="ru-RU"/>
              </w:rPr>
            </w:pPr>
          </w:p>
        </w:tc>
        <w:tc>
          <w:tcPr>
            <w:tcW w:w="3582" w:type="pct"/>
            <w:gridSpan w:val="2"/>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r w:rsidRPr="00945BDB">
              <w:rPr>
                <w:rFonts w:ascii="Times New Roman" w:eastAsia="Times New Roman" w:hAnsi="Times New Roman" w:cs="Times New Roman"/>
                <w:sz w:val="24"/>
                <w:szCs w:val="24"/>
                <w:lang w:eastAsia="ru-RU"/>
              </w:rPr>
              <w:t>2.</w:t>
            </w:r>
            <w:r w:rsidRPr="00945BDB">
              <w:rPr>
                <w:rFonts w:ascii="Times New Roman" w:eastAsia="Times New Roman" w:hAnsi="Times New Roman" w:cs="Times New Roman"/>
                <w:b/>
                <w:bCs/>
                <w:sz w:val="24"/>
                <w:szCs w:val="24"/>
                <w:lang w:eastAsia="ru-RU"/>
              </w:rPr>
              <w:t xml:space="preserve"> Практическое занятие «</w:t>
            </w:r>
            <w:r w:rsidRPr="00945BDB">
              <w:rPr>
                <w:rFonts w:ascii="Times New Roman" w:eastAsia="Times New Roman" w:hAnsi="Times New Roman" w:cs="Times New Roman"/>
                <w:bCs/>
                <w:sz w:val="24"/>
                <w:szCs w:val="24"/>
                <w:lang w:eastAsia="ru-RU"/>
              </w:rPr>
              <w:t>Смешивание пигментов с учетом их химического взаимодействия»</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2</w:t>
            </w:r>
          </w:p>
        </w:tc>
      </w:tr>
      <w:tr w:rsidR="00945BDB" w:rsidRPr="00945BDB" w:rsidTr="00945BDB">
        <w:tc>
          <w:tcPr>
            <w:tcW w:w="971" w:type="pct"/>
            <w:vMerge/>
          </w:tcPr>
          <w:p w:rsidR="00945BDB" w:rsidRPr="00945BDB" w:rsidRDefault="00945BDB" w:rsidP="00945BDB">
            <w:pPr>
              <w:spacing w:after="0" w:line="240" w:lineRule="auto"/>
              <w:rPr>
                <w:rFonts w:ascii="Times New Roman" w:eastAsia="Times New Roman" w:hAnsi="Times New Roman" w:cs="Times New Roman"/>
                <w:b/>
                <w:bCs/>
                <w:sz w:val="24"/>
                <w:szCs w:val="24"/>
                <w:lang w:val="en-US" w:eastAsia="ru-RU"/>
              </w:rPr>
            </w:pPr>
          </w:p>
        </w:tc>
        <w:tc>
          <w:tcPr>
            <w:tcW w:w="3582" w:type="pct"/>
            <w:gridSpan w:val="2"/>
          </w:tcPr>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b/>
                <w:bCs/>
                <w:sz w:val="24"/>
                <w:szCs w:val="24"/>
                <w:lang w:eastAsia="ru-RU"/>
              </w:rPr>
              <w:t>3.Практическое занятие «Проектирование цветовой отделки</w:t>
            </w:r>
            <w:r w:rsidRPr="00945BDB">
              <w:rPr>
                <w:rFonts w:ascii="Times New Roman" w:eastAsia="Times New Roman" w:hAnsi="Times New Roman" w:cs="Times New Roman"/>
                <w:bCs/>
                <w:sz w:val="24"/>
                <w:szCs w:val="24"/>
                <w:lang w:eastAsia="ru-RU"/>
              </w:rPr>
              <w:t>»</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2</w:t>
            </w:r>
          </w:p>
        </w:tc>
      </w:tr>
      <w:tr w:rsidR="00945BDB" w:rsidRPr="00945BDB" w:rsidTr="00945BDB">
        <w:tc>
          <w:tcPr>
            <w:tcW w:w="971" w:type="pct"/>
            <w:vMerge w:val="restart"/>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r w:rsidRPr="00945BDB">
              <w:rPr>
                <w:rFonts w:ascii="Times New Roman" w:eastAsia="Times New Roman" w:hAnsi="Times New Roman" w:cs="Times New Roman"/>
                <w:b/>
                <w:bCs/>
                <w:sz w:val="24"/>
                <w:szCs w:val="24"/>
                <w:lang w:eastAsia="ru-RU"/>
              </w:rPr>
              <w:t>Тема 4.2.</w:t>
            </w:r>
            <w:r w:rsidRPr="00945BDB">
              <w:rPr>
                <w:rFonts w:ascii="Times New Roman" w:eastAsia="Times New Roman" w:hAnsi="Times New Roman" w:cs="Times New Roman"/>
                <w:b/>
                <w:sz w:val="24"/>
                <w:szCs w:val="24"/>
                <w:lang w:eastAsia="ru-RU"/>
              </w:rPr>
              <w:t>Технология выполнения различных видов декоративно-художественных отделок</w:t>
            </w:r>
          </w:p>
        </w:tc>
        <w:tc>
          <w:tcPr>
            <w:tcW w:w="3582" w:type="pct"/>
            <w:gridSpan w:val="2"/>
          </w:tcPr>
          <w:p w:rsidR="00945BDB" w:rsidRPr="00945BDB" w:rsidRDefault="00945BDB" w:rsidP="00945BDB">
            <w:pPr>
              <w:spacing w:after="0" w:line="240" w:lineRule="auto"/>
              <w:rPr>
                <w:rFonts w:ascii="Times New Roman" w:eastAsia="Times New Roman" w:hAnsi="Times New Roman" w:cs="Times New Roman"/>
                <w:b/>
                <w:sz w:val="24"/>
                <w:szCs w:val="24"/>
                <w:lang w:val="en-US" w:eastAsia="ru-RU"/>
              </w:rPr>
            </w:pPr>
            <w:r w:rsidRPr="00945BDB">
              <w:rPr>
                <w:rFonts w:ascii="Times New Roman" w:eastAsia="Times New Roman" w:hAnsi="Times New Roman" w:cs="Times New Roman"/>
                <w:b/>
                <w:bCs/>
                <w:sz w:val="24"/>
                <w:szCs w:val="24"/>
                <w:lang w:val="en-US" w:eastAsia="ru-RU"/>
              </w:rPr>
              <w:t xml:space="preserve">Содержание </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b/>
                <w:sz w:val="24"/>
                <w:szCs w:val="24"/>
                <w:lang w:eastAsia="ru-RU"/>
              </w:rPr>
              <w:t>30</w:t>
            </w:r>
          </w:p>
        </w:tc>
      </w:tr>
      <w:tr w:rsidR="00945BDB" w:rsidRPr="00945BDB" w:rsidTr="00945BDB">
        <w:tc>
          <w:tcPr>
            <w:tcW w:w="971" w:type="pct"/>
            <w:vMerge/>
          </w:tcPr>
          <w:p w:rsidR="00945BDB" w:rsidRPr="00945BDB" w:rsidRDefault="00945BDB" w:rsidP="00945BDB">
            <w:pPr>
              <w:spacing w:after="0" w:line="240" w:lineRule="auto"/>
              <w:rPr>
                <w:rFonts w:ascii="Times New Roman" w:eastAsia="Times New Roman" w:hAnsi="Times New Roman" w:cs="Times New Roman"/>
                <w:b/>
                <w:bCs/>
                <w:sz w:val="24"/>
                <w:szCs w:val="24"/>
                <w:lang w:val="en-US" w:eastAsia="ru-RU"/>
              </w:rPr>
            </w:pPr>
          </w:p>
        </w:tc>
        <w:tc>
          <w:tcPr>
            <w:tcW w:w="3582" w:type="pct"/>
            <w:gridSpan w:val="2"/>
          </w:tcPr>
          <w:p w:rsidR="00945BDB" w:rsidRPr="00945BDB" w:rsidRDefault="00945BDB" w:rsidP="00945BDB">
            <w:pPr>
              <w:widowControl w:val="0"/>
              <w:shd w:val="clear" w:color="auto" w:fill="FFFFFF"/>
              <w:spacing w:after="0" w:line="240" w:lineRule="auto"/>
              <w:rPr>
                <w:rFonts w:ascii="Times New Roman" w:eastAsia="Times New Roman" w:hAnsi="Times New Roman" w:cs="Times New Roman"/>
                <w:b/>
                <w:bCs/>
                <w:sz w:val="24"/>
                <w:szCs w:val="24"/>
                <w:lang w:eastAsia="ru-RU"/>
              </w:rPr>
            </w:pPr>
            <w:r w:rsidRPr="00945BDB">
              <w:rPr>
                <w:rFonts w:ascii="Times New Roman" w:eastAsia="Times New Roman" w:hAnsi="Times New Roman" w:cs="Times New Roman"/>
                <w:sz w:val="24"/>
                <w:szCs w:val="24"/>
                <w:lang w:eastAsia="ru-RU"/>
              </w:rPr>
              <w:t>1.Контроль качества подготовленных поверхностей под декоративную отделку</w:t>
            </w:r>
          </w:p>
        </w:tc>
        <w:tc>
          <w:tcPr>
            <w:tcW w:w="448" w:type="pct"/>
            <w:vMerge w:val="restar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2</w:t>
            </w:r>
          </w:p>
          <w:p w:rsidR="00945BDB" w:rsidRPr="00945BDB" w:rsidRDefault="00945BDB" w:rsidP="00945BDB">
            <w:pPr>
              <w:spacing w:after="0" w:line="240" w:lineRule="auto"/>
              <w:jc w:val="center"/>
              <w:rPr>
                <w:rFonts w:ascii="Times New Roman" w:eastAsia="Times New Roman" w:hAnsi="Times New Roman" w:cs="Times New Roman"/>
                <w:sz w:val="24"/>
                <w:szCs w:val="24"/>
                <w:lang w:val="en-US" w:eastAsia="ru-RU"/>
              </w:rPr>
            </w:pPr>
          </w:p>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2</w:t>
            </w:r>
          </w:p>
        </w:tc>
      </w:tr>
      <w:tr w:rsidR="00945BDB" w:rsidRPr="00945BDB" w:rsidTr="00945BDB">
        <w:tc>
          <w:tcPr>
            <w:tcW w:w="971" w:type="pct"/>
            <w:vMerge/>
          </w:tcPr>
          <w:p w:rsidR="00945BDB" w:rsidRPr="00945BDB" w:rsidRDefault="00945BDB" w:rsidP="00945BDB">
            <w:pPr>
              <w:spacing w:after="0" w:line="240" w:lineRule="auto"/>
              <w:rPr>
                <w:rFonts w:ascii="Times New Roman" w:eastAsia="Times New Roman" w:hAnsi="Times New Roman" w:cs="Times New Roman"/>
                <w:b/>
                <w:bCs/>
                <w:sz w:val="24"/>
                <w:szCs w:val="24"/>
                <w:lang w:val="en-US" w:eastAsia="ru-RU"/>
              </w:rPr>
            </w:pPr>
          </w:p>
        </w:tc>
        <w:tc>
          <w:tcPr>
            <w:tcW w:w="3582" w:type="pct"/>
            <w:gridSpan w:val="2"/>
          </w:tcPr>
          <w:p w:rsidR="00945BDB" w:rsidRPr="00945BDB" w:rsidRDefault="00945BDB" w:rsidP="00945BDB">
            <w:pPr>
              <w:widowControl w:val="0"/>
              <w:shd w:val="clear" w:color="auto" w:fill="FFFFFF"/>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2.Устройство и правила эксплуатации механизированного оборудования для выполнения декоративно-художественных работ</w:t>
            </w:r>
          </w:p>
        </w:tc>
        <w:tc>
          <w:tcPr>
            <w:tcW w:w="448" w:type="pct"/>
            <w:vMerge/>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p>
        </w:tc>
      </w:tr>
      <w:tr w:rsidR="00945BDB" w:rsidRPr="00945BDB" w:rsidTr="00945BDB">
        <w:tc>
          <w:tcPr>
            <w:tcW w:w="971" w:type="pct"/>
            <w:vMerge/>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582" w:type="pct"/>
            <w:gridSpan w:val="2"/>
          </w:tcPr>
          <w:p w:rsidR="00945BDB" w:rsidRPr="00945BDB" w:rsidRDefault="00945BDB" w:rsidP="00945BDB">
            <w:pPr>
              <w:widowControl w:val="0"/>
              <w:shd w:val="clear" w:color="auto" w:fill="FFFFFF"/>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3. Приемы вытягивания филенок с подтушевкой</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2</w:t>
            </w:r>
          </w:p>
        </w:tc>
      </w:tr>
      <w:tr w:rsidR="00945BDB" w:rsidRPr="00945BDB" w:rsidTr="00945BDB">
        <w:tc>
          <w:tcPr>
            <w:tcW w:w="971" w:type="pct"/>
            <w:vMerge/>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582" w:type="pct"/>
            <w:gridSpan w:val="2"/>
          </w:tcPr>
          <w:p w:rsidR="00945BDB" w:rsidRPr="00945BDB" w:rsidRDefault="00945BDB" w:rsidP="00945BDB">
            <w:pPr>
              <w:widowControl w:val="0"/>
              <w:shd w:val="clear" w:color="auto" w:fill="FFFFFF"/>
              <w:spacing w:after="0" w:line="240" w:lineRule="auto"/>
              <w:rPr>
                <w:rFonts w:ascii="Times New Roman" w:eastAsia="Times New Roman" w:hAnsi="Times New Roman" w:cs="Times New Roman"/>
                <w:b/>
                <w:bCs/>
                <w:sz w:val="24"/>
                <w:szCs w:val="24"/>
                <w:lang w:eastAsia="ru-RU"/>
              </w:rPr>
            </w:pPr>
            <w:r w:rsidRPr="00945BDB">
              <w:rPr>
                <w:rFonts w:ascii="Times New Roman" w:eastAsia="Times New Roman" w:hAnsi="Times New Roman" w:cs="Times New Roman"/>
                <w:sz w:val="24"/>
                <w:szCs w:val="24"/>
                <w:lang w:eastAsia="ru-RU"/>
              </w:rPr>
              <w:t>4.Способы и приемы копирования и вырезания трафаретов, инструмент для копирования и вырезания трафаретов</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2</w:t>
            </w:r>
          </w:p>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p>
        </w:tc>
      </w:tr>
      <w:tr w:rsidR="00945BDB" w:rsidRPr="00945BDB" w:rsidTr="00945BDB">
        <w:tc>
          <w:tcPr>
            <w:tcW w:w="971" w:type="pct"/>
            <w:vMerge/>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582" w:type="pct"/>
            <w:gridSpan w:val="2"/>
          </w:tcPr>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5.Способы подбора и составления трафаретов, приемы отделки поверхности по трафарету</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2</w:t>
            </w:r>
          </w:p>
        </w:tc>
      </w:tr>
      <w:tr w:rsidR="00945BDB" w:rsidRPr="00945BDB" w:rsidTr="00945BDB">
        <w:tc>
          <w:tcPr>
            <w:tcW w:w="971" w:type="pct"/>
            <w:vMerge/>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582" w:type="pct"/>
            <w:gridSpan w:val="2"/>
          </w:tcPr>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6. Способы окрашивания поверхностей в два и более тона</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2</w:t>
            </w:r>
          </w:p>
        </w:tc>
      </w:tr>
      <w:tr w:rsidR="00945BDB" w:rsidRPr="00945BDB" w:rsidTr="00945BDB">
        <w:tc>
          <w:tcPr>
            <w:tcW w:w="971" w:type="pct"/>
            <w:vMerge/>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582" w:type="pct"/>
            <w:gridSpan w:val="2"/>
          </w:tcPr>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7.Виды росписей и шрифтов. Способы и приемы росписи поверхностей</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2</w:t>
            </w:r>
          </w:p>
        </w:tc>
      </w:tr>
      <w:tr w:rsidR="00945BDB" w:rsidRPr="00945BDB" w:rsidTr="00945BDB">
        <w:tc>
          <w:tcPr>
            <w:tcW w:w="971" w:type="pct"/>
            <w:vMerge/>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582" w:type="pct"/>
            <w:gridSpan w:val="2"/>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r w:rsidRPr="00945BDB">
              <w:rPr>
                <w:rFonts w:ascii="Times New Roman" w:eastAsia="Times New Roman" w:hAnsi="Times New Roman" w:cs="Times New Roman"/>
                <w:sz w:val="24"/>
                <w:szCs w:val="24"/>
                <w:lang w:eastAsia="ru-RU"/>
              </w:rPr>
              <w:t>8.Способы покрытия поверхностей под ценные породы дерева и камня</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2</w:t>
            </w:r>
          </w:p>
        </w:tc>
      </w:tr>
      <w:tr w:rsidR="00945BDB" w:rsidRPr="00945BDB" w:rsidTr="00945BDB">
        <w:tc>
          <w:tcPr>
            <w:tcW w:w="971" w:type="pct"/>
            <w:vMerge/>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582" w:type="pct"/>
            <w:gridSpan w:val="2"/>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r w:rsidRPr="00945BDB">
              <w:rPr>
                <w:rFonts w:ascii="Times New Roman" w:eastAsia="Times New Roman" w:hAnsi="Times New Roman" w:cs="Times New Roman"/>
                <w:sz w:val="24"/>
                <w:szCs w:val="24"/>
                <w:lang w:eastAsia="ru-RU"/>
              </w:rPr>
              <w:t>9.Способы и правила формирования рельефа и фактурного окрашивания</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2</w:t>
            </w:r>
          </w:p>
        </w:tc>
      </w:tr>
      <w:tr w:rsidR="00945BDB" w:rsidRPr="00945BDB" w:rsidTr="00945BDB">
        <w:tc>
          <w:tcPr>
            <w:tcW w:w="971" w:type="pct"/>
            <w:vMerge/>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582" w:type="pct"/>
            <w:gridSpan w:val="2"/>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r w:rsidRPr="00945BDB">
              <w:rPr>
                <w:rFonts w:ascii="Times New Roman" w:eastAsia="Times New Roman" w:hAnsi="Times New Roman" w:cs="Times New Roman"/>
                <w:sz w:val="24"/>
                <w:szCs w:val="24"/>
                <w:lang w:eastAsia="ru-RU"/>
              </w:rPr>
              <w:t>10.Способы и правила аэрографической отделки</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2</w:t>
            </w:r>
          </w:p>
        </w:tc>
      </w:tr>
      <w:tr w:rsidR="00945BDB" w:rsidRPr="00945BDB" w:rsidTr="00945BDB">
        <w:trPr>
          <w:trHeight w:val="297"/>
        </w:trPr>
        <w:tc>
          <w:tcPr>
            <w:tcW w:w="971" w:type="pct"/>
            <w:vMerge/>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582" w:type="pct"/>
            <w:gridSpan w:val="2"/>
          </w:tcPr>
          <w:p w:rsidR="00945BDB" w:rsidRPr="00945BDB" w:rsidRDefault="00945BDB" w:rsidP="00945BDB">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11.Способы декоративного лакирования поверхностей</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2</w:t>
            </w:r>
          </w:p>
        </w:tc>
      </w:tr>
      <w:tr w:rsidR="00945BDB" w:rsidRPr="00945BDB" w:rsidTr="00945BDB">
        <w:tc>
          <w:tcPr>
            <w:tcW w:w="971" w:type="pct"/>
            <w:vMerge/>
          </w:tcPr>
          <w:p w:rsidR="00945BDB" w:rsidRPr="00945BDB" w:rsidRDefault="00945BDB" w:rsidP="00945BDB">
            <w:pPr>
              <w:spacing w:after="0" w:line="240" w:lineRule="auto"/>
              <w:rPr>
                <w:rFonts w:ascii="Times New Roman" w:eastAsia="Times New Roman" w:hAnsi="Times New Roman" w:cs="Times New Roman"/>
                <w:b/>
                <w:bCs/>
                <w:sz w:val="24"/>
                <w:szCs w:val="24"/>
                <w:lang w:val="en-US" w:eastAsia="ru-RU"/>
              </w:rPr>
            </w:pPr>
          </w:p>
        </w:tc>
        <w:tc>
          <w:tcPr>
            <w:tcW w:w="3582" w:type="pct"/>
            <w:gridSpan w:val="2"/>
          </w:tcPr>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11.Способы и правила бронзирования, золочения и серебрения поверхностей</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2</w:t>
            </w:r>
          </w:p>
        </w:tc>
      </w:tr>
      <w:tr w:rsidR="00945BDB" w:rsidRPr="00945BDB" w:rsidTr="00945BDB">
        <w:tc>
          <w:tcPr>
            <w:tcW w:w="971" w:type="pct"/>
            <w:vMerge/>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582" w:type="pct"/>
            <w:gridSpan w:val="2"/>
          </w:tcPr>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12.Требования, предъявляемые к качеству выполняемых декоративно-художественных работ</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2</w:t>
            </w:r>
          </w:p>
        </w:tc>
      </w:tr>
      <w:tr w:rsidR="00945BDB" w:rsidRPr="00945BDB" w:rsidTr="00945BDB">
        <w:trPr>
          <w:trHeight w:val="630"/>
        </w:trPr>
        <w:tc>
          <w:tcPr>
            <w:tcW w:w="971" w:type="pct"/>
            <w:vMerge/>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582" w:type="pct"/>
            <w:gridSpan w:val="2"/>
          </w:tcPr>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13.Соблюдение безопасных условий труда и охраны окружающей среды при выполнении декоративно- художественных работ</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2</w:t>
            </w:r>
          </w:p>
        </w:tc>
      </w:tr>
      <w:tr w:rsidR="00945BDB" w:rsidRPr="00945BDB" w:rsidTr="00945BDB">
        <w:trPr>
          <w:trHeight w:val="270"/>
        </w:trPr>
        <w:tc>
          <w:tcPr>
            <w:tcW w:w="971" w:type="pct"/>
            <w:vMerge/>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582" w:type="pct"/>
            <w:gridSpan w:val="2"/>
          </w:tcPr>
          <w:p w:rsidR="00945BDB" w:rsidRPr="00945BDB" w:rsidRDefault="00945BDB" w:rsidP="00945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13.Методика определения дефектов и повреждений поверхностей, подлежащих ремонту;</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2</w:t>
            </w:r>
          </w:p>
        </w:tc>
      </w:tr>
      <w:tr w:rsidR="00945BDB" w:rsidRPr="00945BDB" w:rsidTr="00945BDB">
        <w:trPr>
          <w:trHeight w:val="210"/>
        </w:trPr>
        <w:tc>
          <w:tcPr>
            <w:tcW w:w="971" w:type="pct"/>
            <w:vMerge/>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582" w:type="pct"/>
            <w:gridSpan w:val="2"/>
          </w:tcPr>
          <w:p w:rsidR="00945BDB" w:rsidRPr="00945BDB" w:rsidRDefault="00945BDB" w:rsidP="00945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14.Требования, предъявляемые к качеству отремонтированных поверхностей</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2</w:t>
            </w:r>
          </w:p>
        </w:tc>
      </w:tr>
      <w:tr w:rsidR="00945BDB" w:rsidRPr="00945BDB" w:rsidTr="00945BDB">
        <w:trPr>
          <w:trHeight w:val="255"/>
        </w:trPr>
        <w:tc>
          <w:tcPr>
            <w:tcW w:w="971" w:type="pct"/>
            <w:vMerge/>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582" w:type="pct"/>
            <w:gridSpan w:val="2"/>
          </w:tcPr>
          <w:p w:rsidR="00945BDB" w:rsidRPr="00945BDB" w:rsidRDefault="00945BDB" w:rsidP="00945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15.Правила техники безопасности при выполнении ремонтных работ</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2</w:t>
            </w:r>
          </w:p>
        </w:tc>
      </w:tr>
      <w:tr w:rsidR="00945BDB" w:rsidRPr="00945BDB" w:rsidTr="00945BDB">
        <w:tc>
          <w:tcPr>
            <w:tcW w:w="971" w:type="pct"/>
            <w:vMerge/>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p>
        </w:tc>
        <w:tc>
          <w:tcPr>
            <w:tcW w:w="3582" w:type="pct"/>
            <w:gridSpan w:val="2"/>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r w:rsidRPr="00945BDB">
              <w:rPr>
                <w:rFonts w:ascii="Times New Roman" w:eastAsia="Times New Roman" w:hAnsi="Times New Roman" w:cs="Times New Roman"/>
                <w:b/>
                <w:bCs/>
                <w:sz w:val="24"/>
                <w:szCs w:val="24"/>
                <w:lang w:eastAsia="ru-RU"/>
              </w:rPr>
              <w:t>Тематика практических занятий и лабораторных работ</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b/>
                <w:sz w:val="24"/>
                <w:szCs w:val="24"/>
                <w:lang w:eastAsia="ru-RU"/>
              </w:rPr>
              <w:t>19</w:t>
            </w:r>
          </w:p>
        </w:tc>
      </w:tr>
      <w:tr w:rsidR="00945BDB" w:rsidRPr="00945BDB" w:rsidTr="00945BDB">
        <w:tc>
          <w:tcPr>
            <w:tcW w:w="971" w:type="pct"/>
            <w:vMerge/>
          </w:tcPr>
          <w:p w:rsidR="00945BDB" w:rsidRPr="00945BDB" w:rsidRDefault="00945BDB" w:rsidP="00945BDB">
            <w:pPr>
              <w:spacing w:after="0" w:line="240" w:lineRule="auto"/>
              <w:rPr>
                <w:rFonts w:ascii="Times New Roman" w:eastAsia="Times New Roman" w:hAnsi="Times New Roman" w:cs="Times New Roman"/>
                <w:b/>
                <w:bCs/>
                <w:sz w:val="24"/>
                <w:szCs w:val="24"/>
                <w:lang w:val="en-US" w:eastAsia="ru-RU"/>
              </w:rPr>
            </w:pPr>
          </w:p>
        </w:tc>
        <w:tc>
          <w:tcPr>
            <w:tcW w:w="3582" w:type="pct"/>
            <w:gridSpan w:val="2"/>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r w:rsidRPr="00945BDB">
              <w:rPr>
                <w:rFonts w:ascii="Times New Roman" w:eastAsia="Times New Roman" w:hAnsi="Times New Roman" w:cs="Times New Roman"/>
                <w:b/>
                <w:bCs/>
                <w:sz w:val="24"/>
                <w:szCs w:val="24"/>
                <w:lang w:eastAsia="ru-RU"/>
              </w:rPr>
              <w:t>1.Практическое занятие «</w:t>
            </w:r>
            <w:r w:rsidRPr="00945BDB">
              <w:rPr>
                <w:rFonts w:ascii="Times New Roman" w:eastAsia="Times New Roman" w:hAnsi="Times New Roman" w:cs="Times New Roman"/>
                <w:bCs/>
                <w:sz w:val="24"/>
                <w:szCs w:val="24"/>
                <w:lang w:eastAsia="ru-RU"/>
              </w:rPr>
              <w:t>Подсчет объема работ и потребности в материалах при выполнении декоративно-художественных работ»</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3</w:t>
            </w:r>
          </w:p>
        </w:tc>
      </w:tr>
      <w:tr w:rsidR="00945BDB" w:rsidRPr="00945BDB" w:rsidTr="00945BDB">
        <w:trPr>
          <w:trHeight w:val="570"/>
        </w:trPr>
        <w:tc>
          <w:tcPr>
            <w:tcW w:w="971" w:type="pct"/>
            <w:vMerge/>
          </w:tcPr>
          <w:p w:rsidR="00945BDB" w:rsidRPr="00945BDB" w:rsidRDefault="00945BDB" w:rsidP="00945BDB">
            <w:pPr>
              <w:spacing w:after="0" w:line="240" w:lineRule="auto"/>
              <w:rPr>
                <w:rFonts w:ascii="Times New Roman" w:eastAsia="Times New Roman" w:hAnsi="Times New Roman" w:cs="Times New Roman"/>
                <w:b/>
                <w:bCs/>
                <w:sz w:val="24"/>
                <w:szCs w:val="24"/>
                <w:lang w:val="en-US" w:eastAsia="ru-RU"/>
              </w:rPr>
            </w:pPr>
          </w:p>
        </w:tc>
        <w:tc>
          <w:tcPr>
            <w:tcW w:w="3582" w:type="pct"/>
            <w:gridSpan w:val="2"/>
          </w:tcPr>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r w:rsidRPr="00945BDB">
              <w:rPr>
                <w:rFonts w:ascii="Times New Roman" w:eastAsia="Times New Roman" w:hAnsi="Times New Roman" w:cs="Times New Roman"/>
                <w:sz w:val="24"/>
                <w:szCs w:val="24"/>
                <w:lang w:eastAsia="ru-RU"/>
              </w:rPr>
              <w:t>3.</w:t>
            </w:r>
            <w:r w:rsidRPr="00945BDB">
              <w:rPr>
                <w:rFonts w:ascii="Times New Roman" w:eastAsia="Times New Roman" w:hAnsi="Times New Roman" w:cs="Times New Roman"/>
                <w:b/>
                <w:bCs/>
                <w:sz w:val="24"/>
                <w:szCs w:val="24"/>
                <w:lang w:eastAsia="ru-RU"/>
              </w:rPr>
              <w:t xml:space="preserve"> Практическое занятие «Составление инфраструктурного листа для выполнения малярных и декоративных работ»</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3</w:t>
            </w:r>
          </w:p>
        </w:tc>
      </w:tr>
      <w:tr w:rsidR="00945BDB" w:rsidRPr="00945BDB" w:rsidTr="00945BDB">
        <w:trPr>
          <w:trHeight w:val="255"/>
        </w:trPr>
        <w:tc>
          <w:tcPr>
            <w:tcW w:w="971" w:type="pct"/>
            <w:vMerge/>
          </w:tcPr>
          <w:p w:rsidR="00945BDB" w:rsidRPr="00945BDB" w:rsidRDefault="00945BDB" w:rsidP="00945BDB">
            <w:pPr>
              <w:spacing w:after="0" w:line="240" w:lineRule="auto"/>
              <w:rPr>
                <w:rFonts w:ascii="Times New Roman" w:eastAsia="Times New Roman" w:hAnsi="Times New Roman" w:cs="Times New Roman"/>
                <w:b/>
                <w:bCs/>
                <w:sz w:val="24"/>
                <w:szCs w:val="24"/>
                <w:lang w:val="en-US" w:eastAsia="ru-RU"/>
              </w:rPr>
            </w:pPr>
          </w:p>
        </w:tc>
        <w:tc>
          <w:tcPr>
            <w:tcW w:w="3582" w:type="pct"/>
            <w:gridSpan w:val="2"/>
          </w:tcPr>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5.</w:t>
            </w:r>
            <w:r w:rsidRPr="00945BDB">
              <w:rPr>
                <w:rFonts w:ascii="Times New Roman" w:eastAsia="Times New Roman" w:hAnsi="Times New Roman" w:cs="Times New Roman"/>
                <w:b/>
                <w:bCs/>
                <w:sz w:val="24"/>
                <w:szCs w:val="24"/>
                <w:lang w:eastAsia="ru-RU"/>
              </w:rPr>
              <w:t xml:space="preserve"> Практическое занятие «</w:t>
            </w:r>
            <w:r w:rsidRPr="00945BDB">
              <w:rPr>
                <w:rFonts w:ascii="Times New Roman" w:eastAsia="Times New Roman" w:hAnsi="Times New Roman" w:cs="Times New Roman"/>
                <w:bCs/>
                <w:sz w:val="24"/>
                <w:szCs w:val="24"/>
                <w:lang w:eastAsia="ru-RU"/>
              </w:rPr>
              <w:t>Составление инструкционно-технологических карт по теме: «</w:t>
            </w:r>
            <w:r w:rsidRPr="00945BDB">
              <w:rPr>
                <w:rFonts w:ascii="Times New Roman" w:eastAsia="Times New Roman" w:hAnsi="Times New Roman" w:cs="Times New Roman"/>
                <w:sz w:val="24"/>
                <w:szCs w:val="24"/>
                <w:lang w:eastAsia="ru-RU"/>
              </w:rPr>
              <w:t>Декоративно-художественная отделка поверхностей</w:t>
            </w:r>
            <w:r w:rsidRPr="00945BDB">
              <w:rPr>
                <w:rFonts w:ascii="Times New Roman" w:eastAsia="Times New Roman" w:hAnsi="Times New Roman" w:cs="Times New Roman"/>
                <w:bCs/>
                <w:sz w:val="24"/>
                <w:szCs w:val="24"/>
                <w:lang w:eastAsia="ru-RU"/>
              </w:rPr>
              <w:t>»</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3</w:t>
            </w:r>
          </w:p>
        </w:tc>
      </w:tr>
      <w:tr w:rsidR="00945BDB" w:rsidRPr="00945BDB" w:rsidTr="00945BDB">
        <w:trPr>
          <w:trHeight w:val="285"/>
        </w:trPr>
        <w:tc>
          <w:tcPr>
            <w:tcW w:w="971" w:type="pct"/>
            <w:vMerge/>
          </w:tcPr>
          <w:p w:rsidR="00945BDB" w:rsidRPr="00945BDB" w:rsidRDefault="00945BDB" w:rsidP="00945BDB">
            <w:pPr>
              <w:spacing w:after="0" w:line="240" w:lineRule="auto"/>
              <w:rPr>
                <w:rFonts w:ascii="Times New Roman" w:eastAsia="Times New Roman" w:hAnsi="Times New Roman" w:cs="Times New Roman"/>
                <w:b/>
                <w:bCs/>
                <w:sz w:val="24"/>
                <w:szCs w:val="24"/>
                <w:lang w:val="en-US" w:eastAsia="ru-RU"/>
              </w:rPr>
            </w:pPr>
          </w:p>
        </w:tc>
        <w:tc>
          <w:tcPr>
            <w:tcW w:w="3582" w:type="pct"/>
            <w:gridSpan w:val="2"/>
          </w:tcPr>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6.</w:t>
            </w:r>
            <w:r w:rsidRPr="00945BDB">
              <w:rPr>
                <w:rFonts w:ascii="Times New Roman" w:eastAsia="Times New Roman" w:hAnsi="Times New Roman" w:cs="Times New Roman"/>
                <w:b/>
                <w:bCs/>
                <w:sz w:val="24"/>
                <w:szCs w:val="24"/>
                <w:lang w:eastAsia="ru-RU"/>
              </w:rPr>
              <w:t xml:space="preserve"> Практическое занятие </w:t>
            </w:r>
            <w:r w:rsidRPr="00945BDB">
              <w:rPr>
                <w:rFonts w:ascii="Times New Roman" w:eastAsia="Times New Roman" w:hAnsi="Times New Roman" w:cs="Times New Roman"/>
                <w:bCs/>
                <w:sz w:val="24"/>
                <w:szCs w:val="24"/>
                <w:lang w:eastAsia="ru-RU"/>
              </w:rPr>
              <w:t>Составление инструкционно-технологических карт по теме: «</w:t>
            </w:r>
            <w:r w:rsidRPr="00945BDB">
              <w:rPr>
                <w:rFonts w:ascii="Times New Roman" w:eastAsia="Times New Roman" w:hAnsi="Times New Roman" w:cs="Times New Roman"/>
                <w:sz w:val="24"/>
                <w:szCs w:val="24"/>
                <w:lang w:eastAsia="ru-RU"/>
              </w:rPr>
              <w:t>Фактурная отделка поверхностей</w:t>
            </w:r>
            <w:r w:rsidRPr="00945BDB">
              <w:rPr>
                <w:rFonts w:ascii="Times New Roman" w:eastAsia="Times New Roman" w:hAnsi="Times New Roman" w:cs="Times New Roman"/>
                <w:bCs/>
                <w:sz w:val="24"/>
                <w:szCs w:val="24"/>
                <w:lang w:eastAsia="ru-RU"/>
              </w:rPr>
              <w:t>»</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3</w:t>
            </w:r>
          </w:p>
        </w:tc>
      </w:tr>
      <w:tr w:rsidR="00945BDB" w:rsidRPr="00945BDB" w:rsidTr="00945BDB">
        <w:tc>
          <w:tcPr>
            <w:tcW w:w="971" w:type="pct"/>
            <w:vMerge/>
          </w:tcPr>
          <w:p w:rsidR="00945BDB" w:rsidRPr="00945BDB" w:rsidRDefault="00945BDB" w:rsidP="00945BDB">
            <w:pPr>
              <w:spacing w:after="0" w:line="240" w:lineRule="auto"/>
              <w:rPr>
                <w:rFonts w:ascii="Times New Roman" w:eastAsia="Times New Roman" w:hAnsi="Times New Roman" w:cs="Times New Roman"/>
                <w:b/>
                <w:bCs/>
                <w:sz w:val="24"/>
                <w:szCs w:val="24"/>
                <w:lang w:val="en-US" w:eastAsia="ru-RU"/>
              </w:rPr>
            </w:pPr>
          </w:p>
        </w:tc>
        <w:tc>
          <w:tcPr>
            <w:tcW w:w="3582" w:type="pct"/>
            <w:gridSpan w:val="2"/>
          </w:tcPr>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7.</w:t>
            </w:r>
            <w:r w:rsidRPr="00945BDB">
              <w:rPr>
                <w:rFonts w:ascii="Times New Roman" w:eastAsia="Times New Roman" w:hAnsi="Times New Roman" w:cs="Times New Roman"/>
                <w:b/>
                <w:bCs/>
                <w:sz w:val="24"/>
                <w:szCs w:val="24"/>
                <w:lang w:eastAsia="ru-RU"/>
              </w:rPr>
              <w:t xml:space="preserve"> Практическое занятие «</w:t>
            </w:r>
            <w:r w:rsidRPr="00945BDB">
              <w:rPr>
                <w:rFonts w:ascii="Times New Roman" w:eastAsia="Times New Roman" w:hAnsi="Times New Roman" w:cs="Times New Roman"/>
                <w:bCs/>
                <w:sz w:val="24"/>
                <w:szCs w:val="24"/>
                <w:lang w:eastAsia="ru-RU"/>
              </w:rPr>
              <w:t>Определение видов декоративно-художественных отделок по образцам</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3</w:t>
            </w:r>
          </w:p>
        </w:tc>
      </w:tr>
      <w:tr w:rsidR="00945BDB" w:rsidRPr="00945BDB" w:rsidTr="00945BDB">
        <w:trPr>
          <w:trHeight w:val="627"/>
        </w:trPr>
        <w:tc>
          <w:tcPr>
            <w:tcW w:w="971" w:type="pct"/>
            <w:vMerge/>
          </w:tcPr>
          <w:p w:rsidR="00945BDB" w:rsidRPr="00945BDB" w:rsidRDefault="00945BDB" w:rsidP="00945BDB">
            <w:pPr>
              <w:spacing w:after="0" w:line="240" w:lineRule="auto"/>
              <w:rPr>
                <w:rFonts w:ascii="Times New Roman" w:eastAsia="Times New Roman" w:hAnsi="Times New Roman" w:cs="Times New Roman"/>
                <w:b/>
                <w:bCs/>
                <w:sz w:val="24"/>
                <w:szCs w:val="24"/>
                <w:lang w:val="en-US" w:eastAsia="ru-RU"/>
              </w:rPr>
            </w:pPr>
          </w:p>
        </w:tc>
        <w:tc>
          <w:tcPr>
            <w:tcW w:w="3582" w:type="pct"/>
            <w:gridSpan w:val="2"/>
          </w:tcPr>
          <w:p w:rsidR="00945BDB" w:rsidRPr="00945BDB" w:rsidRDefault="00945BDB" w:rsidP="00945BDB">
            <w:pPr>
              <w:spacing w:after="0" w:line="240" w:lineRule="auto"/>
              <w:rPr>
                <w:rFonts w:ascii="Times New Roman" w:eastAsia="Times New Roman" w:hAnsi="Times New Roman" w:cs="Times New Roman"/>
                <w:bCs/>
                <w:sz w:val="24"/>
                <w:szCs w:val="24"/>
                <w:lang w:eastAsia="ru-RU"/>
              </w:rPr>
            </w:pPr>
            <w:r w:rsidRPr="00945BDB">
              <w:rPr>
                <w:rFonts w:ascii="Times New Roman" w:eastAsia="Times New Roman" w:hAnsi="Times New Roman" w:cs="Times New Roman"/>
                <w:sz w:val="24"/>
                <w:szCs w:val="24"/>
                <w:lang w:eastAsia="ru-RU"/>
              </w:rPr>
              <w:t>8.</w:t>
            </w:r>
            <w:r w:rsidRPr="00945BDB">
              <w:rPr>
                <w:rFonts w:ascii="Times New Roman" w:eastAsia="Times New Roman" w:hAnsi="Times New Roman" w:cs="Times New Roman"/>
                <w:b/>
                <w:bCs/>
                <w:sz w:val="24"/>
                <w:szCs w:val="24"/>
                <w:lang w:eastAsia="ru-RU"/>
              </w:rPr>
              <w:t xml:space="preserve"> Практическое занятие «Составление дефектной ведомости при ремонте и восстановлении декоративно-художественных отделок»</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4</w:t>
            </w:r>
          </w:p>
        </w:tc>
      </w:tr>
      <w:tr w:rsidR="00945BDB" w:rsidRPr="00945BDB" w:rsidTr="00945BDB">
        <w:tc>
          <w:tcPr>
            <w:tcW w:w="4552" w:type="pct"/>
            <w:gridSpan w:val="3"/>
          </w:tcPr>
          <w:p w:rsidR="00945BDB" w:rsidRPr="00945BDB" w:rsidRDefault="00945BDB" w:rsidP="007D1DD1">
            <w:pPr>
              <w:spacing w:before="120" w:after="0" w:line="240" w:lineRule="auto"/>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b/>
                <w:bCs/>
                <w:sz w:val="24"/>
                <w:szCs w:val="24"/>
                <w:lang w:eastAsia="ru-RU"/>
              </w:rPr>
              <w:t>Самостоятельная учебная работа при изучении раздела 3</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b/>
                <w:sz w:val="24"/>
                <w:szCs w:val="24"/>
                <w:lang w:val="en-US" w:eastAsia="ru-RU"/>
              </w:rPr>
            </w:pPr>
            <w:r w:rsidRPr="00945BDB">
              <w:rPr>
                <w:rFonts w:ascii="Times New Roman" w:eastAsia="Times New Roman" w:hAnsi="Times New Roman" w:cs="Times New Roman"/>
                <w:b/>
                <w:sz w:val="24"/>
                <w:szCs w:val="24"/>
                <w:lang w:val="en-US" w:eastAsia="ru-RU"/>
              </w:rPr>
              <w:t>*</w:t>
            </w:r>
          </w:p>
        </w:tc>
      </w:tr>
      <w:tr w:rsidR="00945BDB" w:rsidRPr="00945BDB" w:rsidTr="00945BDB">
        <w:tc>
          <w:tcPr>
            <w:tcW w:w="4552" w:type="pct"/>
            <w:gridSpan w:val="3"/>
          </w:tcPr>
          <w:p w:rsidR="00945BDB" w:rsidRPr="00945BDB" w:rsidRDefault="00945BDB" w:rsidP="00945BDB">
            <w:pPr>
              <w:spacing w:after="0" w:line="240" w:lineRule="auto"/>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b/>
                <w:bCs/>
                <w:sz w:val="24"/>
                <w:szCs w:val="24"/>
                <w:lang w:eastAsia="ru-RU"/>
              </w:rPr>
              <w:t>УП.03 Учебная практика при изучении раздела 3</w:t>
            </w:r>
          </w:p>
          <w:p w:rsidR="00945BDB" w:rsidRPr="00945BDB" w:rsidRDefault="00945BDB" w:rsidP="00945BDB">
            <w:pPr>
              <w:spacing w:after="0" w:line="240" w:lineRule="auto"/>
              <w:rPr>
                <w:rFonts w:ascii="Times New Roman" w:eastAsia="Times New Roman" w:hAnsi="Times New Roman" w:cs="Times New Roman"/>
                <w:b/>
                <w:bCs/>
                <w:sz w:val="24"/>
                <w:szCs w:val="24"/>
                <w:lang w:val="en-US" w:eastAsia="ru-RU"/>
              </w:rPr>
            </w:pPr>
            <w:r w:rsidRPr="00945BDB">
              <w:rPr>
                <w:rFonts w:ascii="Times New Roman" w:eastAsia="Times New Roman" w:hAnsi="Times New Roman" w:cs="Times New Roman"/>
                <w:b/>
                <w:bCs/>
                <w:sz w:val="24"/>
                <w:szCs w:val="24"/>
                <w:lang w:val="en-US" w:eastAsia="ru-RU"/>
              </w:rPr>
              <w:t xml:space="preserve">Виды работ </w:t>
            </w:r>
          </w:p>
          <w:p w:rsidR="00945BDB" w:rsidRPr="00945BDB" w:rsidRDefault="00945BDB" w:rsidP="00945BDB">
            <w:pPr>
              <w:widowControl w:val="0"/>
              <w:numPr>
                <w:ilvl w:val="0"/>
                <w:numId w:val="24"/>
              </w:numPr>
              <w:spacing w:after="0" w:line="240" w:lineRule="auto"/>
              <w:rPr>
                <w:rFonts w:ascii="Times New Roman" w:eastAsia="Times New Roman" w:hAnsi="Times New Roman" w:cs="Times New Roman"/>
                <w:bCs/>
                <w:sz w:val="24"/>
                <w:szCs w:val="24"/>
                <w:lang w:eastAsia="ru-RU"/>
              </w:rPr>
            </w:pPr>
            <w:r w:rsidRPr="00945BDB">
              <w:rPr>
                <w:rFonts w:ascii="Times New Roman" w:eastAsia="Times New Roman" w:hAnsi="Times New Roman" w:cs="Times New Roman"/>
                <w:sz w:val="24"/>
                <w:szCs w:val="24"/>
                <w:lang w:eastAsia="ru-RU"/>
              </w:rPr>
              <w:t>Подготовка и использование инструментов и приспособлений для выполнения</w:t>
            </w:r>
            <w:r w:rsidRPr="00945BDB">
              <w:rPr>
                <w:rFonts w:ascii="Times New Roman" w:eastAsia="Times New Roman" w:hAnsi="Times New Roman" w:cs="Times New Roman"/>
                <w:bCs/>
                <w:sz w:val="24"/>
                <w:szCs w:val="24"/>
                <w:lang w:eastAsia="ru-RU"/>
              </w:rPr>
              <w:t xml:space="preserve"> декоративно-художественных работ</w:t>
            </w:r>
          </w:p>
          <w:p w:rsidR="00945BDB" w:rsidRPr="00945BDB" w:rsidRDefault="00945BDB" w:rsidP="00945BDB">
            <w:pPr>
              <w:widowControl w:val="0"/>
              <w:numPr>
                <w:ilvl w:val="0"/>
                <w:numId w:val="24"/>
              </w:num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Окрашивание поверхностей в два и более тона</w:t>
            </w:r>
          </w:p>
          <w:p w:rsidR="00945BDB" w:rsidRPr="00945BDB" w:rsidRDefault="00945BDB" w:rsidP="00945BDB">
            <w:pPr>
              <w:widowControl w:val="0"/>
              <w:numPr>
                <w:ilvl w:val="0"/>
                <w:numId w:val="24"/>
              </w:num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Вытягивание филенок с подтушевкой</w:t>
            </w:r>
          </w:p>
          <w:p w:rsidR="00945BDB" w:rsidRPr="00945BDB" w:rsidRDefault="00945BDB" w:rsidP="00945BDB">
            <w:pPr>
              <w:widowControl w:val="0"/>
              <w:numPr>
                <w:ilvl w:val="0"/>
                <w:numId w:val="24"/>
              </w:num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Подготовка и использование инструментов и приспособлений для копирования и вырезания трафаретов любой сложности</w:t>
            </w:r>
          </w:p>
          <w:p w:rsidR="00945BDB" w:rsidRPr="00945BDB" w:rsidRDefault="00945BDB" w:rsidP="00945BDB">
            <w:pPr>
              <w:widowControl w:val="0"/>
              <w:numPr>
                <w:ilvl w:val="0"/>
                <w:numId w:val="24"/>
              </w:num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Подготовка трафаретов, фиксация их на поверхности</w:t>
            </w:r>
          </w:p>
          <w:p w:rsidR="00945BDB" w:rsidRPr="00945BDB" w:rsidRDefault="00945BDB" w:rsidP="00945BDB">
            <w:pPr>
              <w:numPr>
                <w:ilvl w:val="0"/>
                <w:numId w:val="24"/>
              </w:numPr>
              <w:spacing w:after="0" w:line="240" w:lineRule="auto"/>
              <w:contextualSpacing/>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t>Отделка поверхности по трафарету</w:t>
            </w:r>
          </w:p>
          <w:p w:rsidR="00945BDB" w:rsidRPr="00945BDB" w:rsidRDefault="00945BDB" w:rsidP="00945BDB">
            <w:pPr>
              <w:numPr>
                <w:ilvl w:val="0"/>
                <w:numId w:val="24"/>
              </w:numPr>
              <w:spacing w:after="0" w:line="240" w:lineRule="auto"/>
              <w:contextualSpacing/>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t>Отделка поверхности декоративной крошкой</w:t>
            </w:r>
          </w:p>
          <w:p w:rsidR="00945BDB" w:rsidRPr="00945BDB" w:rsidRDefault="00945BDB" w:rsidP="00945BDB">
            <w:pPr>
              <w:numPr>
                <w:ilvl w:val="0"/>
                <w:numId w:val="24"/>
              </w:numPr>
              <w:spacing w:after="0" w:line="240" w:lineRule="auto"/>
              <w:contextualSpacing/>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Отделка поверхностей под ценные породы дерева, декоративные камни</w:t>
            </w:r>
          </w:p>
          <w:p w:rsidR="00945BDB" w:rsidRPr="00945BDB" w:rsidRDefault="00945BDB" w:rsidP="00945BDB">
            <w:pPr>
              <w:numPr>
                <w:ilvl w:val="0"/>
                <w:numId w:val="24"/>
              </w:numPr>
              <w:spacing w:after="0" w:line="240" w:lineRule="auto"/>
              <w:contextualSpacing/>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Отделка поверхностей под шелк, замшу, сукно и другие материалы</w:t>
            </w:r>
          </w:p>
          <w:p w:rsidR="00945BDB" w:rsidRPr="00945BDB" w:rsidRDefault="00945BDB" w:rsidP="00945BDB">
            <w:pPr>
              <w:widowControl w:val="0"/>
              <w:numPr>
                <w:ilvl w:val="0"/>
                <w:numId w:val="24"/>
              </w:num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Формирование на обрабатываемой поверхности рельефа и выполнение фактурного окрашивания с использованием специального инструмента</w:t>
            </w:r>
          </w:p>
          <w:p w:rsidR="00945BDB" w:rsidRPr="00945BDB" w:rsidRDefault="00945BDB" w:rsidP="00945BDB">
            <w:pPr>
              <w:widowControl w:val="0"/>
              <w:numPr>
                <w:ilvl w:val="0"/>
                <w:numId w:val="24"/>
              </w:num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Подготовка и использование аэрографического инструмента и оборудования</w:t>
            </w:r>
          </w:p>
          <w:p w:rsidR="00945BDB" w:rsidRPr="00945BDB" w:rsidRDefault="00945BDB" w:rsidP="00945BDB">
            <w:pPr>
              <w:widowControl w:val="0"/>
              <w:numPr>
                <w:ilvl w:val="0"/>
                <w:numId w:val="24"/>
              </w:num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Аэрографические работы</w:t>
            </w:r>
          </w:p>
          <w:p w:rsidR="00945BDB" w:rsidRPr="00945BDB" w:rsidRDefault="00945BDB" w:rsidP="00945BDB">
            <w:pPr>
              <w:widowControl w:val="0"/>
              <w:numPr>
                <w:ilvl w:val="0"/>
                <w:numId w:val="24"/>
              </w:num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Декоративное лакирование поверхностей</w:t>
            </w:r>
          </w:p>
          <w:p w:rsidR="00945BDB" w:rsidRPr="00945BDB" w:rsidRDefault="00945BDB" w:rsidP="00945BDB">
            <w:pPr>
              <w:widowControl w:val="0"/>
              <w:numPr>
                <w:ilvl w:val="0"/>
                <w:numId w:val="24"/>
              </w:num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Подготовка и использование инструментов для покрытия поверхности под бронзу, золото и серебро</w:t>
            </w:r>
          </w:p>
          <w:p w:rsidR="00945BDB" w:rsidRPr="00945BDB" w:rsidRDefault="00945BDB" w:rsidP="00945BDB">
            <w:pPr>
              <w:widowControl w:val="0"/>
              <w:numPr>
                <w:ilvl w:val="0"/>
                <w:numId w:val="24"/>
              </w:num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Составление тональной гаммы окрасочных составов по образцам</w:t>
            </w:r>
          </w:p>
          <w:p w:rsidR="00945BDB" w:rsidRPr="00945BDB" w:rsidRDefault="00945BDB" w:rsidP="00945BDB">
            <w:pPr>
              <w:widowControl w:val="0"/>
              <w:numPr>
                <w:ilvl w:val="0"/>
                <w:numId w:val="24"/>
              </w:num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Выполнение орнаментной и объемной росписи</w:t>
            </w:r>
          </w:p>
          <w:p w:rsidR="00945BDB" w:rsidRPr="00945BDB" w:rsidRDefault="00945BDB" w:rsidP="00945BDB">
            <w:pPr>
              <w:numPr>
                <w:ilvl w:val="0"/>
                <w:numId w:val="24"/>
              </w:numPr>
              <w:spacing w:after="0" w:line="240" w:lineRule="auto"/>
              <w:contextualSpacing/>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bCs/>
                <w:sz w:val="24"/>
                <w:szCs w:val="24"/>
                <w:lang w:val="en-US" w:eastAsia="ru-RU"/>
              </w:rPr>
              <w:t xml:space="preserve">Отделка фасадов </w:t>
            </w:r>
            <w:r w:rsidRPr="00945BDB">
              <w:rPr>
                <w:rFonts w:ascii="Times New Roman" w:eastAsia="Times New Roman" w:hAnsi="Times New Roman" w:cs="Times New Roman"/>
                <w:sz w:val="24"/>
                <w:szCs w:val="24"/>
                <w:lang w:val="en-US" w:eastAsia="ru-RU"/>
              </w:rPr>
              <w:t>декоративно-художественными покрасками</w:t>
            </w:r>
          </w:p>
          <w:p w:rsidR="00945BDB" w:rsidRPr="00945BDB" w:rsidRDefault="00945BDB" w:rsidP="00945BDB">
            <w:pPr>
              <w:widowControl w:val="0"/>
              <w:numPr>
                <w:ilvl w:val="0"/>
                <w:numId w:val="2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Определение дефектов и повреждения поверхностей, подлежащих ремонту</w:t>
            </w:r>
          </w:p>
          <w:p w:rsidR="00945BDB" w:rsidRPr="00945BDB" w:rsidRDefault="00945BDB" w:rsidP="00945BDB">
            <w:pPr>
              <w:numPr>
                <w:ilvl w:val="0"/>
                <w:numId w:val="24"/>
              </w:numPr>
              <w:spacing w:after="0" w:line="240" w:lineRule="auto"/>
              <w:contextualSpacing/>
              <w:rPr>
                <w:rFonts w:ascii="Times New Roman" w:eastAsia="Times New Roman" w:hAnsi="Times New Roman" w:cs="Times New Roman"/>
                <w:b/>
                <w:bCs/>
                <w:sz w:val="24"/>
                <w:szCs w:val="24"/>
                <w:lang w:eastAsia="ru-RU"/>
              </w:rPr>
            </w:pPr>
            <w:r w:rsidRPr="00945BDB">
              <w:rPr>
                <w:rFonts w:ascii="Times New Roman" w:eastAsia="Times New Roman" w:hAnsi="Times New Roman" w:cs="Times New Roman"/>
                <w:sz w:val="24"/>
                <w:szCs w:val="24"/>
                <w:lang w:eastAsia="ru-RU"/>
              </w:rPr>
              <w:t>Ремонт и восстановление декоративно-художественных отделок</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b/>
                <w:sz w:val="24"/>
                <w:szCs w:val="24"/>
                <w:lang w:val="en-US" w:eastAsia="ru-RU"/>
              </w:rPr>
            </w:pPr>
            <w:r w:rsidRPr="00945BDB">
              <w:rPr>
                <w:rFonts w:ascii="Times New Roman" w:eastAsia="Times New Roman" w:hAnsi="Times New Roman" w:cs="Times New Roman"/>
                <w:b/>
                <w:sz w:val="24"/>
                <w:szCs w:val="24"/>
                <w:lang w:val="en-US" w:eastAsia="ru-RU"/>
              </w:rPr>
              <w:t>108</w:t>
            </w:r>
          </w:p>
        </w:tc>
      </w:tr>
      <w:tr w:rsidR="00945BDB" w:rsidRPr="00945BDB" w:rsidTr="00945BDB">
        <w:trPr>
          <w:trHeight w:val="531"/>
        </w:trPr>
        <w:tc>
          <w:tcPr>
            <w:tcW w:w="4552" w:type="pct"/>
            <w:gridSpan w:val="3"/>
          </w:tcPr>
          <w:p w:rsidR="00945BDB" w:rsidRPr="00945BDB" w:rsidRDefault="00945BDB" w:rsidP="00945BDB">
            <w:pPr>
              <w:spacing w:after="0" w:line="240" w:lineRule="auto"/>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b/>
                <w:bCs/>
                <w:sz w:val="24"/>
                <w:szCs w:val="24"/>
                <w:lang w:eastAsia="ru-RU"/>
              </w:rPr>
              <w:t>ПП.03 Производственная практика при изучении раздела 3</w:t>
            </w:r>
            <w:r w:rsidRPr="00945BDB">
              <w:rPr>
                <w:rFonts w:ascii="Times New Roman" w:eastAsia="Times New Roman" w:hAnsi="Times New Roman" w:cs="Times New Roman"/>
                <w:b/>
                <w:sz w:val="24"/>
                <w:szCs w:val="24"/>
                <w:lang w:eastAsia="ru-RU"/>
              </w:rPr>
              <w:t xml:space="preserve"> (если предусмотрено рассредоточенное прохождение практики)</w:t>
            </w:r>
          </w:p>
          <w:p w:rsidR="00945BDB" w:rsidRPr="00945BDB" w:rsidRDefault="00945BDB" w:rsidP="00945BDB">
            <w:pPr>
              <w:spacing w:after="0" w:line="240" w:lineRule="auto"/>
              <w:rPr>
                <w:rFonts w:ascii="Times New Roman" w:eastAsia="Times New Roman" w:hAnsi="Times New Roman" w:cs="Times New Roman"/>
                <w:b/>
                <w:bCs/>
                <w:sz w:val="24"/>
                <w:szCs w:val="24"/>
                <w:lang w:val="en-US" w:eastAsia="ru-RU"/>
              </w:rPr>
            </w:pPr>
            <w:r w:rsidRPr="00945BDB">
              <w:rPr>
                <w:rFonts w:ascii="Times New Roman" w:eastAsia="Times New Roman" w:hAnsi="Times New Roman" w:cs="Times New Roman"/>
                <w:b/>
                <w:bCs/>
                <w:sz w:val="24"/>
                <w:szCs w:val="24"/>
                <w:lang w:val="en-US" w:eastAsia="ru-RU"/>
              </w:rPr>
              <w:t>Виды работ</w:t>
            </w:r>
          </w:p>
          <w:p w:rsidR="00945BDB" w:rsidRPr="00945BDB" w:rsidRDefault="00945BDB" w:rsidP="00945BDB">
            <w:pPr>
              <w:widowControl w:val="0"/>
              <w:numPr>
                <w:ilvl w:val="0"/>
                <w:numId w:val="23"/>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Очистка поверхности ручным и механизированным способом</w:t>
            </w:r>
          </w:p>
          <w:p w:rsidR="00945BDB" w:rsidRPr="00945BDB" w:rsidRDefault="00945BDB" w:rsidP="00945BDB">
            <w:pPr>
              <w:widowControl w:val="0"/>
              <w:numPr>
                <w:ilvl w:val="0"/>
                <w:numId w:val="23"/>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Установка защитных материалов (скотч, пленки) для предохранения поверхностей от набрызгав краски</w:t>
            </w:r>
          </w:p>
          <w:p w:rsidR="00945BDB" w:rsidRPr="00945BDB" w:rsidRDefault="00945BDB" w:rsidP="00945BDB">
            <w:pPr>
              <w:widowControl w:val="0"/>
              <w:numPr>
                <w:ilvl w:val="0"/>
                <w:numId w:val="23"/>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Удаление старой краски с расшивкой трещин и расчисткой выбоин</w:t>
            </w:r>
          </w:p>
          <w:p w:rsidR="00945BDB" w:rsidRPr="00945BDB" w:rsidRDefault="00945BDB" w:rsidP="00945BDB">
            <w:pPr>
              <w:widowControl w:val="0"/>
              <w:numPr>
                <w:ilvl w:val="0"/>
                <w:numId w:val="23"/>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Подготовка различных поверхностей под малярные и декоративные работы</w:t>
            </w:r>
          </w:p>
          <w:p w:rsidR="00945BDB" w:rsidRPr="00945BDB" w:rsidRDefault="00945BDB" w:rsidP="00945BDB">
            <w:pPr>
              <w:numPr>
                <w:ilvl w:val="0"/>
                <w:numId w:val="23"/>
              </w:numPr>
              <w:spacing w:after="0" w:line="240" w:lineRule="auto"/>
              <w:contextualSpacing/>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Нанесение шпатлевочных составов на поверхность ручным и механизированным способом</w:t>
            </w:r>
          </w:p>
          <w:p w:rsidR="00945BDB" w:rsidRPr="00945BDB" w:rsidRDefault="00945BDB" w:rsidP="00945BDB">
            <w:pPr>
              <w:numPr>
                <w:ilvl w:val="0"/>
                <w:numId w:val="23"/>
              </w:numPr>
              <w:spacing w:after="0" w:line="240" w:lineRule="auto"/>
              <w:contextualSpacing/>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Разравнивание нанесенных механизированным способом шпатлевочных состав</w:t>
            </w:r>
          </w:p>
          <w:p w:rsidR="00945BDB" w:rsidRPr="00945BDB" w:rsidRDefault="00945BDB" w:rsidP="00945BDB">
            <w:pPr>
              <w:numPr>
                <w:ilvl w:val="0"/>
                <w:numId w:val="23"/>
              </w:numPr>
              <w:spacing w:after="0" w:line="240" w:lineRule="auto"/>
              <w:contextualSpacing/>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Огрунтовка поверхностей ручным и механизированным способом</w:t>
            </w:r>
          </w:p>
          <w:p w:rsidR="00945BDB" w:rsidRPr="00945BDB" w:rsidRDefault="00945BDB" w:rsidP="00945BDB">
            <w:pPr>
              <w:numPr>
                <w:ilvl w:val="0"/>
                <w:numId w:val="23"/>
              </w:numPr>
              <w:spacing w:after="0" w:line="240" w:lineRule="auto"/>
              <w:contextualSpacing/>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lastRenderedPageBreak/>
              <w:t>Шлифование огрунтованных и прошпатлеванных поверхностей</w:t>
            </w:r>
          </w:p>
          <w:p w:rsidR="00945BDB" w:rsidRPr="00945BDB" w:rsidRDefault="00945BDB" w:rsidP="00945BDB">
            <w:pPr>
              <w:widowControl w:val="0"/>
              <w:numPr>
                <w:ilvl w:val="0"/>
                <w:numId w:val="23"/>
              </w:numPr>
              <w:spacing w:after="0" w:line="240" w:lineRule="auto"/>
              <w:contextualSpacing/>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Нанесение окрасочных составов на поверхности ручным и механизированным способом</w:t>
            </w:r>
          </w:p>
          <w:p w:rsidR="00945BDB" w:rsidRPr="00945BDB" w:rsidRDefault="00945BDB" w:rsidP="00945BDB">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t>Ремонт малярных покрытий</w:t>
            </w:r>
          </w:p>
          <w:p w:rsidR="00945BDB" w:rsidRPr="00945BDB" w:rsidRDefault="00945BDB" w:rsidP="00945BDB">
            <w:pPr>
              <w:numPr>
                <w:ilvl w:val="0"/>
                <w:numId w:val="23"/>
              </w:numPr>
              <w:spacing w:after="0" w:line="240" w:lineRule="auto"/>
              <w:contextualSpacing/>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Подготовка стен и материалов к оклеиванию</w:t>
            </w:r>
          </w:p>
          <w:p w:rsidR="00945BDB" w:rsidRPr="00945BDB" w:rsidRDefault="00945BDB" w:rsidP="00945BDB">
            <w:pPr>
              <w:numPr>
                <w:ilvl w:val="0"/>
                <w:numId w:val="23"/>
              </w:numPr>
              <w:spacing w:after="0" w:line="240" w:lineRule="auto"/>
              <w:contextualSpacing/>
              <w:rPr>
                <w:rFonts w:ascii="Times New Roman" w:eastAsia="Times New Roman" w:hAnsi="Times New Roman" w:cs="Times New Roman"/>
                <w:bCs/>
                <w:sz w:val="24"/>
                <w:szCs w:val="24"/>
                <w:lang w:eastAsia="ru-RU"/>
              </w:rPr>
            </w:pPr>
            <w:r w:rsidRPr="00945BDB">
              <w:rPr>
                <w:rFonts w:ascii="Times New Roman" w:eastAsia="Times New Roman" w:hAnsi="Times New Roman" w:cs="Times New Roman"/>
                <w:sz w:val="24"/>
                <w:szCs w:val="24"/>
                <w:lang w:eastAsia="ru-RU"/>
              </w:rPr>
              <w:t>Подготовка клеящего состава для проклеивания поверхностей и наклеивания материалов</w:t>
            </w:r>
          </w:p>
          <w:p w:rsidR="00945BDB" w:rsidRPr="00945BDB" w:rsidRDefault="00945BDB" w:rsidP="00945BDB">
            <w:pPr>
              <w:numPr>
                <w:ilvl w:val="0"/>
                <w:numId w:val="23"/>
              </w:numPr>
              <w:spacing w:after="0" w:line="240" w:lineRule="auto"/>
              <w:contextualSpacing/>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t>Нанесение клеевого состава на поверхности</w:t>
            </w:r>
          </w:p>
          <w:p w:rsidR="00945BDB" w:rsidRPr="00945BDB" w:rsidRDefault="00945BDB" w:rsidP="00945BDB">
            <w:pPr>
              <w:widowControl w:val="0"/>
              <w:numPr>
                <w:ilvl w:val="0"/>
                <w:numId w:val="23"/>
              </w:num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 xml:space="preserve">Оклеивание стен и потолков обоями различного вида без пузырей и отслоений </w:t>
            </w:r>
          </w:p>
          <w:p w:rsidR="00945BDB" w:rsidRPr="00945BDB" w:rsidRDefault="00945BDB" w:rsidP="00945BDB">
            <w:pPr>
              <w:numPr>
                <w:ilvl w:val="0"/>
                <w:numId w:val="23"/>
              </w:numPr>
              <w:spacing w:after="0" w:line="240" w:lineRule="auto"/>
              <w:contextualSpacing/>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Удаление старых обоев и наклейка новых</w:t>
            </w:r>
          </w:p>
          <w:p w:rsidR="00945BDB" w:rsidRPr="00945BDB" w:rsidRDefault="00945BDB" w:rsidP="00945BDB">
            <w:pPr>
              <w:widowControl w:val="0"/>
              <w:numPr>
                <w:ilvl w:val="0"/>
                <w:numId w:val="23"/>
              </w:num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Окрашивание поверхностей в два и более тона</w:t>
            </w:r>
          </w:p>
          <w:p w:rsidR="00945BDB" w:rsidRPr="00945BDB" w:rsidRDefault="00945BDB" w:rsidP="00945BDB">
            <w:pPr>
              <w:widowControl w:val="0"/>
              <w:numPr>
                <w:ilvl w:val="0"/>
                <w:numId w:val="23"/>
              </w:num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Вытягивание филенок с подтушевкой</w:t>
            </w:r>
          </w:p>
          <w:p w:rsidR="00945BDB" w:rsidRPr="00945BDB" w:rsidRDefault="00945BDB" w:rsidP="00945BDB">
            <w:pPr>
              <w:numPr>
                <w:ilvl w:val="0"/>
                <w:numId w:val="23"/>
              </w:numPr>
              <w:spacing w:after="0" w:line="240" w:lineRule="auto"/>
              <w:contextualSpacing/>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sz w:val="24"/>
                <w:szCs w:val="24"/>
                <w:lang w:val="en-US" w:eastAsia="ru-RU"/>
              </w:rPr>
              <w:t>Отделка поверхности по трафарету</w:t>
            </w:r>
          </w:p>
          <w:p w:rsidR="00945BDB" w:rsidRPr="00945BDB" w:rsidRDefault="00945BDB" w:rsidP="00945BDB">
            <w:pPr>
              <w:numPr>
                <w:ilvl w:val="0"/>
                <w:numId w:val="23"/>
              </w:numPr>
              <w:spacing w:after="0" w:line="240" w:lineRule="auto"/>
              <w:contextualSpacing/>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Отделка поверхностей под ценные породы дерева, декоративные камни</w:t>
            </w:r>
          </w:p>
          <w:p w:rsidR="00945BDB" w:rsidRPr="00945BDB" w:rsidRDefault="00945BDB" w:rsidP="00945BDB">
            <w:pPr>
              <w:numPr>
                <w:ilvl w:val="0"/>
                <w:numId w:val="23"/>
              </w:numPr>
              <w:spacing w:after="0" w:line="240" w:lineRule="auto"/>
              <w:contextualSpacing/>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Отделка поверхностей под шелк, замшу, сукно и другие материалы</w:t>
            </w:r>
          </w:p>
          <w:p w:rsidR="00945BDB" w:rsidRPr="00945BDB" w:rsidRDefault="00945BDB" w:rsidP="00945BDB">
            <w:pPr>
              <w:widowControl w:val="0"/>
              <w:numPr>
                <w:ilvl w:val="0"/>
                <w:numId w:val="23"/>
              </w:num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Формирование на обрабатываемой поверхности рельефа и выполнение фактурного окрашивания с использованием специального инструмента</w:t>
            </w:r>
          </w:p>
          <w:p w:rsidR="00945BDB" w:rsidRPr="00945BDB" w:rsidRDefault="00945BDB" w:rsidP="00945BDB">
            <w:pPr>
              <w:widowControl w:val="0"/>
              <w:numPr>
                <w:ilvl w:val="0"/>
                <w:numId w:val="23"/>
              </w:num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Выполнение аэрографических работ</w:t>
            </w:r>
          </w:p>
          <w:p w:rsidR="00945BDB" w:rsidRPr="00945BDB" w:rsidRDefault="00945BDB" w:rsidP="00945BDB">
            <w:pPr>
              <w:widowControl w:val="0"/>
              <w:numPr>
                <w:ilvl w:val="0"/>
                <w:numId w:val="23"/>
              </w:num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Декоративное лакирование поверхностей</w:t>
            </w:r>
          </w:p>
          <w:p w:rsidR="00945BDB" w:rsidRPr="00945BDB" w:rsidRDefault="00945BDB" w:rsidP="00945BDB">
            <w:pPr>
              <w:widowControl w:val="0"/>
              <w:numPr>
                <w:ilvl w:val="0"/>
                <w:numId w:val="23"/>
              </w:num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Покрытие поверхности под бронзу, золото и серебро</w:t>
            </w:r>
          </w:p>
          <w:p w:rsidR="00945BDB" w:rsidRPr="00945BDB" w:rsidRDefault="00945BDB" w:rsidP="00945BDB">
            <w:pPr>
              <w:widowControl w:val="0"/>
              <w:numPr>
                <w:ilvl w:val="0"/>
                <w:numId w:val="23"/>
              </w:num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Выполнение орнаментной и объемной росписи</w:t>
            </w:r>
          </w:p>
          <w:p w:rsidR="00945BDB" w:rsidRPr="00945BDB" w:rsidRDefault="00945BDB" w:rsidP="00945BDB">
            <w:pPr>
              <w:numPr>
                <w:ilvl w:val="0"/>
                <w:numId w:val="23"/>
              </w:numPr>
              <w:spacing w:after="0" w:line="240" w:lineRule="auto"/>
              <w:contextualSpacing/>
              <w:rPr>
                <w:rFonts w:ascii="Times New Roman" w:eastAsia="Times New Roman" w:hAnsi="Times New Roman" w:cs="Times New Roman"/>
                <w:sz w:val="24"/>
                <w:szCs w:val="24"/>
                <w:lang w:val="en-US" w:eastAsia="ru-RU"/>
              </w:rPr>
            </w:pPr>
            <w:r w:rsidRPr="00945BDB">
              <w:rPr>
                <w:rFonts w:ascii="Times New Roman" w:eastAsia="Times New Roman" w:hAnsi="Times New Roman" w:cs="Times New Roman"/>
                <w:bCs/>
                <w:sz w:val="24"/>
                <w:szCs w:val="24"/>
                <w:lang w:val="en-US" w:eastAsia="ru-RU"/>
              </w:rPr>
              <w:t xml:space="preserve">Отделка фасадов </w:t>
            </w:r>
            <w:r w:rsidRPr="00945BDB">
              <w:rPr>
                <w:rFonts w:ascii="Times New Roman" w:eastAsia="Times New Roman" w:hAnsi="Times New Roman" w:cs="Times New Roman"/>
                <w:sz w:val="24"/>
                <w:szCs w:val="24"/>
                <w:lang w:val="en-US" w:eastAsia="ru-RU"/>
              </w:rPr>
              <w:t>декоративно-художественными покрасками</w:t>
            </w:r>
          </w:p>
          <w:p w:rsidR="00945BDB" w:rsidRPr="00945BDB" w:rsidRDefault="00945BDB" w:rsidP="00945BDB">
            <w:pPr>
              <w:widowControl w:val="0"/>
              <w:numPr>
                <w:ilvl w:val="0"/>
                <w:numId w:val="23"/>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Определение дефектов и повреждения поверхностей, подлежащих ремонту</w:t>
            </w:r>
          </w:p>
          <w:p w:rsidR="00945BDB" w:rsidRPr="00945BDB" w:rsidRDefault="00945BDB" w:rsidP="00945BDB">
            <w:pPr>
              <w:widowControl w:val="0"/>
              <w:numPr>
                <w:ilvl w:val="0"/>
                <w:numId w:val="23"/>
              </w:num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Ремонт и восстановление декоративно-художественных отделок</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b/>
                <w:sz w:val="24"/>
                <w:szCs w:val="24"/>
                <w:lang w:val="en-US" w:eastAsia="ru-RU"/>
              </w:rPr>
              <w:lastRenderedPageBreak/>
              <w:t>144</w:t>
            </w:r>
          </w:p>
        </w:tc>
      </w:tr>
      <w:tr w:rsidR="00945BDB" w:rsidRPr="00945BDB" w:rsidTr="00945BDB">
        <w:tc>
          <w:tcPr>
            <w:tcW w:w="4552" w:type="pct"/>
            <w:gridSpan w:val="3"/>
          </w:tcPr>
          <w:p w:rsidR="00945BDB" w:rsidRPr="00945BDB" w:rsidRDefault="00945BDB" w:rsidP="00945BDB">
            <w:pPr>
              <w:spacing w:after="0" w:line="240" w:lineRule="auto"/>
              <w:rPr>
                <w:rFonts w:ascii="Times New Roman" w:eastAsia="Times New Roman" w:hAnsi="Times New Roman" w:cs="Times New Roman"/>
                <w:b/>
                <w:bCs/>
                <w:sz w:val="24"/>
                <w:szCs w:val="24"/>
                <w:lang w:val="en-US" w:eastAsia="ru-RU"/>
              </w:rPr>
            </w:pPr>
            <w:r w:rsidRPr="00945BDB">
              <w:rPr>
                <w:rFonts w:ascii="Times New Roman" w:eastAsia="Times New Roman" w:hAnsi="Times New Roman" w:cs="Times New Roman"/>
                <w:b/>
                <w:bCs/>
                <w:sz w:val="24"/>
                <w:szCs w:val="24"/>
                <w:lang w:val="en-US" w:eastAsia="ru-RU"/>
              </w:rPr>
              <w:lastRenderedPageBreak/>
              <w:t>Всего</w:t>
            </w:r>
          </w:p>
        </w:tc>
        <w:tc>
          <w:tcPr>
            <w:tcW w:w="448" w:type="pct"/>
            <w:vAlign w:val="center"/>
          </w:tcPr>
          <w:p w:rsidR="00945BDB" w:rsidRPr="00945BDB" w:rsidRDefault="00945BDB" w:rsidP="00945BDB">
            <w:pPr>
              <w:spacing w:after="0" w:line="240" w:lineRule="auto"/>
              <w:jc w:val="center"/>
              <w:rPr>
                <w:rFonts w:ascii="Times New Roman" w:eastAsia="Times New Roman" w:hAnsi="Times New Roman" w:cs="Times New Roman"/>
                <w:b/>
                <w:sz w:val="24"/>
                <w:szCs w:val="24"/>
                <w:lang w:val="en-US" w:eastAsia="ru-RU"/>
              </w:rPr>
            </w:pPr>
            <w:r w:rsidRPr="00945BDB">
              <w:rPr>
                <w:rFonts w:ascii="Times New Roman" w:eastAsia="Times New Roman" w:hAnsi="Times New Roman" w:cs="Times New Roman"/>
                <w:b/>
                <w:sz w:val="24"/>
                <w:szCs w:val="24"/>
                <w:lang w:val="en-US" w:eastAsia="ru-RU"/>
              </w:rPr>
              <w:t>468</w:t>
            </w:r>
          </w:p>
        </w:tc>
      </w:tr>
    </w:tbl>
    <w:p w:rsidR="00945BDB" w:rsidRPr="00945BDB" w:rsidRDefault="00945BDB" w:rsidP="00945BDB">
      <w:pPr>
        <w:spacing w:after="0" w:line="240" w:lineRule="auto"/>
        <w:rPr>
          <w:rFonts w:ascii="Times New Roman" w:eastAsia="Times New Roman" w:hAnsi="Times New Roman" w:cs="Times New Roman"/>
          <w:i/>
          <w:sz w:val="24"/>
          <w:szCs w:val="24"/>
          <w:lang w:eastAsia="ru-RU"/>
        </w:rPr>
      </w:pPr>
    </w:p>
    <w:p w:rsidR="00C879C5" w:rsidRPr="00945BDB" w:rsidRDefault="00C879C5" w:rsidP="00945BDB">
      <w:pPr>
        <w:spacing w:after="0" w:line="240" w:lineRule="auto"/>
        <w:rPr>
          <w:rFonts w:ascii="Times New Roman" w:eastAsia="TimesNewRoman" w:hAnsi="Times New Roman" w:cs="Times New Roman"/>
          <w:bCs/>
          <w:color w:val="000000"/>
          <w:sz w:val="24"/>
          <w:szCs w:val="24"/>
          <w:lang w:eastAsia="ru-RU"/>
        </w:rPr>
      </w:pPr>
    </w:p>
    <w:p w:rsidR="00945BDB" w:rsidRPr="00945BDB" w:rsidRDefault="00945BDB" w:rsidP="00945BDB">
      <w:pPr>
        <w:numPr>
          <w:ilvl w:val="0"/>
          <w:numId w:val="27"/>
        </w:numPr>
        <w:spacing w:before="120" w:after="120" w:line="240" w:lineRule="auto"/>
        <w:contextualSpacing/>
        <w:jc w:val="center"/>
        <w:rPr>
          <w:rFonts w:ascii="Times New Roman" w:eastAsia="Times New Roman" w:hAnsi="Times New Roman" w:cs="Times New Roman"/>
          <w:b/>
          <w:i/>
          <w:sz w:val="24"/>
          <w:szCs w:val="20"/>
          <w:lang w:val="en-US" w:eastAsia="ru-RU"/>
        </w:rPr>
      </w:pPr>
      <w:r w:rsidRPr="00945BDB">
        <w:rPr>
          <w:rFonts w:ascii="Times New Roman" w:eastAsia="Times New Roman" w:hAnsi="Times New Roman" w:cs="Times New Roman"/>
          <w:b/>
          <w:bCs/>
          <w:sz w:val="24"/>
          <w:szCs w:val="20"/>
          <w:lang w:val="en-US" w:eastAsia="ru-RU"/>
        </w:rPr>
        <w:t>УСЛОВИЯ РЕАЛИЗАЦИИ ПРОФЕССИОНАЛЬНОГО МОДУЛЯ</w:t>
      </w:r>
    </w:p>
    <w:p w:rsidR="00945BDB" w:rsidRPr="00945BDB" w:rsidRDefault="00945BDB" w:rsidP="00945BDB">
      <w:pPr>
        <w:spacing w:after="0" w:line="240" w:lineRule="auto"/>
        <w:rPr>
          <w:rFonts w:ascii="Times New Roman" w:eastAsia="Times New Roman" w:hAnsi="Times New Roman" w:cs="Times New Roman"/>
          <w:bCs/>
          <w:sz w:val="24"/>
          <w:szCs w:val="24"/>
          <w:lang w:eastAsia="ru-RU"/>
        </w:rPr>
      </w:pPr>
      <w:r w:rsidRPr="00945BDB">
        <w:rPr>
          <w:rFonts w:ascii="Times New Roman" w:eastAsia="Times New Roman" w:hAnsi="Times New Roman" w:cs="Times New Roman"/>
          <w:bCs/>
          <w:sz w:val="24"/>
          <w:szCs w:val="24"/>
          <w:lang w:eastAsia="ru-RU"/>
        </w:rPr>
        <w:t>3.1. Для реализации программы профессионального модуля должны быть предусмотрены следующие специальные помещения:</w:t>
      </w:r>
    </w:p>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b/>
          <w:bCs/>
          <w:sz w:val="24"/>
          <w:szCs w:val="24"/>
          <w:lang w:eastAsia="ru-RU"/>
        </w:rPr>
        <w:t>кабинет «Ос</w:t>
      </w:r>
      <w:r w:rsidRPr="00945BDB">
        <w:rPr>
          <w:rFonts w:ascii="Times New Roman" w:eastAsia="Times New Roman" w:hAnsi="Times New Roman" w:cs="Times New Roman"/>
          <w:b/>
          <w:sz w:val="24"/>
          <w:szCs w:val="24"/>
          <w:lang w:eastAsia="ru-RU"/>
        </w:rPr>
        <w:t>нов технологии отделочных строительных работ и декоративно-художественных работ</w:t>
      </w:r>
      <w:r w:rsidRPr="00945BDB">
        <w:rPr>
          <w:rFonts w:ascii="Times New Roman" w:eastAsia="Times New Roman" w:hAnsi="Times New Roman" w:cs="Times New Roman"/>
          <w:b/>
          <w:bCs/>
          <w:sz w:val="24"/>
          <w:szCs w:val="24"/>
          <w:lang w:eastAsia="ru-RU"/>
        </w:rPr>
        <w:t>»</w:t>
      </w:r>
      <w:r w:rsidRPr="00945BDB">
        <w:rPr>
          <w:rFonts w:ascii="Times New Roman" w:eastAsia="Times New Roman" w:hAnsi="Times New Roman" w:cs="Times New Roman"/>
          <w:sz w:val="24"/>
          <w:szCs w:val="24"/>
          <w:lang w:eastAsia="ru-RU"/>
        </w:rPr>
        <w:t xml:space="preserve">, </w:t>
      </w:r>
    </w:p>
    <w:p w:rsidR="00945BDB" w:rsidRPr="00945BDB"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оснащенный о</w:t>
      </w:r>
      <w:r w:rsidRPr="00945BDB">
        <w:rPr>
          <w:rFonts w:ascii="Times New Roman" w:eastAsia="Times New Roman" w:hAnsi="Times New Roman" w:cs="Times New Roman"/>
          <w:bCs/>
          <w:sz w:val="24"/>
          <w:szCs w:val="24"/>
          <w:lang w:eastAsia="ru-RU"/>
        </w:rPr>
        <w:t>борудованием:</w:t>
      </w:r>
    </w:p>
    <w:p w:rsidR="00945BDB" w:rsidRPr="00945BDB" w:rsidRDefault="00945BDB" w:rsidP="00945BD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рабочее место преподавателя;</w:t>
      </w:r>
    </w:p>
    <w:p w:rsidR="00945BDB" w:rsidRPr="00945BDB" w:rsidRDefault="00945BDB" w:rsidP="00945BD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ученические столы и стулья;</w:t>
      </w:r>
    </w:p>
    <w:p w:rsidR="00945BDB" w:rsidRPr="00945BDB" w:rsidRDefault="00945BDB" w:rsidP="00945BD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маркерная доска;</w:t>
      </w:r>
    </w:p>
    <w:p w:rsidR="00945BDB" w:rsidRPr="00945BDB" w:rsidRDefault="00945BDB" w:rsidP="00945BD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учебная, справочная и нормативная литература;</w:t>
      </w:r>
    </w:p>
    <w:p w:rsidR="00945BDB" w:rsidRPr="00945BDB" w:rsidRDefault="00945BDB" w:rsidP="00945BD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образцы строительных материалов и изделий;</w:t>
      </w:r>
    </w:p>
    <w:p w:rsidR="00945BDB" w:rsidRPr="00945BDB" w:rsidRDefault="00945BDB" w:rsidP="00945BD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стенд «Квалификационные характеристики»;</w:t>
      </w:r>
    </w:p>
    <w:p w:rsidR="00945BDB" w:rsidRPr="00945BDB" w:rsidRDefault="00945BDB" w:rsidP="00945BD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стенд «Современные материалы и технологии»;</w:t>
      </w:r>
    </w:p>
    <w:p w:rsidR="00945BDB" w:rsidRPr="00945BDB" w:rsidRDefault="00945BDB" w:rsidP="00945BD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 xml:space="preserve">стенд «Инструменты. Приспособления»; </w:t>
      </w:r>
    </w:p>
    <w:p w:rsidR="00945BDB" w:rsidRPr="00945BDB" w:rsidRDefault="00945BDB" w:rsidP="00945BD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ручные инструменты, приспособления для отделочных строительных работ;</w:t>
      </w:r>
    </w:p>
    <w:p w:rsidR="00945BDB" w:rsidRPr="00945BDB" w:rsidRDefault="00945BDB" w:rsidP="00945BDB">
      <w:p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45BDB">
        <w:rPr>
          <w:rFonts w:ascii="Times New Roman" w:eastAsia="Times New Roman" w:hAnsi="Times New Roman" w:cs="Times New Roman"/>
          <w:sz w:val="24"/>
          <w:szCs w:val="24"/>
          <w:lang w:eastAsia="ru-RU"/>
        </w:rPr>
        <w:t>оснащенный т</w:t>
      </w:r>
      <w:r w:rsidRPr="00945BDB">
        <w:rPr>
          <w:rFonts w:ascii="Times New Roman" w:eastAsia="Times New Roman" w:hAnsi="Times New Roman" w:cs="Times New Roman"/>
          <w:bCs/>
          <w:sz w:val="24"/>
          <w:szCs w:val="24"/>
          <w:lang w:eastAsia="ru-RU"/>
        </w:rPr>
        <w:t xml:space="preserve">ехническими средствами обучения: </w:t>
      </w:r>
    </w:p>
    <w:p w:rsidR="00945BDB" w:rsidRPr="00945BDB" w:rsidRDefault="00945BDB" w:rsidP="00945BD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персональный компьютер с лицензионным программным обеспечением;</w:t>
      </w:r>
    </w:p>
    <w:p w:rsidR="00945BDB" w:rsidRPr="00945BDB" w:rsidRDefault="00945BDB" w:rsidP="00945BD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мультимедийный проектор</w:t>
      </w:r>
    </w:p>
    <w:p w:rsidR="00945BDB" w:rsidRPr="00C879C5" w:rsidRDefault="00C879C5" w:rsidP="00C879C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экран.</w:t>
      </w:r>
    </w:p>
    <w:p w:rsidR="00945BDB" w:rsidRPr="00C879C5" w:rsidRDefault="00945BDB" w:rsidP="00945BDB">
      <w:pPr>
        <w:spacing w:after="0" w:line="240" w:lineRule="auto"/>
        <w:rPr>
          <w:rFonts w:ascii="Times New Roman" w:eastAsia="Times New Roman" w:hAnsi="Times New Roman" w:cs="Times New Roman"/>
          <w:sz w:val="24"/>
          <w:szCs w:val="24"/>
          <w:lang w:eastAsia="ru-RU"/>
        </w:rPr>
      </w:pPr>
      <w:r w:rsidRPr="00945BDB">
        <w:rPr>
          <w:rFonts w:ascii="Times New Roman" w:eastAsia="Times New Roman" w:hAnsi="Times New Roman" w:cs="Times New Roman"/>
          <w:bCs/>
          <w:sz w:val="24"/>
          <w:szCs w:val="24"/>
          <w:lang w:eastAsia="ru-RU"/>
        </w:rPr>
        <w:t xml:space="preserve">Лаборатории </w:t>
      </w:r>
      <w:r w:rsidR="00C879C5">
        <w:rPr>
          <w:rFonts w:ascii="Times New Roman" w:eastAsia="Times New Roman" w:hAnsi="Times New Roman" w:cs="Times New Roman"/>
          <w:b/>
          <w:bCs/>
          <w:sz w:val="24"/>
          <w:szCs w:val="24"/>
          <w:lang w:eastAsia="ru-RU"/>
        </w:rPr>
        <w:t>«Материаловедение</w:t>
      </w:r>
      <w:r w:rsidRPr="00945BDB">
        <w:rPr>
          <w:rFonts w:ascii="Times New Roman" w:eastAsia="Times New Roman" w:hAnsi="Times New Roman" w:cs="Times New Roman"/>
          <w:b/>
          <w:bCs/>
          <w:sz w:val="24"/>
          <w:szCs w:val="24"/>
          <w:lang w:eastAsia="ru-RU"/>
        </w:rPr>
        <w:t>»</w:t>
      </w:r>
      <w:r w:rsidR="00C879C5">
        <w:rPr>
          <w:rFonts w:ascii="Times New Roman" w:eastAsia="Times New Roman" w:hAnsi="Times New Roman" w:cs="Times New Roman"/>
          <w:b/>
          <w:bCs/>
          <w:sz w:val="24"/>
          <w:szCs w:val="24"/>
          <w:lang w:eastAsia="ru-RU"/>
        </w:rPr>
        <w:t xml:space="preserve">, </w:t>
      </w:r>
      <w:r w:rsidRPr="00945BDB">
        <w:rPr>
          <w:rFonts w:ascii="Times New Roman" w:eastAsia="Times New Roman" w:hAnsi="Times New Roman" w:cs="Times New Roman"/>
          <w:bCs/>
          <w:sz w:val="24"/>
          <w:szCs w:val="24"/>
          <w:lang w:eastAsia="ru-RU"/>
        </w:rPr>
        <w:t>оснащенная в соответствии с п. 6.1.2.1. Примерной программы по профессии</w:t>
      </w:r>
      <w:r w:rsidR="00C879C5">
        <w:rPr>
          <w:rFonts w:ascii="Times New Roman" w:eastAsia="Times New Roman" w:hAnsi="Times New Roman" w:cs="Times New Roman"/>
          <w:bCs/>
          <w:sz w:val="24"/>
          <w:szCs w:val="24"/>
          <w:lang w:eastAsia="ru-RU"/>
        </w:rPr>
        <w:t xml:space="preserve"> </w:t>
      </w:r>
      <w:r w:rsidRPr="00C879C5">
        <w:rPr>
          <w:rFonts w:ascii="Times New Roman" w:eastAsia="Times New Roman" w:hAnsi="Times New Roman" w:cs="Times New Roman"/>
          <w:sz w:val="24"/>
          <w:szCs w:val="24"/>
          <w:lang w:eastAsia="ru-RU"/>
        </w:rPr>
        <w:t>08.01.25 Мастер отделочных строительных и декоративных работ</w:t>
      </w:r>
      <w:r w:rsidRPr="00C879C5">
        <w:rPr>
          <w:rFonts w:ascii="Times New Roman" w:eastAsia="Times New Roman" w:hAnsi="Times New Roman" w:cs="Times New Roman"/>
          <w:bCs/>
          <w:i/>
          <w:sz w:val="24"/>
          <w:szCs w:val="24"/>
          <w:lang w:eastAsia="ru-RU"/>
        </w:rPr>
        <w:t>.</w:t>
      </w:r>
    </w:p>
    <w:p w:rsidR="00945BDB" w:rsidRPr="00C879C5"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bCs/>
          <w:sz w:val="24"/>
          <w:szCs w:val="24"/>
          <w:lang w:eastAsia="ru-RU"/>
        </w:rPr>
        <w:t xml:space="preserve">Мастерская </w:t>
      </w:r>
      <w:r w:rsidRPr="00945BDB">
        <w:rPr>
          <w:rFonts w:ascii="Times New Roman" w:eastAsia="Times New Roman" w:hAnsi="Times New Roman" w:cs="Times New Roman"/>
          <w:b/>
          <w:bCs/>
          <w:sz w:val="24"/>
          <w:szCs w:val="24"/>
          <w:lang w:eastAsia="ru-RU"/>
        </w:rPr>
        <w:t>«</w:t>
      </w:r>
      <w:r w:rsidRPr="00945BDB">
        <w:rPr>
          <w:rFonts w:ascii="Times New Roman" w:eastAsia="Times New Roman" w:hAnsi="Times New Roman" w:cs="Times New Roman"/>
          <w:b/>
          <w:sz w:val="24"/>
          <w:szCs w:val="24"/>
          <w:lang w:eastAsia="ru-RU"/>
        </w:rPr>
        <w:t>Малярных и декоративно-художественных работ»</w:t>
      </w:r>
      <w:r w:rsidRPr="00945BDB">
        <w:rPr>
          <w:rFonts w:ascii="Times New Roman" w:eastAsia="Times New Roman" w:hAnsi="Times New Roman" w:cs="Times New Roman"/>
          <w:sz w:val="24"/>
          <w:szCs w:val="24"/>
          <w:lang w:eastAsia="ru-RU"/>
        </w:rPr>
        <w:t xml:space="preserve">, </w:t>
      </w:r>
      <w:r w:rsidRPr="00945BDB">
        <w:rPr>
          <w:rFonts w:ascii="Times New Roman" w:eastAsia="Times New Roman" w:hAnsi="Times New Roman" w:cs="Times New Roman"/>
          <w:bCs/>
          <w:sz w:val="24"/>
          <w:szCs w:val="24"/>
          <w:lang w:eastAsia="ru-RU"/>
        </w:rPr>
        <w:t xml:space="preserve">оснащенная в соответствии с п. 6.1.2.2. Примерной программы по </w:t>
      </w:r>
      <w:r w:rsidRPr="00945BDB">
        <w:rPr>
          <w:rFonts w:ascii="Times New Roman" w:eastAsia="Times New Roman" w:hAnsi="Times New Roman" w:cs="Times New Roman"/>
          <w:sz w:val="24"/>
          <w:szCs w:val="24"/>
          <w:lang w:eastAsia="ru-RU"/>
        </w:rPr>
        <w:t xml:space="preserve">профессии </w:t>
      </w:r>
      <w:r w:rsidRPr="00C879C5">
        <w:rPr>
          <w:rFonts w:ascii="Times New Roman" w:eastAsia="Times New Roman" w:hAnsi="Times New Roman" w:cs="Times New Roman"/>
          <w:sz w:val="24"/>
          <w:szCs w:val="24"/>
          <w:lang w:eastAsia="ru-RU"/>
        </w:rPr>
        <w:t>08.01.25 Мастер отделочных  строительных и декоративных работ.</w:t>
      </w:r>
    </w:p>
    <w:p w:rsidR="00945BDB" w:rsidRPr="00C879C5" w:rsidRDefault="00945BDB" w:rsidP="00C879C5">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bCs/>
          <w:sz w:val="24"/>
          <w:szCs w:val="24"/>
          <w:lang w:eastAsia="ru-RU"/>
        </w:rPr>
        <w:lastRenderedPageBreak/>
        <w:t xml:space="preserve">Оснащенные  базы практики,  в соответствии с п. 6.1.2.3  Примерной программы по профессии </w:t>
      </w:r>
      <w:r w:rsidRPr="00C879C5">
        <w:rPr>
          <w:rFonts w:ascii="Times New Roman" w:eastAsia="Times New Roman" w:hAnsi="Times New Roman" w:cs="Times New Roman"/>
          <w:sz w:val="24"/>
          <w:szCs w:val="24"/>
          <w:lang w:eastAsia="ru-RU"/>
        </w:rPr>
        <w:t>08.01.25 Мастер отделочных стр</w:t>
      </w:r>
      <w:r w:rsidR="00C879C5">
        <w:rPr>
          <w:rFonts w:ascii="Times New Roman" w:eastAsia="Times New Roman" w:hAnsi="Times New Roman" w:cs="Times New Roman"/>
          <w:sz w:val="24"/>
          <w:szCs w:val="24"/>
          <w:lang w:eastAsia="ru-RU"/>
        </w:rPr>
        <w:t>оительных и декоративных работ.</w:t>
      </w:r>
    </w:p>
    <w:p w:rsidR="00945BDB" w:rsidRPr="00945BDB" w:rsidRDefault="00945BDB" w:rsidP="00945BDB">
      <w:pPr>
        <w:spacing w:after="0" w:line="240" w:lineRule="auto"/>
        <w:rPr>
          <w:rFonts w:ascii="Times New Roman" w:eastAsia="Times New Roman" w:hAnsi="Times New Roman" w:cs="Times New Roman"/>
          <w:b/>
          <w:bCs/>
          <w:sz w:val="24"/>
          <w:szCs w:val="24"/>
          <w:lang w:eastAsia="ru-RU"/>
        </w:rPr>
      </w:pPr>
      <w:r w:rsidRPr="00945BDB">
        <w:rPr>
          <w:rFonts w:ascii="Times New Roman" w:eastAsia="Times New Roman" w:hAnsi="Times New Roman" w:cs="Times New Roman"/>
          <w:b/>
          <w:bCs/>
          <w:sz w:val="24"/>
          <w:szCs w:val="24"/>
          <w:lang w:eastAsia="ru-RU"/>
        </w:rPr>
        <w:t>3.2. Информационное обеспечение реализации программы</w:t>
      </w:r>
    </w:p>
    <w:p w:rsidR="00945BDB" w:rsidRPr="00945BDB" w:rsidRDefault="00945BDB" w:rsidP="00945BDB">
      <w:pPr>
        <w:suppressAutoHyphens/>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945BDB">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945BDB">
        <w:rPr>
          <w:rFonts w:ascii="Times New Roman" w:eastAsia="Times New Roman" w:hAnsi="Times New Roman" w:cs="Times New Roman"/>
          <w:bCs/>
          <w:sz w:val="24"/>
          <w:szCs w:val="24"/>
          <w:lang w:eastAsia="ru-RU"/>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945BDB" w:rsidRPr="00945BDB" w:rsidRDefault="00945BDB" w:rsidP="00945BDB">
      <w:pPr>
        <w:spacing w:after="0" w:line="240" w:lineRule="auto"/>
        <w:contextualSpacing/>
        <w:rPr>
          <w:rFonts w:ascii="Times New Roman" w:eastAsia="Times New Roman" w:hAnsi="Times New Roman" w:cs="Times New Roman"/>
          <w:b/>
          <w:sz w:val="24"/>
          <w:szCs w:val="24"/>
          <w:lang w:eastAsia="ru-RU"/>
        </w:rPr>
      </w:pPr>
      <w:r w:rsidRPr="00945BDB">
        <w:rPr>
          <w:rFonts w:ascii="Times New Roman" w:eastAsia="Times New Roman" w:hAnsi="Times New Roman" w:cs="Times New Roman"/>
          <w:b/>
          <w:sz w:val="24"/>
          <w:szCs w:val="24"/>
          <w:lang w:eastAsia="ru-RU"/>
        </w:rPr>
        <w:t>3.2.1. Основные печатные издания</w:t>
      </w:r>
    </w:p>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 xml:space="preserve">1. Казаков, Ю. Н. Технология возведения зданий : учебное пособие для спо / Ю. Н. Казаков, А. М. Мороз, В. П. Захаров. — Санкт-Петербург : Лань, 2020. — 256 с. — </w:t>
      </w:r>
      <w:r w:rsidRPr="00945BDB">
        <w:rPr>
          <w:rFonts w:ascii="Times New Roman" w:eastAsia="Times New Roman" w:hAnsi="Times New Roman" w:cs="Times New Roman"/>
          <w:sz w:val="24"/>
          <w:szCs w:val="24"/>
          <w:lang w:val="en-US" w:eastAsia="ru-RU"/>
        </w:rPr>
        <w:t>ISBN</w:t>
      </w:r>
      <w:r w:rsidRPr="00945BDB">
        <w:rPr>
          <w:rFonts w:ascii="Times New Roman" w:eastAsia="Times New Roman" w:hAnsi="Times New Roman" w:cs="Times New Roman"/>
          <w:sz w:val="24"/>
          <w:szCs w:val="24"/>
          <w:lang w:eastAsia="ru-RU"/>
        </w:rPr>
        <w:t xml:space="preserve"> 978-5-8114-5890-5.</w:t>
      </w:r>
      <w:r w:rsidRPr="00945BDB">
        <w:rPr>
          <w:rFonts w:ascii="Times New Roman" w:eastAsia="Times New Roman" w:hAnsi="Times New Roman" w:cs="Times New Roman"/>
          <w:sz w:val="24"/>
          <w:szCs w:val="24"/>
          <w:lang w:val="en-US" w:eastAsia="ru-RU"/>
        </w:rPr>
        <w:t> </w:t>
      </w:r>
    </w:p>
    <w:p w:rsidR="00945BDB" w:rsidRPr="006A545E"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 xml:space="preserve">2. Белецкий, Б. Ф. Технология и механизация строительного производства : учебное пособие для спо / Б. Ф. Белецкий. — Санкт-Петербург : Лань, 2020. — 752 с. — </w:t>
      </w:r>
      <w:r w:rsidRPr="00945BDB">
        <w:rPr>
          <w:rFonts w:ascii="Times New Roman" w:eastAsia="Times New Roman" w:hAnsi="Times New Roman" w:cs="Times New Roman"/>
          <w:sz w:val="24"/>
          <w:szCs w:val="24"/>
          <w:lang w:val="en-US" w:eastAsia="ru-RU"/>
        </w:rPr>
        <w:t>ISBN</w:t>
      </w:r>
      <w:r w:rsidRPr="00945BDB">
        <w:rPr>
          <w:rFonts w:ascii="Times New Roman" w:eastAsia="Times New Roman" w:hAnsi="Times New Roman" w:cs="Times New Roman"/>
          <w:sz w:val="24"/>
          <w:szCs w:val="24"/>
          <w:lang w:eastAsia="ru-RU"/>
        </w:rPr>
        <w:t xml:space="preserve"> 978-5-8114-5899-8.</w:t>
      </w:r>
      <w:r w:rsidRPr="00945BDB">
        <w:rPr>
          <w:rFonts w:ascii="Times New Roman" w:eastAsia="Times New Roman" w:hAnsi="Times New Roman" w:cs="Times New Roman"/>
          <w:sz w:val="24"/>
          <w:szCs w:val="24"/>
          <w:lang w:val="en-US" w:eastAsia="ru-RU"/>
        </w:rPr>
        <w:t> </w:t>
      </w:r>
    </w:p>
    <w:p w:rsidR="00945BDB" w:rsidRPr="00945BDB" w:rsidRDefault="00945BDB" w:rsidP="00945BDB">
      <w:pPr>
        <w:spacing w:after="0" w:line="240" w:lineRule="auto"/>
        <w:jc w:val="both"/>
        <w:rPr>
          <w:rFonts w:ascii="Times New Roman" w:eastAsia="Calibri" w:hAnsi="Times New Roman" w:cs="Times New Roman"/>
          <w:b/>
          <w:sz w:val="24"/>
          <w:szCs w:val="24"/>
          <w:lang w:eastAsia="ru-RU"/>
        </w:rPr>
      </w:pPr>
      <w:r w:rsidRPr="00945BDB">
        <w:rPr>
          <w:rFonts w:ascii="Times New Roman" w:eastAsia="Calibri" w:hAnsi="Times New Roman" w:cs="Times New Roman"/>
          <w:b/>
          <w:sz w:val="24"/>
          <w:szCs w:val="24"/>
          <w:lang w:eastAsia="ru-RU"/>
        </w:rPr>
        <w:t>3.2.2. Основные электронные издания</w:t>
      </w:r>
    </w:p>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 xml:space="preserve">1. Казаков, Ю. Н. Технология возведения зданий : учебное пособие для спо / Ю. Н. Казаков, А. М. Мороз, В. П. Захаров. — Санкт-Петербург : Лань, 2020. — 256 с. — </w:t>
      </w:r>
      <w:r w:rsidRPr="00945BDB">
        <w:rPr>
          <w:rFonts w:ascii="Times New Roman" w:eastAsia="Times New Roman" w:hAnsi="Times New Roman" w:cs="Times New Roman"/>
          <w:sz w:val="24"/>
          <w:szCs w:val="24"/>
          <w:lang w:val="en-US" w:eastAsia="ru-RU"/>
        </w:rPr>
        <w:t>ISBN</w:t>
      </w:r>
      <w:r w:rsidRPr="00945BDB">
        <w:rPr>
          <w:rFonts w:ascii="Times New Roman" w:eastAsia="Times New Roman" w:hAnsi="Times New Roman" w:cs="Times New Roman"/>
          <w:sz w:val="24"/>
          <w:szCs w:val="24"/>
          <w:lang w:eastAsia="ru-RU"/>
        </w:rPr>
        <w:t xml:space="preserve"> 978-5-8114-5890-5.</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 Текст</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 электронный</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 xml:space="preserve">// Лань : электронно-библиотечная система. — </w:t>
      </w:r>
      <w:r w:rsidRPr="00945BDB">
        <w:rPr>
          <w:rFonts w:ascii="Times New Roman" w:eastAsia="Times New Roman" w:hAnsi="Times New Roman" w:cs="Times New Roman"/>
          <w:sz w:val="24"/>
          <w:szCs w:val="24"/>
          <w:lang w:val="en-US" w:eastAsia="ru-RU"/>
        </w:rPr>
        <w:t>URL</w:t>
      </w:r>
      <w:r w:rsidRPr="00945BDB">
        <w:rPr>
          <w:rFonts w:ascii="Times New Roman" w:eastAsia="Times New Roman" w:hAnsi="Times New Roman" w:cs="Times New Roman"/>
          <w:sz w:val="24"/>
          <w:szCs w:val="24"/>
          <w:lang w:eastAsia="ru-RU"/>
        </w:rPr>
        <w:t xml:space="preserve">: </w:t>
      </w:r>
      <w:hyperlink r:id="rId14" w:history="1">
        <w:r w:rsidRPr="00945BDB">
          <w:rPr>
            <w:rFonts w:ascii="Times New Roman" w:eastAsia="Times New Roman" w:hAnsi="Times New Roman" w:cs="Times New Roman"/>
            <w:sz w:val="24"/>
            <w:szCs w:val="24"/>
            <w:u w:val="single"/>
            <w:lang w:val="en-US" w:eastAsia="ru-RU"/>
          </w:rPr>
          <w:t>https</w:t>
        </w:r>
        <w:r w:rsidRPr="00945BDB">
          <w:rPr>
            <w:rFonts w:ascii="Times New Roman" w:eastAsia="Times New Roman" w:hAnsi="Times New Roman" w:cs="Times New Roman"/>
            <w:sz w:val="24"/>
            <w:szCs w:val="24"/>
            <w:u w:val="single"/>
            <w:lang w:eastAsia="ru-RU"/>
          </w:rPr>
          <w:t>://</w:t>
        </w:r>
        <w:r w:rsidRPr="00945BDB">
          <w:rPr>
            <w:rFonts w:ascii="Times New Roman" w:eastAsia="Times New Roman" w:hAnsi="Times New Roman" w:cs="Times New Roman"/>
            <w:sz w:val="24"/>
            <w:szCs w:val="24"/>
            <w:u w:val="single"/>
            <w:lang w:val="en-US" w:eastAsia="ru-RU"/>
          </w:rPr>
          <w:t>e</w:t>
        </w:r>
        <w:r w:rsidRPr="00945BDB">
          <w:rPr>
            <w:rFonts w:ascii="Times New Roman" w:eastAsia="Times New Roman" w:hAnsi="Times New Roman" w:cs="Times New Roman"/>
            <w:sz w:val="24"/>
            <w:szCs w:val="24"/>
            <w:u w:val="single"/>
            <w:lang w:eastAsia="ru-RU"/>
          </w:rPr>
          <w:t>.</w:t>
        </w:r>
        <w:r w:rsidRPr="00945BDB">
          <w:rPr>
            <w:rFonts w:ascii="Times New Roman" w:eastAsia="Times New Roman" w:hAnsi="Times New Roman" w:cs="Times New Roman"/>
            <w:sz w:val="24"/>
            <w:szCs w:val="24"/>
            <w:u w:val="single"/>
            <w:lang w:val="en-US" w:eastAsia="ru-RU"/>
          </w:rPr>
          <w:t>lanbook</w:t>
        </w:r>
        <w:r w:rsidRPr="00945BDB">
          <w:rPr>
            <w:rFonts w:ascii="Times New Roman" w:eastAsia="Times New Roman" w:hAnsi="Times New Roman" w:cs="Times New Roman"/>
            <w:sz w:val="24"/>
            <w:szCs w:val="24"/>
            <w:u w:val="single"/>
            <w:lang w:eastAsia="ru-RU"/>
          </w:rPr>
          <w:t>.</w:t>
        </w:r>
        <w:r w:rsidRPr="00945BDB">
          <w:rPr>
            <w:rFonts w:ascii="Times New Roman" w:eastAsia="Times New Roman" w:hAnsi="Times New Roman" w:cs="Times New Roman"/>
            <w:sz w:val="24"/>
            <w:szCs w:val="24"/>
            <w:u w:val="single"/>
            <w:lang w:val="en-US" w:eastAsia="ru-RU"/>
          </w:rPr>
          <w:t>com</w:t>
        </w:r>
        <w:r w:rsidRPr="00945BDB">
          <w:rPr>
            <w:rFonts w:ascii="Times New Roman" w:eastAsia="Times New Roman" w:hAnsi="Times New Roman" w:cs="Times New Roman"/>
            <w:sz w:val="24"/>
            <w:szCs w:val="24"/>
            <w:u w:val="single"/>
            <w:lang w:eastAsia="ru-RU"/>
          </w:rPr>
          <w:t>/</w:t>
        </w:r>
        <w:r w:rsidRPr="00945BDB">
          <w:rPr>
            <w:rFonts w:ascii="Times New Roman" w:eastAsia="Times New Roman" w:hAnsi="Times New Roman" w:cs="Times New Roman"/>
            <w:sz w:val="24"/>
            <w:szCs w:val="24"/>
            <w:u w:val="single"/>
            <w:lang w:val="en-US" w:eastAsia="ru-RU"/>
          </w:rPr>
          <w:t>book</w:t>
        </w:r>
        <w:r w:rsidRPr="00945BDB">
          <w:rPr>
            <w:rFonts w:ascii="Times New Roman" w:eastAsia="Times New Roman" w:hAnsi="Times New Roman" w:cs="Times New Roman"/>
            <w:sz w:val="24"/>
            <w:szCs w:val="24"/>
            <w:u w:val="single"/>
            <w:lang w:eastAsia="ru-RU"/>
          </w:rPr>
          <w:t>/146638</w:t>
        </w:r>
      </w:hyperlink>
      <w:r w:rsidRPr="00945BDB">
        <w:rPr>
          <w:rFonts w:ascii="Times New Roman" w:eastAsia="Times New Roman" w:hAnsi="Times New Roman" w:cs="Times New Roman"/>
          <w:sz w:val="24"/>
          <w:szCs w:val="24"/>
          <w:lang w:eastAsia="ru-RU"/>
        </w:rPr>
        <w:t xml:space="preserve"> (дата обращения: 14.01.2021). — Режим доступа: для авториз. пользователей.</w:t>
      </w:r>
    </w:p>
    <w:p w:rsidR="00945BDB" w:rsidRPr="00945BDB" w:rsidRDefault="00945BDB" w:rsidP="00945BDB">
      <w:pPr>
        <w:spacing w:after="0" w:line="240" w:lineRule="auto"/>
        <w:jc w:val="both"/>
        <w:rPr>
          <w:rFonts w:ascii="Times New Roman" w:eastAsia="Times New Roman" w:hAnsi="Times New Roman" w:cs="Times New Roman"/>
          <w:sz w:val="24"/>
          <w:szCs w:val="24"/>
          <w:lang w:eastAsia="ru-RU"/>
        </w:rPr>
      </w:pPr>
      <w:r w:rsidRPr="00945BDB">
        <w:rPr>
          <w:rFonts w:ascii="Times New Roman" w:eastAsia="Times New Roman" w:hAnsi="Times New Roman" w:cs="Times New Roman"/>
          <w:sz w:val="24"/>
          <w:szCs w:val="24"/>
          <w:lang w:eastAsia="ru-RU"/>
        </w:rPr>
        <w:t xml:space="preserve">2. Белецкий, Б. Ф. Технология и механизация строительного производства : учебное пособие для спо / Б. Ф. Белецкий. — Санкт-Петербург : Лань, 2020. — 752 с. — </w:t>
      </w:r>
      <w:r w:rsidRPr="00945BDB">
        <w:rPr>
          <w:rFonts w:ascii="Times New Roman" w:eastAsia="Times New Roman" w:hAnsi="Times New Roman" w:cs="Times New Roman"/>
          <w:sz w:val="24"/>
          <w:szCs w:val="24"/>
          <w:lang w:val="en-US" w:eastAsia="ru-RU"/>
        </w:rPr>
        <w:t>ISBN</w:t>
      </w:r>
      <w:r w:rsidRPr="00945BDB">
        <w:rPr>
          <w:rFonts w:ascii="Times New Roman" w:eastAsia="Times New Roman" w:hAnsi="Times New Roman" w:cs="Times New Roman"/>
          <w:sz w:val="24"/>
          <w:szCs w:val="24"/>
          <w:lang w:eastAsia="ru-RU"/>
        </w:rPr>
        <w:t xml:space="preserve"> 978-5-8114-5899-8.</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 Текст</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 электронный</w:t>
      </w:r>
      <w:r w:rsidRPr="00945BDB">
        <w:rPr>
          <w:rFonts w:ascii="Times New Roman" w:eastAsia="Times New Roman" w:hAnsi="Times New Roman" w:cs="Times New Roman"/>
          <w:sz w:val="24"/>
          <w:szCs w:val="24"/>
          <w:lang w:val="en-US" w:eastAsia="ru-RU"/>
        </w:rPr>
        <w:t> </w:t>
      </w:r>
      <w:r w:rsidRPr="00945BDB">
        <w:rPr>
          <w:rFonts w:ascii="Times New Roman" w:eastAsia="Times New Roman" w:hAnsi="Times New Roman" w:cs="Times New Roman"/>
          <w:sz w:val="24"/>
          <w:szCs w:val="24"/>
          <w:lang w:eastAsia="ru-RU"/>
        </w:rPr>
        <w:t xml:space="preserve">// Лань : электронно-библиотечная система. — </w:t>
      </w:r>
      <w:r w:rsidRPr="00945BDB">
        <w:rPr>
          <w:rFonts w:ascii="Times New Roman" w:eastAsia="Times New Roman" w:hAnsi="Times New Roman" w:cs="Times New Roman"/>
          <w:sz w:val="24"/>
          <w:szCs w:val="24"/>
          <w:lang w:val="en-US" w:eastAsia="ru-RU"/>
        </w:rPr>
        <w:t>URL</w:t>
      </w:r>
      <w:r w:rsidRPr="00945BDB">
        <w:rPr>
          <w:rFonts w:ascii="Times New Roman" w:eastAsia="Times New Roman" w:hAnsi="Times New Roman" w:cs="Times New Roman"/>
          <w:sz w:val="24"/>
          <w:szCs w:val="24"/>
          <w:lang w:eastAsia="ru-RU"/>
        </w:rPr>
        <w:t xml:space="preserve">: </w:t>
      </w:r>
      <w:hyperlink r:id="rId15" w:history="1">
        <w:r w:rsidRPr="00945BDB">
          <w:rPr>
            <w:rFonts w:ascii="Times New Roman" w:eastAsia="Times New Roman" w:hAnsi="Times New Roman" w:cs="Times New Roman"/>
            <w:sz w:val="24"/>
            <w:szCs w:val="24"/>
            <w:u w:val="single"/>
            <w:lang w:val="en-US" w:eastAsia="ru-RU"/>
          </w:rPr>
          <w:t>https</w:t>
        </w:r>
        <w:r w:rsidRPr="00945BDB">
          <w:rPr>
            <w:rFonts w:ascii="Times New Roman" w:eastAsia="Times New Roman" w:hAnsi="Times New Roman" w:cs="Times New Roman"/>
            <w:sz w:val="24"/>
            <w:szCs w:val="24"/>
            <w:u w:val="single"/>
            <w:lang w:eastAsia="ru-RU"/>
          </w:rPr>
          <w:t>://</w:t>
        </w:r>
        <w:r w:rsidRPr="00945BDB">
          <w:rPr>
            <w:rFonts w:ascii="Times New Roman" w:eastAsia="Times New Roman" w:hAnsi="Times New Roman" w:cs="Times New Roman"/>
            <w:sz w:val="24"/>
            <w:szCs w:val="24"/>
            <w:u w:val="single"/>
            <w:lang w:val="en-US" w:eastAsia="ru-RU"/>
          </w:rPr>
          <w:t>e</w:t>
        </w:r>
        <w:r w:rsidRPr="00945BDB">
          <w:rPr>
            <w:rFonts w:ascii="Times New Roman" w:eastAsia="Times New Roman" w:hAnsi="Times New Roman" w:cs="Times New Roman"/>
            <w:sz w:val="24"/>
            <w:szCs w:val="24"/>
            <w:u w:val="single"/>
            <w:lang w:eastAsia="ru-RU"/>
          </w:rPr>
          <w:t>.</w:t>
        </w:r>
        <w:r w:rsidRPr="00945BDB">
          <w:rPr>
            <w:rFonts w:ascii="Times New Roman" w:eastAsia="Times New Roman" w:hAnsi="Times New Roman" w:cs="Times New Roman"/>
            <w:sz w:val="24"/>
            <w:szCs w:val="24"/>
            <w:u w:val="single"/>
            <w:lang w:val="en-US" w:eastAsia="ru-RU"/>
          </w:rPr>
          <w:t>lanbook</w:t>
        </w:r>
        <w:r w:rsidRPr="00945BDB">
          <w:rPr>
            <w:rFonts w:ascii="Times New Roman" w:eastAsia="Times New Roman" w:hAnsi="Times New Roman" w:cs="Times New Roman"/>
            <w:sz w:val="24"/>
            <w:szCs w:val="24"/>
            <w:u w:val="single"/>
            <w:lang w:eastAsia="ru-RU"/>
          </w:rPr>
          <w:t>.</w:t>
        </w:r>
        <w:r w:rsidRPr="00945BDB">
          <w:rPr>
            <w:rFonts w:ascii="Times New Roman" w:eastAsia="Times New Roman" w:hAnsi="Times New Roman" w:cs="Times New Roman"/>
            <w:sz w:val="24"/>
            <w:szCs w:val="24"/>
            <w:u w:val="single"/>
            <w:lang w:val="en-US" w:eastAsia="ru-RU"/>
          </w:rPr>
          <w:t>com</w:t>
        </w:r>
        <w:r w:rsidRPr="00945BDB">
          <w:rPr>
            <w:rFonts w:ascii="Times New Roman" w:eastAsia="Times New Roman" w:hAnsi="Times New Roman" w:cs="Times New Roman"/>
            <w:sz w:val="24"/>
            <w:szCs w:val="24"/>
            <w:u w:val="single"/>
            <w:lang w:eastAsia="ru-RU"/>
          </w:rPr>
          <w:t>/</w:t>
        </w:r>
        <w:r w:rsidRPr="00945BDB">
          <w:rPr>
            <w:rFonts w:ascii="Times New Roman" w:eastAsia="Times New Roman" w:hAnsi="Times New Roman" w:cs="Times New Roman"/>
            <w:sz w:val="24"/>
            <w:szCs w:val="24"/>
            <w:u w:val="single"/>
            <w:lang w:val="en-US" w:eastAsia="ru-RU"/>
          </w:rPr>
          <w:t>book</w:t>
        </w:r>
        <w:r w:rsidRPr="00945BDB">
          <w:rPr>
            <w:rFonts w:ascii="Times New Roman" w:eastAsia="Times New Roman" w:hAnsi="Times New Roman" w:cs="Times New Roman"/>
            <w:sz w:val="24"/>
            <w:szCs w:val="24"/>
            <w:u w:val="single"/>
            <w:lang w:eastAsia="ru-RU"/>
          </w:rPr>
          <w:t>/146646</w:t>
        </w:r>
      </w:hyperlink>
      <w:r w:rsidRPr="00945BDB">
        <w:rPr>
          <w:rFonts w:ascii="Times New Roman" w:eastAsia="Times New Roman" w:hAnsi="Times New Roman" w:cs="Times New Roman"/>
          <w:sz w:val="24"/>
          <w:szCs w:val="24"/>
          <w:lang w:eastAsia="ru-RU"/>
        </w:rPr>
        <w:t xml:space="preserve"> (дата обращения: 26.04.2021). — Режим доступа: для авториз. пользователей.</w:t>
      </w:r>
    </w:p>
    <w:p w:rsidR="00945BDB" w:rsidRPr="00945BDB" w:rsidRDefault="00945BDB" w:rsidP="00945BDB">
      <w:pPr>
        <w:spacing w:after="0" w:line="240" w:lineRule="auto"/>
        <w:contextualSpacing/>
        <w:rPr>
          <w:rFonts w:ascii="Times New Roman" w:eastAsia="Times New Roman" w:hAnsi="Times New Roman" w:cs="Times New Roman"/>
          <w:b/>
          <w:sz w:val="24"/>
          <w:szCs w:val="24"/>
          <w:lang w:eastAsia="ru-RU"/>
        </w:rPr>
      </w:pPr>
    </w:p>
    <w:p w:rsidR="00945BDB" w:rsidRPr="00945BDB" w:rsidRDefault="00945BDB" w:rsidP="00945BDB">
      <w:pPr>
        <w:numPr>
          <w:ilvl w:val="0"/>
          <w:numId w:val="27"/>
        </w:numPr>
        <w:spacing w:after="200" w:line="276" w:lineRule="auto"/>
        <w:contextualSpacing/>
        <w:jc w:val="center"/>
        <w:rPr>
          <w:rFonts w:ascii="Times New Roman" w:eastAsia="Times New Roman" w:hAnsi="Times New Roman" w:cs="Times New Roman"/>
          <w:b/>
          <w:sz w:val="24"/>
          <w:szCs w:val="20"/>
          <w:lang w:eastAsia="ru-RU"/>
        </w:rPr>
      </w:pPr>
      <w:r w:rsidRPr="00945BDB">
        <w:rPr>
          <w:rFonts w:ascii="Times New Roman" w:eastAsia="Times New Roman" w:hAnsi="Times New Roman" w:cs="Times New Roman"/>
          <w:b/>
          <w:sz w:val="24"/>
          <w:szCs w:val="20"/>
          <w:lang w:eastAsia="ru-RU"/>
        </w:rPr>
        <w:t xml:space="preserve">КОНТРОЛЬ И ОЦЕНКА РЕЗУЛЬТАТОВ ОСВОЕНИЯ </w:t>
      </w:r>
      <w:r w:rsidRPr="00945BDB">
        <w:rPr>
          <w:rFonts w:ascii="Times New Roman" w:eastAsia="Times New Roman" w:hAnsi="Times New Roman" w:cs="Times New Roman"/>
          <w:b/>
          <w:sz w:val="24"/>
          <w:szCs w:val="20"/>
          <w:lang w:eastAsia="ru-RU"/>
        </w:rPr>
        <w:br/>
        <w:t>ПРОФЕССИОНАЛЬНОГО МОДУЛЯ</w:t>
      </w:r>
    </w:p>
    <w:p w:rsidR="00945BDB" w:rsidRPr="00945BDB" w:rsidRDefault="00945BDB" w:rsidP="00945BDB">
      <w:pPr>
        <w:spacing w:before="100" w:beforeAutospacing="1" w:after="0" w:line="240" w:lineRule="auto"/>
        <w:contextualSpacing/>
        <w:rPr>
          <w:rFonts w:ascii="Times New Roman" w:eastAsia="Times New Roman" w:hAnsi="Times New Roman" w:cs="Times New Roman"/>
          <w:sz w:val="24"/>
          <w:szCs w:val="20"/>
          <w:lang w:eastAsia="ru-RU"/>
        </w:rPr>
      </w:pPr>
    </w:p>
    <w:tbl>
      <w:tblPr>
        <w:tblW w:w="0" w:type="auto"/>
        <w:tblInd w:w="-176" w:type="dxa"/>
        <w:tblCellMar>
          <w:left w:w="0" w:type="dxa"/>
          <w:right w:w="0" w:type="dxa"/>
        </w:tblCellMar>
        <w:tblLook w:val="04A0" w:firstRow="1" w:lastRow="0" w:firstColumn="1" w:lastColumn="0" w:noHBand="0" w:noVBand="1"/>
      </w:tblPr>
      <w:tblGrid>
        <w:gridCol w:w="3187"/>
        <w:gridCol w:w="4125"/>
        <w:gridCol w:w="2907"/>
      </w:tblGrid>
      <w:tr w:rsidR="00945BDB" w:rsidRPr="00945BDB" w:rsidTr="00945BDB">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45BDB" w:rsidRPr="00945BDB" w:rsidRDefault="00945BDB" w:rsidP="00C879C5">
            <w:pPr>
              <w:spacing w:after="0" w:line="240" w:lineRule="auto"/>
              <w:jc w:val="center"/>
              <w:rPr>
                <w:rFonts w:ascii="Times New Roman" w:eastAsia="Times New Roman" w:hAnsi="Times New Roman" w:cs="Times New Roman"/>
                <w:lang w:eastAsia="ru-RU"/>
              </w:rPr>
            </w:pPr>
            <w:r w:rsidRPr="00945BDB">
              <w:rPr>
                <w:rFonts w:ascii="Times New Roman" w:eastAsia="Times New Roman" w:hAnsi="Times New Roman" w:cs="Times New Roman"/>
                <w:b/>
                <w:bCs/>
                <w:lang w:eastAsia="ru-RU"/>
              </w:rPr>
              <w:t>Код и наименование профессиональных и общих компетенций, формируемых в рамках модуля</w:t>
            </w:r>
          </w:p>
        </w:tc>
        <w:tc>
          <w:tcPr>
            <w:tcW w:w="42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5BDB" w:rsidRPr="00945BDB" w:rsidRDefault="00945BDB" w:rsidP="00C879C5">
            <w:pPr>
              <w:spacing w:after="0" w:line="240" w:lineRule="auto"/>
              <w:jc w:val="center"/>
              <w:rPr>
                <w:rFonts w:ascii="Times New Roman" w:eastAsia="Times New Roman" w:hAnsi="Times New Roman" w:cs="Times New Roman"/>
                <w:lang w:val="en-US" w:eastAsia="ru-RU"/>
              </w:rPr>
            </w:pPr>
            <w:r w:rsidRPr="00945BDB">
              <w:rPr>
                <w:rFonts w:ascii="Times New Roman" w:eastAsia="Times New Roman" w:hAnsi="Times New Roman" w:cs="Times New Roman"/>
                <w:b/>
                <w:bCs/>
                <w:lang w:val="en-US" w:eastAsia="ru-RU"/>
              </w:rPr>
              <w:t>Критерии оценки</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5BDB" w:rsidRPr="00945BDB" w:rsidRDefault="00945BDB" w:rsidP="00C879C5">
            <w:pPr>
              <w:spacing w:after="0" w:line="240" w:lineRule="auto"/>
              <w:jc w:val="center"/>
              <w:rPr>
                <w:rFonts w:ascii="Times New Roman" w:eastAsia="Times New Roman" w:hAnsi="Times New Roman" w:cs="Times New Roman"/>
                <w:lang w:val="en-US" w:eastAsia="ru-RU"/>
              </w:rPr>
            </w:pPr>
            <w:r w:rsidRPr="00945BDB">
              <w:rPr>
                <w:rFonts w:ascii="Times New Roman" w:eastAsia="Times New Roman" w:hAnsi="Times New Roman" w:cs="Times New Roman"/>
                <w:b/>
                <w:bCs/>
                <w:lang w:val="en-US" w:eastAsia="ru-RU"/>
              </w:rPr>
              <w:t>Методы оценки</w:t>
            </w:r>
          </w:p>
        </w:tc>
      </w:tr>
      <w:tr w:rsidR="00945BDB" w:rsidRPr="00945BDB" w:rsidTr="00945BDB">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DB" w:rsidRPr="00945BDB" w:rsidRDefault="00945BDB" w:rsidP="007D1DD1">
            <w:pPr>
              <w:spacing w:after="0" w:line="240" w:lineRule="auto"/>
              <w:rPr>
                <w:rFonts w:ascii="Times New Roman" w:eastAsia="Times New Roman" w:hAnsi="Times New Roman" w:cs="Times New Roman"/>
                <w:lang w:eastAsia="ru-RU"/>
              </w:rPr>
            </w:pPr>
            <w:r w:rsidRPr="00945BDB">
              <w:rPr>
                <w:rFonts w:ascii="Times New Roman" w:eastAsia="Times New Roman" w:hAnsi="Times New Roman" w:cs="Times New Roman"/>
                <w:lang w:eastAsia="ru-RU"/>
              </w:rPr>
              <w:t>ПК 3.1.</w:t>
            </w:r>
          </w:p>
          <w:p w:rsidR="00945BDB" w:rsidRPr="00945BDB" w:rsidRDefault="00945BDB" w:rsidP="007D1DD1">
            <w:pPr>
              <w:spacing w:after="0" w:line="240" w:lineRule="auto"/>
              <w:rPr>
                <w:rFonts w:ascii="Times New Roman" w:eastAsia="Times New Roman" w:hAnsi="Times New Roman" w:cs="Times New Roman"/>
                <w:lang w:eastAsia="ru-RU"/>
              </w:rPr>
            </w:pPr>
            <w:r w:rsidRPr="00945BDB">
              <w:rPr>
                <w:rFonts w:ascii="Times New Roman" w:eastAsia="Times New Roman" w:hAnsi="Times New Roman" w:cs="Times New Roman"/>
                <w:lang w:eastAsia="ru-RU"/>
              </w:rPr>
              <w:t>Выполнять подготовительные работы при производстве малярных и декоративных работ в соответствии с заданием и требованиями охраны труда, техники безопасности, пожарной безопасности и охраны окружающей среды.</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945BDB" w:rsidRPr="00945BDB" w:rsidRDefault="00945BDB" w:rsidP="007D1DD1">
            <w:pPr>
              <w:widowControl w:val="0"/>
              <w:spacing w:after="0" w:line="240" w:lineRule="auto"/>
              <w:rPr>
                <w:rFonts w:ascii="Times New Roman" w:eastAsia="Times New Roman" w:hAnsi="Times New Roman" w:cs="Times New Roman"/>
                <w:lang w:eastAsia="ru-RU"/>
              </w:rPr>
            </w:pPr>
            <w:r w:rsidRPr="00945BDB">
              <w:rPr>
                <w:rFonts w:ascii="Times New Roman" w:eastAsia="Times New Roman" w:hAnsi="Times New Roman" w:cs="Times New Roman"/>
                <w:lang w:eastAsia="ru-RU"/>
              </w:rPr>
              <w:t>Оценка процесса подготовки рабочего места, оборудования, материалов и инструментов для выполнения малярных и декоративно-художественных работ в соответствии с инструкциями и регламентами.</w:t>
            </w:r>
          </w:p>
          <w:p w:rsidR="00945BDB" w:rsidRPr="00945BDB" w:rsidRDefault="00945BDB" w:rsidP="007D1DD1">
            <w:pPr>
              <w:widowControl w:val="0"/>
              <w:spacing w:after="0" w:line="240" w:lineRule="auto"/>
              <w:rPr>
                <w:rFonts w:ascii="Times New Roman" w:eastAsia="Times New Roman" w:hAnsi="Times New Roman" w:cs="Times New Roman"/>
                <w:lang w:eastAsia="ru-RU"/>
              </w:rPr>
            </w:pPr>
            <w:r w:rsidRPr="00945BDB">
              <w:rPr>
                <w:rFonts w:ascii="Times New Roman" w:eastAsia="Times New Roman" w:hAnsi="Times New Roman" w:cs="Times New Roman"/>
                <w:lang w:eastAsia="ru-RU"/>
              </w:rPr>
              <w:t>Оценка процесса выполнения очистки поверхностей и предохранения от набрызгов краски.</w:t>
            </w:r>
          </w:p>
          <w:p w:rsidR="00945BDB" w:rsidRPr="00945BDB" w:rsidRDefault="00945BDB" w:rsidP="007D1DD1">
            <w:pPr>
              <w:widowControl w:val="0"/>
              <w:spacing w:after="0" w:line="240" w:lineRule="auto"/>
              <w:rPr>
                <w:rFonts w:ascii="Times New Roman" w:eastAsia="Times New Roman" w:hAnsi="Times New Roman" w:cs="Times New Roman"/>
                <w:lang w:eastAsia="ru-RU"/>
              </w:rPr>
            </w:pPr>
            <w:r w:rsidRPr="00945BDB">
              <w:rPr>
                <w:rFonts w:ascii="Times New Roman" w:eastAsia="Times New Roman" w:hAnsi="Times New Roman" w:cs="Times New Roman"/>
                <w:lang w:eastAsia="ru-RU"/>
              </w:rPr>
              <w:t xml:space="preserve">Оценка процесса  удаления старой краски с расшивкой трещин и расчисткой выбоин, протравливания и обработки  поверхности нейтрализующими растворами кистью или валиком,  нанесения  на поверхности олифы, грунта и пропитки </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945BDB" w:rsidRPr="00945BDB" w:rsidRDefault="00945BDB" w:rsidP="007D1DD1">
            <w:pPr>
              <w:spacing w:after="0" w:line="240" w:lineRule="auto"/>
              <w:rPr>
                <w:rFonts w:ascii="Times New Roman" w:eastAsia="Times New Roman" w:hAnsi="Times New Roman" w:cs="Times New Roman"/>
                <w:lang w:eastAsia="ru-RU"/>
              </w:rPr>
            </w:pPr>
            <w:r w:rsidRPr="00945BDB">
              <w:rPr>
                <w:rFonts w:ascii="Times New Roman" w:eastAsia="Times New Roman" w:hAnsi="Times New Roman" w:cs="Times New Roman"/>
                <w:lang w:eastAsia="ru-RU"/>
              </w:rPr>
              <w:t>Экспертное наблюдение выполнения практических работ на учебной и производственной практиках:</w:t>
            </w:r>
          </w:p>
          <w:p w:rsidR="00945BDB" w:rsidRPr="00945BDB" w:rsidRDefault="00945BDB" w:rsidP="007D1DD1">
            <w:pPr>
              <w:spacing w:after="0" w:line="240" w:lineRule="auto"/>
              <w:rPr>
                <w:rFonts w:ascii="Times New Roman" w:eastAsia="Times New Roman" w:hAnsi="Times New Roman" w:cs="Times New Roman"/>
                <w:lang w:val="en-US" w:eastAsia="ru-RU"/>
              </w:rPr>
            </w:pPr>
            <w:r w:rsidRPr="00945BDB">
              <w:rPr>
                <w:rFonts w:ascii="Times New Roman" w:eastAsia="Times New Roman" w:hAnsi="Times New Roman" w:cs="Times New Roman"/>
                <w:lang w:val="en-US" w:eastAsia="ru-RU"/>
              </w:rPr>
              <w:t>оценка процесса</w:t>
            </w:r>
          </w:p>
          <w:p w:rsidR="00945BDB" w:rsidRPr="00945BDB" w:rsidRDefault="00945BDB" w:rsidP="007D1DD1">
            <w:pPr>
              <w:spacing w:after="0" w:line="240" w:lineRule="auto"/>
              <w:rPr>
                <w:rFonts w:ascii="Times New Roman" w:eastAsia="Times New Roman" w:hAnsi="Times New Roman" w:cs="Times New Roman"/>
                <w:lang w:val="en-US" w:eastAsia="ru-RU"/>
              </w:rPr>
            </w:pPr>
            <w:r w:rsidRPr="00945BDB">
              <w:rPr>
                <w:rFonts w:ascii="Times New Roman" w:eastAsia="Times New Roman" w:hAnsi="Times New Roman" w:cs="Times New Roman"/>
                <w:lang w:val="en-US" w:eastAsia="ru-RU"/>
              </w:rPr>
              <w:t>оценка результатов</w:t>
            </w:r>
          </w:p>
          <w:p w:rsidR="00945BDB" w:rsidRPr="00945BDB" w:rsidRDefault="00945BDB" w:rsidP="007D1DD1">
            <w:pPr>
              <w:spacing w:after="0" w:line="240" w:lineRule="auto"/>
              <w:rPr>
                <w:rFonts w:ascii="Times New Roman" w:eastAsia="Times New Roman" w:hAnsi="Times New Roman" w:cs="Times New Roman"/>
                <w:lang w:val="en-US" w:eastAsia="ru-RU"/>
              </w:rPr>
            </w:pPr>
            <w:r w:rsidRPr="00945BDB">
              <w:rPr>
                <w:rFonts w:ascii="Times New Roman" w:eastAsia="Times New Roman" w:hAnsi="Times New Roman" w:cs="Times New Roman"/>
                <w:lang w:val="en-US" w:eastAsia="ru-RU"/>
              </w:rPr>
              <w:t> </w:t>
            </w:r>
          </w:p>
        </w:tc>
      </w:tr>
      <w:tr w:rsidR="00945BDB" w:rsidRPr="00945BDB" w:rsidTr="00945BDB">
        <w:trPr>
          <w:trHeight w:val="1832"/>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DB" w:rsidRPr="00945BDB" w:rsidRDefault="00945BDB" w:rsidP="007D1DD1">
            <w:pPr>
              <w:spacing w:after="0" w:line="240" w:lineRule="auto"/>
              <w:rPr>
                <w:rFonts w:ascii="Times New Roman" w:eastAsia="Times New Roman" w:hAnsi="Times New Roman" w:cs="Times New Roman"/>
                <w:lang w:eastAsia="ru-RU"/>
              </w:rPr>
            </w:pPr>
            <w:r w:rsidRPr="00945BDB">
              <w:rPr>
                <w:rFonts w:ascii="Times New Roman" w:eastAsia="Times New Roman" w:hAnsi="Times New Roman" w:cs="Times New Roman"/>
                <w:lang w:eastAsia="ru-RU"/>
              </w:rPr>
              <w:lastRenderedPageBreak/>
              <w:t xml:space="preserve">ПК </w:t>
            </w:r>
            <w:r w:rsidRPr="00945BDB">
              <w:rPr>
                <w:rFonts w:ascii="Times New Roman" w:eastAsia="Times New Roman" w:hAnsi="Times New Roman" w:cs="Times New Roman"/>
                <w:bCs/>
                <w:lang w:eastAsia="ru-RU"/>
              </w:rPr>
              <w:t>3.2. Приготавливать составы для малярных и декоративных работ по заданной рецептуре с соблюдением безопасных условий труда и охраны окружающей среды</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945BDB" w:rsidRPr="00945BDB" w:rsidRDefault="00945BDB" w:rsidP="007D1DD1">
            <w:pPr>
              <w:spacing w:after="0" w:line="240" w:lineRule="auto"/>
              <w:rPr>
                <w:rFonts w:ascii="Times New Roman" w:eastAsia="Times New Roman" w:hAnsi="Times New Roman" w:cs="Times New Roman"/>
                <w:lang w:eastAsia="ru-RU"/>
              </w:rPr>
            </w:pPr>
            <w:r w:rsidRPr="00945BDB">
              <w:rPr>
                <w:rFonts w:ascii="Times New Roman" w:eastAsia="Times New Roman" w:hAnsi="Times New Roman" w:cs="Times New Roman"/>
                <w:lang w:eastAsia="ru-RU"/>
              </w:rPr>
              <w:t>Оценка процесса приготавления нейтрализующих растворов,</w:t>
            </w:r>
          </w:p>
          <w:p w:rsidR="00945BDB" w:rsidRPr="00945BDB" w:rsidRDefault="00945BDB" w:rsidP="007D1DD1">
            <w:pPr>
              <w:spacing w:after="0" w:line="240" w:lineRule="auto"/>
              <w:rPr>
                <w:rFonts w:ascii="Times New Roman" w:eastAsia="Times New Roman" w:hAnsi="Times New Roman" w:cs="Times New Roman"/>
                <w:lang w:eastAsia="ru-RU"/>
              </w:rPr>
            </w:pPr>
            <w:r w:rsidRPr="00945BDB">
              <w:rPr>
                <w:rFonts w:ascii="Times New Roman" w:eastAsia="Times New Roman" w:hAnsi="Times New Roman" w:cs="Times New Roman"/>
                <w:lang w:eastAsia="ru-RU"/>
              </w:rPr>
              <w:t>грунтовочных составов, эмульсии и пасты, красящих составов по заданной рецептуре.</w:t>
            </w:r>
          </w:p>
          <w:p w:rsidR="00945BDB" w:rsidRPr="00945BDB" w:rsidRDefault="00945BDB" w:rsidP="007D1DD1">
            <w:pPr>
              <w:widowControl w:val="0"/>
              <w:autoSpaceDE w:val="0"/>
              <w:autoSpaceDN w:val="0"/>
              <w:adjustRightInd w:val="0"/>
              <w:spacing w:after="0" w:line="240" w:lineRule="auto"/>
              <w:rPr>
                <w:rFonts w:ascii="Times New Roman" w:eastAsia="Times New Roman" w:hAnsi="Times New Roman" w:cs="Times New Roman"/>
                <w:lang w:eastAsia="ru-RU"/>
              </w:rPr>
            </w:pPr>
            <w:r w:rsidRPr="00945BDB">
              <w:rPr>
                <w:rFonts w:ascii="Times New Roman" w:eastAsia="Times New Roman" w:hAnsi="Times New Roman" w:cs="Times New Roman"/>
                <w:lang w:eastAsia="ru-RU"/>
              </w:rPr>
              <w:t>Оценка процесса подбора колера  при приготовлении окрасочных составов,</w:t>
            </w:r>
          </w:p>
          <w:p w:rsidR="00945BDB" w:rsidRPr="00945BDB" w:rsidRDefault="00945BDB" w:rsidP="007D1DD1">
            <w:pPr>
              <w:spacing w:after="0" w:line="240" w:lineRule="auto"/>
              <w:rPr>
                <w:rFonts w:ascii="Times New Roman" w:eastAsia="Times New Roman" w:hAnsi="Times New Roman" w:cs="Times New Roman"/>
                <w:lang w:eastAsia="ru-RU"/>
              </w:rPr>
            </w:pPr>
            <w:r w:rsidRPr="00945BDB">
              <w:rPr>
                <w:rFonts w:ascii="Times New Roman" w:eastAsia="Times New Roman" w:hAnsi="Times New Roman" w:cs="Times New Roman"/>
                <w:lang w:eastAsia="ru-RU"/>
              </w:rPr>
              <w:t>приготовления красящих составов необходимого тона при количестве пигментов не более четырех</w:t>
            </w:r>
            <w:r w:rsidRPr="00945BDB">
              <w:rPr>
                <w:rFonts w:ascii="Times New Roman" w:eastAsia="Times New Roman" w:hAnsi="Times New Roman" w:cs="Times New Roman"/>
                <w:bCs/>
                <w:lang w:eastAsia="ru-RU"/>
              </w:rPr>
              <w:t xml:space="preserve"> с соблюдением безопасных условий труда и требований охраны окружающей среды</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945BDB" w:rsidRPr="00945BDB" w:rsidRDefault="00945BDB" w:rsidP="007D1DD1">
            <w:pPr>
              <w:spacing w:after="0" w:line="240" w:lineRule="auto"/>
              <w:rPr>
                <w:rFonts w:ascii="Times New Roman" w:eastAsia="Times New Roman" w:hAnsi="Times New Roman" w:cs="Times New Roman"/>
                <w:lang w:eastAsia="ru-RU"/>
              </w:rPr>
            </w:pPr>
            <w:r w:rsidRPr="00945BDB">
              <w:rPr>
                <w:rFonts w:ascii="Times New Roman" w:eastAsia="Times New Roman" w:hAnsi="Times New Roman" w:cs="Times New Roman"/>
                <w:lang w:eastAsia="ru-RU"/>
              </w:rPr>
              <w:t>Экспертное наблюдение выполнения практических работ на учебной и производственной практиках:</w:t>
            </w:r>
          </w:p>
          <w:p w:rsidR="00945BDB" w:rsidRPr="00945BDB" w:rsidRDefault="00945BDB" w:rsidP="007D1DD1">
            <w:pPr>
              <w:spacing w:after="0" w:line="240" w:lineRule="auto"/>
              <w:rPr>
                <w:rFonts w:ascii="Times New Roman" w:eastAsia="Times New Roman" w:hAnsi="Times New Roman" w:cs="Times New Roman"/>
                <w:lang w:val="en-US" w:eastAsia="ru-RU"/>
              </w:rPr>
            </w:pPr>
            <w:r w:rsidRPr="00945BDB">
              <w:rPr>
                <w:rFonts w:ascii="Times New Roman" w:eastAsia="Times New Roman" w:hAnsi="Times New Roman" w:cs="Times New Roman"/>
                <w:lang w:val="en-US" w:eastAsia="ru-RU"/>
              </w:rPr>
              <w:t>оценка процесса</w:t>
            </w:r>
          </w:p>
          <w:p w:rsidR="00945BDB" w:rsidRPr="00945BDB" w:rsidRDefault="00945BDB" w:rsidP="007D1DD1">
            <w:pPr>
              <w:spacing w:after="0" w:line="240" w:lineRule="auto"/>
              <w:rPr>
                <w:rFonts w:ascii="Times New Roman" w:eastAsia="Times New Roman" w:hAnsi="Times New Roman" w:cs="Times New Roman"/>
                <w:lang w:val="en-US" w:eastAsia="ru-RU"/>
              </w:rPr>
            </w:pPr>
            <w:r w:rsidRPr="00945BDB">
              <w:rPr>
                <w:rFonts w:ascii="Times New Roman" w:eastAsia="Times New Roman" w:hAnsi="Times New Roman" w:cs="Times New Roman"/>
                <w:lang w:val="en-US" w:eastAsia="ru-RU"/>
              </w:rPr>
              <w:t>оценка результатов</w:t>
            </w:r>
          </w:p>
        </w:tc>
      </w:tr>
      <w:tr w:rsidR="00945BDB" w:rsidRPr="00945BDB" w:rsidTr="007D1DD1">
        <w:trPr>
          <w:trHeight w:val="688"/>
        </w:trPr>
        <w:tc>
          <w:tcPr>
            <w:tcW w:w="326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45BDB" w:rsidRPr="00945BDB" w:rsidRDefault="00945BDB" w:rsidP="007D1DD1">
            <w:pPr>
              <w:widowControl w:val="0"/>
              <w:autoSpaceDE w:val="0"/>
              <w:autoSpaceDN w:val="0"/>
              <w:adjustRightInd w:val="0"/>
              <w:spacing w:after="0" w:line="240" w:lineRule="auto"/>
              <w:rPr>
                <w:rFonts w:ascii="Times New Roman" w:eastAsia="Times New Roman" w:hAnsi="Times New Roman" w:cs="Times New Roman"/>
                <w:lang w:eastAsia="ru-RU"/>
              </w:rPr>
            </w:pPr>
            <w:r w:rsidRPr="00945BDB">
              <w:rPr>
                <w:rFonts w:ascii="Times New Roman" w:eastAsia="Times New Roman" w:hAnsi="Times New Roman" w:cs="Times New Roman"/>
                <w:lang w:eastAsia="ru-RU"/>
              </w:rPr>
              <w:t>ПК 3.3. Выполнять грунтование и шпатлевание поверхностей вручную и механизированным способом с соблюдением технологической последовательности выполнения операций и безопасных условий труда</w:t>
            </w:r>
          </w:p>
          <w:p w:rsidR="00945BDB" w:rsidRPr="00945BDB" w:rsidRDefault="00945BDB" w:rsidP="007D1DD1">
            <w:pPr>
              <w:spacing w:after="0" w:line="240" w:lineRule="auto"/>
              <w:rPr>
                <w:rFonts w:ascii="Times New Roman" w:eastAsia="Times New Roman" w:hAnsi="Times New Roman" w:cs="Times New Roman"/>
                <w:lang w:eastAsia="ru-RU"/>
              </w:rPr>
            </w:pPr>
          </w:p>
        </w:tc>
        <w:tc>
          <w:tcPr>
            <w:tcW w:w="4253" w:type="dxa"/>
            <w:tcBorders>
              <w:top w:val="nil"/>
              <w:left w:val="nil"/>
              <w:bottom w:val="single" w:sz="4" w:space="0" w:color="auto"/>
              <w:right w:val="single" w:sz="8" w:space="0" w:color="auto"/>
            </w:tcBorders>
            <w:tcMar>
              <w:top w:w="0" w:type="dxa"/>
              <w:left w:w="108" w:type="dxa"/>
              <w:bottom w:w="0" w:type="dxa"/>
              <w:right w:w="108" w:type="dxa"/>
            </w:tcMar>
            <w:hideMark/>
          </w:tcPr>
          <w:p w:rsidR="00945BDB" w:rsidRPr="00945BDB" w:rsidRDefault="00945BDB" w:rsidP="007D1DD1">
            <w:pPr>
              <w:tabs>
                <w:tab w:val="left" w:pos="313"/>
              </w:tabs>
              <w:spacing w:after="0" w:line="240" w:lineRule="auto"/>
              <w:rPr>
                <w:rFonts w:ascii="Times New Roman" w:eastAsia="Times New Roman" w:hAnsi="Times New Roman" w:cs="Times New Roman"/>
                <w:lang w:eastAsia="ru-RU"/>
              </w:rPr>
            </w:pPr>
            <w:r w:rsidRPr="00945BDB">
              <w:rPr>
                <w:rFonts w:ascii="Times New Roman" w:eastAsia="Times New Roman" w:hAnsi="Times New Roman" w:cs="Times New Roman"/>
                <w:lang w:eastAsia="ru-RU"/>
              </w:rPr>
              <w:t>Оценка процесса выполнения  грунтования, нанесения  шпатлевочных составов и шпатлевания поверхностей вручную и механизированным способом.</w:t>
            </w:r>
          </w:p>
          <w:p w:rsidR="00945BDB" w:rsidRPr="00945BDB" w:rsidRDefault="00945BDB" w:rsidP="007D1DD1">
            <w:pPr>
              <w:tabs>
                <w:tab w:val="left" w:pos="313"/>
              </w:tabs>
              <w:spacing w:after="0" w:line="240" w:lineRule="auto"/>
              <w:rPr>
                <w:rFonts w:ascii="Times New Roman" w:eastAsia="Times New Roman" w:hAnsi="Times New Roman" w:cs="Times New Roman"/>
                <w:lang w:eastAsia="ru-RU"/>
              </w:rPr>
            </w:pPr>
            <w:r w:rsidRPr="00945BDB">
              <w:rPr>
                <w:rFonts w:ascii="Times New Roman" w:eastAsia="Times New Roman" w:hAnsi="Times New Roman" w:cs="Times New Roman"/>
                <w:lang w:eastAsia="ru-RU"/>
              </w:rPr>
              <w:t>Оценка процесса разравнивания шпатлевочных составов, нанесенных механизированным способом.</w:t>
            </w:r>
          </w:p>
          <w:p w:rsidR="00945BDB" w:rsidRPr="00945BDB" w:rsidRDefault="00945BDB" w:rsidP="007D1DD1">
            <w:pPr>
              <w:tabs>
                <w:tab w:val="left" w:pos="313"/>
              </w:tabs>
              <w:spacing w:after="0" w:line="240" w:lineRule="auto"/>
              <w:rPr>
                <w:rFonts w:ascii="Times New Roman" w:eastAsia="Times New Roman" w:hAnsi="Times New Roman" w:cs="Times New Roman"/>
                <w:lang w:eastAsia="ru-RU"/>
              </w:rPr>
            </w:pPr>
            <w:r w:rsidRPr="00945BDB">
              <w:rPr>
                <w:rFonts w:ascii="Times New Roman" w:eastAsia="Times New Roman" w:hAnsi="Times New Roman" w:cs="Times New Roman"/>
                <w:lang w:eastAsia="ru-RU"/>
              </w:rPr>
              <w:t>Оценка процесса грунтования поверхности кистями, валиками, краскопультами с ручным приводом.</w:t>
            </w:r>
          </w:p>
          <w:p w:rsidR="00945BDB" w:rsidRPr="00945BDB" w:rsidRDefault="00945BDB" w:rsidP="007D1DD1">
            <w:pPr>
              <w:tabs>
                <w:tab w:val="left" w:pos="313"/>
              </w:tabs>
              <w:spacing w:after="0" w:line="240" w:lineRule="auto"/>
              <w:rPr>
                <w:rFonts w:ascii="Times New Roman" w:eastAsia="Times New Roman" w:hAnsi="Times New Roman" w:cs="Times New Roman"/>
                <w:lang w:eastAsia="ru-RU"/>
              </w:rPr>
            </w:pPr>
            <w:r w:rsidRPr="00945BDB">
              <w:rPr>
                <w:rFonts w:ascii="Times New Roman" w:eastAsia="Times New Roman" w:hAnsi="Times New Roman" w:cs="Times New Roman"/>
                <w:lang w:eastAsia="ru-RU"/>
              </w:rPr>
              <w:t>Оценка процесса выполнения технического обслуживания краскопульта.</w:t>
            </w:r>
          </w:p>
          <w:p w:rsidR="00945BDB" w:rsidRPr="00945BDB" w:rsidRDefault="00945BDB" w:rsidP="007D1DD1">
            <w:pPr>
              <w:widowControl w:val="0"/>
              <w:autoSpaceDE w:val="0"/>
              <w:autoSpaceDN w:val="0"/>
              <w:adjustRightInd w:val="0"/>
              <w:spacing w:after="0" w:line="240" w:lineRule="auto"/>
              <w:rPr>
                <w:rFonts w:ascii="Times New Roman" w:eastAsia="Times New Roman" w:hAnsi="Times New Roman" w:cs="Times New Roman"/>
                <w:lang w:eastAsia="ru-RU"/>
              </w:rPr>
            </w:pPr>
            <w:r w:rsidRPr="00945BDB">
              <w:rPr>
                <w:rFonts w:ascii="Times New Roman" w:eastAsia="Times New Roman" w:hAnsi="Times New Roman" w:cs="Times New Roman"/>
                <w:lang w:eastAsia="ru-RU"/>
              </w:rPr>
              <w:t>Оценка процесса шлифования огрунтованных и прошпатлеванных поверхностей с соблюдением безопасных условий труда</w:t>
            </w:r>
          </w:p>
        </w:tc>
        <w:tc>
          <w:tcPr>
            <w:tcW w:w="2976" w:type="dxa"/>
            <w:tcBorders>
              <w:top w:val="nil"/>
              <w:left w:val="nil"/>
              <w:bottom w:val="single" w:sz="4" w:space="0" w:color="auto"/>
              <w:right w:val="single" w:sz="8" w:space="0" w:color="auto"/>
            </w:tcBorders>
            <w:tcMar>
              <w:top w:w="0" w:type="dxa"/>
              <w:left w:w="108" w:type="dxa"/>
              <w:bottom w:w="0" w:type="dxa"/>
              <w:right w:w="108" w:type="dxa"/>
            </w:tcMar>
            <w:hideMark/>
          </w:tcPr>
          <w:p w:rsidR="00945BDB" w:rsidRPr="00945BDB" w:rsidRDefault="00945BDB" w:rsidP="007D1DD1">
            <w:pPr>
              <w:spacing w:after="0" w:line="240" w:lineRule="auto"/>
              <w:rPr>
                <w:rFonts w:ascii="Times New Roman" w:eastAsia="Times New Roman" w:hAnsi="Times New Roman" w:cs="Times New Roman"/>
                <w:lang w:eastAsia="ru-RU"/>
              </w:rPr>
            </w:pPr>
            <w:r w:rsidRPr="00945BDB">
              <w:rPr>
                <w:rFonts w:ascii="Times New Roman" w:eastAsia="Times New Roman" w:hAnsi="Times New Roman" w:cs="Times New Roman"/>
                <w:lang w:eastAsia="ru-RU"/>
              </w:rPr>
              <w:t>Экспертное наблюдение выполнения практических работ на учебной и производственной практиках:</w:t>
            </w:r>
          </w:p>
          <w:p w:rsidR="00945BDB" w:rsidRPr="00945BDB" w:rsidRDefault="00945BDB" w:rsidP="007D1DD1">
            <w:pPr>
              <w:spacing w:after="0" w:line="240" w:lineRule="auto"/>
              <w:rPr>
                <w:rFonts w:ascii="Times New Roman" w:eastAsia="Times New Roman" w:hAnsi="Times New Roman" w:cs="Times New Roman"/>
                <w:lang w:val="en-US" w:eastAsia="ru-RU"/>
              </w:rPr>
            </w:pPr>
            <w:r w:rsidRPr="00945BDB">
              <w:rPr>
                <w:rFonts w:ascii="Times New Roman" w:eastAsia="Times New Roman" w:hAnsi="Times New Roman" w:cs="Times New Roman"/>
                <w:lang w:val="en-US" w:eastAsia="ru-RU"/>
              </w:rPr>
              <w:t>оценка процесса</w:t>
            </w:r>
          </w:p>
          <w:p w:rsidR="00945BDB" w:rsidRPr="00945BDB" w:rsidRDefault="00945BDB" w:rsidP="007D1DD1">
            <w:pPr>
              <w:spacing w:after="0" w:line="240" w:lineRule="auto"/>
              <w:rPr>
                <w:rFonts w:ascii="Times New Roman" w:eastAsia="Times New Roman" w:hAnsi="Times New Roman" w:cs="Times New Roman"/>
                <w:lang w:val="en-US" w:eastAsia="ru-RU"/>
              </w:rPr>
            </w:pPr>
            <w:r w:rsidRPr="00945BDB">
              <w:rPr>
                <w:rFonts w:ascii="Times New Roman" w:eastAsia="Times New Roman" w:hAnsi="Times New Roman" w:cs="Times New Roman"/>
                <w:lang w:val="en-US" w:eastAsia="ru-RU"/>
              </w:rPr>
              <w:t>оценка результатов</w:t>
            </w:r>
          </w:p>
        </w:tc>
      </w:tr>
      <w:tr w:rsidR="00945BDB" w:rsidRPr="00945BDB" w:rsidTr="007D1DD1">
        <w:trPr>
          <w:trHeight w:val="524"/>
        </w:trPr>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5BDB" w:rsidRPr="00945BDB" w:rsidRDefault="00945BDB" w:rsidP="007D1DD1">
            <w:pPr>
              <w:widowControl w:val="0"/>
              <w:tabs>
                <w:tab w:val="left" w:pos="752"/>
              </w:tabs>
              <w:spacing w:after="0" w:line="240" w:lineRule="auto"/>
              <w:rPr>
                <w:rFonts w:ascii="Times New Roman" w:eastAsia="Times New Roman" w:hAnsi="Times New Roman" w:cs="Times New Roman"/>
                <w:bCs/>
                <w:lang w:eastAsia="ru-RU"/>
              </w:rPr>
            </w:pPr>
            <w:r w:rsidRPr="00945BDB">
              <w:rPr>
                <w:rFonts w:ascii="Times New Roman" w:eastAsia="Times New Roman" w:hAnsi="Times New Roman" w:cs="Times New Roman"/>
                <w:bCs/>
                <w:lang w:eastAsia="ru-RU"/>
              </w:rPr>
              <w:t>ПК</w:t>
            </w:r>
            <w:r w:rsidRPr="00945BDB">
              <w:rPr>
                <w:rFonts w:ascii="Times New Roman" w:eastAsia="Times New Roman" w:hAnsi="Times New Roman" w:cs="Times New Roman"/>
                <w:bCs/>
                <w:lang w:val="en-US" w:eastAsia="ru-RU"/>
              </w:rPr>
              <w:t> </w:t>
            </w:r>
            <w:r w:rsidRPr="00945BDB">
              <w:rPr>
                <w:rFonts w:ascii="Times New Roman" w:eastAsia="Times New Roman" w:hAnsi="Times New Roman" w:cs="Times New Roman"/>
                <w:bCs/>
                <w:lang w:eastAsia="ru-RU"/>
              </w:rPr>
              <w:t>3.4. Окрашивать поверхности различными малярными составами, используя необходимые инструменты, приспособления и оборудование, с соблюдением безопасных условий труда</w:t>
            </w:r>
          </w:p>
          <w:p w:rsidR="00945BDB" w:rsidRPr="00945BDB" w:rsidRDefault="00945BDB" w:rsidP="007D1DD1">
            <w:pPr>
              <w:widowControl w:val="0"/>
              <w:tabs>
                <w:tab w:val="left" w:pos="752"/>
              </w:tabs>
              <w:spacing w:after="0" w:line="240" w:lineRule="auto"/>
              <w:rPr>
                <w:rFonts w:ascii="Times New Roman" w:eastAsia="Times New Roman" w:hAnsi="Times New Roman" w:cs="Times New Roman"/>
                <w:b/>
                <w:bCs/>
                <w:lang w:eastAsia="ru-RU"/>
              </w:rPr>
            </w:pPr>
          </w:p>
        </w:tc>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5BDB" w:rsidRPr="00945BDB" w:rsidRDefault="00945BDB" w:rsidP="007D1DD1">
            <w:pPr>
              <w:spacing w:after="0" w:line="240" w:lineRule="auto"/>
              <w:rPr>
                <w:rFonts w:ascii="Times New Roman" w:eastAsia="Times New Roman" w:hAnsi="Times New Roman" w:cs="Times New Roman"/>
                <w:bCs/>
                <w:lang w:eastAsia="ru-RU"/>
              </w:rPr>
            </w:pPr>
            <w:r w:rsidRPr="00945BDB">
              <w:rPr>
                <w:rFonts w:ascii="Times New Roman" w:eastAsia="Times New Roman" w:hAnsi="Times New Roman" w:cs="Times New Roman"/>
                <w:lang w:eastAsia="ru-RU"/>
              </w:rPr>
              <w:t>Оценка процесса окрашивания поверхности</w:t>
            </w:r>
            <w:r w:rsidRPr="00945BDB">
              <w:rPr>
                <w:rFonts w:ascii="Times New Roman" w:eastAsia="Times New Roman" w:hAnsi="Times New Roman" w:cs="Times New Roman"/>
                <w:bCs/>
                <w:lang w:eastAsia="ru-RU"/>
              </w:rPr>
              <w:t xml:space="preserve"> различными малярными составами.</w:t>
            </w:r>
          </w:p>
          <w:p w:rsidR="00945BDB" w:rsidRPr="00945BDB" w:rsidRDefault="00945BDB" w:rsidP="007D1DD1">
            <w:pPr>
              <w:widowControl w:val="0"/>
              <w:autoSpaceDE w:val="0"/>
              <w:autoSpaceDN w:val="0"/>
              <w:adjustRightInd w:val="0"/>
              <w:spacing w:after="0" w:line="240" w:lineRule="auto"/>
              <w:rPr>
                <w:rFonts w:ascii="Times New Roman" w:eastAsia="Times New Roman" w:hAnsi="Times New Roman" w:cs="Times New Roman"/>
                <w:lang w:eastAsia="ru-RU"/>
              </w:rPr>
            </w:pPr>
            <w:r w:rsidRPr="00945BDB">
              <w:rPr>
                <w:rFonts w:ascii="Times New Roman" w:eastAsia="Times New Roman" w:hAnsi="Times New Roman" w:cs="Times New Roman"/>
                <w:lang w:eastAsia="ru-RU"/>
              </w:rPr>
              <w:t>Оценка процесса окрашивания поверхностикистями, валиками, краскопультами с ручным приводом.</w:t>
            </w:r>
          </w:p>
          <w:p w:rsidR="00945BDB" w:rsidRPr="00945BDB" w:rsidRDefault="00945BDB" w:rsidP="007D1DD1">
            <w:pPr>
              <w:widowControl w:val="0"/>
              <w:autoSpaceDE w:val="0"/>
              <w:autoSpaceDN w:val="0"/>
              <w:adjustRightInd w:val="0"/>
              <w:spacing w:after="0" w:line="240" w:lineRule="auto"/>
              <w:rPr>
                <w:rFonts w:ascii="Times New Roman" w:eastAsia="Times New Roman" w:hAnsi="Times New Roman" w:cs="Times New Roman"/>
                <w:lang w:eastAsia="ru-RU"/>
              </w:rPr>
            </w:pPr>
            <w:r w:rsidRPr="00945BDB">
              <w:rPr>
                <w:rFonts w:ascii="Times New Roman" w:eastAsia="Times New Roman" w:hAnsi="Times New Roman" w:cs="Times New Roman"/>
                <w:lang w:eastAsia="ru-RU"/>
              </w:rPr>
              <w:t>Оценка процесса вытягивания филенки без подтушевывания.</w:t>
            </w:r>
          </w:p>
          <w:p w:rsidR="00945BDB" w:rsidRPr="00945BDB" w:rsidRDefault="00945BDB" w:rsidP="007D1DD1">
            <w:pPr>
              <w:widowControl w:val="0"/>
              <w:autoSpaceDE w:val="0"/>
              <w:autoSpaceDN w:val="0"/>
              <w:adjustRightInd w:val="0"/>
              <w:spacing w:after="0" w:line="240" w:lineRule="auto"/>
              <w:rPr>
                <w:rFonts w:ascii="Times New Roman" w:eastAsia="Times New Roman" w:hAnsi="Times New Roman" w:cs="Times New Roman"/>
                <w:lang w:eastAsia="ru-RU"/>
              </w:rPr>
            </w:pPr>
            <w:r w:rsidRPr="00945BDB">
              <w:rPr>
                <w:rFonts w:ascii="Times New Roman" w:eastAsia="Times New Roman" w:hAnsi="Times New Roman" w:cs="Times New Roman"/>
                <w:lang w:eastAsia="ru-RU"/>
              </w:rPr>
              <w:t>Оценка процесса выполнения нанесения на вертикальные и горизонтальные поверхности клеевых (жидких) обоев.</w:t>
            </w:r>
          </w:p>
          <w:p w:rsidR="00945BDB" w:rsidRPr="00945BDB" w:rsidRDefault="00945BDB" w:rsidP="007D1DD1">
            <w:pPr>
              <w:widowControl w:val="0"/>
              <w:autoSpaceDE w:val="0"/>
              <w:autoSpaceDN w:val="0"/>
              <w:adjustRightInd w:val="0"/>
              <w:spacing w:after="0" w:line="240" w:lineRule="auto"/>
              <w:rPr>
                <w:rFonts w:ascii="Times New Roman" w:eastAsia="Times New Roman" w:hAnsi="Times New Roman" w:cs="Times New Roman"/>
                <w:lang w:eastAsia="ru-RU"/>
              </w:rPr>
            </w:pPr>
            <w:r w:rsidRPr="00945BDB">
              <w:rPr>
                <w:rFonts w:ascii="Times New Roman" w:eastAsia="Times New Roman" w:hAnsi="Times New Roman" w:cs="Times New Roman"/>
                <w:lang w:eastAsia="ru-RU"/>
              </w:rPr>
              <w:t>Оценка процесса окрашивания рамы,</w:t>
            </w:r>
          </w:p>
          <w:p w:rsidR="00945BDB" w:rsidRPr="00945BDB" w:rsidRDefault="00945BDB" w:rsidP="007D1DD1">
            <w:pPr>
              <w:widowControl w:val="0"/>
              <w:autoSpaceDE w:val="0"/>
              <w:autoSpaceDN w:val="0"/>
              <w:adjustRightInd w:val="0"/>
              <w:spacing w:after="0" w:line="240" w:lineRule="auto"/>
              <w:rPr>
                <w:rFonts w:ascii="Times New Roman" w:eastAsia="Times New Roman" w:hAnsi="Times New Roman" w:cs="Times New Roman"/>
                <w:lang w:eastAsia="ru-RU"/>
              </w:rPr>
            </w:pPr>
            <w:r w:rsidRPr="00945BDB">
              <w:rPr>
                <w:rFonts w:ascii="Times New Roman" w:eastAsia="Times New Roman" w:hAnsi="Times New Roman" w:cs="Times New Roman"/>
                <w:lang w:eastAsia="ru-RU"/>
              </w:rPr>
              <w:t xml:space="preserve">Обеспечения безопасности труда при </w:t>
            </w:r>
            <w:r w:rsidRPr="00945BDB">
              <w:rPr>
                <w:rFonts w:ascii="Times New Roman" w:eastAsia="Times New Roman" w:hAnsi="Times New Roman" w:cs="Times New Roman"/>
                <w:bCs/>
                <w:lang w:eastAsia="ru-RU"/>
              </w:rPr>
              <w:t>окрашивании поверхностей различными малярными составами</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5BDB" w:rsidRPr="00945BDB" w:rsidRDefault="00945BDB" w:rsidP="007D1DD1">
            <w:pPr>
              <w:spacing w:after="0" w:line="240" w:lineRule="auto"/>
              <w:rPr>
                <w:rFonts w:ascii="Times New Roman" w:eastAsia="Times New Roman" w:hAnsi="Times New Roman" w:cs="Times New Roman"/>
                <w:lang w:eastAsia="ru-RU"/>
              </w:rPr>
            </w:pPr>
            <w:r w:rsidRPr="00945BDB">
              <w:rPr>
                <w:rFonts w:ascii="Times New Roman" w:eastAsia="Times New Roman" w:hAnsi="Times New Roman" w:cs="Times New Roman"/>
                <w:lang w:eastAsia="ru-RU"/>
              </w:rPr>
              <w:t>Экспертное наблюдение выполнения практических работ на учебной и производственной практиках:</w:t>
            </w:r>
          </w:p>
          <w:p w:rsidR="00945BDB" w:rsidRPr="00945BDB" w:rsidRDefault="00945BDB" w:rsidP="007D1DD1">
            <w:pPr>
              <w:spacing w:after="0" w:line="240" w:lineRule="auto"/>
              <w:rPr>
                <w:rFonts w:ascii="Times New Roman" w:eastAsia="Times New Roman" w:hAnsi="Times New Roman" w:cs="Times New Roman"/>
                <w:lang w:val="en-US" w:eastAsia="ru-RU"/>
              </w:rPr>
            </w:pPr>
            <w:r w:rsidRPr="00945BDB">
              <w:rPr>
                <w:rFonts w:ascii="Times New Roman" w:eastAsia="Times New Roman" w:hAnsi="Times New Roman" w:cs="Times New Roman"/>
                <w:lang w:val="en-US" w:eastAsia="ru-RU"/>
              </w:rPr>
              <w:t>оценка процесса</w:t>
            </w:r>
          </w:p>
          <w:p w:rsidR="00945BDB" w:rsidRPr="00945BDB" w:rsidRDefault="00945BDB" w:rsidP="007D1DD1">
            <w:pPr>
              <w:spacing w:after="0" w:line="240" w:lineRule="auto"/>
              <w:rPr>
                <w:rFonts w:ascii="Times New Roman" w:eastAsia="Times New Roman" w:hAnsi="Times New Roman" w:cs="Times New Roman"/>
                <w:lang w:val="en-US" w:eastAsia="ru-RU"/>
              </w:rPr>
            </w:pPr>
            <w:r w:rsidRPr="00945BDB">
              <w:rPr>
                <w:rFonts w:ascii="Times New Roman" w:eastAsia="Times New Roman" w:hAnsi="Times New Roman" w:cs="Times New Roman"/>
                <w:lang w:val="en-US" w:eastAsia="ru-RU"/>
              </w:rPr>
              <w:t>оценка результатов</w:t>
            </w:r>
          </w:p>
        </w:tc>
      </w:tr>
      <w:tr w:rsidR="00945BDB" w:rsidRPr="00945BDB" w:rsidTr="007D1DD1">
        <w:trPr>
          <w:trHeight w:val="1832"/>
        </w:trPr>
        <w:tc>
          <w:tcPr>
            <w:tcW w:w="326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45BDB" w:rsidRPr="00945BDB" w:rsidRDefault="00945BDB" w:rsidP="007D1DD1">
            <w:pPr>
              <w:widowControl w:val="0"/>
              <w:tabs>
                <w:tab w:val="left" w:pos="752"/>
              </w:tabs>
              <w:spacing w:after="0" w:line="240" w:lineRule="auto"/>
              <w:rPr>
                <w:rFonts w:ascii="Times New Roman" w:eastAsia="Times New Roman" w:hAnsi="Times New Roman" w:cs="Times New Roman"/>
                <w:bCs/>
                <w:lang w:eastAsia="ru-RU"/>
              </w:rPr>
            </w:pPr>
            <w:r w:rsidRPr="00945BDB">
              <w:rPr>
                <w:rFonts w:ascii="Times New Roman" w:eastAsia="Times New Roman" w:hAnsi="Times New Roman" w:cs="Times New Roman"/>
                <w:bCs/>
                <w:lang w:eastAsia="ru-RU"/>
              </w:rPr>
              <w:t>ПК</w:t>
            </w:r>
            <w:r w:rsidRPr="00945BDB">
              <w:rPr>
                <w:rFonts w:ascii="Times New Roman" w:eastAsia="Times New Roman" w:hAnsi="Times New Roman" w:cs="Times New Roman"/>
                <w:bCs/>
                <w:lang w:val="en-US" w:eastAsia="ru-RU"/>
              </w:rPr>
              <w:t> </w:t>
            </w:r>
            <w:r w:rsidRPr="00945BDB">
              <w:rPr>
                <w:rFonts w:ascii="Times New Roman" w:eastAsia="Times New Roman" w:hAnsi="Times New Roman" w:cs="Times New Roman"/>
                <w:bCs/>
                <w:lang w:eastAsia="ru-RU"/>
              </w:rPr>
              <w:t>3.5. Оклеивать поверхности различными материалами с соблюдением требований технологического заданияи безопасных условий труда.</w:t>
            </w:r>
          </w:p>
          <w:p w:rsidR="00945BDB" w:rsidRPr="00945BDB" w:rsidRDefault="00945BDB" w:rsidP="007D1DD1">
            <w:pPr>
              <w:spacing w:after="0" w:line="240" w:lineRule="auto"/>
              <w:rPr>
                <w:rFonts w:ascii="Times New Roman" w:eastAsia="Times New Roman" w:hAnsi="Times New Roman" w:cs="Times New Roman"/>
                <w:lang w:eastAsia="ru-RU"/>
              </w:rPr>
            </w:pPr>
          </w:p>
        </w:tc>
        <w:tc>
          <w:tcPr>
            <w:tcW w:w="425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45BDB" w:rsidRPr="00945BDB" w:rsidRDefault="00945BDB" w:rsidP="007D1DD1">
            <w:pPr>
              <w:spacing w:after="0" w:line="240" w:lineRule="auto"/>
              <w:rPr>
                <w:rFonts w:ascii="Times New Roman" w:eastAsia="Times New Roman" w:hAnsi="Times New Roman" w:cs="Times New Roman"/>
                <w:lang w:eastAsia="ru-RU"/>
              </w:rPr>
            </w:pPr>
            <w:r w:rsidRPr="00945BDB">
              <w:rPr>
                <w:rFonts w:ascii="Times New Roman" w:eastAsia="Times New Roman" w:hAnsi="Times New Roman" w:cs="Times New Roman"/>
                <w:lang w:eastAsia="ru-RU"/>
              </w:rPr>
              <w:t>Оценка процесса подготовки стены и материалов к оклеиванию обоями,</w:t>
            </w:r>
          </w:p>
          <w:p w:rsidR="00945BDB" w:rsidRPr="00945BDB" w:rsidRDefault="00945BDB" w:rsidP="007D1DD1">
            <w:pPr>
              <w:spacing w:after="0" w:line="240" w:lineRule="auto"/>
              <w:rPr>
                <w:rFonts w:ascii="Times New Roman" w:eastAsia="Times New Roman" w:hAnsi="Times New Roman" w:cs="Times New Roman"/>
                <w:lang w:eastAsia="ru-RU"/>
              </w:rPr>
            </w:pPr>
            <w:r w:rsidRPr="00945BDB">
              <w:rPr>
                <w:rFonts w:ascii="Times New Roman" w:eastAsia="Times New Roman" w:hAnsi="Times New Roman" w:cs="Times New Roman"/>
                <w:lang w:eastAsia="ru-RU"/>
              </w:rPr>
              <w:t>Оклеивания поверхности обоями простыми или средней плотности и тканями.</w:t>
            </w:r>
          </w:p>
          <w:p w:rsidR="00945BDB" w:rsidRPr="00945BDB" w:rsidRDefault="00945BDB" w:rsidP="007D1DD1">
            <w:pPr>
              <w:widowControl w:val="0"/>
              <w:spacing w:after="0" w:line="240" w:lineRule="auto"/>
              <w:rPr>
                <w:rFonts w:ascii="Times New Roman" w:eastAsia="Times New Roman" w:hAnsi="Times New Roman" w:cs="Times New Roman"/>
                <w:lang w:eastAsia="ru-RU"/>
              </w:rPr>
            </w:pPr>
            <w:r w:rsidRPr="00945BDB">
              <w:rPr>
                <w:rFonts w:ascii="Times New Roman" w:eastAsia="Times New Roman" w:hAnsi="Times New Roman" w:cs="Times New Roman"/>
                <w:lang w:eastAsia="ru-RU"/>
              </w:rPr>
              <w:t xml:space="preserve">Оценка процесса выполнения отделки стен и потолков высококачественными обоями в соответствии с производственным заданием, с соблюдением требований охраны труда, </w:t>
            </w:r>
            <w:r w:rsidRPr="00945BDB">
              <w:rPr>
                <w:rFonts w:ascii="Times New Roman" w:eastAsia="Times New Roman" w:hAnsi="Times New Roman" w:cs="Times New Roman"/>
                <w:lang w:eastAsia="ru-RU"/>
              </w:rPr>
              <w:lastRenderedPageBreak/>
              <w:t>пожарной и экологической безопасности</w:t>
            </w:r>
          </w:p>
        </w:tc>
        <w:tc>
          <w:tcPr>
            <w:tcW w:w="297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45BDB" w:rsidRPr="00945BDB" w:rsidRDefault="00945BDB" w:rsidP="007D1DD1">
            <w:pPr>
              <w:spacing w:after="0" w:line="240" w:lineRule="auto"/>
              <w:rPr>
                <w:rFonts w:ascii="Times New Roman" w:eastAsia="Times New Roman" w:hAnsi="Times New Roman" w:cs="Times New Roman"/>
                <w:lang w:eastAsia="ru-RU"/>
              </w:rPr>
            </w:pPr>
            <w:r w:rsidRPr="00945BDB">
              <w:rPr>
                <w:rFonts w:ascii="Times New Roman" w:eastAsia="Times New Roman" w:hAnsi="Times New Roman" w:cs="Times New Roman"/>
                <w:lang w:eastAsia="ru-RU"/>
              </w:rPr>
              <w:lastRenderedPageBreak/>
              <w:t>Экспертное наблюдение выполнения практических работ на учебной и производственной практиках:</w:t>
            </w:r>
          </w:p>
          <w:p w:rsidR="00945BDB" w:rsidRPr="00945BDB" w:rsidRDefault="00945BDB" w:rsidP="007D1DD1">
            <w:pPr>
              <w:spacing w:after="0" w:line="240" w:lineRule="auto"/>
              <w:rPr>
                <w:rFonts w:ascii="Times New Roman" w:eastAsia="Times New Roman" w:hAnsi="Times New Roman" w:cs="Times New Roman"/>
                <w:lang w:val="en-US" w:eastAsia="ru-RU"/>
              </w:rPr>
            </w:pPr>
            <w:r w:rsidRPr="00945BDB">
              <w:rPr>
                <w:rFonts w:ascii="Times New Roman" w:eastAsia="Times New Roman" w:hAnsi="Times New Roman" w:cs="Times New Roman"/>
                <w:lang w:val="en-US" w:eastAsia="ru-RU"/>
              </w:rPr>
              <w:t>оценка процесса</w:t>
            </w:r>
          </w:p>
          <w:p w:rsidR="00945BDB" w:rsidRPr="00945BDB" w:rsidRDefault="00945BDB" w:rsidP="007D1DD1">
            <w:pPr>
              <w:spacing w:after="0" w:line="240" w:lineRule="auto"/>
              <w:rPr>
                <w:rFonts w:ascii="Times New Roman" w:eastAsia="Times New Roman" w:hAnsi="Times New Roman" w:cs="Times New Roman"/>
                <w:lang w:val="en-US" w:eastAsia="ru-RU"/>
              </w:rPr>
            </w:pPr>
            <w:r w:rsidRPr="00945BDB">
              <w:rPr>
                <w:rFonts w:ascii="Times New Roman" w:eastAsia="Times New Roman" w:hAnsi="Times New Roman" w:cs="Times New Roman"/>
                <w:lang w:val="en-US" w:eastAsia="ru-RU"/>
              </w:rPr>
              <w:t>оценка результатов</w:t>
            </w:r>
          </w:p>
        </w:tc>
      </w:tr>
      <w:tr w:rsidR="00945BDB" w:rsidRPr="00945BDB" w:rsidTr="007D1DD1">
        <w:tc>
          <w:tcPr>
            <w:tcW w:w="326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45BDB" w:rsidRPr="00945BDB" w:rsidRDefault="00945BDB" w:rsidP="007D1DD1">
            <w:pPr>
              <w:spacing w:after="0" w:line="240" w:lineRule="auto"/>
              <w:rPr>
                <w:rFonts w:ascii="Times New Roman" w:eastAsia="Times New Roman" w:hAnsi="Times New Roman" w:cs="Times New Roman"/>
                <w:lang w:eastAsia="ru-RU"/>
              </w:rPr>
            </w:pPr>
            <w:r w:rsidRPr="00945BDB">
              <w:rPr>
                <w:rFonts w:ascii="Times New Roman" w:eastAsia="Times New Roman" w:hAnsi="Times New Roman" w:cs="Times New Roman"/>
                <w:lang w:eastAsia="ru-RU"/>
              </w:rPr>
              <w:lastRenderedPageBreak/>
              <w:t>ПК</w:t>
            </w:r>
            <w:r w:rsidRPr="00945BDB">
              <w:rPr>
                <w:rFonts w:ascii="Times New Roman" w:eastAsia="Times New Roman" w:hAnsi="Times New Roman" w:cs="Times New Roman"/>
                <w:lang w:val="en-US" w:eastAsia="ru-RU"/>
              </w:rPr>
              <w:t> </w:t>
            </w:r>
            <w:r w:rsidRPr="00945BDB">
              <w:rPr>
                <w:rFonts w:ascii="Times New Roman" w:eastAsia="Times New Roman" w:hAnsi="Times New Roman" w:cs="Times New Roman"/>
                <w:lang w:eastAsia="ru-RU"/>
              </w:rPr>
              <w:t>3.6. Выполнять декоративно-художественную отделку стен, потолков и других архитектурно-конструктивных элементов различными способами с применением необходимых материалов, инструментов и оборудования с соблюдением безопасных условий труда.</w:t>
            </w:r>
          </w:p>
          <w:p w:rsidR="00945BDB" w:rsidRPr="00945BDB" w:rsidRDefault="00945BDB" w:rsidP="007D1DD1">
            <w:pPr>
              <w:spacing w:after="0" w:line="240" w:lineRule="auto"/>
              <w:rPr>
                <w:rFonts w:ascii="Times New Roman" w:eastAsia="Times New Roman" w:hAnsi="Times New Roman" w:cs="Times New Roman"/>
                <w:lang w:eastAsia="ru-RU"/>
              </w:rPr>
            </w:pPr>
          </w:p>
          <w:p w:rsidR="00945BDB" w:rsidRPr="00945BDB" w:rsidRDefault="00945BDB" w:rsidP="007D1DD1">
            <w:pPr>
              <w:widowControl w:val="0"/>
              <w:autoSpaceDE w:val="0"/>
              <w:autoSpaceDN w:val="0"/>
              <w:adjustRightInd w:val="0"/>
              <w:spacing w:after="0" w:line="240" w:lineRule="auto"/>
              <w:rPr>
                <w:rFonts w:ascii="Times New Roman" w:eastAsia="Times New Roman" w:hAnsi="Times New Roman" w:cs="Times New Roman"/>
                <w:lang w:eastAsia="ru-RU"/>
              </w:rPr>
            </w:pPr>
          </w:p>
          <w:p w:rsidR="00945BDB" w:rsidRPr="00945BDB" w:rsidRDefault="00945BDB" w:rsidP="007D1DD1">
            <w:pPr>
              <w:spacing w:after="0" w:line="240" w:lineRule="auto"/>
              <w:rPr>
                <w:rFonts w:ascii="Times New Roman" w:eastAsia="Times New Roman" w:hAnsi="Times New Roman" w:cs="Times New Roman"/>
                <w:lang w:eastAsia="ru-RU"/>
              </w:rPr>
            </w:pPr>
          </w:p>
        </w:tc>
        <w:tc>
          <w:tcPr>
            <w:tcW w:w="4253" w:type="dxa"/>
            <w:tcBorders>
              <w:top w:val="nil"/>
              <w:left w:val="nil"/>
              <w:bottom w:val="single" w:sz="4" w:space="0" w:color="auto"/>
              <w:right w:val="single" w:sz="8" w:space="0" w:color="auto"/>
            </w:tcBorders>
            <w:tcMar>
              <w:top w:w="0" w:type="dxa"/>
              <w:left w:w="108" w:type="dxa"/>
              <w:bottom w:w="0" w:type="dxa"/>
              <w:right w:w="108" w:type="dxa"/>
            </w:tcMar>
            <w:hideMark/>
          </w:tcPr>
          <w:p w:rsidR="00945BDB" w:rsidRPr="00945BDB" w:rsidRDefault="00945BDB" w:rsidP="007D1DD1">
            <w:pPr>
              <w:widowControl w:val="0"/>
              <w:spacing w:after="0" w:line="240" w:lineRule="auto"/>
              <w:rPr>
                <w:rFonts w:ascii="Times New Roman" w:eastAsia="Times New Roman" w:hAnsi="Times New Roman" w:cs="Times New Roman"/>
                <w:lang w:eastAsia="ru-RU"/>
              </w:rPr>
            </w:pPr>
            <w:r w:rsidRPr="00945BDB">
              <w:rPr>
                <w:rFonts w:ascii="Times New Roman" w:eastAsia="Times New Roman" w:hAnsi="Times New Roman" w:cs="Times New Roman"/>
                <w:lang w:eastAsia="ru-RU"/>
              </w:rPr>
              <w:t>Оценка процесса выполнения декоративно-художественной отделки стен, потолков и других архитектурно-конструктивных элементов.</w:t>
            </w:r>
          </w:p>
          <w:p w:rsidR="00945BDB" w:rsidRPr="00945BDB" w:rsidRDefault="00945BDB" w:rsidP="007D1DD1">
            <w:pPr>
              <w:widowControl w:val="0"/>
              <w:spacing w:after="0" w:line="240" w:lineRule="auto"/>
              <w:rPr>
                <w:rFonts w:ascii="Times New Roman" w:eastAsia="Times New Roman" w:hAnsi="Times New Roman" w:cs="Times New Roman"/>
                <w:lang w:eastAsia="ru-RU"/>
              </w:rPr>
            </w:pPr>
            <w:r w:rsidRPr="00945BDB">
              <w:rPr>
                <w:rFonts w:ascii="Times New Roman" w:eastAsia="Times New Roman" w:hAnsi="Times New Roman" w:cs="Times New Roman"/>
                <w:lang w:eastAsia="ru-RU"/>
              </w:rPr>
              <w:t>Оценка процесса выполнения торцевания и флейцевания поверхностей.</w:t>
            </w:r>
          </w:p>
          <w:p w:rsidR="00945BDB" w:rsidRPr="00945BDB" w:rsidRDefault="00945BDB" w:rsidP="007D1DD1">
            <w:pPr>
              <w:widowControl w:val="0"/>
              <w:spacing w:after="0" w:line="240" w:lineRule="auto"/>
              <w:rPr>
                <w:rFonts w:ascii="Times New Roman" w:eastAsia="Times New Roman" w:hAnsi="Times New Roman" w:cs="Times New Roman"/>
                <w:lang w:eastAsia="ru-RU"/>
              </w:rPr>
            </w:pPr>
            <w:r w:rsidRPr="00945BDB">
              <w:rPr>
                <w:rFonts w:ascii="Times New Roman" w:eastAsia="Times New Roman" w:hAnsi="Times New Roman" w:cs="Times New Roman"/>
                <w:lang w:eastAsia="ru-RU"/>
              </w:rPr>
              <w:t>Оценка процесса выполнения декоративного покрытия поверхностей в один или несколько тонов.</w:t>
            </w:r>
          </w:p>
          <w:p w:rsidR="00945BDB" w:rsidRPr="00945BDB" w:rsidRDefault="00945BDB" w:rsidP="007D1DD1">
            <w:pPr>
              <w:widowControl w:val="0"/>
              <w:spacing w:after="0" w:line="240" w:lineRule="auto"/>
              <w:rPr>
                <w:rFonts w:ascii="Times New Roman" w:eastAsia="Times New Roman" w:hAnsi="Times New Roman" w:cs="Times New Roman"/>
                <w:lang w:eastAsia="ru-RU"/>
              </w:rPr>
            </w:pPr>
            <w:r w:rsidRPr="00945BDB">
              <w:rPr>
                <w:rFonts w:ascii="Times New Roman" w:eastAsia="Times New Roman" w:hAnsi="Times New Roman" w:cs="Times New Roman"/>
                <w:lang w:eastAsia="ru-RU"/>
              </w:rPr>
              <w:t>Оценка процесса выполнения декоративного покрытия поверхностей под ценные породы дерева, декоративные камни и другие имитационные работы.</w:t>
            </w:r>
          </w:p>
          <w:p w:rsidR="00945BDB" w:rsidRPr="00945BDB" w:rsidRDefault="00945BDB" w:rsidP="007D1DD1">
            <w:pPr>
              <w:widowControl w:val="0"/>
              <w:spacing w:after="0" w:line="240" w:lineRule="auto"/>
              <w:rPr>
                <w:rFonts w:ascii="Times New Roman" w:eastAsia="Times New Roman" w:hAnsi="Times New Roman" w:cs="Times New Roman"/>
                <w:lang w:eastAsia="ru-RU"/>
              </w:rPr>
            </w:pPr>
            <w:r w:rsidRPr="00945BDB">
              <w:rPr>
                <w:rFonts w:ascii="Times New Roman" w:eastAsia="Times New Roman" w:hAnsi="Times New Roman" w:cs="Times New Roman"/>
                <w:lang w:eastAsia="ru-RU"/>
              </w:rPr>
              <w:t>Оценка процесса выполнения отделки поверхностей по эскизам клеевыми составами в два - четыре тона.</w:t>
            </w:r>
          </w:p>
          <w:p w:rsidR="00945BDB" w:rsidRPr="00945BDB" w:rsidRDefault="00945BDB" w:rsidP="007D1DD1">
            <w:pPr>
              <w:widowControl w:val="0"/>
              <w:spacing w:after="0" w:line="240" w:lineRule="auto"/>
              <w:rPr>
                <w:rFonts w:ascii="Times New Roman" w:eastAsia="Times New Roman" w:hAnsi="Times New Roman" w:cs="Times New Roman"/>
                <w:lang w:eastAsia="ru-RU"/>
              </w:rPr>
            </w:pPr>
            <w:r w:rsidRPr="00945BDB">
              <w:rPr>
                <w:rFonts w:ascii="Times New Roman" w:eastAsia="Times New Roman" w:hAnsi="Times New Roman" w:cs="Times New Roman"/>
                <w:lang w:eastAsia="ru-RU"/>
              </w:rPr>
              <w:t>Оценка процесса выполнения копирования и вырезания трафаретов любой сложности.</w:t>
            </w:r>
          </w:p>
          <w:p w:rsidR="00945BDB" w:rsidRPr="00945BDB" w:rsidRDefault="00945BDB" w:rsidP="007D1DD1">
            <w:pPr>
              <w:spacing w:after="0" w:line="240" w:lineRule="auto"/>
              <w:rPr>
                <w:rFonts w:ascii="Times New Roman" w:eastAsia="Times New Roman" w:hAnsi="Times New Roman" w:cs="Times New Roman"/>
                <w:lang w:eastAsia="ru-RU"/>
              </w:rPr>
            </w:pPr>
            <w:r w:rsidRPr="00945BDB">
              <w:rPr>
                <w:rFonts w:ascii="Times New Roman" w:eastAsia="Times New Roman" w:hAnsi="Times New Roman" w:cs="Times New Roman"/>
                <w:lang w:eastAsia="ru-RU"/>
              </w:rPr>
              <w:t xml:space="preserve"> Оценка процесса отделки поверхности набрызгом, цветными декоративными крошками,</w:t>
            </w:r>
          </w:p>
          <w:p w:rsidR="00945BDB" w:rsidRPr="00945BDB" w:rsidRDefault="00945BDB" w:rsidP="007D1DD1">
            <w:pPr>
              <w:widowControl w:val="0"/>
              <w:autoSpaceDE w:val="0"/>
              <w:autoSpaceDN w:val="0"/>
              <w:adjustRightInd w:val="0"/>
              <w:spacing w:after="0" w:line="240" w:lineRule="auto"/>
              <w:rPr>
                <w:rFonts w:ascii="Times New Roman" w:eastAsia="Times New Roman" w:hAnsi="Times New Roman" w:cs="Times New Roman"/>
                <w:lang w:eastAsia="ru-RU"/>
              </w:rPr>
            </w:pPr>
            <w:r w:rsidRPr="00945BDB">
              <w:rPr>
                <w:rFonts w:ascii="Times New Roman" w:eastAsia="Times New Roman" w:hAnsi="Times New Roman" w:cs="Times New Roman"/>
                <w:lang w:eastAsia="ru-RU"/>
              </w:rPr>
              <w:t>выполнения рельефного и фактурного окрашивания поверхностей.</w:t>
            </w:r>
          </w:p>
          <w:p w:rsidR="00945BDB" w:rsidRPr="00945BDB" w:rsidRDefault="00945BDB" w:rsidP="007D1DD1">
            <w:pPr>
              <w:widowControl w:val="0"/>
              <w:autoSpaceDE w:val="0"/>
              <w:autoSpaceDN w:val="0"/>
              <w:adjustRightInd w:val="0"/>
              <w:spacing w:after="0" w:line="240" w:lineRule="auto"/>
              <w:rPr>
                <w:rFonts w:ascii="Times New Roman" w:eastAsia="Times New Roman" w:hAnsi="Times New Roman" w:cs="Times New Roman"/>
                <w:lang w:eastAsia="ru-RU"/>
              </w:rPr>
            </w:pPr>
            <w:r w:rsidRPr="00945BDB">
              <w:rPr>
                <w:rFonts w:ascii="Times New Roman" w:eastAsia="Times New Roman" w:hAnsi="Times New Roman" w:cs="Times New Roman"/>
                <w:lang w:eastAsia="ru-RU"/>
              </w:rPr>
              <w:t>Оценка процесса выполнения отделки поверхностей с помощью аэрографа.</w:t>
            </w:r>
          </w:p>
          <w:p w:rsidR="00945BDB" w:rsidRPr="00945BDB" w:rsidRDefault="00945BDB" w:rsidP="007D1DD1">
            <w:pPr>
              <w:spacing w:after="0" w:line="240" w:lineRule="auto"/>
              <w:rPr>
                <w:rFonts w:ascii="Times New Roman" w:eastAsia="Times New Roman" w:hAnsi="Times New Roman" w:cs="Times New Roman"/>
                <w:lang w:eastAsia="ru-RU"/>
              </w:rPr>
            </w:pPr>
            <w:r w:rsidRPr="00945BDB">
              <w:rPr>
                <w:rFonts w:ascii="Times New Roman" w:eastAsia="Times New Roman" w:hAnsi="Times New Roman" w:cs="Times New Roman"/>
                <w:lang w:eastAsia="ru-RU"/>
              </w:rPr>
              <w:t>Оценка процесса выполнения декоративного лакирования.</w:t>
            </w:r>
          </w:p>
          <w:p w:rsidR="00945BDB" w:rsidRPr="00945BDB" w:rsidRDefault="00945BDB" w:rsidP="007D1DD1">
            <w:pPr>
              <w:spacing w:after="0" w:line="240" w:lineRule="auto"/>
              <w:rPr>
                <w:rFonts w:ascii="Times New Roman" w:eastAsia="Times New Roman" w:hAnsi="Times New Roman" w:cs="Times New Roman"/>
                <w:lang w:eastAsia="ru-RU"/>
              </w:rPr>
            </w:pPr>
            <w:r w:rsidRPr="00945BDB">
              <w:rPr>
                <w:rFonts w:ascii="Times New Roman" w:eastAsia="Times New Roman" w:hAnsi="Times New Roman" w:cs="Times New Roman"/>
                <w:lang w:eastAsia="ru-RU"/>
              </w:rPr>
              <w:t>Оценка процесса выполнения бронзирования, золочения и серебрения поверхностей.</w:t>
            </w:r>
          </w:p>
          <w:p w:rsidR="00945BDB" w:rsidRPr="00945BDB" w:rsidRDefault="00945BDB" w:rsidP="007D1DD1">
            <w:pPr>
              <w:spacing w:after="0" w:line="240" w:lineRule="auto"/>
              <w:rPr>
                <w:rFonts w:ascii="Times New Roman" w:eastAsia="Times New Roman" w:hAnsi="Times New Roman" w:cs="Times New Roman"/>
                <w:lang w:eastAsia="ru-RU"/>
              </w:rPr>
            </w:pPr>
            <w:r w:rsidRPr="00945BDB">
              <w:rPr>
                <w:rFonts w:ascii="Times New Roman" w:eastAsia="Times New Roman" w:hAnsi="Times New Roman" w:cs="Times New Roman"/>
                <w:lang w:eastAsia="ru-RU"/>
              </w:rPr>
              <w:t>Оценка процесса выполнения орнаментальной росписи в несколько тонов.</w:t>
            </w:r>
          </w:p>
          <w:p w:rsidR="00945BDB" w:rsidRPr="00945BDB" w:rsidRDefault="00945BDB" w:rsidP="007D1DD1">
            <w:pPr>
              <w:spacing w:after="0" w:line="240" w:lineRule="auto"/>
              <w:rPr>
                <w:rFonts w:ascii="Times New Roman" w:eastAsia="Times New Roman" w:hAnsi="Times New Roman" w:cs="Times New Roman"/>
                <w:lang w:eastAsia="ru-RU"/>
              </w:rPr>
            </w:pPr>
            <w:r w:rsidRPr="00945BDB">
              <w:rPr>
                <w:rFonts w:ascii="Times New Roman" w:eastAsia="Times New Roman" w:hAnsi="Times New Roman" w:cs="Times New Roman"/>
                <w:lang w:eastAsia="ru-RU"/>
              </w:rPr>
              <w:t>Оценка процесса обеспечения безопасности труда при выполнении декоративно-художественной отделки поверхностей</w:t>
            </w:r>
          </w:p>
        </w:tc>
        <w:tc>
          <w:tcPr>
            <w:tcW w:w="2976" w:type="dxa"/>
            <w:tcBorders>
              <w:top w:val="nil"/>
              <w:left w:val="nil"/>
              <w:bottom w:val="single" w:sz="4" w:space="0" w:color="auto"/>
              <w:right w:val="single" w:sz="8" w:space="0" w:color="auto"/>
            </w:tcBorders>
            <w:tcMar>
              <w:top w:w="0" w:type="dxa"/>
              <w:left w:w="108" w:type="dxa"/>
              <w:bottom w:w="0" w:type="dxa"/>
              <w:right w:w="108" w:type="dxa"/>
            </w:tcMar>
            <w:hideMark/>
          </w:tcPr>
          <w:p w:rsidR="00945BDB" w:rsidRPr="00945BDB" w:rsidRDefault="00945BDB" w:rsidP="007D1DD1">
            <w:pPr>
              <w:spacing w:after="0" w:line="240" w:lineRule="auto"/>
              <w:rPr>
                <w:rFonts w:ascii="Times New Roman" w:eastAsia="Times New Roman" w:hAnsi="Times New Roman" w:cs="Times New Roman"/>
                <w:lang w:eastAsia="ru-RU"/>
              </w:rPr>
            </w:pPr>
            <w:r w:rsidRPr="00945BDB">
              <w:rPr>
                <w:rFonts w:ascii="Times New Roman" w:eastAsia="Times New Roman" w:hAnsi="Times New Roman" w:cs="Times New Roman"/>
                <w:lang w:eastAsia="ru-RU"/>
              </w:rPr>
              <w:t>Экспертное наблюдение выполнения практических работ на учебной и производственной практиках:</w:t>
            </w:r>
          </w:p>
          <w:p w:rsidR="00945BDB" w:rsidRPr="00945BDB" w:rsidRDefault="00945BDB" w:rsidP="007D1DD1">
            <w:pPr>
              <w:spacing w:after="0" w:line="240" w:lineRule="auto"/>
              <w:rPr>
                <w:rFonts w:ascii="Times New Roman" w:eastAsia="Times New Roman" w:hAnsi="Times New Roman" w:cs="Times New Roman"/>
                <w:lang w:val="en-US" w:eastAsia="ru-RU"/>
              </w:rPr>
            </w:pPr>
            <w:r w:rsidRPr="00945BDB">
              <w:rPr>
                <w:rFonts w:ascii="Times New Roman" w:eastAsia="Times New Roman" w:hAnsi="Times New Roman" w:cs="Times New Roman"/>
                <w:lang w:val="en-US" w:eastAsia="ru-RU"/>
              </w:rPr>
              <w:t>оценка процесса</w:t>
            </w:r>
          </w:p>
          <w:p w:rsidR="00945BDB" w:rsidRPr="00945BDB" w:rsidRDefault="00945BDB" w:rsidP="007D1DD1">
            <w:pPr>
              <w:spacing w:after="0" w:line="240" w:lineRule="auto"/>
              <w:rPr>
                <w:rFonts w:ascii="Times New Roman" w:eastAsia="Times New Roman" w:hAnsi="Times New Roman" w:cs="Times New Roman"/>
                <w:lang w:val="en-US" w:eastAsia="ru-RU"/>
              </w:rPr>
            </w:pPr>
            <w:r w:rsidRPr="00945BDB">
              <w:rPr>
                <w:rFonts w:ascii="Times New Roman" w:eastAsia="Times New Roman" w:hAnsi="Times New Roman" w:cs="Times New Roman"/>
                <w:lang w:val="en-US" w:eastAsia="ru-RU"/>
              </w:rPr>
              <w:t>оценка результатов</w:t>
            </w:r>
          </w:p>
          <w:p w:rsidR="00945BDB" w:rsidRPr="00945BDB" w:rsidRDefault="00945BDB" w:rsidP="007D1DD1">
            <w:pPr>
              <w:spacing w:after="0" w:line="240" w:lineRule="auto"/>
              <w:rPr>
                <w:rFonts w:ascii="Times New Roman" w:eastAsia="Times New Roman" w:hAnsi="Times New Roman" w:cs="Times New Roman"/>
                <w:lang w:val="en-US" w:eastAsia="ru-RU"/>
              </w:rPr>
            </w:pPr>
            <w:r w:rsidRPr="00945BDB">
              <w:rPr>
                <w:rFonts w:ascii="Times New Roman" w:eastAsia="Times New Roman" w:hAnsi="Times New Roman" w:cs="Times New Roman"/>
                <w:lang w:val="en-US" w:eastAsia="ru-RU"/>
              </w:rPr>
              <w:t> </w:t>
            </w:r>
          </w:p>
        </w:tc>
      </w:tr>
      <w:tr w:rsidR="00945BDB" w:rsidRPr="00945BDB" w:rsidTr="007D1DD1">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5BDB" w:rsidRPr="00945BDB" w:rsidRDefault="00945BDB" w:rsidP="007D1DD1">
            <w:pPr>
              <w:widowControl w:val="0"/>
              <w:autoSpaceDE w:val="0"/>
              <w:autoSpaceDN w:val="0"/>
              <w:adjustRightInd w:val="0"/>
              <w:spacing w:after="0" w:line="240" w:lineRule="auto"/>
              <w:rPr>
                <w:rFonts w:ascii="Times New Roman" w:eastAsia="Times New Roman" w:hAnsi="Times New Roman" w:cs="Times New Roman"/>
                <w:lang w:eastAsia="ru-RU"/>
              </w:rPr>
            </w:pPr>
            <w:r w:rsidRPr="00945BDB">
              <w:rPr>
                <w:rFonts w:ascii="Times New Roman" w:eastAsia="Times New Roman" w:hAnsi="Times New Roman" w:cs="Times New Roman"/>
                <w:lang w:eastAsia="ru-RU"/>
              </w:rPr>
              <w:t>ПК</w:t>
            </w:r>
            <w:r w:rsidRPr="00945BDB">
              <w:rPr>
                <w:rFonts w:ascii="Times New Roman" w:eastAsia="Times New Roman" w:hAnsi="Times New Roman" w:cs="Times New Roman"/>
                <w:lang w:val="en-US" w:eastAsia="ru-RU"/>
              </w:rPr>
              <w:t> </w:t>
            </w:r>
            <w:r w:rsidRPr="00945BDB">
              <w:rPr>
                <w:rFonts w:ascii="Times New Roman" w:eastAsia="Times New Roman" w:hAnsi="Times New Roman" w:cs="Times New Roman"/>
                <w:lang w:eastAsia="ru-RU"/>
              </w:rPr>
              <w:t>3.7.Выполнять ремонт и восстановление малярных и декоративно-художественных отделок в соответствии с технологическим заданием и соблюдением безопасных условий труда</w:t>
            </w:r>
          </w:p>
        </w:tc>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5BDB" w:rsidRPr="00945BDB" w:rsidRDefault="00945BDB" w:rsidP="007D1DD1">
            <w:pPr>
              <w:widowControl w:val="0"/>
              <w:spacing w:after="0" w:line="240" w:lineRule="auto"/>
              <w:rPr>
                <w:rFonts w:ascii="Times New Roman" w:eastAsia="Times New Roman" w:hAnsi="Times New Roman" w:cs="Times New Roman"/>
                <w:lang w:eastAsia="ru-RU"/>
              </w:rPr>
            </w:pPr>
            <w:r w:rsidRPr="00945BDB">
              <w:rPr>
                <w:rFonts w:ascii="Times New Roman" w:eastAsia="Times New Roman" w:hAnsi="Times New Roman" w:cs="Times New Roman"/>
                <w:lang w:eastAsia="ru-RU"/>
              </w:rPr>
              <w:t>Оценка процесса выявления дефектов и повреждения поверхностей, подлежащих ремонту.</w:t>
            </w:r>
          </w:p>
          <w:p w:rsidR="00945BDB" w:rsidRPr="00945BDB" w:rsidRDefault="00945BDB" w:rsidP="007D1DD1">
            <w:pPr>
              <w:widowControl w:val="0"/>
              <w:spacing w:after="0" w:line="240" w:lineRule="auto"/>
              <w:rPr>
                <w:rFonts w:ascii="Times New Roman" w:eastAsia="Times New Roman" w:hAnsi="Times New Roman" w:cs="Times New Roman"/>
                <w:lang w:eastAsia="ru-RU"/>
              </w:rPr>
            </w:pPr>
            <w:r w:rsidRPr="00945BDB">
              <w:rPr>
                <w:rFonts w:ascii="Times New Roman" w:eastAsia="Times New Roman" w:hAnsi="Times New Roman" w:cs="Times New Roman"/>
                <w:lang w:eastAsia="ru-RU"/>
              </w:rPr>
              <w:t>Оценка процесса ремонта и восстанавления малярной и декоративно-художественной отделки.</w:t>
            </w:r>
          </w:p>
          <w:p w:rsidR="00945BDB" w:rsidRPr="00945BDB" w:rsidRDefault="00945BDB" w:rsidP="007D1DD1">
            <w:pPr>
              <w:widowControl w:val="0"/>
              <w:autoSpaceDE w:val="0"/>
              <w:autoSpaceDN w:val="0"/>
              <w:adjustRightInd w:val="0"/>
              <w:spacing w:after="0" w:line="240" w:lineRule="auto"/>
              <w:rPr>
                <w:rFonts w:ascii="Times New Roman" w:eastAsia="Times New Roman" w:hAnsi="Times New Roman" w:cs="Times New Roman"/>
                <w:lang w:eastAsia="ru-RU"/>
              </w:rPr>
            </w:pPr>
            <w:r w:rsidRPr="00945BDB">
              <w:rPr>
                <w:rFonts w:ascii="Times New Roman" w:eastAsia="Times New Roman" w:hAnsi="Times New Roman" w:cs="Times New Roman"/>
                <w:lang w:eastAsia="ru-RU"/>
              </w:rPr>
              <w:t xml:space="preserve">Оценка процесса пользования установленной технической </w:t>
            </w:r>
            <w:r w:rsidRPr="00945BDB">
              <w:rPr>
                <w:rFonts w:ascii="Times New Roman" w:eastAsia="Times New Roman" w:hAnsi="Times New Roman" w:cs="Times New Roman"/>
                <w:lang w:eastAsia="ru-RU"/>
              </w:rPr>
              <w:lastRenderedPageBreak/>
              <w:t>документацией.</w:t>
            </w:r>
          </w:p>
          <w:p w:rsidR="00945BDB" w:rsidRPr="00945BDB" w:rsidRDefault="00945BDB" w:rsidP="007D1DD1">
            <w:pPr>
              <w:widowControl w:val="0"/>
              <w:spacing w:after="0" w:line="240" w:lineRule="auto"/>
              <w:rPr>
                <w:rFonts w:ascii="Times New Roman" w:eastAsia="Times New Roman" w:hAnsi="Times New Roman" w:cs="Times New Roman"/>
                <w:lang w:eastAsia="ru-RU"/>
              </w:rPr>
            </w:pPr>
            <w:r w:rsidRPr="00945BDB">
              <w:rPr>
                <w:rFonts w:ascii="Times New Roman" w:eastAsia="Times New Roman" w:hAnsi="Times New Roman" w:cs="Times New Roman"/>
                <w:lang w:eastAsia="ru-RU"/>
              </w:rPr>
              <w:t>Оценка процесса соблюдения безопасных условий труда</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5BDB" w:rsidRPr="00945BDB" w:rsidRDefault="00945BDB" w:rsidP="007D1DD1">
            <w:pPr>
              <w:spacing w:after="0" w:line="240" w:lineRule="auto"/>
              <w:rPr>
                <w:rFonts w:ascii="Times New Roman" w:eastAsia="Times New Roman" w:hAnsi="Times New Roman" w:cs="Times New Roman"/>
                <w:lang w:eastAsia="ru-RU"/>
              </w:rPr>
            </w:pPr>
            <w:r w:rsidRPr="00945BDB">
              <w:rPr>
                <w:rFonts w:ascii="Times New Roman" w:eastAsia="Times New Roman" w:hAnsi="Times New Roman" w:cs="Times New Roman"/>
                <w:lang w:eastAsia="ru-RU"/>
              </w:rPr>
              <w:lastRenderedPageBreak/>
              <w:t>Экспертное наблюдение выполнения практических работ на учебной и производственной практиках:</w:t>
            </w:r>
          </w:p>
          <w:p w:rsidR="00945BDB" w:rsidRPr="00945BDB" w:rsidRDefault="00945BDB" w:rsidP="007D1DD1">
            <w:pPr>
              <w:spacing w:after="0" w:line="240" w:lineRule="auto"/>
              <w:rPr>
                <w:rFonts w:ascii="Times New Roman" w:eastAsia="Times New Roman" w:hAnsi="Times New Roman" w:cs="Times New Roman"/>
                <w:lang w:val="en-US" w:eastAsia="ru-RU"/>
              </w:rPr>
            </w:pPr>
            <w:r w:rsidRPr="00945BDB">
              <w:rPr>
                <w:rFonts w:ascii="Times New Roman" w:eastAsia="Times New Roman" w:hAnsi="Times New Roman" w:cs="Times New Roman"/>
                <w:lang w:val="en-US" w:eastAsia="ru-RU"/>
              </w:rPr>
              <w:t>оценка процесса</w:t>
            </w:r>
          </w:p>
          <w:p w:rsidR="00945BDB" w:rsidRPr="00945BDB" w:rsidRDefault="00945BDB" w:rsidP="007D1DD1">
            <w:pPr>
              <w:spacing w:after="0" w:line="240" w:lineRule="auto"/>
              <w:rPr>
                <w:rFonts w:ascii="Times New Roman" w:eastAsia="Times New Roman" w:hAnsi="Times New Roman" w:cs="Times New Roman"/>
                <w:lang w:val="en-US" w:eastAsia="ru-RU"/>
              </w:rPr>
            </w:pPr>
            <w:r w:rsidRPr="00945BDB">
              <w:rPr>
                <w:rFonts w:ascii="Times New Roman" w:eastAsia="Times New Roman" w:hAnsi="Times New Roman" w:cs="Times New Roman"/>
                <w:lang w:val="en-US" w:eastAsia="ru-RU"/>
              </w:rPr>
              <w:t>оценка результатов</w:t>
            </w:r>
          </w:p>
        </w:tc>
      </w:tr>
    </w:tbl>
    <w:p w:rsidR="00945BDB" w:rsidRPr="00945BDB" w:rsidRDefault="00945BDB" w:rsidP="00945BDB">
      <w:pPr>
        <w:spacing w:after="0" w:line="240" w:lineRule="auto"/>
        <w:contextualSpacing/>
        <w:rPr>
          <w:rFonts w:ascii="Times New Roman" w:eastAsia="Times New Roman" w:hAnsi="Times New Roman" w:cs="Times New Roman"/>
          <w:sz w:val="24"/>
          <w:szCs w:val="20"/>
          <w:lang w:val="en-US" w:eastAsia="ru-RU"/>
        </w:rPr>
      </w:pPr>
    </w:p>
    <w:p w:rsidR="00956125" w:rsidRPr="00956125" w:rsidRDefault="00956125" w:rsidP="00956125">
      <w:pPr>
        <w:spacing w:before="240" w:after="200" w:line="276" w:lineRule="auto"/>
        <w:contextualSpacing/>
        <w:rPr>
          <w:rFonts w:ascii="Times New Roman" w:eastAsia="Times New Roman" w:hAnsi="Times New Roman" w:cs="Times New Roman"/>
          <w:b/>
          <w:i/>
          <w:sz w:val="24"/>
          <w:szCs w:val="20"/>
          <w:lang w:eastAsia="x-none"/>
        </w:rPr>
        <w:sectPr w:rsidR="00956125" w:rsidRPr="00956125" w:rsidSect="00B94177">
          <w:pgSz w:w="11906" w:h="16838"/>
          <w:pgMar w:top="1134" w:right="850" w:bottom="1134" w:left="993" w:header="708" w:footer="708" w:gutter="0"/>
          <w:cols w:space="708"/>
          <w:docGrid w:linePitch="360"/>
        </w:sectPr>
      </w:pPr>
    </w:p>
    <w:p w:rsidR="00C879C5" w:rsidRDefault="00C879C5" w:rsidP="00C879C5">
      <w:pPr>
        <w:widowControl w:val="0"/>
        <w:spacing w:after="0" w:line="240" w:lineRule="auto"/>
        <w:ind w:right="54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3</w:t>
      </w:r>
    </w:p>
    <w:p w:rsidR="00956125" w:rsidRPr="00956125" w:rsidRDefault="00956125" w:rsidP="007D1DD1">
      <w:pPr>
        <w:spacing w:after="0" w:line="240" w:lineRule="auto"/>
        <w:rPr>
          <w:rFonts w:ascii="Times New Roman" w:eastAsia="Times New Roman" w:hAnsi="Times New Roman" w:cs="Times New Roman"/>
          <w:b/>
          <w:sz w:val="24"/>
          <w:szCs w:val="28"/>
        </w:rPr>
      </w:pPr>
    </w:p>
    <w:p w:rsidR="00C879C5" w:rsidRDefault="00C879C5" w:rsidP="00956125">
      <w:pPr>
        <w:widowControl w:val="0"/>
        <w:spacing w:after="0" w:line="240" w:lineRule="auto"/>
        <w:ind w:right="540"/>
        <w:jc w:val="center"/>
        <w:rPr>
          <w:rFonts w:ascii="Times New Roman" w:eastAsia="Times New Roman" w:hAnsi="Times New Roman" w:cs="Times New Roman"/>
          <w:color w:val="000000"/>
          <w:sz w:val="24"/>
          <w:szCs w:val="24"/>
          <w:lang w:eastAsia="ru-RU"/>
        </w:rPr>
      </w:pPr>
    </w:p>
    <w:p w:rsidR="00956125" w:rsidRPr="00433EF6" w:rsidRDefault="00956125" w:rsidP="00956125">
      <w:pPr>
        <w:widowControl w:val="0"/>
        <w:spacing w:after="0" w:line="240" w:lineRule="auto"/>
        <w:ind w:right="540"/>
        <w:jc w:val="center"/>
        <w:rPr>
          <w:rFonts w:ascii="Times New Roman" w:eastAsia="Times New Roman" w:hAnsi="Times New Roman" w:cs="Times New Roman"/>
          <w:b/>
          <w:sz w:val="24"/>
          <w:szCs w:val="24"/>
          <w:lang w:eastAsia="ru-RU"/>
        </w:rPr>
      </w:pPr>
      <w:r w:rsidRPr="00433EF6">
        <w:rPr>
          <w:rFonts w:ascii="Times New Roman" w:eastAsia="Times New Roman" w:hAnsi="Times New Roman" w:cs="Times New Roman"/>
          <w:color w:val="000000"/>
          <w:sz w:val="24"/>
          <w:szCs w:val="24"/>
          <w:lang w:eastAsia="ru-RU"/>
        </w:rPr>
        <w:t>МИНИСТЕРСТВО ОБРАЗОВАНИЯ И НАУКИ АМУРСКОЙ ОБЛАСТИ</w:t>
      </w:r>
    </w:p>
    <w:p w:rsidR="00956125" w:rsidRPr="00433EF6" w:rsidRDefault="00956125" w:rsidP="00956125">
      <w:pPr>
        <w:widowControl w:val="0"/>
        <w:spacing w:after="0" w:line="240" w:lineRule="auto"/>
        <w:ind w:right="540"/>
        <w:jc w:val="center"/>
        <w:rPr>
          <w:rFonts w:ascii="Times New Roman" w:eastAsia="Times New Roman" w:hAnsi="Times New Roman" w:cs="Times New Roman"/>
          <w:b/>
          <w:color w:val="000000"/>
          <w:sz w:val="24"/>
          <w:szCs w:val="24"/>
          <w:lang w:eastAsia="ru-RU"/>
        </w:rPr>
      </w:pPr>
      <w:r w:rsidRPr="00433EF6">
        <w:rPr>
          <w:rFonts w:ascii="Times New Roman" w:eastAsia="Times New Roman" w:hAnsi="Times New Roman" w:cs="Times New Roman"/>
          <w:b/>
          <w:color w:val="000000"/>
          <w:sz w:val="24"/>
          <w:szCs w:val="24"/>
          <w:lang w:eastAsia="ru-RU"/>
        </w:rPr>
        <w:t>ГОСУДАРСТВЕННОЕ ПРОФЕССИОНАЛЬНОЕ ОБРАЗОВАТЕЛЬНОЕ АВТОНОМНОЕ УЧРЕЖДЕНИЕ АМУРСКОЙ ОБЛАСТИ</w:t>
      </w:r>
    </w:p>
    <w:p w:rsidR="00956125" w:rsidRPr="00433EF6" w:rsidRDefault="00956125" w:rsidP="00956125">
      <w:pPr>
        <w:widowControl w:val="0"/>
        <w:spacing w:after="0" w:line="240" w:lineRule="auto"/>
        <w:ind w:right="540"/>
        <w:jc w:val="center"/>
        <w:rPr>
          <w:rFonts w:ascii="Times New Roman" w:eastAsia="Times New Roman" w:hAnsi="Times New Roman" w:cs="Times New Roman"/>
          <w:b/>
          <w:color w:val="000000"/>
          <w:sz w:val="24"/>
          <w:szCs w:val="24"/>
          <w:lang w:eastAsia="ru-RU"/>
        </w:rPr>
      </w:pPr>
      <w:r w:rsidRPr="00433EF6">
        <w:rPr>
          <w:rFonts w:ascii="Times New Roman" w:eastAsia="Times New Roman" w:hAnsi="Times New Roman" w:cs="Times New Roman"/>
          <w:b/>
          <w:color w:val="000000"/>
          <w:sz w:val="24"/>
          <w:szCs w:val="24"/>
          <w:lang w:eastAsia="ru-RU"/>
        </w:rPr>
        <w:t>«АМУРСКИЙ МНОГОФУНКЦИОНАЛЬНЫЙ ЦЕНТР ПРОФЕССИОНАЛЬНЫХ КВАЛИФИКАЦИЙ»</w:t>
      </w:r>
    </w:p>
    <w:p w:rsidR="00956125" w:rsidRPr="00433EF6" w:rsidRDefault="00971C83" w:rsidP="00956125">
      <w:pPr>
        <w:widowControl w:val="0"/>
        <w:spacing w:after="0" w:line="240" w:lineRule="auto"/>
        <w:ind w:right="5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w:t>
      </w:r>
      <w:r w:rsidR="00956125" w:rsidRPr="00433EF6">
        <w:rPr>
          <w:rFonts w:ascii="Times New Roman" w:eastAsia="Times New Roman" w:hAnsi="Times New Roman" w:cs="Times New Roman"/>
          <w:b/>
          <w:color w:val="000000"/>
          <w:sz w:val="24"/>
          <w:szCs w:val="24"/>
          <w:lang w:eastAsia="ru-RU"/>
        </w:rPr>
        <w:t>ГПОАУ АМФЦПК)</w:t>
      </w:r>
    </w:p>
    <w:p w:rsidR="00956125" w:rsidRDefault="00956125" w:rsidP="00956125">
      <w:pPr>
        <w:spacing w:after="0" w:line="240" w:lineRule="auto"/>
        <w:jc w:val="center"/>
        <w:rPr>
          <w:rFonts w:ascii="Times New Roman" w:eastAsia="Times New Roman" w:hAnsi="Times New Roman" w:cs="Times New Roman"/>
          <w:b/>
          <w:sz w:val="24"/>
          <w:szCs w:val="28"/>
        </w:rPr>
      </w:pPr>
    </w:p>
    <w:p w:rsidR="00956125" w:rsidRDefault="00956125" w:rsidP="00956125">
      <w:pPr>
        <w:spacing w:after="0" w:line="240" w:lineRule="auto"/>
        <w:jc w:val="center"/>
        <w:rPr>
          <w:rFonts w:ascii="Times New Roman" w:eastAsia="Times New Roman" w:hAnsi="Times New Roman" w:cs="Times New Roman"/>
          <w:b/>
          <w:sz w:val="24"/>
          <w:szCs w:val="28"/>
        </w:rPr>
      </w:pPr>
    </w:p>
    <w:p w:rsidR="00956125" w:rsidRDefault="00956125" w:rsidP="00956125">
      <w:pPr>
        <w:spacing w:after="0" w:line="240" w:lineRule="auto"/>
        <w:jc w:val="center"/>
        <w:rPr>
          <w:rFonts w:ascii="Times New Roman" w:eastAsia="Times New Roman" w:hAnsi="Times New Roman" w:cs="Times New Roman"/>
          <w:b/>
          <w:sz w:val="24"/>
          <w:szCs w:val="28"/>
        </w:rPr>
      </w:pPr>
    </w:p>
    <w:p w:rsidR="00956125" w:rsidRDefault="00956125" w:rsidP="00956125">
      <w:pPr>
        <w:spacing w:after="0" w:line="240" w:lineRule="auto"/>
        <w:jc w:val="center"/>
        <w:rPr>
          <w:rFonts w:ascii="Times New Roman" w:eastAsia="Times New Roman" w:hAnsi="Times New Roman" w:cs="Times New Roman"/>
          <w:b/>
          <w:sz w:val="24"/>
          <w:szCs w:val="28"/>
        </w:rPr>
      </w:pPr>
    </w:p>
    <w:p w:rsidR="00956125" w:rsidRDefault="00956125" w:rsidP="00956125">
      <w:pPr>
        <w:spacing w:after="0" w:line="240" w:lineRule="auto"/>
        <w:jc w:val="center"/>
        <w:rPr>
          <w:rFonts w:ascii="Times New Roman" w:eastAsia="Times New Roman" w:hAnsi="Times New Roman" w:cs="Times New Roman"/>
          <w:b/>
          <w:sz w:val="24"/>
          <w:szCs w:val="28"/>
        </w:rPr>
      </w:pPr>
    </w:p>
    <w:p w:rsidR="00956125" w:rsidRDefault="00956125" w:rsidP="008964FD">
      <w:pPr>
        <w:spacing w:after="0" w:line="240" w:lineRule="auto"/>
        <w:rPr>
          <w:rFonts w:ascii="Times New Roman" w:eastAsia="Times New Roman" w:hAnsi="Times New Roman" w:cs="Times New Roman"/>
          <w:b/>
          <w:sz w:val="24"/>
          <w:szCs w:val="28"/>
        </w:rPr>
      </w:pPr>
    </w:p>
    <w:p w:rsidR="00956125" w:rsidRDefault="00956125" w:rsidP="00956125">
      <w:pPr>
        <w:spacing w:after="0" w:line="240" w:lineRule="auto"/>
        <w:jc w:val="center"/>
        <w:rPr>
          <w:rFonts w:ascii="Times New Roman" w:eastAsia="Times New Roman" w:hAnsi="Times New Roman" w:cs="Times New Roman"/>
          <w:b/>
          <w:sz w:val="24"/>
          <w:szCs w:val="28"/>
        </w:rPr>
      </w:pPr>
    </w:p>
    <w:p w:rsidR="00956125" w:rsidRPr="00956125" w:rsidRDefault="00956125" w:rsidP="00956125">
      <w:pPr>
        <w:spacing w:after="0" w:line="240" w:lineRule="auto"/>
        <w:jc w:val="center"/>
        <w:rPr>
          <w:rFonts w:ascii="Times New Roman" w:eastAsia="Times New Roman" w:hAnsi="Times New Roman" w:cs="Times New Roman"/>
          <w:b/>
          <w:sz w:val="24"/>
          <w:szCs w:val="28"/>
        </w:rPr>
      </w:pPr>
    </w:p>
    <w:p w:rsidR="00956125" w:rsidRPr="00956125" w:rsidRDefault="00956125" w:rsidP="00956125">
      <w:pPr>
        <w:spacing w:after="0" w:line="360" w:lineRule="auto"/>
        <w:jc w:val="center"/>
        <w:rPr>
          <w:rFonts w:ascii="Times New Roman" w:eastAsia="Times New Roman" w:hAnsi="Times New Roman" w:cs="Times New Roman"/>
          <w:b/>
          <w:sz w:val="24"/>
          <w:szCs w:val="28"/>
        </w:rPr>
      </w:pPr>
    </w:p>
    <w:p w:rsidR="00956125" w:rsidRPr="00956125" w:rsidRDefault="00956125" w:rsidP="007D1DD1">
      <w:pPr>
        <w:spacing w:after="0" w:line="360" w:lineRule="auto"/>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rPr>
        <w:t xml:space="preserve">  </w:t>
      </w:r>
      <w:r w:rsidR="007D1DD1">
        <w:rPr>
          <w:rFonts w:ascii="Times New Roman" w:eastAsia="Times New Roman" w:hAnsi="Times New Roman" w:cs="Times New Roman"/>
          <w:b/>
          <w:sz w:val="24"/>
          <w:szCs w:val="28"/>
        </w:rPr>
        <w:t xml:space="preserve">РАБОЧАЯ </w:t>
      </w:r>
      <w:r>
        <w:rPr>
          <w:rFonts w:ascii="Times New Roman" w:eastAsia="Times New Roman" w:hAnsi="Times New Roman" w:cs="Times New Roman"/>
          <w:b/>
          <w:sz w:val="24"/>
          <w:szCs w:val="28"/>
        </w:rPr>
        <w:t xml:space="preserve">ПРОГРАММА ОБЩЕПРОФЕССИОНАЛЬНОЙ </w:t>
      </w:r>
      <w:r w:rsidRPr="00956125">
        <w:rPr>
          <w:rFonts w:ascii="Times New Roman" w:eastAsia="Times New Roman" w:hAnsi="Times New Roman" w:cs="Times New Roman"/>
          <w:b/>
          <w:sz w:val="24"/>
          <w:szCs w:val="28"/>
        </w:rPr>
        <w:t>ДИС</w:t>
      </w:r>
      <w:r w:rsidR="007D1DD1">
        <w:rPr>
          <w:rFonts w:ascii="Times New Roman" w:eastAsia="Times New Roman" w:hAnsi="Times New Roman" w:cs="Times New Roman"/>
          <w:b/>
          <w:sz w:val="24"/>
          <w:szCs w:val="28"/>
        </w:rPr>
        <w:t>ЦИПЛИНЫ</w:t>
      </w:r>
    </w:p>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sz w:val="28"/>
          <w:szCs w:val="28"/>
        </w:rPr>
      </w:pPr>
      <w:r w:rsidRPr="00956125">
        <w:rPr>
          <w:rFonts w:ascii="Times New Roman" w:eastAsia="Times New Roman" w:hAnsi="Times New Roman" w:cs="Times New Roman"/>
          <w:b/>
          <w:sz w:val="28"/>
          <w:szCs w:val="28"/>
        </w:rPr>
        <w:t>ОП.01 Основы строительного черчения</w:t>
      </w:r>
    </w:p>
    <w:p w:rsidR="00956125" w:rsidRPr="00956125" w:rsidRDefault="00956125" w:rsidP="00956125">
      <w:pPr>
        <w:spacing w:after="0" w:line="240" w:lineRule="auto"/>
        <w:jc w:val="center"/>
        <w:rPr>
          <w:rFonts w:ascii="Times New Roman" w:eastAsia="Times New Roman" w:hAnsi="Times New Roman" w:cs="Times New Roman"/>
          <w:b/>
          <w:sz w:val="28"/>
          <w:szCs w:val="28"/>
        </w:rPr>
      </w:pPr>
    </w:p>
    <w:p w:rsidR="00956125" w:rsidRPr="00956125" w:rsidRDefault="00956125" w:rsidP="0095612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08.01.25. Мастер отделочных строительных и декоративных работ </w:t>
      </w:r>
    </w:p>
    <w:p w:rsidR="00956125" w:rsidRPr="00956125" w:rsidRDefault="00956125" w:rsidP="00956125">
      <w:pPr>
        <w:spacing w:after="0" w:line="240" w:lineRule="auto"/>
        <w:jc w:val="center"/>
        <w:rPr>
          <w:rFonts w:ascii="Times New Roman" w:eastAsia="Times New Roman" w:hAnsi="Times New Roman" w:cs="Times New Roman"/>
          <w:b/>
          <w:sz w:val="28"/>
          <w:szCs w:val="28"/>
        </w:rPr>
      </w:pPr>
    </w:p>
    <w:p w:rsidR="00956125" w:rsidRPr="00956125" w:rsidRDefault="00956125" w:rsidP="00956125">
      <w:pPr>
        <w:spacing w:after="0" w:line="240" w:lineRule="auto"/>
        <w:jc w:val="center"/>
        <w:rPr>
          <w:rFonts w:ascii="Times New Roman" w:eastAsia="Times New Roman" w:hAnsi="Times New Roman" w:cs="Times New Roman"/>
          <w:b/>
          <w:sz w:val="28"/>
          <w:szCs w:val="28"/>
        </w:rPr>
      </w:pPr>
    </w:p>
    <w:p w:rsidR="00956125" w:rsidRPr="00956125" w:rsidRDefault="00956125" w:rsidP="00956125">
      <w:pPr>
        <w:spacing w:after="0" w:line="240" w:lineRule="auto"/>
        <w:jc w:val="center"/>
        <w:rPr>
          <w:rFonts w:ascii="Times New Roman" w:eastAsia="Times New Roman" w:hAnsi="Times New Roman" w:cs="Times New Roman"/>
          <w:sz w:val="28"/>
          <w:szCs w:val="28"/>
        </w:rPr>
      </w:pPr>
    </w:p>
    <w:p w:rsidR="00956125" w:rsidRDefault="00956125" w:rsidP="008964FD">
      <w:pPr>
        <w:spacing w:after="0" w:line="240" w:lineRule="auto"/>
        <w:rPr>
          <w:rFonts w:ascii="Times New Roman" w:eastAsia="Times New Roman" w:hAnsi="Times New Roman" w:cs="Times New Roman"/>
          <w:sz w:val="28"/>
          <w:szCs w:val="28"/>
        </w:rPr>
      </w:pPr>
    </w:p>
    <w:p w:rsidR="00B94177" w:rsidRDefault="00B94177" w:rsidP="008964FD">
      <w:pPr>
        <w:spacing w:after="0" w:line="240" w:lineRule="auto"/>
        <w:rPr>
          <w:rFonts w:ascii="Times New Roman" w:eastAsia="Times New Roman" w:hAnsi="Times New Roman" w:cs="Times New Roman"/>
          <w:sz w:val="28"/>
          <w:szCs w:val="28"/>
        </w:rPr>
      </w:pPr>
    </w:p>
    <w:p w:rsidR="00B94177" w:rsidRDefault="00B94177" w:rsidP="008964FD">
      <w:pPr>
        <w:spacing w:after="0" w:line="240" w:lineRule="auto"/>
        <w:rPr>
          <w:rFonts w:ascii="Times New Roman" w:eastAsia="Times New Roman" w:hAnsi="Times New Roman" w:cs="Times New Roman"/>
          <w:sz w:val="28"/>
          <w:szCs w:val="28"/>
        </w:rPr>
      </w:pPr>
    </w:p>
    <w:p w:rsidR="00B94177" w:rsidRDefault="00B94177" w:rsidP="008964FD">
      <w:pPr>
        <w:spacing w:after="0" w:line="240" w:lineRule="auto"/>
        <w:rPr>
          <w:rFonts w:ascii="Times New Roman" w:eastAsia="Times New Roman" w:hAnsi="Times New Roman" w:cs="Times New Roman"/>
          <w:sz w:val="28"/>
          <w:szCs w:val="28"/>
        </w:rPr>
      </w:pPr>
    </w:p>
    <w:p w:rsidR="00B94177" w:rsidRDefault="00B94177" w:rsidP="008964FD">
      <w:pPr>
        <w:spacing w:after="0" w:line="240" w:lineRule="auto"/>
        <w:rPr>
          <w:rFonts w:ascii="Times New Roman" w:eastAsia="Times New Roman" w:hAnsi="Times New Roman" w:cs="Times New Roman"/>
          <w:sz w:val="28"/>
          <w:szCs w:val="28"/>
        </w:rPr>
      </w:pPr>
    </w:p>
    <w:p w:rsidR="00B94177" w:rsidRDefault="00B94177" w:rsidP="008964FD">
      <w:pPr>
        <w:spacing w:after="0" w:line="240" w:lineRule="auto"/>
        <w:rPr>
          <w:rFonts w:ascii="Times New Roman" w:eastAsia="Times New Roman" w:hAnsi="Times New Roman" w:cs="Times New Roman"/>
          <w:sz w:val="28"/>
          <w:szCs w:val="28"/>
        </w:rPr>
      </w:pPr>
    </w:p>
    <w:p w:rsidR="00B94177" w:rsidRDefault="00B94177" w:rsidP="008964FD">
      <w:pPr>
        <w:spacing w:after="0" w:line="240" w:lineRule="auto"/>
        <w:rPr>
          <w:rFonts w:ascii="Times New Roman" w:eastAsia="Times New Roman" w:hAnsi="Times New Roman" w:cs="Times New Roman"/>
          <w:sz w:val="28"/>
          <w:szCs w:val="28"/>
        </w:rPr>
      </w:pPr>
    </w:p>
    <w:p w:rsidR="00B94177" w:rsidRDefault="00B94177" w:rsidP="008964FD">
      <w:pPr>
        <w:spacing w:after="0" w:line="240" w:lineRule="auto"/>
        <w:rPr>
          <w:rFonts w:ascii="Times New Roman" w:eastAsia="Times New Roman" w:hAnsi="Times New Roman" w:cs="Times New Roman"/>
          <w:sz w:val="28"/>
          <w:szCs w:val="28"/>
        </w:rPr>
      </w:pPr>
    </w:p>
    <w:p w:rsidR="00B94177" w:rsidRDefault="00B94177" w:rsidP="008964FD">
      <w:pPr>
        <w:spacing w:after="0" w:line="240" w:lineRule="auto"/>
        <w:rPr>
          <w:rFonts w:ascii="Times New Roman" w:eastAsia="Times New Roman" w:hAnsi="Times New Roman" w:cs="Times New Roman"/>
          <w:sz w:val="28"/>
          <w:szCs w:val="28"/>
        </w:rPr>
      </w:pPr>
    </w:p>
    <w:p w:rsidR="00B94177" w:rsidRDefault="00B94177" w:rsidP="008964FD">
      <w:pPr>
        <w:spacing w:after="0" w:line="240" w:lineRule="auto"/>
        <w:rPr>
          <w:rFonts w:ascii="Times New Roman" w:eastAsia="Times New Roman" w:hAnsi="Times New Roman" w:cs="Times New Roman"/>
          <w:sz w:val="28"/>
          <w:szCs w:val="28"/>
        </w:rPr>
      </w:pPr>
    </w:p>
    <w:p w:rsidR="00B94177" w:rsidRDefault="00B94177" w:rsidP="008964FD">
      <w:pPr>
        <w:spacing w:after="0" w:line="240" w:lineRule="auto"/>
        <w:rPr>
          <w:rFonts w:ascii="Times New Roman" w:eastAsia="Times New Roman" w:hAnsi="Times New Roman" w:cs="Times New Roman"/>
          <w:sz w:val="28"/>
          <w:szCs w:val="28"/>
        </w:rPr>
      </w:pPr>
    </w:p>
    <w:p w:rsidR="00956125" w:rsidRPr="00956125" w:rsidRDefault="00956125" w:rsidP="00956125">
      <w:pPr>
        <w:spacing w:after="0" w:line="240" w:lineRule="auto"/>
        <w:jc w:val="center"/>
        <w:rPr>
          <w:rFonts w:ascii="Times New Roman" w:eastAsia="Times New Roman" w:hAnsi="Times New Roman" w:cs="Times New Roman"/>
          <w:sz w:val="28"/>
          <w:szCs w:val="28"/>
        </w:rPr>
      </w:pPr>
    </w:p>
    <w:p w:rsidR="007D1DD1" w:rsidRDefault="007D1DD1" w:rsidP="00B94177">
      <w:pPr>
        <w:spacing w:after="0" w:line="240" w:lineRule="auto"/>
        <w:jc w:val="center"/>
        <w:rPr>
          <w:rFonts w:ascii="Times New Roman" w:eastAsia="Times New Roman" w:hAnsi="Times New Roman" w:cs="Times New Roman"/>
          <w:b/>
          <w:sz w:val="24"/>
          <w:szCs w:val="24"/>
          <w:lang w:eastAsia="ru-RU"/>
        </w:rPr>
      </w:pPr>
    </w:p>
    <w:p w:rsidR="007D1DD1" w:rsidRDefault="007D1DD1" w:rsidP="00B94177">
      <w:pPr>
        <w:spacing w:after="0" w:line="240" w:lineRule="auto"/>
        <w:jc w:val="center"/>
        <w:rPr>
          <w:rFonts w:ascii="Times New Roman" w:eastAsia="Times New Roman" w:hAnsi="Times New Roman" w:cs="Times New Roman"/>
          <w:b/>
          <w:sz w:val="24"/>
          <w:szCs w:val="24"/>
          <w:lang w:eastAsia="ru-RU"/>
        </w:rPr>
      </w:pPr>
    </w:p>
    <w:p w:rsidR="007D1DD1" w:rsidRDefault="007D1DD1" w:rsidP="00B94177">
      <w:pPr>
        <w:spacing w:after="0" w:line="240" w:lineRule="auto"/>
        <w:jc w:val="center"/>
        <w:rPr>
          <w:rFonts w:ascii="Times New Roman" w:eastAsia="Times New Roman" w:hAnsi="Times New Roman" w:cs="Times New Roman"/>
          <w:b/>
          <w:sz w:val="24"/>
          <w:szCs w:val="24"/>
          <w:lang w:eastAsia="ru-RU"/>
        </w:rPr>
      </w:pPr>
    </w:p>
    <w:p w:rsidR="007D1DD1" w:rsidRDefault="007D1DD1" w:rsidP="00B94177">
      <w:pPr>
        <w:spacing w:after="0" w:line="240" w:lineRule="auto"/>
        <w:jc w:val="center"/>
        <w:rPr>
          <w:rFonts w:ascii="Times New Roman" w:eastAsia="Times New Roman" w:hAnsi="Times New Roman" w:cs="Times New Roman"/>
          <w:b/>
          <w:sz w:val="24"/>
          <w:szCs w:val="24"/>
          <w:lang w:eastAsia="ru-RU"/>
        </w:rPr>
      </w:pPr>
    </w:p>
    <w:p w:rsidR="007D1DD1" w:rsidRDefault="007D1DD1" w:rsidP="00B94177">
      <w:pPr>
        <w:spacing w:after="0" w:line="240" w:lineRule="auto"/>
        <w:jc w:val="center"/>
        <w:rPr>
          <w:rFonts w:ascii="Times New Roman" w:eastAsia="Times New Roman" w:hAnsi="Times New Roman" w:cs="Times New Roman"/>
          <w:b/>
          <w:sz w:val="24"/>
          <w:szCs w:val="24"/>
          <w:lang w:eastAsia="ru-RU"/>
        </w:rPr>
      </w:pPr>
    </w:p>
    <w:p w:rsidR="007D1DD1" w:rsidRDefault="007D1DD1" w:rsidP="00B94177">
      <w:pPr>
        <w:spacing w:after="0" w:line="240" w:lineRule="auto"/>
        <w:jc w:val="center"/>
        <w:rPr>
          <w:rFonts w:ascii="Times New Roman" w:eastAsia="Times New Roman" w:hAnsi="Times New Roman" w:cs="Times New Roman"/>
          <w:b/>
          <w:sz w:val="24"/>
          <w:szCs w:val="24"/>
          <w:lang w:eastAsia="ru-RU"/>
        </w:rPr>
      </w:pPr>
    </w:p>
    <w:p w:rsidR="007D1DD1" w:rsidRDefault="007D1DD1" w:rsidP="00B94177">
      <w:pPr>
        <w:spacing w:after="0" w:line="240" w:lineRule="auto"/>
        <w:jc w:val="center"/>
        <w:rPr>
          <w:rFonts w:ascii="Times New Roman" w:eastAsia="Times New Roman" w:hAnsi="Times New Roman" w:cs="Times New Roman"/>
          <w:b/>
          <w:sz w:val="24"/>
          <w:szCs w:val="24"/>
          <w:lang w:eastAsia="ru-RU"/>
        </w:rPr>
      </w:pPr>
    </w:p>
    <w:p w:rsidR="007D1DD1" w:rsidRDefault="007D1DD1" w:rsidP="00C879C5">
      <w:pPr>
        <w:spacing w:after="0" w:line="240" w:lineRule="auto"/>
        <w:rPr>
          <w:rFonts w:ascii="Times New Roman" w:eastAsia="Times New Roman" w:hAnsi="Times New Roman" w:cs="Times New Roman"/>
          <w:b/>
          <w:sz w:val="24"/>
          <w:szCs w:val="24"/>
          <w:lang w:eastAsia="ru-RU"/>
        </w:rPr>
      </w:pPr>
    </w:p>
    <w:p w:rsidR="007D1DD1" w:rsidRDefault="007D1DD1" w:rsidP="00B94177">
      <w:pPr>
        <w:spacing w:after="0" w:line="240" w:lineRule="auto"/>
        <w:jc w:val="center"/>
        <w:rPr>
          <w:rFonts w:ascii="Times New Roman" w:eastAsia="Times New Roman" w:hAnsi="Times New Roman" w:cs="Times New Roman"/>
          <w:b/>
          <w:sz w:val="24"/>
          <w:szCs w:val="24"/>
          <w:lang w:eastAsia="ru-RU"/>
        </w:rPr>
      </w:pPr>
    </w:p>
    <w:p w:rsidR="006A545E" w:rsidRPr="00945BDB" w:rsidRDefault="006A545E" w:rsidP="006A54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Calibri" w:hAnsi="Times New Roman" w:cs="Times New Roman"/>
          <w:bCs/>
          <w:sz w:val="28"/>
          <w:szCs w:val="28"/>
          <w:lang w:eastAsia="ru-RU"/>
        </w:rPr>
      </w:pPr>
      <w:r w:rsidRPr="00945BDB">
        <w:rPr>
          <w:rFonts w:ascii="Calibri" w:eastAsia="Calibri" w:hAnsi="Calibri" w:cs="Times New Roman"/>
          <w:lang w:eastAsia="ru-RU"/>
        </w:rPr>
        <w:t>г</w:t>
      </w:r>
      <w:r w:rsidRPr="00945BDB">
        <w:rPr>
          <w:rFonts w:ascii="Times New Roman" w:eastAsia="Calibri" w:hAnsi="Times New Roman" w:cs="Times New Roman"/>
          <w:bCs/>
          <w:sz w:val="28"/>
          <w:szCs w:val="28"/>
          <w:lang w:eastAsia="ru-RU"/>
        </w:rPr>
        <w:t>. Белогорск</w:t>
      </w:r>
    </w:p>
    <w:p w:rsidR="006A545E" w:rsidRPr="008A0B0F" w:rsidRDefault="006A545E" w:rsidP="006A545E">
      <w:pPr>
        <w:spacing w:after="200" w:line="276" w:lineRule="auto"/>
        <w:jc w:val="center"/>
        <w:rPr>
          <w:rFonts w:ascii="Times New Roman" w:eastAsia="Calibri" w:hAnsi="Times New Roman" w:cs="Times New Roman"/>
          <w:bCs/>
          <w:sz w:val="28"/>
          <w:szCs w:val="28"/>
          <w:lang w:eastAsia="ru-RU"/>
        </w:rPr>
      </w:pPr>
      <w:r w:rsidRPr="00945BDB">
        <w:rPr>
          <w:rFonts w:ascii="Times New Roman" w:eastAsia="Calibri" w:hAnsi="Times New Roman" w:cs="Times New Roman"/>
          <w:b/>
          <w:bCs/>
          <w:sz w:val="28"/>
          <w:szCs w:val="28"/>
          <w:lang w:eastAsia="ru-RU"/>
        </w:rPr>
        <w:t xml:space="preserve"> </w:t>
      </w:r>
      <w:r>
        <w:rPr>
          <w:rFonts w:ascii="Times New Roman" w:eastAsia="Calibri" w:hAnsi="Times New Roman" w:cs="Times New Roman"/>
          <w:bCs/>
          <w:sz w:val="28"/>
          <w:szCs w:val="28"/>
          <w:lang w:eastAsia="ru-RU"/>
        </w:rPr>
        <w:t xml:space="preserve">2022 </w:t>
      </w:r>
    </w:p>
    <w:p w:rsidR="00956125" w:rsidRPr="007D1DD1" w:rsidRDefault="00956125" w:rsidP="007D1DD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0" w:line="240" w:lineRule="auto"/>
        <w:ind w:left="644"/>
        <w:jc w:val="center"/>
        <w:outlineLvl w:val="0"/>
        <w:rPr>
          <w:rFonts w:ascii="Times New Roman" w:eastAsia="Times New Roman" w:hAnsi="Times New Roman" w:cs="Times New Roman"/>
          <w:b/>
          <w:bCs/>
          <w:sz w:val="24"/>
          <w:szCs w:val="28"/>
        </w:rPr>
      </w:pPr>
      <w:r w:rsidRPr="00956125">
        <w:rPr>
          <w:rFonts w:ascii="Times New Roman" w:eastAsia="Times New Roman" w:hAnsi="Times New Roman" w:cs="Times New Roman"/>
          <w:b/>
          <w:bCs/>
          <w:sz w:val="24"/>
          <w:szCs w:val="28"/>
        </w:rPr>
        <w:lastRenderedPageBreak/>
        <w:t>СОДЕРЖАНИЕ</w:t>
      </w:r>
    </w:p>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4"/>
        </w:rPr>
      </w:pPr>
    </w:p>
    <w:tbl>
      <w:tblPr>
        <w:tblW w:w="0" w:type="auto"/>
        <w:tblLook w:val="01E0" w:firstRow="1" w:lastRow="1" w:firstColumn="1" w:lastColumn="1" w:noHBand="0" w:noVBand="0"/>
      </w:tblPr>
      <w:tblGrid>
        <w:gridCol w:w="7505"/>
        <w:gridCol w:w="1849"/>
      </w:tblGrid>
      <w:tr w:rsidR="00956125" w:rsidRPr="00956125" w:rsidTr="00956125">
        <w:tc>
          <w:tcPr>
            <w:tcW w:w="7667" w:type="dxa"/>
          </w:tcPr>
          <w:p w:rsidR="00956125" w:rsidRPr="00956125" w:rsidRDefault="00956125" w:rsidP="0006145E">
            <w:pPr>
              <w:autoSpaceDE w:val="0"/>
              <w:autoSpaceDN w:val="0"/>
              <w:adjustRightInd w:val="0"/>
              <w:spacing w:after="0" w:line="240" w:lineRule="auto"/>
              <w:jc w:val="both"/>
              <w:rPr>
                <w:rFonts w:ascii="Times New Roman" w:eastAsia="Times New Roman" w:hAnsi="Times New Roman" w:cs="Times New Roman"/>
                <w:b/>
                <w:sz w:val="24"/>
                <w:szCs w:val="28"/>
              </w:rPr>
            </w:pPr>
            <w:r w:rsidRPr="00956125">
              <w:rPr>
                <w:rFonts w:ascii="Times New Roman" w:eastAsia="Times New Roman" w:hAnsi="Times New Roman" w:cs="Times New Roman"/>
                <w:b/>
                <w:bCs/>
                <w:sz w:val="24"/>
                <w:szCs w:val="28"/>
              </w:rPr>
              <w:t xml:space="preserve">1. </w:t>
            </w:r>
            <w:r w:rsidR="0006145E">
              <w:rPr>
                <w:rFonts w:ascii="Times New Roman" w:eastAsia="Times New Roman" w:hAnsi="Times New Roman" w:cs="Times New Roman"/>
                <w:b/>
                <w:sz w:val="24"/>
                <w:szCs w:val="28"/>
              </w:rPr>
              <w:t xml:space="preserve">ОБЩАЯ ХАРАКТЕРИСТИКА </w:t>
            </w:r>
            <w:r w:rsidRPr="00956125">
              <w:rPr>
                <w:rFonts w:ascii="Times New Roman" w:eastAsia="Times New Roman" w:hAnsi="Times New Roman" w:cs="Times New Roman"/>
                <w:b/>
                <w:sz w:val="24"/>
                <w:szCs w:val="28"/>
              </w:rPr>
              <w:t xml:space="preserve">РАБОЧЕЙ ПРОГРАММЫ УЧЕБНОЙ ДИСЦИПЛИНЫ </w:t>
            </w:r>
          </w:p>
        </w:tc>
        <w:tc>
          <w:tcPr>
            <w:tcW w:w="1903" w:type="dxa"/>
          </w:tcPr>
          <w:p w:rsidR="00956125" w:rsidRPr="00956125" w:rsidRDefault="00956125" w:rsidP="00956125">
            <w:pPr>
              <w:spacing w:after="0" w:line="240" w:lineRule="auto"/>
              <w:jc w:val="center"/>
              <w:rPr>
                <w:rFonts w:ascii="Times New Roman" w:eastAsia="Times New Roman" w:hAnsi="Times New Roman" w:cs="Times New Roman"/>
                <w:szCs w:val="28"/>
              </w:rPr>
            </w:pPr>
          </w:p>
        </w:tc>
      </w:tr>
      <w:tr w:rsidR="00956125" w:rsidRPr="00956125" w:rsidTr="00956125">
        <w:tc>
          <w:tcPr>
            <w:tcW w:w="7667" w:type="dxa"/>
          </w:tcPr>
          <w:p w:rsidR="00956125" w:rsidRPr="00956125" w:rsidRDefault="00956125" w:rsidP="00956125">
            <w:pPr>
              <w:autoSpaceDE w:val="0"/>
              <w:autoSpaceDN w:val="0"/>
              <w:adjustRightInd w:val="0"/>
              <w:spacing w:after="0" w:line="240" w:lineRule="auto"/>
              <w:jc w:val="both"/>
              <w:rPr>
                <w:rFonts w:ascii="Times New Roman" w:eastAsia="Times New Roman" w:hAnsi="Times New Roman" w:cs="Times New Roman"/>
                <w:b/>
                <w:sz w:val="24"/>
                <w:szCs w:val="28"/>
              </w:rPr>
            </w:pPr>
          </w:p>
          <w:p w:rsidR="00956125" w:rsidRPr="00956125" w:rsidRDefault="00956125" w:rsidP="00956125">
            <w:pPr>
              <w:autoSpaceDE w:val="0"/>
              <w:autoSpaceDN w:val="0"/>
              <w:adjustRightInd w:val="0"/>
              <w:spacing w:after="0" w:line="240" w:lineRule="auto"/>
              <w:jc w:val="both"/>
              <w:rPr>
                <w:rFonts w:ascii="Times New Roman" w:eastAsia="Times New Roman" w:hAnsi="Times New Roman" w:cs="Times New Roman"/>
                <w:b/>
                <w:sz w:val="24"/>
                <w:szCs w:val="28"/>
              </w:rPr>
            </w:pPr>
            <w:r w:rsidRPr="00956125">
              <w:rPr>
                <w:rFonts w:ascii="Times New Roman" w:eastAsia="Times New Roman" w:hAnsi="Times New Roman" w:cs="Times New Roman"/>
                <w:b/>
                <w:bCs/>
                <w:sz w:val="24"/>
                <w:szCs w:val="28"/>
              </w:rPr>
              <w:t xml:space="preserve">2. </w:t>
            </w:r>
            <w:r w:rsidRPr="00956125">
              <w:rPr>
                <w:rFonts w:ascii="Times New Roman" w:eastAsia="Times New Roman" w:hAnsi="Times New Roman" w:cs="Times New Roman"/>
                <w:b/>
                <w:sz w:val="24"/>
                <w:szCs w:val="28"/>
              </w:rPr>
              <w:t xml:space="preserve">СТРУКТУРА И СОДЕРЖАНИЕ УЧЕБНОЙ ДИСЦИПЛИНЫ </w:t>
            </w:r>
          </w:p>
        </w:tc>
        <w:tc>
          <w:tcPr>
            <w:tcW w:w="1903" w:type="dxa"/>
          </w:tcPr>
          <w:p w:rsidR="00956125" w:rsidRPr="00956125" w:rsidRDefault="00956125" w:rsidP="00956125">
            <w:pPr>
              <w:spacing w:after="0" w:line="240" w:lineRule="auto"/>
              <w:jc w:val="center"/>
              <w:rPr>
                <w:rFonts w:ascii="Times New Roman" w:eastAsia="Times New Roman" w:hAnsi="Times New Roman" w:cs="Times New Roman"/>
                <w:szCs w:val="28"/>
              </w:rPr>
            </w:pPr>
          </w:p>
        </w:tc>
      </w:tr>
      <w:tr w:rsidR="00956125" w:rsidRPr="00956125" w:rsidTr="00956125">
        <w:trPr>
          <w:trHeight w:val="670"/>
        </w:trPr>
        <w:tc>
          <w:tcPr>
            <w:tcW w:w="7667" w:type="dxa"/>
          </w:tcPr>
          <w:p w:rsidR="00956125" w:rsidRPr="00956125" w:rsidRDefault="00956125" w:rsidP="00956125">
            <w:pPr>
              <w:autoSpaceDE w:val="0"/>
              <w:autoSpaceDN w:val="0"/>
              <w:adjustRightInd w:val="0"/>
              <w:spacing w:after="0" w:line="240" w:lineRule="auto"/>
              <w:jc w:val="both"/>
              <w:rPr>
                <w:rFonts w:ascii="Times New Roman" w:eastAsia="Times New Roman" w:hAnsi="Times New Roman" w:cs="Times New Roman"/>
                <w:b/>
                <w:sz w:val="24"/>
                <w:szCs w:val="28"/>
              </w:rPr>
            </w:pPr>
          </w:p>
          <w:p w:rsidR="00956125" w:rsidRPr="00956125" w:rsidRDefault="00956125" w:rsidP="00956125">
            <w:pPr>
              <w:autoSpaceDE w:val="0"/>
              <w:autoSpaceDN w:val="0"/>
              <w:adjustRightInd w:val="0"/>
              <w:spacing w:after="0" w:line="240" w:lineRule="auto"/>
              <w:jc w:val="both"/>
              <w:rPr>
                <w:rFonts w:ascii="Times New Roman" w:eastAsia="Times New Roman" w:hAnsi="Times New Roman" w:cs="Times New Roman"/>
                <w:b/>
                <w:sz w:val="24"/>
                <w:szCs w:val="28"/>
              </w:rPr>
            </w:pPr>
            <w:r w:rsidRPr="00956125">
              <w:rPr>
                <w:rFonts w:ascii="Times New Roman" w:eastAsia="Times New Roman" w:hAnsi="Times New Roman" w:cs="Times New Roman"/>
                <w:b/>
                <w:bCs/>
                <w:sz w:val="24"/>
                <w:szCs w:val="28"/>
              </w:rPr>
              <w:t xml:space="preserve">3. </w:t>
            </w:r>
            <w:r w:rsidRPr="00956125">
              <w:rPr>
                <w:rFonts w:ascii="Times New Roman" w:eastAsia="Times New Roman" w:hAnsi="Times New Roman" w:cs="Times New Roman"/>
                <w:b/>
                <w:sz w:val="24"/>
                <w:szCs w:val="24"/>
              </w:rPr>
              <w:t>УСЛОВИЯ РЕАЛИЗАЦИИ УЧЕБНОЙ ДИСЦИПЛИНЫ</w:t>
            </w:r>
          </w:p>
        </w:tc>
        <w:tc>
          <w:tcPr>
            <w:tcW w:w="1903" w:type="dxa"/>
          </w:tcPr>
          <w:p w:rsidR="00956125" w:rsidRPr="00956125" w:rsidRDefault="00956125" w:rsidP="00956125">
            <w:pPr>
              <w:spacing w:after="0" w:line="240" w:lineRule="auto"/>
              <w:jc w:val="center"/>
              <w:rPr>
                <w:rFonts w:ascii="Times New Roman" w:eastAsia="Times New Roman" w:hAnsi="Times New Roman" w:cs="Times New Roman"/>
                <w:szCs w:val="28"/>
                <w:lang w:val="en-US"/>
              </w:rPr>
            </w:pPr>
          </w:p>
        </w:tc>
      </w:tr>
      <w:tr w:rsidR="00956125" w:rsidRPr="00956125" w:rsidTr="00956125">
        <w:tc>
          <w:tcPr>
            <w:tcW w:w="7667" w:type="dxa"/>
          </w:tcPr>
          <w:p w:rsidR="00956125" w:rsidRPr="00956125" w:rsidRDefault="00956125" w:rsidP="00956125">
            <w:pPr>
              <w:autoSpaceDE w:val="0"/>
              <w:autoSpaceDN w:val="0"/>
              <w:adjustRightInd w:val="0"/>
              <w:spacing w:after="0" w:line="240" w:lineRule="auto"/>
              <w:jc w:val="both"/>
              <w:rPr>
                <w:rFonts w:ascii="Times New Roman" w:eastAsia="Times New Roman" w:hAnsi="Times New Roman" w:cs="Times New Roman"/>
                <w:b/>
                <w:sz w:val="24"/>
                <w:szCs w:val="28"/>
              </w:rPr>
            </w:pPr>
          </w:p>
          <w:p w:rsidR="00956125" w:rsidRPr="00956125" w:rsidRDefault="00956125" w:rsidP="00956125">
            <w:pPr>
              <w:autoSpaceDE w:val="0"/>
              <w:autoSpaceDN w:val="0"/>
              <w:adjustRightInd w:val="0"/>
              <w:spacing w:after="0" w:line="240" w:lineRule="auto"/>
              <w:jc w:val="both"/>
              <w:rPr>
                <w:rFonts w:ascii="Times New Roman" w:eastAsia="Times New Roman" w:hAnsi="Times New Roman" w:cs="Times New Roman"/>
                <w:b/>
                <w:sz w:val="24"/>
                <w:szCs w:val="28"/>
              </w:rPr>
            </w:pPr>
            <w:r w:rsidRPr="00956125">
              <w:rPr>
                <w:rFonts w:ascii="Times New Roman" w:eastAsia="Times New Roman" w:hAnsi="Times New Roman" w:cs="Times New Roman"/>
                <w:b/>
                <w:bCs/>
                <w:sz w:val="24"/>
                <w:szCs w:val="28"/>
              </w:rPr>
              <w:t xml:space="preserve">4. </w:t>
            </w:r>
            <w:r w:rsidRPr="00956125">
              <w:rPr>
                <w:rFonts w:ascii="Times New Roman" w:eastAsia="Times New Roman" w:hAnsi="Times New Roman" w:cs="Times New Roman"/>
                <w:b/>
                <w:sz w:val="24"/>
                <w:szCs w:val="28"/>
              </w:rPr>
              <w:t xml:space="preserve">КОНТРОЛЬ И ОЦЕНКА РЕЗУЛЬТАТОВ ОСВОЕНИЯ УЧЕБНОЙ ДИСЦИПЛИНЫ </w:t>
            </w:r>
          </w:p>
        </w:tc>
        <w:tc>
          <w:tcPr>
            <w:tcW w:w="1903" w:type="dxa"/>
          </w:tcPr>
          <w:p w:rsidR="00956125" w:rsidRPr="00956125" w:rsidRDefault="00956125" w:rsidP="00956125">
            <w:pPr>
              <w:spacing w:after="0" w:line="240" w:lineRule="auto"/>
              <w:jc w:val="center"/>
              <w:rPr>
                <w:rFonts w:ascii="Times New Roman" w:eastAsia="Times New Roman" w:hAnsi="Times New Roman" w:cs="Times New Roman"/>
                <w:szCs w:val="28"/>
              </w:rPr>
            </w:pPr>
          </w:p>
        </w:tc>
      </w:tr>
    </w:tbl>
    <w:p w:rsidR="00956125" w:rsidRPr="00956125" w:rsidRDefault="00956125" w:rsidP="00956125">
      <w:pPr>
        <w:spacing w:after="0" w:line="360" w:lineRule="auto"/>
        <w:ind w:firstLine="709"/>
        <w:jc w:val="both"/>
        <w:rPr>
          <w:rFonts w:ascii="Times New Roman" w:eastAsia="Times New Roman" w:hAnsi="Times New Roman" w:cs="Times New Roman"/>
          <w:sz w:val="28"/>
          <w:szCs w:val="28"/>
        </w:rPr>
      </w:pPr>
    </w:p>
    <w:p w:rsidR="00956125" w:rsidRPr="00956125" w:rsidRDefault="00956125" w:rsidP="00956125">
      <w:pPr>
        <w:spacing w:after="0" w:line="360" w:lineRule="auto"/>
        <w:ind w:firstLine="709"/>
        <w:jc w:val="both"/>
        <w:rPr>
          <w:rFonts w:ascii="Times New Roman" w:eastAsia="Times New Roman" w:hAnsi="Times New Roman" w:cs="Times New Roman"/>
          <w:sz w:val="28"/>
          <w:szCs w:val="28"/>
        </w:rPr>
      </w:pPr>
    </w:p>
    <w:p w:rsidR="00956125" w:rsidRPr="00956125" w:rsidRDefault="00956125" w:rsidP="00956125">
      <w:pPr>
        <w:spacing w:after="0" w:line="360" w:lineRule="auto"/>
        <w:ind w:firstLine="709"/>
        <w:jc w:val="both"/>
        <w:rPr>
          <w:rFonts w:ascii="Times New Roman" w:eastAsia="Times New Roman" w:hAnsi="Times New Roman" w:cs="Times New Roman"/>
          <w:sz w:val="28"/>
          <w:szCs w:val="28"/>
        </w:rPr>
      </w:pPr>
    </w:p>
    <w:p w:rsidR="00956125" w:rsidRPr="00956125" w:rsidRDefault="00956125" w:rsidP="00956125">
      <w:pPr>
        <w:spacing w:after="0" w:line="360" w:lineRule="auto"/>
        <w:ind w:firstLine="709"/>
        <w:jc w:val="both"/>
        <w:rPr>
          <w:rFonts w:ascii="Times New Roman" w:eastAsia="Times New Roman" w:hAnsi="Times New Roman" w:cs="Times New Roman"/>
          <w:sz w:val="28"/>
          <w:szCs w:val="28"/>
        </w:rPr>
      </w:pPr>
    </w:p>
    <w:p w:rsidR="00956125" w:rsidRPr="00956125" w:rsidRDefault="00956125" w:rsidP="00956125">
      <w:pPr>
        <w:spacing w:after="0" w:line="360" w:lineRule="auto"/>
        <w:ind w:firstLine="709"/>
        <w:jc w:val="both"/>
        <w:rPr>
          <w:rFonts w:ascii="Times New Roman" w:eastAsia="Times New Roman" w:hAnsi="Times New Roman" w:cs="Times New Roman"/>
          <w:sz w:val="28"/>
          <w:szCs w:val="28"/>
        </w:rPr>
      </w:pPr>
    </w:p>
    <w:p w:rsidR="00956125" w:rsidRPr="00956125" w:rsidRDefault="00956125" w:rsidP="00956125">
      <w:pPr>
        <w:spacing w:after="0" w:line="360" w:lineRule="auto"/>
        <w:ind w:firstLine="709"/>
        <w:jc w:val="both"/>
        <w:rPr>
          <w:rFonts w:ascii="Times New Roman" w:eastAsia="Times New Roman" w:hAnsi="Times New Roman" w:cs="Times New Roman"/>
          <w:sz w:val="28"/>
          <w:szCs w:val="28"/>
        </w:rPr>
      </w:pPr>
    </w:p>
    <w:p w:rsidR="00956125" w:rsidRPr="00956125" w:rsidRDefault="00956125" w:rsidP="00956125">
      <w:pPr>
        <w:spacing w:after="0" w:line="360" w:lineRule="auto"/>
        <w:ind w:firstLine="709"/>
        <w:jc w:val="both"/>
        <w:rPr>
          <w:rFonts w:ascii="Times New Roman" w:eastAsia="Times New Roman" w:hAnsi="Times New Roman" w:cs="Times New Roman"/>
          <w:sz w:val="28"/>
          <w:szCs w:val="28"/>
        </w:rPr>
      </w:pPr>
    </w:p>
    <w:p w:rsidR="00956125" w:rsidRPr="00956125" w:rsidRDefault="00956125" w:rsidP="00956125">
      <w:pPr>
        <w:spacing w:after="0" w:line="360" w:lineRule="auto"/>
        <w:ind w:firstLine="709"/>
        <w:jc w:val="both"/>
        <w:rPr>
          <w:rFonts w:ascii="Times New Roman" w:eastAsia="Times New Roman" w:hAnsi="Times New Roman" w:cs="Times New Roman"/>
          <w:sz w:val="28"/>
          <w:szCs w:val="28"/>
        </w:rPr>
      </w:pPr>
    </w:p>
    <w:p w:rsidR="00956125" w:rsidRPr="00956125" w:rsidRDefault="00956125" w:rsidP="00956125">
      <w:pPr>
        <w:spacing w:after="0" w:line="360" w:lineRule="auto"/>
        <w:ind w:firstLine="709"/>
        <w:jc w:val="both"/>
        <w:rPr>
          <w:rFonts w:ascii="Times New Roman" w:eastAsia="Times New Roman" w:hAnsi="Times New Roman" w:cs="Times New Roman"/>
          <w:sz w:val="28"/>
          <w:szCs w:val="28"/>
        </w:rPr>
      </w:pPr>
    </w:p>
    <w:p w:rsidR="00956125" w:rsidRPr="00956125" w:rsidRDefault="00956125" w:rsidP="00956125">
      <w:pPr>
        <w:spacing w:after="0" w:line="360" w:lineRule="auto"/>
        <w:ind w:firstLine="709"/>
        <w:jc w:val="both"/>
        <w:rPr>
          <w:rFonts w:ascii="Times New Roman" w:eastAsia="Times New Roman" w:hAnsi="Times New Roman" w:cs="Times New Roman"/>
          <w:sz w:val="28"/>
          <w:szCs w:val="28"/>
        </w:rPr>
      </w:pPr>
    </w:p>
    <w:p w:rsidR="00956125" w:rsidRPr="00956125" w:rsidRDefault="00956125" w:rsidP="00956125">
      <w:pPr>
        <w:spacing w:after="0" w:line="360" w:lineRule="auto"/>
        <w:ind w:firstLine="709"/>
        <w:jc w:val="both"/>
        <w:rPr>
          <w:rFonts w:ascii="Times New Roman" w:eastAsia="Times New Roman" w:hAnsi="Times New Roman" w:cs="Times New Roman"/>
          <w:sz w:val="28"/>
          <w:szCs w:val="28"/>
        </w:rPr>
      </w:pPr>
    </w:p>
    <w:p w:rsidR="00956125" w:rsidRPr="00956125" w:rsidRDefault="00956125" w:rsidP="00956125">
      <w:pPr>
        <w:spacing w:after="0" w:line="360" w:lineRule="auto"/>
        <w:ind w:firstLine="709"/>
        <w:jc w:val="both"/>
        <w:rPr>
          <w:rFonts w:ascii="Times New Roman" w:eastAsia="Times New Roman" w:hAnsi="Times New Roman" w:cs="Times New Roman"/>
          <w:sz w:val="28"/>
          <w:szCs w:val="28"/>
        </w:rPr>
      </w:pPr>
    </w:p>
    <w:p w:rsidR="00956125" w:rsidRPr="00956125" w:rsidRDefault="00956125" w:rsidP="00956125">
      <w:pPr>
        <w:spacing w:after="0" w:line="360" w:lineRule="auto"/>
        <w:ind w:firstLine="709"/>
        <w:jc w:val="both"/>
        <w:rPr>
          <w:rFonts w:ascii="Times New Roman" w:eastAsia="Times New Roman" w:hAnsi="Times New Roman" w:cs="Times New Roman"/>
          <w:sz w:val="28"/>
          <w:szCs w:val="28"/>
        </w:rPr>
      </w:pPr>
    </w:p>
    <w:p w:rsidR="00956125" w:rsidRPr="00956125" w:rsidRDefault="00956125" w:rsidP="00956125">
      <w:pPr>
        <w:spacing w:after="0" w:line="360" w:lineRule="auto"/>
        <w:ind w:firstLine="709"/>
        <w:jc w:val="both"/>
        <w:rPr>
          <w:rFonts w:ascii="Times New Roman" w:eastAsia="Times New Roman" w:hAnsi="Times New Roman" w:cs="Times New Roman"/>
          <w:sz w:val="28"/>
          <w:szCs w:val="28"/>
        </w:rPr>
      </w:pPr>
    </w:p>
    <w:p w:rsidR="00956125" w:rsidRPr="00956125" w:rsidRDefault="00956125" w:rsidP="00956125">
      <w:pPr>
        <w:spacing w:after="0" w:line="360" w:lineRule="auto"/>
        <w:ind w:firstLine="709"/>
        <w:jc w:val="both"/>
        <w:rPr>
          <w:rFonts w:ascii="Times New Roman" w:eastAsia="Times New Roman" w:hAnsi="Times New Roman" w:cs="Times New Roman"/>
          <w:sz w:val="28"/>
          <w:szCs w:val="28"/>
        </w:rPr>
      </w:pPr>
    </w:p>
    <w:p w:rsidR="00956125" w:rsidRPr="00956125" w:rsidRDefault="00956125" w:rsidP="00956125">
      <w:pPr>
        <w:spacing w:after="0" w:line="360" w:lineRule="auto"/>
        <w:ind w:firstLine="709"/>
        <w:jc w:val="both"/>
        <w:rPr>
          <w:rFonts w:ascii="Times New Roman" w:eastAsia="Times New Roman" w:hAnsi="Times New Roman" w:cs="Times New Roman"/>
          <w:sz w:val="28"/>
          <w:szCs w:val="28"/>
        </w:rPr>
      </w:pPr>
    </w:p>
    <w:p w:rsidR="00956125" w:rsidRPr="00956125" w:rsidRDefault="00956125" w:rsidP="00956125">
      <w:pPr>
        <w:spacing w:after="0" w:line="360" w:lineRule="auto"/>
        <w:ind w:firstLine="709"/>
        <w:jc w:val="both"/>
        <w:rPr>
          <w:rFonts w:ascii="Times New Roman" w:eastAsia="Times New Roman" w:hAnsi="Times New Roman" w:cs="Times New Roman"/>
          <w:sz w:val="28"/>
          <w:szCs w:val="28"/>
        </w:rPr>
      </w:pPr>
    </w:p>
    <w:p w:rsidR="00956125" w:rsidRPr="00956125" w:rsidRDefault="00956125" w:rsidP="00956125">
      <w:pPr>
        <w:spacing w:after="0" w:line="360" w:lineRule="auto"/>
        <w:ind w:firstLine="709"/>
        <w:jc w:val="both"/>
        <w:rPr>
          <w:rFonts w:ascii="Times New Roman" w:eastAsia="Times New Roman" w:hAnsi="Times New Roman" w:cs="Times New Roman"/>
          <w:sz w:val="28"/>
          <w:szCs w:val="28"/>
        </w:rPr>
      </w:pPr>
    </w:p>
    <w:p w:rsidR="00956125" w:rsidRPr="00956125" w:rsidRDefault="00956125" w:rsidP="00956125">
      <w:pPr>
        <w:spacing w:after="0" w:line="360" w:lineRule="auto"/>
        <w:ind w:firstLine="709"/>
        <w:jc w:val="both"/>
        <w:rPr>
          <w:rFonts w:ascii="Times New Roman" w:eastAsia="Times New Roman" w:hAnsi="Times New Roman" w:cs="Times New Roman"/>
          <w:sz w:val="28"/>
          <w:szCs w:val="28"/>
        </w:rPr>
      </w:pPr>
    </w:p>
    <w:p w:rsidR="00956125" w:rsidRPr="00956125" w:rsidRDefault="00956125" w:rsidP="00956125">
      <w:pPr>
        <w:spacing w:after="0" w:line="240" w:lineRule="auto"/>
        <w:rPr>
          <w:rFonts w:ascii="Times New Roman" w:eastAsia="Times New Roman" w:hAnsi="Times New Roman" w:cs="Times New Roman"/>
          <w:sz w:val="24"/>
          <w:szCs w:val="24"/>
        </w:rPr>
      </w:pPr>
    </w:p>
    <w:p w:rsidR="00956125" w:rsidRPr="00956125" w:rsidRDefault="00956125" w:rsidP="00956125">
      <w:pPr>
        <w:spacing w:after="0" w:line="240" w:lineRule="auto"/>
        <w:rPr>
          <w:rFonts w:ascii="Times New Roman" w:eastAsia="Times New Roman" w:hAnsi="Times New Roman" w:cs="Times New Roman"/>
          <w:sz w:val="24"/>
          <w:szCs w:val="24"/>
        </w:rPr>
      </w:pPr>
    </w:p>
    <w:p w:rsidR="00956125" w:rsidRPr="00956125" w:rsidRDefault="00956125" w:rsidP="00956125">
      <w:pPr>
        <w:spacing w:after="0" w:line="240" w:lineRule="auto"/>
        <w:rPr>
          <w:rFonts w:ascii="Times New Roman" w:eastAsia="Times New Roman" w:hAnsi="Times New Roman" w:cs="Times New Roman"/>
          <w:sz w:val="24"/>
          <w:szCs w:val="24"/>
        </w:rPr>
      </w:pPr>
    </w:p>
    <w:p w:rsidR="00956125" w:rsidRPr="00956125" w:rsidRDefault="00956125" w:rsidP="00956125">
      <w:pPr>
        <w:spacing w:after="0" w:line="240" w:lineRule="auto"/>
        <w:rPr>
          <w:rFonts w:ascii="Times New Roman" w:eastAsia="Times New Roman" w:hAnsi="Times New Roman" w:cs="Times New Roman"/>
          <w:sz w:val="24"/>
          <w:szCs w:val="24"/>
        </w:rPr>
      </w:pPr>
    </w:p>
    <w:p w:rsidR="00956125" w:rsidRPr="00956125" w:rsidRDefault="00956125" w:rsidP="00956125">
      <w:pPr>
        <w:spacing w:after="0" w:line="240" w:lineRule="auto"/>
        <w:rPr>
          <w:rFonts w:ascii="Times New Roman" w:eastAsia="Times New Roman" w:hAnsi="Times New Roman" w:cs="Times New Roman"/>
          <w:sz w:val="24"/>
          <w:szCs w:val="24"/>
        </w:rPr>
      </w:pPr>
    </w:p>
    <w:p w:rsidR="00984C41"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b/>
          <w:sz w:val="24"/>
          <w:szCs w:val="28"/>
        </w:rPr>
      </w:pPr>
      <w:r w:rsidRPr="00956125">
        <w:rPr>
          <w:rFonts w:ascii="Times New Roman" w:eastAsia="Times New Roman" w:hAnsi="Times New Roman" w:cs="Times New Roman"/>
          <w:b/>
          <w:sz w:val="24"/>
          <w:szCs w:val="28"/>
        </w:rPr>
        <w:lastRenderedPageBreak/>
        <w:t xml:space="preserve">1. </w:t>
      </w:r>
      <w:r w:rsidRPr="00956125">
        <w:rPr>
          <w:rFonts w:ascii="Times New Roman" w:eastAsia="Times New Roman" w:hAnsi="Times New Roman" w:cs="Times New Roman"/>
          <w:b/>
          <w:caps/>
          <w:sz w:val="24"/>
          <w:szCs w:val="28"/>
        </w:rPr>
        <w:t xml:space="preserve">ОБЩАЯ ХАРАКТЕРИСТИКА </w:t>
      </w:r>
      <w:r w:rsidR="0006145E">
        <w:rPr>
          <w:rFonts w:ascii="Times New Roman" w:eastAsia="Times New Roman" w:hAnsi="Times New Roman" w:cs="Times New Roman"/>
          <w:b/>
          <w:caps/>
          <w:sz w:val="24"/>
          <w:szCs w:val="28"/>
        </w:rPr>
        <w:t xml:space="preserve">РАБОЧЕЙ </w:t>
      </w:r>
      <w:r w:rsidRPr="00956125">
        <w:rPr>
          <w:rFonts w:ascii="Times New Roman" w:eastAsia="Times New Roman" w:hAnsi="Times New Roman" w:cs="Times New Roman"/>
          <w:b/>
          <w:sz w:val="24"/>
          <w:szCs w:val="28"/>
        </w:rPr>
        <w:t xml:space="preserve">ПРОГРАММЫ </w:t>
      </w:r>
      <w:r w:rsidRPr="00956125">
        <w:rPr>
          <w:rFonts w:ascii="Times New Roman" w:eastAsia="Times New Roman" w:hAnsi="Times New Roman" w:cs="Times New Roman"/>
          <w:b/>
          <w:sz w:val="24"/>
          <w:szCs w:val="28"/>
        </w:rPr>
        <w:br/>
      </w:r>
      <w:r w:rsidR="00984C41">
        <w:rPr>
          <w:rFonts w:ascii="Times New Roman" w:eastAsia="Times New Roman" w:hAnsi="Times New Roman" w:cs="Times New Roman"/>
          <w:b/>
          <w:sz w:val="24"/>
          <w:szCs w:val="28"/>
        </w:rPr>
        <w:t xml:space="preserve">ОБЩЕПРОФЕССИОНАЛЬНОЙ </w:t>
      </w:r>
      <w:r w:rsidRPr="00956125">
        <w:rPr>
          <w:rFonts w:ascii="Times New Roman" w:eastAsia="Times New Roman" w:hAnsi="Times New Roman" w:cs="Times New Roman"/>
          <w:b/>
          <w:sz w:val="24"/>
          <w:szCs w:val="28"/>
        </w:rPr>
        <w:t>ДИСЦИПЛИНЫ</w:t>
      </w:r>
    </w:p>
    <w:p w:rsidR="00956125" w:rsidRPr="0006145E" w:rsidRDefault="00956125" w:rsidP="0006145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b/>
          <w:sz w:val="24"/>
          <w:szCs w:val="28"/>
        </w:rPr>
      </w:pPr>
      <w:r w:rsidRPr="00956125">
        <w:rPr>
          <w:rFonts w:ascii="Times New Roman" w:eastAsia="Times New Roman" w:hAnsi="Times New Roman" w:cs="Times New Roman"/>
          <w:b/>
          <w:sz w:val="24"/>
          <w:szCs w:val="28"/>
        </w:rPr>
        <w:t xml:space="preserve"> ОП.0</w:t>
      </w:r>
      <w:r w:rsidR="0006145E">
        <w:rPr>
          <w:rFonts w:ascii="Times New Roman" w:eastAsia="Times New Roman" w:hAnsi="Times New Roman" w:cs="Times New Roman"/>
          <w:b/>
          <w:sz w:val="24"/>
          <w:szCs w:val="28"/>
        </w:rPr>
        <w:t>1 ОСНОВЫ СТРОИТЕЛЬНОГО ЧЕРЧЕНИЯ</w:t>
      </w:r>
    </w:p>
    <w:p w:rsidR="00956125" w:rsidRPr="00956125" w:rsidRDefault="00956125" w:rsidP="00956125">
      <w:pPr>
        <w:spacing w:after="0" w:line="276" w:lineRule="auto"/>
        <w:ind w:firstLine="567"/>
        <w:jc w:val="both"/>
        <w:rPr>
          <w:rFonts w:ascii="Times New Roman" w:eastAsia="Times New Roman" w:hAnsi="Times New Roman" w:cs="Times New Roman"/>
          <w:b/>
          <w:sz w:val="24"/>
          <w:szCs w:val="24"/>
        </w:rPr>
      </w:pPr>
      <w:r w:rsidRPr="00956125">
        <w:rPr>
          <w:rFonts w:ascii="Times New Roman" w:eastAsia="Times New Roman" w:hAnsi="Times New Roman" w:cs="Times New Roman"/>
          <w:b/>
          <w:sz w:val="24"/>
          <w:szCs w:val="24"/>
        </w:rPr>
        <w:t>1.1. Место дисциплины в структуре основной образовательной программы</w:t>
      </w:r>
    </w:p>
    <w:p w:rsidR="00956125" w:rsidRPr="00956125" w:rsidRDefault="004227E3" w:rsidP="00956125">
      <w:pPr>
        <w:spacing w:after="0" w:line="276"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rPr>
        <w:t xml:space="preserve">Учебная дисциплина </w:t>
      </w:r>
      <w:r w:rsidR="0006145E">
        <w:rPr>
          <w:rFonts w:ascii="Times New Roman" w:eastAsia="Times New Roman" w:hAnsi="Times New Roman" w:cs="Times New Roman"/>
          <w:sz w:val="24"/>
          <w:szCs w:val="24"/>
        </w:rPr>
        <w:t xml:space="preserve">ОП.01 Основы строительного черчения </w:t>
      </w:r>
      <w:r w:rsidR="00956125" w:rsidRPr="00956125">
        <w:rPr>
          <w:rFonts w:ascii="Times New Roman" w:eastAsia="Times New Roman" w:hAnsi="Times New Roman" w:cs="Times New Roman"/>
          <w:sz w:val="24"/>
          <w:szCs w:val="24"/>
        </w:rPr>
        <w:t xml:space="preserve">является обязательной частью общепрофессионального цикла примерной основной образовательной программы в соответствии с </w:t>
      </w:r>
      <w:r w:rsidR="00956125" w:rsidRPr="00956125">
        <w:rPr>
          <w:rFonts w:ascii="Times New Roman" w:eastAsia="Times New Roman" w:hAnsi="Times New Roman" w:cs="Times New Roman"/>
          <w:spacing w:val="3"/>
          <w:sz w:val="24"/>
          <w:szCs w:val="24"/>
        </w:rPr>
        <w:t xml:space="preserve">ФГОС СПО </w:t>
      </w:r>
      <w:r w:rsidR="00956125" w:rsidRPr="00956125">
        <w:rPr>
          <w:rFonts w:ascii="Times New Roman" w:eastAsia="Times New Roman" w:hAnsi="Times New Roman" w:cs="Times New Roman"/>
          <w:sz w:val="24"/>
          <w:szCs w:val="24"/>
        </w:rPr>
        <w:t>по профессии 08.01.25 Масте</w:t>
      </w:r>
      <w:r w:rsidR="00554C10">
        <w:rPr>
          <w:rFonts w:ascii="Times New Roman" w:eastAsia="Times New Roman" w:hAnsi="Times New Roman" w:cs="Times New Roman"/>
          <w:sz w:val="24"/>
          <w:szCs w:val="24"/>
        </w:rPr>
        <w:t>р отделочных строительных и деко</w:t>
      </w:r>
      <w:r w:rsidR="00956125" w:rsidRPr="00956125">
        <w:rPr>
          <w:rFonts w:ascii="Times New Roman" w:eastAsia="Times New Roman" w:hAnsi="Times New Roman" w:cs="Times New Roman"/>
          <w:sz w:val="24"/>
          <w:szCs w:val="24"/>
        </w:rPr>
        <w:t>ративных работ</w:t>
      </w:r>
      <w:r w:rsidR="00956125" w:rsidRPr="00956125">
        <w:rPr>
          <w:rFonts w:ascii="Times New Roman" w:eastAsia="Times New Roman" w:hAnsi="Times New Roman" w:cs="Times New Roman"/>
          <w:color w:val="000000"/>
          <w:spacing w:val="2"/>
          <w:sz w:val="24"/>
          <w:szCs w:val="24"/>
          <w:lang w:eastAsia="ru-RU"/>
        </w:rPr>
        <w:t>.</w:t>
      </w:r>
    </w:p>
    <w:p w:rsidR="00956125" w:rsidRPr="0006145E" w:rsidRDefault="00956125" w:rsidP="0006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sz w:val="24"/>
          <w:szCs w:val="24"/>
        </w:rPr>
      </w:pPr>
      <w:r w:rsidRPr="00956125">
        <w:rPr>
          <w:rFonts w:ascii="Times New Roman" w:eastAsia="Times New Roman" w:hAnsi="Times New Roman" w:cs="Times New Roman"/>
          <w:sz w:val="24"/>
          <w:szCs w:val="24"/>
        </w:rPr>
        <w:t>Особое значение дисциплина имеет при формировани</w:t>
      </w:r>
      <w:r w:rsidR="0006145E">
        <w:rPr>
          <w:rFonts w:ascii="Times New Roman" w:eastAsia="Times New Roman" w:hAnsi="Times New Roman" w:cs="Times New Roman"/>
          <w:sz w:val="24"/>
          <w:szCs w:val="24"/>
        </w:rPr>
        <w:t>и и развитии ОК 01, 02, 09, 10.</w:t>
      </w:r>
    </w:p>
    <w:p w:rsidR="00956125" w:rsidRPr="00956125" w:rsidRDefault="00956125" w:rsidP="00956125">
      <w:pPr>
        <w:spacing w:after="120" w:line="276" w:lineRule="auto"/>
        <w:ind w:firstLine="709"/>
        <w:jc w:val="both"/>
        <w:rPr>
          <w:rFonts w:ascii="Times New Roman" w:eastAsia="Times New Roman" w:hAnsi="Times New Roman" w:cs="Times New Roman"/>
          <w:b/>
          <w:bCs/>
          <w:sz w:val="24"/>
          <w:szCs w:val="24"/>
        </w:rPr>
      </w:pPr>
      <w:r w:rsidRPr="00956125">
        <w:rPr>
          <w:rFonts w:ascii="Times New Roman" w:eastAsia="Times New Roman" w:hAnsi="Times New Roman" w:cs="Times New Roman"/>
          <w:b/>
          <w:bCs/>
          <w:sz w:val="24"/>
          <w:szCs w:val="24"/>
        </w:rPr>
        <w:t>1.2. Цель и планируемые результаты освоения учебной дисциплины</w:t>
      </w:r>
    </w:p>
    <w:p w:rsidR="00956125" w:rsidRPr="00956125" w:rsidRDefault="00956125" w:rsidP="00C879C5">
      <w:pPr>
        <w:spacing w:after="0" w:line="276" w:lineRule="auto"/>
        <w:jc w:val="both"/>
        <w:rPr>
          <w:rFonts w:ascii="Times New Roman" w:eastAsia="Times New Roman" w:hAnsi="Times New Roman" w:cs="Times New Roman"/>
          <w:b/>
          <w:sz w:val="24"/>
          <w:szCs w:val="24"/>
        </w:rPr>
      </w:pPr>
      <w:r w:rsidRPr="00956125">
        <w:rPr>
          <w:rFonts w:ascii="Times New Roman" w:eastAsia="Times New Roman" w:hAnsi="Times New Roman" w:cs="Times New Roman"/>
          <w:sz w:val="24"/>
          <w:szCs w:val="24"/>
        </w:rPr>
        <w:t>В рамках программы учебной дисциплины обучающимися осваиваются умения и знания</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
        <w:gridCol w:w="4288"/>
        <w:gridCol w:w="3877"/>
      </w:tblGrid>
      <w:tr w:rsidR="00956125" w:rsidRPr="00956125" w:rsidTr="00956125">
        <w:trPr>
          <w:trHeight w:val="637"/>
        </w:trPr>
        <w:tc>
          <w:tcPr>
            <w:tcW w:w="531" w:type="pct"/>
          </w:tcPr>
          <w:p w:rsidR="00956125" w:rsidRPr="00956125" w:rsidRDefault="00956125" w:rsidP="00956125">
            <w:pPr>
              <w:spacing w:after="0" w:line="240" w:lineRule="auto"/>
              <w:jc w:val="center"/>
              <w:rPr>
                <w:rFonts w:ascii="Times New Roman" w:eastAsia="Times New Roman" w:hAnsi="Times New Roman" w:cs="Times New Roman"/>
                <w:b/>
                <w:lang w:val="en-US"/>
              </w:rPr>
            </w:pPr>
            <w:r w:rsidRPr="00956125">
              <w:rPr>
                <w:rFonts w:ascii="Times New Roman" w:eastAsia="Times New Roman" w:hAnsi="Times New Roman" w:cs="Times New Roman"/>
                <w:b/>
                <w:lang w:val="en-US"/>
              </w:rPr>
              <w:t>Код ПК, ОК</w:t>
            </w:r>
          </w:p>
        </w:tc>
        <w:tc>
          <w:tcPr>
            <w:tcW w:w="2347" w:type="pct"/>
          </w:tcPr>
          <w:p w:rsidR="00956125" w:rsidRPr="00956125" w:rsidRDefault="00956125" w:rsidP="00956125">
            <w:pPr>
              <w:spacing w:after="0" w:line="240" w:lineRule="auto"/>
              <w:jc w:val="center"/>
              <w:rPr>
                <w:rFonts w:ascii="Times New Roman" w:eastAsia="Times New Roman" w:hAnsi="Times New Roman" w:cs="Times New Roman"/>
                <w:b/>
                <w:lang w:val="en-US"/>
              </w:rPr>
            </w:pPr>
            <w:r w:rsidRPr="00956125">
              <w:rPr>
                <w:rFonts w:ascii="Times New Roman" w:eastAsia="Times New Roman" w:hAnsi="Times New Roman" w:cs="Times New Roman"/>
                <w:b/>
                <w:lang w:val="en-US"/>
              </w:rPr>
              <w:t>Умения</w:t>
            </w:r>
          </w:p>
        </w:tc>
        <w:tc>
          <w:tcPr>
            <w:tcW w:w="2122" w:type="pct"/>
          </w:tcPr>
          <w:p w:rsidR="00956125" w:rsidRPr="00956125" w:rsidRDefault="00956125" w:rsidP="00956125">
            <w:pPr>
              <w:spacing w:after="0" w:line="240" w:lineRule="auto"/>
              <w:jc w:val="center"/>
              <w:rPr>
                <w:rFonts w:ascii="Times New Roman" w:eastAsia="Times New Roman" w:hAnsi="Times New Roman" w:cs="Times New Roman"/>
                <w:b/>
                <w:lang w:val="en-US"/>
              </w:rPr>
            </w:pPr>
            <w:r w:rsidRPr="00956125">
              <w:rPr>
                <w:rFonts w:ascii="Times New Roman" w:eastAsia="Times New Roman" w:hAnsi="Times New Roman" w:cs="Times New Roman"/>
                <w:b/>
                <w:lang w:val="en-US"/>
              </w:rPr>
              <w:t>Знания</w:t>
            </w:r>
          </w:p>
        </w:tc>
      </w:tr>
      <w:tr w:rsidR="00956125" w:rsidRPr="00956125" w:rsidTr="00956125">
        <w:trPr>
          <w:trHeight w:val="637"/>
        </w:trPr>
        <w:tc>
          <w:tcPr>
            <w:tcW w:w="531" w:type="pct"/>
          </w:tcPr>
          <w:p w:rsidR="00956125" w:rsidRPr="00956125" w:rsidRDefault="00956125" w:rsidP="00956125">
            <w:pPr>
              <w:spacing w:after="0" w:line="240" w:lineRule="auto"/>
              <w:rPr>
                <w:rFonts w:ascii="Times New Roman" w:eastAsia="Times New Roman" w:hAnsi="Times New Roman" w:cs="Times New Roman"/>
                <w:lang w:val="en-US"/>
              </w:rPr>
            </w:pPr>
            <w:r w:rsidRPr="00956125">
              <w:rPr>
                <w:rFonts w:ascii="Times New Roman" w:eastAsia="Times New Roman" w:hAnsi="Times New Roman" w:cs="Times New Roman"/>
                <w:lang w:val="en-US"/>
              </w:rPr>
              <w:t xml:space="preserve">ОК </w:t>
            </w:r>
            <w:r w:rsidRPr="00956125">
              <w:rPr>
                <w:rFonts w:ascii="Times New Roman" w:eastAsia="Times New Roman" w:hAnsi="Times New Roman" w:cs="Times New Roman"/>
              </w:rPr>
              <w:t>0</w:t>
            </w:r>
            <w:r w:rsidRPr="00956125">
              <w:rPr>
                <w:rFonts w:ascii="Times New Roman" w:eastAsia="Times New Roman" w:hAnsi="Times New Roman" w:cs="Times New Roman"/>
                <w:lang w:val="en-US"/>
              </w:rPr>
              <w:t>1</w:t>
            </w:r>
          </w:p>
          <w:p w:rsidR="00956125" w:rsidRPr="00956125" w:rsidRDefault="00956125" w:rsidP="00956125">
            <w:pPr>
              <w:spacing w:after="0" w:line="240" w:lineRule="auto"/>
              <w:rPr>
                <w:rFonts w:ascii="Times New Roman" w:eastAsia="Times New Roman" w:hAnsi="Times New Roman" w:cs="Times New Roman"/>
                <w:lang w:val="en-US"/>
              </w:rPr>
            </w:pPr>
          </w:p>
        </w:tc>
        <w:tc>
          <w:tcPr>
            <w:tcW w:w="2347" w:type="pct"/>
          </w:tcPr>
          <w:p w:rsidR="00956125" w:rsidRPr="00956125" w:rsidRDefault="00956125" w:rsidP="00956125">
            <w:pPr>
              <w:spacing w:after="0" w:line="240" w:lineRule="auto"/>
              <w:rPr>
                <w:rFonts w:ascii="Times New Roman" w:eastAsia="Times New Roman" w:hAnsi="Times New Roman" w:cs="Times New Roman"/>
                <w:bCs/>
              </w:rPr>
            </w:pPr>
            <w:r w:rsidRPr="00956125">
              <w:rPr>
                <w:rFonts w:ascii="Times New Roman" w:eastAsia="Times New Roman" w:hAnsi="Times New Roman" w:cs="Times New Roman"/>
                <w:bCs/>
              </w:rPr>
              <w:t>Распознавать задачу и/или проблему в профессиональном и/или социальном контексте;</w:t>
            </w:r>
          </w:p>
          <w:p w:rsidR="00956125" w:rsidRPr="00956125" w:rsidRDefault="00956125" w:rsidP="00956125">
            <w:pPr>
              <w:spacing w:after="0" w:line="240" w:lineRule="auto"/>
              <w:rPr>
                <w:rFonts w:ascii="Times New Roman" w:eastAsia="Times New Roman" w:hAnsi="Times New Roman" w:cs="Times New Roman"/>
                <w:bCs/>
              </w:rPr>
            </w:pPr>
            <w:r w:rsidRPr="00956125">
              <w:rPr>
                <w:rFonts w:ascii="Times New Roman" w:eastAsia="Times New Roman" w:hAnsi="Times New Roman" w:cs="Times New Roman"/>
                <w:bCs/>
              </w:rPr>
              <w:t>Анализировать задачу и/или проблему и выделять её составные части;</w:t>
            </w:r>
          </w:p>
          <w:p w:rsidR="00956125" w:rsidRPr="00956125" w:rsidRDefault="00956125" w:rsidP="00956125">
            <w:pPr>
              <w:spacing w:after="0" w:line="240" w:lineRule="auto"/>
              <w:rPr>
                <w:rFonts w:ascii="Times New Roman" w:eastAsia="Times New Roman" w:hAnsi="Times New Roman" w:cs="Times New Roman"/>
                <w:bCs/>
              </w:rPr>
            </w:pPr>
            <w:r w:rsidRPr="00956125">
              <w:rPr>
                <w:rFonts w:ascii="Times New Roman" w:eastAsia="Times New Roman" w:hAnsi="Times New Roman" w:cs="Times New Roman"/>
                <w:bCs/>
              </w:rPr>
              <w:t>Правильно выявлять и эффективно искать информацию, необходимую для решения задачи и/или проблемы;</w:t>
            </w:r>
          </w:p>
          <w:p w:rsidR="00956125" w:rsidRPr="00956125" w:rsidRDefault="00956125" w:rsidP="00956125">
            <w:pPr>
              <w:spacing w:after="0" w:line="240" w:lineRule="auto"/>
              <w:rPr>
                <w:rFonts w:ascii="Times New Roman" w:eastAsia="Times New Roman" w:hAnsi="Times New Roman" w:cs="Times New Roman"/>
                <w:bCs/>
              </w:rPr>
            </w:pPr>
            <w:r w:rsidRPr="00956125">
              <w:rPr>
                <w:rFonts w:ascii="Times New Roman" w:eastAsia="Times New Roman" w:hAnsi="Times New Roman" w:cs="Times New Roman"/>
                <w:bCs/>
              </w:rPr>
              <w:t xml:space="preserve">Составить план действия, </w:t>
            </w:r>
          </w:p>
          <w:p w:rsidR="00956125" w:rsidRPr="00956125" w:rsidRDefault="00956125" w:rsidP="00956125">
            <w:pPr>
              <w:spacing w:after="0" w:line="240" w:lineRule="auto"/>
              <w:rPr>
                <w:rFonts w:ascii="Times New Roman" w:eastAsia="Times New Roman" w:hAnsi="Times New Roman" w:cs="Times New Roman"/>
                <w:bCs/>
              </w:rPr>
            </w:pPr>
            <w:r w:rsidRPr="00956125">
              <w:rPr>
                <w:rFonts w:ascii="Times New Roman" w:eastAsia="Times New Roman" w:hAnsi="Times New Roman" w:cs="Times New Roman"/>
                <w:bCs/>
              </w:rPr>
              <w:t>Определить необходимые ресурсы;</w:t>
            </w:r>
          </w:p>
          <w:p w:rsidR="00956125" w:rsidRPr="00956125" w:rsidRDefault="00956125" w:rsidP="00956125">
            <w:pPr>
              <w:spacing w:after="0" w:line="240" w:lineRule="auto"/>
              <w:rPr>
                <w:rFonts w:ascii="Times New Roman" w:eastAsia="Times New Roman" w:hAnsi="Times New Roman" w:cs="Times New Roman"/>
                <w:bCs/>
              </w:rPr>
            </w:pPr>
            <w:r w:rsidRPr="00956125">
              <w:rPr>
                <w:rFonts w:ascii="Times New Roman" w:eastAsia="Times New Roman" w:hAnsi="Times New Roman" w:cs="Times New Roman"/>
                <w:bCs/>
              </w:rPr>
              <w:t>Владеть актуальными методами работы в профессиональной и смежных сферах;</w:t>
            </w:r>
          </w:p>
          <w:p w:rsidR="00956125" w:rsidRPr="00956125" w:rsidRDefault="00956125" w:rsidP="00956125">
            <w:pPr>
              <w:spacing w:after="0" w:line="240" w:lineRule="auto"/>
              <w:rPr>
                <w:rFonts w:ascii="Times New Roman" w:eastAsia="Times New Roman" w:hAnsi="Times New Roman" w:cs="Times New Roman"/>
                <w:bCs/>
              </w:rPr>
            </w:pPr>
            <w:r w:rsidRPr="00956125">
              <w:rPr>
                <w:rFonts w:ascii="Times New Roman" w:eastAsia="Times New Roman" w:hAnsi="Times New Roman" w:cs="Times New Roman"/>
                <w:bCs/>
              </w:rPr>
              <w:t>Реализовать составленный план;</w:t>
            </w:r>
          </w:p>
          <w:p w:rsidR="00956125" w:rsidRPr="00956125" w:rsidRDefault="00956125" w:rsidP="00956125">
            <w:pPr>
              <w:spacing w:after="0" w:line="240" w:lineRule="auto"/>
              <w:rPr>
                <w:rFonts w:ascii="Times New Roman" w:eastAsia="Times New Roman" w:hAnsi="Times New Roman" w:cs="Times New Roman"/>
                <w:bCs/>
              </w:rPr>
            </w:pPr>
            <w:r w:rsidRPr="00956125">
              <w:rPr>
                <w:rFonts w:ascii="Times New Roman" w:eastAsia="Times New Roman" w:hAnsi="Times New Roman" w:cs="Times New Roman"/>
                <w:bCs/>
              </w:rPr>
              <w:t>Оценивать результат и последствия своих действий (самостоятельно или с помощью наставника)</w:t>
            </w:r>
          </w:p>
        </w:tc>
        <w:tc>
          <w:tcPr>
            <w:tcW w:w="2122" w:type="pct"/>
          </w:tcPr>
          <w:p w:rsidR="00956125" w:rsidRPr="00956125" w:rsidRDefault="00956125" w:rsidP="00956125">
            <w:pPr>
              <w:spacing w:after="0" w:line="240" w:lineRule="auto"/>
              <w:rPr>
                <w:rFonts w:ascii="Times New Roman" w:eastAsia="Times New Roman" w:hAnsi="Times New Roman" w:cs="Times New Roman"/>
                <w:bCs/>
              </w:rPr>
            </w:pPr>
            <w:r w:rsidRPr="00956125">
              <w:rPr>
                <w:rFonts w:ascii="Times New Roman" w:eastAsia="Times New Roman" w:hAnsi="Times New Roman" w:cs="Times New Roman"/>
                <w:bCs/>
              </w:rPr>
              <w:t>Актуальный профессиональный и социальный контекст, в котором приходится работать и жить;</w:t>
            </w:r>
          </w:p>
          <w:p w:rsidR="00956125" w:rsidRPr="00956125" w:rsidRDefault="00956125" w:rsidP="00956125">
            <w:pPr>
              <w:spacing w:after="0" w:line="240" w:lineRule="auto"/>
              <w:rPr>
                <w:rFonts w:ascii="Times New Roman" w:eastAsia="Times New Roman" w:hAnsi="Times New Roman" w:cs="Times New Roman"/>
                <w:bCs/>
              </w:rPr>
            </w:pPr>
            <w:r w:rsidRPr="00956125">
              <w:rPr>
                <w:rFonts w:ascii="Times New Roman" w:eastAsia="Times New Roman" w:hAnsi="Times New Roman" w:cs="Times New Roman"/>
                <w:bCs/>
              </w:rPr>
              <w:t>Основные источники информации и ресурсы для решения задач и проблем в профессиональном и/или социальном контексте.</w:t>
            </w:r>
          </w:p>
          <w:p w:rsidR="00956125" w:rsidRPr="00956125" w:rsidRDefault="00956125" w:rsidP="00956125">
            <w:pPr>
              <w:spacing w:after="0" w:line="240" w:lineRule="auto"/>
              <w:rPr>
                <w:rFonts w:ascii="Times New Roman" w:eastAsia="Times New Roman" w:hAnsi="Times New Roman" w:cs="Times New Roman"/>
                <w:bCs/>
              </w:rPr>
            </w:pPr>
            <w:r w:rsidRPr="00956125">
              <w:rPr>
                <w:rFonts w:ascii="Times New Roman" w:eastAsia="Times New Roman" w:hAnsi="Times New Roman" w:cs="Times New Roman"/>
                <w:bCs/>
              </w:rPr>
              <w:t>Алгоритмы выполнения работ в профессиональной и смежных областях;</w:t>
            </w:r>
          </w:p>
          <w:p w:rsidR="00956125" w:rsidRPr="00956125" w:rsidRDefault="00956125" w:rsidP="00956125">
            <w:pPr>
              <w:spacing w:after="0" w:line="240" w:lineRule="auto"/>
              <w:rPr>
                <w:rFonts w:ascii="Times New Roman" w:eastAsia="Times New Roman" w:hAnsi="Times New Roman" w:cs="Times New Roman"/>
                <w:bCs/>
              </w:rPr>
            </w:pPr>
            <w:r w:rsidRPr="00956125">
              <w:rPr>
                <w:rFonts w:ascii="Times New Roman" w:eastAsia="Times New Roman" w:hAnsi="Times New Roman" w:cs="Times New Roman"/>
                <w:bCs/>
              </w:rPr>
              <w:t>Методы работы в профессиональной и смежных сферах.</w:t>
            </w:r>
          </w:p>
          <w:p w:rsidR="00956125" w:rsidRPr="00956125" w:rsidRDefault="00956125" w:rsidP="00956125">
            <w:pPr>
              <w:spacing w:after="0" w:line="240" w:lineRule="auto"/>
              <w:rPr>
                <w:rFonts w:ascii="Times New Roman" w:eastAsia="Times New Roman" w:hAnsi="Times New Roman" w:cs="Times New Roman"/>
                <w:bCs/>
              </w:rPr>
            </w:pPr>
            <w:r w:rsidRPr="00956125">
              <w:rPr>
                <w:rFonts w:ascii="Times New Roman" w:eastAsia="Times New Roman" w:hAnsi="Times New Roman" w:cs="Times New Roman"/>
                <w:bCs/>
              </w:rPr>
              <w:t>Структура плана для решения задач</w:t>
            </w:r>
          </w:p>
          <w:p w:rsidR="00956125" w:rsidRPr="00956125" w:rsidRDefault="00956125" w:rsidP="00956125">
            <w:pPr>
              <w:spacing w:after="0" w:line="240" w:lineRule="auto"/>
              <w:rPr>
                <w:rFonts w:ascii="Times New Roman" w:eastAsia="Times New Roman" w:hAnsi="Times New Roman" w:cs="Times New Roman"/>
                <w:bCs/>
              </w:rPr>
            </w:pPr>
            <w:r w:rsidRPr="00956125">
              <w:rPr>
                <w:rFonts w:ascii="Times New Roman" w:eastAsia="Times New Roman" w:hAnsi="Times New Roman" w:cs="Times New Roman"/>
                <w:bCs/>
              </w:rPr>
              <w:t>Порядок оценки результатов решения задач профессиональной деятельности</w:t>
            </w:r>
          </w:p>
        </w:tc>
      </w:tr>
      <w:tr w:rsidR="00956125" w:rsidRPr="00956125" w:rsidTr="00956125">
        <w:trPr>
          <w:trHeight w:val="637"/>
        </w:trPr>
        <w:tc>
          <w:tcPr>
            <w:tcW w:w="531" w:type="pct"/>
          </w:tcPr>
          <w:p w:rsidR="00956125" w:rsidRPr="00956125" w:rsidRDefault="00956125" w:rsidP="00956125">
            <w:pPr>
              <w:spacing w:after="0" w:line="240" w:lineRule="auto"/>
              <w:rPr>
                <w:rFonts w:ascii="Times New Roman" w:eastAsia="Times New Roman" w:hAnsi="Times New Roman" w:cs="Times New Roman"/>
                <w:bCs/>
                <w:lang w:val="en-US"/>
              </w:rPr>
            </w:pPr>
            <w:r w:rsidRPr="00956125">
              <w:rPr>
                <w:rFonts w:ascii="Times New Roman" w:eastAsia="Times New Roman" w:hAnsi="Times New Roman" w:cs="Times New Roman"/>
                <w:bCs/>
                <w:lang w:val="en-US"/>
              </w:rPr>
              <w:t xml:space="preserve">ОК </w:t>
            </w:r>
            <w:r w:rsidRPr="00956125">
              <w:rPr>
                <w:rFonts w:ascii="Times New Roman" w:eastAsia="Times New Roman" w:hAnsi="Times New Roman" w:cs="Times New Roman"/>
                <w:bCs/>
              </w:rPr>
              <w:t>0</w:t>
            </w:r>
            <w:r w:rsidRPr="00956125">
              <w:rPr>
                <w:rFonts w:ascii="Times New Roman" w:eastAsia="Times New Roman" w:hAnsi="Times New Roman" w:cs="Times New Roman"/>
                <w:bCs/>
                <w:lang w:val="en-US"/>
              </w:rPr>
              <w:t>2</w:t>
            </w:r>
          </w:p>
          <w:p w:rsidR="00956125" w:rsidRPr="00956125" w:rsidRDefault="00956125" w:rsidP="00956125">
            <w:pPr>
              <w:spacing w:after="0" w:line="240" w:lineRule="auto"/>
              <w:rPr>
                <w:rFonts w:ascii="Times New Roman" w:eastAsia="Times New Roman" w:hAnsi="Times New Roman" w:cs="Times New Roman"/>
                <w:lang w:val="en-US"/>
              </w:rPr>
            </w:pPr>
          </w:p>
        </w:tc>
        <w:tc>
          <w:tcPr>
            <w:tcW w:w="2347" w:type="pct"/>
          </w:tcPr>
          <w:p w:rsidR="00956125" w:rsidRPr="00956125" w:rsidRDefault="00956125" w:rsidP="00956125">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Определять задачи поиска информации</w:t>
            </w:r>
          </w:p>
          <w:p w:rsidR="00956125" w:rsidRPr="00956125" w:rsidRDefault="00956125" w:rsidP="00956125">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Определять необходимые источники информации</w:t>
            </w:r>
          </w:p>
          <w:p w:rsidR="00956125" w:rsidRPr="00956125" w:rsidRDefault="00956125" w:rsidP="00956125">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Планировать процесс поиска</w:t>
            </w:r>
          </w:p>
          <w:p w:rsidR="00956125" w:rsidRPr="00956125" w:rsidRDefault="00956125" w:rsidP="00956125">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Структурировать получаемую информацию</w:t>
            </w:r>
          </w:p>
          <w:p w:rsidR="00956125" w:rsidRPr="00956125" w:rsidRDefault="00956125" w:rsidP="00956125">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Выделять наиболее значимое в перечне информации</w:t>
            </w:r>
          </w:p>
          <w:p w:rsidR="00956125" w:rsidRPr="00956125" w:rsidRDefault="00956125" w:rsidP="00956125">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Оценивать практическую значимость результатов поиска</w:t>
            </w:r>
          </w:p>
          <w:p w:rsidR="00956125" w:rsidRPr="00956125" w:rsidRDefault="00956125" w:rsidP="00956125">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Оформлять результаты поиска</w:t>
            </w:r>
          </w:p>
        </w:tc>
        <w:tc>
          <w:tcPr>
            <w:tcW w:w="2122" w:type="pct"/>
          </w:tcPr>
          <w:p w:rsidR="00956125" w:rsidRPr="00956125" w:rsidRDefault="00956125" w:rsidP="00956125">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Номенклатура информационных источников применяемых в профессиональной деятельности</w:t>
            </w:r>
          </w:p>
          <w:p w:rsidR="00956125" w:rsidRPr="00956125" w:rsidRDefault="00956125" w:rsidP="00956125">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Приемы структурирования информации</w:t>
            </w:r>
          </w:p>
          <w:p w:rsidR="00956125" w:rsidRPr="00956125" w:rsidRDefault="00956125" w:rsidP="00956125">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Формат оформления результатов поиска информации</w:t>
            </w:r>
          </w:p>
          <w:p w:rsidR="00956125" w:rsidRPr="00956125" w:rsidRDefault="00956125" w:rsidP="00956125">
            <w:pPr>
              <w:spacing w:after="0" w:line="240" w:lineRule="auto"/>
              <w:rPr>
                <w:rFonts w:ascii="Times New Roman" w:eastAsia="Times New Roman" w:hAnsi="Times New Roman" w:cs="Times New Roman"/>
              </w:rPr>
            </w:pPr>
          </w:p>
        </w:tc>
      </w:tr>
      <w:tr w:rsidR="00956125" w:rsidRPr="00956125" w:rsidTr="00956125">
        <w:trPr>
          <w:trHeight w:val="637"/>
        </w:trPr>
        <w:tc>
          <w:tcPr>
            <w:tcW w:w="531" w:type="pct"/>
          </w:tcPr>
          <w:p w:rsidR="00956125" w:rsidRPr="00956125" w:rsidRDefault="00956125" w:rsidP="00956125">
            <w:pPr>
              <w:spacing w:after="0" w:line="240" w:lineRule="auto"/>
              <w:rPr>
                <w:rFonts w:ascii="Times New Roman" w:eastAsia="Times New Roman" w:hAnsi="Times New Roman" w:cs="Times New Roman"/>
                <w:bCs/>
                <w:lang w:val="en-US"/>
              </w:rPr>
            </w:pPr>
            <w:r w:rsidRPr="00956125">
              <w:rPr>
                <w:rFonts w:ascii="Times New Roman" w:eastAsia="Times New Roman" w:hAnsi="Times New Roman" w:cs="Times New Roman"/>
                <w:bCs/>
                <w:lang w:val="en-US"/>
              </w:rPr>
              <w:t xml:space="preserve">ОК </w:t>
            </w:r>
            <w:r w:rsidRPr="00956125">
              <w:rPr>
                <w:rFonts w:ascii="Times New Roman" w:eastAsia="Times New Roman" w:hAnsi="Times New Roman" w:cs="Times New Roman"/>
                <w:bCs/>
              </w:rPr>
              <w:t>0</w:t>
            </w:r>
            <w:r w:rsidRPr="00956125">
              <w:rPr>
                <w:rFonts w:ascii="Times New Roman" w:eastAsia="Times New Roman" w:hAnsi="Times New Roman" w:cs="Times New Roman"/>
                <w:bCs/>
                <w:lang w:val="en-US"/>
              </w:rPr>
              <w:t>9</w:t>
            </w:r>
          </w:p>
          <w:p w:rsidR="00956125" w:rsidRPr="00956125" w:rsidRDefault="00956125" w:rsidP="00956125">
            <w:pPr>
              <w:spacing w:after="0" w:line="240" w:lineRule="auto"/>
              <w:rPr>
                <w:rFonts w:ascii="Times New Roman" w:eastAsia="Times New Roman" w:hAnsi="Times New Roman" w:cs="Times New Roman"/>
                <w:lang w:val="en-US"/>
              </w:rPr>
            </w:pPr>
          </w:p>
        </w:tc>
        <w:tc>
          <w:tcPr>
            <w:tcW w:w="2347" w:type="pct"/>
          </w:tcPr>
          <w:p w:rsidR="00956125" w:rsidRPr="00956125" w:rsidRDefault="00956125" w:rsidP="00956125">
            <w:pPr>
              <w:spacing w:after="0" w:line="240" w:lineRule="auto"/>
              <w:rPr>
                <w:rFonts w:ascii="Times New Roman" w:eastAsia="Times New Roman" w:hAnsi="Times New Roman" w:cs="Times New Roman"/>
                <w:bCs/>
              </w:rPr>
            </w:pPr>
            <w:r w:rsidRPr="00956125">
              <w:rPr>
                <w:rFonts w:ascii="Times New Roman" w:eastAsia="Times New Roman" w:hAnsi="Times New Roman" w:cs="Times New Roman"/>
                <w:bCs/>
              </w:rPr>
              <w:t>Применять средства информационных технологий для решения профессиональных задач</w:t>
            </w:r>
          </w:p>
          <w:p w:rsidR="00956125" w:rsidRPr="00956125" w:rsidRDefault="00956125" w:rsidP="00956125">
            <w:pPr>
              <w:spacing w:after="0" w:line="240" w:lineRule="auto"/>
              <w:rPr>
                <w:rFonts w:ascii="Times New Roman" w:eastAsia="Times New Roman" w:hAnsi="Times New Roman" w:cs="Times New Roman"/>
                <w:bCs/>
                <w:lang w:val="en-US"/>
              </w:rPr>
            </w:pPr>
            <w:r w:rsidRPr="00956125">
              <w:rPr>
                <w:rFonts w:ascii="Times New Roman" w:eastAsia="Times New Roman" w:hAnsi="Times New Roman" w:cs="Times New Roman"/>
                <w:bCs/>
                <w:lang w:val="en-US"/>
              </w:rPr>
              <w:t>Использовать современное программное обеспечение</w:t>
            </w:r>
          </w:p>
        </w:tc>
        <w:tc>
          <w:tcPr>
            <w:tcW w:w="2122" w:type="pct"/>
          </w:tcPr>
          <w:p w:rsidR="00956125" w:rsidRPr="00956125" w:rsidRDefault="00956125" w:rsidP="00956125">
            <w:pPr>
              <w:spacing w:after="0" w:line="240" w:lineRule="auto"/>
              <w:rPr>
                <w:rFonts w:ascii="Times New Roman" w:eastAsia="Times New Roman" w:hAnsi="Times New Roman" w:cs="Times New Roman"/>
                <w:bCs/>
              </w:rPr>
            </w:pPr>
            <w:r w:rsidRPr="00956125">
              <w:rPr>
                <w:rFonts w:ascii="Times New Roman" w:eastAsia="Times New Roman" w:hAnsi="Times New Roman" w:cs="Times New Roman"/>
                <w:bCs/>
              </w:rPr>
              <w:t>Современные средства и устройства информатизации</w:t>
            </w:r>
          </w:p>
          <w:p w:rsidR="00956125" w:rsidRPr="00956125" w:rsidRDefault="00956125" w:rsidP="00956125">
            <w:pPr>
              <w:spacing w:after="0" w:line="240" w:lineRule="auto"/>
              <w:rPr>
                <w:rFonts w:ascii="Times New Roman" w:eastAsia="Times New Roman" w:hAnsi="Times New Roman" w:cs="Times New Roman"/>
                <w:bCs/>
              </w:rPr>
            </w:pPr>
            <w:r w:rsidRPr="00956125">
              <w:rPr>
                <w:rFonts w:ascii="Times New Roman" w:eastAsia="Times New Roman" w:hAnsi="Times New Roman" w:cs="Times New Roman"/>
                <w:bCs/>
              </w:rPr>
              <w:t>Порядок их применения и программное обеспечение в профессиональной деятельности</w:t>
            </w:r>
          </w:p>
        </w:tc>
      </w:tr>
      <w:tr w:rsidR="00956125" w:rsidRPr="00956125" w:rsidTr="00956125">
        <w:trPr>
          <w:trHeight w:val="637"/>
        </w:trPr>
        <w:tc>
          <w:tcPr>
            <w:tcW w:w="531" w:type="pct"/>
          </w:tcPr>
          <w:p w:rsidR="00956125" w:rsidRPr="00956125" w:rsidRDefault="00956125" w:rsidP="00956125">
            <w:pPr>
              <w:spacing w:after="0" w:line="240" w:lineRule="auto"/>
              <w:rPr>
                <w:rFonts w:ascii="Times New Roman" w:eastAsia="Times New Roman" w:hAnsi="Times New Roman" w:cs="Times New Roman"/>
                <w:bCs/>
                <w:lang w:val="en-US"/>
              </w:rPr>
            </w:pPr>
            <w:r w:rsidRPr="00956125">
              <w:rPr>
                <w:rFonts w:ascii="Times New Roman" w:eastAsia="Times New Roman" w:hAnsi="Times New Roman" w:cs="Times New Roman"/>
                <w:bCs/>
                <w:lang w:val="en-US"/>
              </w:rPr>
              <w:t>ОК 10</w:t>
            </w:r>
          </w:p>
          <w:p w:rsidR="00956125" w:rsidRPr="00956125" w:rsidRDefault="00956125" w:rsidP="00956125">
            <w:pPr>
              <w:spacing w:after="0" w:line="240" w:lineRule="auto"/>
              <w:rPr>
                <w:rFonts w:ascii="Times New Roman" w:eastAsia="Times New Roman" w:hAnsi="Times New Roman" w:cs="Times New Roman"/>
                <w:lang w:val="en-US"/>
              </w:rPr>
            </w:pPr>
          </w:p>
        </w:tc>
        <w:tc>
          <w:tcPr>
            <w:tcW w:w="2347" w:type="pct"/>
          </w:tcPr>
          <w:p w:rsidR="00956125" w:rsidRPr="00956125" w:rsidRDefault="00956125" w:rsidP="00956125">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 xml:space="preserve">Понимать общий смысл четко произнесенных высказываний на известные темы (профессиональные и бытовые), </w:t>
            </w:r>
          </w:p>
          <w:p w:rsidR="00956125" w:rsidRPr="00956125" w:rsidRDefault="00956125" w:rsidP="00956125">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понимать тексты на базовые профессиональные темы</w:t>
            </w:r>
          </w:p>
          <w:p w:rsidR="00956125" w:rsidRPr="00956125" w:rsidRDefault="00956125" w:rsidP="00956125">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lastRenderedPageBreak/>
              <w:t>участвовать в диалогах на знакомые общие и профессиональные темы</w:t>
            </w:r>
          </w:p>
          <w:p w:rsidR="00956125" w:rsidRPr="00956125" w:rsidRDefault="00956125" w:rsidP="00956125">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строить простые высказывания о себе и о своей профессиональной деятельности</w:t>
            </w:r>
          </w:p>
          <w:p w:rsidR="00956125" w:rsidRPr="00956125" w:rsidRDefault="00956125" w:rsidP="00956125">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кратко обосновывать и объяснить свои действия (текущие и планируемые)</w:t>
            </w:r>
          </w:p>
          <w:p w:rsidR="00956125" w:rsidRPr="00956125" w:rsidRDefault="00956125" w:rsidP="00956125">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писать простые связные сообщения на знакомые или интересующие профессиональные темы</w:t>
            </w:r>
          </w:p>
        </w:tc>
        <w:tc>
          <w:tcPr>
            <w:tcW w:w="2122" w:type="pct"/>
          </w:tcPr>
          <w:p w:rsidR="00956125" w:rsidRPr="00956125" w:rsidRDefault="00956125" w:rsidP="00956125">
            <w:pPr>
              <w:spacing w:after="0" w:line="240" w:lineRule="auto"/>
              <w:jc w:val="both"/>
              <w:rPr>
                <w:rFonts w:ascii="Times New Roman" w:eastAsia="Times New Roman" w:hAnsi="Times New Roman" w:cs="Times New Roman"/>
              </w:rPr>
            </w:pPr>
            <w:r w:rsidRPr="00956125">
              <w:rPr>
                <w:rFonts w:ascii="Times New Roman" w:eastAsia="Times New Roman" w:hAnsi="Times New Roman" w:cs="Times New Roman"/>
              </w:rPr>
              <w:lastRenderedPageBreak/>
              <w:t>Правила построения простых и сложных предложений на профессиональные темы</w:t>
            </w:r>
          </w:p>
          <w:p w:rsidR="00956125" w:rsidRPr="00956125" w:rsidRDefault="00956125" w:rsidP="00956125">
            <w:pPr>
              <w:spacing w:after="0" w:line="240" w:lineRule="auto"/>
              <w:jc w:val="both"/>
              <w:rPr>
                <w:rFonts w:ascii="Times New Roman" w:eastAsia="Times New Roman" w:hAnsi="Times New Roman" w:cs="Times New Roman"/>
              </w:rPr>
            </w:pPr>
            <w:r w:rsidRPr="00956125">
              <w:rPr>
                <w:rFonts w:ascii="Times New Roman" w:eastAsia="Times New Roman" w:hAnsi="Times New Roman" w:cs="Times New Roman"/>
              </w:rPr>
              <w:t>основные общеупотребительные глаголы (бытовая и профессиональная лексика)</w:t>
            </w:r>
          </w:p>
          <w:p w:rsidR="00956125" w:rsidRPr="00956125" w:rsidRDefault="00956125" w:rsidP="00956125">
            <w:pPr>
              <w:spacing w:after="0" w:line="240" w:lineRule="auto"/>
              <w:jc w:val="both"/>
              <w:rPr>
                <w:rFonts w:ascii="Times New Roman" w:eastAsia="Times New Roman" w:hAnsi="Times New Roman" w:cs="Times New Roman"/>
              </w:rPr>
            </w:pPr>
            <w:r w:rsidRPr="00956125">
              <w:rPr>
                <w:rFonts w:ascii="Times New Roman" w:eastAsia="Times New Roman" w:hAnsi="Times New Roman" w:cs="Times New Roman"/>
              </w:rPr>
              <w:lastRenderedPageBreak/>
              <w:t>лексический минимум, относящийся к описанию предметов, средств и процессов профессиональной деятельности</w:t>
            </w:r>
          </w:p>
          <w:p w:rsidR="00956125" w:rsidRPr="00956125" w:rsidRDefault="00956125" w:rsidP="00956125">
            <w:pPr>
              <w:spacing w:after="0" w:line="240" w:lineRule="auto"/>
              <w:jc w:val="both"/>
              <w:rPr>
                <w:rFonts w:ascii="Times New Roman" w:eastAsia="Times New Roman" w:hAnsi="Times New Roman" w:cs="Times New Roman"/>
              </w:rPr>
            </w:pPr>
            <w:r w:rsidRPr="00956125">
              <w:rPr>
                <w:rFonts w:ascii="Times New Roman" w:eastAsia="Times New Roman" w:hAnsi="Times New Roman" w:cs="Times New Roman"/>
              </w:rPr>
              <w:t>особенности произношения</w:t>
            </w:r>
          </w:p>
          <w:p w:rsidR="00956125" w:rsidRPr="00956125" w:rsidRDefault="00956125" w:rsidP="00956125">
            <w:pPr>
              <w:spacing w:after="0" w:line="240" w:lineRule="auto"/>
              <w:jc w:val="both"/>
              <w:rPr>
                <w:rFonts w:ascii="Times New Roman" w:eastAsia="Times New Roman" w:hAnsi="Times New Roman" w:cs="Times New Roman"/>
              </w:rPr>
            </w:pPr>
            <w:r w:rsidRPr="00956125">
              <w:rPr>
                <w:rFonts w:ascii="Times New Roman" w:eastAsia="Times New Roman" w:hAnsi="Times New Roman" w:cs="Times New Roman"/>
              </w:rPr>
              <w:t>правила чтения текстов профессиональной направленности</w:t>
            </w:r>
          </w:p>
        </w:tc>
      </w:tr>
      <w:tr w:rsidR="00956125" w:rsidRPr="00956125" w:rsidTr="00956125">
        <w:trPr>
          <w:trHeight w:val="637"/>
        </w:trPr>
        <w:tc>
          <w:tcPr>
            <w:tcW w:w="531" w:type="pct"/>
          </w:tcPr>
          <w:p w:rsidR="00956125" w:rsidRPr="00956125" w:rsidRDefault="00956125" w:rsidP="00956125">
            <w:pPr>
              <w:keepNext/>
              <w:spacing w:after="0" w:line="240" w:lineRule="auto"/>
              <w:outlineLvl w:val="1"/>
              <w:rPr>
                <w:rFonts w:ascii="Times New Roman" w:eastAsia="Times New Roman" w:hAnsi="Times New Roman" w:cs="Times New Roman"/>
                <w:b/>
                <w:bCs/>
                <w:iCs/>
                <w:lang w:val="en-US"/>
              </w:rPr>
            </w:pPr>
            <w:r w:rsidRPr="00956125">
              <w:rPr>
                <w:rFonts w:ascii="Times New Roman" w:eastAsia="Times New Roman" w:hAnsi="Times New Roman" w:cs="Times New Roman"/>
                <w:bCs/>
                <w:iCs/>
                <w:lang w:val="en-US"/>
              </w:rPr>
              <w:lastRenderedPageBreak/>
              <w:t>ПК 2.1</w:t>
            </w:r>
          </w:p>
        </w:tc>
        <w:tc>
          <w:tcPr>
            <w:tcW w:w="2347" w:type="pct"/>
          </w:tcPr>
          <w:p w:rsidR="00956125" w:rsidRPr="00956125" w:rsidRDefault="00956125" w:rsidP="00956125">
            <w:pPr>
              <w:widowControl w:val="0"/>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Выполнение разметки</w:t>
            </w:r>
          </w:p>
          <w:p w:rsidR="00956125" w:rsidRPr="00956125" w:rsidRDefault="00956125" w:rsidP="00956125">
            <w:pPr>
              <w:widowControl w:val="0"/>
              <w:spacing w:after="0" w:line="240" w:lineRule="auto"/>
              <w:rPr>
                <w:rFonts w:ascii="Times New Roman" w:eastAsia="Times New Roman" w:hAnsi="Times New Roman" w:cs="Times New Roman"/>
                <w:bCs/>
                <w:lang w:eastAsia="x-none"/>
              </w:rPr>
            </w:pPr>
            <w:r w:rsidRPr="00956125">
              <w:rPr>
                <w:rFonts w:ascii="Times New Roman" w:eastAsia="Times New Roman" w:hAnsi="Times New Roman" w:cs="Times New Roman"/>
              </w:rPr>
              <w:t xml:space="preserve"> в соответствии с чертежами, эскизами, схемами</w:t>
            </w:r>
          </w:p>
        </w:tc>
        <w:tc>
          <w:tcPr>
            <w:tcW w:w="2122" w:type="pct"/>
          </w:tcPr>
          <w:p w:rsidR="00956125" w:rsidRPr="00956125" w:rsidRDefault="00956125" w:rsidP="00956125">
            <w:pPr>
              <w:widowControl w:val="0"/>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Правила чтения рабочих чертежей;</w:t>
            </w:r>
          </w:p>
          <w:p w:rsidR="00956125" w:rsidRPr="00956125" w:rsidRDefault="00956125" w:rsidP="00956125">
            <w:pPr>
              <w:widowControl w:val="0"/>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 xml:space="preserve">способы и приемы разметки в соответствии с чертежами, эскизами, схемами </w:t>
            </w:r>
          </w:p>
        </w:tc>
      </w:tr>
      <w:tr w:rsidR="00956125" w:rsidRPr="00956125" w:rsidTr="00956125">
        <w:trPr>
          <w:trHeight w:val="637"/>
        </w:trPr>
        <w:tc>
          <w:tcPr>
            <w:tcW w:w="531" w:type="pct"/>
          </w:tcPr>
          <w:p w:rsidR="00956125" w:rsidRPr="00956125" w:rsidRDefault="00956125" w:rsidP="00956125">
            <w:pPr>
              <w:widowControl w:val="0"/>
              <w:autoSpaceDE w:val="0"/>
              <w:autoSpaceDN w:val="0"/>
              <w:adjustRightInd w:val="0"/>
              <w:spacing w:after="0" w:line="240" w:lineRule="auto"/>
              <w:rPr>
                <w:rFonts w:ascii="Times New Roman" w:eastAsia="Times New Roman" w:hAnsi="Times New Roman" w:cs="Times New Roman"/>
                <w:i/>
                <w:lang w:val="en-US"/>
              </w:rPr>
            </w:pPr>
            <w:r w:rsidRPr="00956125">
              <w:rPr>
                <w:rFonts w:ascii="Times New Roman" w:eastAsia="Times New Roman" w:hAnsi="Times New Roman" w:cs="Times New Roman"/>
                <w:lang w:val="en-US"/>
              </w:rPr>
              <w:t xml:space="preserve">ПК 2.2. </w:t>
            </w:r>
          </w:p>
        </w:tc>
        <w:tc>
          <w:tcPr>
            <w:tcW w:w="2347" w:type="pct"/>
          </w:tcPr>
          <w:p w:rsidR="00956125" w:rsidRPr="00956125" w:rsidRDefault="00956125" w:rsidP="00956125">
            <w:pPr>
              <w:widowControl w:val="0"/>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Выполнение разметки</w:t>
            </w:r>
          </w:p>
          <w:p w:rsidR="00956125" w:rsidRPr="00956125" w:rsidRDefault="00956125" w:rsidP="00956125">
            <w:pPr>
              <w:widowControl w:val="0"/>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 xml:space="preserve"> в соответствии с чертежами, эскизами, схемами</w:t>
            </w:r>
          </w:p>
        </w:tc>
        <w:tc>
          <w:tcPr>
            <w:tcW w:w="2122" w:type="pct"/>
          </w:tcPr>
          <w:p w:rsidR="00956125" w:rsidRPr="00956125" w:rsidRDefault="00956125" w:rsidP="00956125">
            <w:pPr>
              <w:widowControl w:val="0"/>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Правила чтения рабочих чертежей</w:t>
            </w:r>
          </w:p>
          <w:p w:rsidR="00956125" w:rsidRPr="00956125" w:rsidRDefault="00956125" w:rsidP="00956125">
            <w:pPr>
              <w:spacing w:after="0" w:line="240" w:lineRule="auto"/>
              <w:rPr>
                <w:rFonts w:ascii="Times New Roman" w:eastAsia="Times New Roman" w:hAnsi="Times New Roman" w:cs="Times New Roman"/>
                <w:bCs/>
                <w:lang w:val="en-US"/>
              </w:rPr>
            </w:pPr>
          </w:p>
        </w:tc>
      </w:tr>
      <w:tr w:rsidR="00956125" w:rsidRPr="00956125" w:rsidTr="00956125">
        <w:trPr>
          <w:trHeight w:val="637"/>
        </w:trPr>
        <w:tc>
          <w:tcPr>
            <w:tcW w:w="531" w:type="pct"/>
          </w:tcPr>
          <w:p w:rsidR="00956125" w:rsidRPr="00956125" w:rsidRDefault="00956125" w:rsidP="00956125">
            <w:pPr>
              <w:widowControl w:val="0"/>
              <w:autoSpaceDE w:val="0"/>
              <w:autoSpaceDN w:val="0"/>
              <w:adjustRightInd w:val="0"/>
              <w:spacing w:after="0" w:line="240" w:lineRule="auto"/>
              <w:rPr>
                <w:rFonts w:ascii="Times New Roman" w:eastAsia="Times New Roman" w:hAnsi="Times New Roman" w:cs="Times New Roman"/>
                <w:i/>
                <w:lang w:val="en-US"/>
              </w:rPr>
            </w:pPr>
            <w:r w:rsidRPr="00956125">
              <w:rPr>
                <w:rFonts w:ascii="Times New Roman" w:eastAsia="Times New Roman" w:hAnsi="Times New Roman" w:cs="Times New Roman"/>
                <w:lang w:val="en-US"/>
              </w:rPr>
              <w:t xml:space="preserve">ПК 2.4. </w:t>
            </w:r>
          </w:p>
        </w:tc>
        <w:tc>
          <w:tcPr>
            <w:tcW w:w="2347" w:type="pct"/>
          </w:tcPr>
          <w:p w:rsidR="00956125" w:rsidRPr="00956125" w:rsidRDefault="00956125" w:rsidP="00956125">
            <w:pPr>
              <w:widowControl w:val="0"/>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Выполнение разметки</w:t>
            </w:r>
          </w:p>
          <w:p w:rsidR="00956125" w:rsidRPr="00956125" w:rsidRDefault="00956125" w:rsidP="00956125">
            <w:pPr>
              <w:widowControl w:val="0"/>
              <w:spacing w:after="0" w:line="240" w:lineRule="auto"/>
              <w:rPr>
                <w:rFonts w:ascii="Times New Roman" w:eastAsia="Times New Roman" w:hAnsi="Times New Roman" w:cs="Times New Roman"/>
                <w:bCs/>
              </w:rPr>
            </w:pPr>
            <w:r w:rsidRPr="00956125">
              <w:rPr>
                <w:rFonts w:ascii="Times New Roman" w:eastAsia="Times New Roman" w:hAnsi="Times New Roman" w:cs="Times New Roman"/>
              </w:rPr>
              <w:t xml:space="preserve"> в соответствии с  технической документацией</w:t>
            </w:r>
          </w:p>
        </w:tc>
        <w:tc>
          <w:tcPr>
            <w:tcW w:w="2122" w:type="pct"/>
          </w:tcPr>
          <w:p w:rsidR="00956125" w:rsidRPr="00956125" w:rsidRDefault="00956125" w:rsidP="00956125">
            <w:pPr>
              <w:widowControl w:val="0"/>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Правила чтения рабочих чертежей</w:t>
            </w:r>
          </w:p>
          <w:p w:rsidR="00956125" w:rsidRPr="00956125" w:rsidRDefault="00956125" w:rsidP="00956125">
            <w:pPr>
              <w:spacing w:after="0" w:line="240" w:lineRule="auto"/>
              <w:rPr>
                <w:rFonts w:ascii="Times New Roman" w:eastAsia="Times New Roman" w:hAnsi="Times New Roman" w:cs="Times New Roman"/>
                <w:bCs/>
                <w:lang w:val="en-US"/>
              </w:rPr>
            </w:pPr>
          </w:p>
        </w:tc>
      </w:tr>
      <w:tr w:rsidR="00956125" w:rsidRPr="00956125" w:rsidTr="00956125">
        <w:trPr>
          <w:trHeight w:val="637"/>
        </w:trPr>
        <w:tc>
          <w:tcPr>
            <w:tcW w:w="531" w:type="pct"/>
          </w:tcPr>
          <w:p w:rsidR="00956125" w:rsidRPr="00956125" w:rsidRDefault="00956125" w:rsidP="00956125">
            <w:pPr>
              <w:keepNext/>
              <w:spacing w:after="0" w:line="240" w:lineRule="auto"/>
              <w:outlineLvl w:val="1"/>
              <w:rPr>
                <w:rFonts w:ascii="Times New Roman" w:eastAsia="Times New Roman" w:hAnsi="Times New Roman" w:cs="Times New Roman"/>
                <w:b/>
                <w:bCs/>
                <w:iCs/>
                <w:lang w:val="en-US"/>
              </w:rPr>
            </w:pPr>
            <w:r w:rsidRPr="00956125">
              <w:rPr>
                <w:rFonts w:ascii="Times New Roman" w:eastAsia="Times New Roman" w:hAnsi="Times New Roman" w:cs="Times New Roman"/>
                <w:bCs/>
                <w:iCs/>
                <w:lang w:val="en-US"/>
              </w:rPr>
              <w:t xml:space="preserve">ПК 2.5. </w:t>
            </w:r>
          </w:p>
        </w:tc>
        <w:tc>
          <w:tcPr>
            <w:tcW w:w="2347" w:type="pct"/>
          </w:tcPr>
          <w:p w:rsidR="00956125" w:rsidRPr="00956125" w:rsidRDefault="00956125" w:rsidP="00956125">
            <w:pPr>
              <w:widowControl w:val="0"/>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Выполнение разметки</w:t>
            </w:r>
          </w:p>
          <w:p w:rsidR="00956125" w:rsidRPr="00956125" w:rsidRDefault="00956125" w:rsidP="00956125">
            <w:pPr>
              <w:widowControl w:val="0"/>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 xml:space="preserve"> в соответствии с  технической документацией</w:t>
            </w:r>
          </w:p>
        </w:tc>
        <w:tc>
          <w:tcPr>
            <w:tcW w:w="2122" w:type="pct"/>
          </w:tcPr>
          <w:p w:rsidR="00956125" w:rsidRPr="00956125" w:rsidRDefault="00956125" w:rsidP="00956125">
            <w:pPr>
              <w:widowControl w:val="0"/>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Правила чтения рабочих чертежей</w:t>
            </w:r>
          </w:p>
          <w:p w:rsidR="00956125" w:rsidRPr="00956125" w:rsidRDefault="00956125" w:rsidP="00956125">
            <w:pPr>
              <w:spacing w:after="0" w:line="240" w:lineRule="auto"/>
              <w:rPr>
                <w:rFonts w:ascii="Times New Roman" w:eastAsia="Times New Roman" w:hAnsi="Times New Roman" w:cs="Times New Roman"/>
                <w:bCs/>
                <w:lang w:val="en-US"/>
              </w:rPr>
            </w:pPr>
          </w:p>
        </w:tc>
      </w:tr>
      <w:tr w:rsidR="00956125" w:rsidRPr="00956125" w:rsidTr="00956125">
        <w:trPr>
          <w:trHeight w:val="637"/>
        </w:trPr>
        <w:tc>
          <w:tcPr>
            <w:tcW w:w="531" w:type="pct"/>
            <w:vMerge w:val="restart"/>
          </w:tcPr>
          <w:p w:rsidR="00956125" w:rsidRPr="00956125" w:rsidRDefault="00956125" w:rsidP="00956125">
            <w:pPr>
              <w:tabs>
                <w:tab w:val="left" w:pos="589"/>
              </w:tabs>
              <w:spacing w:after="0" w:line="240" w:lineRule="auto"/>
              <w:rPr>
                <w:rFonts w:ascii="Times New Roman" w:eastAsia="Times New Roman" w:hAnsi="Times New Roman" w:cs="Times New Roman"/>
                <w:b/>
                <w:i/>
                <w:lang w:val="en-US"/>
              </w:rPr>
            </w:pPr>
            <w:r w:rsidRPr="00956125">
              <w:rPr>
                <w:rFonts w:ascii="Times New Roman" w:eastAsia="Times New Roman" w:hAnsi="Times New Roman" w:cs="Times New Roman"/>
                <w:lang w:val="en-US"/>
              </w:rPr>
              <w:t xml:space="preserve">ПК 2.7. </w:t>
            </w:r>
          </w:p>
        </w:tc>
        <w:tc>
          <w:tcPr>
            <w:tcW w:w="2347" w:type="pct"/>
          </w:tcPr>
          <w:p w:rsidR="00956125" w:rsidRPr="00956125" w:rsidRDefault="00956125" w:rsidP="00956125">
            <w:pPr>
              <w:widowControl w:val="0"/>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Выполнение разметки</w:t>
            </w:r>
          </w:p>
          <w:p w:rsidR="00956125" w:rsidRPr="00956125" w:rsidRDefault="00956125" w:rsidP="00956125">
            <w:pPr>
              <w:widowControl w:val="0"/>
              <w:shd w:val="clear" w:color="auto" w:fill="FFFFFF"/>
              <w:spacing w:after="0" w:line="240" w:lineRule="auto"/>
              <w:rPr>
                <w:rFonts w:ascii="Times New Roman" w:eastAsia="Times New Roman" w:hAnsi="Times New Roman" w:cs="Times New Roman"/>
                <w:bCs/>
              </w:rPr>
            </w:pPr>
            <w:r w:rsidRPr="00956125">
              <w:rPr>
                <w:rFonts w:ascii="Times New Roman" w:eastAsia="Times New Roman" w:hAnsi="Times New Roman" w:cs="Times New Roman"/>
              </w:rPr>
              <w:t xml:space="preserve"> в соответствии с  технической документацией </w:t>
            </w:r>
          </w:p>
        </w:tc>
        <w:tc>
          <w:tcPr>
            <w:tcW w:w="2122" w:type="pct"/>
          </w:tcPr>
          <w:p w:rsidR="00956125" w:rsidRPr="00956125" w:rsidRDefault="00956125" w:rsidP="00956125">
            <w:pPr>
              <w:widowControl w:val="0"/>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 xml:space="preserve">Способы и приемы разметки в соответствии с чертежами, эскизами, схемами </w:t>
            </w:r>
          </w:p>
        </w:tc>
      </w:tr>
      <w:tr w:rsidR="00956125" w:rsidRPr="00956125" w:rsidTr="00956125">
        <w:trPr>
          <w:trHeight w:val="637"/>
        </w:trPr>
        <w:tc>
          <w:tcPr>
            <w:tcW w:w="531" w:type="pct"/>
            <w:vMerge/>
          </w:tcPr>
          <w:p w:rsidR="00956125" w:rsidRPr="00956125" w:rsidRDefault="00956125" w:rsidP="00956125">
            <w:pPr>
              <w:widowControl w:val="0"/>
              <w:spacing w:after="0" w:line="240" w:lineRule="auto"/>
              <w:rPr>
                <w:rFonts w:ascii="Times New Roman" w:eastAsia="Times New Roman" w:hAnsi="Times New Roman" w:cs="Times New Roman"/>
              </w:rPr>
            </w:pPr>
          </w:p>
        </w:tc>
        <w:tc>
          <w:tcPr>
            <w:tcW w:w="2347" w:type="pct"/>
          </w:tcPr>
          <w:p w:rsidR="00956125" w:rsidRPr="00956125" w:rsidRDefault="00956125" w:rsidP="00956125">
            <w:pPr>
              <w:widowControl w:val="0"/>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Выполнение колеровки красок</w:t>
            </w:r>
          </w:p>
        </w:tc>
        <w:tc>
          <w:tcPr>
            <w:tcW w:w="2122" w:type="pct"/>
          </w:tcPr>
          <w:p w:rsidR="00956125" w:rsidRPr="00956125" w:rsidRDefault="00956125" w:rsidP="00956125">
            <w:pPr>
              <w:widowControl w:val="0"/>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Правила смешивания цветов</w:t>
            </w:r>
          </w:p>
        </w:tc>
      </w:tr>
      <w:tr w:rsidR="00956125" w:rsidRPr="00956125" w:rsidTr="00956125">
        <w:trPr>
          <w:trHeight w:val="637"/>
        </w:trPr>
        <w:tc>
          <w:tcPr>
            <w:tcW w:w="531" w:type="pct"/>
          </w:tcPr>
          <w:p w:rsidR="00956125" w:rsidRPr="00956125" w:rsidRDefault="00956125" w:rsidP="00956125">
            <w:pPr>
              <w:widowControl w:val="0"/>
              <w:shd w:val="clear" w:color="auto" w:fill="FFFFFF"/>
              <w:spacing w:after="0" w:line="240" w:lineRule="atLeast"/>
              <w:jc w:val="both"/>
              <w:rPr>
                <w:rFonts w:ascii="Times New Roman" w:eastAsia="Times New Roman" w:hAnsi="Times New Roman" w:cs="Times New Roman"/>
              </w:rPr>
            </w:pPr>
            <w:r w:rsidRPr="00956125">
              <w:rPr>
                <w:rFonts w:ascii="Times New Roman" w:eastAsia="Times New Roman" w:hAnsi="Times New Roman" w:cs="Times New Roman"/>
              </w:rPr>
              <w:t xml:space="preserve">ПК 3.4. </w:t>
            </w:r>
          </w:p>
        </w:tc>
        <w:tc>
          <w:tcPr>
            <w:tcW w:w="2347" w:type="pct"/>
          </w:tcPr>
          <w:p w:rsidR="00956125" w:rsidRPr="00956125" w:rsidRDefault="00956125" w:rsidP="00956125">
            <w:pPr>
              <w:widowControl w:val="0"/>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Изготовление трафаретов;</w:t>
            </w:r>
          </w:p>
          <w:p w:rsidR="00956125" w:rsidRPr="00956125" w:rsidRDefault="00956125" w:rsidP="00956125">
            <w:pPr>
              <w:widowControl w:val="0"/>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 xml:space="preserve">выполнение трафаретной росписи; </w:t>
            </w:r>
          </w:p>
          <w:p w:rsidR="00956125" w:rsidRPr="00956125" w:rsidRDefault="00956125" w:rsidP="00956125">
            <w:pPr>
              <w:widowControl w:val="0"/>
              <w:spacing w:after="0" w:line="240" w:lineRule="auto"/>
              <w:rPr>
                <w:rFonts w:ascii="Times New Roman" w:eastAsia="Times New Roman" w:hAnsi="Times New Roman" w:cs="Times New Roman"/>
                <w:b/>
              </w:rPr>
            </w:pPr>
            <w:r w:rsidRPr="00956125">
              <w:rPr>
                <w:rFonts w:ascii="Times New Roman" w:eastAsia="Times New Roman" w:hAnsi="Times New Roman" w:cs="Times New Roman"/>
              </w:rPr>
              <w:t>увеличение рисунка по клеткам</w:t>
            </w:r>
          </w:p>
        </w:tc>
        <w:tc>
          <w:tcPr>
            <w:tcW w:w="2122" w:type="pct"/>
          </w:tcPr>
          <w:p w:rsidR="00956125" w:rsidRPr="00956125" w:rsidRDefault="00956125" w:rsidP="00956125">
            <w:pPr>
              <w:widowControl w:val="0"/>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Способы нанесения декоративных узоров;</w:t>
            </w:r>
          </w:p>
          <w:p w:rsidR="00956125" w:rsidRPr="00956125" w:rsidRDefault="00956125" w:rsidP="00956125">
            <w:pPr>
              <w:widowControl w:val="0"/>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правила изготовления трафарета;</w:t>
            </w:r>
          </w:p>
          <w:p w:rsidR="00956125" w:rsidRPr="00956125" w:rsidRDefault="00956125" w:rsidP="00956125">
            <w:pPr>
              <w:widowControl w:val="0"/>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правила работы по трафарету</w:t>
            </w:r>
          </w:p>
        </w:tc>
      </w:tr>
      <w:tr w:rsidR="00956125" w:rsidRPr="00956125" w:rsidTr="00956125">
        <w:trPr>
          <w:trHeight w:val="637"/>
        </w:trPr>
        <w:tc>
          <w:tcPr>
            <w:tcW w:w="531" w:type="pct"/>
          </w:tcPr>
          <w:p w:rsidR="00956125" w:rsidRPr="00956125" w:rsidRDefault="00956125" w:rsidP="00956125">
            <w:pPr>
              <w:widowControl w:val="0"/>
              <w:spacing w:after="0" w:line="240" w:lineRule="auto"/>
              <w:rPr>
                <w:rFonts w:ascii="Times New Roman" w:eastAsia="Times New Roman" w:hAnsi="Times New Roman" w:cs="Times New Roman"/>
              </w:rPr>
            </w:pPr>
            <w:r w:rsidRPr="00956125">
              <w:rPr>
                <w:rFonts w:ascii="Times New Roman" w:eastAsia="Times New Roman" w:hAnsi="Times New Roman" w:cs="Times New Roman"/>
                <w:iCs/>
              </w:rPr>
              <w:t>ПК 3.6</w:t>
            </w:r>
            <w:r w:rsidRPr="00956125">
              <w:rPr>
                <w:rFonts w:ascii="Times New Roman" w:eastAsia="Times New Roman" w:hAnsi="Times New Roman" w:cs="Times New Roman"/>
              </w:rPr>
              <w:t xml:space="preserve"> </w:t>
            </w:r>
          </w:p>
        </w:tc>
        <w:tc>
          <w:tcPr>
            <w:tcW w:w="2347" w:type="pct"/>
          </w:tcPr>
          <w:p w:rsidR="00956125" w:rsidRPr="00956125" w:rsidRDefault="00956125" w:rsidP="00956125">
            <w:pPr>
              <w:widowControl w:val="0"/>
              <w:autoSpaceDE w:val="0"/>
              <w:autoSpaceDN w:val="0"/>
              <w:adjustRightInd w:val="0"/>
              <w:spacing w:after="0" w:line="276" w:lineRule="auto"/>
              <w:rPr>
                <w:rFonts w:ascii="Times New Roman" w:eastAsia="Times New Roman" w:hAnsi="Times New Roman" w:cs="Times New Roman"/>
                <w:lang w:eastAsia="ru-RU"/>
              </w:rPr>
            </w:pPr>
            <w:r w:rsidRPr="00956125">
              <w:rPr>
                <w:rFonts w:ascii="Times New Roman" w:eastAsia="Times New Roman" w:hAnsi="Times New Roman" w:cs="Times New Roman"/>
                <w:lang w:eastAsia="ru-RU"/>
              </w:rPr>
              <w:t>Чтение технической документации</w:t>
            </w:r>
          </w:p>
        </w:tc>
        <w:tc>
          <w:tcPr>
            <w:tcW w:w="2122" w:type="pct"/>
          </w:tcPr>
          <w:p w:rsidR="00956125" w:rsidRPr="00956125" w:rsidRDefault="00956125" w:rsidP="00956125">
            <w:pPr>
              <w:widowControl w:val="0"/>
              <w:autoSpaceDE w:val="0"/>
              <w:autoSpaceDN w:val="0"/>
              <w:adjustRightInd w:val="0"/>
              <w:spacing w:after="0" w:line="276" w:lineRule="auto"/>
              <w:rPr>
                <w:rFonts w:ascii="Times New Roman" w:eastAsia="Times New Roman" w:hAnsi="Times New Roman" w:cs="Times New Roman"/>
                <w:lang w:eastAsia="ru-RU"/>
              </w:rPr>
            </w:pPr>
            <w:r w:rsidRPr="00956125">
              <w:rPr>
                <w:rFonts w:ascii="Times New Roman" w:eastAsia="Times New Roman" w:hAnsi="Times New Roman" w:cs="Times New Roman"/>
                <w:lang w:eastAsia="ru-RU"/>
              </w:rPr>
              <w:t>Правила чтения чертежей</w:t>
            </w:r>
          </w:p>
        </w:tc>
      </w:tr>
    </w:tbl>
    <w:p w:rsidR="00956125" w:rsidRPr="00956125" w:rsidRDefault="00956125" w:rsidP="00956125">
      <w:pPr>
        <w:spacing w:after="0" w:line="240" w:lineRule="auto"/>
        <w:rPr>
          <w:rFonts w:ascii="Times New Roman" w:eastAsia="Times New Roman" w:hAnsi="Times New Roman" w:cs="Times New Roman"/>
          <w:sz w:val="28"/>
          <w:szCs w:val="28"/>
        </w:rPr>
        <w:sectPr w:rsidR="00956125" w:rsidRPr="00956125" w:rsidSect="009830D2">
          <w:footerReference w:type="default" r:id="rId16"/>
          <w:footerReference w:type="first" r:id="rId17"/>
          <w:pgSz w:w="11906" w:h="16838"/>
          <w:pgMar w:top="993" w:right="851" w:bottom="1134" w:left="1701" w:header="709" w:footer="709" w:gutter="0"/>
          <w:cols w:space="720"/>
          <w:titlePg/>
          <w:docGrid w:linePitch="326"/>
        </w:sectPr>
      </w:pPr>
    </w:p>
    <w:p w:rsidR="00956125" w:rsidRPr="00956125" w:rsidRDefault="00956125" w:rsidP="00956125">
      <w:pPr>
        <w:spacing w:after="0" w:line="240" w:lineRule="auto"/>
        <w:jc w:val="center"/>
        <w:rPr>
          <w:rFonts w:ascii="Times New Roman" w:eastAsia="Times New Roman" w:hAnsi="Times New Roman" w:cs="Times New Roman"/>
          <w:b/>
          <w:sz w:val="24"/>
          <w:szCs w:val="24"/>
        </w:rPr>
      </w:pPr>
      <w:r w:rsidRPr="00956125">
        <w:rPr>
          <w:rFonts w:ascii="Times New Roman" w:eastAsia="Times New Roman" w:hAnsi="Times New Roman" w:cs="Times New Roman"/>
          <w:b/>
          <w:sz w:val="24"/>
          <w:szCs w:val="24"/>
        </w:rPr>
        <w:lastRenderedPageBreak/>
        <w:t>2. СТРУКТУРА И СОДЕРЖАНИЕ УЧЕБНОЙ ДИСЦИПЛИНЫ</w:t>
      </w:r>
    </w:p>
    <w:p w:rsidR="00956125" w:rsidRPr="00956125" w:rsidRDefault="00956125" w:rsidP="00956125">
      <w:pPr>
        <w:spacing w:after="0" w:line="240" w:lineRule="auto"/>
        <w:rPr>
          <w:rFonts w:ascii="Times New Roman" w:eastAsia="Times New Roman" w:hAnsi="Times New Roman" w:cs="Times New Roman"/>
          <w:b/>
          <w:sz w:val="24"/>
          <w:szCs w:val="24"/>
        </w:rPr>
      </w:pPr>
    </w:p>
    <w:p w:rsidR="00956125" w:rsidRPr="00956125" w:rsidRDefault="00956125" w:rsidP="0006145E">
      <w:pPr>
        <w:spacing w:after="0" w:line="360" w:lineRule="auto"/>
        <w:ind w:firstLine="709"/>
        <w:rPr>
          <w:rFonts w:ascii="Times New Roman" w:eastAsia="Times New Roman" w:hAnsi="Times New Roman" w:cs="Times New Roman"/>
          <w:b/>
          <w:sz w:val="24"/>
          <w:szCs w:val="24"/>
        </w:rPr>
      </w:pPr>
      <w:r w:rsidRPr="00956125">
        <w:rPr>
          <w:rFonts w:ascii="Times New Roman" w:eastAsia="Times New Roman" w:hAnsi="Times New Roman" w:cs="Times New Roman"/>
          <w:b/>
          <w:sz w:val="24"/>
          <w:szCs w:val="24"/>
        </w:rPr>
        <w:t>2.1. Объем учебной дисциплины</w:t>
      </w:r>
      <w:r w:rsidRPr="00956125">
        <w:rPr>
          <w:rFonts w:ascii="Times New Roman" w:eastAsia="Times New Roman" w:hAnsi="Times New Roman" w:cs="Times New Roman"/>
          <w:sz w:val="24"/>
          <w:szCs w:val="24"/>
        </w:rPr>
        <w:t xml:space="preserve"> </w:t>
      </w:r>
      <w:r w:rsidR="0006145E">
        <w:rPr>
          <w:rFonts w:ascii="Times New Roman" w:eastAsia="Times New Roman" w:hAnsi="Times New Roman" w:cs="Times New Roman"/>
          <w:b/>
          <w:sz w:val="24"/>
          <w:szCs w:val="24"/>
        </w:rPr>
        <w:t>и виды учебной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2"/>
        <w:gridCol w:w="2263"/>
      </w:tblGrid>
      <w:tr w:rsidR="00956125" w:rsidRPr="00956125" w:rsidTr="00956125">
        <w:tc>
          <w:tcPr>
            <w:tcW w:w="7255" w:type="dxa"/>
            <w:tcBorders>
              <w:top w:val="single" w:sz="4" w:space="0" w:color="auto"/>
              <w:left w:val="single" w:sz="4" w:space="0" w:color="auto"/>
              <w:bottom w:val="single" w:sz="4" w:space="0" w:color="auto"/>
              <w:right w:val="single" w:sz="4" w:space="0" w:color="auto"/>
            </w:tcBorders>
            <w:hideMark/>
          </w:tcPr>
          <w:p w:rsidR="00956125" w:rsidRPr="00956125" w:rsidRDefault="00956125" w:rsidP="00956125">
            <w:pPr>
              <w:spacing w:after="0" w:line="360" w:lineRule="auto"/>
              <w:jc w:val="center"/>
              <w:rPr>
                <w:rFonts w:ascii="Times New Roman" w:eastAsia="Times New Roman" w:hAnsi="Times New Roman" w:cs="Times New Roman"/>
                <w:b/>
                <w:sz w:val="24"/>
                <w:szCs w:val="24"/>
                <w:lang w:eastAsia="ru-RU"/>
              </w:rPr>
            </w:pPr>
            <w:r w:rsidRPr="00956125">
              <w:rPr>
                <w:rFonts w:ascii="Times New Roman" w:eastAsia="Times New Roman" w:hAnsi="Times New Roman" w:cs="Times New Roman"/>
                <w:b/>
                <w:sz w:val="24"/>
                <w:szCs w:val="24"/>
                <w:lang w:val="en-US"/>
              </w:rPr>
              <w:t>Виды учебной работы</w:t>
            </w:r>
          </w:p>
        </w:tc>
        <w:tc>
          <w:tcPr>
            <w:tcW w:w="2316" w:type="dxa"/>
            <w:tcBorders>
              <w:top w:val="single" w:sz="4" w:space="0" w:color="auto"/>
              <w:left w:val="single" w:sz="4" w:space="0" w:color="auto"/>
              <w:bottom w:val="single" w:sz="4" w:space="0" w:color="auto"/>
              <w:right w:val="single" w:sz="4" w:space="0" w:color="auto"/>
            </w:tcBorders>
            <w:hideMark/>
          </w:tcPr>
          <w:p w:rsidR="00956125" w:rsidRPr="00956125" w:rsidRDefault="00956125" w:rsidP="00956125">
            <w:pPr>
              <w:spacing w:after="0" w:line="360" w:lineRule="auto"/>
              <w:jc w:val="center"/>
              <w:rPr>
                <w:rFonts w:ascii="Times New Roman" w:eastAsia="Times New Roman" w:hAnsi="Times New Roman" w:cs="Times New Roman"/>
                <w:b/>
                <w:sz w:val="24"/>
                <w:szCs w:val="24"/>
                <w:lang w:val="en-US"/>
              </w:rPr>
            </w:pPr>
            <w:r w:rsidRPr="00956125">
              <w:rPr>
                <w:rFonts w:ascii="Times New Roman" w:eastAsia="Times New Roman" w:hAnsi="Times New Roman" w:cs="Times New Roman"/>
                <w:b/>
                <w:sz w:val="24"/>
                <w:szCs w:val="24"/>
                <w:lang w:val="en-US"/>
              </w:rPr>
              <w:t>Объём в часах</w:t>
            </w:r>
          </w:p>
        </w:tc>
      </w:tr>
      <w:tr w:rsidR="00956125" w:rsidRPr="00956125" w:rsidTr="00956125">
        <w:tc>
          <w:tcPr>
            <w:tcW w:w="7255" w:type="dxa"/>
            <w:tcBorders>
              <w:top w:val="single" w:sz="4" w:space="0" w:color="auto"/>
              <w:left w:val="single" w:sz="4" w:space="0" w:color="auto"/>
              <w:bottom w:val="single" w:sz="4" w:space="0" w:color="auto"/>
              <w:right w:val="single" w:sz="4" w:space="0" w:color="auto"/>
            </w:tcBorders>
            <w:hideMark/>
          </w:tcPr>
          <w:p w:rsidR="00956125" w:rsidRPr="00956125" w:rsidRDefault="00956125" w:rsidP="00956125">
            <w:pPr>
              <w:spacing w:after="0" w:line="360" w:lineRule="auto"/>
              <w:jc w:val="both"/>
              <w:rPr>
                <w:rFonts w:ascii="Times New Roman" w:eastAsia="Times New Roman" w:hAnsi="Times New Roman" w:cs="Times New Roman"/>
                <w:b/>
                <w:sz w:val="24"/>
                <w:szCs w:val="24"/>
              </w:rPr>
            </w:pPr>
            <w:r w:rsidRPr="00956125">
              <w:rPr>
                <w:rFonts w:ascii="Times New Roman" w:eastAsia="Times New Roman" w:hAnsi="Times New Roman" w:cs="Times New Roman"/>
                <w:b/>
                <w:sz w:val="24"/>
                <w:szCs w:val="24"/>
              </w:rPr>
              <w:t>Объем образовательной программы учебной дисциплины</w:t>
            </w:r>
          </w:p>
        </w:tc>
        <w:tc>
          <w:tcPr>
            <w:tcW w:w="2316" w:type="dxa"/>
            <w:tcBorders>
              <w:top w:val="single" w:sz="4" w:space="0" w:color="auto"/>
              <w:left w:val="single" w:sz="4" w:space="0" w:color="auto"/>
              <w:bottom w:val="single" w:sz="4" w:space="0" w:color="auto"/>
              <w:right w:val="single" w:sz="4" w:space="0" w:color="auto"/>
            </w:tcBorders>
            <w:hideMark/>
          </w:tcPr>
          <w:p w:rsidR="00956125" w:rsidRPr="00956125" w:rsidRDefault="009830D2" w:rsidP="00956125">
            <w:pPr>
              <w:spacing w:after="0" w:line="36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36</w:t>
            </w:r>
          </w:p>
        </w:tc>
      </w:tr>
      <w:tr w:rsidR="00956125" w:rsidRPr="00956125" w:rsidTr="00956125">
        <w:tc>
          <w:tcPr>
            <w:tcW w:w="7255" w:type="dxa"/>
            <w:tcBorders>
              <w:top w:val="single" w:sz="4" w:space="0" w:color="auto"/>
              <w:left w:val="single" w:sz="4" w:space="0" w:color="auto"/>
              <w:bottom w:val="single" w:sz="4" w:space="0" w:color="auto"/>
              <w:right w:val="single" w:sz="4" w:space="0" w:color="auto"/>
            </w:tcBorders>
            <w:hideMark/>
          </w:tcPr>
          <w:p w:rsidR="00956125" w:rsidRPr="00956125" w:rsidRDefault="00956125" w:rsidP="00956125">
            <w:pPr>
              <w:spacing w:after="0" w:line="360" w:lineRule="auto"/>
              <w:jc w:val="both"/>
              <w:rPr>
                <w:rFonts w:ascii="Times New Roman" w:eastAsia="Times New Roman" w:hAnsi="Times New Roman" w:cs="Times New Roman"/>
                <w:b/>
                <w:sz w:val="24"/>
                <w:szCs w:val="24"/>
              </w:rPr>
            </w:pPr>
            <w:r w:rsidRPr="00956125">
              <w:rPr>
                <w:rFonts w:ascii="Times New Roman" w:eastAsia="Times New Roman" w:hAnsi="Times New Roman" w:cs="Times New Roman"/>
                <w:b/>
                <w:sz w:val="24"/>
                <w:szCs w:val="24"/>
              </w:rPr>
              <w:t>в т. ч. в форме практической подготовки</w:t>
            </w:r>
          </w:p>
        </w:tc>
        <w:tc>
          <w:tcPr>
            <w:tcW w:w="2316" w:type="dxa"/>
            <w:tcBorders>
              <w:top w:val="single" w:sz="4" w:space="0" w:color="auto"/>
              <w:left w:val="single" w:sz="4" w:space="0" w:color="auto"/>
              <w:bottom w:val="single" w:sz="4" w:space="0" w:color="auto"/>
              <w:right w:val="single" w:sz="4" w:space="0" w:color="auto"/>
            </w:tcBorders>
            <w:hideMark/>
          </w:tcPr>
          <w:p w:rsidR="00956125" w:rsidRPr="00956125" w:rsidRDefault="00254EEB" w:rsidP="00956125">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r>
      <w:tr w:rsidR="00956125" w:rsidRPr="00956125" w:rsidTr="00956125">
        <w:tc>
          <w:tcPr>
            <w:tcW w:w="9571" w:type="dxa"/>
            <w:gridSpan w:val="2"/>
            <w:tcBorders>
              <w:top w:val="single" w:sz="4" w:space="0" w:color="auto"/>
              <w:left w:val="single" w:sz="4" w:space="0" w:color="auto"/>
              <w:bottom w:val="single" w:sz="4" w:space="0" w:color="auto"/>
              <w:right w:val="single" w:sz="4" w:space="0" w:color="auto"/>
            </w:tcBorders>
            <w:hideMark/>
          </w:tcPr>
          <w:p w:rsidR="00956125" w:rsidRPr="00956125" w:rsidRDefault="00956125" w:rsidP="00956125">
            <w:pPr>
              <w:spacing w:after="0" w:line="360" w:lineRule="auto"/>
              <w:jc w:val="both"/>
              <w:rPr>
                <w:rFonts w:ascii="Times New Roman" w:eastAsia="Times New Roman" w:hAnsi="Times New Roman" w:cs="Times New Roman"/>
                <w:sz w:val="24"/>
                <w:szCs w:val="24"/>
                <w:lang w:val="en-US"/>
              </w:rPr>
            </w:pPr>
            <w:r w:rsidRPr="00956125">
              <w:rPr>
                <w:rFonts w:ascii="Times New Roman" w:eastAsia="Times New Roman" w:hAnsi="Times New Roman" w:cs="Times New Roman"/>
                <w:sz w:val="24"/>
                <w:szCs w:val="24"/>
                <w:lang w:val="en-US"/>
              </w:rPr>
              <w:t xml:space="preserve">в т. ч.: </w:t>
            </w:r>
          </w:p>
        </w:tc>
      </w:tr>
      <w:tr w:rsidR="00956125" w:rsidRPr="00956125" w:rsidTr="00956125">
        <w:tc>
          <w:tcPr>
            <w:tcW w:w="7255" w:type="dxa"/>
            <w:tcBorders>
              <w:top w:val="single" w:sz="4" w:space="0" w:color="auto"/>
              <w:left w:val="single" w:sz="4" w:space="0" w:color="auto"/>
              <w:bottom w:val="single" w:sz="4" w:space="0" w:color="auto"/>
              <w:right w:val="single" w:sz="4" w:space="0" w:color="auto"/>
            </w:tcBorders>
            <w:hideMark/>
          </w:tcPr>
          <w:p w:rsidR="00956125" w:rsidRPr="00956125" w:rsidRDefault="00956125" w:rsidP="00956125">
            <w:pPr>
              <w:spacing w:after="0" w:line="360" w:lineRule="auto"/>
              <w:jc w:val="both"/>
              <w:rPr>
                <w:rFonts w:ascii="Times New Roman" w:eastAsia="Times New Roman" w:hAnsi="Times New Roman" w:cs="Times New Roman"/>
                <w:sz w:val="24"/>
                <w:szCs w:val="24"/>
                <w:lang w:val="en-US"/>
              </w:rPr>
            </w:pPr>
            <w:r w:rsidRPr="00956125">
              <w:rPr>
                <w:rFonts w:ascii="Times New Roman" w:eastAsia="Times New Roman" w:hAnsi="Times New Roman" w:cs="Times New Roman"/>
                <w:sz w:val="24"/>
                <w:szCs w:val="24"/>
                <w:lang w:val="en-US"/>
              </w:rPr>
              <w:t>теоретическое обучение</w:t>
            </w:r>
          </w:p>
        </w:tc>
        <w:tc>
          <w:tcPr>
            <w:tcW w:w="2316" w:type="dxa"/>
            <w:tcBorders>
              <w:top w:val="single" w:sz="4" w:space="0" w:color="auto"/>
              <w:left w:val="single" w:sz="4" w:space="0" w:color="auto"/>
              <w:bottom w:val="single" w:sz="4" w:space="0" w:color="auto"/>
              <w:right w:val="single" w:sz="4" w:space="0" w:color="auto"/>
            </w:tcBorders>
            <w:hideMark/>
          </w:tcPr>
          <w:p w:rsidR="00956125" w:rsidRPr="00956125" w:rsidRDefault="009830D2" w:rsidP="0095612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2 1</w:t>
            </w:r>
          </w:p>
        </w:tc>
      </w:tr>
      <w:tr w:rsidR="00956125" w:rsidRPr="00956125" w:rsidTr="00956125">
        <w:tc>
          <w:tcPr>
            <w:tcW w:w="7255" w:type="dxa"/>
            <w:tcBorders>
              <w:top w:val="single" w:sz="4" w:space="0" w:color="auto"/>
              <w:left w:val="single" w:sz="4" w:space="0" w:color="auto"/>
              <w:bottom w:val="single" w:sz="4" w:space="0" w:color="auto"/>
              <w:right w:val="single" w:sz="4" w:space="0" w:color="auto"/>
            </w:tcBorders>
            <w:hideMark/>
          </w:tcPr>
          <w:p w:rsidR="00956125" w:rsidRPr="00956125" w:rsidRDefault="00956125" w:rsidP="00956125">
            <w:pPr>
              <w:spacing w:after="0" w:line="360" w:lineRule="auto"/>
              <w:jc w:val="both"/>
              <w:rPr>
                <w:rFonts w:ascii="Times New Roman" w:eastAsia="Times New Roman" w:hAnsi="Times New Roman" w:cs="Times New Roman"/>
                <w:sz w:val="24"/>
                <w:szCs w:val="24"/>
                <w:lang w:val="en-US"/>
              </w:rPr>
            </w:pPr>
            <w:r w:rsidRPr="00956125">
              <w:rPr>
                <w:rFonts w:ascii="Times New Roman" w:eastAsia="Times New Roman" w:hAnsi="Times New Roman" w:cs="Times New Roman"/>
                <w:sz w:val="24"/>
                <w:szCs w:val="24"/>
              </w:rPr>
              <w:t>п</w:t>
            </w:r>
            <w:r w:rsidRPr="00956125">
              <w:rPr>
                <w:rFonts w:ascii="Times New Roman" w:eastAsia="Times New Roman" w:hAnsi="Times New Roman" w:cs="Times New Roman"/>
                <w:sz w:val="24"/>
                <w:szCs w:val="24"/>
                <w:lang w:val="en-US"/>
              </w:rPr>
              <w:t>рактические занятия</w:t>
            </w:r>
          </w:p>
        </w:tc>
        <w:tc>
          <w:tcPr>
            <w:tcW w:w="2316" w:type="dxa"/>
            <w:tcBorders>
              <w:top w:val="single" w:sz="4" w:space="0" w:color="auto"/>
              <w:left w:val="single" w:sz="4" w:space="0" w:color="auto"/>
              <w:bottom w:val="single" w:sz="4" w:space="0" w:color="auto"/>
              <w:right w:val="single" w:sz="4" w:space="0" w:color="auto"/>
            </w:tcBorders>
            <w:hideMark/>
          </w:tcPr>
          <w:p w:rsidR="00956125" w:rsidRPr="00956125" w:rsidRDefault="00956125" w:rsidP="0095612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956125" w:rsidRPr="00956125" w:rsidTr="00956125">
        <w:tc>
          <w:tcPr>
            <w:tcW w:w="7255" w:type="dxa"/>
            <w:tcBorders>
              <w:top w:val="single" w:sz="4" w:space="0" w:color="auto"/>
              <w:left w:val="single" w:sz="4" w:space="0" w:color="auto"/>
              <w:bottom w:val="single" w:sz="4" w:space="0" w:color="auto"/>
              <w:right w:val="single" w:sz="4" w:space="0" w:color="auto"/>
            </w:tcBorders>
            <w:hideMark/>
          </w:tcPr>
          <w:p w:rsidR="00956125" w:rsidRPr="00956125" w:rsidRDefault="00956125" w:rsidP="00956125">
            <w:pPr>
              <w:spacing w:after="0" w:line="360" w:lineRule="auto"/>
              <w:jc w:val="both"/>
              <w:rPr>
                <w:rFonts w:ascii="Times New Roman" w:eastAsia="Times New Roman" w:hAnsi="Times New Roman" w:cs="Times New Roman"/>
                <w:i/>
                <w:sz w:val="24"/>
                <w:szCs w:val="24"/>
                <w:lang w:val="en-US"/>
              </w:rPr>
            </w:pPr>
            <w:r w:rsidRPr="00956125">
              <w:rPr>
                <w:rFonts w:ascii="Times New Roman" w:eastAsia="Times New Roman" w:hAnsi="Times New Roman" w:cs="Times New Roman"/>
                <w:i/>
                <w:sz w:val="24"/>
                <w:szCs w:val="24"/>
                <w:lang w:val="en-US"/>
              </w:rPr>
              <w:t>Самостоятельная работа</w:t>
            </w:r>
          </w:p>
        </w:tc>
        <w:tc>
          <w:tcPr>
            <w:tcW w:w="2316" w:type="dxa"/>
            <w:tcBorders>
              <w:top w:val="single" w:sz="4" w:space="0" w:color="auto"/>
              <w:left w:val="single" w:sz="4" w:space="0" w:color="auto"/>
              <w:bottom w:val="single" w:sz="4" w:space="0" w:color="auto"/>
              <w:right w:val="single" w:sz="4" w:space="0" w:color="auto"/>
            </w:tcBorders>
            <w:hideMark/>
          </w:tcPr>
          <w:p w:rsidR="00956125" w:rsidRPr="00956125" w:rsidRDefault="009830D2" w:rsidP="0095612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56125" w:rsidRPr="00956125" w:rsidTr="00956125">
        <w:tc>
          <w:tcPr>
            <w:tcW w:w="7255" w:type="dxa"/>
            <w:tcBorders>
              <w:top w:val="single" w:sz="4" w:space="0" w:color="auto"/>
              <w:left w:val="single" w:sz="4" w:space="0" w:color="auto"/>
              <w:bottom w:val="single" w:sz="4" w:space="0" w:color="auto"/>
              <w:right w:val="single" w:sz="4" w:space="0" w:color="auto"/>
            </w:tcBorders>
            <w:hideMark/>
          </w:tcPr>
          <w:p w:rsidR="00956125" w:rsidRPr="008964FD" w:rsidRDefault="00956125" w:rsidP="00956125">
            <w:pPr>
              <w:spacing w:after="0" w:line="360" w:lineRule="auto"/>
              <w:jc w:val="both"/>
              <w:rPr>
                <w:rFonts w:ascii="Times New Roman" w:eastAsia="Times New Roman" w:hAnsi="Times New Roman" w:cs="Times New Roman"/>
                <w:i/>
                <w:sz w:val="24"/>
                <w:szCs w:val="24"/>
              </w:rPr>
            </w:pPr>
            <w:r w:rsidRPr="008964FD">
              <w:rPr>
                <w:rFonts w:ascii="Times New Roman" w:eastAsia="Times New Roman" w:hAnsi="Times New Roman" w:cs="Times New Roman"/>
                <w:b/>
                <w:sz w:val="24"/>
                <w:szCs w:val="24"/>
              </w:rPr>
              <w:t>Промежуточная аттестация</w:t>
            </w:r>
            <w:r w:rsidR="008964FD">
              <w:rPr>
                <w:rFonts w:ascii="Times New Roman" w:eastAsia="Times New Roman" w:hAnsi="Times New Roman" w:cs="Times New Roman"/>
                <w:b/>
                <w:sz w:val="24"/>
                <w:szCs w:val="24"/>
              </w:rPr>
              <w:t xml:space="preserve"> в форме дифференцированного зачета</w:t>
            </w:r>
          </w:p>
        </w:tc>
        <w:tc>
          <w:tcPr>
            <w:tcW w:w="2316" w:type="dxa"/>
            <w:tcBorders>
              <w:top w:val="single" w:sz="4" w:space="0" w:color="auto"/>
              <w:left w:val="single" w:sz="4" w:space="0" w:color="auto"/>
              <w:bottom w:val="single" w:sz="4" w:space="0" w:color="auto"/>
              <w:right w:val="single" w:sz="4" w:space="0" w:color="auto"/>
            </w:tcBorders>
            <w:hideMark/>
          </w:tcPr>
          <w:p w:rsidR="00956125" w:rsidRPr="00956125" w:rsidRDefault="009830D2" w:rsidP="00956125">
            <w:pPr>
              <w:spacing w:after="0"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1</w:t>
            </w:r>
          </w:p>
        </w:tc>
      </w:tr>
    </w:tbl>
    <w:p w:rsidR="00956125" w:rsidRPr="00956125" w:rsidRDefault="00956125" w:rsidP="00956125">
      <w:pPr>
        <w:spacing w:after="0" w:line="360" w:lineRule="auto"/>
        <w:ind w:firstLine="709"/>
        <w:rPr>
          <w:rFonts w:ascii="Times New Roman" w:eastAsia="Times New Roman" w:hAnsi="Times New Roman" w:cs="Times New Roman"/>
          <w:b/>
          <w:sz w:val="24"/>
          <w:szCs w:val="24"/>
        </w:rPr>
      </w:pPr>
    </w:p>
    <w:p w:rsidR="00956125" w:rsidRPr="00956125" w:rsidRDefault="00956125" w:rsidP="00956125">
      <w:pPr>
        <w:spacing w:after="0" w:line="360" w:lineRule="auto"/>
        <w:ind w:firstLine="709"/>
        <w:rPr>
          <w:rFonts w:ascii="Times New Roman" w:eastAsia="Times New Roman" w:hAnsi="Times New Roman" w:cs="Times New Roman"/>
          <w:b/>
          <w:sz w:val="24"/>
          <w:szCs w:val="24"/>
        </w:rPr>
      </w:pPr>
    </w:p>
    <w:p w:rsidR="00956125" w:rsidRPr="00956125" w:rsidRDefault="00956125" w:rsidP="00956125">
      <w:pPr>
        <w:spacing w:after="0" w:line="240" w:lineRule="auto"/>
        <w:rPr>
          <w:rFonts w:ascii="Times New Roman" w:eastAsia="Times New Roman" w:hAnsi="Times New Roman" w:cs="Times New Roman"/>
          <w:sz w:val="28"/>
          <w:szCs w:val="28"/>
        </w:rPr>
        <w:sectPr w:rsidR="00956125" w:rsidRPr="00956125" w:rsidSect="00956125">
          <w:pgSz w:w="11906" w:h="16838"/>
          <w:pgMar w:top="1134" w:right="850" w:bottom="1134" w:left="1701" w:header="708" w:footer="708" w:gutter="0"/>
          <w:cols w:space="720"/>
          <w:docGrid w:linePitch="299"/>
        </w:sectPr>
      </w:pPr>
    </w:p>
    <w:p w:rsidR="00956125" w:rsidRPr="00956125" w:rsidRDefault="00956125" w:rsidP="0006145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80" w:after="0" w:line="360" w:lineRule="auto"/>
        <w:outlineLvl w:val="0"/>
        <w:rPr>
          <w:rFonts w:ascii="Times New Roman" w:eastAsia="Times New Roman" w:hAnsi="Times New Roman" w:cs="Times New Roman"/>
          <w:bCs/>
          <w:sz w:val="24"/>
          <w:szCs w:val="28"/>
        </w:rPr>
      </w:pPr>
      <w:bookmarkStart w:id="0" w:name="_Toc320538015"/>
      <w:r w:rsidRPr="00956125">
        <w:rPr>
          <w:rFonts w:ascii="Times New Roman" w:eastAsia="Times New Roman" w:hAnsi="Times New Roman" w:cs="Times New Roman"/>
          <w:b/>
          <w:bCs/>
          <w:sz w:val="24"/>
          <w:szCs w:val="28"/>
        </w:rPr>
        <w:lastRenderedPageBreak/>
        <w:t>2.2.</w:t>
      </w:r>
      <w:bookmarkEnd w:id="0"/>
      <w:r w:rsidRPr="00956125">
        <w:rPr>
          <w:rFonts w:ascii="Times New Roman" w:eastAsia="Times New Roman" w:hAnsi="Times New Roman" w:cs="Times New Roman"/>
          <w:b/>
          <w:bCs/>
          <w:sz w:val="24"/>
          <w:szCs w:val="28"/>
        </w:rPr>
        <w:t xml:space="preserve"> Тематический план и содержание учебной дисциплины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788"/>
        <w:gridCol w:w="1276"/>
        <w:gridCol w:w="2835"/>
      </w:tblGrid>
      <w:tr w:rsidR="00956125" w:rsidRPr="00956125" w:rsidTr="00956125">
        <w:trPr>
          <w:trHeight w:val="20"/>
        </w:trPr>
        <w:tc>
          <w:tcPr>
            <w:tcW w:w="2235" w:type="dxa"/>
          </w:tcPr>
          <w:p w:rsidR="00956125" w:rsidRPr="00956125" w:rsidRDefault="00956125" w:rsidP="00956125">
            <w:pPr>
              <w:spacing w:after="0" w:line="240" w:lineRule="auto"/>
              <w:jc w:val="center"/>
              <w:rPr>
                <w:rFonts w:ascii="Times New Roman" w:eastAsia="Times New Roman" w:hAnsi="Times New Roman" w:cs="Times New Roman"/>
                <w:b/>
                <w:lang w:val="en-US"/>
              </w:rPr>
            </w:pPr>
            <w:r w:rsidRPr="00956125">
              <w:rPr>
                <w:rFonts w:ascii="Times New Roman" w:eastAsia="Times New Roman" w:hAnsi="Times New Roman" w:cs="Times New Roman"/>
                <w:b/>
                <w:lang w:val="en-US"/>
              </w:rPr>
              <w:t>Наименование разделов и тем</w:t>
            </w:r>
          </w:p>
        </w:tc>
        <w:tc>
          <w:tcPr>
            <w:tcW w:w="8788" w:type="dxa"/>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rPr>
            </w:pPr>
            <w:r w:rsidRPr="00956125">
              <w:rPr>
                <w:rFonts w:ascii="Times New Roman" w:eastAsia="Times New Roman" w:hAnsi="Times New Roman" w:cs="Times New Roman"/>
                <w:b/>
                <w:bCs/>
              </w:rPr>
              <w:t>Содержание учебного материала, лабораторные и практические работы, самостоятельная работа обучающихся.</w:t>
            </w:r>
          </w:p>
        </w:tc>
        <w:tc>
          <w:tcPr>
            <w:tcW w:w="1276" w:type="dxa"/>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rPr>
            </w:pPr>
            <w:r w:rsidRPr="00956125">
              <w:rPr>
                <w:rFonts w:ascii="Times New Roman" w:eastAsia="Times New Roman" w:hAnsi="Times New Roman" w:cs="Times New Roman"/>
                <w:b/>
                <w:bCs/>
                <w:lang w:val="en-US"/>
              </w:rPr>
              <w:t xml:space="preserve">Объем </w:t>
            </w:r>
            <w:r w:rsidRPr="00956125">
              <w:rPr>
                <w:rFonts w:ascii="Times New Roman" w:eastAsia="Times New Roman" w:hAnsi="Times New Roman" w:cs="Times New Roman"/>
                <w:b/>
                <w:bCs/>
              </w:rPr>
              <w:t xml:space="preserve">в </w:t>
            </w:r>
            <w:r w:rsidRPr="00956125">
              <w:rPr>
                <w:rFonts w:ascii="Times New Roman" w:eastAsia="Times New Roman" w:hAnsi="Times New Roman" w:cs="Times New Roman"/>
                <w:b/>
                <w:bCs/>
                <w:lang w:val="en-US"/>
              </w:rPr>
              <w:t>час</w:t>
            </w:r>
            <w:r w:rsidRPr="00956125">
              <w:rPr>
                <w:rFonts w:ascii="Times New Roman" w:eastAsia="Times New Roman" w:hAnsi="Times New Roman" w:cs="Times New Roman"/>
                <w:b/>
                <w:bCs/>
              </w:rPr>
              <w:t>ах</w:t>
            </w:r>
          </w:p>
        </w:tc>
        <w:tc>
          <w:tcPr>
            <w:tcW w:w="2835" w:type="dxa"/>
          </w:tcPr>
          <w:p w:rsidR="00956125" w:rsidRPr="00956125" w:rsidRDefault="00956125" w:rsidP="00956125">
            <w:pPr>
              <w:spacing w:after="0" w:line="240" w:lineRule="auto"/>
              <w:jc w:val="center"/>
              <w:rPr>
                <w:rFonts w:ascii="Times New Roman" w:eastAsia="Times New Roman" w:hAnsi="Times New Roman" w:cs="Times New Roman"/>
                <w:b/>
                <w:bCs/>
              </w:rPr>
            </w:pPr>
            <w:r w:rsidRPr="00956125">
              <w:rPr>
                <w:rFonts w:ascii="Times New Roman" w:eastAsia="Times New Roman" w:hAnsi="Times New Roman" w:cs="Times New Roman"/>
                <w:b/>
                <w:bCs/>
                <w:szCs w:val="24"/>
              </w:rPr>
              <w:t>Коды компетенций и личностных результатов</w:t>
            </w:r>
            <w:r w:rsidRPr="00956125">
              <w:rPr>
                <w:rFonts w:ascii="Calibri" w:eastAsia="Times New Roman" w:hAnsi="Calibri" w:cs="Times New Roman"/>
                <w:sz w:val="24"/>
                <w:szCs w:val="24"/>
                <w:vertAlign w:val="superscript"/>
                <w:lang w:val="en-US"/>
              </w:rPr>
              <w:footnoteReference w:id="1"/>
            </w:r>
            <w:r w:rsidRPr="00956125">
              <w:rPr>
                <w:rFonts w:ascii="Times New Roman" w:eastAsia="Times New Roman" w:hAnsi="Times New Roman" w:cs="Times New Roman"/>
                <w:b/>
                <w:bCs/>
                <w:szCs w:val="24"/>
              </w:rPr>
              <w:t>, формированию которых способствует элемент программы</w:t>
            </w:r>
          </w:p>
        </w:tc>
      </w:tr>
      <w:tr w:rsidR="00956125" w:rsidRPr="00956125" w:rsidTr="00956125">
        <w:trPr>
          <w:trHeight w:val="20"/>
        </w:trPr>
        <w:tc>
          <w:tcPr>
            <w:tcW w:w="2235" w:type="dxa"/>
            <w:vAlign w:val="center"/>
          </w:tcPr>
          <w:p w:rsidR="00956125" w:rsidRPr="00956125" w:rsidRDefault="00956125" w:rsidP="00956125">
            <w:pPr>
              <w:spacing w:after="0" w:line="240" w:lineRule="auto"/>
              <w:jc w:val="center"/>
              <w:rPr>
                <w:rFonts w:ascii="Times New Roman" w:eastAsia="Times New Roman" w:hAnsi="Times New Roman" w:cs="Times New Roman"/>
                <w:b/>
                <w:lang w:val="en-US"/>
              </w:rPr>
            </w:pPr>
            <w:r w:rsidRPr="00956125">
              <w:rPr>
                <w:rFonts w:ascii="Times New Roman" w:eastAsia="Times New Roman" w:hAnsi="Times New Roman" w:cs="Times New Roman"/>
                <w:b/>
                <w:lang w:val="en-US"/>
              </w:rPr>
              <w:t>1</w:t>
            </w:r>
          </w:p>
        </w:tc>
        <w:tc>
          <w:tcPr>
            <w:tcW w:w="8788" w:type="dxa"/>
            <w:vAlign w:val="center"/>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lang w:val="en-US"/>
              </w:rPr>
            </w:pPr>
            <w:r w:rsidRPr="00956125">
              <w:rPr>
                <w:rFonts w:ascii="Times New Roman" w:eastAsia="Times New Roman" w:hAnsi="Times New Roman" w:cs="Times New Roman"/>
                <w:b/>
                <w:bCs/>
                <w:lang w:val="en-US"/>
              </w:rPr>
              <w:t>2</w:t>
            </w:r>
          </w:p>
        </w:tc>
        <w:tc>
          <w:tcPr>
            <w:tcW w:w="1276" w:type="dxa"/>
            <w:shd w:val="clear" w:color="auto" w:fill="FFFFFF"/>
            <w:vAlign w:val="center"/>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lang w:val="en-US"/>
              </w:rPr>
            </w:pPr>
            <w:r w:rsidRPr="00956125">
              <w:rPr>
                <w:rFonts w:ascii="Times New Roman" w:eastAsia="Times New Roman" w:hAnsi="Times New Roman" w:cs="Times New Roman"/>
                <w:b/>
                <w:bCs/>
                <w:lang w:val="en-US"/>
              </w:rPr>
              <w:t>4</w:t>
            </w:r>
          </w:p>
        </w:tc>
        <w:tc>
          <w:tcPr>
            <w:tcW w:w="2835" w:type="dxa"/>
            <w:shd w:val="clear" w:color="auto" w:fill="FFFFFF"/>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lang w:val="en-US"/>
              </w:rPr>
            </w:pPr>
          </w:p>
        </w:tc>
      </w:tr>
      <w:tr w:rsidR="00956125" w:rsidRPr="00956125" w:rsidTr="00956125">
        <w:trPr>
          <w:trHeight w:val="20"/>
        </w:trPr>
        <w:tc>
          <w:tcPr>
            <w:tcW w:w="2235" w:type="dxa"/>
          </w:tcPr>
          <w:p w:rsidR="00956125" w:rsidRPr="00956125" w:rsidRDefault="00956125" w:rsidP="00956125">
            <w:pPr>
              <w:spacing w:after="0" w:line="240" w:lineRule="auto"/>
              <w:jc w:val="center"/>
              <w:rPr>
                <w:rFonts w:ascii="Times New Roman" w:eastAsia="Times New Roman" w:hAnsi="Times New Roman" w:cs="Times New Roman"/>
                <w:lang w:eastAsia="ru-RU"/>
              </w:rPr>
            </w:pPr>
            <w:r w:rsidRPr="00956125">
              <w:rPr>
                <w:rFonts w:ascii="Times New Roman" w:eastAsia="Times New Roman" w:hAnsi="Times New Roman" w:cs="Times New Roman"/>
                <w:lang w:eastAsia="ru-RU"/>
              </w:rPr>
              <w:t>Раздел 1.</w:t>
            </w:r>
          </w:p>
          <w:p w:rsidR="00956125" w:rsidRPr="00956125" w:rsidRDefault="00956125" w:rsidP="00956125">
            <w:pPr>
              <w:spacing w:after="0" w:line="240" w:lineRule="auto"/>
              <w:jc w:val="center"/>
              <w:rPr>
                <w:rFonts w:ascii="Times New Roman" w:eastAsia="Times New Roman" w:hAnsi="Times New Roman" w:cs="Times New Roman"/>
                <w:bCs/>
              </w:rPr>
            </w:pPr>
            <w:r w:rsidRPr="00956125">
              <w:rPr>
                <w:rFonts w:ascii="Times New Roman" w:eastAsia="Times New Roman" w:hAnsi="Times New Roman" w:cs="Times New Roman"/>
                <w:lang w:eastAsia="ru-RU"/>
              </w:rPr>
              <w:t>Правила оформления чертежей</w:t>
            </w:r>
          </w:p>
        </w:tc>
        <w:tc>
          <w:tcPr>
            <w:tcW w:w="8788" w:type="dxa"/>
            <w:vAlign w:val="center"/>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lang w:val="en-US"/>
              </w:rPr>
            </w:pPr>
          </w:p>
        </w:tc>
        <w:tc>
          <w:tcPr>
            <w:tcW w:w="1276" w:type="dxa"/>
            <w:shd w:val="clear" w:color="auto" w:fill="FFFFFF"/>
            <w:vAlign w:val="center"/>
          </w:tcPr>
          <w:p w:rsidR="00956125" w:rsidRPr="00956125" w:rsidRDefault="006A39B6"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lang w:val="en-US"/>
              </w:rPr>
            </w:pPr>
            <w:r>
              <w:rPr>
                <w:rFonts w:ascii="Times New Roman" w:eastAsia="Times New Roman" w:hAnsi="Times New Roman" w:cs="Times New Roman"/>
                <w:b/>
                <w:bCs/>
                <w:lang w:val="en-US"/>
              </w:rPr>
              <w:t>3</w:t>
            </w:r>
          </w:p>
        </w:tc>
        <w:tc>
          <w:tcPr>
            <w:tcW w:w="2835" w:type="dxa"/>
            <w:shd w:val="clear" w:color="auto" w:fill="FFFFFF"/>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lang w:val="en-US"/>
              </w:rPr>
            </w:pPr>
          </w:p>
        </w:tc>
      </w:tr>
      <w:tr w:rsidR="00956125" w:rsidRPr="00956125" w:rsidTr="00956125">
        <w:trPr>
          <w:trHeight w:val="239"/>
        </w:trPr>
        <w:tc>
          <w:tcPr>
            <w:tcW w:w="2235" w:type="dxa"/>
            <w:vMerge w:val="restart"/>
          </w:tcPr>
          <w:p w:rsidR="00956125" w:rsidRPr="00956125" w:rsidRDefault="00956125" w:rsidP="00956125">
            <w:pPr>
              <w:spacing w:after="0" w:line="240" w:lineRule="auto"/>
              <w:jc w:val="center"/>
              <w:rPr>
                <w:rFonts w:ascii="Times New Roman" w:eastAsia="Times New Roman" w:hAnsi="Times New Roman" w:cs="Times New Roman"/>
                <w:lang w:eastAsia="ru-RU"/>
              </w:rPr>
            </w:pPr>
          </w:p>
          <w:p w:rsidR="00956125" w:rsidRPr="00956125" w:rsidRDefault="00956125" w:rsidP="00956125">
            <w:pPr>
              <w:spacing w:after="0" w:line="240" w:lineRule="auto"/>
              <w:jc w:val="center"/>
              <w:rPr>
                <w:rFonts w:ascii="Times New Roman" w:eastAsia="Times New Roman" w:hAnsi="Times New Roman" w:cs="Times New Roman"/>
                <w:lang w:eastAsia="ru-RU"/>
              </w:rPr>
            </w:pPr>
            <w:r w:rsidRPr="00956125">
              <w:rPr>
                <w:rFonts w:ascii="Times New Roman" w:eastAsia="Times New Roman" w:hAnsi="Times New Roman" w:cs="Times New Roman"/>
                <w:lang w:eastAsia="ru-RU"/>
              </w:rPr>
              <w:t xml:space="preserve">Тема 1.1. Нормы, правила оформления чертежей </w:t>
            </w:r>
          </w:p>
          <w:p w:rsidR="00956125" w:rsidRPr="00956125" w:rsidRDefault="00956125" w:rsidP="00956125">
            <w:pPr>
              <w:spacing w:after="0" w:line="240" w:lineRule="auto"/>
              <w:jc w:val="center"/>
              <w:rPr>
                <w:rFonts w:ascii="Times New Roman" w:eastAsia="Times New Roman" w:hAnsi="Times New Roman" w:cs="Times New Roman"/>
                <w:lang w:eastAsia="ru-RU"/>
              </w:rPr>
            </w:pPr>
          </w:p>
        </w:tc>
        <w:tc>
          <w:tcPr>
            <w:tcW w:w="8788" w:type="dxa"/>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lang w:val="en-US"/>
              </w:rPr>
            </w:pPr>
            <w:r w:rsidRPr="00956125">
              <w:rPr>
                <w:rFonts w:ascii="Times New Roman" w:eastAsia="Times New Roman" w:hAnsi="Times New Roman" w:cs="Times New Roman"/>
                <w:b/>
                <w:bCs/>
                <w:lang w:val="en-US"/>
              </w:rPr>
              <w:t>Содержание учебного материала</w:t>
            </w:r>
          </w:p>
        </w:tc>
        <w:tc>
          <w:tcPr>
            <w:tcW w:w="1276" w:type="dxa"/>
            <w:vMerge w:val="restart"/>
            <w:shd w:val="clear" w:color="auto" w:fill="FFFFFF"/>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lang w:val="en-US"/>
              </w:rPr>
            </w:pPr>
          </w:p>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lang w:val="en-US"/>
              </w:rPr>
            </w:pPr>
          </w:p>
          <w:p w:rsidR="00956125" w:rsidRPr="00956125" w:rsidRDefault="004614E7"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lang w:val="en-US"/>
              </w:rPr>
            </w:pPr>
            <w:r>
              <w:rPr>
                <w:rFonts w:ascii="Times New Roman" w:eastAsia="Times New Roman" w:hAnsi="Times New Roman" w:cs="Times New Roman"/>
                <w:iCs/>
                <w:lang w:val="en-US"/>
              </w:rPr>
              <w:t>2</w:t>
            </w:r>
          </w:p>
        </w:tc>
        <w:tc>
          <w:tcPr>
            <w:tcW w:w="2835" w:type="dxa"/>
            <w:vMerge w:val="restart"/>
            <w:shd w:val="clear" w:color="auto" w:fill="FFFFFF"/>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ОК 01, 02, 09, 10</w:t>
            </w:r>
          </w:p>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ПК 2.1, 2.2, 2.4,</w:t>
            </w:r>
          </w:p>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2.5, 2.7,</w:t>
            </w:r>
          </w:p>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ПК 3.4, 3.6</w:t>
            </w:r>
          </w:p>
          <w:p w:rsidR="00956125" w:rsidRPr="00956125" w:rsidRDefault="00956125" w:rsidP="004614E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lang w:val="en-US"/>
              </w:rPr>
            </w:pPr>
          </w:p>
        </w:tc>
      </w:tr>
      <w:tr w:rsidR="00956125" w:rsidRPr="00956125" w:rsidTr="00956125">
        <w:trPr>
          <w:trHeight w:val="20"/>
        </w:trPr>
        <w:tc>
          <w:tcPr>
            <w:tcW w:w="2235" w:type="dxa"/>
            <w:vMerge/>
          </w:tcPr>
          <w:p w:rsidR="00956125" w:rsidRPr="00956125" w:rsidRDefault="00956125" w:rsidP="00956125">
            <w:pPr>
              <w:spacing w:after="0" w:line="240" w:lineRule="auto"/>
              <w:rPr>
                <w:rFonts w:ascii="Times New Roman" w:eastAsia="Times New Roman" w:hAnsi="Times New Roman" w:cs="Times New Roman"/>
                <w:b/>
                <w:lang w:val="en-US"/>
              </w:rPr>
            </w:pPr>
          </w:p>
        </w:tc>
        <w:tc>
          <w:tcPr>
            <w:tcW w:w="8788" w:type="dxa"/>
          </w:tcPr>
          <w:p w:rsidR="00956125" w:rsidRPr="00956125" w:rsidRDefault="00956125" w:rsidP="00554C10">
            <w:pPr>
              <w:autoSpaceDE w:val="0"/>
              <w:autoSpaceDN w:val="0"/>
              <w:adjustRightInd w:val="0"/>
              <w:spacing w:after="0" w:line="240" w:lineRule="auto"/>
              <w:jc w:val="both"/>
              <w:rPr>
                <w:rFonts w:ascii="Times New Roman" w:eastAsia="Times New Roman" w:hAnsi="Times New Roman" w:cs="Times New Roman"/>
              </w:rPr>
            </w:pPr>
            <w:r w:rsidRPr="00956125">
              <w:rPr>
                <w:rFonts w:ascii="Times New Roman" w:eastAsia="Times New Roman" w:hAnsi="Times New Roman" w:cs="Times New Roman"/>
              </w:rPr>
              <w:t xml:space="preserve">1.Государственные стандарты на составление и оформление чертежей. Проектно-конструкторская документация. </w:t>
            </w:r>
          </w:p>
        </w:tc>
        <w:tc>
          <w:tcPr>
            <w:tcW w:w="1276" w:type="dxa"/>
            <w:vMerge/>
            <w:shd w:val="clear" w:color="auto" w:fill="FFFFFF"/>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rPr>
            </w:pPr>
          </w:p>
        </w:tc>
        <w:tc>
          <w:tcPr>
            <w:tcW w:w="2835" w:type="dxa"/>
            <w:vMerge/>
            <w:shd w:val="clear" w:color="auto" w:fill="FFFFFF"/>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rPr>
            </w:pPr>
          </w:p>
        </w:tc>
      </w:tr>
      <w:tr w:rsidR="00956125" w:rsidRPr="00956125" w:rsidTr="00956125">
        <w:trPr>
          <w:trHeight w:val="20"/>
        </w:trPr>
        <w:tc>
          <w:tcPr>
            <w:tcW w:w="2235" w:type="dxa"/>
            <w:vMerge/>
          </w:tcPr>
          <w:p w:rsidR="00956125" w:rsidRPr="00956125" w:rsidRDefault="00956125" w:rsidP="00956125">
            <w:pPr>
              <w:spacing w:after="0" w:line="240" w:lineRule="auto"/>
              <w:rPr>
                <w:rFonts w:ascii="Times New Roman" w:eastAsia="Times New Roman" w:hAnsi="Times New Roman" w:cs="Times New Roman"/>
                <w:b/>
              </w:rPr>
            </w:pPr>
          </w:p>
        </w:tc>
        <w:tc>
          <w:tcPr>
            <w:tcW w:w="8788" w:type="dxa"/>
          </w:tcPr>
          <w:p w:rsidR="00956125" w:rsidRPr="00956125" w:rsidRDefault="00956125" w:rsidP="00956125">
            <w:pPr>
              <w:autoSpaceDE w:val="0"/>
              <w:autoSpaceDN w:val="0"/>
              <w:adjustRightInd w:val="0"/>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2.Оформление чертежей по государственным стандартам</w:t>
            </w:r>
            <w:r w:rsidR="00554C10">
              <w:rPr>
                <w:rFonts w:ascii="Times New Roman" w:eastAsia="Times New Roman" w:hAnsi="Times New Roman" w:cs="Times New Roman"/>
              </w:rPr>
              <w:t>.</w:t>
            </w:r>
            <w:r w:rsidRPr="00956125">
              <w:rPr>
                <w:rFonts w:ascii="Times New Roman" w:eastAsia="Times New Roman" w:hAnsi="Times New Roman" w:cs="Times New Roman"/>
              </w:rPr>
              <w:t xml:space="preserve"> </w:t>
            </w:r>
            <w:r w:rsidR="00554C10" w:rsidRPr="00956125">
              <w:rPr>
                <w:rFonts w:ascii="Times New Roman" w:eastAsia="Times New Roman" w:hAnsi="Times New Roman" w:cs="Times New Roman"/>
              </w:rPr>
              <w:t>Форматы чертежей, штампы, масштабы, линии чертежей, шрифты и надписи на чертежах</w:t>
            </w:r>
          </w:p>
        </w:tc>
        <w:tc>
          <w:tcPr>
            <w:tcW w:w="1276" w:type="dxa"/>
            <w:vMerge/>
            <w:shd w:val="clear" w:color="auto" w:fill="FFFFFF"/>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rPr>
            </w:pPr>
          </w:p>
        </w:tc>
        <w:tc>
          <w:tcPr>
            <w:tcW w:w="2835" w:type="dxa"/>
            <w:vMerge/>
            <w:shd w:val="clear" w:color="auto" w:fill="FFFFFF"/>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rPr>
            </w:pPr>
          </w:p>
        </w:tc>
      </w:tr>
      <w:tr w:rsidR="00956125" w:rsidRPr="00956125" w:rsidTr="00956125">
        <w:trPr>
          <w:trHeight w:val="20"/>
        </w:trPr>
        <w:tc>
          <w:tcPr>
            <w:tcW w:w="2235" w:type="dxa"/>
            <w:vMerge/>
          </w:tcPr>
          <w:p w:rsidR="00956125" w:rsidRPr="004227E3" w:rsidRDefault="00956125" w:rsidP="00956125">
            <w:pPr>
              <w:spacing w:after="0" w:line="240" w:lineRule="auto"/>
              <w:rPr>
                <w:rFonts w:ascii="Times New Roman" w:eastAsia="Times New Roman" w:hAnsi="Times New Roman" w:cs="Times New Roman"/>
                <w:b/>
                <w:iCs/>
              </w:rPr>
            </w:pPr>
          </w:p>
        </w:tc>
        <w:tc>
          <w:tcPr>
            <w:tcW w:w="8788" w:type="dxa"/>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rPr>
            </w:pPr>
            <w:r w:rsidRPr="00956125">
              <w:rPr>
                <w:rFonts w:ascii="Times New Roman" w:eastAsia="Times New Roman" w:hAnsi="Times New Roman" w:cs="Times New Roman"/>
                <w:b/>
                <w:bCs/>
              </w:rPr>
              <w:t>Тематика практических занятий и лабораторных работ</w:t>
            </w:r>
          </w:p>
        </w:tc>
        <w:tc>
          <w:tcPr>
            <w:tcW w:w="1276" w:type="dxa"/>
            <w:shd w:val="clear" w:color="auto" w:fill="FFFFFF"/>
            <w:vAlign w:val="center"/>
          </w:tcPr>
          <w:p w:rsidR="00956125" w:rsidRPr="00984C41"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rPr>
            </w:pPr>
          </w:p>
        </w:tc>
        <w:tc>
          <w:tcPr>
            <w:tcW w:w="2835" w:type="dxa"/>
            <w:vMerge w:val="restart"/>
            <w:shd w:val="clear" w:color="auto" w:fill="FFFFFF"/>
          </w:tcPr>
          <w:p w:rsidR="00956125" w:rsidRPr="00984C41"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rPr>
            </w:pPr>
          </w:p>
        </w:tc>
      </w:tr>
      <w:tr w:rsidR="00956125" w:rsidRPr="00956125" w:rsidTr="00956125">
        <w:trPr>
          <w:trHeight w:val="319"/>
        </w:trPr>
        <w:tc>
          <w:tcPr>
            <w:tcW w:w="2235" w:type="dxa"/>
            <w:vMerge/>
          </w:tcPr>
          <w:p w:rsidR="00956125" w:rsidRPr="00984C41" w:rsidRDefault="00956125" w:rsidP="00956125">
            <w:pPr>
              <w:spacing w:after="0" w:line="240" w:lineRule="auto"/>
              <w:rPr>
                <w:rFonts w:ascii="Times New Roman" w:eastAsia="Times New Roman" w:hAnsi="Times New Roman" w:cs="Times New Roman"/>
                <w:b/>
                <w:iCs/>
              </w:rPr>
            </w:pPr>
          </w:p>
        </w:tc>
        <w:tc>
          <w:tcPr>
            <w:tcW w:w="8788" w:type="dxa"/>
          </w:tcPr>
          <w:p w:rsidR="00956125" w:rsidRPr="00E906D3" w:rsidRDefault="00956125" w:rsidP="00956125">
            <w:pPr>
              <w:autoSpaceDE w:val="0"/>
              <w:autoSpaceDN w:val="0"/>
              <w:adjustRightInd w:val="0"/>
              <w:spacing w:after="0" w:line="240" w:lineRule="auto"/>
              <w:rPr>
                <w:rFonts w:ascii="Times New Roman" w:eastAsia="Times New Roman" w:hAnsi="Times New Roman" w:cs="Times New Roman"/>
              </w:rPr>
            </w:pPr>
            <w:r w:rsidRPr="00E906D3">
              <w:rPr>
                <w:rFonts w:ascii="Times New Roman" w:eastAsia="Times New Roman" w:hAnsi="Times New Roman" w:cs="Times New Roman"/>
                <w:b/>
              </w:rPr>
              <w:t>Практическое занятие</w:t>
            </w:r>
            <w:r w:rsidRPr="00E906D3">
              <w:rPr>
                <w:rFonts w:ascii="Times New Roman" w:eastAsia="Times New Roman" w:hAnsi="Times New Roman" w:cs="Times New Roman"/>
              </w:rPr>
              <w:t xml:space="preserve"> «Линии чертежа. Шрифт»</w:t>
            </w:r>
          </w:p>
          <w:p w:rsidR="00956125" w:rsidRPr="00E906D3" w:rsidRDefault="008533FD" w:rsidP="00956125">
            <w:pPr>
              <w:autoSpaceDE w:val="0"/>
              <w:autoSpaceDN w:val="0"/>
              <w:adjustRightInd w:val="0"/>
              <w:spacing w:after="0" w:line="240" w:lineRule="auto"/>
              <w:rPr>
                <w:rFonts w:ascii="Times New Roman" w:eastAsia="Times New Roman" w:hAnsi="Times New Roman" w:cs="Times New Roman"/>
              </w:rPr>
            </w:pPr>
            <w:r w:rsidRPr="00E906D3">
              <w:rPr>
                <w:rFonts w:ascii="Times New Roman" w:eastAsia="Times New Roman" w:hAnsi="Times New Roman" w:cs="Times New Roman"/>
                <w:lang w:eastAsia="ru-RU"/>
              </w:rPr>
              <w:t>«Выполнение чертёжа детали (по выбору преподавателя) на листе формата А4 с нанесе</w:t>
            </w:r>
            <w:r w:rsidRPr="00E906D3">
              <w:rPr>
                <w:rFonts w:ascii="Times New Roman" w:eastAsia="Times New Roman" w:hAnsi="Times New Roman" w:cs="Times New Roman"/>
                <w:lang w:eastAsia="ru-RU"/>
              </w:rPr>
              <w:softHyphen/>
              <w:t>нием размеров»</w:t>
            </w:r>
          </w:p>
        </w:tc>
        <w:tc>
          <w:tcPr>
            <w:tcW w:w="1276" w:type="dxa"/>
            <w:shd w:val="clear" w:color="auto" w:fill="FFFFFF"/>
            <w:vAlign w:val="center"/>
          </w:tcPr>
          <w:p w:rsidR="00956125" w:rsidRPr="00E906D3"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r w:rsidRPr="00E906D3">
              <w:rPr>
                <w:rFonts w:ascii="Times New Roman" w:eastAsia="Times New Roman" w:hAnsi="Times New Roman" w:cs="Times New Roman"/>
                <w:lang w:val="en-US"/>
              </w:rPr>
              <w:t>1</w:t>
            </w:r>
          </w:p>
        </w:tc>
        <w:tc>
          <w:tcPr>
            <w:tcW w:w="2835" w:type="dxa"/>
            <w:vMerge/>
            <w:shd w:val="clear" w:color="auto" w:fill="FFFFFF"/>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p>
        </w:tc>
      </w:tr>
      <w:tr w:rsidR="00956125" w:rsidRPr="00956125" w:rsidTr="00956125">
        <w:trPr>
          <w:trHeight w:val="231"/>
        </w:trPr>
        <w:tc>
          <w:tcPr>
            <w:tcW w:w="11023" w:type="dxa"/>
            <w:gridSpan w:val="2"/>
          </w:tcPr>
          <w:p w:rsidR="00956125" w:rsidRPr="00E906D3" w:rsidRDefault="00956125" w:rsidP="00956125">
            <w:pPr>
              <w:spacing w:after="0" w:line="240" w:lineRule="auto"/>
              <w:rPr>
                <w:rFonts w:ascii="Times New Roman" w:eastAsia="Times New Roman" w:hAnsi="Times New Roman" w:cs="Times New Roman"/>
                <w:b/>
                <w:bCs/>
                <w:lang w:eastAsia="ru-RU"/>
              </w:rPr>
            </w:pPr>
            <w:r w:rsidRPr="00E906D3">
              <w:rPr>
                <w:rFonts w:ascii="Times New Roman" w:eastAsia="Times New Roman" w:hAnsi="Times New Roman" w:cs="Times New Roman"/>
                <w:b/>
                <w:lang w:eastAsia="ru-RU"/>
              </w:rPr>
              <w:t>Раздел 2. Геометрические построения на чертежах</w:t>
            </w:r>
          </w:p>
        </w:tc>
        <w:tc>
          <w:tcPr>
            <w:tcW w:w="1276" w:type="dxa"/>
            <w:shd w:val="clear" w:color="auto" w:fill="FFFFFF"/>
            <w:vAlign w:val="center"/>
          </w:tcPr>
          <w:p w:rsidR="00956125" w:rsidRPr="00E906D3" w:rsidRDefault="00B41AB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lang w:val="en-US"/>
              </w:rPr>
            </w:pPr>
            <w:r w:rsidRPr="00E906D3">
              <w:rPr>
                <w:rFonts w:ascii="Times New Roman" w:eastAsia="Times New Roman" w:hAnsi="Times New Roman" w:cs="Times New Roman"/>
                <w:b/>
                <w:lang w:val="en-US"/>
              </w:rPr>
              <w:t>5</w:t>
            </w:r>
          </w:p>
        </w:tc>
        <w:tc>
          <w:tcPr>
            <w:tcW w:w="2835" w:type="dxa"/>
            <w:shd w:val="clear" w:color="auto" w:fill="FFFFFF"/>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p>
        </w:tc>
      </w:tr>
      <w:tr w:rsidR="00956125" w:rsidRPr="00956125" w:rsidTr="00956125">
        <w:trPr>
          <w:trHeight w:val="225"/>
        </w:trPr>
        <w:tc>
          <w:tcPr>
            <w:tcW w:w="2235" w:type="dxa"/>
            <w:vMerge w:val="restart"/>
          </w:tcPr>
          <w:p w:rsidR="00956125" w:rsidRPr="00956125" w:rsidRDefault="00956125" w:rsidP="00956125">
            <w:pPr>
              <w:widowControl w:val="0"/>
              <w:spacing w:after="0" w:line="274" w:lineRule="exact"/>
              <w:jc w:val="center"/>
              <w:rPr>
                <w:rFonts w:ascii="Times New Roman" w:eastAsia="Times New Roman" w:hAnsi="Times New Roman" w:cs="Times New Roman"/>
              </w:rPr>
            </w:pPr>
            <w:r w:rsidRPr="00956125">
              <w:rPr>
                <w:rFonts w:ascii="Times New Roman" w:eastAsia="Times New Roman" w:hAnsi="Times New Roman" w:cs="Times New Roman"/>
                <w:lang w:eastAsia="ru-RU"/>
              </w:rPr>
              <w:t>Тема 2.1.</w:t>
            </w:r>
          </w:p>
          <w:p w:rsidR="00956125" w:rsidRPr="00956125" w:rsidRDefault="00956125" w:rsidP="00956125">
            <w:pPr>
              <w:spacing w:after="0" w:line="240" w:lineRule="auto"/>
              <w:jc w:val="center"/>
              <w:rPr>
                <w:rFonts w:ascii="Times New Roman" w:eastAsia="Times New Roman" w:hAnsi="Times New Roman" w:cs="Times New Roman"/>
                <w:lang w:eastAsia="ru-RU"/>
              </w:rPr>
            </w:pPr>
            <w:r w:rsidRPr="00956125">
              <w:rPr>
                <w:rFonts w:ascii="Times New Roman" w:eastAsia="Times New Roman" w:hAnsi="Times New Roman" w:cs="Times New Roman"/>
                <w:lang w:eastAsia="ru-RU"/>
              </w:rPr>
              <w:t>Геометрические построения на чертежах.</w:t>
            </w:r>
          </w:p>
        </w:tc>
        <w:tc>
          <w:tcPr>
            <w:tcW w:w="8788" w:type="dxa"/>
            <w:vAlign w:val="center"/>
          </w:tcPr>
          <w:p w:rsidR="00956125" w:rsidRPr="00E906D3"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lang w:val="en-US"/>
              </w:rPr>
            </w:pPr>
            <w:r w:rsidRPr="00E906D3">
              <w:rPr>
                <w:rFonts w:ascii="Times New Roman" w:eastAsia="Times New Roman" w:hAnsi="Times New Roman" w:cs="Times New Roman"/>
                <w:b/>
                <w:bCs/>
                <w:lang w:val="en-US"/>
              </w:rPr>
              <w:t>Содержание учебного материала</w:t>
            </w:r>
          </w:p>
        </w:tc>
        <w:tc>
          <w:tcPr>
            <w:tcW w:w="1276" w:type="dxa"/>
            <w:shd w:val="clear" w:color="auto" w:fill="FFFFFF"/>
            <w:vAlign w:val="center"/>
          </w:tcPr>
          <w:p w:rsidR="00956125" w:rsidRPr="00E906D3"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p>
        </w:tc>
        <w:tc>
          <w:tcPr>
            <w:tcW w:w="2835" w:type="dxa"/>
            <w:vMerge w:val="restart"/>
            <w:shd w:val="clear" w:color="auto" w:fill="FFFFFF"/>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ОК 01, 02, 09, 10</w:t>
            </w:r>
          </w:p>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ПК 2.1, 2.2, 2.4,</w:t>
            </w:r>
          </w:p>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2.5, 2.7,</w:t>
            </w:r>
          </w:p>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ПК 3.4, 3.6</w:t>
            </w:r>
          </w:p>
          <w:p w:rsidR="00956125" w:rsidRPr="00956125" w:rsidRDefault="00956125" w:rsidP="004614E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p>
        </w:tc>
      </w:tr>
      <w:tr w:rsidR="00956125" w:rsidRPr="00956125" w:rsidTr="00956125">
        <w:trPr>
          <w:trHeight w:val="231"/>
        </w:trPr>
        <w:tc>
          <w:tcPr>
            <w:tcW w:w="2235" w:type="dxa"/>
            <w:vMerge/>
          </w:tcPr>
          <w:p w:rsidR="00956125" w:rsidRPr="00956125" w:rsidRDefault="00956125" w:rsidP="00956125">
            <w:pPr>
              <w:spacing w:after="0" w:line="240" w:lineRule="auto"/>
              <w:jc w:val="center"/>
              <w:rPr>
                <w:rFonts w:ascii="Times New Roman" w:eastAsia="Times New Roman" w:hAnsi="Times New Roman" w:cs="Times New Roman"/>
                <w:lang w:eastAsia="ru-RU"/>
              </w:rPr>
            </w:pPr>
          </w:p>
        </w:tc>
        <w:tc>
          <w:tcPr>
            <w:tcW w:w="8788" w:type="dxa"/>
            <w:vAlign w:val="bottom"/>
          </w:tcPr>
          <w:p w:rsidR="00956125" w:rsidRPr="00E906D3" w:rsidRDefault="004614E7" w:rsidP="00554C10">
            <w:pPr>
              <w:widowControl w:val="0"/>
              <w:spacing w:after="0" w:line="230" w:lineRule="exact"/>
              <w:jc w:val="both"/>
              <w:rPr>
                <w:rFonts w:ascii="Times New Roman" w:eastAsia="Times New Roman" w:hAnsi="Times New Roman" w:cs="Times New Roman"/>
              </w:rPr>
            </w:pPr>
            <w:r w:rsidRPr="00E906D3">
              <w:rPr>
                <w:rFonts w:ascii="Times New Roman" w:eastAsia="Times New Roman" w:hAnsi="Times New Roman" w:cs="Times New Roman"/>
                <w:lang w:eastAsia="ru-RU"/>
              </w:rPr>
              <w:t>1</w:t>
            </w:r>
            <w:r w:rsidR="00956125" w:rsidRPr="00E906D3">
              <w:rPr>
                <w:rFonts w:ascii="Times New Roman" w:eastAsia="Times New Roman" w:hAnsi="Times New Roman" w:cs="Times New Roman"/>
                <w:lang w:eastAsia="ru-RU"/>
              </w:rPr>
              <w:t>.</w:t>
            </w:r>
            <w:r w:rsidR="00554C10" w:rsidRPr="00E906D3">
              <w:rPr>
                <w:rFonts w:ascii="Times New Roman" w:eastAsia="Times New Roman" w:hAnsi="Times New Roman" w:cs="Times New Roman"/>
                <w:lang w:eastAsia="ru-RU"/>
              </w:rPr>
              <w:t xml:space="preserve"> Построения пересечения прямых. Пропорциональность. Деление отрезка, угла. Деление дуги. Прямолинейные характеристики дуги</w:t>
            </w:r>
          </w:p>
        </w:tc>
        <w:tc>
          <w:tcPr>
            <w:tcW w:w="1276" w:type="dxa"/>
            <w:vMerge w:val="restart"/>
            <w:shd w:val="clear" w:color="auto" w:fill="FFFFFF"/>
            <w:vAlign w:val="center"/>
          </w:tcPr>
          <w:p w:rsidR="00956125" w:rsidRPr="00E906D3" w:rsidRDefault="00B41AB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rPr>
            </w:pPr>
            <w:r w:rsidRPr="00E906D3">
              <w:rPr>
                <w:rFonts w:ascii="Times New Roman" w:eastAsia="Times New Roman" w:hAnsi="Times New Roman" w:cs="Times New Roman"/>
              </w:rPr>
              <w:t>3</w:t>
            </w:r>
          </w:p>
        </w:tc>
        <w:tc>
          <w:tcPr>
            <w:tcW w:w="2835" w:type="dxa"/>
            <w:vMerge/>
            <w:shd w:val="clear" w:color="auto" w:fill="FFFFFF"/>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p>
        </w:tc>
      </w:tr>
      <w:tr w:rsidR="00956125" w:rsidRPr="00956125" w:rsidTr="00956125">
        <w:trPr>
          <w:trHeight w:val="231"/>
        </w:trPr>
        <w:tc>
          <w:tcPr>
            <w:tcW w:w="2235" w:type="dxa"/>
            <w:vMerge/>
          </w:tcPr>
          <w:p w:rsidR="00956125" w:rsidRPr="00956125" w:rsidRDefault="00956125" w:rsidP="00956125">
            <w:pPr>
              <w:spacing w:after="0" w:line="240" w:lineRule="auto"/>
              <w:jc w:val="center"/>
              <w:rPr>
                <w:rFonts w:ascii="Times New Roman" w:eastAsia="Times New Roman" w:hAnsi="Times New Roman" w:cs="Times New Roman"/>
                <w:lang w:eastAsia="ru-RU"/>
              </w:rPr>
            </w:pPr>
          </w:p>
        </w:tc>
        <w:tc>
          <w:tcPr>
            <w:tcW w:w="8788" w:type="dxa"/>
            <w:vAlign w:val="bottom"/>
          </w:tcPr>
          <w:p w:rsidR="00B41AB5" w:rsidRPr="00E906D3" w:rsidRDefault="004614E7" w:rsidP="00554C10">
            <w:pPr>
              <w:widowControl w:val="0"/>
              <w:spacing w:after="0" w:line="274" w:lineRule="exact"/>
              <w:jc w:val="both"/>
              <w:rPr>
                <w:rFonts w:ascii="Times New Roman" w:eastAsia="Times New Roman" w:hAnsi="Times New Roman" w:cs="Times New Roman"/>
                <w:lang w:eastAsia="ru-RU"/>
              </w:rPr>
            </w:pPr>
            <w:r w:rsidRPr="00E906D3">
              <w:rPr>
                <w:rFonts w:ascii="Times New Roman" w:eastAsia="Times New Roman" w:hAnsi="Times New Roman" w:cs="Times New Roman"/>
                <w:lang w:eastAsia="ru-RU"/>
              </w:rPr>
              <w:t>2</w:t>
            </w:r>
            <w:r w:rsidR="00956125" w:rsidRPr="00E906D3">
              <w:rPr>
                <w:rFonts w:ascii="Times New Roman" w:eastAsia="Times New Roman" w:hAnsi="Times New Roman" w:cs="Times New Roman"/>
                <w:lang w:eastAsia="ru-RU"/>
              </w:rPr>
              <w:t>.</w:t>
            </w:r>
            <w:r w:rsidR="00554C10" w:rsidRPr="00E906D3">
              <w:rPr>
                <w:rFonts w:ascii="Times New Roman" w:eastAsia="Times New Roman" w:hAnsi="Times New Roman" w:cs="Times New Roman"/>
                <w:lang w:eastAsia="ru-RU"/>
              </w:rPr>
              <w:t xml:space="preserve"> Сопряжения прямых и кривых линий, комбинаторика сопряжений. </w:t>
            </w:r>
          </w:p>
          <w:p w:rsidR="00956125" w:rsidRPr="00E906D3" w:rsidRDefault="00B41AB5" w:rsidP="00554C10">
            <w:pPr>
              <w:widowControl w:val="0"/>
              <w:spacing w:after="0" w:line="274" w:lineRule="exact"/>
              <w:jc w:val="both"/>
              <w:rPr>
                <w:rFonts w:ascii="Times New Roman" w:eastAsia="Times New Roman" w:hAnsi="Times New Roman" w:cs="Times New Roman"/>
              </w:rPr>
            </w:pPr>
            <w:r w:rsidRPr="00E906D3">
              <w:rPr>
                <w:rFonts w:ascii="Times New Roman" w:eastAsia="Times New Roman" w:hAnsi="Times New Roman" w:cs="Times New Roman"/>
                <w:lang w:eastAsia="ru-RU"/>
              </w:rPr>
              <w:t>3.</w:t>
            </w:r>
            <w:r w:rsidR="00554C10" w:rsidRPr="00E906D3">
              <w:rPr>
                <w:rFonts w:ascii="Times New Roman" w:eastAsia="Times New Roman" w:hAnsi="Times New Roman" w:cs="Times New Roman"/>
                <w:lang w:eastAsia="ru-RU"/>
              </w:rPr>
              <w:t>Правильные, полу- правильные, произвольные плоские фигуры</w:t>
            </w:r>
          </w:p>
        </w:tc>
        <w:tc>
          <w:tcPr>
            <w:tcW w:w="1276" w:type="dxa"/>
            <w:vMerge/>
            <w:shd w:val="clear" w:color="auto" w:fill="FFFFFF"/>
            <w:vAlign w:val="center"/>
          </w:tcPr>
          <w:p w:rsidR="00956125" w:rsidRPr="00E906D3"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rPr>
            </w:pPr>
          </w:p>
        </w:tc>
        <w:tc>
          <w:tcPr>
            <w:tcW w:w="2835" w:type="dxa"/>
            <w:vMerge/>
            <w:shd w:val="clear" w:color="auto" w:fill="FFFFFF"/>
          </w:tcPr>
          <w:p w:rsidR="00956125" w:rsidRPr="009830D2"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rPr>
            </w:pPr>
          </w:p>
        </w:tc>
      </w:tr>
      <w:tr w:rsidR="00956125" w:rsidRPr="00956125" w:rsidTr="00956125">
        <w:trPr>
          <w:trHeight w:val="231"/>
        </w:trPr>
        <w:tc>
          <w:tcPr>
            <w:tcW w:w="2235" w:type="dxa"/>
            <w:vMerge/>
          </w:tcPr>
          <w:p w:rsidR="00956125" w:rsidRPr="00956125" w:rsidRDefault="00956125" w:rsidP="00956125">
            <w:pPr>
              <w:spacing w:after="0" w:line="240" w:lineRule="auto"/>
              <w:jc w:val="center"/>
              <w:rPr>
                <w:rFonts w:ascii="Times New Roman" w:eastAsia="Times New Roman" w:hAnsi="Times New Roman" w:cs="Times New Roman"/>
                <w:lang w:eastAsia="ru-RU"/>
              </w:rPr>
            </w:pPr>
          </w:p>
        </w:tc>
        <w:tc>
          <w:tcPr>
            <w:tcW w:w="8788" w:type="dxa"/>
          </w:tcPr>
          <w:p w:rsidR="00956125" w:rsidRPr="00E906D3"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rPr>
            </w:pPr>
            <w:r w:rsidRPr="00E906D3">
              <w:rPr>
                <w:rFonts w:ascii="Times New Roman" w:eastAsia="Times New Roman" w:hAnsi="Times New Roman" w:cs="Times New Roman"/>
                <w:b/>
                <w:bCs/>
              </w:rPr>
              <w:t>Тематика практических занятий и лабораторных работ</w:t>
            </w:r>
          </w:p>
        </w:tc>
        <w:tc>
          <w:tcPr>
            <w:tcW w:w="1276" w:type="dxa"/>
            <w:shd w:val="clear" w:color="auto" w:fill="FFFFFF"/>
            <w:vAlign w:val="center"/>
          </w:tcPr>
          <w:p w:rsidR="00956125" w:rsidRPr="00984C41"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rPr>
            </w:pPr>
          </w:p>
        </w:tc>
        <w:tc>
          <w:tcPr>
            <w:tcW w:w="2835" w:type="dxa"/>
            <w:vMerge/>
            <w:shd w:val="clear" w:color="auto" w:fill="FFFFFF"/>
          </w:tcPr>
          <w:p w:rsidR="00956125" w:rsidRPr="00984C41"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rPr>
            </w:pPr>
          </w:p>
        </w:tc>
      </w:tr>
      <w:tr w:rsidR="00956125" w:rsidRPr="00956125" w:rsidTr="00956125">
        <w:trPr>
          <w:trHeight w:val="231"/>
        </w:trPr>
        <w:tc>
          <w:tcPr>
            <w:tcW w:w="2235" w:type="dxa"/>
            <w:vMerge/>
          </w:tcPr>
          <w:p w:rsidR="00956125" w:rsidRPr="00956125" w:rsidRDefault="00956125" w:rsidP="00956125">
            <w:pPr>
              <w:spacing w:after="0" w:line="240" w:lineRule="auto"/>
              <w:jc w:val="center"/>
              <w:rPr>
                <w:rFonts w:ascii="Times New Roman" w:eastAsia="Times New Roman" w:hAnsi="Times New Roman" w:cs="Times New Roman"/>
                <w:lang w:eastAsia="ru-RU"/>
              </w:rPr>
            </w:pPr>
          </w:p>
        </w:tc>
        <w:tc>
          <w:tcPr>
            <w:tcW w:w="8788" w:type="dxa"/>
            <w:vAlign w:val="bottom"/>
          </w:tcPr>
          <w:p w:rsidR="00956125" w:rsidRPr="00E906D3"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rPr>
            </w:pPr>
            <w:r w:rsidRPr="00E906D3">
              <w:rPr>
                <w:rFonts w:ascii="Times New Roman" w:eastAsia="Times New Roman" w:hAnsi="Times New Roman" w:cs="Times New Roman"/>
                <w:b/>
              </w:rPr>
              <w:t>Практическое  занятие</w:t>
            </w:r>
            <w:r w:rsidRPr="00E906D3">
              <w:rPr>
                <w:rFonts w:ascii="Times New Roman" w:eastAsia="Times New Roman" w:hAnsi="Times New Roman" w:cs="Times New Roman"/>
              </w:rPr>
              <w:t xml:space="preserve"> «Выполнение чертежа плоской детали с применением геометрических построений</w:t>
            </w:r>
            <w:r w:rsidRPr="00E906D3">
              <w:rPr>
                <w:rFonts w:ascii="Times New Roman" w:eastAsia="Times New Roman" w:hAnsi="Times New Roman" w:cs="Times New Roman"/>
                <w:lang w:eastAsia="ru-RU"/>
              </w:rPr>
              <w:t>»</w:t>
            </w:r>
          </w:p>
        </w:tc>
        <w:tc>
          <w:tcPr>
            <w:tcW w:w="1276" w:type="dxa"/>
            <w:shd w:val="clear" w:color="auto" w:fill="FFFFFF"/>
            <w:vAlign w:val="center"/>
          </w:tcPr>
          <w:p w:rsidR="00956125" w:rsidRPr="00E906D3"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r w:rsidRPr="00E906D3">
              <w:rPr>
                <w:rFonts w:ascii="Times New Roman" w:eastAsia="Times New Roman" w:hAnsi="Times New Roman" w:cs="Times New Roman"/>
                <w:lang w:val="en-US"/>
              </w:rPr>
              <w:t>1</w:t>
            </w:r>
          </w:p>
        </w:tc>
        <w:tc>
          <w:tcPr>
            <w:tcW w:w="2835" w:type="dxa"/>
            <w:vMerge/>
            <w:shd w:val="clear" w:color="auto" w:fill="FFFFFF"/>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p>
        </w:tc>
      </w:tr>
      <w:tr w:rsidR="00956125" w:rsidRPr="00956125" w:rsidTr="00956125">
        <w:trPr>
          <w:trHeight w:val="231"/>
        </w:trPr>
        <w:tc>
          <w:tcPr>
            <w:tcW w:w="2235" w:type="dxa"/>
            <w:vMerge/>
          </w:tcPr>
          <w:p w:rsidR="00956125" w:rsidRPr="00956125" w:rsidRDefault="00956125" w:rsidP="00956125">
            <w:pPr>
              <w:spacing w:after="0" w:line="240" w:lineRule="auto"/>
              <w:jc w:val="center"/>
              <w:rPr>
                <w:rFonts w:ascii="Times New Roman" w:eastAsia="Times New Roman" w:hAnsi="Times New Roman" w:cs="Times New Roman"/>
                <w:lang w:eastAsia="ru-RU"/>
              </w:rPr>
            </w:pPr>
          </w:p>
        </w:tc>
        <w:tc>
          <w:tcPr>
            <w:tcW w:w="8788" w:type="dxa"/>
            <w:vAlign w:val="bottom"/>
          </w:tcPr>
          <w:p w:rsidR="00956125" w:rsidRPr="00E906D3"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rPr>
            </w:pPr>
            <w:r w:rsidRPr="00E906D3">
              <w:rPr>
                <w:rFonts w:ascii="Times New Roman" w:eastAsia="Times New Roman" w:hAnsi="Times New Roman" w:cs="Times New Roman"/>
                <w:b/>
              </w:rPr>
              <w:t>Практическое  занятие</w:t>
            </w:r>
            <w:r w:rsidRPr="00E906D3">
              <w:rPr>
                <w:rFonts w:ascii="Times New Roman" w:eastAsia="Times New Roman" w:hAnsi="Times New Roman" w:cs="Times New Roman"/>
              </w:rPr>
              <w:t xml:space="preserve"> «Вычерчивание контура детали с построением сопряжений</w:t>
            </w:r>
            <w:r w:rsidRPr="00E906D3">
              <w:rPr>
                <w:rFonts w:ascii="Times New Roman" w:eastAsia="Times New Roman" w:hAnsi="Times New Roman" w:cs="Times New Roman"/>
                <w:lang w:eastAsia="ru-RU"/>
              </w:rPr>
              <w:t>»</w:t>
            </w:r>
          </w:p>
        </w:tc>
        <w:tc>
          <w:tcPr>
            <w:tcW w:w="1276" w:type="dxa"/>
            <w:shd w:val="clear" w:color="auto" w:fill="FFFFFF"/>
            <w:vAlign w:val="center"/>
          </w:tcPr>
          <w:p w:rsidR="00956125" w:rsidRPr="00E906D3"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r w:rsidRPr="00E906D3">
              <w:rPr>
                <w:rFonts w:ascii="Times New Roman" w:eastAsia="Times New Roman" w:hAnsi="Times New Roman" w:cs="Times New Roman"/>
                <w:lang w:val="en-US"/>
              </w:rPr>
              <w:t>1</w:t>
            </w:r>
          </w:p>
        </w:tc>
        <w:tc>
          <w:tcPr>
            <w:tcW w:w="2835" w:type="dxa"/>
            <w:vMerge/>
            <w:shd w:val="clear" w:color="auto" w:fill="FFFFFF"/>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p>
        </w:tc>
      </w:tr>
      <w:tr w:rsidR="00956125" w:rsidRPr="00956125" w:rsidTr="00956125">
        <w:trPr>
          <w:trHeight w:val="231"/>
        </w:trPr>
        <w:tc>
          <w:tcPr>
            <w:tcW w:w="11023" w:type="dxa"/>
            <w:gridSpan w:val="2"/>
          </w:tcPr>
          <w:p w:rsidR="00956125" w:rsidRPr="00E906D3" w:rsidRDefault="00956125" w:rsidP="00956125">
            <w:pPr>
              <w:spacing w:after="0" w:line="240" w:lineRule="auto"/>
              <w:rPr>
                <w:rFonts w:ascii="Times New Roman" w:eastAsia="Times New Roman" w:hAnsi="Times New Roman" w:cs="Times New Roman"/>
                <w:b/>
                <w:bCs/>
                <w:lang w:eastAsia="ru-RU"/>
              </w:rPr>
            </w:pPr>
            <w:r w:rsidRPr="00E906D3">
              <w:rPr>
                <w:rFonts w:ascii="Times New Roman" w:eastAsia="Times New Roman" w:hAnsi="Times New Roman" w:cs="Times New Roman"/>
                <w:b/>
                <w:lang w:eastAsia="ru-RU"/>
              </w:rPr>
              <w:t>Раздел 3. Основы построений видов, разрезов, сечений на чертежах</w:t>
            </w:r>
          </w:p>
        </w:tc>
        <w:tc>
          <w:tcPr>
            <w:tcW w:w="1276" w:type="dxa"/>
            <w:shd w:val="clear" w:color="auto" w:fill="FFFFFF"/>
            <w:vAlign w:val="center"/>
          </w:tcPr>
          <w:p w:rsidR="00956125" w:rsidRPr="00984C41"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rPr>
            </w:pPr>
          </w:p>
        </w:tc>
        <w:tc>
          <w:tcPr>
            <w:tcW w:w="2835" w:type="dxa"/>
            <w:shd w:val="clear" w:color="auto" w:fill="FFFFFF"/>
          </w:tcPr>
          <w:p w:rsidR="00956125" w:rsidRPr="00984C41"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rPr>
            </w:pPr>
          </w:p>
        </w:tc>
      </w:tr>
      <w:tr w:rsidR="00956125" w:rsidRPr="00956125" w:rsidTr="00956125">
        <w:trPr>
          <w:trHeight w:val="284"/>
        </w:trPr>
        <w:tc>
          <w:tcPr>
            <w:tcW w:w="2235" w:type="dxa"/>
            <w:vMerge w:val="restart"/>
          </w:tcPr>
          <w:p w:rsidR="00956125" w:rsidRPr="00956125" w:rsidRDefault="00956125" w:rsidP="00956125">
            <w:pPr>
              <w:spacing w:after="0" w:line="240" w:lineRule="auto"/>
              <w:jc w:val="center"/>
              <w:rPr>
                <w:rFonts w:ascii="Times New Roman" w:eastAsia="Times New Roman" w:hAnsi="Times New Roman" w:cs="Times New Roman"/>
                <w:b/>
              </w:rPr>
            </w:pPr>
            <w:r w:rsidRPr="00956125">
              <w:rPr>
                <w:rFonts w:ascii="Times New Roman" w:eastAsia="Times New Roman" w:hAnsi="Times New Roman" w:cs="Times New Roman"/>
                <w:lang w:eastAsia="ru-RU"/>
              </w:rPr>
              <w:lastRenderedPageBreak/>
              <w:t>Тема 3.1. Проек</w:t>
            </w:r>
            <w:r w:rsidRPr="00956125">
              <w:rPr>
                <w:rFonts w:ascii="Times New Roman" w:eastAsia="Times New Roman" w:hAnsi="Times New Roman" w:cs="Times New Roman"/>
                <w:lang w:eastAsia="ru-RU"/>
              </w:rPr>
              <w:softHyphen/>
              <w:t>ционные изобра</w:t>
            </w:r>
            <w:r w:rsidRPr="00956125">
              <w:rPr>
                <w:rFonts w:ascii="Times New Roman" w:eastAsia="Times New Roman" w:hAnsi="Times New Roman" w:cs="Times New Roman"/>
                <w:lang w:eastAsia="ru-RU"/>
              </w:rPr>
              <w:softHyphen/>
              <w:t>жения объектов на чертежах</w:t>
            </w:r>
            <w:r w:rsidRPr="00956125">
              <w:rPr>
                <w:rFonts w:ascii="Times New Roman" w:eastAsia="Times New Roman" w:hAnsi="Times New Roman" w:cs="Times New Roman"/>
                <w:b/>
                <w:lang w:eastAsia="ru-RU"/>
              </w:rPr>
              <w:t xml:space="preserve"> </w:t>
            </w:r>
          </w:p>
        </w:tc>
        <w:tc>
          <w:tcPr>
            <w:tcW w:w="8788" w:type="dxa"/>
          </w:tcPr>
          <w:p w:rsidR="00956125" w:rsidRPr="00E906D3"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lang w:val="en-US"/>
              </w:rPr>
            </w:pPr>
            <w:r w:rsidRPr="00E906D3">
              <w:rPr>
                <w:rFonts w:ascii="Times New Roman" w:eastAsia="Times New Roman" w:hAnsi="Times New Roman" w:cs="Times New Roman"/>
                <w:b/>
                <w:bCs/>
                <w:lang w:val="en-US"/>
              </w:rPr>
              <w:t>Содержание учебного материала</w:t>
            </w:r>
          </w:p>
        </w:tc>
        <w:tc>
          <w:tcPr>
            <w:tcW w:w="1276" w:type="dxa"/>
            <w:shd w:val="clear" w:color="auto" w:fill="FFFFFF"/>
            <w:vAlign w:val="center"/>
          </w:tcPr>
          <w:p w:rsidR="00956125" w:rsidRPr="00E906D3" w:rsidRDefault="006A39B6"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rPr>
            </w:pPr>
            <w:r w:rsidRPr="00E906D3">
              <w:rPr>
                <w:rFonts w:ascii="Times New Roman" w:eastAsia="Times New Roman" w:hAnsi="Times New Roman" w:cs="Times New Roman"/>
                <w:b/>
                <w:lang w:val="en-US"/>
              </w:rPr>
              <w:t>4</w:t>
            </w:r>
          </w:p>
          <w:p w:rsidR="006A39B6" w:rsidRPr="00E906D3" w:rsidRDefault="006A39B6" w:rsidP="006A39B6">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rPr>
            </w:pPr>
          </w:p>
        </w:tc>
        <w:tc>
          <w:tcPr>
            <w:tcW w:w="2835" w:type="dxa"/>
            <w:vMerge w:val="restart"/>
            <w:shd w:val="clear" w:color="auto" w:fill="FFFFFF"/>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ОК 01, 02, 09, 10</w:t>
            </w:r>
          </w:p>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ПК 2.1, 2.2, 2.4,</w:t>
            </w:r>
          </w:p>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2.5, 2.7,</w:t>
            </w:r>
          </w:p>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ПК 3.4, 3.6</w:t>
            </w:r>
          </w:p>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p>
        </w:tc>
      </w:tr>
      <w:tr w:rsidR="00956125" w:rsidRPr="00956125" w:rsidTr="00956125">
        <w:trPr>
          <w:trHeight w:val="231"/>
        </w:trPr>
        <w:tc>
          <w:tcPr>
            <w:tcW w:w="2235" w:type="dxa"/>
            <w:vMerge/>
          </w:tcPr>
          <w:p w:rsidR="00956125" w:rsidRPr="00956125" w:rsidRDefault="00956125" w:rsidP="00956125">
            <w:pPr>
              <w:spacing w:after="0" w:line="240" w:lineRule="auto"/>
              <w:jc w:val="center"/>
              <w:rPr>
                <w:rFonts w:ascii="Times New Roman" w:eastAsia="Times New Roman" w:hAnsi="Times New Roman" w:cs="Times New Roman"/>
                <w:b/>
                <w:lang w:val="en-US"/>
              </w:rPr>
            </w:pPr>
          </w:p>
        </w:tc>
        <w:tc>
          <w:tcPr>
            <w:tcW w:w="8788" w:type="dxa"/>
            <w:vAlign w:val="bottom"/>
          </w:tcPr>
          <w:p w:rsidR="00956125" w:rsidRPr="00E906D3" w:rsidRDefault="00956125" w:rsidP="00956125">
            <w:pPr>
              <w:widowControl w:val="0"/>
              <w:spacing w:after="0" w:line="230" w:lineRule="exact"/>
              <w:jc w:val="both"/>
              <w:rPr>
                <w:rFonts w:ascii="Times New Roman" w:eastAsia="Times New Roman" w:hAnsi="Times New Roman" w:cs="Times New Roman"/>
              </w:rPr>
            </w:pPr>
            <w:r w:rsidRPr="00E906D3">
              <w:rPr>
                <w:rFonts w:ascii="Times New Roman" w:eastAsia="Times New Roman" w:hAnsi="Times New Roman" w:cs="Times New Roman"/>
                <w:lang w:eastAsia="ru-RU"/>
              </w:rPr>
              <w:t>1.Понятие о проекционной метрической системе, её основные части</w:t>
            </w:r>
          </w:p>
        </w:tc>
        <w:tc>
          <w:tcPr>
            <w:tcW w:w="1276" w:type="dxa"/>
            <w:vMerge w:val="restart"/>
            <w:shd w:val="clear" w:color="auto" w:fill="FFFFFF"/>
            <w:vAlign w:val="center"/>
          </w:tcPr>
          <w:p w:rsidR="00956125" w:rsidRPr="00E906D3" w:rsidRDefault="006A39B6" w:rsidP="006A39B6">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rPr>
            </w:pPr>
            <w:r w:rsidRPr="00E906D3">
              <w:rPr>
                <w:rFonts w:ascii="Times New Roman" w:eastAsia="Times New Roman" w:hAnsi="Times New Roman" w:cs="Times New Roman"/>
              </w:rPr>
              <w:t>2</w:t>
            </w:r>
          </w:p>
        </w:tc>
        <w:tc>
          <w:tcPr>
            <w:tcW w:w="2835" w:type="dxa"/>
            <w:vMerge/>
            <w:shd w:val="clear" w:color="auto" w:fill="FFFFFF"/>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rPr>
            </w:pPr>
          </w:p>
        </w:tc>
      </w:tr>
      <w:tr w:rsidR="001B064B" w:rsidRPr="00956125" w:rsidTr="00956125">
        <w:trPr>
          <w:trHeight w:val="231"/>
        </w:trPr>
        <w:tc>
          <w:tcPr>
            <w:tcW w:w="2235" w:type="dxa"/>
            <w:vMerge/>
          </w:tcPr>
          <w:p w:rsidR="001B064B" w:rsidRPr="001B064B" w:rsidRDefault="001B064B" w:rsidP="001B064B">
            <w:pPr>
              <w:spacing w:after="0" w:line="240" w:lineRule="auto"/>
              <w:jc w:val="center"/>
              <w:rPr>
                <w:rFonts w:ascii="Times New Roman" w:eastAsia="Times New Roman" w:hAnsi="Times New Roman" w:cs="Times New Roman"/>
                <w:b/>
              </w:rPr>
            </w:pPr>
          </w:p>
        </w:tc>
        <w:tc>
          <w:tcPr>
            <w:tcW w:w="8788" w:type="dxa"/>
            <w:vAlign w:val="bottom"/>
          </w:tcPr>
          <w:p w:rsidR="001B064B" w:rsidRPr="00E906D3" w:rsidRDefault="001B064B" w:rsidP="001B064B">
            <w:pPr>
              <w:widowControl w:val="0"/>
              <w:spacing w:after="0" w:line="230" w:lineRule="exact"/>
              <w:jc w:val="both"/>
              <w:rPr>
                <w:rFonts w:ascii="Times New Roman" w:eastAsia="Times New Roman" w:hAnsi="Times New Roman" w:cs="Times New Roman"/>
              </w:rPr>
            </w:pPr>
            <w:r w:rsidRPr="00E906D3">
              <w:rPr>
                <w:rFonts w:ascii="Times New Roman" w:eastAsia="Times New Roman" w:hAnsi="Times New Roman" w:cs="Times New Roman"/>
                <w:lang w:eastAsia="ru-RU"/>
              </w:rPr>
              <w:t>2.Основные плоскости проекций: горизонтальная, фронтальная, профильная</w:t>
            </w:r>
          </w:p>
        </w:tc>
        <w:tc>
          <w:tcPr>
            <w:tcW w:w="1276" w:type="dxa"/>
            <w:vMerge/>
            <w:shd w:val="clear" w:color="auto" w:fill="FFFFFF"/>
            <w:vAlign w:val="center"/>
          </w:tcPr>
          <w:p w:rsidR="001B064B" w:rsidRPr="00E906D3"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rPr>
            </w:pPr>
          </w:p>
        </w:tc>
        <w:tc>
          <w:tcPr>
            <w:tcW w:w="2835" w:type="dxa"/>
            <w:vMerge/>
            <w:shd w:val="clear" w:color="auto" w:fill="FFFFFF"/>
          </w:tcPr>
          <w:p w:rsidR="001B064B" w:rsidRPr="00956125"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rPr>
            </w:pPr>
          </w:p>
        </w:tc>
      </w:tr>
      <w:tr w:rsidR="001B064B" w:rsidRPr="00956125" w:rsidTr="00956125">
        <w:trPr>
          <w:trHeight w:val="267"/>
        </w:trPr>
        <w:tc>
          <w:tcPr>
            <w:tcW w:w="2235" w:type="dxa"/>
            <w:vMerge/>
          </w:tcPr>
          <w:p w:rsidR="001B064B" w:rsidRPr="00956125" w:rsidRDefault="001B064B" w:rsidP="001B064B">
            <w:pPr>
              <w:spacing w:after="0" w:line="240" w:lineRule="auto"/>
              <w:jc w:val="center"/>
              <w:rPr>
                <w:rFonts w:ascii="Times New Roman" w:eastAsia="Times New Roman" w:hAnsi="Times New Roman" w:cs="Times New Roman"/>
                <w:b/>
              </w:rPr>
            </w:pPr>
          </w:p>
        </w:tc>
        <w:tc>
          <w:tcPr>
            <w:tcW w:w="8788" w:type="dxa"/>
          </w:tcPr>
          <w:p w:rsidR="001B064B" w:rsidRPr="00E906D3"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rPr>
            </w:pPr>
            <w:r w:rsidRPr="00E906D3">
              <w:rPr>
                <w:rFonts w:ascii="Times New Roman" w:eastAsia="Times New Roman" w:hAnsi="Times New Roman" w:cs="Times New Roman"/>
                <w:b/>
                <w:bCs/>
              </w:rPr>
              <w:t>Тематика практических занятий и лабораторных работ</w:t>
            </w:r>
          </w:p>
        </w:tc>
        <w:tc>
          <w:tcPr>
            <w:tcW w:w="1276" w:type="dxa"/>
            <w:shd w:val="clear" w:color="auto" w:fill="FFFFFF"/>
            <w:vAlign w:val="center"/>
          </w:tcPr>
          <w:p w:rsidR="001B064B" w:rsidRPr="00984C41"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rPr>
            </w:pPr>
          </w:p>
        </w:tc>
        <w:tc>
          <w:tcPr>
            <w:tcW w:w="2835" w:type="dxa"/>
            <w:vMerge w:val="restart"/>
            <w:shd w:val="clear" w:color="auto" w:fill="FFFFFF"/>
          </w:tcPr>
          <w:p w:rsidR="001B064B" w:rsidRPr="00984C41"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rPr>
            </w:pPr>
          </w:p>
        </w:tc>
      </w:tr>
      <w:tr w:rsidR="001B064B" w:rsidRPr="00956125" w:rsidTr="00956125">
        <w:trPr>
          <w:trHeight w:val="267"/>
        </w:trPr>
        <w:tc>
          <w:tcPr>
            <w:tcW w:w="2235" w:type="dxa"/>
            <w:vMerge/>
          </w:tcPr>
          <w:p w:rsidR="001B064B" w:rsidRPr="00984C41" w:rsidRDefault="001B064B" w:rsidP="001B064B">
            <w:pPr>
              <w:spacing w:after="0" w:line="240" w:lineRule="auto"/>
              <w:jc w:val="center"/>
              <w:rPr>
                <w:rFonts w:ascii="Times New Roman" w:eastAsia="Times New Roman" w:hAnsi="Times New Roman" w:cs="Times New Roman"/>
                <w:b/>
              </w:rPr>
            </w:pPr>
          </w:p>
        </w:tc>
        <w:tc>
          <w:tcPr>
            <w:tcW w:w="8788" w:type="dxa"/>
          </w:tcPr>
          <w:p w:rsidR="001B064B" w:rsidRPr="00E906D3"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iCs/>
              </w:rPr>
            </w:pPr>
            <w:r w:rsidRPr="00E906D3">
              <w:rPr>
                <w:rFonts w:ascii="Times New Roman" w:eastAsia="Times New Roman" w:hAnsi="Times New Roman" w:cs="Times New Roman"/>
                <w:b/>
              </w:rPr>
              <w:t>Практическое занятие</w:t>
            </w:r>
            <w:r w:rsidRPr="00E906D3">
              <w:rPr>
                <w:rFonts w:ascii="Times New Roman" w:eastAsia="Times New Roman" w:hAnsi="Times New Roman" w:cs="Times New Roman"/>
              </w:rPr>
              <w:t xml:space="preserve"> «Построение комплексного чертежа детали».</w:t>
            </w:r>
          </w:p>
        </w:tc>
        <w:tc>
          <w:tcPr>
            <w:tcW w:w="1276" w:type="dxa"/>
            <w:shd w:val="clear" w:color="auto" w:fill="FFFFFF"/>
            <w:vAlign w:val="center"/>
          </w:tcPr>
          <w:p w:rsidR="001B064B" w:rsidRPr="00E906D3"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r w:rsidRPr="00E906D3">
              <w:rPr>
                <w:rFonts w:ascii="Times New Roman" w:eastAsia="Times New Roman" w:hAnsi="Times New Roman" w:cs="Times New Roman"/>
                <w:lang w:val="en-US"/>
              </w:rPr>
              <w:t>1</w:t>
            </w:r>
          </w:p>
        </w:tc>
        <w:tc>
          <w:tcPr>
            <w:tcW w:w="2835" w:type="dxa"/>
            <w:vMerge/>
            <w:shd w:val="clear" w:color="auto" w:fill="FFFFFF"/>
          </w:tcPr>
          <w:p w:rsidR="001B064B" w:rsidRPr="00956125"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p>
        </w:tc>
      </w:tr>
      <w:tr w:rsidR="001B064B" w:rsidRPr="00956125" w:rsidTr="00956125">
        <w:trPr>
          <w:trHeight w:val="267"/>
        </w:trPr>
        <w:tc>
          <w:tcPr>
            <w:tcW w:w="2235" w:type="dxa"/>
            <w:vMerge/>
          </w:tcPr>
          <w:p w:rsidR="001B064B" w:rsidRPr="00956125" w:rsidRDefault="001B064B" w:rsidP="001B064B">
            <w:pPr>
              <w:spacing w:after="0" w:line="240" w:lineRule="auto"/>
              <w:jc w:val="center"/>
              <w:rPr>
                <w:rFonts w:ascii="Times New Roman" w:eastAsia="Times New Roman" w:hAnsi="Times New Roman" w:cs="Times New Roman"/>
                <w:b/>
                <w:lang w:val="en-US"/>
              </w:rPr>
            </w:pPr>
          </w:p>
        </w:tc>
        <w:tc>
          <w:tcPr>
            <w:tcW w:w="8788" w:type="dxa"/>
          </w:tcPr>
          <w:p w:rsidR="001B064B" w:rsidRPr="00E906D3"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rPr>
            </w:pPr>
            <w:r w:rsidRPr="00E906D3">
              <w:rPr>
                <w:rFonts w:ascii="Times New Roman" w:eastAsia="Times New Roman" w:hAnsi="Times New Roman" w:cs="Times New Roman"/>
                <w:b/>
              </w:rPr>
              <w:t>Практическое занятие</w:t>
            </w:r>
            <w:r w:rsidRPr="00E906D3">
              <w:rPr>
                <w:rFonts w:ascii="Times New Roman" w:eastAsia="Times New Roman" w:hAnsi="Times New Roman" w:cs="Times New Roman"/>
              </w:rPr>
              <w:t xml:space="preserve"> «Построение фронтальной диметрии или изометрической проекции».</w:t>
            </w:r>
          </w:p>
        </w:tc>
        <w:tc>
          <w:tcPr>
            <w:tcW w:w="1276" w:type="dxa"/>
            <w:shd w:val="clear" w:color="auto" w:fill="FFFFFF"/>
            <w:vAlign w:val="center"/>
          </w:tcPr>
          <w:p w:rsidR="001B064B" w:rsidRPr="00E906D3"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r w:rsidRPr="00E906D3">
              <w:rPr>
                <w:rFonts w:ascii="Times New Roman" w:eastAsia="Times New Roman" w:hAnsi="Times New Roman" w:cs="Times New Roman"/>
                <w:lang w:val="en-US"/>
              </w:rPr>
              <w:t>1</w:t>
            </w:r>
          </w:p>
        </w:tc>
        <w:tc>
          <w:tcPr>
            <w:tcW w:w="2835" w:type="dxa"/>
            <w:vMerge/>
            <w:shd w:val="clear" w:color="auto" w:fill="FFFFFF"/>
          </w:tcPr>
          <w:p w:rsidR="001B064B" w:rsidRPr="00956125"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p>
        </w:tc>
      </w:tr>
      <w:tr w:rsidR="001B064B" w:rsidRPr="00956125" w:rsidTr="00956125">
        <w:trPr>
          <w:trHeight w:val="251"/>
        </w:trPr>
        <w:tc>
          <w:tcPr>
            <w:tcW w:w="2235" w:type="dxa"/>
            <w:vMerge w:val="restart"/>
          </w:tcPr>
          <w:p w:rsidR="001B064B" w:rsidRPr="00956125" w:rsidRDefault="001B064B" w:rsidP="001B064B">
            <w:pPr>
              <w:spacing w:after="0" w:line="240" w:lineRule="auto"/>
              <w:jc w:val="center"/>
              <w:rPr>
                <w:rFonts w:ascii="Times New Roman" w:eastAsia="Times New Roman" w:hAnsi="Times New Roman" w:cs="Times New Roman"/>
                <w:lang w:eastAsia="ru-RU"/>
              </w:rPr>
            </w:pPr>
            <w:r w:rsidRPr="00956125">
              <w:rPr>
                <w:rFonts w:ascii="Times New Roman" w:eastAsia="Times New Roman" w:hAnsi="Times New Roman" w:cs="Times New Roman"/>
                <w:lang w:eastAsia="ru-RU"/>
              </w:rPr>
              <w:t>Тема 3.2</w:t>
            </w:r>
          </w:p>
          <w:p w:rsidR="001B064B" w:rsidRPr="00956125" w:rsidRDefault="001B064B" w:rsidP="001B064B">
            <w:pPr>
              <w:spacing w:after="0" w:line="240" w:lineRule="auto"/>
              <w:jc w:val="center"/>
              <w:rPr>
                <w:rFonts w:ascii="Times New Roman" w:eastAsia="Times New Roman" w:hAnsi="Times New Roman" w:cs="Times New Roman"/>
                <w:b/>
                <w:lang w:eastAsia="ru-RU"/>
              </w:rPr>
            </w:pPr>
            <w:r w:rsidRPr="00956125">
              <w:rPr>
                <w:rFonts w:ascii="Times New Roman" w:eastAsia="Times New Roman" w:hAnsi="Times New Roman" w:cs="Times New Roman"/>
                <w:lang w:eastAsia="ru-RU"/>
              </w:rPr>
              <w:t>Виды, сечения и разрезы на чертежах</w:t>
            </w:r>
          </w:p>
          <w:p w:rsidR="001B064B" w:rsidRPr="00956125" w:rsidRDefault="001B064B" w:rsidP="001B064B">
            <w:pPr>
              <w:spacing w:after="0" w:line="240" w:lineRule="auto"/>
              <w:jc w:val="center"/>
              <w:rPr>
                <w:rFonts w:ascii="Times New Roman" w:eastAsia="Times New Roman" w:hAnsi="Times New Roman" w:cs="Times New Roman"/>
                <w:b/>
                <w:lang w:eastAsia="ru-RU"/>
              </w:rPr>
            </w:pPr>
          </w:p>
        </w:tc>
        <w:tc>
          <w:tcPr>
            <w:tcW w:w="8788" w:type="dxa"/>
          </w:tcPr>
          <w:p w:rsidR="001B064B" w:rsidRPr="00E906D3"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lang w:val="en-US"/>
              </w:rPr>
            </w:pPr>
            <w:r w:rsidRPr="00E906D3">
              <w:rPr>
                <w:rFonts w:ascii="Times New Roman" w:eastAsia="Times New Roman" w:hAnsi="Times New Roman" w:cs="Times New Roman"/>
                <w:b/>
                <w:bCs/>
                <w:lang w:val="en-US"/>
              </w:rPr>
              <w:t>Содержание учебного материала</w:t>
            </w:r>
          </w:p>
        </w:tc>
        <w:tc>
          <w:tcPr>
            <w:tcW w:w="1276" w:type="dxa"/>
            <w:shd w:val="clear" w:color="auto" w:fill="FFFFFF"/>
            <w:vAlign w:val="center"/>
          </w:tcPr>
          <w:p w:rsidR="001B064B" w:rsidRPr="00E906D3" w:rsidRDefault="00B41AB5"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rPr>
            </w:pPr>
            <w:r w:rsidRPr="00E906D3">
              <w:rPr>
                <w:rFonts w:ascii="Times New Roman" w:eastAsia="Times New Roman" w:hAnsi="Times New Roman" w:cs="Times New Roman"/>
                <w:b/>
              </w:rPr>
              <w:t>3</w:t>
            </w:r>
          </w:p>
        </w:tc>
        <w:tc>
          <w:tcPr>
            <w:tcW w:w="2835" w:type="dxa"/>
            <w:vMerge w:val="restart"/>
            <w:shd w:val="clear" w:color="auto" w:fill="FFFFFF"/>
          </w:tcPr>
          <w:p w:rsidR="001B064B" w:rsidRPr="00956125"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ОК 01, 02, 09, 10</w:t>
            </w:r>
          </w:p>
          <w:p w:rsidR="001B064B" w:rsidRPr="00956125"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ПК 2.1, 2.2, 2.4,</w:t>
            </w:r>
          </w:p>
          <w:p w:rsidR="001B064B" w:rsidRPr="00956125"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2.5, 2.7,</w:t>
            </w:r>
          </w:p>
          <w:p w:rsidR="001B064B" w:rsidRPr="00956125"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ПК 3.4, 3.6</w:t>
            </w:r>
          </w:p>
          <w:p w:rsidR="001B064B" w:rsidRPr="00956125"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p>
        </w:tc>
      </w:tr>
      <w:tr w:rsidR="001B064B" w:rsidRPr="00956125" w:rsidTr="00956125">
        <w:trPr>
          <w:trHeight w:val="231"/>
        </w:trPr>
        <w:tc>
          <w:tcPr>
            <w:tcW w:w="2235" w:type="dxa"/>
            <w:vMerge/>
          </w:tcPr>
          <w:p w:rsidR="001B064B" w:rsidRPr="00956125" w:rsidRDefault="001B064B" w:rsidP="001B064B">
            <w:pPr>
              <w:spacing w:after="0" w:line="240" w:lineRule="auto"/>
              <w:rPr>
                <w:rFonts w:ascii="Times New Roman" w:eastAsia="Times New Roman" w:hAnsi="Times New Roman" w:cs="Times New Roman"/>
                <w:lang w:val="en-US"/>
              </w:rPr>
            </w:pPr>
          </w:p>
        </w:tc>
        <w:tc>
          <w:tcPr>
            <w:tcW w:w="8788" w:type="dxa"/>
          </w:tcPr>
          <w:p w:rsidR="001B064B" w:rsidRPr="00E906D3" w:rsidRDefault="001B064B" w:rsidP="001B064B">
            <w:pPr>
              <w:widowControl w:val="0"/>
              <w:spacing w:after="0" w:line="230" w:lineRule="exact"/>
              <w:jc w:val="both"/>
              <w:rPr>
                <w:rFonts w:ascii="Times New Roman" w:eastAsia="Times New Roman" w:hAnsi="Times New Roman" w:cs="Times New Roman"/>
              </w:rPr>
            </w:pPr>
            <w:r w:rsidRPr="00E906D3">
              <w:rPr>
                <w:rFonts w:ascii="Times New Roman" w:eastAsia="Times New Roman" w:hAnsi="Times New Roman" w:cs="Times New Roman"/>
                <w:lang w:eastAsia="ru-RU"/>
              </w:rPr>
              <w:t>1.Определение понятия «разрез». Назначение разрезов, расположение на чертежах</w:t>
            </w:r>
          </w:p>
          <w:p w:rsidR="001B064B" w:rsidRPr="00E906D3" w:rsidRDefault="001B064B" w:rsidP="001B064B">
            <w:pPr>
              <w:widowControl w:val="0"/>
              <w:spacing w:after="0" w:line="274" w:lineRule="exact"/>
              <w:jc w:val="both"/>
              <w:rPr>
                <w:rFonts w:ascii="Times New Roman" w:eastAsia="Times New Roman" w:hAnsi="Times New Roman" w:cs="Times New Roman"/>
              </w:rPr>
            </w:pPr>
          </w:p>
        </w:tc>
        <w:tc>
          <w:tcPr>
            <w:tcW w:w="1276" w:type="dxa"/>
            <w:vMerge w:val="restart"/>
            <w:shd w:val="clear" w:color="auto" w:fill="FFFFFF"/>
            <w:vAlign w:val="center"/>
          </w:tcPr>
          <w:p w:rsidR="001B064B" w:rsidRPr="00E906D3" w:rsidRDefault="006A39B6"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rPr>
            </w:pPr>
            <w:r w:rsidRPr="00E906D3">
              <w:rPr>
                <w:rFonts w:ascii="Times New Roman" w:eastAsia="Times New Roman" w:hAnsi="Times New Roman" w:cs="Times New Roman"/>
              </w:rPr>
              <w:t>2</w:t>
            </w:r>
          </w:p>
        </w:tc>
        <w:tc>
          <w:tcPr>
            <w:tcW w:w="2835" w:type="dxa"/>
            <w:vMerge/>
            <w:shd w:val="clear" w:color="auto" w:fill="FFFFFF"/>
          </w:tcPr>
          <w:p w:rsidR="001B064B" w:rsidRPr="00956125"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rPr>
            </w:pPr>
          </w:p>
        </w:tc>
      </w:tr>
      <w:tr w:rsidR="001B064B" w:rsidRPr="00956125" w:rsidTr="00956125">
        <w:trPr>
          <w:trHeight w:val="231"/>
        </w:trPr>
        <w:tc>
          <w:tcPr>
            <w:tcW w:w="2235" w:type="dxa"/>
            <w:vMerge/>
          </w:tcPr>
          <w:p w:rsidR="001B064B" w:rsidRPr="00956125" w:rsidRDefault="001B064B" w:rsidP="001B064B">
            <w:pPr>
              <w:spacing w:after="0" w:line="240" w:lineRule="auto"/>
              <w:rPr>
                <w:rFonts w:ascii="Times New Roman" w:eastAsia="Times New Roman" w:hAnsi="Times New Roman" w:cs="Times New Roman"/>
              </w:rPr>
            </w:pPr>
          </w:p>
        </w:tc>
        <w:tc>
          <w:tcPr>
            <w:tcW w:w="8788" w:type="dxa"/>
          </w:tcPr>
          <w:p w:rsidR="001B064B" w:rsidRPr="00E906D3" w:rsidRDefault="001B064B" w:rsidP="001B064B">
            <w:pPr>
              <w:widowControl w:val="0"/>
              <w:spacing w:after="0" w:line="230" w:lineRule="exact"/>
              <w:jc w:val="both"/>
              <w:rPr>
                <w:rFonts w:ascii="Times New Roman" w:eastAsia="Times New Roman" w:hAnsi="Times New Roman" w:cs="Times New Roman"/>
              </w:rPr>
            </w:pPr>
            <w:r w:rsidRPr="00E906D3">
              <w:rPr>
                <w:rFonts w:ascii="Times New Roman" w:eastAsia="Times New Roman" w:hAnsi="Times New Roman" w:cs="Times New Roman"/>
                <w:lang w:eastAsia="ru-RU"/>
              </w:rPr>
              <w:t>2. Определение понятия «сечение». Назначение сечений, их отличие от разрезов. Выне</w:t>
            </w:r>
            <w:r w:rsidRPr="00E906D3">
              <w:rPr>
                <w:rFonts w:ascii="Times New Roman" w:eastAsia="Times New Roman" w:hAnsi="Times New Roman" w:cs="Times New Roman"/>
                <w:lang w:eastAsia="ru-RU"/>
              </w:rPr>
              <w:softHyphen/>
              <w:t>сенные и наложенные сечения. Правила оформления и обозначение сечений на черте</w:t>
            </w:r>
            <w:r w:rsidRPr="00E906D3">
              <w:rPr>
                <w:rFonts w:ascii="Times New Roman" w:eastAsia="Times New Roman" w:hAnsi="Times New Roman" w:cs="Times New Roman"/>
                <w:lang w:eastAsia="ru-RU"/>
              </w:rPr>
              <w:softHyphen/>
              <w:t>жах</w:t>
            </w:r>
          </w:p>
          <w:p w:rsidR="001B064B" w:rsidRPr="00E906D3"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rPr>
            </w:pPr>
          </w:p>
        </w:tc>
        <w:tc>
          <w:tcPr>
            <w:tcW w:w="1276" w:type="dxa"/>
            <w:vMerge/>
            <w:shd w:val="clear" w:color="auto" w:fill="FFFFFF"/>
            <w:vAlign w:val="center"/>
          </w:tcPr>
          <w:p w:rsidR="001B064B" w:rsidRPr="00E906D3"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rPr>
            </w:pPr>
          </w:p>
        </w:tc>
        <w:tc>
          <w:tcPr>
            <w:tcW w:w="2835" w:type="dxa"/>
            <w:vMerge/>
            <w:shd w:val="clear" w:color="auto" w:fill="FFFFFF"/>
          </w:tcPr>
          <w:p w:rsidR="001B064B" w:rsidRPr="00956125"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rPr>
            </w:pPr>
          </w:p>
        </w:tc>
      </w:tr>
      <w:tr w:rsidR="001B064B" w:rsidRPr="00956125" w:rsidTr="00956125">
        <w:trPr>
          <w:trHeight w:val="231"/>
        </w:trPr>
        <w:tc>
          <w:tcPr>
            <w:tcW w:w="2235" w:type="dxa"/>
            <w:vMerge/>
          </w:tcPr>
          <w:p w:rsidR="001B064B" w:rsidRPr="00956125" w:rsidRDefault="001B064B" w:rsidP="001B064B">
            <w:pPr>
              <w:spacing w:after="0" w:line="240" w:lineRule="auto"/>
              <w:rPr>
                <w:rFonts w:ascii="Times New Roman" w:eastAsia="Times New Roman" w:hAnsi="Times New Roman" w:cs="Times New Roman"/>
              </w:rPr>
            </w:pPr>
          </w:p>
        </w:tc>
        <w:tc>
          <w:tcPr>
            <w:tcW w:w="8788" w:type="dxa"/>
          </w:tcPr>
          <w:p w:rsidR="001B064B" w:rsidRPr="00E906D3"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iCs/>
              </w:rPr>
            </w:pPr>
            <w:r w:rsidRPr="00E906D3">
              <w:rPr>
                <w:rFonts w:ascii="Times New Roman" w:eastAsia="Times New Roman" w:hAnsi="Times New Roman" w:cs="Times New Roman"/>
                <w:b/>
                <w:bCs/>
              </w:rPr>
              <w:t>Тематика практических занятий и лабораторных работ</w:t>
            </w:r>
          </w:p>
        </w:tc>
        <w:tc>
          <w:tcPr>
            <w:tcW w:w="1276" w:type="dxa"/>
            <w:shd w:val="clear" w:color="auto" w:fill="FFFFFF"/>
            <w:vAlign w:val="center"/>
          </w:tcPr>
          <w:p w:rsidR="001B064B" w:rsidRPr="00E906D3"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lang w:val="en-US"/>
              </w:rPr>
            </w:pPr>
            <w:r w:rsidRPr="00E906D3">
              <w:rPr>
                <w:rFonts w:ascii="Times New Roman" w:eastAsia="Times New Roman" w:hAnsi="Times New Roman" w:cs="Times New Roman"/>
                <w:b/>
                <w:lang w:val="en-US"/>
              </w:rPr>
              <w:t>1</w:t>
            </w:r>
          </w:p>
        </w:tc>
        <w:tc>
          <w:tcPr>
            <w:tcW w:w="2835" w:type="dxa"/>
            <w:vMerge w:val="restart"/>
            <w:shd w:val="clear" w:color="auto" w:fill="FFFFFF"/>
          </w:tcPr>
          <w:p w:rsidR="001B064B" w:rsidRPr="00956125"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p>
        </w:tc>
      </w:tr>
      <w:tr w:rsidR="001B064B" w:rsidRPr="00956125" w:rsidTr="00956125">
        <w:trPr>
          <w:trHeight w:val="231"/>
        </w:trPr>
        <w:tc>
          <w:tcPr>
            <w:tcW w:w="2235" w:type="dxa"/>
            <w:vMerge/>
          </w:tcPr>
          <w:p w:rsidR="001B064B" w:rsidRPr="00956125" w:rsidRDefault="001B064B" w:rsidP="001B064B">
            <w:pPr>
              <w:spacing w:after="0" w:line="240" w:lineRule="auto"/>
              <w:rPr>
                <w:rFonts w:ascii="Times New Roman" w:eastAsia="Times New Roman" w:hAnsi="Times New Roman" w:cs="Times New Roman"/>
                <w:lang w:val="en-US"/>
              </w:rPr>
            </w:pPr>
          </w:p>
        </w:tc>
        <w:tc>
          <w:tcPr>
            <w:tcW w:w="8788" w:type="dxa"/>
          </w:tcPr>
          <w:p w:rsidR="001B064B" w:rsidRPr="00E906D3" w:rsidRDefault="001B064B" w:rsidP="001B064B">
            <w:pPr>
              <w:spacing w:after="0" w:line="240" w:lineRule="auto"/>
              <w:rPr>
                <w:rFonts w:ascii="Times New Roman" w:eastAsia="Times New Roman" w:hAnsi="Times New Roman" w:cs="Times New Roman"/>
                <w:lang w:eastAsia="ru-RU"/>
              </w:rPr>
            </w:pPr>
            <w:r w:rsidRPr="00E906D3">
              <w:rPr>
                <w:rFonts w:ascii="Times New Roman" w:eastAsia="Times New Roman" w:hAnsi="Times New Roman" w:cs="Times New Roman"/>
                <w:b/>
                <w:lang w:eastAsia="ru-RU"/>
              </w:rPr>
              <w:t>Практическое занятие</w:t>
            </w:r>
            <w:r w:rsidRPr="00E906D3">
              <w:rPr>
                <w:rFonts w:ascii="Times New Roman" w:eastAsia="Times New Roman" w:hAnsi="Times New Roman" w:cs="Times New Roman"/>
                <w:lang w:eastAsia="ru-RU"/>
              </w:rPr>
              <w:t xml:space="preserve"> «Выполнение чертежа детали с построением разреза и  сечений на чертеже».</w:t>
            </w:r>
          </w:p>
        </w:tc>
        <w:tc>
          <w:tcPr>
            <w:tcW w:w="1276" w:type="dxa"/>
            <w:shd w:val="clear" w:color="auto" w:fill="FFFFFF"/>
            <w:vAlign w:val="center"/>
          </w:tcPr>
          <w:p w:rsidR="001B064B" w:rsidRPr="00E906D3"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r w:rsidRPr="00E906D3">
              <w:rPr>
                <w:rFonts w:ascii="Times New Roman" w:eastAsia="Times New Roman" w:hAnsi="Times New Roman" w:cs="Times New Roman"/>
                <w:lang w:val="en-US"/>
              </w:rPr>
              <w:t>1</w:t>
            </w:r>
          </w:p>
        </w:tc>
        <w:tc>
          <w:tcPr>
            <w:tcW w:w="2835" w:type="dxa"/>
            <w:vMerge/>
            <w:shd w:val="clear" w:color="auto" w:fill="FFFFFF"/>
          </w:tcPr>
          <w:p w:rsidR="001B064B" w:rsidRPr="00956125"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p>
        </w:tc>
      </w:tr>
      <w:tr w:rsidR="001B064B" w:rsidRPr="00956125" w:rsidTr="00956125">
        <w:trPr>
          <w:trHeight w:val="313"/>
        </w:trPr>
        <w:tc>
          <w:tcPr>
            <w:tcW w:w="2235" w:type="dxa"/>
            <w:vMerge w:val="restart"/>
          </w:tcPr>
          <w:p w:rsidR="001B064B" w:rsidRPr="00956125" w:rsidRDefault="001B064B" w:rsidP="001B064B">
            <w:pPr>
              <w:spacing w:after="0" w:line="240" w:lineRule="auto"/>
              <w:jc w:val="center"/>
              <w:rPr>
                <w:rFonts w:ascii="Times New Roman" w:eastAsia="Times New Roman" w:hAnsi="Times New Roman" w:cs="Times New Roman"/>
                <w:b/>
              </w:rPr>
            </w:pPr>
            <w:r w:rsidRPr="00956125">
              <w:rPr>
                <w:rFonts w:ascii="Times New Roman" w:eastAsia="Times New Roman" w:hAnsi="Times New Roman" w:cs="Times New Roman"/>
                <w:lang w:eastAsia="ru-RU"/>
              </w:rPr>
              <w:t>Тема 3.3. Аксо</w:t>
            </w:r>
            <w:r w:rsidRPr="00956125">
              <w:rPr>
                <w:rFonts w:ascii="Times New Roman" w:eastAsia="Times New Roman" w:hAnsi="Times New Roman" w:cs="Times New Roman"/>
                <w:lang w:eastAsia="ru-RU"/>
              </w:rPr>
              <w:softHyphen/>
              <w:t>нометрические проекции.</w:t>
            </w:r>
            <w:r>
              <w:rPr>
                <w:rFonts w:ascii="Times New Roman" w:eastAsia="Times New Roman" w:hAnsi="Times New Roman" w:cs="Times New Roman"/>
                <w:lang w:eastAsia="ru-RU"/>
              </w:rPr>
              <w:t xml:space="preserve">                        </w:t>
            </w:r>
          </w:p>
        </w:tc>
        <w:tc>
          <w:tcPr>
            <w:tcW w:w="8788" w:type="dxa"/>
          </w:tcPr>
          <w:p w:rsidR="001B064B" w:rsidRPr="00E906D3"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iCs/>
              </w:rPr>
            </w:pPr>
            <w:r w:rsidRPr="00E906D3">
              <w:rPr>
                <w:rFonts w:ascii="Times New Roman" w:eastAsia="Times New Roman" w:hAnsi="Times New Roman" w:cs="Times New Roman"/>
                <w:b/>
                <w:bCs/>
              </w:rPr>
              <w:t>Содержание учебного материала</w:t>
            </w:r>
          </w:p>
        </w:tc>
        <w:tc>
          <w:tcPr>
            <w:tcW w:w="1276" w:type="dxa"/>
            <w:shd w:val="clear" w:color="auto" w:fill="FFFFFF"/>
            <w:vAlign w:val="center"/>
          </w:tcPr>
          <w:p w:rsidR="001B064B" w:rsidRPr="00E906D3" w:rsidRDefault="00E906D3"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rPr>
            </w:pPr>
            <w:r w:rsidRPr="00E906D3">
              <w:rPr>
                <w:rFonts w:ascii="Times New Roman" w:eastAsia="Times New Roman" w:hAnsi="Times New Roman" w:cs="Times New Roman"/>
                <w:b/>
              </w:rPr>
              <w:t>4</w:t>
            </w:r>
          </w:p>
        </w:tc>
        <w:tc>
          <w:tcPr>
            <w:tcW w:w="2835" w:type="dxa"/>
            <w:vMerge w:val="restart"/>
            <w:shd w:val="clear" w:color="auto" w:fill="FFFFFF"/>
          </w:tcPr>
          <w:p w:rsidR="001B064B" w:rsidRPr="00956125"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ОК 01, 02, 09, 10</w:t>
            </w:r>
          </w:p>
          <w:p w:rsidR="001B064B" w:rsidRPr="00956125"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 xml:space="preserve"> ПК 2.1, 2.2, 2.4,</w:t>
            </w:r>
          </w:p>
          <w:p w:rsidR="001B064B" w:rsidRPr="00956125"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2.5, 2.7,</w:t>
            </w:r>
          </w:p>
          <w:p w:rsidR="001B064B" w:rsidRPr="00956125"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ПК 3.4, 3.6</w:t>
            </w:r>
          </w:p>
          <w:p w:rsidR="001B064B" w:rsidRPr="00956125"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p>
        </w:tc>
      </w:tr>
      <w:tr w:rsidR="001B064B" w:rsidRPr="00956125" w:rsidTr="00956125">
        <w:trPr>
          <w:trHeight w:val="284"/>
        </w:trPr>
        <w:tc>
          <w:tcPr>
            <w:tcW w:w="2235" w:type="dxa"/>
            <w:vMerge/>
          </w:tcPr>
          <w:p w:rsidR="001B064B" w:rsidRPr="00956125" w:rsidRDefault="001B064B" w:rsidP="001B064B">
            <w:pPr>
              <w:spacing w:after="0" w:line="240" w:lineRule="auto"/>
              <w:jc w:val="center"/>
              <w:rPr>
                <w:rFonts w:ascii="Times New Roman" w:eastAsia="Times New Roman" w:hAnsi="Times New Roman" w:cs="Times New Roman"/>
                <w:b/>
              </w:rPr>
            </w:pPr>
          </w:p>
        </w:tc>
        <w:tc>
          <w:tcPr>
            <w:tcW w:w="8788" w:type="dxa"/>
            <w:vAlign w:val="bottom"/>
          </w:tcPr>
          <w:p w:rsidR="001B064B" w:rsidRPr="00E906D3" w:rsidRDefault="001B064B" w:rsidP="001B064B">
            <w:pPr>
              <w:widowControl w:val="0"/>
              <w:spacing w:after="0" w:line="230" w:lineRule="exact"/>
              <w:jc w:val="both"/>
              <w:rPr>
                <w:rFonts w:ascii="Times New Roman" w:eastAsia="Times New Roman" w:hAnsi="Times New Roman" w:cs="Times New Roman"/>
              </w:rPr>
            </w:pPr>
            <w:r w:rsidRPr="00E906D3">
              <w:rPr>
                <w:rFonts w:ascii="Times New Roman" w:eastAsia="Times New Roman" w:hAnsi="Times New Roman" w:cs="Times New Roman"/>
                <w:lang w:eastAsia="ru-RU"/>
              </w:rPr>
              <w:t>1.</w:t>
            </w:r>
            <w:r w:rsidRPr="00E906D3">
              <w:rPr>
                <w:rFonts w:ascii="Times New Roman" w:eastAsia="Times New Roman" w:hAnsi="Times New Roman" w:cs="Times New Roman"/>
              </w:rPr>
              <w:t xml:space="preserve"> Общие понятия об аксонометрических проекциях</w:t>
            </w:r>
          </w:p>
        </w:tc>
        <w:tc>
          <w:tcPr>
            <w:tcW w:w="1276" w:type="dxa"/>
            <w:vMerge w:val="restart"/>
            <w:shd w:val="clear" w:color="auto" w:fill="FFFFFF"/>
            <w:vAlign w:val="center"/>
          </w:tcPr>
          <w:p w:rsidR="001B064B" w:rsidRPr="00E906D3" w:rsidRDefault="006A39B6"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rPr>
            </w:pPr>
            <w:r w:rsidRPr="00E906D3">
              <w:rPr>
                <w:rFonts w:ascii="Times New Roman" w:eastAsia="Times New Roman" w:hAnsi="Times New Roman" w:cs="Times New Roman"/>
              </w:rPr>
              <w:t>2</w:t>
            </w:r>
          </w:p>
        </w:tc>
        <w:tc>
          <w:tcPr>
            <w:tcW w:w="2835" w:type="dxa"/>
            <w:vMerge/>
            <w:shd w:val="clear" w:color="auto" w:fill="FFFFFF"/>
          </w:tcPr>
          <w:p w:rsidR="001B064B" w:rsidRPr="00956125"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rPr>
            </w:pPr>
          </w:p>
        </w:tc>
      </w:tr>
      <w:tr w:rsidR="001B064B" w:rsidRPr="00956125" w:rsidTr="00956125">
        <w:trPr>
          <w:trHeight w:val="284"/>
        </w:trPr>
        <w:tc>
          <w:tcPr>
            <w:tcW w:w="2235" w:type="dxa"/>
            <w:vMerge/>
          </w:tcPr>
          <w:p w:rsidR="001B064B" w:rsidRPr="00956125" w:rsidRDefault="001B064B" w:rsidP="001B064B">
            <w:pPr>
              <w:spacing w:after="0" w:line="240" w:lineRule="auto"/>
              <w:jc w:val="center"/>
              <w:rPr>
                <w:rFonts w:ascii="Times New Roman" w:eastAsia="Times New Roman" w:hAnsi="Times New Roman" w:cs="Times New Roman"/>
                <w:b/>
              </w:rPr>
            </w:pPr>
          </w:p>
        </w:tc>
        <w:tc>
          <w:tcPr>
            <w:tcW w:w="8788" w:type="dxa"/>
            <w:vAlign w:val="bottom"/>
          </w:tcPr>
          <w:p w:rsidR="001B064B" w:rsidRPr="00E906D3" w:rsidRDefault="001B064B" w:rsidP="001B064B">
            <w:pPr>
              <w:widowControl w:val="0"/>
              <w:spacing w:after="0" w:line="230" w:lineRule="exact"/>
              <w:jc w:val="both"/>
              <w:rPr>
                <w:rFonts w:ascii="Times New Roman" w:eastAsia="Times New Roman" w:hAnsi="Times New Roman" w:cs="Times New Roman"/>
              </w:rPr>
            </w:pPr>
            <w:r w:rsidRPr="00E906D3">
              <w:rPr>
                <w:rFonts w:ascii="Times New Roman" w:eastAsia="Times New Roman" w:hAnsi="Times New Roman" w:cs="Times New Roman"/>
                <w:lang w:eastAsia="ru-RU"/>
              </w:rPr>
              <w:t>2.</w:t>
            </w:r>
            <w:r w:rsidRPr="00E906D3">
              <w:rPr>
                <w:rFonts w:ascii="Times New Roman" w:eastAsia="Times New Roman" w:hAnsi="Times New Roman" w:cs="Times New Roman"/>
              </w:rPr>
              <w:t xml:space="preserve"> Виды аксонометрических проекций: прямоугольные (изометрическая и диметрическая) и фронтальная диметрическая</w:t>
            </w:r>
          </w:p>
        </w:tc>
        <w:tc>
          <w:tcPr>
            <w:tcW w:w="1276" w:type="dxa"/>
            <w:vMerge/>
            <w:shd w:val="clear" w:color="auto" w:fill="FFFFFF"/>
            <w:vAlign w:val="center"/>
          </w:tcPr>
          <w:p w:rsidR="001B064B" w:rsidRPr="00E906D3"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rPr>
            </w:pPr>
          </w:p>
        </w:tc>
        <w:tc>
          <w:tcPr>
            <w:tcW w:w="2835" w:type="dxa"/>
            <w:vMerge/>
            <w:shd w:val="clear" w:color="auto" w:fill="FFFFFF"/>
          </w:tcPr>
          <w:p w:rsidR="001B064B" w:rsidRPr="00956125"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rPr>
            </w:pPr>
          </w:p>
        </w:tc>
      </w:tr>
      <w:tr w:rsidR="001B064B" w:rsidRPr="00956125" w:rsidTr="00956125">
        <w:trPr>
          <w:trHeight w:val="284"/>
        </w:trPr>
        <w:tc>
          <w:tcPr>
            <w:tcW w:w="2235" w:type="dxa"/>
            <w:vMerge/>
          </w:tcPr>
          <w:p w:rsidR="001B064B" w:rsidRPr="00956125" w:rsidRDefault="001B064B" w:rsidP="001B064B">
            <w:pPr>
              <w:spacing w:after="0" w:line="240" w:lineRule="auto"/>
              <w:jc w:val="center"/>
              <w:rPr>
                <w:rFonts w:ascii="Times New Roman" w:eastAsia="Times New Roman" w:hAnsi="Times New Roman" w:cs="Times New Roman"/>
                <w:b/>
              </w:rPr>
            </w:pPr>
          </w:p>
        </w:tc>
        <w:tc>
          <w:tcPr>
            <w:tcW w:w="8788" w:type="dxa"/>
          </w:tcPr>
          <w:p w:rsidR="001B064B" w:rsidRPr="00E906D3"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rPr>
            </w:pPr>
            <w:r w:rsidRPr="00E906D3">
              <w:rPr>
                <w:rFonts w:ascii="Times New Roman" w:eastAsia="Times New Roman" w:hAnsi="Times New Roman" w:cs="Times New Roman"/>
                <w:b/>
                <w:bCs/>
              </w:rPr>
              <w:t>Тематика практических занятий и лабораторных работ</w:t>
            </w:r>
          </w:p>
        </w:tc>
        <w:tc>
          <w:tcPr>
            <w:tcW w:w="1276" w:type="dxa"/>
            <w:shd w:val="clear" w:color="auto" w:fill="FFFFFF"/>
            <w:vAlign w:val="center"/>
          </w:tcPr>
          <w:p w:rsidR="001B064B" w:rsidRPr="00984C41"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rPr>
            </w:pPr>
          </w:p>
        </w:tc>
        <w:tc>
          <w:tcPr>
            <w:tcW w:w="2835" w:type="dxa"/>
            <w:vMerge w:val="restart"/>
            <w:shd w:val="clear" w:color="auto" w:fill="FFFFFF"/>
          </w:tcPr>
          <w:p w:rsidR="001B064B" w:rsidRPr="00984C41"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rPr>
            </w:pPr>
          </w:p>
        </w:tc>
      </w:tr>
      <w:tr w:rsidR="001B064B" w:rsidRPr="00956125" w:rsidTr="00956125">
        <w:trPr>
          <w:trHeight w:val="284"/>
        </w:trPr>
        <w:tc>
          <w:tcPr>
            <w:tcW w:w="2235" w:type="dxa"/>
            <w:vMerge/>
          </w:tcPr>
          <w:p w:rsidR="001B064B" w:rsidRPr="00956125" w:rsidRDefault="001B064B" w:rsidP="001B064B">
            <w:pPr>
              <w:spacing w:after="0" w:line="240" w:lineRule="auto"/>
              <w:jc w:val="center"/>
              <w:rPr>
                <w:rFonts w:ascii="Times New Roman" w:eastAsia="Times New Roman" w:hAnsi="Times New Roman" w:cs="Times New Roman"/>
                <w:b/>
              </w:rPr>
            </w:pPr>
          </w:p>
        </w:tc>
        <w:tc>
          <w:tcPr>
            <w:tcW w:w="8788" w:type="dxa"/>
            <w:vAlign w:val="center"/>
          </w:tcPr>
          <w:p w:rsidR="001B064B" w:rsidRPr="00E906D3" w:rsidRDefault="001B064B" w:rsidP="001B064B">
            <w:pPr>
              <w:widowControl w:val="0"/>
              <w:spacing w:after="0" w:line="230" w:lineRule="exact"/>
              <w:jc w:val="both"/>
              <w:rPr>
                <w:rFonts w:ascii="Times New Roman" w:eastAsia="Times New Roman" w:hAnsi="Times New Roman" w:cs="Times New Roman"/>
              </w:rPr>
            </w:pPr>
            <w:r w:rsidRPr="00E906D3">
              <w:rPr>
                <w:rFonts w:ascii="Times New Roman" w:eastAsia="Times New Roman" w:hAnsi="Times New Roman" w:cs="Times New Roman"/>
                <w:b/>
              </w:rPr>
              <w:t>Практическое занятие</w:t>
            </w:r>
            <w:r w:rsidRPr="00E906D3">
              <w:rPr>
                <w:rFonts w:ascii="Times New Roman" w:eastAsia="Times New Roman" w:hAnsi="Times New Roman" w:cs="Times New Roman"/>
              </w:rPr>
              <w:t xml:space="preserve"> «</w:t>
            </w:r>
            <w:r w:rsidRPr="00E906D3">
              <w:rPr>
                <w:rFonts w:ascii="Times New Roman" w:eastAsia="Times New Roman" w:hAnsi="Times New Roman" w:cs="Times New Roman"/>
                <w:lang w:eastAsia="ru-RU"/>
              </w:rPr>
              <w:t>Построение трёх проекций детали по её аксонометрическому изображению»</w:t>
            </w:r>
          </w:p>
        </w:tc>
        <w:tc>
          <w:tcPr>
            <w:tcW w:w="1276" w:type="dxa"/>
            <w:shd w:val="clear" w:color="auto" w:fill="FFFFFF"/>
            <w:vAlign w:val="center"/>
          </w:tcPr>
          <w:p w:rsidR="001B064B" w:rsidRPr="00E906D3" w:rsidRDefault="00E906D3"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r w:rsidRPr="00E906D3">
              <w:rPr>
                <w:rFonts w:ascii="Times New Roman" w:eastAsia="Times New Roman" w:hAnsi="Times New Roman" w:cs="Times New Roman"/>
                <w:lang w:val="en-US"/>
              </w:rPr>
              <w:t>2</w:t>
            </w:r>
          </w:p>
        </w:tc>
        <w:tc>
          <w:tcPr>
            <w:tcW w:w="2835" w:type="dxa"/>
            <w:vMerge/>
            <w:shd w:val="clear" w:color="auto" w:fill="FFFFFF"/>
          </w:tcPr>
          <w:p w:rsidR="001B064B" w:rsidRPr="00956125"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p>
        </w:tc>
      </w:tr>
      <w:tr w:rsidR="001B064B" w:rsidRPr="00956125" w:rsidTr="00956125">
        <w:trPr>
          <w:trHeight w:val="284"/>
        </w:trPr>
        <w:tc>
          <w:tcPr>
            <w:tcW w:w="11023" w:type="dxa"/>
            <w:gridSpan w:val="2"/>
          </w:tcPr>
          <w:p w:rsidR="001B064B" w:rsidRPr="00E906D3"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lang w:val="en-US"/>
              </w:rPr>
            </w:pPr>
            <w:r w:rsidRPr="00E906D3">
              <w:rPr>
                <w:rFonts w:ascii="Times New Roman" w:eastAsia="Times New Roman" w:hAnsi="Times New Roman" w:cs="Times New Roman"/>
                <w:b/>
                <w:lang w:eastAsia="ru-RU"/>
              </w:rPr>
              <w:t>Раздел 4.</w:t>
            </w:r>
            <w:r w:rsidRPr="00E906D3">
              <w:rPr>
                <w:rFonts w:ascii="Times New Roman" w:eastAsia="Times New Roman" w:hAnsi="Times New Roman" w:cs="Times New Roman"/>
                <w:b/>
                <w:lang w:val="en-US"/>
              </w:rPr>
              <w:t xml:space="preserve"> </w:t>
            </w:r>
            <w:r w:rsidRPr="00E906D3">
              <w:rPr>
                <w:rFonts w:ascii="Times New Roman" w:eastAsia="Times New Roman" w:hAnsi="Times New Roman" w:cs="Times New Roman"/>
                <w:b/>
                <w:lang w:eastAsia="ru-RU"/>
              </w:rPr>
              <w:t>Строительное черчение</w:t>
            </w:r>
          </w:p>
        </w:tc>
        <w:tc>
          <w:tcPr>
            <w:tcW w:w="1276" w:type="dxa"/>
            <w:shd w:val="clear" w:color="auto" w:fill="FFFFFF"/>
            <w:vAlign w:val="center"/>
          </w:tcPr>
          <w:p w:rsidR="001B064B" w:rsidRPr="00E906D3" w:rsidRDefault="00E906D3"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lang w:val="en-US"/>
              </w:rPr>
            </w:pPr>
            <w:r w:rsidRPr="00E906D3">
              <w:rPr>
                <w:rFonts w:ascii="Times New Roman" w:eastAsia="Times New Roman" w:hAnsi="Times New Roman" w:cs="Times New Roman"/>
                <w:b/>
                <w:lang w:val="en-US"/>
              </w:rPr>
              <w:t>7</w:t>
            </w:r>
          </w:p>
        </w:tc>
        <w:tc>
          <w:tcPr>
            <w:tcW w:w="2835" w:type="dxa"/>
            <w:shd w:val="clear" w:color="auto" w:fill="FFFFFF"/>
          </w:tcPr>
          <w:p w:rsidR="001B064B" w:rsidRPr="00956125"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p>
        </w:tc>
      </w:tr>
      <w:tr w:rsidR="001B064B" w:rsidRPr="00956125" w:rsidTr="00956125">
        <w:trPr>
          <w:trHeight w:val="284"/>
        </w:trPr>
        <w:tc>
          <w:tcPr>
            <w:tcW w:w="2235" w:type="dxa"/>
            <w:vMerge w:val="restart"/>
          </w:tcPr>
          <w:p w:rsidR="001B064B" w:rsidRPr="00956125" w:rsidRDefault="001B064B" w:rsidP="001B064B">
            <w:pPr>
              <w:spacing w:after="0" w:line="240" w:lineRule="auto"/>
              <w:jc w:val="center"/>
              <w:rPr>
                <w:rFonts w:ascii="Times New Roman" w:eastAsia="Times New Roman" w:hAnsi="Times New Roman" w:cs="Times New Roman"/>
                <w:b/>
              </w:rPr>
            </w:pPr>
            <w:r w:rsidRPr="00956125">
              <w:rPr>
                <w:rFonts w:ascii="Times New Roman" w:eastAsia="Times New Roman" w:hAnsi="Times New Roman" w:cs="Times New Roman"/>
                <w:b/>
              </w:rPr>
              <w:t>Тема 4.1.</w:t>
            </w:r>
          </w:p>
          <w:p w:rsidR="001B064B" w:rsidRPr="00956125" w:rsidRDefault="001B064B" w:rsidP="001B064B">
            <w:pPr>
              <w:spacing w:after="0" w:line="240" w:lineRule="auto"/>
              <w:jc w:val="center"/>
              <w:rPr>
                <w:rFonts w:ascii="Times New Roman" w:eastAsia="Times New Roman" w:hAnsi="Times New Roman" w:cs="Times New Roman"/>
                <w:b/>
              </w:rPr>
            </w:pPr>
            <w:r w:rsidRPr="00956125">
              <w:rPr>
                <w:rFonts w:ascii="Times New Roman" w:eastAsia="Times New Roman" w:hAnsi="Times New Roman" w:cs="Times New Roman"/>
                <w:lang w:eastAsia="ru-RU"/>
              </w:rPr>
              <w:t>Графическое оформление и чтение строительных чертежей.</w:t>
            </w:r>
            <w:r w:rsidRPr="00956125">
              <w:rPr>
                <w:rFonts w:ascii="Times New Roman" w:eastAsia="Times New Roman" w:hAnsi="Times New Roman" w:cs="Times New Roman"/>
                <w:b/>
              </w:rPr>
              <w:t xml:space="preserve"> </w:t>
            </w:r>
          </w:p>
        </w:tc>
        <w:tc>
          <w:tcPr>
            <w:tcW w:w="8788" w:type="dxa"/>
          </w:tcPr>
          <w:p w:rsidR="001B064B" w:rsidRPr="00E906D3"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lang w:val="en-US"/>
              </w:rPr>
            </w:pPr>
            <w:r w:rsidRPr="00E906D3">
              <w:rPr>
                <w:rFonts w:ascii="Times New Roman" w:eastAsia="Times New Roman" w:hAnsi="Times New Roman" w:cs="Times New Roman"/>
                <w:b/>
                <w:bCs/>
                <w:lang w:val="en-US"/>
              </w:rPr>
              <w:t>Содержание учебного материала</w:t>
            </w:r>
          </w:p>
        </w:tc>
        <w:tc>
          <w:tcPr>
            <w:tcW w:w="1276" w:type="dxa"/>
            <w:vMerge w:val="restart"/>
            <w:shd w:val="clear" w:color="auto" w:fill="FFFFFF"/>
            <w:vAlign w:val="center"/>
          </w:tcPr>
          <w:p w:rsidR="001B064B" w:rsidRPr="00E906D3" w:rsidRDefault="00B41AB5"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r w:rsidRPr="00E906D3">
              <w:rPr>
                <w:rFonts w:ascii="Times New Roman" w:eastAsia="Times New Roman" w:hAnsi="Times New Roman" w:cs="Times New Roman"/>
                <w:lang w:val="en-US"/>
              </w:rPr>
              <w:t>4</w:t>
            </w:r>
          </w:p>
        </w:tc>
        <w:tc>
          <w:tcPr>
            <w:tcW w:w="2835" w:type="dxa"/>
            <w:vMerge w:val="restart"/>
            <w:shd w:val="clear" w:color="auto" w:fill="FFFFFF"/>
          </w:tcPr>
          <w:p w:rsidR="001B064B" w:rsidRPr="00956125"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ОК 01, 02, 09, 10</w:t>
            </w:r>
          </w:p>
          <w:p w:rsidR="001B064B" w:rsidRPr="00956125"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p>
          <w:p w:rsidR="001B064B" w:rsidRPr="00956125"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ПК 2.1, 2.2, 2.4,</w:t>
            </w:r>
          </w:p>
          <w:p w:rsidR="001B064B" w:rsidRPr="00956125"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2.5,2.7,</w:t>
            </w:r>
          </w:p>
          <w:p w:rsidR="001B064B" w:rsidRPr="00956125"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ПК 3.4, 3.6</w:t>
            </w:r>
          </w:p>
          <w:p w:rsidR="001B064B" w:rsidRPr="00956125"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p>
          <w:p w:rsidR="001B064B" w:rsidRPr="00956125"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iCs/>
                <w:lang w:val="en-US"/>
              </w:rPr>
            </w:pPr>
          </w:p>
          <w:p w:rsidR="001B064B" w:rsidRPr="00956125"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p>
        </w:tc>
      </w:tr>
      <w:tr w:rsidR="001B064B" w:rsidRPr="00956125" w:rsidTr="00956125">
        <w:trPr>
          <w:trHeight w:val="231"/>
        </w:trPr>
        <w:tc>
          <w:tcPr>
            <w:tcW w:w="2235" w:type="dxa"/>
            <w:vMerge/>
          </w:tcPr>
          <w:p w:rsidR="001B064B" w:rsidRPr="00956125" w:rsidRDefault="001B064B" w:rsidP="001B064B">
            <w:pPr>
              <w:spacing w:after="0" w:line="240" w:lineRule="auto"/>
              <w:rPr>
                <w:rFonts w:ascii="Times New Roman" w:eastAsia="Times New Roman" w:hAnsi="Times New Roman" w:cs="Times New Roman"/>
                <w:b/>
                <w:lang w:val="en-US"/>
              </w:rPr>
            </w:pPr>
          </w:p>
        </w:tc>
        <w:tc>
          <w:tcPr>
            <w:tcW w:w="8788" w:type="dxa"/>
            <w:vAlign w:val="bottom"/>
          </w:tcPr>
          <w:p w:rsidR="001B064B" w:rsidRPr="00E906D3" w:rsidRDefault="001B064B" w:rsidP="001B064B">
            <w:pPr>
              <w:widowControl w:val="0"/>
              <w:spacing w:after="0" w:line="278" w:lineRule="exact"/>
              <w:jc w:val="both"/>
              <w:rPr>
                <w:rFonts w:ascii="Times New Roman" w:eastAsia="Times New Roman" w:hAnsi="Times New Roman" w:cs="Times New Roman"/>
              </w:rPr>
            </w:pPr>
            <w:r w:rsidRPr="00E906D3">
              <w:rPr>
                <w:rFonts w:ascii="Times New Roman" w:eastAsia="Times New Roman" w:hAnsi="Times New Roman" w:cs="Times New Roman"/>
                <w:lang w:eastAsia="ru-RU"/>
              </w:rPr>
              <w:t>1.Проектирование зданий и сооружений. Документация и стандартизация в строитель</w:t>
            </w:r>
            <w:r w:rsidRPr="00E906D3">
              <w:rPr>
                <w:rFonts w:ascii="Times New Roman" w:eastAsia="Times New Roman" w:hAnsi="Times New Roman" w:cs="Times New Roman"/>
                <w:lang w:eastAsia="ru-RU"/>
              </w:rPr>
              <w:softHyphen/>
              <w:t>ном проектировании</w:t>
            </w:r>
          </w:p>
        </w:tc>
        <w:tc>
          <w:tcPr>
            <w:tcW w:w="1276" w:type="dxa"/>
            <w:vMerge/>
            <w:shd w:val="clear" w:color="auto" w:fill="FFFFFF"/>
            <w:vAlign w:val="center"/>
          </w:tcPr>
          <w:p w:rsidR="001B064B" w:rsidRPr="00E906D3"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rPr>
            </w:pPr>
          </w:p>
        </w:tc>
        <w:tc>
          <w:tcPr>
            <w:tcW w:w="2835" w:type="dxa"/>
            <w:vMerge/>
            <w:shd w:val="clear" w:color="auto" w:fill="FFFFFF"/>
          </w:tcPr>
          <w:p w:rsidR="001B064B" w:rsidRPr="00956125"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rPr>
            </w:pPr>
          </w:p>
        </w:tc>
      </w:tr>
      <w:tr w:rsidR="001B064B" w:rsidRPr="00956125" w:rsidTr="00956125">
        <w:trPr>
          <w:trHeight w:val="231"/>
        </w:trPr>
        <w:tc>
          <w:tcPr>
            <w:tcW w:w="2235" w:type="dxa"/>
            <w:vMerge/>
          </w:tcPr>
          <w:p w:rsidR="001B064B" w:rsidRPr="00956125" w:rsidRDefault="001B064B" w:rsidP="001B064B">
            <w:pPr>
              <w:spacing w:after="0" w:line="240" w:lineRule="auto"/>
              <w:rPr>
                <w:rFonts w:ascii="Times New Roman" w:eastAsia="Times New Roman" w:hAnsi="Times New Roman" w:cs="Times New Roman"/>
                <w:b/>
              </w:rPr>
            </w:pPr>
          </w:p>
        </w:tc>
        <w:tc>
          <w:tcPr>
            <w:tcW w:w="8788" w:type="dxa"/>
            <w:vAlign w:val="bottom"/>
          </w:tcPr>
          <w:p w:rsidR="001B064B" w:rsidRPr="00E906D3" w:rsidRDefault="001B064B" w:rsidP="001B064B">
            <w:pPr>
              <w:widowControl w:val="0"/>
              <w:spacing w:after="0" w:line="230" w:lineRule="exact"/>
              <w:jc w:val="both"/>
              <w:rPr>
                <w:rFonts w:ascii="Times New Roman" w:eastAsia="Times New Roman" w:hAnsi="Times New Roman" w:cs="Times New Roman"/>
              </w:rPr>
            </w:pPr>
            <w:r w:rsidRPr="00E906D3">
              <w:rPr>
                <w:rFonts w:ascii="Times New Roman" w:eastAsia="Times New Roman" w:hAnsi="Times New Roman" w:cs="Times New Roman"/>
                <w:lang w:eastAsia="ru-RU"/>
              </w:rPr>
              <w:t>2.Комплекты чертежей в проекте строительного объекта</w:t>
            </w:r>
          </w:p>
        </w:tc>
        <w:tc>
          <w:tcPr>
            <w:tcW w:w="1276" w:type="dxa"/>
            <w:vMerge/>
            <w:shd w:val="clear" w:color="auto" w:fill="FFFFFF"/>
            <w:vAlign w:val="center"/>
          </w:tcPr>
          <w:p w:rsidR="001B064B" w:rsidRPr="00E906D3"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rPr>
            </w:pPr>
          </w:p>
        </w:tc>
        <w:tc>
          <w:tcPr>
            <w:tcW w:w="2835" w:type="dxa"/>
            <w:vMerge/>
            <w:shd w:val="clear" w:color="auto" w:fill="FFFFFF"/>
          </w:tcPr>
          <w:p w:rsidR="001B064B" w:rsidRPr="00956125"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rPr>
            </w:pPr>
          </w:p>
        </w:tc>
      </w:tr>
      <w:tr w:rsidR="001B064B" w:rsidRPr="00956125" w:rsidTr="00956125">
        <w:trPr>
          <w:trHeight w:val="231"/>
        </w:trPr>
        <w:tc>
          <w:tcPr>
            <w:tcW w:w="2235" w:type="dxa"/>
            <w:vMerge/>
          </w:tcPr>
          <w:p w:rsidR="001B064B" w:rsidRPr="00956125" w:rsidRDefault="001B064B" w:rsidP="001B064B">
            <w:pPr>
              <w:spacing w:after="0" w:line="240" w:lineRule="auto"/>
              <w:rPr>
                <w:rFonts w:ascii="Times New Roman" w:eastAsia="Times New Roman" w:hAnsi="Times New Roman" w:cs="Times New Roman"/>
                <w:b/>
              </w:rPr>
            </w:pPr>
          </w:p>
        </w:tc>
        <w:tc>
          <w:tcPr>
            <w:tcW w:w="8788" w:type="dxa"/>
            <w:vAlign w:val="bottom"/>
          </w:tcPr>
          <w:p w:rsidR="001B064B" w:rsidRPr="00E906D3" w:rsidRDefault="001B064B" w:rsidP="001B064B">
            <w:pPr>
              <w:widowControl w:val="0"/>
              <w:spacing w:after="0" w:line="230" w:lineRule="exact"/>
              <w:jc w:val="both"/>
              <w:rPr>
                <w:rFonts w:ascii="Times New Roman" w:eastAsia="Times New Roman" w:hAnsi="Times New Roman" w:cs="Times New Roman"/>
              </w:rPr>
            </w:pPr>
            <w:r w:rsidRPr="00E906D3">
              <w:rPr>
                <w:rFonts w:ascii="Times New Roman" w:eastAsia="Times New Roman" w:hAnsi="Times New Roman" w:cs="Times New Roman"/>
                <w:lang w:eastAsia="ru-RU"/>
              </w:rPr>
              <w:t>3.Использование стандартов графического оформления в строительных чертежах</w:t>
            </w:r>
          </w:p>
        </w:tc>
        <w:tc>
          <w:tcPr>
            <w:tcW w:w="1276" w:type="dxa"/>
            <w:vMerge/>
            <w:shd w:val="clear" w:color="auto" w:fill="FFFFFF"/>
            <w:vAlign w:val="center"/>
          </w:tcPr>
          <w:p w:rsidR="001B064B" w:rsidRPr="00E906D3"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rPr>
            </w:pPr>
          </w:p>
        </w:tc>
        <w:tc>
          <w:tcPr>
            <w:tcW w:w="2835" w:type="dxa"/>
            <w:vMerge/>
            <w:shd w:val="clear" w:color="auto" w:fill="FFFFFF"/>
          </w:tcPr>
          <w:p w:rsidR="001B064B" w:rsidRPr="00956125"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rPr>
            </w:pPr>
          </w:p>
        </w:tc>
      </w:tr>
      <w:tr w:rsidR="001B064B" w:rsidRPr="00956125" w:rsidTr="001B064B">
        <w:trPr>
          <w:trHeight w:val="1131"/>
        </w:trPr>
        <w:tc>
          <w:tcPr>
            <w:tcW w:w="2235" w:type="dxa"/>
            <w:vMerge/>
          </w:tcPr>
          <w:p w:rsidR="001B064B" w:rsidRPr="00956125" w:rsidRDefault="001B064B" w:rsidP="001B064B">
            <w:pPr>
              <w:spacing w:after="0" w:line="240" w:lineRule="auto"/>
              <w:rPr>
                <w:rFonts w:ascii="Times New Roman" w:eastAsia="Times New Roman" w:hAnsi="Times New Roman" w:cs="Times New Roman"/>
                <w:b/>
              </w:rPr>
            </w:pPr>
          </w:p>
        </w:tc>
        <w:tc>
          <w:tcPr>
            <w:tcW w:w="8788" w:type="dxa"/>
            <w:vAlign w:val="bottom"/>
          </w:tcPr>
          <w:p w:rsidR="001B064B" w:rsidRPr="00E906D3" w:rsidRDefault="001B064B" w:rsidP="001B064B">
            <w:pPr>
              <w:widowControl w:val="0"/>
              <w:spacing w:after="0" w:line="274" w:lineRule="exact"/>
              <w:jc w:val="both"/>
              <w:rPr>
                <w:rFonts w:ascii="Times New Roman" w:eastAsia="Times New Roman" w:hAnsi="Times New Roman" w:cs="Times New Roman"/>
              </w:rPr>
            </w:pPr>
            <w:r w:rsidRPr="00E906D3">
              <w:rPr>
                <w:rFonts w:ascii="Times New Roman" w:eastAsia="Times New Roman" w:hAnsi="Times New Roman" w:cs="Times New Roman"/>
                <w:lang w:eastAsia="ru-RU"/>
              </w:rPr>
              <w:t>4.Модульная метрическая система в изображении конструкций, их элементов и деталей. Маркировка, масштабы, координатные оси на строительных чертежах</w:t>
            </w:r>
          </w:p>
        </w:tc>
        <w:tc>
          <w:tcPr>
            <w:tcW w:w="1276" w:type="dxa"/>
            <w:vMerge/>
            <w:shd w:val="clear" w:color="auto" w:fill="FFFFFF"/>
            <w:vAlign w:val="center"/>
          </w:tcPr>
          <w:p w:rsidR="001B064B" w:rsidRPr="00E906D3"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rPr>
            </w:pPr>
          </w:p>
        </w:tc>
        <w:tc>
          <w:tcPr>
            <w:tcW w:w="2835" w:type="dxa"/>
            <w:vMerge/>
            <w:shd w:val="clear" w:color="auto" w:fill="FFFFFF"/>
          </w:tcPr>
          <w:p w:rsidR="001B064B" w:rsidRPr="00956125"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rPr>
            </w:pPr>
          </w:p>
        </w:tc>
      </w:tr>
      <w:tr w:rsidR="001B064B" w:rsidRPr="00956125" w:rsidTr="00956125">
        <w:trPr>
          <w:trHeight w:val="231"/>
        </w:trPr>
        <w:tc>
          <w:tcPr>
            <w:tcW w:w="2235" w:type="dxa"/>
            <w:vMerge/>
          </w:tcPr>
          <w:p w:rsidR="001B064B" w:rsidRPr="00956125" w:rsidRDefault="001B064B" w:rsidP="001B064B">
            <w:pPr>
              <w:spacing w:after="0" w:line="240" w:lineRule="auto"/>
              <w:rPr>
                <w:rFonts w:ascii="Times New Roman" w:eastAsia="Times New Roman" w:hAnsi="Times New Roman" w:cs="Times New Roman"/>
                <w:b/>
              </w:rPr>
            </w:pPr>
          </w:p>
        </w:tc>
        <w:tc>
          <w:tcPr>
            <w:tcW w:w="8788" w:type="dxa"/>
          </w:tcPr>
          <w:p w:rsidR="001B064B" w:rsidRPr="00E906D3"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iCs/>
              </w:rPr>
            </w:pPr>
            <w:r w:rsidRPr="00E906D3">
              <w:rPr>
                <w:rFonts w:ascii="Times New Roman" w:eastAsia="Times New Roman" w:hAnsi="Times New Roman" w:cs="Times New Roman"/>
                <w:b/>
                <w:bCs/>
              </w:rPr>
              <w:t>Тематика практических занятий и лабораторных работ</w:t>
            </w:r>
          </w:p>
        </w:tc>
        <w:tc>
          <w:tcPr>
            <w:tcW w:w="1276" w:type="dxa"/>
            <w:shd w:val="clear" w:color="auto" w:fill="FFFFFF"/>
            <w:vAlign w:val="center"/>
          </w:tcPr>
          <w:p w:rsidR="001B064B" w:rsidRPr="00E906D3"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lang w:val="en-US"/>
              </w:rPr>
            </w:pPr>
            <w:r w:rsidRPr="00E906D3">
              <w:rPr>
                <w:rFonts w:ascii="Times New Roman" w:eastAsia="Times New Roman" w:hAnsi="Times New Roman" w:cs="Times New Roman"/>
                <w:b/>
                <w:lang w:val="en-US"/>
              </w:rPr>
              <w:t>2</w:t>
            </w:r>
          </w:p>
        </w:tc>
        <w:tc>
          <w:tcPr>
            <w:tcW w:w="2835" w:type="dxa"/>
            <w:vMerge w:val="restart"/>
            <w:shd w:val="clear" w:color="auto" w:fill="FFFFFF"/>
          </w:tcPr>
          <w:p w:rsidR="001B064B" w:rsidRPr="00956125"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p>
        </w:tc>
      </w:tr>
      <w:tr w:rsidR="001B064B" w:rsidRPr="00956125" w:rsidTr="00956125">
        <w:trPr>
          <w:trHeight w:val="231"/>
        </w:trPr>
        <w:tc>
          <w:tcPr>
            <w:tcW w:w="2235" w:type="dxa"/>
            <w:vMerge/>
          </w:tcPr>
          <w:p w:rsidR="001B064B" w:rsidRPr="00956125" w:rsidRDefault="001B064B" w:rsidP="001B064B">
            <w:pPr>
              <w:spacing w:after="0" w:line="240" w:lineRule="auto"/>
              <w:rPr>
                <w:rFonts w:ascii="Times New Roman" w:eastAsia="Times New Roman" w:hAnsi="Times New Roman" w:cs="Times New Roman"/>
                <w:b/>
                <w:lang w:val="en-US"/>
              </w:rPr>
            </w:pPr>
          </w:p>
        </w:tc>
        <w:tc>
          <w:tcPr>
            <w:tcW w:w="8788" w:type="dxa"/>
            <w:vAlign w:val="bottom"/>
          </w:tcPr>
          <w:p w:rsidR="001B064B" w:rsidRPr="00E906D3" w:rsidRDefault="001B064B" w:rsidP="001B064B">
            <w:pPr>
              <w:widowControl w:val="0"/>
              <w:spacing w:after="0" w:line="269" w:lineRule="exact"/>
              <w:jc w:val="both"/>
              <w:rPr>
                <w:rFonts w:ascii="Times New Roman" w:eastAsia="Times New Roman" w:hAnsi="Times New Roman" w:cs="Times New Roman"/>
              </w:rPr>
            </w:pPr>
            <w:r w:rsidRPr="00E906D3">
              <w:rPr>
                <w:rFonts w:ascii="Times New Roman" w:eastAsia="Times New Roman" w:hAnsi="Times New Roman" w:cs="Times New Roman"/>
                <w:b/>
              </w:rPr>
              <w:t>Практическое занятие</w:t>
            </w:r>
            <w:r w:rsidRPr="00E906D3">
              <w:rPr>
                <w:rFonts w:ascii="Times New Roman" w:eastAsia="Times New Roman" w:hAnsi="Times New Roman" w:cs="Times New Roman"/>
              </w:rPr>
              <w:t xml:space="preserve"> «</w:t>
            </w:r>
            <w:r w:rsidRPr="00E906D3">
              <w:rPr>
                <w:rFonts w:ascii="Times New Roman" w:eastAsia="Times New Roman" w:hAnsi="Times New Roman" w:cs="Times New Roman"/>
                <w:lang w:eastAsia="ru-RU"/>
              </w:rPr>
              <w:t>Выполнение чертежей плана, фасада и схематического разреза (по лестничной клетке) двухэтажного здания»</w:t>
            </w:r>
          </w:p>
        </w:tc>
        <w:tc>
          <w:tcPr>
            <w:tcW w:w="1276" w:type="dxa"/>
            <w:shd w:val="clear" w:color="auto" w:fill="FFFFFF"/>
            <w:vAlign w:val="center"/>
          </w:tcPr>
          <w:p w:rsidR="001B064B" w:rsidRPr="00E906D3" w:rsidRDefault="00E906D3"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r w:rsidRPr="00E906D3">
              <w:rPr>
                <w:rFonts w:ascii="Times New Roman" w:eastAsia="Times New Roman" w:hAnsi="Times New Roman" w:cs="Times New Roman"/>
                <w:lang w:val="en-US"/>
              </w:rPr>
              <w:t>2</w:t>
            </w:r>
          </w:p>
        </w:tc>
        <w:tc>
          <w:tcPr>
            <w:tcW w:w="2835" w:type="dxa"/>
            <w:vMerge/>
            <w:shd w:val="clear" w:color="auto" w:fill="FFFFFF"/>
          </w:tcPr>
          <w:p w:rsidR="001B064B" w:rsidRPr="00956125"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p>
        </w:tc>
      </w:tr>
      <w:tr w:rsidR="001B064B" w:rsidRPr="00956125" w:rsidTr="00956125">
        <w:trPr>
          <w:trHeight w:val="231"/>
        </w:trPr>
        <w:tc>
          <w:tcPr>
            <w:tcW w:w="2235" w:type="dxa"/>
            <w:vMerge/>
          </w:tcPr>
          <w:p w:rsidR="001B064B" w:rsidRPr="00956125" w:rsidRDefault="001B064B" w:rsidP="001B064B">
            <w:pPr>
              <w:spacing w:after="0" w:line="240" w:lineRule="auto"/>
              <w:rPr>
                <w:rFonts w:ascii="Times New Roman" w:eastAsia="Times New Roman" w:hAnsi="Times New Roman" w:cs="Times New Roman"/>
                <w:b/>
                <w:lang w:val="en-US"/>
              </w:rPr>
            </w:pPr>
          </w:p>
        </w:tc>
        <w:tc>
          <w:tcPr>
            <w:tcW w:w="8788" w:type="dxa"/>
            <w:vAlign w:val="bottom"/>
          </w:tcPr>
          <w:p w:rsidR="001B064B" w:rsidRPr="00E906D3" w:rsidRDefault="001B064B" w:rsidP="001B064B">
            <w:pPr>
              <w:widowControl w:val="0"/>
              <w:spacing w:after="0" w:line="230" w:lineRule="exact"/>
              <w:jc w:val="both"/>
              <w:rPr>
                <w:rFonts w:ascii="Times New Roman" w:eastAsia="Times New Roman" w:hAnsi="Times New Roman" w:cs="Times New Roman"/>
              </w:rPr>
            </w:pPr>
            <w:r w:rsidRPr="00E906D3">
              <w:rPr>
                <w:rFonts w:ascii="Times New Roman" w:eastAsia="Times New Roman" w:hAnsi="Times New Roman" w:cs="Times New Roman"/>
                <w:b/>
              </w:rPr>
              <w:t>Практическое занятие</w:t>
            </w:r>
            <w:r w:rsidRPr="00E906D3">
              <w:rPr>
                <w:rFonts w:ascii="Times New Roman" w:eastAsia="Times New Roman" w:hAnsi="Times New Roman" w:cs="Times New Roman"/>
              </w:rPr>
              <w:t xml:space="preserve"> «Перенос отметок и размеров на реальный объект</w:t>
            </w:r>
            <w:r w:rsidRPr="00E906D3">
              <w:rPr>
                <w:rFonts w:ascii="Times New Roman" w:eastAsia="Times New Roman" w:hAnsi="Times New Roman" w:cs="Times New Roman"/>
                <w:lang w:eastAsia="ru-RU"/>
              </w:rPr>
              <w:t>»</w:t>
            </w:r>
          </w:p>
        </w:tc>
        <w:tc>
          <w:tcPr>
            <w:tcW w:w="1276" w:type="dxa"/>
            <w:shd w:val="clear" w:color="auto" w:fill="FFFFFF"/>
            <w:vAlign w:val="center"/>
          </w:tcPr>
          <w:p w:rsidR="001B064B" w:rsidRPr="00E906D3"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r w:rsidRPr="00E906D3">
              <w:rPr>
                <w:rFonts w:ascii="Times New Roman" w:eastAsia="Times New Roman" w:hAnsi="Times New Roman" w:cs="Times New Roman"/>
                <w:lang w:val="en-US"/>
              </w:rPr>
              <w:t>1</w:t>
            </w:r>
          </w:p>
        </w:tc>
        <w:tc>
          <w:tcPr>
            <w:tcW w:w="2835" w:type="dxa"/>
            <w:vMerge/>
            <w:shd w:val="clear" w:color="auto" w:fill="FFFFFF"/>
          </w:tcPr>
          <w:p w:rsidR="001B064B" w:rsidRPr="00956125"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p>
        </w:tc>
      </w:tr>
      <w:tr w:rsidR="001B064B" w:rsidRPr="00956125" w:rsidTr="00956125">
        <w:trPr>
          <w:trHeight w:val="231"/>
        </w:trPr>
        <w:tc>
          <w:tcPr>
            <w:tcW w:w="11023" w:type="dxa"/>
            <w:gridSpan w:val="2"/>
          </w:tcPr>
          <w:p w:rsidR="001B064B" w:rsidRPr="00E906D3" w:rsidRDefault="001B064B" w:rsidP="001B064B">
            <w:pPr>
              <w:spacing w:after="0" w:line="240" w:lineRule="auto"/>
              <w:rPr>
                <w:rFonts w:ascii="Times New Roman" w:eastAsia="Times New Roman" w:hAnsi="Times New Roman" w:cs="Times New Roman"/>
                <w:b/>
                <w:bCs/>
                <w:lang w:eastAsia="ru-RU"/>
              </w:rPr>
            </w:pPr>
            <w:r w:rsidRPr="00E906D3">
              <w:rPr>
                <w:rFonts w:ascii="Times New Roman" w:eastAsia="Times New Roman" w:hAnsi="Times New Roman" w:cs="Times New Roman"/>
                <w:b/>
                <w:lang w:eastAsia="ru-RU"/>
              </w:rPr>
              <w:t>Раздел 5. Основы технического рисования</w:t>
            </w:r>
          </w:p>
        </w:tc>
        <w:tc>
          <w:tcPr>
            <w:tcW w:w="1276" w:type="dxa"/>
            <w:shd w:val="clear" w:color="auto" w:fill="FFFFFF"/>
            <w:vAlign w:val="center"/>
          </w:tcPr>
          <w:p w:rsidR="001B064B" w:rsidRPr="00E906D3" w:rsidRDefault="00E906D3" w:rsidP="001B064B">
            <w:pPr>
              <w:spacing w:after="0" w:line="240" w:lineRule="auto"/>
              <w:jc w:val="center"/>
              <w:rPr>
                <w:rFonts w:ascii="Times New Roman" w:eastAsia="Times New Roman" w:hAnsi="Times New Roman" w:cs="Times New Roman"/>
                <w:b/>
                <w:lang w:eastAsia="ru-RU"/>
              </w:rPr>
            </w:pPr>
            <w:r w:rsidRPr="00E906D3">
              <w:rPr>
                <w:rFonts w:ascii="Times New Roman" w:eastAsia="Times New Roman" w:hAnsi="Times New Roman" w:cs="Times New Roman"/>
                <w:b/>
                <w:lang w:eastAsia="ru-RU"/>
              </w:rPr>
              <w:t>9</w:t>
            </w:r>
          </w:p>
        </w:tc>
        <w:tc>
          <w:tcPr>
            <w:tcW w:w="2835" w:type="dxa"/>
            <w:shd w:val="clear" w:color="auto" w:fill="FFFFFF"/>
          </w:tcPr>
          <w:p w:rsidR="001B064B" w:rsidRPr="00956125" w:rsidRDefault="001B064B" w:rsidP="001B064B">
            <w:pPr>
              <w:spacing w:after="0" w:line="240" w:lineRule="auto"/>
              <w:jc w:val="center"/>
              <w:rPr>
                <w:rFonts w:ascii="Times New Roman" w:eastAsia="Times New Roman" w:hAnsi="Times New Roman" w:cs="Times New Roman"/>
                <w:lang w:eastAsia="ru-RU"/>
              </w:rPr>
            </w:pPr>
          </w:p>
        </w:tc>
      </w:tr>
      <w:tr w:rsidR="001B064B" w:rsidRPr="00956125" w:rsidTr="00956125">
        <w:trPr>
          <w:trHeight w:val="231"/>
        </w:trPr>
        <w:tc>
          <w:tcPr>
            <w:tcW w:w="2235" w:type="dxa"/>
            <w:vMerge w:val="restart"/>
          </w:tcPr>
          <w:p w:rsidR="001B064B" w:rsidRPr="00956125" w:rsidRDefault="001B064B" w:rsidP="001B064B">
            <w:pPr>
              <w:spacing w:after="0" w:line="240" w:lineRule="auto"/>
              <w:jc w:val="center"/>
              <w:rPr>
                <w:rFonts w:ascii="Times New Roman" w:eastAsia="Times New Roman" w:hAnsi="Times New Roman" w:cs="Times New Roman"/>
                <w:b/>
                <w:lang w:val="en-US"/>
              </w:rPr>
            </w:pPr>
            <w:r w:rsidRPr="00956125">
              <w:rPr>
                <w:rFonts w:ascii="Times New Roman" w:eastAsia="Times New Roman" w:hAnsi="Times New Roman" w:cs="Times New Roman"/>
                <w:lang w:eastAsia="ru-RU"/>
              </w:rPr>
              <w:t>Тема 5.1. Техника выполнения ри</w:t>
            </w:r>
            <w:r w:rsidRPr="00956125">
              <w:rPr>
                <w:rFonts w:ascii="Times New Roman" w:eastAsia="Times New Roman" w:hAnsi="Times New Roman" w:cs="Times New Roman"/>
                <w:lang w:eastAsia="ru-RU"/>
              </w:rPr>
              <w:softHyphen/>
              <w:t>сунков</w:t>
            </w:r>
          </w:p>
        </w:tc>
        <w:tc>
          <w:tcPr>
            <w:tcW w:w="8788" w:type="dxa"/>
          </w:tcPr>
          <w:p w:rsidR="001B064B" w:rsidRPr="00E906D3" w:rsidRDefault="001B064B" w:rsidP="001B064B">
            <w:pPr>
              <w:spacing w:after="0" w:line="240" w:lineRule="auto"/>
              <w:rPr>
                <w:rFonts w:ascii="Times New Roman" w:eastAsia="Times New Roman" w:hAnsi="Times New Roman" w:cs="Times New Roman"/>
                <w:b/>
              </w:rPr>
            </w:pPr>
            <w:r w:rsidRPr="00E906D3">
              <w:rPr>
                <w:rFonts w:ascii="Times New Roman" w:eastAsia="Times New Roman" w:hAnsi="Times New Roman" w:cs="Times New Roman"/>
                <w:b/>
                <w:bCs/>
                <w:lang w:eastAsia="ru-RU"/>
              </w:rPr>
              <w:t>Содержание учебного материала</w:t>
            </w:r>
          </w:p>
        </w:tc>
        <w:tc>
          <w:tcPr>
            <w:tcW w:w="1276" w:type="dxa"/>
            <w:shd w:val="clear" w:color="auto" w:fill="FFFFFF"/>
            <w:vAlign w:val="center"/>
          </w:tcPr>
          <w:p w:rsidR="001B064B" w:rsidRPr="00E906D3" w:rsidRDefault="001B064B" w:rsidP="001B064B">
            <w:pPr>
              <w:spacing w:after="0" w:line="240" w:lineRule="auto"/>
              <w:jc w:val="center"/>
              <w:rPr>
                <w:rFonts w:ascii="Times New Roman" w:eastAsia="Times New Roman" w:hAnsi="Times New Roman" w:cs="Times New Roman"/>
                <w:lang w:eastAsia="ru-RU"/>
              </w:rPr>
            </w:pPr>
          </w:p>
        </w:tc>
        <w:tc>
          <w:tcPr>
            <w:tcW w:w="2835" w:type="dxa"/>
            <w:vMerge w:val="restart"/>
            <w:shd w:val="clear" w:color="auto" w:fill="FFFFFF"/>
          </w:tcPr>
          <w:p w:rsidR="001B064B" w:rsidRPr="00956125"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ОК 01, 02, 09, 10</w:t>
            </w:r>
          </w:p>
          <w:p w:rsidR="001B064B" w:rsidRPr="00956125"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ПК 2.1, 2.2, 2.4,</w:t>
            </w:r>
          </w:p>
          <w:p w:rsidR="001B064B" w:rsidRPr="00956125"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2.5, 2.7,</w:t>
            </w:r>
          </w:p>
          <w:p w:rsidR="001B064B" w:rsidRPr="00956125"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ПК 3.4, 3.6</w:t>
            </w:r>
          </w:p>
          <w:p w:rsidR="001B064B" w:rsidRPr="00956125"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p>
        </w:tc>
      </w:tr>
      <w:tr w:rsidR="001B064B" w:rsidRPr="00956125" w:rsidTr="00956125">
        <w:trPr>
          <w:trHeight w:val="231"/>
        </w:trPr>
        <w:tc>
          <w:tcPr>
            <w:tcW w:w="2235" w:type="dxa"/>
            <w:vMerge/>
          </w:tcPr>
          <w:p w:rsidR="001B064B" w:rsidRPr="00956125" w:rsidRDefault="001B064B" w:rsidP="001B064B">
            <w:pPr>
              <w:spacing w:after="0" w:line="240" w:lineRule="auto"/>
              <w:jc w:val="center"/>
              <w:rPr>
                <w:rFonts w:ascii="Times New Roman" w:eastAsia="Times New Roman" w:hAnsi="Times New Roman" w:cs="Times New Roman"/>
                <w:b/>
                <w:lang w:val="en-US"/>
              </w:rPr>
            </w:pPr>
          </w:p>
        </w:tc>
        <w:tc>
          <w:tcPr>
            <w:tcW w:w="8788" w:type="dxa"/>
            <w:vAlign w:val="bottom"/>
          </w:tcPr>
          <w:p w:rsidR="001B064B" w:rsidRPr="00E906D3" w:rsidRDefault="001B064B" w:rsidP="00D81DE6">
            <w:pPr>
              <w:widowControl w:val="0"/>
              <w:spacing w:after="0" w:line="283" w:lineRule="exact"/>
              <w:jc w:val="both"/>
              <w:rPr>
                <w:rFonts w:ascii="Times New Roman" w:eastAsia="Times New Roman" w:hAnsi="Times New Roman" w:cs="Times New Roman"/>
              </w:rPr>
            </w:pPr>
            <w:r w:rsidRPr="00E906D3">
              <w:rPr>
                <w:rFonts w:ascii="Times New Roman" w:eastAsia="Times New Roman" w:hAnsi="Times New Roman" w:cs="Times New Roman"/>
                <w:lang w:eastAsia="ru-RU"/>
              </w:rPr>
              <w:t>1.Понятие «технический рисунок». Назначение технического рисунка, отличие от черте</w:t>
            </w:r>
            <w:r w:rsidRPr="00E906D3">
              <w:rPr>
                <w:rFonts w:ascii="Times New Roman" w:eastAsia="Times New Roman" w:hAnsi="Times New Roman" w:cs="Times New Roman"/>
                <w:lang w:eastAsia="ru-RU"/>
              </w:rPr>
              <w:softHyphen/>
              <w:t xml:space="preserve">жа. </w:t>
            </w:r>
          </w:p>
        </w:tc>
        <w:tc>
          <w:tcPr>
            <w:tcW w:w="1276" w:type="dxa"/>
            <w:vMerge w:val="restart"/>
            <w:shd w:val="clear" w:color="auto" w:fill="FFFFFF"/>
            <w:vAlign w:val="center"/>
          </w:tcPr>
          <w:p w:rsidR="001B064B" w:rsidRPr="00E906D3" w:rsidRDefault="001B064B" w:rsidP="001B064B">
            <w:pPr>
              <w:spacing w:after="0" w:line="240" w:lineRule="auto"/>
              <w:jc w:val="center"/>
              <w:rPr>
                <w:rFonts w:ascii="Times New Roman" w:eastAsia="Times New Roman" w:hAnsi="Times New Roman" w:cs="Times New Roman"/>
                <w:lang w:eastAsia="ru-RU"/>
              </w:rPr>
            </w:pPr>
            <w:r w:rsidRPr="00E906D3">
              <w:rPr>
                <w:rFonts w:ascii="Times New Roman" w:eastAsia="Times New Roman" w:hAnsi="Times New Roman" w:cs="Times New Roman"/>
                <w:lang w:eastAsia="ru-RU"/>
              </w:rPr>
              <w:t>6</w:t>
            </w:r>
          </w:p>
        </w:tc>
        <w:tc>
          <w:tcPr>
            <w:tcW w:w="2835" w:type="dxa"/>
            <w:vMerge/>
            <w:shd w:val="clear" w:color="auto" w:fill="FFFFFF"/>
          </w:tcPr>
          <w:p w:rsidR="001B064B" w:rsidRPr="00956125" w:rsidRDefault="001B064B" w:rsidP="001B064B">
            <w:pPr>
              <w:spacing w:after="0" w:line="240" w:lineRule="auto"/>
              <w:jc w:val="center"/>
              <w:rPr>
                <w:rFonts w:ascii="Times New Roman" w:eastAsia="Times New Roman" w:hAnsi="Times New Roman" w:cs="Times New Roman"/>
                <w:lang w:eastAsia="ru-RU"/>
              </w:rPr>
            </w:pPr>
          </w:p>
        </w:tc>
      </w:tr>
      <w:tr w:rsidR="001B064B" w:rsidRPr="00956125" w:rsidTr="00956125">
        <w:trPr>
          <w:trHeight w:val="231"/>
        </w:trPr>
        <w:tc>
          <w:tcPr>
            <w:tcW w:w="2235" w:type="dxa"/>
            <w:vMerge/>
          </w:tcPr>
          <w:p w:rsidR="001B064B" w:rsidRPr="00956125" w:rsidRDefault="001B064B" w:rsidP="001B064B">
            <w:pPr>
              <w:spacing w:after="0" w:line="240" w:lineRule="auto"/>
              <w:jc w:val="center"/>
              <w:rPr>
                <w:rFonts w:ascii="Times New Roman" w:eastAsia="Times New Roman" w:hAnsi="Times New Roman" w:cs="Times New Roman"/>
                <w:b/>
                <w:lang w:val="en-US"/>
              </w:rPr>
            </w:pPr>
          </w:p>
        </w:tc>
        <w:tc>
          <w:tcPr>
            <w:tcW w:w="8788" w:type="dxa"/>
            <w:vAlign w:val="bottom"/>
          </w:tcPr>
          <w:p w:rsidR="001B064B" w:rsidRPr="00E906D3" w:rsidRDefault="001B064B" w:rsidP="001B064B">
            <w:pPr>
              <w:widowControl w:val="0"/>
              <w:spacing w:after="0" w:line="278" w:lineRule="exact"/>
              <w:jc w:val="both"/>
              <w:rPr>
                <w:rFonts w:ascii="Times New Roman" w:eastAsia="Times New Roman" w:hAnsi="Times New Roman" w:cs="Times New Roman"/>
              </w:rPr>
            </w:pPr>
            <w:r w:rsidRPr="00E906D3">
              <w:rPr>
                <w:rFonts w:ascii="Times New Roman" w:eastAsia="Times New Roman" w:hAnsi="Times New Roman" w:cs="Times New Roman"/>
                <w:lang w:eastAsia="ru-RU"/>
              </w:rPr>
              <w:t>2.Техника выполнения рисунка карандашом. Рисование с натуры. Рисование по чертежу. Рисование по памяти. Рисование по представлению</w:t>
            </w:r>
          </w:p>
        </w:tc>
        <w:tc>
          <w:tcPr>
            <w:tcW w:w="1276" w:type="dxa"/>
            <w:vMerge/>
            <w:shd w:val="clear" w:color="auto" w:fill="FFFFFF"/>
            <w:vAlign w:val="center"/>
          </w:tcPr>
          <w:p w:rsidR="001B064B" w:rsidRPr="00E906D3" w:rsidRDefault="001B064B" w:rsidP="001B064B">
            <w:pPr>
              <w:spacing w:after="0" w:line="240" w:lineRule="auto"/>
              <w:jc w:val="center"/>
              <w:rPr>
                <w:rFonts w:ascii="Times New Roman" w:eastAsia="Times New Roman" w:hAnsi="Times New Roman" w:cs="Times New Roman"/>
                <w:lang w:eastAsia="ru-RU"/>
              </w:rPr>
            </w:pPr>
          </w:p>
        </w:tc>
        <w:tc>
          <w:tcPr>
            <w:tcW w:w="2835" w:type="dxa"/>
            <w:vMerge/>
            <w:shd w:val="clear" w:color="auto" w:fill="FFFFFF"/>
          </w:tcPr>
          <w:p w:rsidR="001B064B" w:rsidRPr="00956125" w:rsidRDefault="001B064B" w:rsidP="001B064B">
            <w:pPr>
              <w:spacing w:after="0" w:line="240" w:lineRule="auto"/>
              <w:jc w:val="center"/>
              <w:rPr>
                <w:rFonts w:ascii="Times New Roman" w:eastAsia="Times New Roman" w:hAnsi="Times New Roman" w:cs="Times New Roman"/>
                <w:lang w:eastAsia="ru-RU"/>
              </w:rPr>
            </w:pPr>
          </w:p>
        </w:tc>
      </w:tr>
      <w:tr w:rsidR="001B064B" w:rsidRPr="00956125" w:rsidTr="00956125">
        <w:trPr>
          <w:trHeight w:val="231"/>
        </w:trPr>
        <w:tc>
          <w:tcPr>
            <w:tcW w:w="2235" w:type="dxa"/>
            <w:vMerge/>
          </w:tcPr>
          <w:p w:rsidR="001B064B" w:rsidRPr="00956125" w:rsidRDefault="001B064B" w:rsidP="001B064B">
            <w:pPr>
              <w:spacing w:after="0" w:line="240" w:lineRule="auto"/>
              <w:jc w:val="center"/>
              <w:rPr>
                <w:rFonts w:ascii="Times New Roman" w:eastAsia="Times New Roman" w:hAnsi="Times New Roman" w:cs="Times New Roman"/>
                <w:b/>
                <w:lang w:val="en-US"/>
              </w:rPr>
            </w:pPr>
          </w:p>
        </w:tc>
        <w:tc>
          <w:tcPr>
            <w:tcW w:w="8788" w:type="dxa"/>
            <w:vAlign w:val="bottom"/>
          </w:tcPr>
          <w:p w:rsidR="001B064B" w:rsidRPr="00E906D3" w:rsidRDefault="001B064B" w:rsidP="001B064B">
            <w:pPr>
              <w:widowControl w:val="0"/>
              <w:spacing w:after="0" w:line="274" w:lineRule="exact"/>
              <w:jc w:val="both"/>
              <w:rPr>
                <w:rFonts w:ascii="Times New Roman" w:eastAsia="Times New Roman" w:hAnsi="Times New Roman" w:cs="Times New Roman"/>
              </w:rPr>
            </w:pPr>
            <w:r w:rsidRPr="00E906D3">
              <w:rPr>
                <w:rFonts w:ascii="Times New Roman" w:eastAsia="Times New Roman" w:hAnsi="Times New Roman" w:cs="Times New Roman"/>
                <w:lang w:eastAsia="ru-RU"/>
              </w:rPr>
              <w:t>3.Компоновка и композиция рисунка. Аксонометрические проекции в рисовании. Аксо</w:t>
            </w:r>
            <w:r w:rsidRPr="00E906D3">
              <w:rPr>
                <w:rFonts w:ascii="Times New Roman" w:eastAsia="Times New Roman" w:hAnsi="Times New Roman" w:cs="Times New Roman"/>
                <w:lang w:eastAsia="ru-RU"/>
              </w:rPr>
              <w:softHyphen/>
              <w:t>нометрия многоугольников и окружностей</w:t>
            </w:r>
          </w:p>
        </w:tc>
        <w:tc>
          <w:tcPr>
            <w:tcW w:w="1276" w:type="dxa"/>
            <w:vMerge/>
            <w:shd w:val="clear" w:color="auto" w:fill="FFFFFF"/>
            <w:vAlign w:val="center"/>
          </w:tcPr>
          <w:p w:rsidR="001B064B" w:rsidRPr="00E906D3" w:rsidRDefault="001B064B" w:rsidP="001B064B">
            <w:pPr>
              <w:spacing w:after="0" w:line="240" w:lineRule="auto"/>
              <w:rPr>
                <w:rFonts w:ascii="Times New Roman" w:eastAsia="Times New Roman" w:hAnsi="Times New Roman" w:cs="Times New Roman"/>
                <w:lang w:eastAsia="ru-RU"/>
              </w:rPr>
            </w:pPr>
          </w:p>
        </w:tc>
        <w:tc>
          <w:tcPr>
            <w:tcW w:w="2835" w:type="dxa"/>
            <w:vMerge/>
            <w:shd w:val="clear" w:color="auto" w:fill="FFFFFF"/>
          </w:tcPr>
          <w:p w:rsidR="001B064B" w:rsidRPr="00956125" w:rsidRDefault="001B064B" w:rsidP="001B064B">
            <w:pPr>
              <w:spacing w:after="0" w:line="240" w:lineRule="auto"/>
              <w:rPr>
                <w:rFonts w:ascii="Times New Roman" w:eastAsia="Times New Roman" w:hAnsi="Times New Roman" w:cs="Times New Roman"/>
                <w:lang w:eastAsia="ru-RU"/>
              </w:rPr>
            </w:pPr>
          </w:p>
        </w:tc>
      </w:tr>
      <w:tr w:rsidR="001B064B" w:rsidRPr="00956125" w:rsidTr="00956125">
        <w:trPr>
          <w:trHeight w:val="231"/>
        </w:trPr>
        <w:tc>
          <w:tcPr>
            <w:tcW w:w="2235" w:type="dxa"/>
            <w:vMerge/>
          </w:tcPr>
          <w:p w:rsidR="001B064B" w:rsidRPr="00956125" w:rsidRDefault="001B064B" w:rsidP="001B064B">
            <w:pPr>
              <w:spacing w:after="0" w:line="240" w:lineRule="auto"/>
              <w:jc w:val="center"/>
              <w:rPr>
                <w:rFonts w:ascii="Times New Roman" w:eastAsia="Times New Roman" w:hAnsi="Times New Roman" w:cs="Times New Roman"/>
                <w:b/>
                <w:lang w:val="en-US"/>
              </w:rPr>
            </w:pPr>
          </w:p>
        </w:tc>
        <w:tc>
          <w:tcPr>
            <w:tcW w:w="8788" w:type="dxa"/>
          </w:tcPr>
          <w:p w:rsidR="001B064B" w:rsidRPr="00E906D3" w:rsidRDefault="001B064B" w:rsidP="001B064B">
            <w:pPr>
              <w:widowControl w:val="0"/>
              <w:spacing w:after="0" w:line="230" w:lineRule="exact"/>
              <w:jc w:val="both"/>
              <w:rPr>
                <w:rFonts w:ascii="Times New Roman" w:eastAsia="Times New Roman" w:hAnsi="Times New Roman" w:cs="Times New Roman"/>
              </w:rPr>
            </w:pPr>
            <w:r w:rsidRPr="00E906D3">
              <w:rPr>
                <w:rFonts w:ascii="Times New Roman" w:eastAsia="Times New Roman" w:hAnsi="Times New Roman" w:cs="Times New Roman"/>
                <w:lang w:eastAsia="ru-RU"/>
              </w:rPr>
              <w:t>4.Светотени, тональные решения технических рисунков. Штриховые и тоновые рисунки</w:t>
            </w:r>
          </w:p>
        </w:tc>
        <w:tc>
          <w:tcPr>
            <w:tcW w:w="1276" w:type="dxa"/>
            <w:vMerge/>
            <w:shd w:val="clear" w:color="auto" w:fill="FFFFFF"/>
            <w:vAlign w:val="center"/>
          </w:tcPr>
          <w:p w:rsidR="001B064B" w:rsidRPr="00E906D3" w:rsidRDefault="001B064B" w:rsidP="001B064B">
            <w:pPr>
              <w:spacing w:after="0" w:line="240" w:lineRule="auto"/>
              <w:rPr>
                <w:rFonts w:ascii="Times New Roman" w:eastAsia="Times New Roman" w:hAnsi="Times New Roman" w:cs="Times New Roman"/>
                <w:lang w:eastAsia="ru-RU"/>
              </w:rPr>
            </w:pPr>
          </w:p>
        </w:tc>
        <w:tc>
          <w:tcPr>
            <w:tcW w:w="2835" w:type="dxa"/>
            <w:vMerge/>
            <w:shd w:val="clear" w:color="auto" w:fill="FFFFFF"/>
          </w:tcPr>
          <w:p w:rsidR="001B064B" w:rsidRPr="00956125" w:rsidRDefault="001B064B" w:rsidP="001B064B">
            <w:pPr>
              <w:spacing w:after="0" w:line="240" w:lineRule="auto"/>
              <w:rPr>
                <w:rFonts w:ascii="Times New Roman" w:eastAsia="Times New Roman" w:hAnsi="Times New Roman" w:cs="Times New Roman"/>
                <w:lang w:eastAsia="ru-RU"/>
              </w:rPr>
            </w:pPr>
          </w:p>
        </w:tc>
      </w:tr>
      <w:tr w:rsidR="001B064B" w:rsidRPr="00956125" w:rsidTr="00956125">
        <w:trPr>
          <w:trHeight w:val="231"/>
        </w:trPr>
        <w:tc>
          <w:tcPr>
            <w:tcW w:w="2235" w:type="dxa"/>
            <w:vMerge/>
          </w:tcPr>
          <w:p w:rsidR="001B064B" w:rsidRPr="00956125" w:rsidRDefault="001B064B" w:rsidP="001B064B">
            <w:pPr>
              <w:spacing w:after="0" w:line="240" w:lineRule="auto"/>
              <w:jc w:val="center"/>
              <w:rPr>
                <w:rFonts w:ascii="Times New Roman" w:eastAsia="Times New Roman" w:hAnsi="Times New Roman" w:cs="Times New Roman"/>
                <w:b/>
                <w:lang w:val="en-US"/>
              </w:rPr>
            </w:pPr>
          </w:p>
        </w:tc>
        <w:tc>
          <w:tcPr>
            <w:tcW w:w="8788" w:type="dxa"/>
            <w:vAlign w:val="bottom"/>
          </w:tcPr>
          <w:p w:rsidR="001B064B" w:rsidRPr="00E906D3" w:rsidRDefault="001B064B" w:rsidP="001B064B">
            <w:pPr>
              <w:widowControl w:val="0"/>
              <w:spacing w:after="0" w:line="278" w:lineRule="exact"/>
              <w:jc w:val="both"/>
              <w:rPr>
                <w:rFonts w:ascii="Times New Roman" w:eastAsia="Times New Roman" w:hAnsi="Times New Roman" w:cs="Times New Roman"/>
              </w:rPr>
            </w:pPr>
            <w:r w:rsidRPr="00E906D3">
              <w:rPr>
                <w:rFonts w:ascii="Times New Roman" w:eastAsia="Times New Roman" w:hAnsi="Times New Roman" w:cs="Times New Roman"/>
                <w:lang w:eastAsia="ru-RU"/>
              </w:rPr>
              <w:t>5.Рисование с натуры. Изображение плоских фигур, геометрических тел. Натурные изо</w:t>
            </w:r>
            <w:r w:rsidRPr="00E906D3">
              <w:rPr>
                <w:rFonts w:ascii="Times New Roman" w:eastAsia="Times New Roman" w:hAnsi="Times New Roman" w:cs="Times New Roman"/>
                <w:lang w:eastAsia="ru-RU"/>
              </w:rPr>
              <w:softHyphen/>
              <w:t>бражения городской среды, зданий, сооружений, интерьеров</w:t>
            </w:r>
          </w:p>
        </w:tc>
        <w:tc>
          <w:tcPr>
            <w:tcW w:w="1276" w:type="dxa"/>
            <w:vMerge/>
            <w:shd w:val="clear" w:color="auto" w:fill="FFFFFF"/>
            <w:vAlign w:val="center"/>
          </w:tcPr>
          <w:p w:rsidR="001B064B" w:rsidRPr="00E906D3" w:rsidRDefault="001B064B" w:rsidP="001B064B">
            <w:pPr>
              <w:spacing w:after="0" w:line="240" w:lineRule="auto"/>
              <w:rPr>
                <w:rFonts w:ascii="Times New Roman" w:eastAsia="Times New Roman" w:hAnsi="Times New Roman" w:cs="Times New Roman"/>
                <w:lang w:eastAsia="ru-RU"/>
              </w:rPr>
            </w:pPr>
          </w:p>
        </w:tc>
        <w:tc>
          <w:tcPr>
            <w:tcW w:w="2835" w:type="dxa"/>
            <w:vMerge/>
            <w:shd w:val="clear" w:color="auto" w:fill="FFFFFF"/>
          </w:tcPr>
          <w:p w:rsidR="001B064B" w:rsidRPr="00956125" w:rsidRDefault="001B064B" w:rsidP="001B064B">
            <w:pPr>
              <w:spacing w:after="0" w:line="240" w:lineRule="auto"/>
              <w:rPr>
                <w:rFonts w:ascii="Times New Roman" w:eastAsia="Times New Roman" w:hAnsi="Times New Roman" w:cs="Times New Roman"/>
                <w:lang w:eastAsia="ru-RU"/>
              </w:rPr>
            </w:pPr>
          </w:p>
        </w:tc>
      </w:tr>
      <w:tr w:rsidR="001B064B" w:rsidRPr="00956125" w:rsidTr="00956125">
        <w:trPr>
          <w:trHeight w:val="231"/>
        </w:trPr>
        <w:tc>
          <w:tcPr>
            <w:tcW w:w="2235" w:type="dxa"/>
            <w:vMerge/>
          </w:tcPr>
          <w:p w:rsidR="001B064B" w:rsidRPr="00956125" w:rsidRDefault="001B064B" w:rsidP="001B064B">
            <w:pPr>
              <w:spacing w:after="0" w:line="240" w:lineRule="auto"/>
              <w:jc w:val="center"/>
              <w:rPr>
                <w:rFonts w:ascii="Times New Roman" w:eastAsia="Times New Roman" w:hAnsi="Times New Roman" w:cs="Times New Roman"/>
                <w:b/>
                <w:lang w:val="en-US"/>
              </w:rPr>
            </w:pPr>
          </w:p>
        </w:tc>
        <w:tc>
          <w:tcPr>
            <w:tcW w:w="8788" w:type="dxa"/>
            <w:vAlign w:val="bottom"/>
          </w:tcPr>
          <w:p w:rsidR="001B064B" w:rsidRPr="00E906D3" w:rsidRDefault="001B064B" w:rsidP="00D81DE6">
            <w:pPr>
              <w:widowControl w:val="0"/>
              <w:spacing w:after="0" w:line="274" w:lineRule="exact"/>
              <w:jc w:val="both"/>
              <w:rPr>
                <w:rFonts w:ascii="Times New Roman" w:eastAsia="Times New Roman" w:hAnsi="Times New Roman" w:cs="Times New Roman"/>
              </w:rPr>
            </w:pPr>
            <w:r w:rsidRPr="00E906D3">
              <w:rPr>
                <w:rFonts w:ascii="Times New Roman" w:eastAsia="Times New Roman" w:hAnsi="Times New Roman" w:cs="Times New Roman"/>
                <w:lang w:eastAsia="ru-RU"/>
              </w:rPr>
              <w:t xml:space="preserve">6.Элементы художественного оформления архитектурно-строительных чертежей. </w:t>
            </w:r>
          </w:p>
        </w:tc>
        <w:tc>
          <w:tcPr>
            <w:tcW w:w="1276" w:type="dxa"/>
            <w:vMerge/>
            <w:shd w:val="clear" w:color="auto" w:fill="FFFFFF"/>
            <w:vAlign w:val="center"/>
          </w:tcPr>
          <w:p w:rsidR="001B064B" w:rsidRPr="00E906D3" w:rsidRDefault="001B064B" w:rsidP="001B064B">
            <w:pPr>
              <w:spacing w:after="0" w:line="240" w:lineRule="auto"/>
              <w:rPr>
                <w:rFonts w:ascii="Times New Roman" w:eastAsia="Times New Roman" w:hAnsi="Times New Roman" w:cs="Times New Roman"/>
                <w:lang w:eastAsia="ru-RU"/>
              </w:rPr>
            </w:pPr>
          </w:p>
        </w:tc>
        <w:tc>
          <w:tcPr>
            <w:tcW w:w="2835" w:type="dxa"/>
            <w:vMerge/>
            <w:shd w:val="clear" w:color="auto" w:fill="FFFFFF"/>
          </w:tcPr>
          <w:p w:rsidR="001B064B" w:rsidRPr="00956125" w:rsidRDefault="001B064B" w:rsidP="001B064B">
            <w:pPr>
              <w:spacing w:after="0" w:line="240" w:lineRule="auto"/>
              <w:rPr>
                <w:rFonts w:ascii="Times New Roman" w:eastAsia="Times New Roman" w:hAnsi="Times New Roman" w:cs="Times New Roman"/>
                <w:lang w:eastAsia="ru-RU"/>
              </w:rPr>
            </w:pPr>
          </w:p>
        </w:tc>
      </w:tr>
      <w:tr w:rsidR="001B064B" w:rsidRPr="00956125" w:rsidTr="00956125">
        <w:trPr>
          <w:trHeight w:val="231"/>
        </w:trPr>
        <w:tc>
          <w:tcPr>
            <w:tcW w:w="2235" w:type="dxa"/>
            <w:vMerge/>
          </w:tcPr>
          <w:p w:rsidR="001B064B" w:rsidRPr="00984C41" w:rsidRDefault="001B064B" w:rsidP="001B064B">
            <w:pPr>
              <w:spacing w:after="0" w:line="240" w:lineRule="auto"/>
              <w:jc w:val="center"/>
              <w:rPr>
                <w:rFonts w:ascii="Times New Roman" w:eastAsia="Times New Roman" w:hAnsi="Times New Roman" w:cs="Times New Roman"/>
                <w:b/>
              </w:rPr>
            </w:pPr>
          </w:p>
        </w:tc>
        <w:tc>
          <w:tcPr>
            <w:tcW w:w="8788" w:type="dxa"/>
          </w:tcPr>
          <w:p w:rsidR="001B064B" w:rsidRPr="00E906D3" w:rsidRDefault="001B064B" w:rsidP="001B064B">
            <w:pPr>
              <w:spacing w:after="0" w:line="240" w:lineRule="auto"/>
              <w:rPr>
                <w:rFonts w:ascii="Times New Roman" w:eastAsia="Times New Roman" w:hAnsi="Times New Roman" w:cs="Times New Roman"/>
                <w:b/>
              </w:rPr>
            </w:pPr>
            <w:r w:rsidRPr="00E906D3">
              <w:rPr>
                <w:rFonts w:ascii="Times New Roman" w:eastAsia="Times New Roman" w:hAnsi="Times New Roman" w:cs="Times New Roman"/>
                <w:b/>
                <w:bCs/>
                <w:lang w:eastAsia="ru-RU"/>
              </w:rPr>
              <w:t>Тематика практических занятий и лабораторных работ</w:t>
            </w:r>
          </w:p>
        </w:tc>
        <w:tc>
          <w:tcPr>
            <w:tcW w:w="1276" w:type="dxa"/>
            <w:shd w:val="clear" w:color="auto" w:fill="FFFFFF"/>
            <w:vAlign w:val="center"/>
          </w:tcPr>
          <w:p w:rsidR="001B064B" w:rsidRPr="00E906D3" w:rsidRDefault="001B064B" w:rsidP="001B064B">
            <w:pPr>
              <w:spacing w:after="0" w:line="240" w:lineRule="auto"/>
              <w:jc w:val="center"/>
              <w:rPr>
                <w:rFonts w:ascii="Times New Roman" w:eastAsia="Times New Roman" w:hAnsi="Times New Roman" w:cs="Times New Roman"/>
                <w:lang w:eastAsia="ru-RU"/>
              </w:rPr>
            </w:pPr>
          </w:p>
        </w:tc>
        <w:tc>
          <w:tcPr>
            <w:tcW w:w="2835" w:type="dxa"/>
            <w:vMerge w:val="restart"/>
            <w:shd w:val="clear" w:color="auto" w:fill="FFFFFF"/>
          </w:tcPr>
          <w:p w:rsidR="001B064B" w:rsidRPr="00956125" w:rsidRDefault="001B064B" w:rsidP="001B064B">
            <w:pPr>
              <w:spacing w:after="0" w:line="240" w:lineRule="auto"/>
              <w:jc w:val="center"/>
              <w:rPr>
                <w:rFonts w:ascii="Times New Roman" w:eastAsia="Times New Roman" w:hAnsi="Times New Roman" w:cs="Times New Roman"/>
                <w:lang w:eastAsia="ru-RU"/>
              </w:rPr>
            </w:pPr>
          </w:p>
        </w:tc>
      </w:tr>
      <w:tr w:rsidR="001B064B" w:rsidRPr="00956125" w:rsidTr="00956125">
        <w:trPr>
          <w:trHeight w:val="231"/>
        </w:trPr>
        <w:tc>
          <w:tcPr>
            <w:tcW w:w="2235" w:type="dxa"/>
            <w:vMerge/>
          </w:tcPr>
          <w:p w:rsidR="001B064B" w:rsidRPr="00984C41" w:rsidRDefault="001B064B" w:rsidP="001B064B">
            <w:pPr>
              <w:spacing w:after="0" w:line="240" w:lineRule="auto"/>
              <w:jc w:val="center"/>
              <w:rPr>
                <w:rFonts w:ascii="Times New Roman" w:eastAsia="Times New Roman" w:hAnsi="Times New Roman" w:cs="Times New Roman"/>
                <w:b/>
              </w:rPr>
            </w:pPr>
          </w:p>
        </w:tc>
        <w:tc>
          <w:tcPr>
            <w:tcW w:w="8788" w:type="dxa"/>
            <w:vAlign w:val="bottom"/>
          </w:tcPr>
          <w:p w:rsidR="001B064B" w:rsidRPr="00E906D3" w:rsidRDefault="001B064B" w:rsidP="001B064B">
            <w:pPr>
              <w:widowControl w:val="0"/>
              <w:spacing w:after="0" w:line="278" w:lineRule="exact"/>
              <w:jc w:val="both"/>
              <w:rPr>
                <w:rFonts w:ascii="Times New Roman" w:eastAsia="Times New Roman" w:hAnsi="Times New Roman" w:cs="Times New Roman"/>
              </w:rPr>
            </w:pPr>
            <w:r w:rsidRPr="00E906D3">
              <w:rPr>
                <w:rFonts w:ascii="Times New Roman" w:eastAsia="Times New Roman" w:hAnsi="Times New Roman" w:cs="Times New Roman"/>
                <w:b/>
              </w:rPr>
              <w:t>Практическое занятие</w:t>
            </w:r>
            <w:r w:rsidRPr="00E906D3">
              <w:rPr>
                <w:rFonts w:ascii="Times New Roman" w:eastAsia="Times New Roman" w:hAnsi="Times New Roman" w:cs="Times New Roman"/>
              </w:rPr>
              <w:t xml:space="preserve"> «</w:t>
            </w:r>
            <w:r w:rsidRPr="00E906D3">
              <w:rPr>
                <w:rFonts w:ascii="Times New Roman" w:eastAsia="Times New Roman" w:hAnsi="Times New Roman" w:cs="Times New Roman"/>
                <w:lang w:eastAsia="ru-RU"/>
              </w:rPr>
              <w:t>Выполнение технических рисунков геометрических тел (одиночных и групповых) с на</w:t>
            </w:r>
            <w:r w:rsidRPr="00E906D3">
              <w:rPr>
                <w:rFonts w:ascii="Times New Roman" w:eastAsia="Times New Roman" w:hAnsi="Times New Roman" w:cs="Times New Roman"/>
                <w:lang w:eastAsia="ru-RU"/>
              </w:rPr>
              <w:softHyphen/>
              <w:t>туры»</w:t>
            </w:r>
          </w:p>
        </w:tc>
        <w:tc>
          <w:tcPr>
            <w:tcW w:w="1276" w:type="dxa"/>
            <w:shd w:val="clear" w:color="auto" w:fill="FFFFFF"/>
            <w:vAlign w:val="center"/>
          </w:tcPr>
          <w:p w:rsidR="001B064B" w:rsidRPr="00E906D3" w:rsidRDefault="001B064B" w:rsidP="001B064B">
            <w:pPr>
              <w:spacing w:after="0" w:line="240" w:lineRule="auto"/>
              <w:jc w:val="center"/>
              <w:rPr>
                <w:rFonts w:ascii="Times New Roman" w:eastAsia="Times New Roman" w:hAnsi="Times New Roman" w:cs="Times New Roman"/>
                <w:lang w:eastAsia="ru-RU"/>
              </w:rPr>
            </w:pPr>
            <w:r w:rsidRPr="00E906D3">
              <w:rPr>
                <w:rFonts w:ascii="Times New Roman" w:eastAsia="Times New Roman" w:hAnsi="Times New Roman" w:cs="Times New Roman"/>
                <w:lang w:eastAsia="ru-RU"/>
              </w:rPr>
              <w:t>1</w:t>
            </w:r>
          </w:p>
        </w:tc>
        <w:tc>
          <w:tcPr>
            <w:tcW w:w="2835" w:type="dxa"/>
            <w:vMerge/>
            <w:shd w:val="clear" w:color="auto" w:fill="FFFFFF"/>
          </w:tcPr>
          <w:p w:rsidR="001B064B" w:rsidRPr="00956125" w:rsidRDefault="001B064B" w:rsidP="001B064B">
            <w:pPr>
              <w:spacing w:after="0" w:line="240" w:lineRule="auto"/>
              <w:jc w:val="center"/>
              <w:rPr>
                <w:rFonts w:ascii="Times New Roman" w:eastAsia="Times New Roman" w:hAnsi="Times New Roman" w:cs="Times New Roman"/>
                <w:lang w:eastAsia="ru-RU"/>
              </w:rPr>
            </w:pPr>
          </w:p>
        </w:tc>
      </w:tr>
      <w:tr w:rsidR="001B064B" w:rsidRPr="00956125" w:rsidTr="00956125">
        <w:trPr>
          <w:trHeight w:val="231"/>
        </w:trPr>
        <w:tc>
          <w:tcPr>
            <w:tcW w:w="2235" w:type="dxa"/>
            <w:vMerge/>
          </w:tcPr>
          <w:p w:rsidR="001B064B" w:rsidRPr="00956125" w:rsidRDefault="001B064B" w:rsidP="001B064B">
            <w:pPr>
              <w:spacing w:after="0" w:line="240" w:lineRule="auto"/>
              <w:jc w:val="center"/>
              <w:rPr>
                <w:rFonts w:ascii="Times New Roman" w:eastAsia="Times New Roman" w:hAnsi="Times New Roman" w:cs="Times New Roman"/>
                <w:b/>
                <w:lang w:val="en-US"/>
              </w:rPr>
            </w:pPr>
          </w:p>
        </w:tc>
        <w:tc>
          <w:tcPr>
            <w:tcW w:w="8788" w:type="dxa"/>
          </w:tcPr>
          <w:p w:rsidR="001B064B" w:rsidRPr="00E906D3" w:rsidRDefault="001B064B" w:rsidP="001B064B">
            <w:pPr>
              <w:spacing w:after="0" w:line="240" w:lineRule="auto"/>
              <w:jc w:val="both"/>
              <w:rPr>
                <w:rFonts w:ascii="Times New Roman" w:eastAsia="Times New Roman" w:hAnsi="Times New Roman" w:cs="Times New Roman"/>
                <w:lang w:eastAsia="ru-RU"/>
              </w:rPr>
            </w:pPr>
            <w:r w:rsidRPr="00E906D3">
              <w:rPr>
                <w:rFonts w:ascii="Times New Roman" w:eastAsia="Times New Roman" w:hAnsi="Times New Roman" w:cs="Times New Roman"/>
                <w:b/>
                <w:lang w:eastAsia="ru-RU"/>
              </w:rPr>
              <w:t>Практическое занятие</w:t>
            </w:r>
            <w:r w:rsidRPr="00E906D3">
              <w:rPr>
                <w:rFonts w:ascii="Times New Roman" w:eastAsia="Times New Roman" w:hAnsi="Times New Roman" w:cs="Times New Roman"/>
                <w:lang w:eastAsia="ru-RU"/>
              </w:rPr>
              <w:t xml:space="preserve"> «Построения рисунков многоугольников с изображением светотени». «Светотеневое моделирование формы отмывкой».</w:t>
            </w:r>
          </w:p>
        </w:tc>
        <w:tc>
          <w:tcPr>
            <w:tcW w:w="1276" w:type="dxa"/>
            <w:shd w:val="clear" w:color="auto" w:fill="FFFFFF"/>
            <w:vAlign w:val="center"/>
          </w:tcPr>
          <w:p w:rsidR="001B064B" w:rsidRPr="00E906D3" w:rsidRDefault="00E906D3"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r w:rsidRPr="00E906D3">
              <w:rPr>
                <w:rFonts w:ascii="Times New Roman" w:eastAsia="Times New Roman" w:hAnsi="Times New Roman" w:cs="Times New Roman"/>
                <w:lang w:val="en-US"/>
              </w:rPr>
              <w:t>2</w:t>
            </w:r>
          </w:p>
        </w:tc>
        <w:tc>
          <w:tcPr>
            <w:tcW w:w="2835" w:type="dxa"/>
            <w:vMerge/>
            <w:shd w:val="clear" w:color="auto" w:fill="FFFFFF"/>
          </w:tcPr>
          <w:p w:rsidR="001B064B" w:rsidRPr="00956125"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p>
        </w:tc>
      </w:tr>
      <w:tr w:rsidR="001B064B" w:rsidRPr="00956125" w:rsidTr="00956125">
        <w:trPr>
          <w:trHeight w:val="285"/>
        </w:trPr>
        <w:tc>
          <w:tcPr>
            <w:tcW w:w="2235" w:type="dxa"/>
            <w:vMerge w:val="restart"/>
          </w:tcPr>
          <w:p w:rsidR="001B064B" w:rsidRPr="00956125" w:rsidRDefault="001B064B" w:rsidP="001B064B">
            <w:pPr>
              <w:spacing w:after="0" w:line="240" w:lineRule="auto"/>
              <w:jc w:val="center"/>
              <w:rPr>
                <w:rFonts w:ascii="Times New Roman" w:eastAsia="Times New Roman" w:hAnsi="Times New Roman" w:cs="Times New Roman"/>
                <w:lang w:eastAsia="ru-RU"/>
              </w:rPr>
            </w:pPr>
            <w:r w:rsidRPr="00956125">
              <w:rPr>
                <w:rFonts w:ascii="Times New Roman" w:eastAsia="Times New Roman" w:hAnsi="Times New Roman" w:cs="Times New Roman"/>
                <w:lang w:eastAsia="ru-RU"/>
              </w:rPr>
              <w:t>Тема 5.2</w:t>
            </w:r>
          </w:p>
          <w:p w:rsidR="001B064B" w:rsidRPr="00956125" w:rsidRDefault="001B064B" w:rsidP="001B064B">
            <w:pPr>
              <w:spacing w:after="0" w:line="240" w:lineRule="auto"/>
              <w:jc w:val="center"/>
              <w:rPr>
                <w:rFonts w:ascii="Times New Roman" w:eastAsia="Times New Roman" w:hAnsi="Times New Roman" w:cs="Times New Roman"/>
              </w:rPr>
            </w:pPr>
            <w:r w:rsidRPr="00956125">
              <w:rPr>
                <w:rFonts w:ascii="Times New Roman" w:eastAsia="Times New Roman" w:hAnsi="Times New Roman" w:cs="Times New Roman"/>
              </w:rPr>
              <w:t>Эскизы и рабочие чертежи</w:t>
            </w:r>
          </w:p>
          <w:p w:rsidR="001B064B" w:rsidRPr="00956125" w:rsidRDefault="001B064B" w:rsidP="001B064B">
            <w:pPr>
              <w:spacing w:after="0" w:line="240" w:lineRule="auto"/>
              <w:jc w:val="center"/>
              <w:rPr>
                <w:rFonts w:ascii="Times New Roman" w:eastAsia="Times New Roman" w:hAnsi="Times New Roman" w:cs="Times New Roman"/>
              </w:rPr>
            </w:pPr>
            <w:r w:rsidRPr="00956125">
              <w:rPr>
                <w:rFonts w:ascii="Times New Roman" w:eastAsia="Times New Roman" w:hAnsi="Times New Roman" w:cs="Times New Roman"/>
              </w:rPr>
              <w:t>деталей</w:t>
            </w:r>
          </w:p>
          <w:p w:rsidR="001B064B" w:rsidRPr="00956125" w:rsidRDefault="001B064B" w:rsidP="001B064B">
            <w:pPr>
              <w:spacing w:after="0" w:line="240" w:lineRule="auto"/>
              <w:jc w:val="center"/>
              <w:rPr>
                <w:rFonts w:ascii="Times New Roman" w:eastAsia="Times New Roman" w:hAnsi="Times New Roman" w:cs="Times New Roman"/>
                <w:b/>
              </w:rPr>
            </w:pPr>
          </w:p>
          <w:p w:rsidR="001B064B" w:rsidRPr="00956125" w:rsidRDefault="001B064B" w:rsidP="001B064B">
            <w:pPr>
              <w:spacing w:after="0" w:line="240" w:lineRule="auto"/>
              <w:jc w:val="center"/>
              <w:rPr>
                <w:rFonts w:ascii="Times New Roman" w:eastAsia="Times New Roman" w:hAnsi="Times New Roman" w:cs="Times New Roman"/>
                <w:b/>
              </w:rPr>
            </w:pPr>
          </w:p>
        </w:tc>
        <w:tc>
          <w:tcPr>
            <w:tcW w:w="8788" w:type="dxa"/>
          </w:tcPr>
          <w:p w:rsidR="001B064B" w:rsidRPr="00E906D3"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lang w:val="en-US"/>
              </w:rPr>
            </w:pPr>
            <w:r w:rsidRPr="00E906D3">
              <w:rPr>
                <w:rFonts w:ascii="Times New Roman" w:eastAsia="Times New Roman" w:hAnsi="Times New Roman" w:cs="Times New Roman"/>
                <w:b/>
                <w:bCs/>
                <w:lang w:val="en-US"/>
              </w:rPr>
              <w:t>Содержание учебного материала</w:t>
            </w:r>
          </w:p>
        </w:tc>
        <w:tc>
          <w:tcPr>
            <w:tcW w:w="1276" w:type="dxa"/>
            <w:shd w:val="clear" w:color="auto" w:fill="FFFFFF"/>
            <w:vAlign w:val="center"/>
          </w:tcPr>
          <w:p w:rsidR="001B064B" w:rsidRPr="00E906D3" w:rsidRDefault="00E906D3"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rPr>
            </w:pPr>
            <w:r w:rsidRPr="00E906D3">
              <w:rPr>
                <w:rFonts w:ascii="Times New Roman" w:eastAsia="Times New Roman" w:hAnsi="Times New Roman" w:cs="Times New Roman"/>
                <w:b/>
              </w:rPr>
              <w:t>3</w:t>
            </w:r>
          </w:p>
        </w:tc>
        <w:tc>
          <w:tcPr>
            <w:tcW w:w="2835" w:type="dxa"/>
            <w:vMerge w:val="restart"/>
            <w:shd w:val="clear" w:color="auto" w:fill="FFFFFF"/>
          </w:tcPr>
          <w:p w:rsidR="001B064B" w:rsidRPr="00956125"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ОК 01, 02, 09, 10</w:t>
            </w:r>
          </w:p>
          <w:p w:rsidR="001B064B" w:rsidRPr="00956125"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ПК 2.1, 2.2, 2.4,</w:t>
            </w:r>
          </w:p>
          <w:p w:rsidR="001B064B" w:rsidRPr="00956125"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2.5, 2.7,</w:t>
            </w:r>
          </w:p>
          <w:p w:rsidR="001B064B" w:rsidRPr="00956125"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ПК 3.4, 3.6</w:t>
            </w:r>
          </w:p>
          <w:p w:rsidR="001B064B" w:rsidRPr="00956125"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p>
        </w:tc>
      </w:tr>
      <w:tr w:rsidR="001B064B" w:rsidRPr="00956125" w:rsidTr="00956125">
        <w:trPr>
          <w:trHeight w:val="231"/>
        </w:trPr>
        <w:tc>
          <w:tcPr>
            <w:tcW w:w="2235" w:type="dxa"/>
            <w:vMerge/>
          </w:tcPr>
          <w:p w:rsidR="001B064B" w:rsidRPr="00956125" w:rsidRDefault="001B064B" w:rsidP="001B064B">
            <w:pPr>
              <w:spacing w:after="0" w:line="240" w:lineRule="auto"/>
              <w:rPr>
                <w:rFonts w:ascii="Times New Roman" w:eastAsia="Times New Roman" w:hAnsi="Times New Roman" w:cs="Times New Roman"/>
                <w:b/>
                <w:lang w:val="en-US"/>
              </w:rPr>
            </w:pPr>
          </w:p>
        </w:tc>
        <w:tc>
          <w:tcPr>
            <w:tcW w:w="8788" w:type="dxa"/>
          </w:tcPr>
          <w:p w:rsidR="001B064B" w:rsidRPr="00E906D3" w:rsidRDefault="001B064B" w:rsidP="001B064B">
            <w:pPr>
              <w:widowControl w:val="0"/>
              <w:spacing w:after="0" w:line="230" w:lineRule="exact"/>
              <w:jc w:val="both"/>
              <w:rPr>
                <w:rFonts w:ascii="Times New Roman" w:eastAsia="Times New Roman" w:hAnsi="Times New Roman" w:cs="Times New Roman"/>
              </w:rPr>
            </w:pPr>
            <w:r w:rsidRPr="00E906D3">
              <w:rPr>
                <w:rFonts w:ascii="Times New Roman" w:eastAsia="Times New Roman" w:hAnsi="Times New Roman" w:cs="Times New Roman"/>
                <w:lang w:eastAsia="ru-RU"/>
              </w:rPr>
              <w:t>1.Понятие об эскизе. Требования, предъявляемые к эскизу. Выполнение эскизов: натурное и в процессе конструирования</w:t>
            </w:r>
          </w:p>
        </w:tc>
        <w:tc>
          <w:tcPr>
            <w:tcW w:w="1276" w:type="dxa"/>
            <w:vMerge w:val="restart"/>
            <w:shd w:val="clear" w:color="auto" w:fill="FFFFFF"/>
            <w:vAlign w:val="center"/>
          </w:tcPr>
          <w:p w:rsidR="001B064B" w:rsidRPr="00E906D3" w:rsidRDefault="00E906D3"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rPr>
            </w:pPr>
            <w:r w:rsidRPr="00E906D3">
              <w:rPr>
                <w:rFonts w:ascii="Times New Roman" w:eastAsia="Times New Roman" w:hAnsi="Times New Roman" w:cs="Times New Roman"/>
                <w:lang w:val="en-US"/>
              </w:rPr>
              <w:t>2</w:t>
            </w:r>
          </w:p>
        </w:tc>
        <w:tc>
          <w:tcPr>
            <w:tcW w:w="2835" w:type="dxa"/>
            <w:vMerge/>
            <w:shd w:val="clear" w:color="auto" w:fill="FFFFFF"/>
          </w:tcPr>
          <w:p w:rsidR="001B064B" w:rsidRPr="00956125"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rPr>
            </w:pPr>
          </w:p>
        </w:tc>
      </w:tr>
      <w:tr w:rsidR="001B064B" w:rsidRPr="00956125" w:rsidTr="00956125">
        <w:trPr>
          <w:trHeight w:val="231"/>
        </w:trPr>
        <w:tc>
          <w:tcPr>
            <w:tcW w:w="2235" w:type="dxa"/>
            <w:vMerge/>
          </w:tcPr>
          <w:p w:rsidR="001B064B" w:rsidRPr="00956125" w:rsidRDefault="001B064B" w:rsidP="001B064B">
            <w:pPr>
              <w:spacing w:after="0" w:line="240" w:lineRule="auto"/>
              <w:rPr>
                <w:rFonts w:ascii="Times New Roman" w:eastAsia="Times New Roman" w:hAnsi="Times New Roman" w:cs="Times New Roman"/>
                <w:b/>
              </w:rPr>
            </w:pPr>
          </w:p>
        </w:tc>
        <w:tc>
          <w:tcPr>
            <w:tcW w:w="8788" w:type="dxa"/>
            <w:vAlign w:val="bottom"/>
          </w:tcPr>
          <w:p w:rsidR="001B064B" w:rsidRPr="00E906D3" w:rsidRDefault="001B064B" w:rsidP="001B064B">
            <w:pPr>
              <w:widowControl w:val="0"/>
              <w:spacing w:after="0" w:line="274" w:lineRule="exact"/>
              <w:jc w:val="both"/>
              <w:rPr>
                <w:rFonts w:ascii="Times New Roman" w:eastAsia="Times New Roman" w:hAnsi="Times New Roman" w:cs="Times New Roman"/>
              </w:rPr>
            </w:pPr>
            <w:r w:rsidRPr="00E906D3">
              <w:rPr>
                <w:rFonts w:ascii="Times New Roman" w:eastAsia="Times New Roman" w:hAnsi="Times New Roman" w:cs="Times New Roman"/>
                <w:lang w:eastAsia="ru-RU"/>
              </w:rPr>
              <w:t>2.Определение необходимого (наименьшего) числа видов для эскизного изображения де</w:t>
            </w:r>
            <w:r w:rsidRPr="00E906D3">
              <w:rPr>
                <w:rFonts w:ascii="Times New Roman" w:eastAsia="Times New Roman" w:hAnsi="Times New Roman" w:cs="Times New Roman"/>
                <w:lang w:eastAsia="ru-RU"/>
              </w:rPr>
              <w:softHyphen/>
              <w:t xml:space="preserve">тали. Выбор главного вида с учётом рабочего положения детали или положения при её обработке. Выбор формата. Выявление пропорций. Проработка изображений внешнего </w:t>
            </w:r>
            <w:r w:rsidRPr="00E906D3">
              <w:rPr>
                <w:rFonts w:ascii="Times New Roman" w:eastAsia="Times New Roman" w:hAnsi="Times New Roman" w:cs="Times New Roman"/>
                <w:lang w:eastAsia="ru-RU"/>
              </w:rPr>
              <w:lastRenderedPageBreak/>
              <w:t>вида, выявление внутренней формы. Обмер детали: приёмы и измерительный инстру</w:t>
            </w:r>
            <w:r w:rsidRPr="00E906D3">
              <w:rPr>
                <w:rFonts w:ascii="Times New Roman" w:eastAsia="Times New Roman" w:hAnsi="Times New Roman" w:cs="Times New Roman"/>
                <w:lang w:eastAsia="ru-RU"/>
              </w:rPr>
              <w:softHyphen/>
              <w:t>мент. Нанесение размеров на эскизе</w:t>
            </w:r>
          </w:p>
        </w:tc>
        <w:tc>
          <w:tcPr>
            <w:tcW w:w="1276" w:type="dxa"/>
            <w:vMerge/>
            <w:shd w:val="clear" w:color="auto" w:fill="FFFFFF"/>
            <w:vAlign w:val="center"/>
          </w:tcPr>
          <w:p w:rsidR="001B064B" w:rsidRPr="00E906D3"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rPr>
            </w:pPr>
          </w:p>
        </w:tc>
        <w:tc>
          <w:tcPr>
            <w:tcW w:w="2835" w:type="dxa"/>
            <w:vMerge/>
            <w:shd w:val="clear" w:color="auto" w:fill="FFFFFF"/>
          </w:tcPr>
          <w:p w:rsidR="001B064B" w:rsidRPr="00956125"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rPr>
            </w:pPr>
          </w:p>
        </w:tc>
      </w:tr>
      <w:tr w:rsidR="001B064B" w:rsidRPr="00956125" w:rsidTr="00956125">
        <w:trPr>
          <w:trHeight w:val="383"/>
        </w:trPr>
        <w:tc>
          <w:tcPr>
            <w:tcW w:w="2235" w:type="dxa"/>
          </w:tcPr>
          <w:p w:rsidR="001B064B" w:rsidRPr="00984C41" w:rsidRDefault="001B064B" w:rsidP="001B064B">
            <w:pPr>
              <w:spacing w:after="0" w:line="240" w:lineRule="auto"/>
              <w:rPr>
                <w:rFonts w:ascii="Times New Roman" w:eastAsia="Times New Roman" w:hAnsi="Times New Roman" w:cs="Times New Roman"/>
              </w:rPr>
            </w:pPr>
          </w:p>
        </w:tc>
        <w:tc>
          <w:tcPr>
            <w:tcW w:w="8788" w:type="dxa"/>
          </w:tcPr>
          <w:p w:rsidR="001B064B" w:rsidRPr="00E906D3"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lang w:val="en-US"/>
              </w:rPr>
            </w:pPr>
            <w:r w:rsidRPr="00E906D3">
              <w:rPr>
                <w:rFonts w:ascii="Times New Roman" w:eastAsia="Times New Roman" w:hAnsi="Times New Roman" w:cs="Times New Roman"/>
                <w:b/>
                <w:lang w:val="en-US"/>
              </w:rPr>
              <w:t>Дифференцированный зачет</w:t>
            </w:r>
          </w:p>
        </w:tc>
        <w:tc>
          <w:tcPr>
            <w:tcW w:w="1276" w:type="dxa"/>
            <w:shd w:val="clear" w:color="auto" w:fill="FFFFFF"/>
            <w:vAlign w:val="center"/>
          </w:tcPr>
          <w:p w:rsidR="001B064B" w:rsidRPr="00E906D3"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r w:rsidRPr="00E906D3">
              <w:rPr>
                <w:rFonts w:ascii="Times New Roman" w:eastAsia="Times New Roman" w:hAnsi="Times New Roman" w:cs="Times New Roman"/>
                <w:lang w:val="en-US"/>
              </w:rPr>
              <w:t>1</w:t>
            </w:r>
          </w:p>
        </w:tc>
        <w:tc>
          <w:tcPr>
            <w:tcW w:w="2835" w:type="dxa"/>
            <w:shd w:val="clear" w:color="auto" w:fill="FFFFFF"/>
          </w:tcPr>
          <w:p w:rsidR="001B064B" w:rsidRPr="00956125"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p>
        </w:tc>
      </w:tr>
      <w:tr w:rsidR="001B064B" w:rsidRPr="00956125" w:rsidTr="00956125">
        <w:trPr>
          <w:trHeight w:val="199"/>
        </w:trPr>
        <w:tc>
          <w:tcPr>
            <w:tcW w:w="11023" w:type="dxa"/>
            <w:gridSpan w:val="2"/>
          </w:tcPr>
          <w:p w:rsidR="001B064B" w:rsidRPr="00956125"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b/>
                <w:bCs/>
                <w:lang w:val="en-US"/>
              </w:rPr>
            </w:pPr>
            <w:r w:rsidRPr="00956125">
              <w:rPr>
                <w:rFonts w:ascii="Times New Roman" w:eastAsia="Times New Roman" w:hAnsi="Times New Roman" w:cs="Times New Roman"/>
                <w:b/>
                <w:bCs/>
                <w:lang w:val="en-US"/>
              </w:rPr>
              <w:t>Всего:</w:t>
            </w:r>
          </w:p>
        </w:tc>
        <w:tc>
          <w:tcPr>
            <w:tcW w:w="1276" w:type="dxa"/>
            <w:shd w:val="clear" w:color="auto" w:fill="FFFFFF"/>
            <w:vAlign w:val="center"/>
          </w:tcPr>
          <w:p w:rsidR="001B064B" w:rsidRPr="00956125"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lang w:val="en-US"/>
              </w:rPr>
            </w:pPr>
            <w:r w:rsidRPr="00956125">
              <w:rPr>
                <w:rFonts w:ascii="Times New Roman" w:eastAsia="Times New Roman" w:hAnsi="Times New Roman" w:cs="Times New Roman"/>
                <w:b/>
                <w:lang w:val="en-US"/>
              </w:rPr>
              <w:t>36</w:t>
            </w:r>
          </w:p>
        </w:tc>
        <w:tc>
          <w:tcPr>
            <w:tcW w:w="2835" w:type="dxa"/>
            <w:shd w:val="clear" w:color="auto" w:fill="FFFFFF"/>
          </w:tcPr>
          <w:p w:rsidR="001B064B" w:rsidRPr="00956125" w:rsidRDefault="001B064B" w:rsidP="001B064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lang w:val="en-US"/>
              </w:rPr>
            </w:pPr>
          </w:p>
        </w:tc>
      </w:tr>
    </w:tbl>
    <w:p w:rsidR="00956125" w:rsidRPr="00956125" w:rsidRDefault="00956125" w:rsidP="00956125">
      <w:pPr>
        <w:spacing w:after="0" w:line="240" w:lineRule="auto"/>
        <w:rPr>
          <w:rFonts w:ascii="Times New Roman" w:eastAsia="Times New Roman" w:hAnsi="Times New Roman" w:cs="Times New Roman"/>
          <w:sz w:val="24"/>
          <w:szCs w:val="24"/>
          <w:lang w:val="en-US"/>
        </w:rPr>
      </w:pPr>
    </w:p>
    <w:p w:rsidR="00956125" w:rsidRPr="00956125" w:rsidRDefault="00956125" w:rsidP="00956125">
      <w:pPr>
        <w:spacing w:after="0" w:line="23" w:lineRule="atLeast"/>
        <w:rPr>
          <w:rFonts w:ascii="Times New Roman" w:eastAsia="Times New Roman" w:hAnsi="Times New Roman" w:cs="Times New Roman"/>
          <w:b/>
          <w:sz w:val="28"/>
          <w:szCs w:val="28"/>
          <w:lang w:val="en-US"/>
        </w:rPr>
        <w:sectPr w:rsidR="00956125" w:rsidRPr="00956125">
          <w:pgSz w:w="16840" w:h="11907" w:orient="landscape"/>
          <w:pgMar w:top="851" w:right="1134" w:bottom="851" w:left="992" w:header="709" w:footer="709" w:gutter="0"/>
          <w:cols w:space="720"/>
        </w:sectPr>
      </w:pPr>
    </w:p>
    <w:p w:rsidR="00956125" w:rsidRPr="00956125" w:rsidRDefault="00956125" w:rsidP="00956125">
      <w:pPr>
        <w:spacing w:after="0" w:line="360" w:lineRule="auto"/>
        <w:jc w:val="center"/>
        <w:rPr>
          <w:rFonts w:ascii="Times New Roman" w:eastAsia="Times New Roman" w:hAnsi="Times New Roman" w:cs="Times New Roman"/>
          <w:b/>
          <w:caps/>
          <w:sz w:val="24"/>
          <w:szCs w:val="28"/>
        </w:rPr>
      </w:pPr>
      <w:r w:rsidRPr="00956125">
        <w:rPr>
          <w:rFonts w:ascii="Times New Roman" w:eastAsia="Times New Roman" w:hAnsi="Times New Roman" w:cs="Times New Roman"/>
          <w:b/>
          <w:caps/>
          <w:sz w:val="24"/>
          <w:szCs w:val="28"/>
        </w:rPr>
        <w:lastRenderedPageBreak/>
        <w:t xml:space="preserve">3. условия реализации </w:t>
      </w:r>
      <w:r w:rsidRPr="00956125">
        <w:rPr>
          <w:rFonts w:ascii="Times New Roman" w:eastAsia="Times New Roman" w:hAnsi="Times New Roman" w:cs="Times New Roman"/>
          <w:b/>
          <w:sz w:val="24"/>
          <w:szCs w:val="28"/>
        </w:rPr>
        <w:t>УЧЕБНОЙ ДИСЦИПЛИНЫ</w:t>
      </w:r>
    </w:p>
    <w:p w:rsidR="00956125" w:rsidRPr="00956125" w:rsidRDefault="00956125" w:rsidP="00956125">
      <w:pPr>
        <w:suppressAutoHyphens/>
        <w:spacing w:after="0" w:line="240" w:lineRule="auto"/>
        <w:ind w:firstLine="709"/>
        <w:jc w:val="both"/>
        <w:rPr>
          <w:rFonts w:ascii="Times New Roman" w:eastAsia="Times New Roman" w:hAnsi="Times New Roman" w:cs="Times New Roman"/>
          <w:bCs/>
          <w:sz w:val="24"/>
          <w:szCs w:val="24"/>
        </w:rPr>
      </w:pPr>
      <w:r w:rsidRPr="00956125">
        <w:rPr>
          <w:rFonts w:ascii="Times New Roman" w:eastAsia="Times New Roman" w:hAnsi="Times New Roman" w:cs="Times New Roman"/>
          <w:bCs/>
          <w:sz w:val="24"/>
          <w:szCs w:val="24"/>
        </w:rPr>
        <w:t>3.1. Для реализации программы учебной дисциплины должны быть предусмотрены следующие специальные помещения:</w:t>
      </w:r>
    </w:p>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bCs/>
          <w:sz w:val="24"/>
          <w:szCs w:val="24"/>
        </w:rPr>
      </w:pPr>
      <w:r w:rsidRPr="00956125">
        <w:rPr>
          <w:rFonts w:ascii="Times New Roman" w:eastAsia="Times New Roman" w:hAnsi="Times New Roman" w:cs="Times New Roman"/>
          <w:b/>
          <w:bCs/>
          <w:sz w:val="24"/>
          <w:szCs w:val="24"/>
        </w:rPr>
        <w:t>кабинет «Основы строительного черчения»,</w:t>
      </w:r>
    </w:p>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Cs/>
          <w:sz w:val="24"/>
          <w:szCs w:val="24"/>
        </w:rPr>
      </w:pPr>
      <w:r w:rsidRPr="00956125">
        <w:rPr>
          <w:rFonts w:ascii="Times New Roman" w:eastAsia="Times New Roman" w:hAnsi="Times New Roman" w:cs="Times New Roman"/>
          <w:bCs/>
          <w:sz w:val="24"/>
          <w:szCs w:val="24"/>
        </w:rPr>
        <w:t xml:space="preserve">оснащенный оборудованием: </w:t>
      </w:r>
    </w:p>
    <w:p w:rsidR="00956125" w:rsidRPr="00956125" w:rsidRDefault="00956125" w:rsidP="00907F22">
      <w:pPr>
        <w:numPr>
          <w:ilvl w:val="0"/>
          <w:numId w:val="1"/>
        </w:numPr>
        <w:spacing w:after="0" w:line="276" w:lineRule="auto"/>
        <w:ind w:firstLine="709"/>
        <w:rPr>
          <w:rFonts w:ascii="Times New Roman" w:eastAsia="Times New Roman" w:hAnsi="Times New Roman" w:cs="Times New Roman"/>
          <w:sz w:val="24"/>
          <w:szCs w:val="24"/>
          <w:lang w:eastAsia="x-none"/>
        </w:rPr>
      </w:pPr>
      <w:r w:rsidRPr="00956125">
        <w:rPr>
          <w:rFonts w:ascii="Times New Roman" w:eastAsia="Times New Roman" w:hAnsi="Times New Roman" w:cs="Times New Roman"/>
          <w:sz w:val="24"/>
          <w:szCs w:val="24"/>
          <w:lang w:eastAsia="x-none"/>
        </w:rPr>
        <w:t>посадочные места по количеству студентов;</w:t>
      </w:r>
    </w:p>
    <w:p w:rsidR="00956125" w:rsidRPr="00956125" w:rsidRDefault="00956125" w:rsidP="00907F22">
      <w:pPr>
        <w:numPr>
          <w:ilvl w:val="0"/>
          <w:numId w:val="1"/>
        </w:numPr>
        <w:spacing w:after="0" w:line="276" w:lineRule="auto"/>
        <w:ind w:firstLine="709"/>
        <w:rPr>
          <w:rFonts w:ascii="Times New Roman" w:eastAsia="Times New Roman" w:hAnsi="Times New Roman" w:cs="Times New Roman"/>
          <w:sz w:val="24"/>
          <w:szCs w:val="24"/>
          <w:lang w:val="en-US" w:eastAsia="x-none"/>
        </w:rPr>
      </w:pPr>
      <w:r w:rsidRPr="00956125">
        <w:rPr>
          <w:rFonts w:ascii="Times New Roman" w:eastAsia="Times New Roman" w:hAnsi="Times New Roman" w:cs="Times New Roman"/>
          <w:sz w:val="24"/>
          <w:szCs w:val="24"/>
          <w:lang w:val="en-US" w:eastAsia="x-none"/>
        </w:rPr>
        <w:t>рабочее место преподавателя;</w:t>
      </w:r>
    </w:p>
    <w:p w:rsidR="00956125" w:rsidRPr="00956125" w:rsidRDefault="00956125" w:rsidP="00907F22">
      <w:pPr>
        <w:numPr>
          <w:ilvl w:val="0"/>
          <w:numId w:val="1"/>
        </w:numPr>
        <w:spacing w:after="0" w:line="276" w:lineRule="auto"/>
        <w:ind w:firstLine="709"/>
        <w:rPr>
          <w:rFonts w:ascii="Times New Roman" w:eastAsia="Times New Roman" w:hAnsi="Times New Roman" w:cs="Times New Roman"/>
          <w:sz w:val="24"/>
          <w:szCs w:val="24"/>
          <w:lang w:val="en-US" w:eastAsia="x-none"/>
        </w:rPr>
      </w:pPr>
      <w:r w:rsidRPr="00956125">
        <w:rPr>
          <w:rFonts w:ascii="Times New Roman" w:eastAsia="Times New Roman" w:hAnsi="Times New Roman" w:cs="Times New Roman"/>
          <w:sz w:val="24"/>
          <w:szCs w:val="24"/>
          <w:lang w:val="en-US" w:eastAsia="x-none"/>
        </w:rPr>
        <w:t>учебно-наглядные пособия;</w:t>
      </w:r>
    </w:p>
    <w:p w:rsidR="00956125" w:rsidRPr="00956125" w:rsidRDefault="00956125" w:rsidP="00907F22">
      <w:pPr>
        <w:numPr>
          <w:ilvl w:val="0"/>
          <w:numId w:val="1"/>
        </w:numPr>
        <w:spacing w:after="0" w:line="276" w:lineRule="auto"/>
        <w:ind w:firstLine="709"/>
        <w:rPr>
          <w:rFonts w:ascii="Times New Roman" w:eastAsia="Times New Roman" w:hAnsi="Times New Roman" w:cs="Times New Roman"/>
          <w:sz w:val="24"/>
          <w:szCs w:val="24"/>
          <w:lang w:val="en-US" w:eastAsia="x-none"/>
        </w:rPr>
      </w:pPr>
      <w:r w:rsidRPr="00956125">
        <w:rPr>
          <w:rFonts w:ascii="Times New Roman" w:eastAsia="Times New Roman" w:hAnsi="Times New Roman" w:cs="Times New Roman"/>
          <w:sz w:val="24"/>
          <w:szCs w:val="24"/>
          <w:lang w:val="en-US" w:eastAsia="x-none"/>
        </w:rPr>
        <w:t>учебники и учебные пособия;</w:t>
      </w:r>
    </w:p>
    <w:p w:rsidR="00956125" w:rsidRPr="00956125" w:rsidRDefault="00956125" w:rsidP="00907F22">
      <w:pPr>
        <w:numPr>
          <w:ilvl w:val="0"/>
          <w:numId w:val="1"/>
        </w:numPr>
        <w:spacing w:after="0" w:line="276" w:lineRule="auto"/>
        <w:ind w:firstLine="709"/>
        <w:rPr>
          <w:rFonts w:ascii="Times New Roman" w:eastAsia="Times New Roman" w:hAnsi="Times New Roman" w:cs="Times New Roman"/>
          <w:sz w:val="24"/>
          <w:szCs w:val="24"/>
          <w:lang w:val="en-US"/>
        </w:rPr>
      </w:pPr>
      <w:r w:rsidRPr="00956125">
        <w:rPr>
          <w:rFonts w:ascii="Times New Roman" w:eastAsia="Times New Roman" w:hAnsi="Times New Roman" w:cs="Times New Roman"/>
          <w:sz w:val="24"/>
          <w:szCs w:val="24"/>
          <w:lang w:val="en-US"/>
        </w:rPr>
        <w:t>плакаты;</w:t>
      </w:r>
    </w:p>
    <w:p w:rsidR="00956125" w:rsidRPr="00956125" w:rsidRDefault="00956125" w:rsidP="00907F22">
      <w:pPr>
        <w:numPr>
          <w:ilvl w:val="0"/>
          <w:numId w:val="1"/>
        </w:numPr>
        <w:spacing w:after="0" w:line="276" w:lineRule="auto"/>
        <w:ind w:firstLine="709"/>
        <w:rPr>
          <w:rFonts w:ascii="Times New Roman" w:eastAsia="Times New Roman" w:hAnsi="Times New Roman" w:cs="Times New Roman"/>
          <w:sz w:val="24"/>
          <w:szCs w:val="24"/>
          <w:lang w:val="en-US"/>
        </w:rPr>
      </w:pPr>
      <w:r w:rsidRPr="00956125">
        <w:rPr>
          <w:rFonts w:ascii="Times New Roman" w:eastAsia="Times New Roman" w:hAnsi="Times New Roman" w:cs="Times New Roman"/>
          <w:sz w:val="24"/>
          <w:szCs w:val="24"/>
          <w:lang w:val="en-US"/>
        </w:rPr>
        <w:t>объёмные модели;</w:t>
      </w:r>
    </w:p>
    <w:p w:rsidR="00956125" w:rsidRPr="00956125" w:rsidRDefault="00956125" w:rsidP="00907F22">
      <w:pPr>
        <w:numPr>
          <w:ilvl w:val="0"/>
          <w:numId w:val="1"/>
        </w:numPr>
        <w:spacing w:after="0" w:line="276" w:lineRule="auto"/>
        <w:ind w:firstLine="709"/>
        <w:rPr>
          <w:rFonts w:ascii="Times New Roman" w:eastAsia="Times New Roman" w:hAnsi="Times New Roman" w:cs="Times New Roman"/>
          <w:sz w:val="24"/>
          <w:szCs w:val="24"/>
          <w:lang w:eastAsia="x-none"/>
        </w:rPr>
      </w:pPr>
      <w:r w:rsidRPr="00956125">
        <w:rPr>
          <w:rFonts w:ascii="Times New Roman" w:eastAsia="Times New Roman" w:hAnsi="Times New Roman" w:cs="Times New Roman"/>
          <w:sz w:val="24"/>
          <w:szCs w:val="24"/>
          <w:lang w:eastAsia="x-none"/>
        </w:rPr>
        <w:t>комплект чертёжных инструментов и приспособлений;</w:t>
      </w:r>
    </w:p>
    <w:p w:rsidR="00956125" w:rsidRPr="00956125" w:rsidRDefault="00956125" w:rsidP="00956125">
      <w:pPr>
        <w:spacing w:after="0" w:line="276" w:lineRule="auto"/>
        <w:ind w:firstLine="709"/>
        <w:rPr>
          <w:rFonts w:ascii="Times New Roman" w:eastAsia="Times New Roman" w:hAnsi="Times New Roman" w:cs="Times New Roman"/>
          <w:b/>
          <w:bCs/>
          <w:sz w:val="24"/>
          <w:szCs w:val="24"/>
        </w:rPr>
      </w:pPr>
      <w:r w:rsidRPr="00956125">
        <w:rPr>
          <w:rFonts w:ascii="Times New Roman" w:eastAsia="Times New Roman" w:hAnsi="Times New Roman" w:cs="Times New Roman"/>
          <w:bCs/>
          <w:sz w:val="24"/>
          <w:szCs w:val="24"/>
        </w:rPr>
        <w:t>оснащенный техническими средствами обучения</w:t>
      </w:r>
      <w:r w:rsidRPr="00956125">
        <w:rPr>
          <w:rFonts w:ascii="Times New Roman" w:eastAsia="Times New Roman" w:hAnsi="Times New Roman" w:cs="Times New Roman"/>
          <w:b/>
          <w:bCs/>
          <w:sz w:val="24"/>
          <w:szCs w:val="24"/>
        </w:rPr>
        <w:t>:</w:t>
      </w:r>
    </w:p>
    <w:p w:rsidR="00956125" w:rsidRPr="00956125" w:rsidRDefault="00956125" w:rsidP="00956125">
      <w:pPr>
        <w:spacing w:after="0" w:line="276" w:lineRule="auto"/>
        <w:ind w:firstLine="709"/>
        <w:rPr>
          <w:rFonts w:ascii="Times New Roman" w:eastAsia="Times New Roman" w:hAnsi="Times New Roman" w:cs="Times New Roman"/>
          <w:sz w:val="24"/>
          <w:szCs w:val="24"/>
        </w:rPr>
      </w:pPr>
      <w:r w:rsidRPr="00956125">
        <w:rPr>
          <w:rFonts w:ascii="Times New Roman" w:eastAsia="Times New Roman" w:hAnsi="Times New Roman" w:cs="Times New Roman"/>
          <w:sz w:val="24"/>
          <w:szCs w:val="24"/>
        </w:rPr>
        <w:t>-</w:t>
      </w:r>
      <w:r w:rsidRPr="00956125">
        <w:rPr>
          <w:rFonts w:ascii="Times New Roman" w:eastAsia="Times New Roman" w:hAnsi="Times New Roman" w:cs="Times New Roman"/>
          <w:sz w:val="24"/>
          <w:szCs w:val="24"/>
          <w:lang w:val="en-US"/>
        </w:rPr>
        <w:t> </w:t>
      </w:r>
      <w:r w:rsidRPr="00956125">
        <w:rPr>
          <w:rFonts w:ascii="Times New Roman" w:eastAsia="Times New Roman" w:hAnsi="Times New Roman" w:cs="Times New Roman"/>
          <w:sz w:val="24"/>
          <w:szCs w:val="24"/>
        </w:rPr>
        <w:t xml:space="preserve">компьютер с лицензионным программным обеспечением, </w:t>
      </w:r>
    </w:p>
    <w:p w:rsidR="00956125" w:rsidRPr="00956125" w:rsidRDefault="00956125" w:rsidP="00956125">
      <w:pPr>
        <w:spacing w:after="0" w:line="276" w:lineRule="auto"/>
        <w:ind w:firstLine="709"/>
        <w:rPr>
          <w:rFonts w:ascii="Times New Roman" w:eastAsia="Times New Roman" w:hAnsi="Times New Roman" w:cs="Times New Roman"/>
          <w:sz w:val="24"/>
          <w:szCs w:val="24"/>
        </w:rPr>
      </w:pPr>
      <w:r w:rsidRPr="00956125">
        <w:rPr>
          <w:rFonts w:ascii="Times New Roman" w:eastAsia="Times New Roman" w:hAnsi="Times New Roman" w:cs="Times New Roman"/>
          <w:sz w:val="24"/>
          <w:szCs w:val="24"/>
        </w:rPr>
        <w:t>- мультимедиапроектор,</w:t>
      </w:r>
    </w:p>
    <w:p w:rsidR="00956125" w:rsidRPr="00C879C5" w:rsidRDefault="00956125" w:rsidP="00C879C5">
      <w:pPr>
        <w:spacing w:after="0" w:line="276" w:lineRule="auto"/>
        <w:ind w:firstLine="709"/>
        <w:rPr>
          <w:rFonts w:ascii="Times New Roman" w:eastAsia="Times New Roman" w:hAnsi="Times New Roman" w:cs="Times New Roman"/>
          <w:sz w:val="24"/>
          <w:szCs w:val="24"/>
        </w:rPr>
      </w:pPr>
      <w:r w:rsidRPr="00956125">
        <w:rPr>
          <w:rFonts w:ascii="Times New Roman" w:eastAsia="Times New Roman" w:hAnsi="Times New Roman" w:cs="Times New Roman"/>
          <w:sz w:val="24"/>
          <w:szCs w:val="24"/>
        </w:rPr>
        <w:t>- графический редактор «</w:t>
      </w:r>
      <w:r w:rsidRPr="00956125">
        <w:rPr>
          <w:rFonts w:ascii="Times New Roman" w:eastAsia="Times New Roman" w:hAnsi="Times New Roman" w:cs="Times New Roman"/>
          <w:sz w:val="24"/>
          <w:szCs w:val="24"/>
          <w:lang w:val="en-US"/>
        </w:rPr>
        <w:t>AUTOCAD</w:t>
      </w:r>
      <w:r w:rsidRPr="00956125">
        <w:rPr>
          <w:rFonts w:ascii="Times New Roman" w:eastAsia="Times New Roman" w:hAnsi="Times New Roman" w:cs="Times New Roman"/>
          <w:sz w:val="24"/>
          <w:szCs w:val="24"/>
        </w:rPr>
        <w:t>» или другие обу</w:t>
      </w:r>
      <w:r w:rsidR="00C879C5">
        <w:rPr>
          <w:rFonts w:ascii="Times New Roman" w:eastAsia="Times New Roman" w:hAnsi="Times New Roman" w:cs="Times New Roman"/>
          <w:sz w:val="24"/>
          <w:szCs w:val="24"/>
        </w:rPr>
        <w:t>чающие программы по дисциплине.</w:t>
      </w:r>
    </w:p>
    <w:p w:rsidR="00956125" w:rsidRPr="00956125" w:rsidRDefault="00956125" w:rsidP="00907F22">
      <w:pPr>
        <w:numPr>
          <w:ilvl w:val="1"/>
          <w:numId w:val="2"/>
        </w:numPr>
        <w:tabs>
          <w:tab w:val="left" w:pos="1276"/>
          <w:tab w:val="left" w:pos="1560"/>
        </w:tabs>
        <w:spacing w:after="0" w:line="240" w:lineRule="auto"/>
        <w:ind w:firstLine="709"/>
        <w:jc w:val="both"/>
        <w:rPr>
          <w:rFonts w:ascii="Times New Roman" w:eastAsia="Times New Roman" w:hAnsi="Times New Roman" w:cs="Times New Roman"/>
          <w:b/>
          <w:bCs/>
          <w:sz w:val="24"/>
          <w:szCs w:val="24"/>
          <w:lang w:val="en-US" w:eastAsia="x-none"/>
        </w:rPr>
      </w:pPr>
      <w:r w:rsidRPr="00956125">
        <w:rPr>
          <w:rFonts w:ascii="Times New Roman" w:eastAsia="Times New Roman" w:hAnsi="Times New Roman" w:cs="Times New Roman"/>
          <w:b/>
          <w:bCs/>
          <w:sz w:val="24"/>
          <w:szCs w:val="24"/>
          <w:lang w:val="en-US" w:eastAsia="x-none"/>
        </w:rPr>
        <w:t>Информационное обеспечение реализации программы</w:t>
      </w:r>
    </w:p>
    <w:p w:rsidR="00956125" w:rsidRPr="00956125" w:rsidRDefault="00956125" w:rsidP="00956125">
      <w:pPr>
        <w:suppressAutoHyphens/>
        <w:spacing w:after="0" w:line="276" w:lineRule="auto"/>
        <w:ind w:firstLine="709"/>
        <w:jc w:val="both"/>
        <w:rPr>
          <w:rFonts w:ascii="Times New Roman" w:eastAsia="Times New Roman" w:hAnsi="Times New Roman" w:cs="Times New Roman"/>
          <w:sz w:val="24"/>
          <w:szCs w:val="24"/>
        </w:rPr>
      </w:pPr>
      <w:r w:rsidRPr="00956125">
        <w:rPr>
          <w:rFonts w:ascii="Times New Roman" w:eastAsia="Times New Roman" w:hAnsi="Times New Roman" w:cs="Times New Roman"/>
          <w:bCs/>
          <w:sz w:val="24"/>
          <w:szCs w:val="24"/>
        </w:rPr>
        <w:t>Для реализации программы библиотечный фонд образовательной организации должен иметь  п</w:t>
      </w:r>
      <w:r w:rsidRPr="00956125">
        <w:rPr>
          <w:rFonts w:ascii="Times New Roman" w:eastAsia="Times New Roman" w:hAnsi="Times New Roman" w:cs="Times New Roman"/>
          <w:sz w:val="24"/>
          <w:szCs w:val="24"/>
        </w:rPr>
        <w:t>ечатные и/или электронные образовательные и информационные ресурсы, рекомендуемых для использования в образовательном процессе</w:t>
      </w:r>
    </w:p>
    <w:p w:rsidR="00956125" w:rsidRPr="00956125" w:rsidRDefault="00956125" w:rsidP="00907F22">
      <w:pPr>
        <w:numPr>
          <w:ilvl w:val="2"/>
          <w:numId w:val="2"/>
        </w:numPr>
        <w:spacing w:after="0" w:line="276" w:lineRule="auto"/>
        <w:ind w:firstLine="709"/>
        <w:jc w:val="both"/>
        <w:rPr>
          <w:rFonts w:ascii="Times New Roman" w:eastAsia="Times New Roman" w:hAnsi="Times New Roman" w:cs="Times New Roman"/>
          <w:b/>
          <w:bCs/>
          <w:sz w:val="24"/>
          <w:szCs w:val="24"/>
          <w:lang w:val="en-US" w:eastAsia="x-none"/>
        </w:rPr>
      </w:pPr>
      <w:r w:rsidRPr="00956125">
        <w:rPr>
          <w:rFonts w:ascii="Times New Roman" w:eastAsia="Times New Roman" w:hAnsi="Times New Roman" w:cs="Times New Roman"/>
          <w:b/>
          <w:bCs/>
          <w:sz w:val="24"/>
          <w:szCs w:val="24"/>
          <w:lang w:eastAsia="x-none"/>
        </w:rPr>
        <w:t>Основные п</w:t>
      </w:r>
      <w:r w:rsidRPr="00956125">
        <w:rPr>
          <w:rFonts w:ascii="Times New Roman" w:eastAsia="Times New Roman" w:hAnsi="Times New Roman" w:cs="Times New Roman"/>
          <w:b/>
          <w:bCs/>
          <w:sz w:val="24"/>
          <w:szCs w:val="24"/>
          <w:lang w:val="en-US" w:eastAsia="x-none"/>
        </w:rPr>
        <w:t>ечатные издания</w:t>
      </w:r>
    </w:p>
    <w:p w:rsidR="00956125" w:rsidRPr="00956125" w:rsidRDefault="00956125" w:rsidP="00956125">
      <w:pPr>
        <w:spacing w:after="0" w:line="240" w:lineRule="auto"/>
        <w:ind w:firstLine="709"/>
        <w:jc w:val="both"/>
        <w:rPr>
          <w:rFonts w:ascii="Times New Roman" w:eastAsia="Calibri" w:hAnsi="Times New Roman" w:cs="Times New Roman"/>
          <w:sz w:val="24"/>
          <w:szCs w:val="24"/>
        </w:rPr>
      </w:pPr>
      <w:r w:rsidRPr="00956125">
        <w:rPr>
          <w:rFonts w:ascii="Times New Roman" w:eastAsia="Calibri" w:hAnsi="Times New Roman" w:cs="Times New Roman"/>
          <w:sz w:val="24"/>
          <w:szCs w:val="24"/>
        </w:rPr>
        <w:t>1. Панасенко, В. Е. Инженерная графика : учебник для спо / В. Е. Панасенко. — Санкт-Петербург : Лань, 2021. — 168 с. — ISBN 978-5-8114-6828-7. </w:t>
      </w:r>
    </w:p>
    <w:p w:rsidR="00956125" w:rsidRPr="00956125" w:rsidRDefault="00956125" w:rsidP="00956125">
      <w:pPr>
        <w:spacing w:after="0" w:line="240" w:lineRule="auto"/>
        <w:ind w:firstLine="709"/>
        <w:jc w:val="both"/>
        <w:rPr>
          <w:rFonts w:ascii="Times New Roman" w:eastAsia="Calibri" w:hAnsi="Times New Roman" w:cs="Times New Roman"/>
          <w:sz w:val="24"/>
          <w:szCs w:val="24"/>
        </w:rPr>
      </w:pPr>
      <w:r w:rsidRPr="00956125">
        <w:rPr>
          <w:rFonts w:ascii="Times New Roman" w:eastAsia="Calibri" w:hAnsi="Times New Roman" w:cs="Times New Roman"/>
          <w:sz w:val="24"/>
          <w:szCs w:val="24"/>
        </w:rPr>
        <w:t>2. Серга, Г. В. Инженерная графика для строительных специальностей : учебник / Г. В. Серга, И. И. Табачук, Н. Н. Кузнецова. — 2-е изд., испр. — Санкт-Петербург : Ла</w:t>
      </w:r>
      <w:r w:rsidR="00E906D3">
        <w:rPr>
          <w:rFonts w:ascii="Times New Roman" w:eastAsia="Calibri" w:hAnsi="Times New Roman" w:cs="Times New Roman"/>
          <w:sz w:val="24"/>
          <w:szCs w:val="24"/>
        </w:rPr>
        <w:t>нь, 2020</w:t>
      </w:r>
      <w:r w:rsidRPr="00956125">
        <w:rPr>
          <w:rFonts w:ascii="Times New Roman" w:eastAsia="Calibri" w:hAnsi="Times New Roman" w:cs="Times New Roman"/>
          <w:sz w:val="24"/>
          <w:szCs w:val="24"/>
        </w:rPr>
        <w:t>. — 300 с. — ISBN 978-5-8114-3602-6. </w:t>
      </w:r>
    </w:p>
    <w:p w:rsidR="00956125" w:rsidRPr="00956125" w:rsidRDefault="00956125" w:rsidP="00956125">
      <w:pPr>
        <w:spacing w:after="0" w:line="240" w:lineRule="auto"/>
        <w:ind w:firstLine="709"/>
        <w:jc w:val="both"/>
        <w:rPr>
          <w:rFonts w:ascii="Times New Roman" w:eastAsia="Calibri" w:hAnsi="Times New Roman" w:cs="Times New Roman"/>
          <w:sz w:val="24"/>
          <w:szCs w:val="24"/>
        </w:rPr>
      </w:pPr>
      <w:r w:rsidRPr="00956125">
        <w:rPr>
          <w:rFonts w:ascii="Times New Roman" w:eastAsia="Calibri" w:hAnsi="Times New Roman" w:cs="Times New Roman"/>
          <w:sz w:val="24"/>
          <w:szCs w:val="24"/>
        </w:rPr>
        <w:t>3. Бударин, О. С. Начертательная геометрия : учебное пособие для спо / О. С. Бударин. — Санкт-Петербург : Лань, 2020. — 360 с. — ISBN 978-5-8114-5861-5. </w:t>
      </w:r>
    </w:p>
    <w:p w:rsidR="00956125" w:rsidRPr="00956125" w:rsidRDefault="00956125" w:rsidP="00956125">
      <w:pPr>
        <w:spacing w:after="0" w:line="240" w:lineRule="auto"/>
        <w:ind w:firstLine="709"/>
        <w:jc w:val="both"/>
        <w:rPr>
          <w:rFonts w:ascii="Times New Roman" w:eastAsia="Calibri" w:hAnsi="Times New Roman" w:cs="Times New Roman"/>
          <w:sz w:val="24"/>
          <w:szCs w:val="24"/>
        </w:rPr>
      </w:pPr>
      <w:r w:rsidRPr="00956125">
        <w:rPr>
          <w:rFonts w:ascii="Times New Roman" w:eastAsia="Calibri" w:hAnsi="Times New Roman" w:cs="Times New Roman"/>
          <w:sz w:val="24"/>
          <w:szCs w:val="24"/>
        </w:rPr>
        <w:t>4. Корниенко, В. В. Начертательная геометрия : учебное пособие для спо / В. В. Корниенко, В. В. Дергач, И. Г. Борисенко. — Санкт-Петербург : Лань, 2021. — 192 с. — ISBN 978-5-8114-6583-5. </w:t>
      </w:r>
    </w:p>
    <w:p w:rsidR="00956125" w:rsidRPr="00956125" w:rsidRDefault="00956125" w:rsidP="00956125">
      <w:pPr>
        <w:spacing w:after="0" w:line="240" w:lineRule="auto"/>
        <w:ind w:firstLine="709"/>
        <w:jc w:val="both"/>
        <w:rPr>
          <w:rFonts w:ascii="Times New Roman" w:eastAsia="Calibri" w:hAnsi="Times New Roman" w:cs="Times New Roman"/>
          <w:sz w:val="24"/>
          <w:szCs w:val="24"/>
        </w:rPr>
      </w:pPr>
      <w:r w:rsidRPr="00956125">
        <w:rPr>
          <w:rFonts w:ascii="Times New Roman" w:eastAsia="Calibri" w:hAnsi="Times New Roman" w:cs="Times New Roman"/>
          <w:sz w:val="24"/>
          <w:szCs w:val="24"/>
        </w:rPr>
        <w:t>5. Тарасов, Б. Ф. Начертательная геометрия : учебник для спо / Б. Ф. Тарасов, Л. А. Дудкина, С. О. Немолотов. — Санкт-Петербург : Лань, 2021. — 256 с. — ISBN 978-5-8114-6890-4.</w:t>
      </w:r>
    </w:p>
    <w:p w:rsidR="00956125" w:rsidRPr="00956125" w:rsidRDefault="00956125" w:rsidP="00956125">
      <w:pPr>
        <w:spacing w:after="0" w:line="240" w:lineRule="auto"/>
        <w:ind w:firstLine="709"/>
        <w:jc w:val="both"/>
        <w:rPr>
          <w:rFonts w:ascii="Times New Roman" w:eastAsia="Calibri" w:hAnsi="Times New Roman" w:cs="Times New Roman"/>
          <w:sz w:val="24"/>
          <w:szCs w:val="24"/>
        </w:rPr>
      </w:pPr>
      <w:r w:rsidRPr="00956125">
        <w:rPr>
          <w:rFonts w:ascii="Times New Roman" w:eastAsia="Calibri" w:hAnsi="Times New Roman" w:cs="Times New Roman"/>
          <w:sz w:val="24"/>
          <w:szCs w:val="24"/>
        </w:rPr>
        <w:t>6. Леонова, О. Н. Начертательная геометрия в примерах и задачах : учебное пособие для спо / О. Н. Леонова, Е. А. Разумнова. — Санкт-Петербург : Лань, 2020. — 212 с. — ISBN 978-5-8114-6413-5. </w:t>
      </w:r>
    </w:p>
    <w:p w:rsidR="00956125" w:rsidRPr="00956125" w:rsidRDefault="00956125" w:rsidP="00956125">
      <w:pPr>
        <w:spacing w:after="0" w:line="240" w:lineRule="auto"/>
        <w:ind w:firstLine="709"/>
        <w:jc w:val="both"/>
        <w:rPr>
          <w:rFonts w:ascii="Times New Roman" w:eastAsia="Calibri" w:hAnsi="Times New Roman" w:cs="Times New Roman"/>
          <w:sz w:val="24"/>
          <w:szCs w:val="24"/>
        </w:rPr>
      </w:pPr>
      <w:r w:rsidRPr="00956125">
        <w:rPr>
          <w:rFonts w:ascii="Times New Roman" w:eastAsia="Calibri" w:hAnsi="Times New Roman" w:cs="Times New Roman"/>
          <w:sz w:val="24"/>
          <w:szCs w:val="24"/>
        </w:rPr>
        <w:t>7. Лызлов, А. Н. Начертательная геометрия. Задачи и решения : учебное пособие для спо / А. Н. Лызлов, М. В. Ракитская, Д. Е. Тихонов-Бугров. — Санкт-Петербург : Лань, 2021. — 88 с. — ISBN 978-5-8114-6882-9. </w:t>
      </w:r>
    </w:p>
    <w:p w:rsidR="00956125" w:rsidRPr="00956125" w:rsidRDefault="00956125" w:rsidP="00956125">
      <w:pPr>
        <w:spacing w:after="0" w:line="240" w:lineRule="auto"/>
        <w:ind w:firstLine="709"/>
        <w:jc w:val="both"/>
        <w:rPr>
          <w:rFonts w:ascii="Times New Roman" w:eastAsia="Calibri" w:hAnsi="Times New Roman" w:cs="Times New Roman"/>
          <w:sz w:val="24"/>
          <w:szCs w:val="24"/>
        </w:rPr>
      </w:pPr>
      <w:r w:rsidRPr="00956125">
        <w:rPr>
          <w:rFonts w:ascii="Times New Roman" w:eastAsia="Calibri" w:hAnsi="Times New Roman" w:cs="Times New Roman"/>
          <w:sz w:val="24"/>
          <w:szCs w:val="24"/>
        </w:rPr>
        <w:t>8. Леонова, О. Н. Начертательная геометрия. Рабочая тетрадь : учебное пособие для спо / О. Н. Леонова. — Санкт-Петербург : Лань, 2020. — 48 с. — ISBN 978-5-8114-5888-2. </w:t>
      </w:r>
    </w:p>
    <w:p w:rsidR="00956125" w:rsidRPr="00956125" w:rsidRDefault="00956125" w:rsidP="00956125">
      <w:pPr>
        <w:spacing w:after="0" w:line="240" w:lineRule="auto"/>
        <w:ind w:firstLine="709"/>
        <w:jc w:val="both"/>
        <w:rPr>
          <w:rFonts w:ascii="Times New Roman" w:eastAsia="Calibri" w:hAnsi="Times New Roman" w:cs="Times New Roman"/>
          <w:sz w:val="24"/>
          <w:szCs w:val="24"/>
        </w:rPr>
      </w:pPr>
      <w:r w:rsidRPr="00956125">
        <w:rPr>
          <w:rFonts w:ascii="Times New Roman" w:eastAsia="Calibri" w:hAnsi="Times New Roman" w:cs="Times New Roman"/>
          <w:sz w:val="24"/>
          <w:szCs w:val="24"/>
        </w:rPr>
        <w:t>9. Фролов, С. А. Сборник задач по начертательной геометрии : учебное пособие для спо / С. А. Фролов. — Санкт-Петербург : Лань, 2021. — 180 с. — ISBN 978-5-8114-6764-8.</w:t>
      </w:r>
    </w:p>
    <w:p w:rsidR="00956125" w:rsidRPr="00956125" w:rsidRDefault="00956125" w:rsidP="0006145E">
      <w:pPr>
        <w:spacing w:after="0" w:line="240" w:lineRule="auto"/>
        <w:jc w:val="both"/>
        <w:rPr>
          <w:rFonts w:ascii="Times New Roman" w:eastAsia="Calibri" w:hAnsi="Times New Roman" w:cs="Times New Roman"/>
          <w:b/>
          <w:sz w:val="24"/>
          <w:szCs w:val="24"/>
        </w:rPr>
      </w:pPr>
    </w:p>
    <w:p w:rsidR="00956125" w:rsidRPr="00956125" w:rsidRDefault="00956125" w:rsidP="00956125">
      <w:pPr>
        <w:spacing w:after="0" w:line="240" w:lineRule="auto"/>
        <w:ind w:firstLine="709"/>
        <w:jc w:val="both"/>
        <w:rPr>
          <w:rFonts w:ascii="Times New Roman" w:eastAsia="Calibri" w:hAnsi="Times New Roman" w:cs="Times New Roman"/>
          <w:b/>
          <w:sz w:val="24"/>
          <w:szCs w:val="24"/>
        </w:rPr>
      </w:pPr>
      <w:r w:rsidRPr="00956125">
        <w:rPr>
          <w:rFonts w:ascii="Times New Roman" w:eastAsia="Calibri" w:hAnsi="Times New Roman" w:cs="Times New Roman"/>
          <w:b/>
          <w:sz w:val="24"/>
          <w:szCs w:val="24"/>
        </w:rPr>
        <w:t>3.2.2. Основные электронные издания</w:t>
      </w:r>
    </w:p>
    <w:p w:rsidR="00956125" w:rsidRPr="00956125" w:rsidRDefault="00956125" w:rsidP="00956125">
      <w:pPr>
        <w:spacing w:after="0" w:line="240" w:lineRule="auto"/>
        <w:ind w:firstLine="709"/>
        <w:jc w:val="both"/>
        <w:rPr>
          <w:rFonts w:ascii="Times New Roman" w:eastAsia="Calibri" w:hAnsi="Times New Roman" w:cs="Times New Roman"/>
          <w:sz w:val="24"/>
          <w:szCs w:val="24"/>
        </w:rPr>
      </w:pPr>
      <w:r w:rsidRPr="00956125">
        <w:rPr>
          <w:rFonts w:ascii="Times New Roman" w:eastAsia="Calibri" w:hAnsi="Times New Roman" w:cs="Times New Roman"/>
          <w:sz w:val="24"/>
          <w:szCs w:val="24"/>
        </w:rPr>
        <w:lastRenderedPageBreak/>
        <w:t xml:space="preserve">1. Панасенко, В. Е. Инженерная графика : учебник для спо / В. Е. Панасенко. — Санкт-Петербург : Лань, 2021. — 168 с. — ISBN 978-5-8114-6828-7. — Текст : электронный // Лань : электронно-библиотечная система. — URL: </w:t>
      </w:r>
      <w:hyperlink r:id="rId18" w:history="1">
        <w:r w:rsidRPr="00956125">
          <w:rPr>
            <w:rFonts w:ascii="Times New Roman" w:eastAsia="Calibri" w:hAnsi="Times New Roman" w:cs="Times New Roman"/>
            <w:sz w:val="24"/>
            <w:szCs w:val="24"/>
            <w:u w:val="single"/>
          </w:rPr>
          <w:t>https://e.lanbook.com/book/153640</w:t>
        </w:r>
      </w:hyperlink>
      <w:r w:rsidRPr="00956125">
        <w:rPr>
          <w:rFonts w:ascii="Times New Roman" w:eastAsia="Calibri" w:hAnsi="Times New Roman" w:cs="Times New Roman"/>
          <w:sz w:val="24"/>
          <w:szCs w:val="24"/>
        </w:rPr>
        <w:t xml:space="preserve"> (дата обращения: 12.01.2021). — Режим доступа: для авториз. пользователей.</w:t>
      </w:r>
    </w:p>
    <w:p w:rsidR="00956125" w:rsidRPr="00956125" w:rsidRDefault="00956125" w:rsidP="00956125">
      <w:pPr>
        <w:spacing w:after="0" w:line="240" w:lineRule="auto"/>
        <w:ind w:firstLine="709"/>
        <w:jc w:val="both"/>
        <w:rPr>
          <w:rFonts w:ascii="Times New Roman" w:eastAsia="Calibri" w:hAnsi="Times New Roman" w:cs="Times New Roman"/>
          <w:sz w:val="24"/>
          <w:szCs w:val="24"/>
        </w:rPr>
      </w:pPr>
      <w:r w:rsidRPr="00956125">
        <w:rPr>
          <w:rFonts w:ascii="Times New Roman" w:eastAsia="Calibri" w:hAnsi="Times New Roman" w:cs="Times New Roman"/>
          <w:sz w:val="24"/>
          <w:szCs w:val="24"/>
        </w:rPr>
        <w:t xml:space="preserve">2. Серга, Г. В. Инженерная графика для строительных специальностей : учебник / Г. В. Серга, И. И. Табачук, Н. Н. Кузнецова. — 2-е изд., испр. — Санкт-Петербург : Лань, 2019. — 300 с. — ISBN 978-5-8114-3602-6. — Текст : электронный // Лань : электронно-библиотечная система. — URL: </w:t>
      </w:r>
      <w:hyperlink r:id="rId19" w:history="1">
        <w:r w:rsidRPr="00956125">
          <w:rPr>
            <w:rFonts w:ascii="Times New Roman" w:eastAsia="Calibri" w:hAnsi="Times New Roman" w:cs="Times New Roman"/>
            <w:sz w:val="24"/>
            <w:szCs w:val="24"/>
            <w:u w:val="single"/>
          </w:rPr>
          <w:t>https://e.lanbook.com/book/148155</w:t>
        </w:r>
      </w:hyperlink>
      <w:r w:rsidRPr="00956125">
        <w:rPr>
          <w:rFonts w:ascii="Times New Roman" w:eastAsia="Calibri" w:hAnsi="Times New Roman" w:cs="Times New Roman"/>
          <w:sz w:val="24"/>
          <w:szCs w:val="24"/>
        </w:rPr>
        <w:t xml:space="preserve"> (дата обращения: 12.01.2021). — Режим доступа: для авториз. пользователей.</w:t>
      </w:r>
    </w:p>
    <w:p w:rsidR="00956125" w:rsidRPr="00956125" w:rsidRDefault="00956125" w:rsidP="009561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125">
        <w:rPr>
          <w:rFonts w:ascii="Times New Roman" w:eastAsia="Times New Roman" w:hAnsi="Times New Roman" w:cs="Times New Roman"/>
          <w:sz w:val="24"/>
          <w:szCs w:val="24"/>
          <w:lang w:eastAsia="ru-RU"/>
        </w:rPr>
        <w:t xml:space="preserve">3. Бударин, О. С. Начертательная геометрия : учебное пособие для спо / О. С. Бударин. — Санкт-Петербург : Лань, 2020. — 360 с. — ISBN 978-5-8114-5861-5. — Текст : электронный // Лань : электронно-библиотечная система. — URL: </w:t>
      </w:r>
      <w:hyperlink r:id="rId20" w:history="1">
        <w:r w:rsidRPr="00956125">
          <w:rPr>
            <w:rFonts w:ascii="Times New Roman" w:eastAsia="Times New Roman" w:hAnsi="Times New Roman" w:cs="Times New Roman"/>
            <w:sz w:val="24"/>
            <w:szCs w:val="24"/>
            <w:u w:val="single"/>
            <w:lang w:eastAsia="ru-RU"/>
          </w:rPr>
          <w:t>https://e.lanbook.com/book/146693</w:t>
        </w:r>
      </w:hyperlink>
      <w:r w:rsidRPr="00956125">
        <w:rPr>
          <w:rFonts w:ascii="Times New Roman" w:eastAsia="Times New Roman" w:hAnsi="Times New Roman" w:cs="Times New Roman"/>
          <w:sz w:val="24"/>
          <w:szCs w:val="24"/>
          <w:lang w:eastAsia="ru-RU"/>
        </w:rPr>
        <w:t xml:space="preserve"> (дата обращения: 12.01.2021). — Режим доступа: для авториз. пользователей.</w:t>
      </w:r>
    </w:p>
    <w:p w:rsidR="00956125" w:rsidRPr="00956125" w:rsidRDefault="00956125" w:rsidP="009561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125">
        <w:rPr>
          <w:rFonts w:ascii="Times New Roman" w:eastAsia="Times New Roman" w:hAnsi="Times New Roman" w:cs="Times New Roman"/>
          <w:sz w:val="24"/>
          <w:szCs w:val="24"/>
          <w:lang w:eastAsia="ru-RU"/>
        </w:rPr>
        <w:t xml:space="preserve">4. Корниенко, В. В. Начертательная геометрия : учебное пособие для спо / В. В. Корниенко, В. В. Дергач, И. Г. Борисенко. — Санкт-Петербург : Лань, 2021. — 192 с. — ISBN 978-5-8114-6583-5. — Текст : электронный // Лань : электронно-библиотечная система. — URL: </w:t>
      </w:r>
      <w:hyperlink r:id="rId21" w:history="1">
        <w:r w:rsidRPr="00956125">
          <w:rPr>
            <w:rFonts w:ascii="Times New Roman" w:eastAsia="Times New Roman" w:hAnsi="Times New Roman" w:cs="Times New Roman"/>
            <w:sz w:val="24"/>
            <w:szCs w:val="24"/>
            <w:u w:val="single"/>
            <w:lang w:eastAsia="ru-RU"/>
          </w:rPr>
          <w:t>https://e.lanbook.com/book/152482</w:t>
        </w:r>
      </w:hyperlink>
      <w:r w:rsidRPr="00956125">
        <w:rPr>
          <w:rFonts w:ascii="Times New Roman" w:eastAsia="Times New Roman" w:hAnsi="Times New Roman" w:cs="Times New Roman"/>
          <w:sz w:val="24"/>
          <w:szCs w:val="24"/>
          <w:lang w:eastAsia="ru-RU"/>
        </w:rPr>
        <w:t xml:space="preserve"> (дата обращения: 12.01.2021). — Режим доступа: для авториз. пользователей.</w:t>
      </w:r>
    </w:p>
    <w:p w:rsidR="00956125" w:rsidRPr="00956125" w:rsidRDefault="00956125" w:rsidP="009561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125">
        <w:rPr>
          <w:rFonts w:ascii="Times New Roman" w:eastAsia="Times New Roman" w:hAnsi="Times New Roman" w:cs="Times New Roman"/>
          <w:sz w:val="24"/>
          <w:szCs w:val="24"/>
          <w:lang w:eastAsia="ru-RU"/>
        </w:rPr>
        <w:t xml:space="preserve">5. Тарасов, Б. Ф. Начертательная геометрия : учебник для спо / Б. Ф. Тарасов, Л. А. Дудкина, С. О. Немолотов. — Санкт-Петербург : Лань, 2021. — 256 с. — ISBN 978-5-8114-6890-4. — Текст : электронный // Лань : электронно-библиотечная система. — URL: </w:t>
      </w:r>
      <w:hyperlink r:id="rId22" w:history="1">
        <w:r w:rsidRPr="00956125">
          <w:rPr>
            <w:rFonts w:ascii="Times New Roman" w:eastAsia="Times New Roman" w:hAnsi="Times New Roman" w:cs="Times New Roman"/>
            <w:sz w:val="24"/>
            <w:szCs w:val="24"/>
            <w:u w:val="single"/>
            <w:lang w:eastAsia="ru-RU"/>
          </w:rPr>
          <w:t>https://e.lanbook.com/book/153658</w:t>
        </w:r>
      </w:hyperlink>
      <w:r w:rsidRPr="00956125">
        <w:rPr>
          <w:rFonts w:ascii="Times New Roman" w:eastAsia="Times New Roman" w:hAnsi="Times New Roman" w:cs="Times New Roman"/>
          <w:sz w:val="24"/>
          <w:szCs w:val="24"/>
          <w:lang w:eastAsia="ru-RU"/>
        </w:rPr>
        <w:t xml:space="preserve"> (дата обращения: 12.01.2021). — Режим доступа: для авториз. пользователей.</w:t>
      </w:r>
    </w:p>
    <w:p w:rsidR="00956125" w:rsidRPr="00956125" w:rsidRDefault="00956125" w:rsidP="009561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125">
        <w:rPr>
          <w:rFonts w:ascii="Times New Roman" w:eastAsia="Times New Roman" w:hAnsi="Times New Roman" w:cs="Times New Roman"/>
          <w:sz w:val="24"/>
          <w:szCs w:val="24"/>
          <w:lang w:eastAsia="ru-RU"/>
        </w:rPr>
        <w:t xml:space="preserve">6. Леонова, О. Н. Начертательная геометрия в примерах и задачах : учебное пособие для спо / О. Н. Леонова, Е. А. Разумнова. — Санкт-Петербург : Лань, 2020. — 212 с. — ISBN 978-5-8114-6413-5. — Текст : электронный // Лань : электронно-библиотечная система. — URL: </w:t>
      </w:r>
      <w:hyperlink r:id="rId23" w:history="1">
        <w:r w:rsidRPr="00956125">
          <w:rPr>
            <w:rFonts w:ascii="Times New Roman" w:eastAsia="Times New Roman" w:hAnsi="Times New Roman" w:cs="Times New Roman"/>
            <w:sz w:val="24"/>
            <w:szCs w:val="24"/>
            <w:u w:val="single"/>
            <w:lang w:eastAsia="ru-RU"/>
          </w:rPr>
          <w:t>https://e.lanbook.com/book/147259</w:t>
        </w:r>
      </w:hyperlink>
      <w:r w:rsidRPr="00956125">
        <w:rPr>
          <w:rFonts w:ascii="Times New Roman" w:eastAsia="Times New Roman" w:hAnsi="Times New Roman" w:cs="Times New Roman"/>
          <w:sz w:val="24"/>
          <w:szCs w:val="24"/>
          <w:lang w:eastAsia="ru-RU"/>
        </w:rPr>
        <w:t xml:space="preserve"> (дата обращения: 12.01.2021). — Режим доступа: для авториз. пользователей.</w:t>
      </w:r>
    </w:p>
    <w:p w:rsidR="00956125" w:rsidRPr="00956125" w:rsidRDefault="00956125" w:rsidP="009561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125">
        <w:rPr>
          <w:rFonts w:ascii="Times New Roman" w:eastAsia="Times New Roman" w:hAnsi="Times New Roman" w:cs="Times New Roman"/>
          <w:sz w:val="24"/>
          <w:szCs w:val="24"/>
          <w:lang w:eastAsia="ru-RU"/>
        </w:rPr>
        <w:t xml:space="preserve">7. Лызлов, А. Н. Начертательная геометрия. Задачи и решения : учебное пособие для спо / А. Н. Лызлов, М. В. Ракитская, Д. Е. Тихонов-Бугров. — Санкт-Петербург : Лань, 2021. — 88 с. — ISBN 978-5-8114-6882-9. — Текст : электронный // Лань : электронно-библиотечная система. — URL: </w:t>
      </w:r>
      <w:hyperlink r:id="rId24" w:history="1">
        <w:r w:rsidRPr="00956125">
          <w:rPr>
            <w:rFonts w:ascii="Times New Roman" w:eastAsia="Times New Roman" w:hAnsi="Times New Roman" w:cs="Times New Roman"/>
            <w:sz w:val="24"/>
            <w:szCs w:val="24"/>
            <w:u w:val="single"/>
            <w:lang w:eastAsia="ru-RU"/>
          </w:rPr>
          <w:t>https://e.lanbook.com/book/153650</w:t>
        </w:r>
      </w:hyperlink>
      <w:r w:rsidRPr="00956125">
        <w:rPr>
          <w:rFonts w:ascii="Times New Roman" w:eastAsia="Times New Roman" w:hAnsi="Times New Roman" w:cs="Times New Roman"/>
          <w:sz w:val="24"/>
          <w:szCs w:val="24"/>
          <w:lang w:eastAsia="ru-RU"/>
        </w:rPr>
        <w:t xml:space="preserve"> (дата обращения: 12.01.2021). — Режим доступа: для авториз. пользователей.</w:t>
      </w:r>
    </w:p>
    <w:p w:rsidR="00956125" w:rsidRPr="00956125" w:rsidRDefault="00956125" w:rsidP="009561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125">
        <w:rPr>
          <w:rFonts w:ascii="Times New Roman" w:eastAsia="Times New Roman" w:hAnsi="Times New Roman" w:cs="Times New Roman"/>
          <w:sz w:val="24"/>
          <w:szCs w:val="24"/>
          <w:lang w:eastAsia="ru-RU"/>
        </w:rPr>
        <w:t xml:space="preserve">8. Леонова, О. Н. Начертательная геометрия. Рабочая тетрадь : учебное пособие для спо / О. Н. Леонова. — Санкт-Петербург : Лань, 2020. — 48 с. — ISBN 978-5-8114-5888-2. — Текст : электронный // Лань : электронно-библиотечная система. — URL: </w:t>
      </w:r>
      <w:hyperlink r:id="rId25" w:history="1">
        <w:r w:rsidRPr="00956125">
          <w:rPr>
            <w:rFonts w:ascii="Times New Roman" w:eastAsia="Times New Roman" w:hAnsi="Times New Roman" w:cs="Times New Roman"/>
            <w:sz w:val="24"/>
            <w:szCs w:val="24"/>
            <w:u w:val="single"/>
            <w:lang w:eastAsia="ru-RU"/>
          </w:rPr>
          <w:t>https://e.lanbook.com/book/146637</w:t>
        </w:r>
      </w:hyperlink>
      <w:r w:rsidRPr="00956125">
        <w:rPr>
          <w:rFonts w:ascii="Times New Roman" w:eastAsia="Times New Roman" w:hAnsi="Times New Roman" w:cs="Times New Roman"/>
          <w:sz w:val="24"/>
          <w:szCs w:val="24"/>
          <w:lang w:eastAsia="ru-RU"/>
        </w:rPr>
        <w:t xml:space="preserve"> (дата обращения: 12.01.2021). — Режим доступа: для авториз. пользователей.</w:t>
      </w:r>
    </w:p>
    <w:p w:rsidR="00956125" w:rsidRPr="00956125" w:rsidRDefault="00956125" w:rsidP="009561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125">
        <w:rPr>
          <w:rFonts w:ascii="Times New Roman" w:eastAsia="Times New Roman" w:hAnsi="Times New Roman" w:cs="Times New Roman"/>
          <w:sz w:val="24"/>
          <w:szCs w:val="24"/>
          <w:lang w:eastAsia="ru-RU"/>
        </w:rPr>
        <w:t xml:space="preserve">9. Фролов, С. А. Сборник задач по начертательной геометрии : учебное пособие для спо / С. А. Фролов. — Санкт-Петербург : Лань, 2021. — 180 с. — ISBN 978-5-8114-6764-8. — Текст : электронный // Лань : электронно-библиотечная система. — URL: </w:t>
      </w:r>
      <w:hyperlink r:id="rId26" w:history="1">
        <w:r w:rsidRPr="00956125">
          <w:rPr>
            <w:rFonts w:ascii="Times New Roman" w:eastAsia="Times New Roman" w:hAnsi="Times New Roman" w:cs="Times New Roman"/>
            <w:sz w:val="24"/>
            <w:szCs w:val="24"/>
            <w:u w:val="single"/>
            <w:lang w:eastAsia="ru-RU"/>
          </w:rPr>
          <w:t>https://e.lanbook.com/book/152475</w:t>
        </w:r>
      </w:hyperlink>
      <w:r w:rsidRPr="00956125">
        <w:rPr>
          <w:rFonts w:ascii="Times New Roman" w:eastAsia="Times New Roman" w:hAnsi="Times New Roman" w:cs="Times New Roman"/>
          <w:sz w:val="24"/>
          <w:szCs w:val="24"/>
          <w:lang w:eastAsia="ru-RU"/>
        </w:rPr>
        <w:t xml:space="preserve"> (дата обращения: 12.01.2021). — Режим доступа: для авториз. пользователей.</w:t>
      </w:r>
    </w:p>
    <w:p w:rsidR="00956125" w:rsidRPr="00956125" w:rsidRDefault="00956125" w:rsidP="00956125">
      <w:pPr>
        <w:spacing w:after="0" w:line="240" w:lineRule="auto"/>
        <w:ind w:firstLine="709"/>
        <w:jc w:val="both"/>
        <w:rPr>
          <w:rFonts w:ascii="Times New Roman" w:eastAsia="Times New Roman" w:hAnsi="Times New Roman" w:cs="Times New Roman"/>
          <w:sz w:val="24"/>
          <w:szCs w:val="24"/>
          <w:lang w:eastAsia="ru-RU"/>
        </w:rPr>
      </w:pPr>
      <w:r w:rsidRPr="00956125">
        <w:rPr>
          <w:rFonts w:ascii="Times New Roman" w:eastAsia="Times New Roman" w:hAnsi="Times New Roman" w:cs="Times New Roman"/>
          <w:bCs/>
          <w:sz w:val="24"/>
          <w:szCs w:val="24"/>
          <w:lang w:eastAsia="ru-RU"/>
        </w:rPr>
        <w:t xml:space="preserve">10. Конакова, И. П. Компьютерная графика. КОМПАС и AutoCAD : учебное пособие для СПО </w:t>
      </w:r>
      <w:r w:rsidRPr="00956125">
        <w:rPr>
          <w:rFonts w:ascii="Times New Roman" w:eastAsia="Times New Roman" w:hAnsi="Times New Roman" w:cs="Times New Roman"/>
          <w:sz w:val="24"/>
          <w:szCs w:val="24"/>
          <w:lang w:eastAsia="ru-RU"/>
        </w:rPr>
        <w:t xml:space="preserve">/ И. П. Конакова, И. И. Пирогова ; под редакцией С. Б. Комарова. — 2-е изд. — Саратов, Екатеринбург : Профобразование, Уральский федеральный университет, 2019. — 144 c. — ISBN 978-5-4488-0450-2, 978-5-7996-2825-3. — Текст : электронный // Электронный ресурс цифровой образовательной среды СПО PROFобразование : [сайт]. — URL: </w:t>
      </w:r>
      <w:hyperlink r:id="rId27" w:history="1">
        <w:r w:rsidRPr="00956125">
          <w:rPr>
            <w:rFonts w:ascii="Times New Roman" w:eastAsia="Times New Roman" w:hAnsi="Times New Roman" w:cs="Times New Roman"/>
            <w:sz w:val="24"/>
            <w:szCs w:val="24"/>
            <w:u w:val="single"/>
            <w:lang w:eastAsia="ru-RU"/>
          </w:rPr>
          <w:t>https://profspo.ru/books/87814</w:t>
        </w:r>
      </w:hyperlink>
    </w:p>
    <w:p w:rsidR="00956125" w:rsidRPr="00956125" w:rsidRDefault="00956125" w:rsidP="00956125">
      <w:pPr>
        <w:spacing w:after="0" w:line="240" w:lineRule="auto"/>
        <w:ind w:firstLine="709"/>
        <w:jc w:val="both"/>
        <w:rPr>
          <w:rFonts w:ascii="Times New Roman" w:eastAsia="Times New Roman" w:hAnsi="Times New Roman" w:cs="Times New Roman"/>
          <w:sz w:val="24"/>
          <w:szCs w:val="24"/>
          <w:lang w:eastAsia="ru-RU"/>
        </w:rPr>
      </w:pPr>
      <w:r w:rsidRPr="00956125">
        <w:rPr>
          <w:rFonts w:ascii="Times New Roman" w:eastAsia="Times New Roman" w:hAnsi="Times New Roman" w:cs="Times New Roman"/>
          <w:bCs/>
          <w:sz w:val="24"/>
          <w:szCs w:val="24"/>
          <w:lang w:eastAsia="ru-RU"/>
        </w:rPr>
        <w:lastRenderedPageBreak/>
        <w:t xml:space="preserve">11. Конакова, И. П. Основы проектирования в графическом редакторе КОМПАС-График-3D V14 : учебное пособие для СПО </w:t>
      </w:r>
      <w:r w:rsidRPr="00956125">
        <w:rPr>
          <w:rFonts w:ascii="Times New Roman" w:eastAsia="Times New Roman" w:hAnsi="Times New Roman" w:cs="Times New Roman"/>
          <w:sz w:val="24"/>
          <w:szCs w:val="24"/>
          <w:lang w:eastAsia="ru-RU"/>
        </w:rPr>
        <w:t xml:space="preserve">/ И. П. Конакова, И. И. Пирогова ; под редакцией С. Б. Комарова. — 2-е изд. — Саратов, Екатеринбург : Профобразование, Уральский федеральный университет, 2019. — 110 c. — ISBN 978-5-4488-0448-9, 978-5-7996-2875-8. — Текст : электронный // Электронный ресурс цифровой образовательной среды СПО PROFобразование : [сайт]. — URL: </w:t>
      </w:r>
      <w:hyperlink r:id="rId28" w:history="1">
        <w:r w:rsidRPr="00956125">
          <w:rPr>
            <w:rFonts w:ascii="Times New Roman" w:eastAsia="Times New Roman" w:hAnsi="Times New Roman" w:cs="Times New Roman"/>
            <w:sz w:val="24"/>
            <w:szCs w:val="24"/>
            <w:u w:val="single"/>
            <w:lang w:eastAsia="ru-RU"/>
          </w:rPr>
          <w:t>https://profspo.ru/books/87839</w:t>
        </w:r>
      </w:hyperlink>
    </w:p>
    <w:p w:rsidR="00956125" w:rsidRPr="00956125" w:rsidRDefault="00956125" w:rsidP="00956125">
      <w:pPr>
        <w:spacing w:after="0" w:line="240" w:lineRule="auto"/>
        <w:ind w:firstLine="709"/>
        <w:jc w:val="both"/>
        <w:rPr>
          <w:rFonts w:ascii="Times New Roman" w:eastAsia="Times New Roman" w:hAnsi="Times New Roman" w:cs="Times New Roman"/>
          <w:sz w:val="24"/>
          <w:szCs w:val="24"/>
          <w:lang w:eastAsia="ru-RU"/>
        </w:rPr>
      </w:pPr>
      <w:r w:rsidRPr="00956125">
        <w:rPr>
          <w:rFonts w:ascii="Times New Roman" w:eastAsia="Times New Roman" w:hAnsi="Times New Roman" w:cs="Times New Roman"/>
          <w:bCs/>
          <w:sz w:val="24"/>
          <w:szCs w:val="24"/>
          <w:lang w:eastAsia="ru-RU"/>
        </w:rPr>
        <w:t xml:space="preserve">12. Павлова, Л. В. Инженерная графика. В 2 ч. Ч. 2. Проекционное и геометрическое черчение. Варианты заданий, рекомендации и примеры выполнения : учебное пособие </w:t>
      </w:r>
      <w:r w:rsidRPr="00956125">
        <w:rPr>
          <w:rFonts w:ascii="Times New Roman" w:eastAsia="Times New Roman" w:hAnsi="Times New Roman" w:cs="Times New Roman"/>
          <w:sz w:val="24"/>
          <w:szCs w:val="24"/>
          <w:lang w:eastAsia="ru-RU"/>
        </w:rPr>
        <w:t xml:space="preserve">/ Л. В. Павлова, И. А. Ширшова. — Саратов : Вузовское образование, 2018. — 66 c. — ISBN 978-5-4487-0254-9 (ч. 2), 978-5-4487-0252-5. — Текст : электронный // Электронный ресурс цифровой образовательной среды СПО PROFобразование : [сайт]. — URL: </w:t>
      </w:r>
      <w:hyperlink r:id="rId29" w:history="1">
        <w:r w:rsidRPr="00956125">
          <w:rPr>
            <w:rFonts w:ascii="Times New Roman" w:eastAsia="Times New Roman" w:hAnsi="Times New Roman" w:cs="Times New Roman"/>
            <w:sz w:val="24"/>
            <w:szCs w:val="24"/>
            <w:u w:val="single"/>
            <w:lang w:eastAsia="ru-RU"/>
          </w:rPr>
          <w:t>https://profspo.ru/books/75685</w:t>
        </w:r>
      </w:hyperlink>
    </w:p>
    <w:p w:rsidR="00956125" w:rsidRPr="00956125" w:rsidRDefault="00956125" w:rsidP="00956125">
      <w:pPr>
        <w:spacing w:after="0" w:line="240" w:lineRule="auto"/>
        <w:ind w:firstLine="709"/>
        <w:jc w:val="both"/>
        <w:rPr>
          <w:rFonts w:ascii="Times New Roman" w:eastAsia="Times New Roman" w:hAnsi="Times New Roman" w:cs="Times New Roman"/>
          <w:sz w:val="24"/>
          <w:szCs w:val="24"/>
          <w:lang w:eastAsia="ru-RU"/>
        </w:rPr>
      </w:pPr>
      <w:r w:rsidRPr="00956125">
        <w:rPr>
          <w:rFonts w:ascii="Times New Roman" w:eastAsia="Times New Roman" w:hAnsi="Times New Roman" w:cs="Times New Roman"/>
          <w:bCs/>
          <w:sz w:val="24"/>
          <w:szCs w:val="24"/>
          <w:lang w:eastAsia="ru-RU"/>
        </w:rPr>
        <w:t xml:space="preserve">13. Плешивцев, А. А. Проектирование и строительство зданий и сооружений : учебное пособие для СПО </w:t>
      </w:r>
      <w:r w:rsidRPr="00956125">
        <w:rPr>
          <w:rFonts w:ascii="Times New Roman" w:eastAsia="Times New Roman" w:hAnsi="Times New Roman" w:cs="Times New Roman"/>
          <w:sz w:val="24"/>
          <w:szCs w:val="24"/>
          <w:lang w:eastAsia="ru-RU"/>
        </w:rPr>
        <w:t xml:space="preserve">/ А. А. Плешивцев. — Саратов : Профобразование, Ай Пи Ар Медиа, 2020. — 364 c. — ISBN 978-5-4488-0507-3, 978-5-4497-0324-8. — Текст : электронный // Электронный ресурс цифровой образовательной среды СПО PROFобразование : [сайт]. — URL: </w:t>
      </w:r>
      <w:hyperlink r:id="rId30" w:history="1">
        <w:r w:rsidRPr="00956125">
          <w:rPr>
            <w:rFonts w:ascii="Times New Roman" w:eastAsia="Times New Roman" w:hAnsi="Times New Roman" w:cs="Times New Roman"/>
            <w:color w:val="0000FF"/>
            <w:sz w:val="24"/>
            <w:szCs w:val="24"/>
            <w:u w:val="single"/>
            <w:lang w:eastAsia="ru-RU"/>
          </w:rPr>
          <w:t>https://profspo.ru/books/89245</w:t>
        </w:r>
      </w:hyperlink>
    </w:p>
    <w:p w:rsidR="00956125" w:rsidRPr="00956125" w:rsidRDefault="00956125" w:rsidP="00956125">
      <w:pPr>
        <w:spacing w:after="0" w:line="240" w:lineRule="auto"/>
        <w:ind w:firstLine="709"/>
        <w:jc w:val="both"/>
        <w:rPr>
          <w:rFonts w:ascii="Times New Roman" w:eastAsia="Times New Roman" w:hAnsi="Times New Roman" w:cs="Times New Roman"/>
          <w:sz w:val="24"/>
          <w:szCs w:val="24"/>
          <w:lang w:eastAsia="ru-RU"/>
        </w:rPr>
      </w:pPr>
    </w:p>
    <w:p w:rsidR="00956125" w:rsidRPr="00C879C5" w:rsidRDefault="00956125" w:rsidP="00C879C5">
      <w:pPr>
        <w:spacing w:after="0" w:line="240" w:lineRule="auto"/>
        <w:jc w:val="center"/>
        <w:rPr>
          <w:rFonts w:ascii="Times New Roman" w:eastAsia="Times New Roman" w:hAnsi="Times New Roman" w:cs="Times New Roman"/>
          <w:b/>
          <w:caps/>
          <w:sz w:val="24"/>
          <w:szCs w:val="24"/>
        </w:rPr>
      </w:pPr>
      <w:r w:rsidRPr="00956125">
        <w:rPr>
          <w:rFonts w:ascii="Times New Roman" w:eastAsia="Times New Roman" w:hAnsi="Times New Roman" w:cs="Times New Roman"/>
          <w:b/>
          <w:caps/>
          <w:sz w:val="24"/>
          <w:szCs w:val="24"/>
        </w:rPr>
        <w:t>4. Контроль и оценка результат</w:t>
      </w:r>
      <w:r w:rsidR="00C879C5">
        <w:rPr>
          <w:rFonts w:ascii="Times New Roman" w:eastAsia="Times New Roman" w:hAnsi="Times New Roman" w:cs="Times New Roman"/>
          <w:b/>
          <w:caps/>
          <w:sz w:val="24"/>
          <w:szCs w:val="24"/>
        </w:rPr>
        <w:t xml:space="preserve">ов освоения </w:t>
      </w:r>
      <w:r w:rsidR="00C879C5">
        <w:rPr>
          <w:rFonts w:ascii="Times New Roman" w:eastAsia="Times New Roman" w:hAnsi="Times New Roman" w:cs="Times New Roman"/>
          <w:b/>
          <w:caps/>
          <w:sz w:val="24"/>
          <w:szCs w:val="24"/>
        </w:rPr>
        <w:br/>
        <w:t>УЧЕБНОЙ Дисциплины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4475"/>
        <w:gridCol w:w="2382"/>
      </w:tblGrid>
      <w:tr w:rsidR="00956125" w:rsidRPr="00956125" w:rsidTr="00956125">
        <w:trPr>
          <w:trHeight w:val="294"/>
        </w:trPr>
        <w:tc>
          <w:tcPr>
            <w:tcW w:w="2977" w:type="dxa"/>
            <w:vAlign w:val="center"/>
          </w:tcPr>
          <w:p w:rsidR="00956125" w:rsidRPr="00956125" w:rsidRDefault="0006145E" w:rsidP="0006145E">
            <w:pPr>
              <w:spacing w:after="0" w:line="240" w:lineRule="auto"/>
              <w:jc w:val="center"/>
              <w:rPr>
                <w:rFonts w:ascii="Times New Roman" w:eastAsia="Times New Roman" w:hAnsi="Times New Roman" w:cs="Times New Roman"/>
                <w:b/>
                <w:bCs/>
                <w:lang w:val="en-US"/>
              </w:rPr>
            </w:pPr>
            <w:r>
              <w:rPr>
                <w:rFonts w:ascii="Times New Roman" w:eastAsia="Times New Roman" w:hAnsi="Times New Roman" w:cs="Times New Roman"/>
                <w:b/>
                <w:bCs/>
                <w:lang w:val="en-US"/>
              </w:rPr>
              <w:t>Результаты обучения</w:t>
            </w:r>
          </w:p>
        </w:tc>
        <w:tc>
          <w:tcPr>
            <w:tcW w:w="4536" w:type="dxa"/>
            <w:vAlign w:val="center"/>
          </w:tcPr>
          <w:p w:rsidR="00956125" w:rsidRPr="00956125" w:rsidRDefault="00956125" w:rsidP="00956125">
            <w:pPr>
              <w:spacing w:after="0" w:line="240" w:lineRule="auto"/>
              <w:jc w:val="center"/>
              <w:rPr>
                <w:rFonts w:ascii="Times New Roman" w:eastAsia="Times New Roman" w:hAnsi="Times New Roman" w:cs="Times New Roman"/>
                <w:b/>
                <w:bCs/>
                <w:lang w:val="en-US"/>
              </w:rPr>
            </w:pPr>
            <w:r w:rsidRPr="00956125">
              <w:rPr>
                <w:rFonts w:ascii="Times New Roman" w:eastAsia="Times New Roman" w:hAnsi="Times New Roman" w:cs="Times New Roman"/>
                <w:b/>
                <w:bCs/>
                <w:lang w:val="en-US"/>
              </w:rPr>
              <w:t>Критерии оценки</w:t>
            </w:r>
          </w:p>
        </w:tc>
        <w:tc>
          <w:tcPr>
            <w:tcW w:w="2395" w:type="dxa"/>
          </w:tcPr>
          <w:p w:rsidR="00956125" w:rsidRPr="00956125" w:rsidRDefault="00956125" w:rsidP="00956125">
            <w:pPr>
              <w:spacing w:after="0" w:line="240" w:lineRule="auto"/>
              <w:jc w:val="center"/>
              <w:rPr>
                <w:rFonts w:ascii="Times New Roman" w:eastAsia="Times New Roman" w:hAnsi="Times New Roman" w:cs="Times New Roman"/>
                <w:b/>
                <w:lang w:val="en-US"/>
              </w:rPr>
            </w:pPr>
            <w:r w:rsidRPr="00956125">
              <w:rPr>
                <w:rFonts w:ascii="Times New Roman" w:eastAsia="Times New Roman" w:hAnsi="Times New Roman" w:cs="Times New Roman"/>
                <w:b/>
                <w:bCs/>
                <w:lang w:val="en-US"/>
              </w:rPr>
              <w:t>Методы оценки</w:t>
            </w:r>
          </w:p>
        </w:tc>
      </w:tr>
      <w:tr w:rsidR="00956125" w:rsidRPr="00956125" w:rsidTr="00956125">
        <w:trPr>
          <w:trHeight w:val="129"/>
        </w:trPr>
        <w:tc>
          <w:tcPr>
            <w:tcW w:w="2977" w:type="dxa"/>
            <w:vAlign w:val="center"/>
          </w:tcPr>
          <w:p w:rsidR="00956125" w:rsidRPr="00956125" w:rsidRDefault="00956125" w:rsidP="00956125">
            <w:pPr>
              <w:spacing w:after="0" w:line="240" w:lineRule="auto"/>
              <w:jc w:val="center"/>
              <w:rPr>
                <w:rFonts w:ascii="Times New Roman" w:eastAsia="Times New Roman" w:hAnsi="Times New Roman" w:cs="Times New Roman"/>
                <w:b/>
                <w:bCs/>
                <w:lang w:val="en-US"/>
              </w:rPr>
            </w:pPr>
            <w:r w:rsidRPr="00956125">
              <w:rPr>
                <w:rFonts w:ascii="Times New Roman" w:eastAsia="Times New Roman" w:hAnsi="Times New Roman" w:cs="Times New Roman"/>
                <w:b/>
                <w:bCs/>
                <w:lang w:val="en-US"/>
              </w:rPr>
              <w:t>Умения</w:t>
            </w:r>
          </w:p>
        </w:tc>
        <w:tc>
          <w:tcPr>
            <w:tcW w:w="4536" w:type="dxa"/>
            <w:vAlign w:val="center"/>
          </w:tcPr>
          <w:p w:rsidR="00956125" w:rsidRPr="00956125" w:rsidRDefault="00956125" w:rsidP="00956125">
            <w:pPr>
              <w:spacing w:after="0" w:line="240" w:lineRule="auto"/>
              <w:jc w:val="center"/>
              <w:rPr>
                <w:rFonts w:ascii="Times New Roman" w:eastAsia="Times New Roman" w:hAnsi="Times New Roman" w:cs="Times New Roman"/>
                <w:b/>
                <w:bCs/>
                <w:lang w:val="en-US"/>
              </w:rPr>
            </w:pPr>
          </w:p>
        </w:tc>
        <w:tc>
          <w:tcPr>
            <w:tcW w:w="2395" w:type="dxa"/>
          </w:tcPr>
          <w:p w:rsidR="00956125" w:rsidRPr="00956125" w:rsidRDefault="00956125" w:rsidP="00956125">
            <w:pPr>
              <w:spacing w:after="0" w:line="240" w:lineRule="auto"/>
              <w:jc w:val="center"/>
              <w:rPr>
                <w:rFonts w:ascii="Times New Roman" w:eastAsia="Times New Roman" w:hAnsi="Times New Roman" w:cs="Times New Roman"/>
                <w:b/>
                <w:bCs/>
                <w:lang w:val="en-US"/>
              </w:rPr>
            </w:pPr>
          </w:p>
        </w:tc>
      </w:tr>
      <w:tr w:rsidR="00956125" w:rsidRPr="00956125" w:rsidTr="00956125">
        <w:trPr>
          <w:trHeight w:val="1522"/>
        </w:trPr>
        <w:tc>
          <w:tcPr>
            <w:tcW w:w="2977" w:type="dxa"/>
          </w:tcPr>
          <w:p w:rsidR="00956125" w:rsidRPr="00956125" w:rsidRDefault="00956125" w:rsidP="0006145E">
            <w:pPr>
              <w:widowControl w:val="0"/>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Пользоваться проектной технической документацией;</w:t>
            </w:r>
          </w:p>
          <w:p w:rsidR="00956125" w:rsidRPr="00956125" w:rsidRDefault="00956125" w:rsidP="0006145E">
            <w:pPr>
              <w:widowControl w:val="0"/>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выполнение разметки в соответствии с чертежами, эскизами, схемами;</w:t>
            </w:r>
          </w:p>
          <w:p w:rsidR="00956125" w:rsidRPr="00956125" w:rsidRDefault="00956125" w:rsidP="0006145E">
            <w:pPr>
              <w:widowControl w:val="0"/>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выполнение разметки в соответствии с технической документацией;</w:t>
            </w:r>
          </w:p>
          <w:p w:rsidR="00956125" w:rsidRPr="00956125" w:rsidRDefault="00956125" w:rsidP="0006145E">
            <w:pPr>
              <w:widowControl w:val="0"/>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выполнение колеровки красок;</w:t>
            </w:r>
          </w:p>
          <w:p w:rsidR="00956125" w:rsidRPr="00956125" w:rsidRDefault="00956125" w:rsidP="0006145E">
            <w:pPr>
              <w:widowControl w:val="0"/>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изготовление трафаретов;</w:t>
            </w:r>
          </w:p>
          <w:p w:rsidR="00956125" w:rsidRPr="00956125" w:rsidRDefault="00956125" w:rsidP="0006145E">
            <w:pPr>
              <w:widowControl w:val="0"/>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 xml:space="preserve">выполнение трафаретной росписи; </w:t>
            </w:r>
          </w:p>
          <w:p w:rsidR="00956125" w:rsidRPr="00956125" w:rsidRDefault="00956125" w:rsidP="0006145E">
            <w:pPr>
              <w:widowControl w:val="0"/>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увеличение рисунка по клеткам;</w:t>
            </w:r>
          </w:p>
          <w:p w:rsidR="00956125" w:rsidRPr="00956125" w:rsidRDefault="00956125" w:rsidP="0006145E">
            <w:pPr>
              <w:widowControl w:val="0"/>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чтение технической документации;</w:t>
            </w:r>
          </w:p>
          <w:p w:rsidR="00956125" w:rsidRPr="00956125" w:rsidRDefault="00956125" w:rsidP="0006145E">
            <w:pPr>
              <w:widowControl w:val="0"/>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чтение архитектурно-строительных чертежей</w:t>
            </w:r>
          </w:p>
          <w:p w:rsidR="00956125" w:rsidRPr="00956125" w:rsidRDefault="00956125" w:rsidP="0006145E">
            <w:pPr>
              <w:spacing w:after="0" w:line="240" w:lineRule="auto"/>
              <w:rPr>
                <w:rFonts w:ascii="Times New Roman" w:eastAsia="Times New Roman" w:hAnsi="Times New Roman" w:cs="Times New Roman"/>
              </w:rPr>
            </w:pPr>
          </w:p>
        </w:tc>
        <w:tc>
          <w:tcPr>
            <w:tcW w:w="4536" w:type="dxa"/>
          </w:tcPr>
          <w:p w:rsidR="00956125" w:rsidRPr="00956125" w:rsidRDefault="00956125" w:rsidP="0006145E">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Определение по спецификации комплектности изделия.</w:t>
            </w:r>
          </w:p>
          <w:p w:rsidR="00956125" w:rsidRPr="00956125" w:rsidRDefault="00956125" w:rsidP="0006145E">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Определение габаритных размеров.</w:t>
            </w:r>
          </w:p>
          <w:p w:rsidR="00956125" w:rsidRPr="00956125" w:rsidRDefault="00956125" w:rsidP="0006145E">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 xml:space="preserve">Определение видов, используемых при выполнении чертежа. </w:t>
            </w:r>
          </w:p>
          <w:p w:rsidR="00956125" w:rsidRPr="00956125" w:rsidRDefault="00956125" w:rsidP="0006145E">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Определение разрезов, используемых при выполнении чертежа.</w:t>
            </w:r>
          </w:p>
          <w:p w:rsidR="00956125" w:rsidRPr="00956125" w:rsidRDefault="00956125" w:rsidP="0006145E">
            <w:pPr>
              <w:widowControl w:val="0"/>
              <w:spacing w:after="0" w:line="240" w:lineRule="auto"/>
              <w:rPr>
                <w:rFonts w:ascii="Times New Roman" w:eastAsia="Times New Roman" w:hAnsi="Times New Roman" w:cs="Times New Roman"/>
                <w:bCs/>
                <w:lang w:eastAsia="nl-NL"/>
              </w:rPr>
            </w:pPr>
            <w:r w:rsidRPr="00956125">
              <w:rPr>
                <w:rFonts w:ascii="Times New Roman" w:eastAsia="Times New Roman" w:hAnsi="Times New Roman" w:cs="Times New Roman"/>
                <w:lang w:eastAsia="nl-NL"/>
              </w:rPr>
              <w:t>Выбор и применение масштабов изображения предмета на чертеже.</w:t>
            </w:r>
          </w:p>
          <w:p w:rsidR="00956125" w:rsidRPr="00956125" w:rsidRDefault="00956125" w:rsidP="0006145E">
            <w:pPr>
              <w:widowControl w:val="0"/>
              <w:spacing w:after="0" w:line="240" w:lineRule="auto"/>
              <w:rPr>
                <w:rFonts w:ascii="Times New Roman" w:eastAsia="Times New Roman" w:hAnsi="Times New Roman" w:cs="Times New Roman"/>
                <w:bCs/>
                <w:lang w:eastAsia="nl-NL"/>
              </w:rPr>
            </w:pPr>
            <w:r w:rsidRPr="00956125">
              <w:rPr>
                <w:rFonts w:ascii="Times New Roman" w:eastAsia="Times New Roman" w:hAnsi="Times New Roman" w:cs="Times New Roman"/>
                <w:lang w:eastAsia="nl-NL"/>
              </w:rPr>
              <w:t xml:space="preserve">Оформление чертежей </w:t>
            </w:r>
            <w:r w:rsidRPr="00956125">
              <w:rPr>
                <w:rFonts w:ascii="Times New Roman" w:eastAsia="Times New Roman" w:hAnsi="Times New Roman" w:cs="Times New Roman"/>
                <w:bCs/>
                <w:lang w:eastAsia="nl-NL"/>
              </w:rPr>
              <w:t>в соответствии с ЕСКД и ГОСТ.</w:t>
            </w:r>
          </w:p>
          <w:p w:rsidR="00956125" w:rsidRPr="00956125" w:rsidRDefault="00956125" w:rsidP="0006145E">
            <w:pPr>
              <w:widowControl w:val="0"/>
              <w:spacing w:after="0" w:line="240" w:lineRule="auto"/>
              <w:rPr>
                <w:rFonts w:ascii="Times New Roman" w:eastAsia="Times New Roman" w:hAnsi="Times New Roman" w:cs="Times New Roman"/>
                <w:lang w:eastAsia="nl-NL"/>
              </w:rPr>
            </w:pPr>
            <w:r w:rsidRPr="00956125">
              <w:rPr>
                <w:rFonts w:ascii="Times New Roman" w:eastAsia="Times New Roman" w:hAnsi="Times New Roman" w:cs="Times New Roman"/>
                <w:bCs/>
                <w:lang w:eastAsia="nl-NL"/>
              </w:rPr>
              <w:t>Составление спецификаций.</w:t>
            </w:r>
          </w:p>
          <w:p w:rsidR="00956125" w:rsidRPr="00956125" w:rsidRDefault="00956125" w:rsidP="0006145E">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Выполнение эскизов и технических рисунков.</w:t>
            </w:r>
          </w:p>
          <w:p w:rsidR="00956125" w:rsidRPr="00956125" w:rsidRDefault="00956125" w:rsidP="0006145E">
            <w:pPr>
              <w:spacing w:after="0" w:line="240" w:lineRule="auto"/>
              <w:rPr>
                <w:rFonts w:ascii="Times New Roman" w:eastAsia="Times New Roman" w:hAnsi="Times New Roman" w:cs="Times New Roman"/>
                <w:shd w:val="clear" w:color="auto" w:fill="FFFFFF"/>
              </w:rPr>
            </w:pPr>
            <w:r w:rsidRPr="00956125">
              <w:rPr>
                <w:rFonts w:ascii="Times New Roman" w:eastAsia="Times New Roman" w:hAnsi="Times New Roman" w:cs="Times New Roman"/>
              </w:rPr>
              <w:t>Чтение рабочих, сборочных и строительных чертежей в соответствии с условными обозначениями, правилами изображения, надписями и особенностями</w:t>
            </w:r>
            <w:r w:rsidRPr="00956125">
              <w:rPr>
                <w:rFonts w:ascii="Times New Roman" w:eastAsia="Times New Roman" w:hAnsi="Times New Roman" w:cs="Times New Roman"/>
                <w:shd w:val="clear" w:color="auto" w:fill="FFFFFF"/>
              </w:rPr>
              <w:t>, отраженными в нормах соответствующих стандартов.</w:t>
            </w:r>
          </w:p>
          <w:p w:rsidR="00956125" w:rsidRPr="00956125" w:rsidRDefault="00956125" w:rsidP="0006145E">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Выполнение колеровки красок.</w:t>
            </w:r>
          </w:p>
          <w:p w:rsidR="00956125" w:rsidRPr="00956125" w:rsidRDefault="00956125" w:rsidP="0006145E">
            <w:pPr>
              <w:spacing w:after="0" w:line="240" w:lineRule="auto"/>
              <w:rPr>
                <w:rFonts w:ascii="Times New Roman" w:eastAsia="Times New Roman" w:hAnsi="Times New Roman" w:cs="Times New Roman"/>
                <w:lang w:eastAsia="x-none"/>
              </w:rPr>
            </w:pPr>
            <w:r w:rsidRPr="00956125">
              <w:rPr>
                <w:rFonts w:ascii="Times New Roman" w:eastAsia="Times New Roman" w:hAnsi="Times New Roman" w:cs="Times New Roman"/>
              </w:rPr>
              <w:t>Изготовление трафаретов</w:t>
            </w:r>
          </w:p>
        </w:tc>
        <w:tc>
          <w:tcPr>
            <w:tcW w:w="2395" w:type="dxa"/>
          </w:tcPr>
          <w:p w:rsidR="00956125" w:rsidRPr="00956125" w:rsidRDefault="00956125" w:rsidP="0006145E">
            <w:pPr>
              <w:spacing w:after="0" w:line="240" w:lineRule="auto"/>
              <w:rPr>
                <w:rFonts w:ascii="Times New Roman" w:eastAsia="Times New Roman" w:hAnsi="Times New Roman" w:cs="Times New Roman"/>
                <w:bCs/>
              </w:rPr>
            </w:pPr>
            <w:r w:rsidRPr="00956125">
              <w:rPr>
                <w:rFonts w:ascii="Times New Roman" w:eastAsia="Times New Roman" w:hAnsi="Times New Roman" w:cs="Times New Roman"/>
                <w:bCs/>
              </w:rPr>
              <w:t>Оценка результатов выполнения практической работы.</w:t>
            </w:r>
          </w:p>
          <w:p w:rsidR="00956125" w:rsidRPr="00956125" w:rsidRDefault="00956125" w:rsidP="0006145E">
            <w:pPr>
              <w:spacing w:after="0" w:line="240" w:lineRule="auto"/>
              <w:rPr>
                <w:rFonts w:ascii="Times New Roman" w:eastAsia="Times New Roman" w:hAnsi="Times New Roman" w:cs="Times New Roman"/>
                <w:bCs/>
              </w:rPr>
            </w:pPr>
          </w:p>
          <w:p w:rsidR="00956125" w:rsidRPr="00956125" w:rsidRDefault="00956125" w:rsidP="0006145E">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Оценка в рамках текущего контроля результатов выполнения индивидуальных контрольных заданий.</w:t>
            </w:r>
          </w:p>
          <w:p w:rsidR="00956125" w:rsidRPr="00956125" w:rsidRDefault="00956125" w:rsidP="0006145E">
            <w:pPr>
              <w:spacing w:after="0" w:line="240" w:lineRule="auto"/>
              <w:rPr>
                <w:rFonts w:ascii="Times New Roman" w:eastAsia="Times New Roman" w:hAnsi="Times New Roman" w:cs="Times New Roman"/>
              </w:rPr>
            </w:pPr>
          </w:p>
          <w:p w:rsidR="00956125" w:rsidRPr="00956125" w:rsidRDefault="00956125" w:rsidP="0006145E">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 xml:space="preserve">Оценка результатов </w:t>
            </w:r>
            <w:r w:rsidRPr="00956125">
              <w:rPr>
                <w:rFonts w:ascii="Times New Roman" w:eastAsia="Times New Roman" w:hAnsi="Times New Roman" w:cs="Times New Roman"/>
                <w:bCs/>
              </w:rPr>
              <w:t>выполнения самостоятельной работы</w:t>
            </w:r>
          </w:p>
        </w:tc>
      </w:tr>
      <w:tr w:rsidR="00956125" w:rsidRPr="00956125" w:rsidTr="00956125">
        <w:trPr>
          <w:trHeight w:val="168"/>
        </w:trPr>
        <w:tc>
          <w:tcPr>
            <w:tcW w:w="2977" w:type="dxa"/>
          </w:tcPr>
          <w:p w:rsidR="00956125" w:rsidRPr="00956125" w:rsidRDefault="00956125" w:rsidP="0006145E">
            <w:pPr>
              <w:spacing w:after="0" w:line="240" w:lineRule="auto"/>
              <w:rPr>
                <w:rFonts w:ascii="Times New Roman" w:eastAsia="Times New Roman" w:hAnsi="Times New Roman" w:cs="Times New Roman"/>
                <w:b/>
                <w:lang w:val="en-US"/>
              </w:rPr>
            </w:pPr>
            <w:r w:rsidRPr="00956125">
              <w:rPr>
                <w:rFonts w:ascii="Times New Roman" w:eastAsia="Times New Roman" w:hAnsi="Times New Roman" w:cs="Times New Roman"/>
                <w:b/>
                <w:lang w:val="en-US"/>
              </w:rPr>
              <w:t>Знания</w:t>
            </w:r>
          </w:p>
        </w:tc>
        <w:tc>
          <w:tcPr>
            <w:tcW w:w="4536" w:type="dxa"/>
          </w:tcPr>
          <w:p w:rsidR="00956125" w:rsidRPr="00956125" w:rsidRDefault="00956125" w:rsidP="0006145E">
            <w:pPr>
              <w:spacing w:after="0" w:line="240" w:lineRule="auto"/>
              <w:rPr>
                <w:rFonts w:ascii="Times New Roman" w:eastAsia="Times New Roman" w:hAnsi="Times New Roman" w:cs="Times New Roman"/>
                <w:lang w:val="en-US"/>
              </w:rPr>
            </w:pPr>
          </w:p>
        </w:tc>
        <w:tc>
          <w:tcPr>
            <w:tcW w:w="2395" w:type="dxa"/>
          </w:tcPr>
          <w:p w:rsidR="00956125" w:rsidRPr="00956125" w:rsidRDefault="00956125" w:rsidP="0006145E">
            <w:pPr>
              <w:spacing w:after="0" w:line="240" w:lineRule="auto"/>
              <w:rPr>
                <w:rFonts w:ascii="Times New Roman" w:eastAsia="Times New Roman" w:hAnsi="Times New Roman" w:cs="Times New Roman"/>
                <w:bCs/>
                <w:lang w:val="en-US"/>
              </w:rPr>
            </w:pPr>
          </w:p>
        </w:tc>
      </w:tr>
      <w:tr w:rsidR="00956125" w:rsidRPr="00956125" w:rsidTr="00956125">
        <w:trPr>
          <w:trHeight w:val="416"/>
        </w:trPr>
        <w:tc>
          <w:tcPr>
            <w:tcW w:w="2977" w:type="dxa"/>
          </w:tcPr>
          <w:p w:rsidR="00956125" w:rsidRPr="00956125" w:rsidRDefault="00956125" w:rsidP="0006145E">
            <w:pPr>
              <w:widowControl w:val="0"/>
              <w:autoSpaceDE w:val="0"/>
              <w:autoSpaceDN w:val="0"/>
              <w:adjustRightInd w:val="0"/>
              <w:spacing w:after="0" w:line="276" w:lineRule="auto"/>
              <w:rPr>
                <w:rFonts w:ascii="Times New Roman" w:eastAsia="Times New Roman" w:hAnsi="Times New Roman" w:cs="Times New Roman"/>
                <w:lang w:eastAsia="ru-RU"/>
              </w:rPr>
            </w:pPr>
            <w:r w:rsidRPr="00956125">
              <w:rPr>
                <w:rFonts w:ascii="Times New Roman" w:eastAsia="Times New Roman" w:hAnsi="Times New Roman" w:cs="Times New Roman"/>
                <w:lang w:eastAsia="ru-RU"/>
              </w:rPr>
              <w:t>Правила чтения чертежей;</w:t>
            </w:r>
          </w:p>
          <w:p w:rsidR="00956125" w:rsidRPr="00956125" w:rsidRDefault="00956125" w:rsidP="0006145E">
            <w:pPr>
              <w:widowControl w:val="0"/>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правила чтения рабочих чертежей;</w:t>
            </w:r>
          </w:p>
          <w:p w:rsidR="00956125" w:rsidRPr="00956125" w:rsidRDefault="00956125" w:rsidP="0006145E">
            <w:pPr>
              <w:widowControl w:val="0"/>
              <w:autoSpaceDE w:val="0"/>
              <w:autoSpaceDN w:val="0"/>
              <w:adjustRightInd w:val="0"/>
              <w:spacing w:after="0" w:line="276" w:lineRule="auto"/>
              <w:rPr>
                <w:rFonts w:ascii="Times New Roman" w:eastAsia="Times New Roman" w:hAnsi="Times New Roman" w:cs="Times New Roman"/>
                <w:lang w:eastAsia="ru-RU"/>
              </w:rPr>
            </w:pPr>
            <w:r w:rsidRPr="00956125">
              <w:rPr>
                <w:rFonts w:ascii="Times New Roman" w:eastAsia="Times New Roman" w:hAnsi="Times New Roman" w:cs="Times New Roman"/>
                <w:lang w:eastAsia="ru-RU"/>
              </w:rPr>
              <w:t>правила чтения архитектурно-строительных чертежей;</w:t>
            </w:r>
          </w:p>
          <w:p w:rsidR="00956125" w:rsidRPr="00956125" w:rsidRDefault="00956125" w:rsidP="0006145E">
            <w:pPr>
              <w:widowControl w:val="0"/>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 xml:space="preserve">способы и приемы разметки в соответствии с чертежами, </w:t>
            </w:r>
            <w:r w:rsidRPr="00956125">
              <w:rPr>
                <w:rFonts w:ascii="Times New Roman" w:eastAsia="Times New Roman" w:hAnsi="Times New Roman" w:cs="Times New Roman"/>
              </w:rPr>
              <w:lastRenderedPageBreak/>
              <w:t xml:space="preserve">эскизами, схемами; </w:t>
            </w:r>
          </w:p>
          <w:p w:rsidR="00956125" w:rsidRPr="00956125" w:rsidRDefault="00956125" w:rsidP="0006145E">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правила смешивания цветов;</w:t>
            </w:r>
          </w:p>
          <w:p w:rsidR="00956125" w:rsidRPr="00956125" w:rsidRDefault="00956125" w:rsidP="0006145E">
            <w:pPr>
              <w:widowControl w:val="0"/>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способы нанесения декоративных узоров;</w:t>
            </w:r>
          </w:p>
          <w:p w:rsidR="00956125" w:rsidRPr="00956125" w:rsidRDefault="00956125" w:rsidP="0006145E">
            <w:pPr>
              <w:widowControl w:val="0"/>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правила изготовления трафарета;</w:t>
            </w:r>
          </w:p>
          <w:p w:rsidR="00956125" w:rsidRPr="00956125" w:rsidRDefault="00956125" w:rsidP="0006145E">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правила работы по трафарету</w:t>
            </w:r>
          </w:p>
          <w:p w:rsidR="00956125" w:rsidRPr="00956125" w:rsidRDefault="00956125" w:rsidP="0006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rPr>
            </w:pPr>
          </w:p>
        </w:tc>
        <w:tc>
          <w:tcPr>
            <w:tcW w:w="4536" w:type="dxa"/>
          </w:tcPr>
          <w:p w:rsidR="00956125" w:rsidRPr="00956125" w:rsidRDefault="00956125" w:rsidP="0006145E">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lastRenderedPageBreak/>
              <w:t>Перечисление форматов, используемых при выполнении чертежей.</w:t>
            </w:r>
          </w:p>
          <w:p w:rsidR="00956125" w:rsidRPr="00956125" w:rsidRDefault="00956125" w:rsidP="0006145E">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Перечисление масштабов. используемых при выполнении чертежей.</w:t>
            </w:r>
          </w:p>
          <w:p w:rsidR="00956125" w:rsidRPr="00956125" w:rsidRDefault="00956125" w:rsidP="0006145E">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Определение видов линий, используемых при выполнении чертежа.</w:t>
            </w:r>
          </w:p>
          <w:p w:rsidR="00956125" w:rsidRPr="00956125" w:rsidRDefault="00956125" w:rsidP="0006145E">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Перечисление размеров чертёжных шрифтов, используемых при выполнении чертежа согласно ГОСТ.</w:t>
            </w:r>
          </w:p>
          <w:p w:rsidR="00956125" w:rsidRPr="00956125" w:rsidRDefault="00956125" w:rsidP="0006145E">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lastRenderedPageBreak/>
              <w:t xml:space="preserve">Правила нанесения размерных чисел на чертеже. </w:t>
            </w:r>
          </w:p>
          <w:p w:rsidR="00956125" w:rsidRPr="00956125" w:rsidRDefault="00956125" w:rsidP="0006145E">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Перечисление размеров, указываемых на чертеже. Перечисление назначений единой системы конструкторской документации (ЕСКД).</w:t>
            </w:r>
          </w:p>
          <w:p w:rsidR="00956125" w:rsidRPr="00956125" w:rsidRDefault="00956125" w:rsidP="0006145E">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Порядок чтения технической и технологической документации.</w:t>
            </w:r>
          </w:p>
          <w:p w:rsidR="00956125" w:rsidRPr="00956125" w:rsidRDefault="00956125" w:rsidP="0006145E">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 xml:space="preserve">Формулировка определения сборочного чертежа. </w:t>
            </w:r>
          </w:p>
          <w:p w:rsidR="00956125" w:rsidRPr="00956125" w:rsidRDefault="00956125" w:rsidP="0006145E">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Формулировка определения строительного чертежа.</w:t>
            </w:r>
          </w:p>
          <w:p w:rsidR="00956125" w:rsidRPr="00956125" w:rsidRDefault="00956125" w:rsidP="0006145E">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Формулировка определения сборочной единицы.</w:t>
            </w:r>
          </w:p>
          <w:p w:rsidR="00956125" w:rsidRPr="00956125" w:rsidRDefault="00956125" w:rsidP="0006145E">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Перечисление содержания рабочего чертежа.</w:t>
            </w:r>
          </w:p>
          <w:p w:rsidR="00956125" w:rsidRPr="00956125" w:rsidRDefault="00956125" w:rsidP="0006145E">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Формулировка определения спецификации.</w:t>
            </w:r>
          </w:p>
          <w:p w:rsidR="00956125" w:rsidRPr="00956125" w:rsidRDefault="00956125" w:rsidP="0006145E">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Формулировка определения детали.</w:t>
            </w:r>
          </w:p>
          <w:p w:rsidR="00956125" w:rsidRPr="00956125" w:rsidRDefault="00956125" w:rsidP="0006145E">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Формулировка определения вида.</w:t>
            </w:r>
          </w:p>
          <w:p w:rsidR="00956125" w:rsidRPr="00956125" w:rsidRDefault="00956125" w:rsidP="0006145E">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Формулировка определения сечения.</w:t>
            </w:r>
          </w:p>
          <w:p w:rsidR="00956125" w:rsidRPr="00956125" w:rsidRDefault="00956125" w:rsidP="0006145E">
            <w:pPr>
              <w:spacing w:after="0" w:line="240" w:lineRule="auto"/>
              <w:rPr>
                <w:rFonts w:ascii="Times New Roman" w:eastAsia="Times New Roman" w:hAnsi="Times New Roman" w:cs="Times New Roman"/>
                <w:bCs/>
                <w:lang w:val="en-US"/>
              </w:rPr>
            </w:pPr>
            <w:r w:rsidRPr="00956125">
              <w:rPr>
                <w:rFonts w:ascii="Times New Roman" w:eastAsia="Times New Roman" w:hAnsi="Times New Roman" w:cs="Times New Roman"/>
                <w:lang w:val="en-US"/>
              </w:rPr>
              <w:t>Формулировка определения разреза.</w:t>
            </w:r>
          </w:p>
        </w:tc>
        <w:tc>
          <w:tcPr>
            <w:tcW w:w="2395" w:type="dxa"/>
          </w:tcPr>
          <w:p w:rsidR="00956125" w:rsidRPr="00956125" w:rsidRDefault="00956125" w:rsidP="0006145E">
            <w:pPr>
              <w:tabs>
                <w:tab w:val="left" w:pos="5175"/>
              </w:tabs>
              <w:spacing w:after="0" w:line="240" w:lineRule="auto"/>
              <w:rPr>
                <w:rFonts w:ascii="Times New Roman" w:eastAsia="Times New Roman" w:hAnsi="Times New Roman" w:cs="Times New Roman"/>
                <w:bCs/>
              </w:rPr>
            </w:pPr>
            <w:r w:rsidRPr="00956125">
              <w:rPr>
                <w:rFonts w:ascii="Times New Roman" w:eastAsia="Times New Roman" w:hAnsi="Times New Roman" w:cs="Times New Roman"/>
                <w:bCs/>
              </w:rPr>
              <w:lastRenderedPageBreak/>
              <w:t>Тестирование</w:t>
            </w:r>
          </w:p>
          <w:p w:rsidR="00956125" w:rsidRPr="00956125" w:rsidRDefault="00956125" w:rsidP="0006145E">
            <w:pPr>
              <w:tabs>
                <w:tab w:val="left" w:pos="5175"/>
              </w:tabs>
              <w:spacing w:after="0" w:line="240" w:lineRule="auto"/>
              <w:rPr>
                <w:rFonts w:ascii="Times New Roman" w:eastAsia="Times New Roman" w:hAnsi="Times New Roman" w:cs="Times New Roman"/>
                <w:bCs/>
              </w:rPr>
            </w:pPr>
          </w:p>
          <w:p w:rsidR="00956125" w:rsidRPr="00956125" w:rsidRDefault="00956125" w:rsidP="0006145E">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Оценка за устный индивидуальный опрос</w:t>
            </w:r>
          </w:p>
          <w:p w:rsidR="00956125" w:rsidRPr="00956125" w:rsidRDefault="00956125" w:rsidP="0006145E">
            <w:pPr>
              <w:spacing w:after="0" w:line="240" w:lineRule="auto"/>
              <w:rPr>
                <w:rFonts w:ascii="Times New Roman" w:eastAsia="Times New Roman" w:hAnsi="Times New Roman" w:cs="Times New Roman"/>
              </w:rPr>
            </w:pPr>
          </w:p>
          <w:p w:rsidR="00956125" w:rsidRPr="00956125" w:rsidRDefault="00956125" w:rsidP="0006145E">
            <w:pPr>
              <w:spacing w:after="0" w:line="240" w:lineRule="auto"/>
              <w:rPr>
                <w:rFonts w:ascii="Times New Roman" w:eastAsia="Times New Roman" w:hAnsi="Times New Roman" w:cs="Times New Roman"/>
                <w:bCs/>
              </w:rPr>
            </w:pPr>
          </w:p>
        </w:tc>
      </w:tr>
    </w:tbl>
    <w:p w:rsidR="00956125" w:rsidRPr="00956125" w:rsidRDefault="00956125" w:rsidP="00956125">
      <w:pPr>
        <w:spacing w:after="0" w:line="360" w:lineRule="auto"/>
        <w:jc w:val="center"/>
        <w:rPr>
          <w:rFonts w:ascii="Times New Roman" w:eastAsia="Times New Roman" w:hAnsi="Times New Roman" w:cs="Times New Roman"/>
          <w:i/>
          <w:sz w:val="24"/>
          <w:szCs w:val="24"/>
        </w:rPr>
      </w:pPr>
    </w:p>
    <w:p w:rsidR="00956125" w:rsidRPr="00956125" w:rsidRDefault="00956125" w:rsidP="00254EEB">
      <w:pPr>
        <w:spacing w:before="240" w:after="200" w:line="276" w:lineRule="auto"/>
        <w:contextualSpacing/>
        <w:rPr>
          <w:rFonts w:ascii="Times New Roman" w:eastAsia="Times New Roman" w:hAnsi="Times New Roman" w:cs="Times New Roman"/>
          <w:b/>
          <w:i/>
          <w:sz w:val="24"/>
          <w:szCs w:val="20"/>
          <w:lang w:eastAsia="x-none"/>
        </w:rPr>
        <w:sectPr w:rsidR="00956125" w:rsidRPr="00956125">
          <w:pgSz w:w="11906" w:h="16838"/>
          <w:pgMar w:top="1134" w:right="850" w:bottom="1134" w:left="1701" w:header="708" w:footer="708" w:gutter="0"/>
          <w:cols w:space="708"/>
          <w:docGrid w:linePitch="360"/>
        </w:sectPr>
      </w:pPr>
    </w:p>
    <w:p w:rsidR="00C879C5" w:rsidRDefault="00C879C5" w:rsidP="00C879C5">
      <w:pPr>
        <w:widowControl w:val="0"/>
        <w:spacing w:after="0" w:line="240" w:lineRule="auto"/>
        <w:ind w:right="54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4</w:t>
      </w:r>
    </w:p>
    <w:p w:rsidR="00956125" w:rsidRPr="00956125" w:rsidRDefault="00956125" w:rsidP="000614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rPr>
      </w:pPr>
    </w:p>
    <w:p w:rsidR="00C879C5" w:rsidRDefault="00C879C5" w:rsidP="00254EEB">
      <w:pPr>
        <w:widowControl w:val="0"/>
        <w:spacing w:after="0" w:line="240" w:lineRule="auto"/>
        <w:ind w:right="540"/>
        <w:jc w:val="center"/>
        <w:rPr>
          <w:rFonts w:ascii="Times New Roman" w:eastAsia="Times New Roman" w:hAnsi="Times New Roman" w:cs="Times New Roman"/>
          <w:color w:val="000000"/>
          <w:sz w:val="24"/>
          <w:szCs w:val="24"/>
          <w:lang w:eastAsia="ru-RU"/>
        </w:rPr>
      </w:pPr>
    </w:p>
    <w:p w:rsidR="00254EEB" w:rsidRPr="00433EF6" w:rsidRDefault="00254EEB" w:rsidP="00254EEB">
      <w:pPr>
        <w:widowControl w:val="0"/>
        <w:spacing w:after="0" w:line="240" w:lineRule="auto"/>
        <w:ind w:right="540"/>
        <w:jc w:val="center"/>
        <w:rPr>
          <w:rFonts w:ascii="Times New Roman" w:eastAsia="Times New Roman" w:hAnsi="Times New Roman" w:cs="Times New Roman"/>
          <w:b/>
          <w:sz w:val="24"/>
          <w:szCs w:val="24"/>
          <w:lang w:eastAsia="ru-RU"/>
        </w:rPr>
      </w:pPr>
      <w:r w:rsidRPr="00433EF6">
        <w:rPr>
          <w:rFonts w:ascii="Times New Roman" w:eastAsia="Times New Roman" w:hAnsi="Times New Roman" w:cs="Times New Roman"/>
          <w:color w:val="000000"/>
          <w:sz w:val="24"/>
          <w:szCs w:val="24"/>
          <w:lang w:eastAsia="ru-RU"/>
        </w:rPr>
        <w:t>МИНИСТЕРСТВО ОБРАЗОВАНИЯ И НАУКИ АМУРСКОЙ ОБЛАСТИ</w:t>
      </w:r>
    </w:p>
    <w:p w:rsidR="00254EEB" w:rsidRPr="00433EF6" w:rsidRDefault="00254EEB" w:rsidP="00254EEB">
      <w:pPr>
        <w:widowControl w:val="0"/>
        <w:spacing w:after="0" w:line="240" w:lineRule="auto"/>
        <w:ind w:right="540"/>
        <w:jc w:val="center"/>
        <w:rPr>
          <w:rFonts w:ascii="Times New Roman" w:eastAsia="Times New Roman" w:hAnsi="Times New Roman" w:cs="Times New Roman"/>
          <w:b/>
          <w:color w:val="000000"/>
          <w:sz w:val="24"/>
          <w:szCs w:val="24"/>
          <w:lang w:eastAsia="ru-RU"/>
        </w:rPr>
      </w:pPr>
      <w:r w:rsidRPr="00433EF6">
        <w:rPr>
          <w:rFonts w:ascii="Times New Roman" w:eastAsia="Times New Roman" w:hAnsi="Times New Roman" w:cs="Times New Roman"/>
          <w:b/>
          <w:color w:val="000000"/>
          <w:sz w:val="24"/>
          <w:szCs w:val="24"/>
          <w:lang w:eastAsia="ru-RU"/>
        </w:rPr>
        <w:t>ГОСУДАРСТВЕННОЕ ПРОФЕССИОНАЛЬНОЕ ОБРАЗОВАТЕЛЬНОЕ АВТОНОМНОЕ УЧРЕЖДЕНИЕ АМУРСКОЙ ОБЛАСТИ</w:t>
      </w:r>
    </w:p>
    <w:p w:rsidR="00254EEB" w:rsidRPr="00433EF6" w:rsidRDefault="00254EEB" w:rsidP="00254EEB">
      <w:pPr>
        <w:widowControl w:val="0"/>
        <w:spacing w:after="0" w:line="240" w:lineRule="auto"/>
        <w:ind w:right="540"/>
        <w:jc w:val="center"/>
        <w:rPr>
          <w:rFonts w:ascii="Times New Roman" w:eastAsia="Times New Roman" w:hAnsi="Times New Roman" w:cs="Times New Roman"/>
          <w:b/>
          <w:color w:val="000000"/>
          <w:sz w:val="24"/>
          <w:szCs w:val="24"/>
          <w:lang w:eastAsia="ru-RU"/>
        </w:rPr>
      </w:pPr>
      <w:r w:rsidRPr="00433EF6">
        <w:rPr>
          <w:rFonts w:ascii="Times New Roman" w:eastAsia="Times New Roman" w:hAnsi="Times New Roman" w:cs="Times New Roman"/>
          <w:b/>
          <w:color w:val="000000"/>
          <w:sz w:val="24"/>
          <w:szCs w:val="24"/>
          <w:lang w:eastAsia="ru-RU"/>
        </w:rPr>
        <w:t>«АМУРСКИЙ МНОГОФУНКЦИОНАЛЬНЫЙ ЦЕНТР ПРОФЕССИОНАЛЬНЫХ КВАЛИФИКАЦИЙ»</w:t>
      </w:r>
    </w:p>
    <w:p w:rsidR="00254EEB" w:rsidRPr="00433EF6" w:rsidRDefault="0006145E" w:rsidP="00254EEB">
      <w:pPr>
        <w:widowControl w:val="0"/>
        <w:spacing w:after="0" w:line="240" w:lineRule="auto"/>
        <w:ind w:right="5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w:t>
      </w:r>
      <w:r w:rsidR="00254EEB" w:rsidRPr="00433EF6">
        <w:rPr>
          <w:rFonts w:ascii="Times New Roman" w:eastAsia="Times New Roman" w:hAnsi="Times New Roman" w:cs="Times New Roman"/>
          <w:b/>
          <w:color w:val="000000"/>
          <w:sz w:val="24"/>
          <w:szCs w:val="24"/>
          <w:lang w:eastAsia="ru-RU"/>
        </w:rPr>
        <w:t>ГПОАУ АМФЦПК)</w:t>
      </w:r>
    </w:p>
    <w:p w:rsidR="00254EEB" w:rsidRDefault="00254EEB" w:rsidP="00254EEB">
      <w:pPr>
        <w:spacing w:after="0" w:line="240" w:lineRule="auto"/>
        <w:jc w:val="center"/>
        <w:rPr>
          <w:rFonts w:ascii="Times New Roman" w:eastAsia="Times New Roman" w:hAnsi="Times New Roman" w:cs="Times New Roman"/>
          <w:b/>
          <w:sz w:val="24"/>
          <w:szCs w:val="28"/>
        </w:rPr>
      </w:pPr>
    </w:p>
    <w:p w:rsidR="00254EEB" w:rsidRDefault="00254EEB" w:rsidP="00254EEB">
      <w:pPr>
        <w:spacing w:after="0" w:line="240" w:lineRule="auto"/>
        <w:jc w:val="center"/>
        <w:rPr>
          <w:rFonts w:ascii="Times New Roman" w:eastAsia="Times New Roman" w:hAnsi="Times New Roman" w:cs="Times New Roman"/>
          <w:b/>
          <w:sz w:val="24"/>
          <w:szCs w:val="28"/>
        </w:rPr>
      </w:pPr>
    </w:p>
    <w:p w:rsidR="00254EEB" w:rsidRDefault="00254EEB" w:rsidP="00254EEB">
      <w:pPr>
        <w:spacing w:after="0" w:line="240" w:lineRule="auto"/>
        <w:jc w:val="center"/>
        <w:rPr>
          <w:rFonts w:ascii="Times New Roman" w:eastAsia="Times New Roman" w:hAnsi="Times New Roman" w:cs="Times New Roman"/>
          <w:b/>
          <w:sz w:val="24"/>
          <w:szCs w:val="28"/>
        </w:rPr>
      </w:pPr>
    </w:p>
    <w:p w:rsidR="00254EEB" w:rsidRDefault="00254EEB" w:rsidP="00254EEB">
      <w:pPr>
        <w:spacing w:after="0" w:line="240" w:lineRule="auto"/>
        <w:jc w:val="center"/>
        <w:rPr>
          <w:rFonts w:ascii="Times New Roman" w:eastAsia="Times New Roman" w:hAnsi="Times New Roman" w:cs="Times New Roman"/>
          <w:b/>
          <w:sz w:val="24"/>
          <w:szCs w:val="28"/>
        </w:rPr>
      </w:pPr>
    </w:p>
    <w:p w:rsidR="00254EEB" w:rsidRDefault="00254EEB" w:rsidP="00254EEB">
      <w:pPr>
        <w:spacing w:after="0" w:line="240" w:lineRule="auto"/>
        <w:jc w:val="center"/>
        <w:rPr>
          <w:rFonts w:ascii="Times New Roman" w:eastAsia="Times New Roman" w:hAnsi="Times New Roman" w:cs="Times New Roman"/>
          <w:b/>
          <w:sz w:val="24"/>
          <w:szCs w:val="28"/>
        </w:rPr>
      </w:pPr>
    </w:p>
    <w:p w:rsidR="00254EEB" w:rsidRDefault="00254EEB" w:rsidP="00254EEB">
      <w:pPr>
        <w:spacing w:after="0" w:line="240" w:lineRule="auto"/>
        <w:jc w:val="center"/>
        <w:rPr>
          <w:rFonts w:ascii="Times New Roman" w:eastAsia="Times New Roman" w:hAnsi="Times New Roman" w:cs="Times New Roman"/>
          <w:b/>
          <w:sz w:val="24"/>
          <w:szCs w:val="28"/>
        </w:rPr>
      </w:pPr>
    </w:p>
    <w:p w:rsidR="00254EEB" w:rsidRDefault="00254EEB" w:rsidP="00254EEB">
      <w:pPr>
        <w:spacing w:after="0" w:line="240" w:lineRule="auto"/>
        <w:jc w:val="center"/>
        <w:rPr>
          <w:rFonts w:ascii="Times New Roman" w:eastAsia="Times New Roman" w:hAnsi="Times New Roman" w:cs="Times New Roman"/>
          <w:b/>
          <w:sz w:val="24"/>
          <w:szCs w:val="28"/>
        </w:rPr>
      </w:pPr>
    </w:p>
    <w:p w:rsidR="00254EEB" w:rsidRDefault="00254EEB" w:rsidP="00254EEB">
      <w:pPr>
        <w:spacing w:after="0" w:line="240" w:lineRule="auto"/>
        <w:rPr>
          <w:rFonts w:ascii="Times New Roman" w:eastAsia="Times New Roman" w:hAnsi="Times New Roman" w:cs="Times New Roman"/>
          <w:b/>
          <w:sz w:val="24"/>
          <w:szCs w:val="28"/>
        </w:rPr>
      </w:pPr>
    </w:p>
    <w:p w:rsidR="00254EEB" w:rsidRDefault="00254EEB" w:rsidP="00254EEB">
      <w:pPr>
        <w:spacing w:after="0" w:line="240" w:lineRule="auto"/>
        <w:jc w:val="center"/>
        <w:rPr>
          <w:rFonts w:ascii="Times New Roman" w:eastAsia="Times New Roman" w:hAnsi="Times New Roman" w:cs="Times New Roman"/>
          <w:b/>
          <w:sz w:val="24"/>
          <w:szCs w:val="28"/>
        </w:rPr>
      </w:pPr>
    </w:p>
    <w:p w:rsidR="00254EEB" w:rsidRDefault="00254EEB" w:rsidP="00254EEB">
      <w:pPr>
        <w:spacing w:after="0" w:line="240" w:lineRule="auto"/>
        <w:jc w:val="center"/>
        <w:rPr>
          <w:rFonts w:ascii="Times New Roman" w:eastAsia="Times New Roman" w:hAnsi="Times New Roman" w:cs="Times New Roman"/>
          <w:b/>
          <w:sz w:val="24"/>
          <w:szCs w:val="28"/>
        </w:rPr>
      </w:pPr>
    </w:p>
    <w:p w:rsidR="00254EEB" w:rsidRPr="00956125" w:rsidRDefault="00254EEB" w:rsidP="00254EEB">
      <w:pPr>
        <w:spacing w:after="0" w:line="240" w:lineRule="auto"/>
        <w:jc w:val="center"/>
        <w:rPr>
          <w:rFonts w:ascii="Times New Roman" w:eastAsia="Times New Roman" w:hAnsi="Times New Roman" w:cs="Times New Roman"/>
          <w:b/>
          <w:sz w:val="24"/>
          <w:szCs w:val="28"/>
        </w:rPr>
      </w:pPr>
    </w:p>
    <w:p w:rsidR="00254EEB" w:rsidRPr="00956125" w:rsidRDefault="00254EEB" w:rsidP="00254EEB">
      <w:pPr>
        <w:spacing w:after="0" w:line="360" w:lineRule="auto"/>
        <w:jc w:val="center"/>
        <w:rPr>
          <w:rFonts w:ascii="Times New Roman" w:eastAsia="Times New Roman" w:hAnsi="Times New Roman" w:cs="Times New Roman"/>
          <w:b/>
          <w:sz w:val="24"/>
          <w:szCs w:val="28"/>
        </w:rPr>
      </w:pPr>
    </w:p>
    <w:p w:rsidR="00956125" w:rsidRPr="00254EEB" w:rsidRDefault="00254EEB" w:rsidP="00254EEB">
      <w:pPr>
        <w:spacing w:after="0" w:line="360" w:lineRule="auto"/>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rPr>
        <w:t xml:space="preserve">  </w:t>
      </w:r>
      <w:r w:rsidR="0006145E">
        <w:rPr>
          <w:rFonts w:ascii="Times New Roman" w:eastAsia="Times New Roman" w:hAnsi="Times New Roman" w:cs="Times New Roman"/>
          <w:b/>
          <w:sz w:val="24"/>
          <w:szCs w:val="28"/>
        </w:rPr>
        <w:t xml:space="preserve">РАБОЧАЯ </w:t>
      </w:r>
      <w:r>
        <w:rPr>
          <w:rFonts w:ascii="Times New Roman" w:eastAsia="Times New Roman" w:hAnsi="Times New Roman" w:cs="Times New Roman"/>
          <w:b/>
          <w:sz w:val="24"/>
          <w:szCs w:val="28"/>
        </w:rPr>
        <w:t xml:space="preserve">ПРОГРАММА ОБЩЕПРОФЕССИОНАЛЬНОЙ </w:t>
      </w:r>
      <w:bookmarkStart w:id="1" w:name="_Toc320538019"/>
      <w:r>
        <w:rPr>
          <w:rFonts w:ascii="Times New Roman" w:eastAsia="Times New Roman" w:hAnsi="Times New Roman" w:cs="Times New Roman"/>
          <w:b/>
          <w:sz w:val="24"/>
          <w:szCs w:val="28"/>
        </w:rPr>
        <w:t>ДИСЦИПЛИНЫ</w:t>
      </w:r>
    </w:p>
    <w:p w:rsidR="00956125" w:rsidRPr="00956125" w:rsidRDefault="00956125" w:rsidP="00956125">
      <w:pPr>
        <w:keepNext/>
        <w:spacing w:after="0" w:line="360" w:lineRule="auto"/>
        <w:jc w:val="center"/>
        <w:outlineLvl w:val="1"/>
        <w:rPr>
          <w:rFonts w:ascii="Times New Roman" w:eastAsia="Times New Roman" w:hAnsi="Times New Roman" w:cs="Times New Roman"/>
          <w:b/>
          <w:bCs/>
          <w:iCs/>
          <w:sz w:val="24"/>
          <w:szCs w:val="28"/>
        </w:rPr>
      </w:pPr>
      <w:r w:rsidRPr="00956125">
        <w:rPr>
          <w:rFonts w:ascii="Times New Roman" w:eastAsia="Times New Roman" w:hAnsi="Times New Roman" w:cs="Times New Roman"/>
          <w:b/>
          <w:bCs/>
          <w:iCs/>
          <w:sz w:val="24"/>
          <w:szCs w:val="28"/>
        </w:rPr>
        <w:t>ОП.02 Основы технологии отделочных строительных работ</w:t>
      </w:r>
      <w:bookmarkEnd w:id="1"/>
    </w:p>
    <w:p w:rsidR="00254EEB" w:rsidRPr="00956125" w:rsidRDefault="00254EEB" w:rsidP="00254EE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08.01.25. Мастер отделочных строительных и декоративных работ </w:t>
      </w:r>
    </w:p>
    <w:p w:rsidR="00254EEB" w:rsidRPr="00956125" w:rsidRDefault="00254EEB" w:rsidP="00254EEB">
      <w:pPr>
        <w:spacing w:after="0" w:line="240" w:lineRule="auto"/>
        <w:jc w:val="center"/>
        <w:rPr>
          <w:rFonts w:ascii="Times New Roman" w:eastAsia="Times New Roman" w:hAnsi="Times New Roman" w:cs="Times New Roman"/>
          <w:b/>
          <w:sz w:val="28"/>
          <w:szCs w:val="28"/>
        </w:rPr>
      </w:pPr>
    </w:p>
    <w:p w:rsidR="00956125" w:rsidRPr="00956125" w:rsidRDefault="00956125" w:rsidP="009561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8"/>
        </w:rPr>
      </w:pPr>
    </w:p>
    <w:p w:rsidR="00956125" w:rsidRPr="00956125" w:rsidRDefault="00956125" w:rsidP="009561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8"/>
        </w:rPr>
      </w:pPr>
    </w:p>
    <w:p w:rsidR="00956125" w:rsidRPr="00956125" w:rsidRDefault="00956125" w:rsidP="009561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8"/>
        </w:rPr>
      </w:pPr>
    </w:p>
    <w:p w:rsidR="00956125" w:rsidRPr="00956125" w:rsidRDefault="00956125" w:rsidP="009561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8"/>
        </w:rPr>
      </w:pPr>
    </w:p>
    <w:p w:rsidR="00956125" w:rsidRPr="00956125" w:rsidRDefault="00956125" w:rsidP="009561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8"/>
        </w:rPr>
      </w:pPr>
    </w:p>
    <w:p w:rsidR="00956125" w:rsidRPr="00956125" w:rsidRDefault="00956125" w:rsidP="009561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8"/>
        </w:rPr>
      </w:pPr>
    </w:p>
    <w:p w:rsidR="00956125" w:rsidRPr="00956125" w:rsidRDefault="00956125" w:rsidP="009561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8"/>
        </w:rPr>
      </w:pPr>
    </w:p>
    <w:p w:rsidR="00956125" w:rsidRPr="00956125" w:rsidRDefault="00956125" w:rsidP="009561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8"/>
        </w:rPr>
      </w:pPr>
    </w:p>
    <w:p w:rsidR="00956125" w:rsidRPr="00956125" w:rsidRDefault="00956125" w:rsidP="009561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8"/>
        </w:rPr>
      </w:pPr>
    </w:p>
    <w:p w:rsidR="00956125" w:rsidRPr="00956125" w:rsidRDefault="00956125" w:rsidP="009561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8"/>
        </w:rPr>
      </w:pPr>
    </w:p>
    <w:p w:rsidR="00956125" w:rsidRPr="00956125" w:rsidRDefault="00956125" w:rsidP="009561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8"/>
        </w:rPr>
      </w:pPr>
    </w:p>
    <w:p w:rsidR="00956125" w:rsidRDefault="00956125" w:rsidP="009561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8"/>
        </w:rPr>
      </w:pPr>
    </w:p>
    <w:p w:rsidR="0006145E" w:rsidRDefault="0006145E" w:rsidP="009561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8"/>
        </w:rPr>
      </w:pPr>
    </w:p>
    <w:p w:rsidR="0006145E" w:rsidRDefault="0006145E" w:rsidP="009561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8"/>
        </w:rPr>
      </w:pPr>
    </w:p>
    <w:p w:rsidR="0006145E" w:rsidRDefault="0006145E" w:rsidP="009561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8"/>
        </w:rPr>
      </w:pPr>
    </w:p>
    <w:p w:rsidR="006A545E" w:rsidRPr="00945BDB" w:rsidRDefault="006A545E" w:rsidP="006A54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Calibri" w:hAnsi="Times New Roman" w:cs="Times New Roman"/>
          <w:bCs/>
          <w:sz w:val="28"/>
          <w:szCs w:val="28"/>
          <w:lang w:eastAsia="ru-RU"/>
        </w:rPr>
      </w:pPr>
      <w:r w:rsidRPr="00945BDB">
        <w:rPr>
          <w:rFonts w:ascii="Calibri" w:eastAsia="Calibri" w:hAnsi="Calibri" w:cs="Times New Roman"/>
          <w:lang w:eastAsia="ru-RU"/>
        </w:rPr>
        <w:t>г</w:t>
      </w:r>
      <w:r w:rsidRPr="00945BDB">
        <w:rPr>
          <w:rFonts w:ascii="Times New Roman" w:eastAsia="Calibri" w:hAnsi="Times New Roman" w:cs="Times New Roman"/>
          <w:bCs/>
          <w:sz w:val="28"/>
          <w:szCs w:val="28"/>
          <w:lang w:eastAsia="ru-RU"/>
        </w:rPr>
        <w:t>. Белогорск</w:t>
      </w:r>
    </w:p>
    <w:p w:rsidR="006A545E" w:rsidRPr="008A0B0F" w:rsidRDefault="006A545E" w:rsidP="006A545E">
      <w:pPr>
        <w:spacing w:after="200" w:line="276" w:lineRule="auto"/>
        <w:jc w:val="center"/>
        <w:rPr>
          <w:rFonts w:ascii="Times New Roman" w:eastAsia="Calibri" w:hAnsi="Times New Roman" w:cs="Times New Roman"/>
          <w:bCs/>
          <w:sz w:val="28"/>
          <w:szCs w:val="28"/>
          <w:lang w:eastAsia="ru-RU"/>
        </w:rPr>
      </w:pPr>
      <w:r w:rsidRPr="00945BDB">
        <w:rPr>
          <w:rFonts w:ascii="Times New Roman" w:eastAsia="Calibri" w:hAnsi="Times New Roman" w:cs="Times New Roman"/>
          <w:b/>
          <w:bCs/>
          <w:sz w:val="28"/>
          <w:szCs w:val="28"/>
          <w:lang w:eastAsia="ru-RU"/>
        </w:rPr>
        <w:t xml:space="preserve"> </w:t>
      </w:r>
      <w:r>
        <w:rPr>
          <w:rFonts w:ascii="Times New Roman" w:eastAsia="Calibri" w:hAnsi="Times New Roman" w:cs="Times New Roman"/>
          <w:bCs/>
          <w:sz w:val="28"/>
          <w:szCs w:val="28"/>
          <w:lang w:eastAsia="ru-RU"/>
        </w:rPr>
        <w:t xml:space="preserve">2022 </w:t>
      </w:r>
    </w:p>
    <w:p w:rsidR="00956125" w:rsidRPr="0006145E" w:rsidRDefault="00956125" w:rsidP="0006145E">
      <w:pPr>
        <w:spacing w:after="0" w:line="240" w:lineRule="auto"/>
        <w:jc w:val="center"/>
        <w:rPr>
          <w:rFonts w:ascii="Times New Roman" w:eastAsia="Times New Roman" w:hAnsi="Times New Roman" w:cs="Times New Roman"/>
          <w:b/>
          <w:bCs/>
          <w:sz w:val="24"/>
          <w:szCs w:val="24"/>
        </w:rPr>
      </w:pPr>
      <w:r w:rsidRPr="00956125">
        <w:rPr>
          <w:rFonts w:ascii="Times New Roman" w:eastAsia="Times New Roman" w:hAnsi="Times New Roman" w:cs="Times New Roman"/>
          <w:b/>
          <w:bCs/>
          <w:sz w:val="28"/>
          <w:szCs w:val="28"/>
        </w:rPr>
        <w:lastRenderedPageBreak/>
        <w:t>СОДЕРЖАНИЕ</w:t>
      </w:r>
    </w:p>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7506"/>
        <w:gridCol w:w="1849"/>
      </w:tblGrid>
      <w:tr w:rsidR="00956125" w:rsidRPr="00956125" w:rsidTr="00956125">
        <w:trPr>
          <w:trHeight w:val="842"/>
        </w:trPr>
        <w:tc>
          <w:tcPr>
            <w:tcW w:w="7668" w:type="dxa"/>
          </w:tcPr>
          <w:p w:rsidR="00956125" w:rsidRPr="00956125" w:rsidRDefault="00956125" w:rsidP="0006145E">
            <w:pPr>
              <w:autoSpaceDE w:val="0"/>
              <w:autoSpaceDN w:val="0"/>
              <w:adjustRightInd w:val="0"/>
              <w:spacing w:after="0" w:line="240" w:lineRule="auto"/>
              <w:jc w:val="both"/>
              <w:rPr>
                <w:rFonts w:ascii="Times New Roman" w:eastAsia="Times New Roman" w:hAnsi="Times New Roman" w:cs="Times New Roman"/>
                <w:b/>
                <w:sz w:val="24"/>
                <w:szCs w:val="28"/>
              </w:rPr>
            </w:pPr>
            <w:r w:rsidRPr="00956125">
              <w:rPr>
                <w:rFonts w:ascii="Times New Roman" w:eastAsia="Times New Roman" w:hAnsi="Times New Roman" w:cs="Times New Roman"/>
                <w:b/>
                <w:bCs/>
                <w:sz w:val="24"/>
                <w:szCs w:val="28"/>
              </w:rPr>
              <w:t xml:space="preserve">1. </w:t>
            </w:r>
            <w:r w:rsidRPr="00956125">
              <w:rPr>
                <w:rFonts w:ascii="Times New Roman" w:eastAsia="Times New Roman" w:hAnsi="Times New Roman" w:cs="Times New Roman"/>
                <w:b/>
                <w:sz w:val="24"/>
                <w:szCs w:val="28"/>
              </w:rPr>
              <w:t xml:space="preserve">ОБЩАЯ ХАРАКТЕРИСТИКА РАБОЧЕЙ ПРОГРАММЫ УЧЕБНОЙ ДИСЦИПЛИНЫ </w:t>
            </w:r>
          </w:p>
        </w:tc>
        <w:tc>
          <w:tcPr>
            <w:tcW w:w="1903" w:type="dxa"/>
          </w:tcPr>
          <w:p w:rsidR="00956125" w:rsidRPr="00956125" w:rsidRDefault="00956125" w:rsidP="00956125">
            <w:pPr>
              <w:spacing w:after="0" w:line="240" w:lineRule="auto"/>
              <w:jc w:val="center"/>
              <w:rPr>
                <w:rFonts w:ascii="Times New Roman" w:eastAsia="Times New Roman" w:hAnsi="Times New Roman" w:cs="Times New Roman"/>
                <w:sz w:val="28"/>
                <w:szCs w:val="28"/>
              </w:rPr>
            </w:pPr>
          </w:p>
        </w:tc>
      </w:tr>
      <w:tr w:rsidR="00956125" w:rsidRPr="00956125" w:rsidTr="00956125">
        <w:trPr>
          <w:trHeight w:val="713"/>
        </w:trPr>
        <w:tc>
          <w:tcPr>
            <w:tcW w:w="7668" w:type="dxa"/>
          </w:tcPr>
          <w:p w:rsidR="00956125" w:rsidRPr="00956125" w:rsidRDefault="00956125" w:rsidP="00956125">
            <w:pPr>
              <w:autoSpaceDE w:val="0"/>
              <w:autoSpaceDN w:val="0"/>
              <w:adjustRightInd w:val="0"/>
              <w:spacing w:after="0" w:line="240" w:lineRule="auto"/>
              <w:jc w:val="both"/>
              <w:rPr>
                <w:rFonts w:ascii="Times New Roman" w:eastAsia="Times New Roman" w:hAnsi="Times New Roman" w:cs="Times New Roman"/>
                <w:b/>
                <w:sz w:val="24"/>
                <w:szCs w:val="28"/>
              </w:rPr>
            </w:pPr>
          </w:p>
          <w:p w:rsidR="00956125" w:rsidRPr="00956125" w:rsidRDefault="00956125" w:rsidP="00956125">
            <w:pPr>
              <w:autoSpaceDE w:val="0"/>
              <w:autoSpaceDN w:val="0"/>
              <w:adjustRightInd w:val="0"/>
              <w:spacing w:after="0" w:line="240" w:lineRule="auto"/>
              <w:jc w:val="both"/>
              <w:rPr>
                <w:rFonts w:ascii="Times New Roman" w:eastAsia="Times New Roman" w:hAnsi="Times New Roman" w:cs="Times New Roman"/>
                <w:b/>
                <w:sz w:val="24"/>
                <w:szCs w:val="28"/>
              </w:rPr>
            </w:pPr>
            <w:r w:rsidRPr="00956125">
              <w:rPr>
                <w:rFonts w:ascii="Times New Roman" w:eastAsia="Times New Roman" w:hAnsi="Times New Roman" w:cs="Times New Roman"/>
                <w:b/>
                <w:bCs/>
                <w:sz w:val="24"/>
                <w:szCs w:val="28"/>
              </w:rPr>
              <w:t xml:space="preserve">2. </w:t>
            </w:r>
            <w:r w:rsidRPr="00956125">
              <w:rPr>
                <w:rFonts w:ascii="Times New Roman" w:eastAsia="Times New Roman" w:hAnsi="Times New Roman" w:cs="Times New Roman"/>
                <w:b/>
                <w:sz w:val="24"/>
                <w:szCs w:val="28"/>
              </w:rPr>
              <w:t xml:space="preserve">СТРУКТУРА И СОДЕРЖАНИЕ УЧЕБНОЙ ДИСЦИПЛИНЫ </w:t>
            </w:r>
          </w:p>
        </w:tc>
        <w:tc>
          <w:tcPr>
            <w:tcW w:w="1903" w:type="dxa"/>
          </w:tcPr>
          <w:p w:rsidR="00956125" w:rsidRPr="00956125" w:rsidRDefault="00956125" w:rsidP="00956125">
            <w:pPr>
              <w:spacing w:after="0" w:line="240" w:lineRule="auto"/>
              <w:jc w:val="center"/>
              <w:rPr>
                <w:rFonts w:ascii="Times New Roman" w:eastAsia="Times New Roman" w:hAnsi="Times New Roman" w:cs="Times New Roman"/>
                <w:sz w:val="28"/>
                <w:szCs w:val="28"/>
              </w:rPr>
            </w:pPr>
          </w:p>
        </w:tc>
      </w:tr>
      <w:tr w:rsidR="00956125" w:rsidRPr="00956125" w:rsidTr="00956125">
        <w:trPr>
          <w:trHeight w:val="670"/>
        </w:trPr>
        <w:tc>
          <w:tcPr>
            <w:tcW w:w="7668" w:type="dxa"/>
          </w:tcPr>
          <w:p w:rsidR="00956125" w:rsidRPr="00956125" w:rsidRDefault="00956125" w:rsidP="00956125">
            <w:pPr>
              <w:autoSpaceDE w:val="0"/>
              <w:autoSpaceDN w:val="0"/>
              <w:adjustRightInd w:val="0"/>
              <w:spacing w:after="0" w:line="240" w:lineRule="auto"/>
              <w:jc w:val="both"/>
              <w:rPr>
                <w:rFonts w:ascii="Times New Roman" w:eastAsia="Times New Roman" w:hAnsi="Times New Roman" w:cs="Times New Roman"/>
                <w:b/>
                <w:sz w:val="24"/>
                <w:szCs w:val="28"/>
              </w:rPr>
            </w:pPr>
          </w:p>
          <w:p w:rsidR="00956125" w:rsidRPr="00956125" w:rsidRDefault="00956125" w:rsidP="00956125">
            <w:pPr>
              <w:autoSpaceDE w:val="0"/>
              <w:autoSpaceDN w:val="0"/>
              <w:adjustRightInd w:val="0"/>
              <w:spacing w:after="0" w:line="240" w:lineRule="auto"/>
              <w:jc w:val="both"/>
              <w:rPr>
                <w:rFonts w:ascii="Times New Roman" w:eastAsia="Times New Roman" w:hAnsi="Times New Roman" w:cs="Times New Roman"/>
                <w:b/>
                <w:sz w:val="24"/>
                <w:szCs w:val="28"/>
              </w:rPr>
            </w:pPr>
            <w:r w:rsidRPr="00956125">
              <w:rPr>
                <w:rFonts w:ascii="Times New Roman" w:eastAsia="Times New Roman" w:hAnsi="Times New Roman" w:cs="Times New Roman"/>
                <w:b/>
                <w:bCs/>
                <w:sz w:val="24"/>
                <w:szCs w:val="28"/>
              </w:rPr>
              <w:t xml:space="preserve">3. </w:t>
            </w:r>
            <w:r w:rsidRPr="00956125">
              <w:rPr>
                <w:rFonts w:ascii="Times New Roman" w:eastAsia="Times New Roman" w:hAnsi="Times New Roman" w:cs="Times New Roman"/>
                <w:b/>
                <w:sz w:val="24"/>
                <w:szCs w:val="24"/>
              </w:rPr>
              <w:t>УСЛОВИЯ РЕАЛИЗАЦИИ УЧЕБНОЙ ДИСЦИПЛИНЫ</w:t>
            </w:r>
          </w:p>
        </w:tc>
        <w:tc>
          <w:tcPr>
            <w:tcW w:w="1903" w:type="dxa"/>
          </w:tcPr>
          <w:p w:rsidR="00956125" w:rsidRPr="00956125" w:rsidRDefault="00956125" w:rsidP="00956125">
            <w:pPr>
              <w:spacing w:after="0" w:line="240" w:lineRule="auto"/>
              <w:jc w:val="center"/>
              <w:rPr>
                <w:rFonts w:ascii="Times New Roman" w:eastAsia="Times New Roman" w:hAnsi="Times New Roman" w:cs="Times New Roman"/>
                <w:sz w:val="28"/>
                <w:szCs w:val="28"/>
                <w:lang w:val="en-US"/>
              </w:rPr>
            </w:pPr>
          </w:p>
        </w:tc>
      </w:tr>
      <w:tr w:rsidR="00956125" w:rsidRPr="00956125" w:rsidTr="00956125">
        <w:tc>
          <w:tcPr>
            <w:tcW w:w="7668" w:type="dxa"/>
          </w:tcPr>
          <w:p w:rsidR="00956125" w:rsidRPr="00956125" w:rsidRDefault="00956125" w:rsidP="00956125">
            <w:pPr>
              <w:autoSpaceDE w:val="0"/>
              <w:autoSpaceDN w:val="0"/>
              <w:adjustRightInd w:val="0"/>
              <w:spacing w:after="0" w:line="240" w:lineRule="auto"/>
              <w:jc w:val="both"/>
              <w:rPr>
                <w:rFonts w:ascii="Times New Roman" w:eastAsia="Times New Roman" w:hAnsi="Times New Roman" w:cs="Times New Roman"/>
                <w:b/>
                <w:sz w:val="24"/>
                <w:szCs w:val="28"/>
              </w:rPr>
            </w:pPr>
          </w:p>
          <w:p w:rsidR="00956125" w:rsidRPr="00956125" w:rsidRDefault="00956125" w:rsidP="00956125">
            <w:pPr>
              <w:autoSpaceDE w:val="0"/>
              <w:autoSpaceDN w:val="0"/>
              <w:adjustRightInd w:val="0"/>
              <w:spacing w:after="0" w:line="240" w:lineRule="auto"/>
              <w:jc w:val="both"/>
              <w:rPr>
                <w:rFonts w:ascii="Times New Roman" w:eastAsia="Times New Roman" w:hAnsi="Times New Roman" w:cs="Times New Roman"/>
                <w:b/>
                <w:sz w:val="24"/>
                <w:szCs w:val="28"/>
              </w:rPr>
            </w:pPr>
            <w:r w:rsidRPr="00956125">
              <w:rPr>
                <w:rFonts w:ascii="Times New Roman" w:eastAsia="Times New Roman" w:hAnsi="Times New Roman" w:cs="Times New Roman"/>
                <w:b/>
                <w:bCs/>
                <w:sz w:val="24"/>
                <w:szCs w:val="28"/>
              </w:rPr>
              <w:t xml:space="preserve">4. </w:t>
            </w:r>
            <w:r w:rsidRPr="00956125">
              <w:rPr>
                <w:rFonts w:ascii="Times New Roman" w:eastAsia="Times New Roman" w:hAnsi="Times New Roman" w:cs="Times New Roman"/>
                <w:b/>
                <w:sz w:val="24"/>
                <w:szCs w:val="28"/>
              </w:rPr>
              <w:t xml:space="preserve">КОНТРОЛЬ И ОЦЕНКА РЕЗУЛЬТАТОВ ОСВОЕНИЯ УЧЕБНОЙ ДИСЦИПЛИНЫ </w:t>
            </w:r>
          </w:p>
        </w:tc>
        <w:tc>
          <w:tcPr>
            <w:tcW w:w="1903" w:type="dxa"/>
          </w:tcPr>
          <w:p w:rsidR="00956125" w:rsidRPr="00956125" w:rsidRDefault="00956125" w:rsidP="00956125">
            <w:pPr>
              <w:spacing w:after="0" w:line="240" w:lineRule="auto"/>
              <w:jc w:val="center"/>
              <w:rPr>
                <w:rFonts w:ascii="Times New Roman" w:eastAsia="Times New Roman" w:hAnsi="Times New Roman" w:cs="Times New Roman"/>
                <w:sz w:val="28"/>
                <w:szCs w:val="28"/>
              </w:rPr>
            </w:pPr>
          </w:p>
        </w:tc>
      </w:tr>
    </w:tbl>
    <w:p w:rsidR="00956125" w:rsidRPr="00956125" w:rsidRDefault="00956125" w:rsidP="00956125">
      <w:pPr>
        <w:spacing w:after="0" w:line="360" w:lineRule="auto"/>
        <w:ind w:firstLine="709"/>
        <w:jc w:val="both"/>
        <w:rPr>
          <w:rFonts w:ascii="Times New Roman" w:eastAsia="Times New Roman" w:hAnsi="Times New Roman" w:cs="Times New Roman"/>
          <w:sz w:val="28"/>
          <w:szCs w:val="28"/>
        </w:rPr>
      </w:pPr>
    </w:p>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i/>
          <w:sz w:val="28"/>
          <w:szCs w:val="28"/>
        </w:rPr>
      </w:pPr>
    </w:p>
    <w:p w:rsidR="00687059" w:rsidRDefault="00687059" w:rsidP="009561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rPr>
      </w:pPr>
    </w:p>
    <w:p w:rsidR="00687059" w:rsidRPr="00687059" w:rsidRDefault="00687059" w:rsidP="00687059">
      <w:pPr>
        <w:rPr>
          <w:rFonts w:ascii="Times New Roman" w:eastAsia="Times New Roman" w:hAnsi="Times New Roman" w:cs="Times New Roman"/>
          <w:sz w:val="28"/>
          <w:szCs w:val="28"/>
        </w:rPr>
      </w:pPr>
    </w:p>
    <w:p w:rsidR="00687059" w:rsidRPr="00687059" w:rsidRDefault="00687059" w:rsidP="00687059">
      <w:pPr>
        <w:rPr>
          <w:rFonts w:ascii="Times New Roman" w:eastAsia="Times New Roman" w:hAnsi="Times New Roman" w:cs="Times New Roman"/>
          <w:sz w:val="28"/>
          <w:szCs w:val="28"/>
        </w:rPr>
      </w:pPr>
    </w:p>
    <w:p w:rsidR="00687059" w:rsidRPr="00687059" w:rsidRDefault="00687059" w:rsidP="00687059">
      <w:pPr>
        <w:rPr>
          <w:rFonts w:ascii="Times New Roman" w:eastAsia="Times New Roman" w:hAnsi="Times New Roman" w:cs="Times New Roman"/>
          <w:sz w:val="28"/>
          <w:szCs w:val="28"/>
        </w:rPr>
      </w:pPr>
    </w:p>
    <w:p w:rsidR="00687059" w:rsidRPr="00687059" w:rsidRDefault="00687059" w:rsidP="00687059">
      <w:pPr>
        <w:rPr>
          <w:rFonts w:ascii="Times New Roman" w:eastAsia="Times New Roman" w:hAnsi="Times New Roman" w:cs="Times New Roman"/>
          <w:sz w:val="28"/>
          <w:szCs w:val="28"/>
        </w:rPr>
      </w:pPr>
    </w:p>
    <w:p w:rsidR="00687059" w:rsidRPr="00687059" w:rsidRDefault="00687059" w:rsidP="00687059">
      <w:pPr>
        <w:rPr>
          <w:rFonts w:ascii="Times New Roman" w:eastAsia="Times New Roman" w:hAnsi="Times New Roman" w:cs="Times New Roman"/>
          <w:sz w:val="28"/>
          <w:szCs w:val="28"/>
        </w:rPr>
      </w:pPr>
    </w:p>
    <w:p w:rsidR="00687059" w:rsidRPr="00687059" w:rsidRDefault="00687059" w:rsidP="00687059">
      <w:pPr>
        <w:rPr>
          <w:rFonts w:ascii="Times New Roman" w:eastAsia="Times New Roman" w:hAnsi="Times New Roman" w:cs="Times New Roman"/>
          <w:sz w:val="28"/>
          <w:szCs w:val="28"/>
        </w:rPr>
      </w:pPr>
    </w:p>
    <w:p w:rsidR="00687059" w:rsidRPr="00687059" w:rsidRDefault="00687059" w:rsidP="00687059">
      <w:pPr>
        <w:rPr>
          <w:rFonts w:ascii="Times New Roman" w:eastAsia="Times New Roman" w:hAnsi="Times New Roman" w:cs="Times New Roman"/>
          <w:sz w:val="28"/>
          <w:szCs w:val="28"/>
        </w:rPr>
      </w:pPr>
    </w:p>
    <w:p w:rsidR="00687059" w:rsidRPr="00687059" w:rsidRDefault="00687059" w:rsidP="00687059">
      <w:pPr>
        <w:rPr>
          <w:rFonts w:ascii="Times New Roman" w:eastAsia="Times New Roman" w:hAnsi="Times New Roman" w:cs="Times New Roman"/>
          <w:sz w:val="28"/>
          <w:szCs w:val="28"/>
        </w:rPr>
      </w:pPr>
    </w:p>
    <w:p w:rsidR="00687059" w:rsidRPr="00687059" w:rsidRDefault="00687059" w:rsidP="00687059">
      <w:pPr>
        <w:rPr>
          <w:rFonts w:ascii="Times New Roman" w:eastAsia="Times New Roman" w:hAnsi="Times New Roman" w:cs="Times New Roman"/>
          <w:sz w:val="28"/>
          <w:szCs w:val="28"/>
        </w:rPr>
      </w:pPr>
    </w:p>
    <w:p w:rsidR="00687059" w:rsidRPr="00687059" w:rsidRDefault="00687059" w:rsidP="00687059">
      <w:pPr>
        <w:rPr>
          <w:rFonts w:ascii="Times New Roman" w:eastAsia="Times New Roman" w:hAnsi="Times New Roman" w:cs="Times New Roman"/>
          <w:sz w:val="28"/>
          <w:szCs w:val="28"/>
        </w:rPr>
      </w:pPr>
    </w:p>
    <w:p w:rsidR="00687059" w:rsidRPr="00687059" w:rsidRDefault="00687059" w:rsidP="00687059">
      <w:pPr>
        <w:rPr>
          <w:rFonts w:ascii="Times New Roman" w:eastAsia="Times New Roman" w:hAnsi="Times New Roman" w:cs="Times New Roman"/>
          <w:sz w:val="28"/>
          <w:szCs w:val="28"/>
        </w:rPr>
      </w:pPr>
    </w:p>
    <w:p w:rsidR="00687059" w:rsidRPr="00687059" w:rsidRDefault="00687059" w:rsidP="00687059">
      <w:pPr>
        <w:rPr>
          <w:rFonts w:ascii="Times New Roman" w:eastAsia="Times New Roman" w:hAnsi="Times New Roman" w:cs="Times New Roman"/>
          <w:sz w:val="28"/>
          <w:szCs w:val="28"/>
        </w:rPr>
      </w:pPr>
    </w:p>
    <w:p w:rsidR="00687059" w:rsidRPr="00687059" w:rsidRDefault="00687059" w:rsidP="00687059">
      <w:pPr>
        <w:rPr>
          <w:rFonts w:ascii="Times New Roman" w:eastAsia="Times New Roman" w:hAnsi="Times New Roman" w:cs="Times New Roman"/>
          <w:sz w:val="28"/>
          <w:szCs w:val="28"/>
        </w:rPr>
      </w:pPr>
    </w:p>
    <w:p w:rsidR="00687059" w:rsidRPr="00687059" w:rsidRDefault="00687059" w:rsidP="00687059">
      <w:pPr>
        <w:rPr>
          <w:rFonts w:ascii="Times New Roman" w:eastAsia="Times New Roman" w:hAnsi="Times New Roman" w:cs="Times New Roman"/>
          <w:sz w:val="28"/>
          <w:szCs w:val="28"/>
        </w:rPr>
      </w:pPr>
    </w:p>
    <w:p w:rsidR="00687059" w:rsidRPr="00687059" w:rsidRDefault="00687059" w:rsidP="00687059">
      <w:pPr>
        <w:rPr>
          <w:rFonts w:ascii="Times New Roman" w:eastAsia="Times New Roman" w:hAnsi="Times New Roman" w:cs="Times New Roman"/>
          <w:sz w:val="28"/>
          <w:szCs w:val="28"/>
        </w:rPr>
      </w:pPr>
    </w:p>
    <w:p w:rsidR="00687059" w:rsidRPr="00687059" w:rsidRDefault="00687059" w:rsidP="00687059">
      <w:pPr>
        <w:rPr>
          <w:rFonts w:ascii="Times New Roman" w:eastAsia="Times New Roman" w:hAnsi="Times New Roman" w:cs="Times New Roman"/>
          <w:sz w:val="28"/>
          <w:szCs w:val="28"/>
        </w:rPr>
      </w:pPr>
    </w:p>
    <w:p w:rsidR="00687059" w:rsidRPr="00687059" w:rsidRDefault="00687059" w:rsidP="00687059">
      <w:pPr>
        <w:jc w:val="right"/>
        <w:rPr>
          <w:rFonts w:ascii="Times New Roman" w:eastAsia="Times New Roman" w:hAnsi="Times New Roman" w:cs="Times New Roman"/>
          <w:sz w:val="28"/>
          <w:szCs w:val="28"/>
        </w:rPr>
      </w:pPr>
    </w:p>
    <w:p w:rsidR="00956125" w:rsidRPr="00687059" w:rsidRDefault="00956125" w:rsidP="00687059">
      <w:pPr>
        <w:rPr>
          <w:rFonts w:ascii="Times New Roman" w:eastAsia="Times New Roman" w:hAnsi="Times New Roman" w:cs="Times New Roman"/>
          <w:sz w:val="28"/>
          <w:szCs w:val="28"/>
        </w:rPr>
        <w:sectPr w:rsidR="00956125" w:rsidRPr="00687059" w:rsidSect="00956125">
          <w:footerReference w:type="default" r:id="rId31"/>
          <w:pgSz w:w="11906" w:h="16838"/>
          <w:pgMar w:top="1134" w:right="850" w:bottom="1134" w:left="1701" w:header="708" w:footer="708" w:gutter="0"/>
          <w:cols w:space="720"/>
          <w:titlePg/>
          <w:docGrid w:linePitch="326"/>
        </w:sectPr>
      </w:pPr>
    </w:p>
    <w:p w:rsidR="00956125" w:rsidRPr="00C879C5" w:rsidRDefault="00956125" w:rsidP="006870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4"/>
          <w:szCs w:val="24"/>
        </w:rPr>
      </w:pPr>
      <w:r w:rsidRPr="00956125">
        <w:rPr>
          <w:rFonts w:ascii="Times New Roman" w:eastAsia="Times New Roman" w:hAnsi="Times New Roman" w:cs="Times New Roman"/>
          <w:b/>
          <w:caps/>
          <w:sz w:val="24"/>
          <w:szCs w:val="24"/>
        </w:rPr>
        <w:lastRenderedPageBreak/>
        <w:t xml:space="preserve">1. ОБЩАЯ ХАРАКТЕРИСТИКА </w:t>
      </w:r>
      <w:r w:rsidR="0006145E">
        <w:rPr>
          <w:rFonts w:ascii="Times New Roman" w:eastAsia="Times New Roman" w:hAnsi="Times New Roman" w:cs="Times New Roman"/>
          <w:b/>
          <w:caps/>
          <w:sz w:val="24"/>
          <w:szCs w:val="24"/>
        </w:rPr>
        <w:t xml:space="preserve">РАБОЧЕЙ </w:t>
      </w:r>
      <w:r w:rsidRPr="00956125">
        <w:rPr>
          <w:rFonts w:ascii="Times New Roman" w:eastAsia="Times New Roman" w:hAnsi="Times New Roman" w:cs="Times New Roman"/>
          <w:b/>
          <w:caps/>
          <w:sz w:val="24"/>
          <w:szCs w:val="24"/>
        </w:rPr>
        <w:t xml:space="preserve">ПРОГРАММЫ </w:t>
      </w:r>
      <w:r w:rsidR="00984C41">
        <w:rPr>
          <w:rFonts w:ascii="Times New Roman" w:eastAsia="Times New Roman" w:hAnsi="Times New Roman" w:cs="Times New Roman"/>
          <w:b/>
          <w:caps/>
          <w:sz w:val="24"/>
          <w:szCs w:val="24"/>
        </w:rPr>
        <w:t xml:space="preserve">ОБЩЕПРОФЕССИОНАЛЬНОЙ </w:t>
      </w:r>
      <w:r w:rsidRPr="00956125">
        <w:rPr>
          <w:rFonts w:ascii="Times New Roman" w:eastAsia="Times New Roman" w:hAnsi="Times New Roman" w:cs="Times New Roman"/>
          <w:b/>
          <w:caps/>
          <w:sz w:val="24"/>
          <w:szCs w:val="24"/>
        </w:rPr>
        <w:t xml:space="preserve">ДИСЦИПЛИНЫ </w:t>
      </w:r>
      <w:r w:rsidRPr="00956125">
        <w:rPr>
          <w:rFonts w:ascii="Times New Roman" w:eastAsia="Times New Roman" w:hAnsi="Times New Roman" w:cs="Times New Roman"/>
          <w:b/>
          <w:caps/>
          <w:sz w:val="24"/>
          <w:szCs w:val="24"/>
        </w:rPr>
        <w:br/>
      </w:r>
      <w:r w:rsidRPr="00956125">
        <w:rPr>
          <w:rFonts w:ascii="Times New Roman" w:eastAsia="Times New Roman" w:hAnsi="Times New Roman" w:cs="Times New Roman"/>
          <w:b/>
          <w:sz w:val="24"/>
          <w:szCs w:val="24"/>
        </w:rPr>
        <w:t>ОП. 02 Основы технологии отделочных строительных работ</w:t>
      </w:r>
    </w:p>
    <w:p w:rsidR="00956125" w:rsidRPr="00956125" w:rsidRDefault="00956125" w:rsidP="00956125">
      <w:pPr>
        <w:spacing w:after="0" w:line="276" w:lineRule="auto"/>
        <w:ind w:firstLine="567"/>
        <w:jc w:val="both"/>
        <w:rPr>
          <w:rFonts w:ascii="Times New Roman" w:eastAsia="Times New Roman" w:hAnsi="Times New Roman" w:cs="Times New Roman"/>
          <w:b/>
          <w:sz w:val="24"/>
          <w:szCs w:val="24"/>
        </w:rPr>
      </w:pPr>
      <w:r w:rsidRPr="00956125">
        <w:rPr>
          <w:rFonts w:ascii="Times New Roman" w:eastAsia="Times New Roman" w:hAnsi="Times New Roman" w:cs="Times New Roman"/>
          <w:b/>
          <w:sz w:val="24"/>
          <w:szCs w:val="24"/>
        </w:rPr>
        <w:t>1.1. Место дисциплины в структуре основной образовательной программы</w:t>
      </w:r>
    </w:p>
    <w:p w:rsidR="00956125" w:rsidRPr="00956125" w:rsidRDefault="00E906D3" w:rsidP="00956125">
      <w:pPr>
        <w:spacing w:after="0" w:line="276"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rPr>
        <w:t xml:space="preserve">Учебная дисциплина </w:t>
      </w:r>
      <w:r w:rsidR="00956125" w:rsidRPr="00956125">
        <w:rPr>
          <w:rFonts w:ascii="Times New Roman" w:eastAsia="Times New Roman" w:hAnsi="Times New Roman" w:cs="Times New Roman"/>
          <w:sz w:val="24"/>
          <w:szCs w:val="24"/>
        </w:rPr>
        <w:t>ОП.02</w:t>
      </w:r>
      <w:r w:rsidR="0006145E">
        <w:rPr>
          <w:rFonts w:ascii="Times New Roman" w:eastAsia="Times New Roman" w:hAnsi="Times New Roman" w:cs="Times New Roman"/>
          <w:sz w:val="24"/>
          <w:szCs w:val="24"/>
        </w:rPr>
        <w:t xml:space="preserve"> </w:t>
      </w:r>
      <w:r w:rsidR="00956125" w:rsidRPr="00956125">
        <w:rPr>
          <w:rFonts w:ascii="Times New Roman" w:eastAsia="Times New Roman" w:hAnsi="Times New Roman" w:cs="Times New Roman"/>
          <w:sz w:val="24"/>
          <w:szCs w:val="24"/>
        </w:rPr>
        <w:t>Основы технологии</w:t>
      </w:r>
      <w:r w:rsidR="0006145E">
        <w:rPr>
          <w:rFonts w:ascii="Times New Roman" w:eastAsia="Times New Roman" w:hAnsi="Times New Roman" w:cs="Times New Roman"/>
          <w:sz w:val="24"/>
          <w:szCs w:val="24"/>
        </w:rPr>
        <w:t xml:space="preserve"> отделочных строительных работ </w:t>
      </w:r>
      <w:r w:rsidR="00956125" w:rsidRPr="00956125">
        <w:rPr>
          <w:rFonts w:ascii="Times New Roman" w:eastAsia="Times New Roman" w:hAnsi="Times New Roman" w:cs="Times New Roman"/>
          <w:sz w:val="24"/>
          <w:szCs w:val="24"/>
        </w:rPr>
        <w:t xml:space="preserve">является обязательной частью общепрофессионального цикла примерной основной образовательной программы в соответствии с </w:t>
      </w:r>
      <w:r w:rsidR="00956125" w:rsidRPr="00956125">
        <w:rPr>
          <w:rFonts w:ascii="Times New Roman" w:eastAsia="Times New Roman" w:hAnsi="Times New Roman" w:cs="Times New Roman"/>
          <w:spacing w:val="3"/>
          <w:sz w:val="24"/>
          <w:szCs w:val="24"/>
        </w:rPr>
        <w:t xml:space="preserve">ФГОС СПО </w:t>
      </w:r>
      <w:r w:rsidR="00956125" w:rsidRPr="00956125">
        <w:rPr>
          <w:rFonts w:ascii="Times New Roman" w:eastAsia="Times New Roman" w:hAnsi="Times New Roman" w:cs="Times New Roman"/>
          <w:sz w:val="24"/>
          <w:szCs w:val="24"/>
        </w:rPr>
        <w:t>по профессии 08.01.25 Масте</w:t>
      </w:r>
      <w:r w:rsidR="00984C41">
        <w:rPr>
          <w:rFonts w:ascii="Times New Roman" w:eastAsia="Times New Roman" w:hAnsi="Times New Roman" w:cs="Times New Roman"/>
          <w:sz w:val="24"/>
          <w:szCs w:val="24"/>
        </w:rPr>
        <w:t>р отделочных строительных и деко</w:t>
      </w:r>
      <w:r w:rsidR="00956125" w:rsidRPr="00956125">
        <w:rPr>
          <w:rFonts w:ascii="Times New Roman" w:eastAsia="Times New Roman" w:hAnsi="Times New Roman" w:cs="Times New Roman"/>
          <w:sz w:val="24"/>
          <w:szCs w:val="24"/>
        </w:rPr>
        <w:t>ративных работ</w:t>
      </w:r>
      <w:r w:rsidR="00956125" w:rsidRPr="00956125">
        <w:rPr>
          <w:rFonts w:ascii="Times New Roman" w:eastAsia="Times New Roman" w:hAnsi="Times New Roman" w:cs="Times New Roman"/>
          <w:color w:val="000000"/>
          <w:spacing w:val="2"/>
          <w:sz w:val="20"/>
          <w:szCs w:val="24"/>
          <w:lang w:eastAsia="ru-RU"/>
        </w:rPr>
        <w:t>.</w:t>
      </w:r>
    </w:p>
    <w:p w:rsidR="00956125" w:rsidRPr="0006145E" w:rsidRDefault="00956125" w:rsidP="00C87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956125">
        <w:rPr>
          <w:rFonts w:ascii="Times New Roman" w:eastAsia="Times New Roman" w:hAnsi="Times New Roman" w:cs="Times New Roman"/>
          <w:sz w:val="24"/>
          <w:szCs w:val="24"/>
        </w:rPr>
        <w:t>Особое значение дисциплина имеет при формирован</w:t>
      </w:r>
      <w:r w:rsidR="0006145E">
        <w:rPr>
          <w:rFonts w:ascii="Times New Roman" w:eastAsia="Times New Roman" w:hAnsi="Times New Roman" w:cs="Times New Roman"/>
          <w:sz w:val="24"/>
          <w:szCs w:val="24"/>
        </w:rPr>
        <w:t>ии и развитии ОК 01–06, 09, 10.</w:t>
      </w:r>
    </w:p>
    <w:p w:rsidR="00956125" w:rsidRPr="00956125" w:rsidRDefault="00956125" w:rsidP="00C879C5">
      <w:pPr>
        <w:spacing w:after="0" w:line="240" w:lineRule="auto"/>
        <w:ind w:firstLine="709"/>
        <w:jc w:val="both"/>
        <w:rPr>
          <w:rFonts w:ascii="Times New Roman" w:eastAsia="Times New Roman" w:hAnsi="Times New Roman" w:cs="Times New Roman"/>
          <w:b/>
          <w:bCs/>
          <w:sz w:val="24"/>
          <w:szCs w:val="24"/>
        </w:rPr>
      </w:pPr>
      <w:r w:rsidRPr="00956125">
        <w:rPr>
          <w:rFonts w:ascii="Times New Roman" w:eastAsia="Times New Roman" w:hAnsi="Times New Roman" w:cs="Times New Roman"/>
          <w:b/>
          <w:bCs/>
          <w:sz w:val="24"/>
          <w:szCs w:val="24"/>
        </w:rPr>
        <w:t>1.2. Цель и планируемые результаты освоения учебной дисциплины</w:t>
      </w:r>
    </w:p>
    <w:p w:rsidR="00956125" w:rsidRPr="00956125" w:rsidRDefault="00956125" w:rsidP="00C87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rPr>
      </w:pPr>
      <w:r w:rsidRPr="00956125">
        <w:rPr>
          <w:rFonts w:ascii="Times New Roman" w:eastAsia="Times New Roman" w:hAnsi="Times New Roman" w:cs="Times New Roman"/>
          <w:sz w:val="24"/>
          <w:szCs w:val="24"/>
        </w:rPr>
        <w:t>В рамках программы учебной дисциплины обучающимися осваиваются умения и знания</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4653"/>
        <w:gridCol w:w="3598"/>
      </w:tblGrid>
      <w:tr w:rsidR="00956125" w:rsidRPr="00956125" w:rsidTr="00C879C5">
        <w:trPr>
          <w:trHeight w:val="329"/>
        </w:trPr>
        <w:tc>
          <w:tcPr>
            <w:tcW w:w="535" w:type="pct"/>
          </w:tcPr>
          <w:p w:rsidR="00956125" w:rsidRPr="00956125" w:rsidRDefault="00956125" w:rsidP="00956125">
            <w:pPr>
              <w:spacing w:after="0" w:line="240" w:lineRule="auto"/>
              <w:jc w:val="center"/>
              <w:rPr>
                <w:rFonts w:ascii="Times New Roman" w:eastAsia="Times New Roman" w:hAnsi="Times New Roman" w:cs="Times New Roman"/>
                <w:b/>
                <w:bCs/>
              </w:rPr>
            </w:pPr>
            <w:r w:rsidRPr="00956125">
              <w:rPr>
                <w:rFonts w:ascii="Times New Roman" w:eastAsia="Times New Roman" w:hAnsi="Times New Roman" w:cs="Times New Roman"/>
                <w:b/>
                <w:bCs/>
              </w:rPr>
              <w:t>Код ПК, ОК</w:t>
            </w:r>
          </w:p>
        </w:tc>
        <w:tc>
          <w:tcPr>
            <w:tcW w:w="2518" w:type="pct"/>
            <w:vAlign w:val="center"/>
          </w:tcPr>
          <w:p w:rsidR="00956125" w:rsidRPr="00956125" w:rsidRDefault="00956125" w:rsidP="00956125">
            <w:pPr>
              <w:spacing w:after="0" w:line="240" w:lineRule="auto"/>
              <w:jc w:val="center"/>
              <w:rPr>
                <w:rFonts w:ascii="Times New Roman" w:eastAsia="Times New Roman" w:hAnsi="Times New Roman" w:cs="Times New Roman"/>
                <w:b/>
                <w:lang w:val="en-US"/>
              </w:rPr>
            </w:pPr>
            <w:r w:rsidRPr="00956125">
              <w:rPr>
                <w:rFonts w:ascii="Times New Roman" w:eastAsia="Times New Roman" w:hAnsi="Times New Roman" w:cs="Times New Roman"/>
                <w:b/>
                <w:lang w:val="en-US"/>
              </w:rPr>
              <w:t>Умения</w:t>
            </w:r>
          </w:p>
        </w:tc>
        <w:tc>
          <w:tcPr>
            <w:tcW w:w="1947" w:type="pct"/>
            <w:vAlign w:val="center"/>
          </w:tcPr>
          <w:p w:rsidR="00956125" w:rsidRPr="00956125" w:rsidRDefault="00956125" w:rsidP="00956125">
            <w:pPr>
              <w:spacing w:after="0" w:line="240" w:lineRule="auto"/>
              <w:jc w:val="center"/>
              <w:rPr>
                <w:rFonts w:ascii="Times New Roman" w:eastAsia="Times New Roman" w:hAnsi="Times New Roman" w:cs="Times New Roman"/>
                <w:b/>
                <w:lang w:val="en-US"/>
              </w:rPr>
            </w:pPr>
            <w:r w:rsidRPr="00956125">
              <w:rPr>
                <w:rFonts w:ascii="Times New Roman" w:eastAsia="Times New Roman" w:hAnsi="Times New Roman" w:cs="Times New Roman"/>
                <w:b/>
                <w:lang w:val="en-US"/>
              </w:rPr>
              <w:t>Знания</w:t>
            </w:r>
          </w:p>
        </w:tc>
      </w:tr>
      <w:tr w:rsidR="00956125" w:rsidRPr="00956125" w:rsidTr="00C879C5">
        <w:trPr>
          <w:trHeight w:val="1124"/>
        </w:trPr>
        <w:tc>
          <w:tcPr>
            <w:tcW w:w="535" w:type="pct"/>
          </w:tcPr>
          <w:p w:rsidR="00956125" w:rsidRPr="00956125" w:rsidRDefault="00956125" w:rsidP="00956125">
            <w:pPr>
              <w:spacing w:after="0" w:line="240" w:lineRule="auto"/>
              <w:rPr>
                <w:rFonts w:ascii="Times New Roman" w:eastAsia="Times New Roman" w:hAnsi="Times New Roman" w:cs="Times New Roman"/>
                <w:lang w:val="en-US"/>
              </w:rPr>
            </w:pPr>
            <w:r w:rsidRPr="00956125">
              <w:rPr>
                <w:rFonts w:ascii="Times New Roman" w:eastAsia="Times New Roman" w:hAnsi="Times New Roman" w:cs="Times New Roman"/>
                <w:lang w:val="en-US"/>
              </w:rPr>
              <w:t xml:space="preserve">ОК </w:t>
            </w:r>
            <w:r w:rsidRPr="00956125">
              <w:rPr>
                <w:rFonts w:ascii="Times New Roman" w:eastAsia="Times New Roman" w:hAnsi="Times New Roman" w:cs="Times New Roman"/>
              </w:rPr>
              <w:t>0</w:t>
            </w:r>
            <w:r w:rsidRPr="00956125">
              <w:rPr>
                <w:rFonts w:ascii="Times New Roman" w:eastAsia="Times New Roman" w:hAnsi="Times New Roman" w:cs="Times New Roman"/>
                <w:lang w:val="en-US"/>
              </w:rPr>
              <w:t>1</w:t>
            </w:r>
          </w:p>
          <w:p w:rsidR="00956125" w:rsidRPr="00956125" w:rsidRDefault="00956125" w:rsidP="00956125">
            <w:pPr>
              <w:spacing w:after="0" w:line="240" w:lineRule="auto"/>
              <w:rPr>
                <w:rFonts w:ascii="Times New Roman" w:eastAsia="Times New Roman" w:hAnsi="Times New Roman" w:cs="Times New Roman"/>
                <w:lang w:val="en-US"/>
              </w:rPr>
            </w:pPr>
          </w:p>
        </w:tc>
        <w:tc>
          <w:tcPr>
            <w:tcW w:w="2518" w:type="pct"/>
          </w:tcPr>
          <w:p w:rsidR="00956125" w:rsidRPr="00956125" w:rsidRDefault="00956125" w:rsidP="0006145E">
            <w:pPr>
              <w:suppressAutoHyphens/>
              <w:spacing w:after="0" w:line="240" w:lineRule="auto"/>
              <w:rPr>
                <w:rFonts w:ascii="Times New Roman" w:eastAsia="Times New Roman" w:hAnsi="Times New Roman" w:cs="Times New Roman"/>
                <w:iCs/>
              </w:rPr>
            </w:pPr>
            <w:r w:rsidRPr="00956125">
              <w:rPr>
                <w:rFonts w:ascii="Times New Roman" w:eastAsia="Times New Roman" w:hAnsi="Times New Roman" w:cs="Times New Roman"/>
                <w:iCs/>
              </w:rPr>
              <w:t xml:space="preserve">Распознавать задачу и/или проблему в профессиональном и/или социальном контексте; </w:t>
            </w:r>
          </w:p>
          <w:p w:rsidR="00956125" w:rsidRPr="00956125" w:rsidRDefault="00956125" w:rsidP="0006145E">
            <w:pPr>
              <w:suppressAutoHyphens/>
              <w:spacing w:after="0" w:line="240" w:lineRule="auto"/>
              <w:rPr>
                <w:rFonts w:ascii="Times New Roman" w:eastAsia="Times New Roman" w:hAnsi="Times New Roman" w:cs="Times New Roman"/>
                <w:iCs/>
              </w:rPr>
            </w:pPr>
            <w:r w:rsidRPr="00956125">
              <w:rPr>
                <w:rFonts w:ascii="Times New Roman" w:eastAsia="Times New Roman" w:hAnsi="Times New Roman" w:cs="Times New Roman"/>
                <w:iCs/>
              </w:rPr>
              <w:t xml:space="preserve">анализировать задачу и/или проблему и выделять её составные части; определять этапы решения задачи; </w:t>
            </w:r>
          </w:p>
          <w:p w:rsidR="00956125" w:rsidRPr="00956125" w:rsidRDefault="00956125" w:rsidP="0006145E">
            <w:pPr>
              <w:suppressAutoHyphens/>
              <w:spacing w:after="0" w:line="240" w:lineRule="auto"/>
              <w:rPr>
                <w:rFonts w:ascii="Times New Roman" w:eastAsia="Times New Roman" w:hAnsi="Times New Roman" w:cs="Times New Roman"/>
                <w:iCs/>
              </w:rPr>
            </w:pPr>
            <w:r w:rsidRPr="00956125">
              <w:rPr>
                <w:rFonts w:ascii="Times New Roman" w:eastAsia="Times New Roman" w:hAnsi="Times New Roman" w:cs="Times New Roman"/>
                <w:iCs/>
              </w:rPr>
              <w:t>выявлять и эффективно искать информацию, необходимую для решения задачи и/или проблемы;</w:t>
            </w:r>
          </w:p>
          <w:p w:rsidR="00956125" w:rsidRPr="00956125" w:rsidRDefault="00956125" w:rsidP="0006145E">
            <w:pPr>
              <w:suppressAutoHyphens/>
              <w:spacing w:after="0" w:line="240" w:lineRule="auto"/>
              <w:rPr>
                <w:rFonts w:ascii="Times New Roman" w:eastAsia="Times New Roman" w:hAnsi="Times New Roman" w:cs="Times New Roman"/>
                <w:iCs/>
              </w:rPr>
            </w:pPr>
            <w:r w:rsidRPr="00956125">
              <w:rPr>
                <w:rFonts w:ascii="Times New Roman" w:eastAsia="Times New Roman" w:hAnsi="Times New Roman" w:cs="Times New Roman"/>
                <w:iCs/>
              </w:rPr>
              <w:t>составить план действия;</w:t>
            </w:r>
          </w:p>
          <w:p w:rsidR="00956125" w:rsidRPr="00956125" w:rsidRDefault="00956125" w:rsidP="0006145E">
            <w:pPr>
              <w:suppressAutoHyphens/>
              <w:spacing w:after="0" w:line="240" w:lineRule="auto"/>
              <w:rPr>
                <w:rFonts w:ascii="Times New Roman" w:eastAsia="Times New Roman" w:hAnsi="Times New Roman" w:cs="Times New Roman"/>
                <w:iCs/>
              </w:rPr>
            </w:pPr>
            <w:r w:rsidRPr="00956125">
              <w:rPr>
                <w:rFonts w:ascii="Times New Roman" w:eastAsia="Times New Roman" w:hAnsi="Times New Roman" w:cs="Times New Roman"/>
                <w:iCs/>
              </w:rPr>
              <w:t>определить необходимые ресурсы;</w:t>
            </w:r>
          </w:p>
          <w:p w:rsidR="00956125" w:rsidRPr="00956125" w:rsidRDefault="00956125" w:rsidP="0006145E">
            <w:pPr>
              <w:spacing w:after="0" w:line="240" w:lineRule="auto"/>
              <w:rPr>
                <w:rFonts w:ascii="Times New Roman" w:eastAsia="Times New Roman" w:hAnsi="Times New Roman" w:cs="Times New Roman"/>
                <w:iCs/>
              </w:rPr>
            </w:pPr>
            <w:r w:rsidRPr="00956125">
              <w:rPr>
                <w:rFonts w:ascii="Times New Roman" w:eastAsia="Times New Roman" w:hAnsi="Times New Roman" w:cs="Times New Roman"/>
                <w:iCs/>
              </w:rPr>
              <w:t xml:space="preserve">владеть актуальными методами работы в профессиональной и смежных сферах; </w:t>
            </w:r>
          </w:p>
          <w:p w:rsidR="00956125" w:rsidRPr="00956125" w:rsidRDefault="00956125" w:rsidP="0006145E">
            <w:pPr>
              <w:spacing w:after="0" w:line="240" w:lineRule="auto"/>
              <w:rPr>
                <w:rFonts w:ascii="Times New Roman" w:eastAsia="Times New Roman" w:hAnsi="Times New Roman" w:cs="Times New Roman"/>
                <w:iCs/>
              </w:rPr>
            </w:pPr>
            <w:r w:rsidRPr="00956125">
              <w:rPr>
                <w:rFonts w:ascii="Times New Roman" w:eastAsia="Times New Roman" w:hAnsi="Times New Roman" w:cs="Times New Roman"/>
                <w:iCs/>
              </w:rPr>
              <w:t xml:space="preserve">реализовать составленный план; </w:t>
            </w:r>
          </w:p>
          <w:p w:rsidR="00956125" w:rsidRPr="00956125" w:rsidRDefault="00956125" w:rsidP="0006145E">
            <w:pPr>
              <w:spacing w:after="0" w:line="240" w:lineRule="auto"/>
              <w:rPr>
                <w:rFonts w:ascii="Times New Roman" w:eastAsia="Times New Roman" w:hAnsi="Times New Roman" w:cs="Times New Roman"/>
                <w:bCs/>
              </w:rPr>
            </w:pPr>
            <w:r w:rsidRPr="00956125">
              <w:rPr>
                <w:rFonts w:ascii="Times New Roman" w:eastAsia="Times New Roman" w:hAnsi="Times New Roman" w:cs="Times New Roman"/>
                <w:iCs/>
              </w:rPr>
              <w:t>оценивать результат и последствия своих действий (самостоятельно или с помощью наставника)</w:t>
            </w:r>
          </w:p>
        </w:tc>
        <w:tc>
          <w:tcPr>
            <w:tcW w:w="1947" w:type="pct"/>
          </w:tcPr>
          <w:p w:rsidR="00956125" w:rsidRPr="00956125" w:rsidRDefault="00956125" w:rsidP="0006145E">
            <w:pPr>
              <w:suppressAutoHyphens/>
              <w:spacing w:after="0" w:line="240" w:lineRule="auto"/>
              <w:rPr>
                <w:rFonts w:ascii="Times New Roman" w:eastAsia="Times New Roman" w:hAnsi="Times New Roman" w:cs="Times New Roman"/>
                <w:bCs/>
              </w:rPr>
            </w:pPr>
            <w:r w:rsidRPr="00956125">
              <w:rPr>
                <w:rFonts w:ascii="Times New Roman" w:eastAsia="Times New Roman" w:hAnsi="Times New Roman" w:cs="Times New Roman"/>
                <w:iCs/>
              </w:rPr>
              <w:t>А</w:t>
            </w:r>
            <w:r w:rsidRPr="00956125">
              <w:rPr>
                <w:rFonts w:ascii="Times New Roman" w:eastAsia="Times New Roman" w:hAnsi="Times New Roman" w:cs="Times New Roman"/>
                <w:bCs/>
              </w:rPr>
              <w:t xml:space="preserve">ктуальный профессиональный и социальный контекст, в котором приходится работать и жить; </w:t>
            </w:r>
          </w:p>
          <w:p w:rsidR="00956125" w:rsidRPr="00956125" w:rsidRDefault="00956125" w:rsidP="0006145E">
            <w:pPr>
              <w:suppressAutoHyphens/>
              <w:spacing w:after="0" w:line="240" w:lineRule="auto"/>
              <w:rPr>
                <w:rFonts w:ascii="Times New Roman" w:eastAsia="Times New Roman" w:hAnsi="Times New Roman" w:cs="Times New Roman"/>
                <w:bCs/>
              </w:rPr>
            </w:pPr>
            <w:r w:rsidRPr="00956125">
              <w:rPr>
                <w:rFonts w:ascii="Times New Roman" w:eastAsia="Times New Roman" w:hAnsi="Times New Roman" w:cs="Times New Roman"/>
                <w:bCs/>
              </w:rPr>
              <w:t>основные источники информации и ресурсы для решения задач и проблем в профессиональном и/или социальном контексте;</w:t>
            </w:r>
          </w:p>
          <w:p w:rsidR="00956125" w:rsidRPr="00956125" w:rsidRDefault="00956125" w:rsidP="0006145E">
            <w:pPr>
              <w:spacing w:after="0" w:line="240" w:lineRule="auto"/>
              <w:rPr>
                <w:rFonts w:ascii="Times New Roman" w:eastAsia="Times New Roman" w:hAnsi="Times New Roman" w:cs="Times New Roman"/>
                <w:bCs/>
              </w:rPr>
            </w:pPr>
            <w:r w:rsidRPr="00956125">
              <w:rPr>
                <w:rFonts w:ascii="Times New Roman" w:eastAsia="Times New Roman" w:hAnsi="Times New Roman" w:cs="Times New Roman"/>
                <w:bCs/>
              </w:rPr>
              <w:t xml:space="preserve">алгоритмы выполнения работ в профессиональной и смежных областях; </w:t>
            </w:r>
          </w:p>
          <w:p w:rsidR="00956125" w:rsidRPr="00956125" w:rsidRDefault="00956125" w:rsidP="0006145E">
            <w:pPr>
              <w:spacing w:after="0" w:line="240" w:lineRule="auto"/>
              <w:rPr>
                <w:rFonts w:ascii="Times New Roman" w:eastAsia="Times New Roman" w:hAnsi="Times New Roman" w:cs="Times New Roman"/>
                <w:bCs/>
              </w:rPr>
            </w:pPr>
            <w:r w:rsidRPr="00956125">
              <w:rPr>
                <w:rFonts w:ascii="Times New Roman" w:eastAsia="Times New Roman" w:hAnsi="Times New Roman" w:cs="Times New Roman"/>
                <w:bCs/>
              </w:rPr>
              <w:t xml:space="preserve">методы работы в профессиональной и смежных сферах; </w:t>
            </w:r>
          </w:p>
          <w:p w:rsidR="00956125" w:rsidRPr="00956125" w:rsidRDefault="00956125" w:rsidP="0006145E">
            <w:pPr>
              <w:spacing w:after="0" w:line="240" w:lineRule="auto"/>
              <w:rPr>
                <w:rFonts w:ascii="Times New Roman" w:eastAsia="Times New Roman" w:hAnsi="Times New Roman" w:cs="Times New Roman"/>
                <w:bCs/>
              </w:rPr>
            </w:pPr>
            <w:r w:rsidRPr="00956125">
              <w:rPr>
                <w:rFonts w:ascii="Times New Roman" w:eastAsia="Times New Roman" w:hAnsi="Times New Roman" w:cs="Times New Roman"/>
                <w:bCs/>
              </w:rPr>
              <w:t xml:space="preserve">структуру плана для решения задач; </w:t>
            </w:r>
          </w:p>
          <w:p w:rsidR="00956125" w:rsidRPr="00956125" w:rsidRDefault="00956125" w:rsidP="0006145E">
            <w:pPr>
              <w:spacing w:after="0" w:line="240" w:lineRule="auto"/>
              <w:rPr>
                <w:rFonts w:ascii="Times New Roman" w:eastAsia="Times New Roman" w:hAnsi="Times New Roman" w:cs="Times New Roman"/>
                <w:bCs/>
              </w:rPr>
            </w:pPr>
            <w:r w:rsidRPr="00956125">
              <w:rPr>
                <w:rFonts w:ascii="Times New Roman" w:eastAsia="Times New Roman" w:hAnsi="Times New Roman" w:cs="Times New Roman"/>
                <w:bCs/>
              </w:rPr>
              <w:t>порядок оценки результатов решения задач профессиональной деятельности</w:t>
            </w:r>
          </w:p>
        </w:tc>
      </w:tr>
      <w:tr w:rsidR="00956125" w:rsidRPr="00956125" w:rsidTr="00C879C5">
        <w:trPr>
          <w:trHeight w:val="637"/>
        </w:trPr>
        <w:tc>
          <w:tcPr>
            <w:tcW w:w="535" w:type="pct"/>
          </w:tcPr>
          <w:p w:rsidR="00956125" w:rsidRPr="00956125" w:rsidRDefault="00956125" w:rsidP="00956125">
            <w:pPr>
              <w:spacing w:after="0" w:line="240" w:lineRule="auto"/>
              <w:rPr>
                <w:rFonts w:ascii="Times New Roman" w:eastAsia="Times New Roman" w:hAnsi="Times New Roman" w:cs="Times New Roman"/>
                <w:bCs/>
                <w:lang w:val="en-US"/>
              </w:rPr>
            </w:pPr>
            <w:r w:rsidRPr="00956125">
              <w:rPr>
                <w:rFonts w:ascii="Times New Roman" w:eastAsia="Times New Roman" w:hAnsi="Times New Roman" w:cs="Times New Roman"/>
                <w:bCs/>
                <w:lang w:val="en-US"/>
              </w:rPr>
              <w:t xml:space="preserve">ОК </w:t>
            </w:r>
            <w:r w:rsidRPr="00956125">
              <w:rPr>
                <w:rFonts w:ascii="Times New Roman" w:eastAsia="Times New Roman" w:hAnsi="Times New Roman" w:cs="Times New Roman"/>
                <w:bCs/>
              </w:rPr>
              <w:t>0</w:t>
            </w:r>
            <w:r w:rsidRPr="00956125">
              <w:rPr>
                <w:rFonts w:ascii="Times New Roman" w:eastAsia="Times New Roman" w:hAnsi="Times New Roman" w:cs="Times New Roman"/>
                <w:bCs/>
                <w:lang w:val="en-US"/>
              </w:rPr>
              <w:t>2</w:t>
            </w:r>
          </w:p>
          <w:p w:rsidR="00956125" w:rsidRPr="00956125" w:rsidRDefault="00956125" w:rsidP="00956125">
            <w:pPr>
              <w:spacing w:after="0" w:line="240" w:lineRule="auto"/>
              <w:rPr>
                <w:rFonts w:ascii="Times New Roman" w:eastAsia="Times New Roman" w:hAnsi="Times New Roman" w:cs="Times New Roman"/>
                <w:lang w:val="en-US"/>
              </w:rPr>
            </w:pPr>
          </w:p>
        </w:tc>
        <w:tc>
          <w:tcPr>
            <w:tcW w:w="2518" w:type="pct"/>
          </w:tcPr>
          <w:p w:rsidR="00956125" w:rsidRPr="00956125" w:rsidRDefault="00956125" w:rsidP="0006145E">
            <w:pPr>
              <w:spacing w:after="0" w:line="240" w:lineRule="auto"/>
              <w:rPr>
                <w:rFonts w:ascii="Times New Roman" w:eastAsia="Times New Roman" w:hAnsi="Times New Roman" w:cs="Times New Roman"/>
                <w:iCs/>
              </w:rPr>
            </w:pPr>
            <w:r w:rsidRPr="00956125">
              <w:rPr>
                <w:rFonts w:ascii="Times New Roman" w:eastAsia="Times New Roman" w:hAnsi="Times New Roman" w:cs="Times New Roman"/>
                <w:iCs/>
              </w:rPr>
              <w:t xml:space="preserve">Определять задачи для поиска информации; </w:t>
            </w:r>
          </w:p>
          <w:p w:rsidR="00956125" w:rsidRPr="00956125" w:rsidRDefault="00956125" w:rsidP="0006145E">
            <w:pPr>
              <w:spacing w:after="0" w:line="240" w:lineRule="auto"/>
              <w:rPr>
                <w:rFonts w:ascii="Times New Roman" w:eastAsia="Times New Roman" w:hAnsi="Times New Roman" w:cs="Times New Roman"/>
                <w:iCs/>
              </w:rPr>
            </w:pPr>
            <w:r w:rsidRPr="00956125">
              <w:rPr>
                <w:rFonts w:ascii="Times New Roman" w:eastAsia="Times New Roman" w:hAnsi="Times New Roman" w:cs="Times New Roman"/>
                <w:iCs/>
              </w:rPr>
              <w:t xml:space="preserve">определять необходимые источники информации; </w:t>
            </w:r>
          </w:p>
          <w:p w:rsidR="00956125" w:rsidRPr="00956125" w:rsidRDefault="00956125" w:rsidP="0006145E">
            <w:pPr>
              <w:spacing w:after="0" w:line="240" w:lineRule="auto"/>
              <w:rPr>
                <w:rFonts w:ascii="Times New Roman" w:eastAsia="Times New Roman" w:hAnsi="Times New Roman" w:cs="Times New Roman"/>
                <w:iCs/>
              </w:rPr>
            </w:pPr>
            <w:r w:rsidRPr="00956125">
              <w:rPr>
                <w:rFonts w:ascii="Times New Roman" w:eastAsia="Times New Roman" w:hAnsi="Times New Roman" w:cs="Times New Roman"/>
                <w:iCs/>
              </w:rPr>
              <w:t xml:space="preserve">планировать процесс поиска; </w:t>
            </w:r>
          </w:p>
          <w:p w:rsidR="00956125" w:rsidRPr="00956125" w:rsidRDefault="00956125" w:rsidP="0006145E">
            <w:pPr>
              <w:spacing w:after="0" w:line="240" w:lineRule="auto"/>
              <w:rPr>
                <w:rFonts w:ascii="Times New Roman" w:eastAsia="Times New Roman" w:hAnsi="Times New Roman" w:cs="Times New Roman"/>
                <w:iCs/>
              </w:rPr>
            </w:pPr>
            <w:r w:rsidRPr="00956125">
              <w:rPr>
                <w:rFonts w:ascii="Times New Roman" w:eastAsia="Times New Roman" w:hAnsi="Times New Roman" w:cs="Times New Roman"/>
                <w:iCs/>
              </w:rPr>
              <w:t xml:space="preserve">структурировать получаемую информацию; </w:t>
            </w:r>
          </w:p>
          <w:p w:rsidR="00956125" w:rsidRPr="00956125" w:rsidRDefault="00956125" w:rsidP="0006145E">
            <w:pPr>
              <w:spacing w:after="0" w:line="240" w:lineRule="auto"/>
              <w:rPr>
                <w:rFonts w:ascii="Times New Roman" w:eastAsia="Times New Roman" w:hAnsi="Times New Roman" w:cs="Times New Roman"/>
                <w:iCs/>
              </w:rPr>
            </w:pPr>
            <w:r w:rsidRPr="00956125">
              <w:rPr>
                <w:rFonts w:ascii="Times New Roman" w:eastAsia="Times New Roman" w:hAnsi="Times New Roman" w:cs="Times New Roman"/>
                <w:iCs/>
              </w:rPr>
              <w:t xml:space="preserve">выделять наиболее значимое в перечне информации; </w:t>
            </w:r>
          </w:p>
          <w:p w:rsidR="00956125" w:rsidRPr="00956125" w:rsidRDefault="00956125" w:rsidP="0006145E">
            <w:pPr>
              <w:spacing w:after="0" w:line="240" w:lineRule="auto"/>
              <w:rPr>
                <w:rFonts w:ascii="Times New Roman" w:eastAsia="Times New Roman" w:hAnsi="Times New Roman" w:cs="Times New Roman"/>
                <w:iCs/>
              </w:rPr>
            </w:pPr>
            <w:r w:rsidRPr="00956125">
              <w:rPr>
                <w:rFonts w:ascii="Times New Roman" w:eastAsia="Times New Roman" w:hAnsi="Times New Roman" w:cs="Times New Roman"/>
                <w:iCs/>
              </w:rPr>
              <w:t xml:space="preserve">оценивать практическую значимость результатов поиска; </w:t>
            </w:r>
          </w:p>
          <w:p w:rsidR="00956125" w:rsidRPr="00956125" w:rsidRDefault="00956125" w:rsidP="0006145E">
            <w:pPr>
              <w:spacing w:after="0" w:line="240" w:lineRule="auto"/>
              <w:rPr>
                <w:rFonts w:ascii="Times New Roman" w:eastAsia="Times New Roman" w:hAnsi="Times New Roman" w:cs="Times New Roman"/>
                <w:iCs/>
                <w:lang w:val="en-US"/>
              </w:rPr>
            </w:pPr>
            <w:r w:rsidRPr="00956125">
              <w:rPr>
                <w:rFonts w:ascii="Times New Roman" w:eastAsia="Times New Roman" w:hAnsi="Times New Roman" w:cs="Times New Roman"/>
                <w:iCs/>
                <w:lang w:val="en-US"/>
              </w:rPr>
              <w:t>оформлять результаты поиска</w:t>
            </w:r>
          </w:p>
        </w:tc>
        <w:tc>
          <w:tcPr>
            <w:tcW w:w="1947" w:type="pct"/>
          </w:tcPr>
          <w:p w:rsidR="00956125" w:rsidRPr="00956125" w:rsidRDefault="00956125" w:rsidP="0006145E">
            <w:pPr>
              <w:spacing w:after="0" w:line="240" w:lineRule="auto"/>
              <w:rPr>
                <w:rFonts w:ascii="Times New Roman" w:eastAsia="Times New Roman" w:hAnsi="Times New Roman" w:cs="Times New Roman"/>
                <w:iCs/>
              </w:rPr>
            </w:pPr>
            <w:r w:rsidRPr="00956125">
              <w:rPr>
                <w:rFonts w:ascii="Times New Roman" w:eastAsia="Times New Roman" w:hAnsi="Times New Roman" w:cs="Times New Roman"/>
                <w:iCs/>
              </w:rPr>
              <w:t xml:space="preserve">Номенклатура информационных источников применяемых в профессиональной деятельности; </w:t>
            </w:r>
          </w:p>
          <w:p w:rsidR="00956125" w:rsidRPr="00956125" w:rsidRDefault="00956125" w:rsidP="0006145E">
            <w:pPr>
              <w:spacing w:after="0" w:line="240" w:lineRule="auto"/>
              <w:rPr>
                <w:rFonts w:ascii="Times New Roman" w:eastAsia="Times New Roman" w:hAnsi="Times New Roman" w:cs="Times New Roman"/>
                <w:iCs/>
              </w:rPr>
            </w:pPr>
            <w:r w:rsidRPr="00956125">
              <w:rPr>
                <w:rFonts w:ascii="Times New Roman" w:eastAsia="Times New Roman" w:hAnsi="Times New Roman" w:cs="Times New Roman"/>
                <w:iCs/>
              </w:rPr>
              <w:t xml:space="preserve">приемы структурирования информации; </w:t>
            </w:r>
          </w:p>
          <w:p w:rsidR="00956125" w:rsidRPr="00956125" w:rsidRDefault="00956125" w:rsidP="0006145E">
            <w:pPr>
              <w:spacing w:after="0" w:line="240" w:lineRule="auto"/>
              <w:rPr>
                <w:rFonts w:ascii="Times New Roman" w:eastAsia="Times New Roman" w:hAnsi="Times New Roman" w:cs="Times New Roman"/>
                <w:iCs/>
              </w:rPr>
            </w:pPr>
            <w:r w:rsidRPr="00956125">
              <w:rPr>
                <w:rFonts w:ascii="Times New Roman" w:eastAsia="Times New Roman" w:hAnsi="Times New Roman" w:cs="Times New Roman"/>
                <w:iCs/>
              </w:rPr>
              <w:t xml:space="preserve">формат оформления результатов поиска информации </w:t>
            </w:r>
          </w:p>
        </w:tc>
      </w:tr>
      <w:tr w:rsidR="00956125" w:rsidRPr="00956125" w:rsidTr="00C879C5">
        <w:trPr>
          <w:trHeight w:val="637"/>
        </w:trPr>
        <w:tc>
          <w:tcPr>
            <w:tcW w:w="535" w:type="pct"/>
          </w:tcPr>
          <w:p w:rsidR="00956125" w:rsidRPr="00956125" w:rsidRDefault="00956125" w:rsidP="00956125">
            <w:pPr>
              <w:spacing w:after="0" w:line="240" w:lineRule="auto"/>
              <w:rPr>
                <w:rFonts w:ascii="Times New Roman" w:eastAsia="Times New Roman" w:hAnsi="Times New Roman" w:cs="Times New Roman"/>
                <w:lang w:val="en-US"/>
              </w:rPr>
            </w:pPr>
            <w:r w:rsidRPr="00956125">
              <w:rPr>
                <w:rFonts w:ascii="Times New Roman" w:eastAsia="Times New Roman" w:hAnsi="Times New Roman" w:cs="Times New Roman"/>
                <w:lang w:val="en-US"/>
              </w:rPr>
              <w:t xml:space="preserve">ОК </w:t>
            </w:r>
            <w:r w:rsidRPr="00956125">
              <w:rPr>
                <w:rFonts w:ascii="Times New Roman" w:eastAsia="Times New Roman" w:hAnsi="Times New Roman" w:cs="Times New Roman"/>
              </w:rPr>
              <w:t>0</w:t>
            </w:r>
            <w:r w:rsidRPr="00956125">
              <w:rPr>
                <w:rFonts w:ascii="Times New Roman" w:eastAsia="Times New Roman" w:hAnsi="Times New Roman" w:cs="Times New Roman"/>
                <w:lang w:val="en-US"/>
              </w:rPr>
              <w:t xml:space="preserve">3 </w:t>
            </w:r>
          </w:p>
        </w:tc>
        <w:tc>
          <w:tcPr>
            <w:tcW w:w="2518" w:type="pct"/>
          </w:tcPr>
          <w:p w:rsidR="00956125" w:rsidRPr="00956125" w:rsidRDefault="00956125" w:rsidP="0006145E">
            <w:pPr>
              <w:spacing w:after="0" w:line="240" w:lineRule="auto"/>
              <w:rPr>
                <w:rFonts w:ascii="Times New Roman" w:eastAsia="Times New Roman" w:hAnsi="Times New Roman" w:cs="Times New Roman"/>
                <w:iCs/>
              </w:rPr>
            </w:pPr>
            <w:r w:rsidRPr="00956125">
              <w:rPr>
                <w:rFonts w:ascii="Times New Roman" w:eastAsia="Times New Roman" w:hAnsi="Times New Roman" w:cs="Times New Roman"/>
                <w:iCs/>
              </w:rPr>
              <w:t xml:space="preserve">Определять актуальность нормативно-правовой документации в профессиональной деятельности; </w:t>
            </w:r>
          </w:p>
          <w:p w:rsidR="00956125" w:rsidRPr="00956125" w:rsidRDefault="00956125" w:rsidP="0006145E">
            <w:pPr>
              <w:spacing w:after="0" w:line="240" w:lineRule="auto"/>
              <w:rPr>
                <w:rFonts w:ascii="Times New Roman" w:eastAsia="Times New Roman" w:hAnsi="Times New Roman" w:cs="Times New Roman"/>
                <w:iCs/>
              </w:rPr>
            </w:pPr>
            <w:r w:rsidRPr="00956125">
              <w:rPr>
                <w:rFonts w:ascii="Times New Roman" w:eastAsia="Times New Roman" w:hAnsi="Times New Roman" w:cs="Times New Roman"/>
                <w:iCs/>
              </w:rPr>
              <w:t xml:space="preserve">применять современную научную профессиональную терминологию; </w:t>
            </w:r>
          </w:p>
          <w:p w:rsidR="00956125" w:rsidRPr="00956125" w:rsidRDefault="00956125" w:rsidP="0006145E">
            <w:pPr>
              <w:spacing w:after="0" w:line="240" w:lineRule="auto"/>
              <w:rPr>
                <w:rFonts w:ascii="Times New Roman" w:eastAsia="Times New Roman" w:hAnsi="Times New Roman" w:cs="Times New Roman"/>
                <w:iCs/>
              </w:rPr>
            </w:pPr>
            <w:r w:rsidRPr="00956125">
              <w:rPr>
                <w:rFonts w:ascii="Times New Roman" w:eastAsia="Times New Roman" w:hAnsi="Times New Roman" w:cs="Times New Roman"/>
                <w:iCs/>
              </w:rPr>
              <w:t>определять и выстраивать траектории профессионального развития и самообразования</w:t>
            </w:r>
          </w:p>
        </w:tc>
        <w:tc>
          <w:tcPr>
            <w:tcW w:w="1947" w:type="pct"/>
          </w:tcPr>
          <w:p w:rsidR="00956125" w:rsidRPr="00956125" w:rsidRDefault="00956125" w:rsidP="0006145E">
            <w:pPr>
              <w:spacing w:after="0" w:line="240" w:lineRule="auto"/>
              <w:rPr>
                <w:rFonts w:ascii="Times New Roman" w:eastAsia="Times New Roman" w:hAnsi="Times New Roman" w:cs="Times New Roman"/>
                <w:iCs/>
              </w:rPr>
            </w:pPr>
            <w:r w:rsidRPr="00956125">
              <w:rPr>
                <w:rFonts w:ascii="Times New Roman" w:eastAsia="Times New Roman" w:hAnsi="Times New Roman" w:cs="Times New Roman"/>
                <w:iCs/>
              </w:rPr>
              <w:t xml:space="preserve">Содержание актуальной нормативно-правовой документации; </w:t>
            </w:r>
          </w:p>
          <w:p w:rsidR="00956125" w:rsidRPr="00956125" w:rsidRDefault="00956125" w:rsidP="0006145E">
            <w:pPr>
              <w:spacing w:after="0" w:line="240" w:lineRule="auto"/>
              <w:rPr>
                <w:rFonts w:ascii="Times New Roman" w:eastAsia="Times New Roman" w:hAnsi="Times New Roman" w:cs="Times New Roman"/>
                <w:iCs/>
              </w:rPr>
            </w:pPr>
            <w:r w:rsidRPr="00956125">
              <w:rPr>
                <w:rFonts w:ascii="Times New Roman" w:eastAsia="Times New Roman" w:hAnsi="Times New Roman" w:cs="Times New Roman"/>
                <w:iCs/>
              </w:rPr>
              <w:t xml:space="preserve">современная научная и профессиональная терминология; </w:t>
            </w:r>
          </w:p>
          <w:p w:rsidR="00956125" w:rsidRPr="00956125" w:rsidRDefault="00956125" w:rsidP="0006145E">
            <w:pPr>
              <w:spacing w:after="0" w:line="240" w:lineRule="auto"/>
              <w:rPr>
                <w:rFonts w:ascii="Times New Roman" w:eastAsia="Times New Roman" w:hAnsi="Times New Roman" w:cs="Times New Roman"/>
                <w:iCs/>
              </w:rPr>
            </w:pPr>
            <w:r w:rsidRPr="00956125">
              <w:rPr>
                <w:rFonts w:ascii="Times New Roman" w:eastAsia="Times New Roman" w:hAnsi="Times New Roman" w:cs="Times New Roman"/>
                <w:iCs/>
              </w:rPr>
              <w:t>возможные траектории профессионального развития и самообразования</w:t>
            </w:r>
          </w:p>
        </w:tc>
      </w:tr>
      <w:tr w:rsidR="00956125" w:rsidRPr="00956125" w:rsidTr="00C879C5">
        <w:trPr>
          <w:trHeight w:val="637"/>
        </w:trPr>
        <w:tc>
          <w:tcPr>
            <w:tcW w:w="535" w:type="pct"/>
          </w:tcPr>
          <w:p w:rsidR="00956125" w:rsidRPr="00956125" w:rsidRDefault="00956125" w:rsidP="00956125">
            <w:pPr>
              <w:spacing w:after="0" w:line="240" w:lineRule="auto"/>
              <w:rPr>
                <w:rFonts w:ascii="Times New Roman" w:eastAsia="Times New Roman" w:hAnsi="Times New Roman" w:cs="Times New Roman"/>
                <w:lang w:val="en-US"/>
              </w:rPr>
            </w:pPr>
            <w:r w:rsidRPr="00956125">
              <w:rPr>
                <w:rFonts w:ascii="Times New Roman" w:eastAsia="Times New Roman" w:hAnsi="Times New Roman" w:cs="Times New Roman"/>
                <w:lang w:val="en-US"/>
              </w:rPr>
              <w:t xml:space="preserve">ОК </w:t>
            </w:r>
            <w:r w:rsidRPr="00956125">
              <w:rPr>
                <w:rFonts w:ascii="Times New Roman" w:eastAsia="Times New Roman" w:hAnsi="Times New Roman" w:cs="Times New Roman"/>
              </w:rPr>
              <w:t>0</w:t>
            </w:r>
            <w:r w:rsidRPr="00956125">
              <w:rPr>
                <w:rFonts w:ascii="Times New Roman" w:eastAsia="Times New Roman" w:hAnsi="Times New Roman" w:cs="Times New Roman"/>
                <w:lang w:val="en-US"/>
              </w:rPr>
              <w:t xml:space="preserve">4 </w:t>
            </w:r>
          </w:p>
        </w:tc>
        <w:tc>
          <w:tcPr>
            <w:tcW w:w="2518" w:type="pct"/>
          </w:tcPr>
          <w:p w:rsidR="00956125" w:rsidRPr="00956125" w:rsidRDefault="00956125" w:rsidP="0006145E">
            <w:pPr>
              <w:spacing w:after="0" w:line="240" w:lineRule="auto"/>
              <w:rPr>
                <w:rFonts w:ascii="Times New Roman" w:eastAsia="Times New Roman" w:hAnsi="Times New Roman" w:cs="Times New Roman"/>
                <w:iCs/>
              </w:rPr>
            </w:pPr>
            <w:r w:rsidRPr="00956125">
              <w:rPr>
                <w:rFonts w:ascii="Times New Roman" w:eastAsia="Times New Roman" w:hAnsi="Times New Roman" w:cs="Times New Roman"/>
                <w:iCs/>
              </w:rPr>
              <w:t xml:space="preserve">Организовывать работу коллектива и команды; </w:t>
            </w:r>
          </w:p>
          <w:p w:rsidR="00956125" w:rsidRPr="00956125" w:rsidRDefault="00956125" w:rsidP="0006145E">
            <w:pPr>
              <w:spacing w:after="0" w:line="240" w:lineRule="auto"/>
              <w:rPr>
                <w:rFonts w:ascii="Times New Roman" w:eastAsia="Times New Roman" w:hAnsi="Times New Roman" w:cs="Times New Roman"/>
                <w:iCs/>
              </w:rPr>
            </w:pPr>
            <w:r w:rsidRPr="00956125">
              <w:rPr>
                <w:rFonts w:ascii="Times New Roman" w:eastAsia="Times New Roman" w:hAnsi="Times New Roman" w:cs="Times New Roman"/>
                <w:iCs/>
              </w:rPr>
              <w:lastRenderedPageBreak/>
              <w:t>взаимодействовать с коллегами, руководством, клиентами в ходе профессиональной деятельности</w:t>
            </w:r>
          </w:p>
        </w:tc>
        <w:tc>
          <w:tcPr>
            <w:tcW w:w="1947" w:type="pct"/>
          </w:tcPr>
          <w:p w:rsidR="00956125" w:rsidRPr="00956125" w:rsidRDefault="00956125" w:rsidP="0006145E">
            <w:pPr>
              <w:spacing w:after="0" w:line="240" w:lineRule="auto"/>
              <w:rPr>
                <w:rFonts w:ascii="Times New Roman" w:eastAsia="Times New Roman" w:hAnsi="Times New Roman" w:cs="Times New Roman"/>
                <w:iCs/>
              </w:rPr>
            </w:pPr>
            <w:r w:rsidRPr="00956125">
              <w:rPr>
                <w:rFonts w:ascii="Times New Roman" w:eastAsia="Times New Roman" w:hAnsi="Times New Roman" w:cs="Times New Roman"/>
                <w:iCs/>
              </w:rPr>
              <w:lastRenderedPageBreak/>
              <w:t xml:space="preserve">Психологические основы деятельности коллектива, </w:t>
            </w:r>
            <w:r w:rsidRPr="00956125">
              <w:rPr>
                <w:rFonts w:ascii="Times New Roman" w:eastAsia="Times New Roman" w:hAnsi="Times New Roman" w:cs="Times New Roman"/>
                <w:iCs/>
              </w:rPr>
              <w:lastRenderedPageBreak/>
              <w:t xml:space="preserve">психологические особенности личности; </w:t>
            </w:r>
          </w:p>
          <w:p w:rsidR="00956125" w:rsidRPr="00956125" w:rsidRDefault="00956125" w:rsidP="0006145E">
            <w:pPr>
              <w:spacing w:after="0" w:line="240" w:lineRule="auto"/>
              <w:rPr>
                <w:rFonts w:ascii="Times New Roman" w:eastAsia="Times New Roman" w:hAnsi="Times New Roman" w:cs="Times New Roman"/>
                <w:iCs/>
                <w:lang w:val="en-US"/>
              </w:rPr>
            </w:pPr>
            <w:r w:rsidRPr="00956125">
              <w:rPr>
                <w:rFonts w:ascii="Times New Roman" w:eastAsia="Times New Roman" w:hAnsi="Times New Roman" w:cs="Times New Roman"/>
                <w:iCs/>
                <w:lang w:val="en-US"/>
              </w:rPr>
              <w:t>основы проектной деятельности</w:t>
            </w:r>
          </w:p>
        </w:tc>
      </w:tr>
      <w:tr w:rsidR="00956125" w:rsidRPr="00956125" w:rsidTr="00C879C5">
        <w:trPr>
          <w:trHeight w:val="274"/>
        </w:trPr>
        <w:tc>
          <w:tcPr>
            <w:tcW w:w="535" w:type="pct"/>
          </w:tcPr>
          <w:p w:rsidR="00956125" w:rsidRPr="00956125" w:rsidRDefault="00956125" w:rsidP="00956125">
            <w:pPr>
              <w:spacing w:after="0" w:line="240" w:lineRule="auto"/>
              <w:rPr>
                <w:rFonts w:ascii="Times New Roman" w:eastAsia="Times New Roman" w:hAnsi="Times New Roman" w:cs="Times New Roman"/>
                <w:bCs/>
                <w:lang w:val="en-US"/>
              </w:rPr>
            </w:pPr>
            <w:r w:rsidRPr="00956125">
              <w:rPr>
                <w:rFonts w:ascii="Times New Roman" w:eastAsia="Times New Roman" w:hAnsi="Times New Roman" w:cs="Times New Roman"/>
                <w:bCs/>
                <w:lang w:val="en-US"/>
              </w:rPr>
              <w:lastRenderedPageBreak/>
              <w:t xml:space="preserve">ОК </w:t>
            </w:r>
            <w:r w:rsidRPr="00956125">
              <w:rPr>
                <w:rFonts w:ascii="Times New Roman" w:eastAsia="Times New Roman" w:hAnsi="Times New Roman" w:cs="Times New Roman"/>
                <w:bCs/>
              </w:rPr>
              <w:t>0</w:t>
            </w:r>
            <w:r w:rsidRPr="00956125">
              <w:rPr>
                <w:rFonts w:ascii="Times New Roman" w:eastAsia="Times New Roman" w:hAnsi="Times New Roman" w:cs="Times New Roman"/>
                <w:bCs/>
                <w:lang w:val="en-US"/>
              </w:rPr>
              <w:t>5</w:t>
            </w:r>
          </w:p>
          <w:p w:rsidR="00956125" w:rsidRPr="00956125" w:rsidRDefault="00956125" w:rsidP="00956125">
            <w:pPr>
              <w:spacing w:after="0" w:line="240" w:lineRule="auto"/>
              <w:rPr>
                <w:rFonts w:ascii="Times New Roman" w:eastAsia="Times New Roman" w:hAnsi="Times New Roman" w:cs="Times New Roman"/>
                <w:lang w:val="en-US"/>
              </w:rPr>
            </w:pPr>
          </w:p>
        </w:tc>
        <w:tc>
          <w:tcPr>
            <w:tcW w:w="2518" w:type="pct"/>
          </w:tcPr>
          <w:p w:rsidR="00956125" w:rsidRPr="00956125" w:rsidRDefault="00956125" w:rsidP="0006145E">
            <w:pPr>
              <w:spacing w:after="0" w:line="240" w:lineRule="auto"/>
              <w:rPr>
                <w:rFonts w:ascii="Times New Roman" w:eastAsia="Times New Roman" w:hAnsi="Times New Roman" w:cs="Times New Roman"/>
                <w:iCs/>
              </w:rPr>
            </w:pPr>
            <w:r w:rsidRPr="00956125">
              <w:rPr>
                <w:rFonts w:ascii="Times New Roman" w:eastAsia="Times New Roman" w:hAnsi="Times New Roman" w:cs="Times New Roman"/>
                <w:iCs/>
              </w:rPr>
              <w:t xml:space="preserve">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 </w:t>
            </w:r>
          </w:p>
        </w:tc>
        <w:tc>
          <w:tcPr>
            <w:tcW w:w="1947" w:type="pct"/>
          </w:tcPr>
          <w:p w:rsidR="00956125" w:rsidRPr="00956125" w:rsidRDefault="00956125" w:rsidP="0006145E">
            <w:pPr>
              <w:spacing w:after="0" w:line="240" w:lineRule="auto"/>
              <w:rPr>
                <w:rFonts w:ascii="Times New Roman" w:eastAsia="Times New Roman" w:hAnsi="Times New Roman" w:cs="Times New Roman"/>
                <w:iCs/>
              </w:rPr>
            </w:pPr>
            <w:r w:rsidRPr="00956125">
              <w:rPr>
                <w:rFonts w:ascii="Times New Roman" w:eastAsia="Times New Roman" w:hAnsi="Times New Roman" w:cs="Times New Roman"/>
                <w:iCs/>
              </w:rPr>
              <w:t xml:space="preserve">Особенности социального и культурного контекста; </w:t>
            </w:r>
          </w:p>
          <w:p w:rsidR="00956125" w:rsidRPr="00956125" w:rsidRDefault="00956125" w:rsidP="0006145E">
            <w:pPr>
              <w:spacing w:after="0" w:line="240" w:lineRule="auto"/>
              <w:rPr>
                <w:rFonts w:ascii="Times New Roman" w:eastAsia="Times New Roman" w:hAnsi="Times New Roman" w:cs="Times New Roman"/>
                <w:iCs/>
              </w:rPr>
            </w:pPr>
            <w:r w:rsidRPr="00956125">
              <w:rPr>
                <w:rFonts w:ascii="Times New Roman" w:eastAsia="Times New Roman" w:hAnsi="Times New Roman" w:cs="Times New Roman"/>
                <w:iCs/>
              </w:rPr>
              <w:t>правила оформления документов и построения устных сообщений.</w:t>
            </w:r>
          </w:p>
        </w:tc>
      </w:tr>
      <w:tr w:rsidR="00956125" w:rsidRPr="00956125" w:rsidTr="00C879C5">
        <w:trPr>
          <w:trHeight w:val="637"/>
        </w:trPr>
        <w:tc>
          <w:tcPr>
            <w:tcW w:w="535" w:type="pct"/>
          </w:tcPr>
          <w:p w:rsidR="00956125" w:rsidRPr="00956125" w:rsidRDefault="00956125" w:rsidP="00956125">
            <w:pPr>
              <w:spacing w:after="0" w:line="240" w:lineRule="auto"/>
              <w:rPr>
                <w:rFonts w:ascii="Times New Roman" w:eastAsia="Times New Roman" w:hAnsi="Times New Roman" w:cs="Times New Roman"/>
                <w:lang w:val="en-US"/>
              </w:rPr>
            </w:pPr>
            <w:r w:rsidRPr="00956125">
              <w:rPr>
                <w:rFonts w:ascii="Times New Roman" w:eastAsia="Times New Roman" w:hAnsi="Times New Roman" w:cs="Times New Roman"/>
                <w:lang w:val="en-US"/>
              </w:rPr>
              <w:t xml:space="preserve">ОК </w:t>
            </w:r>
            <w:r w:rsidRPr="00956125">
              <w:rPr>
                <w:rFonts w:ascii="Times New Roman" w:eastAsia="Times New Roman" w:hAnsi="Times New Roman" w:cs="Times New Roman"/>
              </w:rPr>
              <w:t>0</w:t>
            </w:r>
            <w:r w:rsidRPr="00956125">
              <w:rPr>
                <w:rFonts w:ascii="Times New Roman" w:eastAsia="Times New Roman" w:hAnsi="Times New Roman" w:cs="Times New Roman"/>
                <w:lang w:val="en-US"/>
              </w:rPr>
              <w:t xml:space="preserve">6 </w:t>
            </w:r>
          </w:p>
          <w:p w:rsidR="00956125" w:rsidRPr="00956125" w:rsidRDefault="00956125" w:rsidP="00956125">
            <w:pPr>
              <w:spacing w:after="0" w:line="240" w:lineRule="auto"/>
              <w:rPr>
                <w:rFonts w:ascii="Times New Roman" w:eastAsia="Times New Roman" w:hAnsi="Times New Roman" w:cs="Times New Roman"/>
                <w:lang w:val="en-US"/>
              </w:rPr>
            </w:pPr>
          </w:p>
        </w:tc>
        <w:tc>
          <w:tcPr>
            <w:tcW w:w="2518" w:type="pct"/>
          </w:tcPr>
          <w:p w:rsidR="00956125" w:rsidRPr="00956125" w:rsidRDefault="00956125" w:rsidP="0006145E">
            <w:pPr>
              <w:spacing w:after="0" w:line="240" w:lineRule="auto"/>
              <w:rPr>
                <w:rFonts w:ascii="Times New Roman" w:eastAsia="Times New Roman" w:hAnsi="Times New Roman" w:cs="Times New Roman"/>
                <w:iCs/>
              </w:rPr>
            </w:pPr>
            <w:r w:rsidRPr="00956125">
              <w:rPr>
                <w:rFonts w:ascii="Times New Roman" w:eastAsia="Times New Roman" w:hAnsi="Times New Roman" w:cs="Times New Roman"/>
                <w:iCs/>
              </w:rPr>
              <w:t xml:space="preserve">Особенности социального и культурного контекста; </w:t>
            </w:r>
          </w:p>
          <w:p w:rsidR="00956125" w:rsidRPr="00956125" w:rsidRDefault="00956125" w:rsidP="0006145E">
            <w:pPr>
              <w:spacing w:after="0" w:line="240" w:lineRule="auto"/>
              <w:rPr>
                <w:rFonts w:ascii="Times New Roman" w:eastAsia="Times New Roman" w:hAnsi="Times New Roman" w:cs="Times New Roman"/>
                <w:iCs/>
              </w:rPr>
            </w:pPr>
            <w:r w:rsidRPr="00956125">
              <w:rPr>
                <w:rFonts w:ascii="Times New Roman" w:eastAsia="Times New Roman" w:hAnsi="Times New Roman" w:cs="Times New Roman"/>
                <w:iCs/>
              </w:rPr>
              <w:t>правила оформления документов и построения устных сообщений.</w:t>
            </w:r>
          </w:p>
        </w:tc>
        <w:tc>
          <w:tcPr>
            <w:tcW w:w="1947" w:type="pct"/>
          </w:tcPr>
          <w:p w:rsidR="00956125" w:rsidRPr="00956125" w:rsidRDefault="00956125" w:rsidP="0006145E">
            <w:pPr>
              <w:spacing w:after="0" w:line="240" w:lineRule="auto"/>
              <w:rPr>
                <w:rFonts w:ascii="Times New Roman" w:eastAsia="Times New Roman" w:hAnsi="Times New Roman" w:cs="Times New Roman"/>
                <w:iCs/>
              </w:rPr>
            </w:pPr>
            <w:r w:rsidRPr="00956125">
              <w:rPr>
                <w:rFonts w:ascii="Times New Roman" w:eastAsia="Times New Roman" w:hAnsi="Times New Roman" w:cs="Times New Roman"/>
                <w:iCs/>
              </w:rPr>
              <w:t xml:space="preserve">Сущность гражданско-патриотической позиции, общечеловеческих ценностей; </w:t>
            </w:r>
          </w:p>
          <w:p w:rsidR="00956125" w:rsidRPr="00956125" w:rsidRDefault="00956125" w:rsidP="0006145E">
            <w:pPr>
              <w:spacing w:after="0" w:line="240" w:lineRule="auto"/>
              <w:rPr>
                <w:rFonts w:ascii="Times New Roman" w:eastAsia="Times New Roman" w:hAnsi="Times New Roman" w:cs="Times New Roman"/>
                <w:iCs/>
              </w:rPr>
            </w:pPr>
            <w:r w:rsidRPr="00956125">
              <w:rPr>
                <w:rFonts w:ascii="Times New Roman" w:eastAsia="Times New Roman" w:hAnsi="Times New Roman" w:cs="Times New Roman"/>
                <w:iCs/>
              </w:rPr>
              <w:t xml:space="preserve">значимость профессиональной деятельности по профессии </w:t>
            </w:r>
          </w:p>
        </w:tc>
      </w:tr>
      <w:tr w:rsidR="00956125" w:rsidRPr="00956125" w:rsidTr="00C879C5">
        <w:trPr>
          <w:trHeight w:val="637"/>
        </w:trPr>
        <w:tc>
          <w:tcPr>
            <w:tcW w:w="535" w:type="pct"/>
          </w:tcPr>
          <w:p w:rsidR="00956125" w:rsidRPr="00956125" w:rsidRDefault="00956125" w:rsidP="00956125">
            <w:pPr>
              <w:spacing w:after="0" w:line="240" w:lineRule="auto"/>
              <w:rPr>
                <w:rFonts w:ascii="Times New Roman" w:eastAsia="Times New Roman" w:hAnsi="Times New Roman" w:cs="Times New Roman"/>
                <w:bCs/>
                <w:lang w:val="en-US"/>
              </w:rPr>
            </w:pPr>
            <w:r w:rsidRPr="00956125">
              <w:rPr>
                <w:rFonts w:ascii="Times New Roman" w:eastAsia="Times New Roman" w:hAnsi="Times New Roman" w:cs="Times New Roman"/>
                <w:bCs/>
                <w:lang w:val="en-US"/>
              </w:rPr>
              <w:t xml:space="preserve">ОК </w:t>
            </w:r>
            <w:r w:rsidRPr="00956125">
              <w:rPr>
                <w:rFonts w:ascii="Times New Roman" w:eastAsia="Times New Roman" w:hAnsi="Times New Roman" w:cs="Times New Roman"/>
                <w:bCs/>
              </w:rPr>
              <w:t>0</w:t>
            </w:r>
            <w:r w:rsidRPr="00956125">
              <w:rPr>
                <w:rFonts w:ascii="Times New Roman" w:eastAsia="Times New Roman" w:hAnsi="Times New Roman" w:cs="Times New Roman"/>
                <w:bCs/>
                <w:lang w:val="en-US"/>
              </w:rPr>
              <w:t>9</w:t>
            </w:r>
          </w:p>
          <w:p w:rsidR="00956125" w:rsidRPr="00956125" w:rsidRDefault="00956125" w:rsidP="00956125">
            <w:pPr>
              <w:spacing w:after="0" w:line="240" w:lineRule="auto"/>
              <w:rPr>
                <w:rFonts w:ascii="Times New Roman" w:eastAsia="Times New Roman" w:hAnsi="Times New Roman" w:cs="Times New Roman"/>
                <w:lang w:val="en-US"/>
              </w:rPr>
            </w:pPr>
          </w:p>
        </w:tc>
        <w:tc>
          <w:tcPr>
            <w:tcW w:w="2518" w:type="pct"/>
          </w:tcPr>
          <w:p w:rsidR="00956125" w:rsidRPr="00956125" w:rsidRDefault="00956125" w:rsidP="0006145E">
            <w:pPr>
              <w:spacing w:after="0" w:line="240" w:lineRule="auto"/>
              <w:rPr>
                <w:rFonts w:ascii="Times New Roman" w:eastAsia="Times New Roman" w:hAnsi="Times New Roman" w:cs="Times New Roman"/>
                <w:iCs/>
              </w:rPr>
            </w:pPr>
            <w:r w:rsidRPr="00956125">
              <w:rPr>
                <w:rFonts w:ascii="Times New Roman" w:eastAsia="Times New Roman" w:hAnsi="Times New Roman" w:cs="Times New Roman"/>
                <w:iCs/>
              </w:rPr>
              <w:t xml:space="preserve">Применять средства информационных технологий для решения профессиональных задач; </w:t>
            </w:r>
          </w:p>
          <w:p w:rsidR="00956125" w:rsidRPr="00956125" w:rsidRDefault="00956125" w:rsidP="0006145E">
            <w:pPr>
              <w:spacing w:after="0" w:line="240" w:lineRule="auto"/>
              <w:rPr>
                <w:rFonts w:ascii="Times New Roman" w:eastAsia="Times New Roman" w:hAnsi="Times New Roman" w:cs="Times New Roman"/>
                <w:iCs/>
                <w:lang w:val="en-US"/>
              </w:rPr>
            </w:pPr>
            <w:r w:rsidRPr="00956125">
              <w:rPr>
                <w:rFonts w:ascii="Times New Roman" w:eastAsia="Times New Roman" w:hAnsi="Times New Roman" w:cs="Times New Roman"/>
                <w:iCs/>
                <w:lang w:val="en-US"/>
              </w:rPr>
              <w:t>использовать современное программное обеспечение</w:t>
            </w:r>
          </w:p>
        </w:tc>
        <w:tc>
          <w:tcPr>
            <w:tcW w:w="1947" w:type="pct"/>
          </w:tcPr>
          <w:p w:rsidR="00956125" w:rsidRPr="00956125" w:rsidRDefault="00956125" w:rsidP="0006145E">
            <w:pPr>
              <w:spacing w:after="0" w:line="240" w:lineRule="auto"/>
              <w:rPr>
                <w:rFonts w:ascii="Times New Roman" w:eastAsia="Times New Roman" w:hAnsi="Times New Roman" w:cs="Times New Roman"/>
                <w:iCs/>
              </w:rPr>
            </w:pPr>
            <w:r w:rsidRPr="00956125">
              <w:rPr>
                <w:rFonts w:ascii="Times New Roman" w:eastAsia="Times New Roman" w:hAnsi="Times New Roman" w:cs="Times New Roman"/>
                <w:iCs/>
              </w:rPr>
              <w:t xml:space="preserve">Современные средства и устройства информатизации; </w:t>
            </w:r>
          </w:p>
          <w:p w:rsidR="00956125" w:rsidRPr="00956125" w:rsidRDefault="00956125" w:rsidP="0006145E">
            <w:pPr>
              <w:spacing w:after="0" w:line="240" w:lineRule="auto"/>
              <w:rPr>
                <w:rFonts w:ascii="Times New Roman" w:eastAsia="Times New Roman" w:hAnsi="Times New Roman" w:cs="Times New Roman"/>
                <w:iCs/>
              </w:rPr>
            </w:pPr>
            <w:r w:rsidRPr="00956125">
              <w:rPr>
                <w:rFonts w:ascii="Times New Roman" w:eastAsia="Times New Roman" w:hAnsi="Times New Roman" w:cs="Times New Roman"/>
                <w:iCs/>
              </w:rPr>
              <w:t>порядок их применения и программное обеспечение в профессиональной деятельности</w:t>
            </w:r>
          </w:p>
        </w:tc>
      </w:tr>
      <w:tr w:rsidR="00956125" w:rsidRPr="00956125" w:rsidTr="00C879C5">
        <w:trPr>
          <w:trHeight w:val="637"/>
        </w:trPr>
        <w:tc>
          <w:tcPr>
            <w:tcW w:w="535" w:type="pct"/>
          </w:tcPr>
          <w:p w:rsidR="00956125" w:rsidRPr="00956125" w:rsidRDefault="00956125" w:rsidP="00956125">
            <w:pPr>
              <w:spacing w:after="0" w:line="240" w:lineRule="auto"/>
              <w:rPr>
                <w:rFonts w:ascii="Times New Roman" w:eastAsia="Times New Roman" w:hAnsi="Times New Roman" w:cs="Times New Roman"/>
                <w:lang w:val="en-US"/>
              </w:rPr>
            </w:pPr>
            <w:r w:rsidRPr="00956125">
              <w:rPr>
                <w:rFonts w:ascii="Times New Roman" w:eastAsia="Times New Roman" w:hAnsi="Times New Roman" w:cs="Times New Roman"/>
                <w:bCs/>
                <w:lang w:val="en-US"/>
              </w:rPr>
              <w:t>ОК 10</w:t>
            </w:r>
            <w:r w:rsidRPr="00956125">
              <w:rPr>
                <w:rFonts w:ascii="Times New Roman" w:eastAsia="Times New Roman" w:hAnsi="Times New Roman" w:cs="Times New Roman"/>
                <w:lang w:val="en-US"/>
              </w:rPr>
              <w:t> </w:t>
            </w:r>
          </w:p>
          <w:p w:rsidR="00956125" w:rsidRPr="00956125" w:rsidRDefault="00956125" w:rsidP="00956125">
            <w:pPr>
              <w:spacing w:after="0" w:line="240" w:lineRule="auto"/>
              <w:rPr>
                <w:rFonts w:ascii="Times New Roman" w:eastAsia="Times New Roman" w:hAnsi="Times New Roman" w:cs="Times New Roman"/>
                <w:bCs/>
                <w:lang w:val="en-US"/>
              </w:rPr>
            </w:pPr>
          </w:p>
        </w:tc>
        <w:tc>
          <w:tcPr>
            <w:tcW w:w="2518" w:type="pct"/>
          </w:tcPr>
          <w:p w:rsidR="00956125" w:rsidRPr="00956125" w:rsidRDefault="00956125" w:rsidP="0006145E">
            <w:pPr>
              <w:spacing w:after="0" w:line="240" w:lineRule="auto"/>
              <w:rPr>
                <w:rFonts w:ascii="Times New Roman" w:eastAsia="Times New Roman" w:hAnsi="Times New Roman" w:cs="Times New Roman"/>
                <w:iCs/>
              </w:rPr>
            </w:pPr>
            <w:r w:rsidRPr="00956125">
              <w:rPr>
                <w:rFonts w:ascii="Times New Roman" w:eastAsia="Times New Roman" w:hAnsi="Times New Roman" w:cs="Times New Roman"/>
                <w:iCs/>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rsidR="00956125" w:rsidRPr="00956125" w:rsidRDefault="00956125" w:rsidP="0006145E">
            <w:pPr>
              <w:spacing w:after="0" w:line="240" w:lineRule="auto"/>
              <w:rPr>
                <w:rFonts w:ascii="Times New Roman" w:eastAsia="Times New Roman" w:hAnsi="Times New Roman" w:cs="Times New Roman"/>
                <w:iCs/>
              </w:rPr>
            </w:pPr>
            <w:r w:rsidRPr="00956125">
              <w:rPr>
                <w:rFonts w:ascii="Times New Roman" w:eastAsia="Times New Roman" w:hAnsi="Times New Roman" w:cs="Times New Roman"/>
                <w:iCs/>
              </w:rPr>
              <w:t xml:space="preserve">участвовать в диалогах на знакомые общие и профессиональные темы; </w:t>
            </w:r>
          </w:p>
          <w:p w:rsidR="00956125" w:rsidRPr="00956125" w:rsidRDefault="00956125" w:rsidP="0006145E">
            <w:pPr>
              <w:spacing w:after="0" w:line="240" w:lineRule="auto"/>
              <w:rPr>
                <w:rFonts w:ascii="Times New Roman" w:eastAsia="Times New Roman" w:hAnsi="Times New Roman" w:cs="Times New Roman"/>
                <w:iCs/>
              </w:rPr>
            </w:pPr>
            <w:r w:rsidRPr="00956125">
              <w:rPr>
                <w:rFonts w:ascii="Times New Roman" w:eastAsia="Times New Roman" w:hAnsi="Times New Roman" w:cs="Times New Roman"/>
                <w:iCs/>
              </w:rPr>
              <w:t xml:space="preserve">строить простые высказывания о себе и о своей профессиональной деятельности; </w:t>
            </w:r>
          </w:p>
          <w:p w:rsidR="00956125" w:rsidRPr="00956125" w:rsidRDefault="00956125" w:rsidP="0006145E">
            <w:pPr>
              <w:spacing w:after="0" w:line="240" w:lineRule="auto"/>
              <w:rPr>
                <w:rFonts w:ascii="Times New Roman" w:eastAsia="Times New Roman" w:hAnsi="Times New Roman" w:cs="Times New Roman"/>
                <w:iCs/>
              </w:rPr>
            </w:pPr>
            <w:r w:rsidRPr="00956125">
              <w:rPr>
                <w:rFonts w:ascii="Times New Roman" w:eastAsia="Times New Roman" w:hAnsi="Times New Roman" w:cs="Times New Roman"/>
                <w:iCs/>
              </w:rPr>
              <w:t xml:space="preserve">кратко обосновывать и объяснить свои действия (текущие и планируемые); </w:t>
            </w:r>
          </w:p>
          <w:p w:rsidR="00956125" w:rsidRPr="00956125" w:rsidRDefault="00956125" w:rsidP="0006145E">
            <w:pPr>
              <w:spacing w:after="0" w:line="240" w:lineRule="auto"/>
              <w:rPr>
                <w:rFonts w:ascii="Times New Roman" w:eastAsia="Times New Roman" w:hAnsi="Times New Roman" w:cs="Times New Roman"/>
                <w:iCs/>
              </w:rPr>
            </w:pPr>
            <w:r w:rsidRPr="00956125">
              <w:rPr>
                <w:rFonts w:ascii="Times New Roman" w:eastAsia="Times New Roman" w:hAnsi="Times New Roman" w:cs="Times New Roman"/>
                <w:iCs/>
              </w:rPr>
              <w:t>писать простые связные сообщения на знакомые или интересующие профессиональные темы</w:t>
            </w:r>
          </w:p>
        </w:tc>
        <w:tc>
          <w:tcPr>
            <w:tcW w:w="1947" w:type="pct"/>
          </w:tcPr>
          <w:p w:rsidR="00956125" w:rsidRPr="00956125" w:rsidRDefault="00956125" w:rsidP="0006145E">
            <w:pPr>
              <w:spacing w:after="0" w:line="240" w:lineRule="auto"/>
              <w:rPr>
                <w:rFonts w:ascii="Times New Roman" w:eastAsia="Times New Roman" w:hAnsi="Times New Roman" w:cs="Times New Roman"/>
                <w:iCs/>
              </w:rPr>
            </w:pPr>
            <w:r w:rsidRPr="00956125">
              <w:rPr>
                <w:rFonts w:ascii="Times New Roman" w:eastAsia="Times New Roman" w:hAnsi="Times New Roman" w:cs="Times New Roman"/>
                <w:iCs/>
              </w:rPr>
              <w:t xml:space="preserve">Правила построения простых и сложных предложений на профессиональные темы; </w:t>
            </w:r>
          </w:p>
          <w:p w:rsidR="00956125" w:rsidRPr="00956125" w:rsidRDefault="00956125" w:rsidP="0006145E">
            <w:pPr>
              <w:spacing w:after="0" w:line="240" w:lineRule="auto"/>
              <w:rPr>
                <w:rFonts w:ascii="Times New Roman" w:eastAsia="Times New Roman" w:hAnsi="Times New Roman" w:cs="Times New Roman"/>
                <w:iCs/>
              </w:rPr>
            </w:pPr>
            <w:r w:rsidRPr="00956125">
              <w:rPr>
                <w:rFonts w:ascii="Times New Roman" w:eastAsia="Times New Roman" w:hAnsi="Times New Roman" w:cs="Times New Roman"/>
                <w:iCs/>
              </w:rPr>
              <w:t xml:space="preserve">основные общеупотребительные глаголы (бытовая и профессиональная лексика); </w:t>
            </w:r>
          </w:p>
          <w:p w:rsidR="00956125" w:rsidRPr="00956125" w:rsidRDefault="00956125" w:rsidP="0006145E">
            <w:pPr>
              <w:spacing w:after="0" w:line="240" w:lineRule="auto"/>
              <w:rPr>
                <w:rFonts w:ascii="Times New Roman" w:eastAsia="Times New Roman" w:hAnsi="Times New Roman" w:cs="Times New Roman"/>
                <w:iCs/>
              </w:rPr>
            </w:pPr>
            <w:r w:rsidRPr="00956125">
              <w:rPr>
                <w:rFonts w:ascii="Times New Roman" w:eastAsia="Times New Roman" w:hAnsi="Times New Roman" w:cs="Times New Roman"/>
                <w:iCs/>
              </w:rPr>
              <w:t xml:space="preserve">лексический минимум, относящийся к описанию предметов, средств и процессов профессиональной деятельности; </w:t>
            </w:r>
          </w:p>
          <w:p w:rsidR="00956125" w:rsidRPr="00956125" w:rsidRDefault="00956125" w:rsidP="0006145E">
            <w:pPr>
              <w:spacing w:after="0" w:line="240" w:lineRule="auto"/>
              <w:rPr>
                <w:rFonts w:ascii="Times New Roman" w:eastAsia="Times New Roman" w:hAnsi="Times New Roman" w:cs="Times New Roman"/>
                <w:iCs/>
              </w:rPr>
            </w:pPr>
            <w:r w:rsidRPr="00956125">
              <w:rPr>
                <w:rFonts w:ascii="Times New Roman" w:eastAsia="Times New Roman" w:hAnsi="Times New Roman" w:cs="Times New Roman"/>
                <w:iCs/>
              </w:rPr>
              <w:t>особенности произношения; правила чтения текстов профессиональной направленности</w:t>
            </w:r>
          </w:p>
        </w:tc>
      </w:tr>
      <w:tr w:rsidR="00956125" w:rsidRPr="00956125" w:rsidTr="00C879C5">
        <w:trPr>
          <w:trHeight w:val="637"/>
        </w:trPr>
        <w:tc>
          <w:tcPr>
            <w:tcW w:w="535" w:type="pct"/>
          </w:tcPr>
          <w:p w:rsidR="00956125" w:rsidRPr="00956125" w:rsidRDefault="00956125" w:rsidP="00956125">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ПК 1.1-1.7,</w:t>
            </w:r>
          </w:p>
          <w:p w:rsidR="00956125" w:rsidRPr="00956125" w:rsidRDefault="00956125" w:rsidP="00956125">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ПК 2.1-2.7,</w:t>
            </w:r>
          </w:p>
          <w:p w:rsidR="00956125" w:rsidRPr="00956125" w:rsidRDefault="00956125" w:rsidP="00956125">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ПК 3.1-3.7,</w:t>
            </w:r>
          </w:p>
          <w:p w:rsidR="00956125" w:rsidRPr="00956125" w:rsidRDefault="00956125" w:rsidP="00956125">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ПК 4.1-4.7,</w:t>
            </w:r>
          </w:p>
          <w:p w:rsidR="00956125" w:rsidRPr="00956125" w:rsidRDefault="00956125" w:rsidP="00956125">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 xml:space="preserve">ПК 5.1-5.6  </w:t>
            </w:r>
          </w:p>
          <w:p w:rsidR="00956125" w:rsidRPr="00956125" w:rsidRDefault="00956125" w:rsidP="00956125">
            <w:pPr>
              <w:spacing w:after="0" w:line="240" w:lineRule="auto"/>
              <w:rPr>
                <w:rFonts w:ascii="Times New Roman" w:eastAsia="Times New Roman" w:hAnsi="Times New Roman" w:cs="Times New Roman"/>
                <w:bCs/>
              </w:rPr>
            </w:pPr>
          </w:p>
        </w:tc>
        <w:tc>
          <w:tcPr>
            <w:tcW w:w="2518" w:type="pct"/>
          </w:tcPr>
          <w:p w:rsidR="00956125" w:rsidRPr="00956125" w:rsidRDefault="00956125" w:rsidP="0006145E">
            <w:pPr>
              <w:spacing w:after="0" w:line="240" w:lineRule="auto"/>
              <w:rPr>
                <w:rFonts w:ascii="Times New Roman" w:eastAsia="Times New Roman" w:hAnsi="Times New Roman" w:cs="Times New Roman"/>
                <w:iCs/>
              </w:rPr>
            </w:pPr>
            <w:r w:rsidRPr="00956125">
              <w:rPr>
                <w:rFonts w:ascii="Times New Roman" w:eastAsia="Times New Roman" w:hAnsi="Times New Roman" w:cs="Times New Roman"/>
                <w:iCs/>
              </w:rPr>
              <w:t>Составлять технологическую последовательность выполнения отделочных работ;</w:t>
            </w:r>
          </w:p>
          <w:p w:rsidR="00956125" w:rsidRPr="00956125" w:rsidRDefault="00956125" w:rsidP="0006145E">
            <w:pPr>
              <w:spacing w:after="0" w:line="240" w:lineRule="auto"/>
              <w:rPr>
                <w:rFonts w:ascii="Times New Roman" w:eastAsia="Times New Roman" w:hAnsi="Times New Roman" w:cs="Times New Roman"/>
                <w:iCs/>
              </w:rPr>
            </w:pPr>
            <w:r w:rsidRPr="00956125">
              <w:rPr>
                <w:rFonts w:ascii="Times New Roman" w:eastAsia="Times New Roman" w:hAnsi="Times New Roman" w:cs="Times New Roman"/>
                <w:iCs/>
              </w:rPr>
              <w:t>читать инструкционные карты и карты трудовых процессов</w:t>
            </w:r>
          </w:p>
          <w:p w:rsidR="00956125" w:rsidRPr="00956125" w:rsidRDefault="00956125" w:rsidP="0006145E">
            <w:pPr>
              <w:spacing w:after="0" w:line="240" w:lineRule="auto"/>
              <w:rPr>
                <w:rFonts w:ascii="Times New Roman" w:eastAsia="Times New Roman" w:hAnsi="Times New Roman" w:cs="Times New Roman"/>
                <w:iCs/>
              </w:rPr>
            </w:pPr>
          </w:p>
          <w:p w:rsidR="00956125" w:rsidRPr="00956125" w:rsidRDefault="00956125" w:rsidP="0006145E">
            <w:pPr>
              <w:spacing w:after="0" w:line="240" w:lineRule="auto"/>
              <w:rPr>
                <w:rFonts w:ascii="Times New Roman" w:eastAsia="Times New Roman" w:hAnsi="Times New Roman" w:cs="Times New Roman"/>
                <w:iCs/>
              </w:rPr>
            </w:pPr>
          </w:p>
          <w:p w:rsidR="00956125" w:rsidRPr="00956125" w:rsidRDefault="00956125" w:rsidP="0006145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eastAsia="Times New Roman" w:hAnsi="Times New Roman" w:cs="Times New Roman"/>
                <w:iCs/>
              </w:rPr>
            </w:pPr>
          </w:p>
        </w:tc>
        <w:tc>
          <w:tcPr>
            <w:tcW w:w="1947" w:type="pct"/>
          </w:tcPr>
          <w:p w:rsidR="00956125" w:rsidRPr="00956125" w:rsidRDefault="00956125" w:rsidP="0006145E">
            <w:pPr>
              <w:spacing w:after="0" w:line="240" w:lineRule="auto"/>
              <w:rPr>
                <w:rFonts w:ascii="Times New Roman" w:eastAsia="Times New Roman" w:hAnsi="Times New Roman" w:cs="Times New Roman"/>
                <w:iCs/>
              </w:rPr>
            </w:pPr>
            <w:r w:rsidRPr="00956125">
              <w:rPr>
                <w:rFonts w:ascii="Times New Roman" w:eastAsia="Times New Roman" w:hAnsi="Times New Roman" w:cs="Times New Roman"/>
                <w:iCs/>
              </w:rPr>
              <w:t>Классификация зданий и сооружений;</w:t>
            </w:r>
          </w:p>
          <w:p w:rsidR="00956125" w:rsidRPr="00956125" w:rsidRDefault="00956125" w:rsidP="0006145E">
            <w:pPr>
              <w:spacing w:after="0" w:line="240" w:lineRule="auto"/>
              <w:rPr>
                <w:rFonts w:ascii="Times New Roman" w:eastAsia="Times New Roman" w:hAnsi="Times New Roman" w:cs="Times New Roman"/>
                <w:iCs/>
              </w:rPr>
            </w:pPr>
            <w:r w:rsidRPr="00956125">
              <w:rPr>
                <w:rFonts w:ascii="Times New Roman" w:eastAsia="Times New Roman" w:hAnsi="Times New Roman" w:cs="Times New Roman"/>
                <w:iCs/>
              </w:rPr>
              <w:t>элементы зданий;</w:t>
            </w:r>
          </w:p>
          <w:p w:rsidR="00956125" w:rsidRPr="00956125" w:rsidRDefault="00956125" w:rsidP="0006145E">
            <w:pPr>
              <w:spacing w:after="0" w:line="240" w:lineRule="auto"/>
              <w:rPr>
                <w:rFonts w:ascii="Times New Roman" w:eastAsia="Times New Roman" w:hAnsi="Times New Roman" w:cs="Times New Roman"/>
                <w:iCs/>
              </w:rPr>
            </w:pPr>
            <w:r w:rsidRPr="00956125">
              <w:rPr>
                <w:rFonts w:ascii="Times New Roman" w:eastAsia="Times New Roman" w:hAnsi="Times New Roman" w:cs="Times New Roman"/>
                <w:iCs/>
              </w:rPr>
              <w:t>строительные работы и процессы;</w:t>
            </w:r>
          </w:p>
          <w:p w:rsidR="00956125" w:rsidRPr="00956125" w:rsidRDefault="00956125" w:rsidP="0006145E">
            <w:pPr>
              <w:spacing w:after="0" w:line="240" w:lineRule="auto"/>
              <w:rPr>
                <w:rFonts w:ascii="Times New Roman" w:eastAsia="Times New Roman" w:hAnsi="Times New Roman" w:cs="Times New Roman"/>
                <w:iCs/>
              </w:rPr>
            </w:pPr>
            <w:r w:rsidRPr="00956125">
              <w:rPr>
                <w:rFonts w:ascii="Times New Roman" w:eastAsia="Times New Roman" w:hAnsi="Times New Roman" w:cs="Times New Roman"/>
                <w:iCs/>
              </w:rPr>
              <w:t>квалификация строительных рабочих;</w:t>
            </w:r>
          </w:p>
          <w:p w:rsidR="00956125" w:rsidRPr="00956125" w:rsidRDefault="00956125" w:rsidP="0006145E">
            <w:pPr>
              <w:spacing w:after="0" w:line="240" w:lineRule="auto"/>
              <w:rPr>
                <w:rFonts w:ascii="Times New Roman" w:eastAsia="Times New Roman" w:hAnsi="Times New Roman" w:cs="Times New Roman"/>
                <w:iCs/>
              </w:rPr>
            </w:pPr>
            <w:r w:rsidRPr="00956125">
              <w:rPr>
                <w:rFonts w:ascii="Times New Roman" w:eastAsia="Times New Roman" w:hAnsi="Times New Roman" w:cs="Times New Roman"/>
                <w:iCs/>
              </w:rPr>
              <w:t>основные сведения по организации труда рабочих;</w:t>
            </w:r>
          </w:p>
          <w:p w:rsidR="00956125" w:rsidRPr="00956125" w:rsidRDefault="00956125" w:rsidP="0006145E">
            <w:pPr>
              <w:spacing w:after="0" w:line="240" w:lineRule="auto"/>
              <w:rPr>
                <w:rFonts w:ascii="Times New Roman" w:eastAsia="Times New Roman" w:hAnsi="Times New Roman" w:cs="Times New Roman"/>
                <w:iCs/>
              </w:rPr>
            </w:pPr>
            <w:r w:rsidRPr="00956125">
              <w:rPr>
                <w:rFonts w:ascii="Times New Roman" w:eastAsia="Times New Roman" w:hAnsi="Times New Roman" w:cs="Times New Roman"/>
                <w:iCs/>
              </w:rPr>
              <w:t>классификация оборудования для отделочных работ;</w:t>
            </w:r>
          </w:p>
          <w:p w:rsidR="00956125" w:rsidRPr="00956125" w:rsidRDefault="00956125" w:rsidP="0006145E">
            <w:pPr>
              <w:spacing w:after="0" w:line="240" w:lineRule="auto"/>
              <w:rPr>
                <w:rFonts w:ascii="Times New Roman" w:eastAsia="Times New Roman" w:hAnsi="Times New Roman" w:cs="Times New Roman"/>
                <w:iCs/>
              </w:rPr>
            </w:pPr>
            <w:r w:rsidRPr="00956125">
              <w:rPr>
                <w:rFonts w:ascii="Times New Roman" w:eastAsia="Times New Roman" w:hAnsi="Times New Roman" w:cs="Times New Roman"/>
                <w:iCs/>
              </w:rPr>
              <w:t>виды отделочных работ и последовательность их выполнения;</w:t>
            </w:r>
          </w:p>
          <w:p w:rsidR="00956125" w:rsidRPr="00956125" w:rsidRDefault="00956125" w:rsidP="0006145E">
            <w:pPr>
              <w:spacing w:after="0" w:line="240" w:lineRule="auto"/>
              <w:rPr>
                <w:rFonts w:ascii="Times New Roman" w:eastAsia="Times New Roman" w:hAnsi="Times New Roman" w:cs="Times New Roman"/>
                <w:iCs/>
              </w:rPr>
            </w:pPr>
            <w:r w:rsidRPr="00956125">
              <w:rPr>
                <w:rFonts w:ascii="Times New Roman" w:eastAsia="Times New Roman" w:hAnsi="Times New Roman" w:cs="Times New Roman"/>
                <w:iCs/>
              </w:rPr>
              <w:t>нормирующая документация на отделочные работы</w:t>
            </w:r>
          </w:p>
        </w:tc>
      </w:tr>
    </w:tbl>
    <w:p w:rsidR="00956125" w:rsidRPr="00956125" w:rsidRDefault="00956125" w:rsidP="00956125">
      <w:pPr>
        <w:spacing w:after="0" w:line="240" w:lineRule="auto"/>
        <w:rPr>
          <w:rFonts w:ascii="Times New Roman" w:eastAsia="Times New Roman" w:hAnsi="Times New Roman" w:cs="Times New Roman"/>
          <w:sz w:val="24"/>
          <w:szCs w:val="24"/>
        </w:rPr>
        <w:sectPr w:rsidR="00956125" w:rsidRPr="00956125" w:rsidSect="00956125">
          <w:pgSz w:w="11906" w:h="16838"/>
          <w:pgMar w:top="1134" w:right="850" w:bottom="709" w:left="1701" w:header="708" w:footer="708" w:gutter="0"/>
          <w:cols w:space="720"/>
          <w:docGrid w:linePitch="326"/>
        </w:sectPr>
      </w:pPr>
    </w:p>
    <w:p w:rsidR="00956125" w:rsidRPr="00956125" w:rsidRDefault="00956125" w:rsidP="00956125">
      <w:pPr>
        <w:spacing w:after="0" w:line="240" w:lineRule="auto"/>
        <w:jc w:val="center"/>
        <w:rPr>
          <w:rFonts w:ascii="Times New Roman" w:eastAsia="Times New Roman" w:hAnsi="Times New Roman" w:cs="Times New Roman"/>
          <w:b/>
          <w:sz w:val="24"/>
          <w:szCs w:val="24"/>
        </w:rPr>
      </w:pPr>
      <w:r w:rsidRPr="00956125">
        <w:rPr>
          <w:rFonts w:ascii="Times New Roman" w:eastAsia="Times New Roman" w:hAnsi="Times New Roman" w:cs="Times New Roman"/>
          <w:b/>
          <w:sz w:val="28"/>
          <w:szCs w:val="28"/>
        </w:rPr>
        <w:lastRenderedPageBreak/>
        <w:t xml:space="preserve">2. </w:t>
      </w:r>
      <w:bookmarkStart w:id="2" w:name="_Toc320538020"/>
      <w:r w:rsidRPr="00956125">
        <w:rPr>
          <w:rFonts w:ascii="Times New Roman" w:eastAsia="Times New Roman" w:hAnsi="Times New Roman" w:cs="Times New Roman"/>
          <w:b/>
          <w:sz w:val="24"/>
          <w:szCs w:val="24"/>
        </w:rPr>
        <w:t>СТРУКТУРА И СОДЕРЖАНИЕ УЧЕБНОЙ ДИСЦИПЛИНЫ</w:t>
      </w:r>
    </w:p>
    <w:p w:rsidR="00956125" w:rsidRDefault="00956125" w:rsidP="00C879C5">
      <w:pPr>
        <w:spacing w:after="0" w:line="240" w:lineRule="auto"/>
        <w:rPr>
          <w:rFonts w:ascii="Times New Roman" w:eastAsia="Times New Roman" w:hAnsi="Times New Roman" w:cs="Times New Roman"/>
          <w:b/>
          <w:sz w:val="24"/>
          <w:szCs w:val="24"/>
        </w:rPr>
      </w:pPr>
      <w:r w:rsidRPr="00956125">
        <w:rPr>
          <w:rFonts w:ascii="Times New Roman" w:eastAsia="Times New Roman" w:hAnsi="Times New Roman" w:cs="Times New Roman"/>
          <w:b/>
          <w:sz w:val="24"/>
          <w:szCs w:val="24"/>
        </w:rPr>
        <w:t>2.1. Объем учебной д</w:t>
      </w:r>
      <w:r w:rsidR="00C879C5">
        <w:rPr>
          <w:rFonts w:ascii="Times New Roman" w:eastAsia="Times New Roman" w:hAnsi="Times New Roman" w:cs="Times New Roman"/>
          <w:b/>
          <w:sz w:val="24"/>
          <w:szCs w:val="24"/>
        </w:rPr>
        <w:t>исциплины и виды учебной работы</w:t>
      </w:r>
    </w:p>
    <w:p w:rsidR="00C879C5" w:rsidRPr="00C879C5" w:rsidRDefault="00C879C5" w:rsidP="00C879C5">
      <w:pPr>
        <w:spacing w:after="0" w:line="240" w:lineRule="auto"/>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0"/>
        <w:gridCol w:w="2328"/>
      </w:tblGrid>
      <w:tr w:rsidR="00956125" w:rsidRPr="00956125" w:rsidTr="00541AF8">
        <w:tc>
          <w:tcPr>
            <w:tcW w:w="7300" w:type="dxa"/>
            <w:tcBorders>
              <w:top w:val="single" w:sz="4" w:space="0" w:color="auto"/>
              <w:left w:val="single" w:sz="4" w:space="0" w:color="auto"/>
              <w:bottom w:val="single" w:sz="4" w:space="0" w:color="auto"/>
              <w:right w:val="single" w:sz="4" w:space="0" w:color="auto"/>
            </w:tcBorders>
            <w:hideMark/>
          </w:tcPr>
          <w:p w:rsidR="00956125" w:rsidRPr="00956125" w:rsidRDefault="00956125" w:rsidP="00956125">
            <w:pPr>
              <w:spacing w:after="0" w:line="360" w:lineRule="auto"/>
              <w:jc w:val="center"/>
              <w:rPr>
                <w:rFonts w:ascii="Times New Roman" w:eastAsia="Times New Roman" w:hAnsi="Times New Roman" w:cs="Times New Roman"/>
                <w:b/>
                <w:sz w:val="24"/>
                <w:szCs w:val="24"/>
                <w:lang w:eastAsia="ru-RU"/>
              </w:rPr>
            </w:pPr>
            <w:r w:rsidRPr="00956125">
              <w:rPr>
                <w:rFonts w:ascii="Times New Roman" w:eastAsia="Times New Roman" w:hAnsi="Times New Roman" w:cs="Times New Roman"/>
                <w:b/>
                <w:sz w:val="24"/>
                <w:szCs w:val="24"/>
                <w:lang w:val="en-US"/>
              </w:rPr>
              <w:t>Виды учебной работы</w:t>
            </w:r>
          </w:p>
        </w:tc>
        <w:tc>
          <w:tcPr>
            <w:tcW w:w="2328" w:type="dxa"/>
            <w:tcBorders>
              <w:top w:val="single" w:sz="4" w:space="0" w:color="auto"/>
              <w:left w:val="single" w:sz="4" w:space="0" w:color="auto"/>
              <w:bottom w:val="single" w:sz="4" w:space="0" w:color="auto"/>
              <w:right w:val="single" w:sz="4" w:space="0" w:color="auto"/>
            </w:tcBorders>
            <w:hideMark/>
          </w:tcPr>
          <w:p w:rsidR="00956125" w:rsidRPr="00956125" w:rsidRDefault="00956125" w:rsidP="00956125">
            <w:pPr>
              <w:spacing w:after="0" w:line="360" w:lineRule="auto"/>
              <w:jc w:val="center"/>
              <w:rPr>
                <w:rFonts w:ascii="Times New Roman" w:eastAsia="Times New Roman" w:hAnsi="Times New Roman" w:cs="Times New Roman"/>
                <w:b/>
                <w:sz w:val="24"/>
                <w:szCs w:val="24"/>
                <w:lang w:val="en-US"/>
              </w:rPr>
            </w:pPr>
            <w:r w:rsidRPr="00956125">
              <w:rPr>
                <w:rFonts w:ascii="Times New Roman" w:eastAsia="Times New Roman" w:hAnsi="Times New Roman" w:cs="Times New Roman"/>
                <w:b/>
                <w:sz w:val="24"/>
                <w:szCs w:val="24"/>
                <w:lang w:val="en-US"/>
              </w:rPr>
              <w:t>Объём в часах</w:t>
            </w:r>
          </w:p>
        </w:tc>
      </w:tr>
      <w:tr w:rsidR="00956125" w:rsidRPr="00956125" w:rsidTr="00541AF8">
        <w:tc>
          <w:tcPr>
            <w:tcW w:w="7300" w:type="dxa"/>
            <w:tcBorders>
              <w:top w:val="single" w:sz="4" w:space="0" w:color="auto"/>
              <w:left w:val="single" w:sz="4" w:space="0" w:color="auto"/>
              <w:bottom w:val="single" w:sz="4" w:space="0" w:color="auto"/>
              <w:right w:val="single" w:sz="4" w:space="0" w:color="auto"/>
            </w:tcBorders>
            <w:hideMark/>
          </w:tcPr>
          <w:p w:rsidR="00956125" w:rsidRPr="00956125" w:rsidRDefault="00956125" w:rsidP="00956125">
            <w:pPr>
              <w:spacing w:after="0" w:line="360" w:lineRule="auto"/>
              <w:jc w:val="both"/>
              <w:rPr>
                <w:rFonts w:ascii="Times New Roman" w:eastAsia="Times New Roman" w:hAnsi="Times New Roman" w:cs="Times New Roman"/>
                <w:b/>
                <w:sz w:val="24"/>
                <w:szCs w:val="24"/>
              </w:rPr>
            </w:pPr>
            <w:r w:rsidRPr="00956125">
              <w:rPr>
                <w:rFonts w:ascii="Times New Roman" w:eastAsia="Times New Roman" w:hAnsi="Times New Roman" w:cs="Times New Roman"/>
                <w:b/>
                <w:sz w:val="24"/>
                <w:szCs w:val="24"/>
              </w:rPr>
              <w:t>Объем образовательной программы учебной дисциплины</w:t>
            </w:r>
          </w:p>
        </w:tc>
        <w:tc>
          <w:tcPr>
            <w:tcW w:w="2328" w:type="dxa"/>
            <w:tcBorders>
              <w:top w:val="single" w:sz="4" w:space="0" w:color="auto"/>
              <w:left w:val="single" w:sz="4" w:space="0" w:color="auto"/>
              <w:bottom w:val="single" w:sz="4" w:space="0" w:color="auto"/>
              <w:right w:val="single" w:sz="4" w:space="0" w:color="auto"/>
            </w:tcBorders>
            <w:hideMark/>
          </w:tcPr>
          <w:p w:rsidR="00956125" w:rsidRPr="00956125" w:rsidRDefault="00956125" w:rsidP="00956125">
            <w:pPr>
              <w:spacing w:after="0" w:line="360" w:lineRule="auto"/>
              <w:jc w:val="center"/>
              <w:rPr>
                <w:rFonts w:ascii="Times New Roman" w:eastAsia="Times New Roman" w:hAnsi="Times New Roman" w:cs="Times New Roman"/>
                <w:b/>
                <w:sz w:val="24"/>
                <w:szCs w:val="24"/>
                <w:lang w:val="en-US"/>
              </w:rPr>
            </w:pPr>
            <w:r w:rsidRPr="00956125">
              <w:rPr>
                <w:rFonts w:ascii="Times New Roman" w:eastAsia="Times New Roman" w:hAnsi="Times New Roman" w:cs="Times New Roman"/>
                <w:b/>
                <w:sz w:val="24"/>
                <w:szCs w:val="24"/>
                <w:lang w:val="en-US"/>
              </w:rPr>
              <w:t>36</w:t>
            </w:r>
          </w:p>
        </w:tc>
      </w:tr>
      <w:tr w:rsidR="00956125" w:rsidRPr="00956125" w:rsidTr="00541AF8">
        <w:tc>
          <w:tcPr>
            <w:tcW w:w="7300" w:type="dxa"/>
            <w:tcBorders>
              <w:top w:val="single" w:sz="4" w:space="0" w:color="auto"/>
              <w:left w:val="single" w:sz="4" w:space="0" w:color="auto"/>
              <w:bottom w:val="single" w:sz="4" w:space="0" w:color="auto"/>
              <w:right w:val="single" w:sz="4" w:space="0" w:color="auto"/>
            </w:tcBorders>
            <w:hideMark/>
          </w:tcPr>
          <w:p w:rsidR="00956125" w:rsidRPr="00956125" w:rsidRDefault="00956125" w:rsidP="00956125">
            <w:pPr>
              <w:spacing w:after="0" w:line="360" w:lineRule="auto"/>
              <w:jc w:val="both"/>
              <w:rPr>
                <w:rFonts w:ascii="Times New Roman" w:eastAsia="Times New Roman" w:hAnsi="Times New Roman" w:cs="Times New Roman"/>
                <w:b/>
                <w:sz w:val="24"/>
                <w:szCs w:val="24"/>
              </w:rPr>
            </w:pPr>
            <w:r w:rsidRPr="00956125">
              <w:rPr>
                <w:rFonts w:ascii="Times New Roman" w:eastAsia="Times New Roman" w:hAnsi="Times New Roman" w:cs="Times New Roman"/>
                <w:b/>
                <w:sz w:val="24"/>
                <w:szCs w:val="24"/>
              </w:rPr>
              <w:t>в т. ч. в форме практической подготовки</w:t>
            </w:r>
          </w:p>
        </w:tc>
        <w:tc>
          <w:tcPr>
            <w:tcW w:w="2328" w:type="dxa"/>
            <w:tcBorders>
              <w:top w:val="single" w:sz="4" w:space="0" w:color="auto"/>
              <w:left w:val="single" w:sz="4" w:space="0" w:color="auto"/>
              <w:bottom w:val="single" w:sz="4" w:space="0" w:color="auto"/>
              <w:right w:val="single" w:sz="4" w:space="0" w:color="auto"/>
            </w:tcBorders>
            <w:hideMark/>
          </w:tcPr>
          <w:p w:rsidR="00956125" w:rsidRPr="00956125" w:rsidRDefault="00254EEB" w:rsidP="00956125">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r>
      <w:tr w:rsidR="00956125" w:rsidRPr="00956125" w:rsidTr="00541AF8">
        <w:tc>
          <w:tcPr>
            <w:tcW w:w="9628" w:type="dxa"/>
            <w:gridSpan w:val="2"/>
            <w:tcBorders>
              <w:top w:val="single" w:sz="4" w:space="0" w:color="auto"/>
              <w:left w:val="single" w:sz="4" w:space="0" w:color="auto"/>
              <w:bottom w:val="single" w:sz="4" w:space="0" w:color="auto"/>
              <w:right w:val="single" w:sz="4" w:space="0" w:color="auto"/>
            </w:tcBorders>
            <w:hideMark/>
          </w:tcPr>
          <w:p w:rsidR="00956125" w:rsidRPr="00956125" w:rsidRDefault="00956125" w:rsidP="00956125">
            <w:pPr>
              <w:spacing w:after="0" w:line="360" w:lineRule="auto"/>
              <w:jc w:val="both"/>
              <w:rPr>
                <w:rFonts w:ascii="Times New Roman" w:eastAsia="Times New Roman" w:hAnsi="Times New Roman" w:cs="Times New Roman"/>
                <w:sz w:val="24"/>
                <w:szCs w:val="24"/>
                <w:lang w:val="en-US"/>
              </w:rPr>
            </w:pPr>
            <w:r w:rsidRPr="00956125">
              <w:rPr>
                <w:rFonts w:ascii="Times New Roman" w:eastAsia="Times New Roman" w:hAnsi="Times New Roman" w:cs="Times New Roman"/>
                <w:sz w:val="24"/>
                <w:szCs w:val="24"/>
                <w:lang w:val="en-US"/>
              </w:rPr>
              <w:t xml:space="preserve">в т. ч.: </w:t>
            </w:r>
          </w:p>
        </w:tc>
      </w:tr>
      <w:tr w:rsidR="00956125" w:rsidRPr="00956125" w:rsidTr="00541AF8">
        <w:tc>
          <w:tcPr>
            <w:tcW w:w="7300" w:type="dxa"/>
            <w:tcBorders>
              <w:top w:val="single" w:sz="4" w:space="0" w:color="auto"/>
              <w:left w:val="single" w:sz="4" w:space="0" w:color="auto"/>
              <w:bottom w:val="single" w:sz="4" w:space="0" w:color="auto"/>
              <w:right w:val="single" w:sz="4" w:space="0" w:color="auto"/>
            </w:tcBorders>
            <w:hideMark/>
          </w:tcPr>
          <w:p w:rsidR="00956125" w:rsidRPr="00956125" w:rsidRDefault="00956125" w:rsidP="00956125">
            <w:pPr>
              <w:spacing w:after="0" w:line="360" w:lineRule="auto"/>
              <w:jc w:val="both"/>
              <w:rPr>
                <w:rFonts w:ascii="Times New Roman" w:eastAsia="Times New Roman" w:hAnsi="Times New Roman" w:cs="Times New Roman"/>
                <w:sz w:val="24"/>
                <w:szCs w:val="24"/>
                <w:lang w:val="en-US"/>
              </w:rPr>
            </w:pPr>
            <w:r w:rsidRPr="00956125">
              <w:rPr>
                <w:rFonts w:ascii="Times New Roman" w:eastAsia="Times New Roman" w:hAnsi="Times New Roman" w:cs="Times New Roman"/>
                <w:sz w:val="24"/>
                <w:szCs w:val="24"/>
                <w:lang w:val="en-US"/>
              </w:rPr>
              <w:t>теоретическое обучение</w:t>
            </w:r>
          </w:p>
        </w:tc>
        <w:tc>
          <w:tcPr>
            <w:tcW w:w="2328" w:type="dxa"/>
            <w:tcBorders>
              <w:top w:val="single" w:sz="4" w:space="0" w:color="auto"/>
              <w:left w:val="single" w:sz="4" w:space="0" w:color="auto"/>
              <w:bottom w:val="single" w:sz="4" w:space="0" w:color="auto"/>
              <w:right w:val="single" w:sz="4" w:space="0" w:color="auto"/>
            </w:tcBorders>
            <w:hideMark/>
          </w:tcPr>
          <w:p w:rsidR="00956125" w:rsidRPr="00956125" w:rsidRDefault="00254EEB" w:rsidP="0095612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956125" w:rsidRPr="00956125" w:rsidTr="00541AF8">
        <w:tc>
          <w:tcPr>
            <w:tcW w:w="7300" w:type="dxa"/>
            <w:tcBorders>
              <w:top w:val="single" w:sz="4" w:space="0" w:color="auto"/>
              <w:left w:val="single" w:sz="4" w:space="0" w:color="auto"/>
              <w:bottom w:val="single" w:sz="4" w:space="0" w:color="auto"/>
              <w:right w:val="single" w:sz="4" w:space="0" w:color="auto"/>
            </w:tcBorders>
            <w:hideMark/>
          </w:tcPr>
          <w:p w:rsidR="00956125" w:rsidRPr="00956125" w:rsidRDefault="00956125" w:rsidP="00956125">
            <w:pPr>
              <w:spacing w:after="0" w:line="360" w:lineRule="auto"/>
              <w:jc w:val="both"/>
              <w:rPr>
                <w:rFonts w:ascii="Times New Roman" w:eastAsia="Times New Roman" w:hAnsi="Times New Roman" w:cs="Times New Roman"/>
                <w:sz w:val="24"/>
                <w:szCs w:val="24"/>
                <w:lang w:val="en-US"/>
              </w:rPr>
            </w:pPr>
            <w:r w:rsidRPr="00956125">
              <w:rPr>
                <w:rFonts w:ascii="Times New Roman" w:eastAsia="Times New Roman" w:hAnsi="Times New Roman" w:cs="Times New Roman"/>
                <w:sz w:val="24"/>
                <w:szCs w:val="24"/>
              </w:rPr>
              <w:t>п</w:t>
            </w:r>
            <w:r w:rsidRPr="00956125">
              <w:rPr>
                <w:rFonts w:ascii="Times New Roman" w:eastAsia="Times New Roman" w:hAnsi="Times New Roman" w:cs="Times New Roman"/>
                <w:sz w:val="24"/>
                <w:szCs w:val="24"/>
                <w:lang w:val="en-US"/>
              </w:rPr>
              <w:t>рактические занятия</w:t>
            </w:r>
          </w:p>
        </w:tc>
        <w:tc>
          <w:tcPr>
            <w:tcW w:w="2328" w:type="dxa"/>
            <w:tcBorders>
              <w:top w:val="single" w:sz="4" w:space="0" w:color="auto"/>
              <w:left w:val="single" w:sz="4" w:space="0" w:color="auto"/>
              <w:bottom w:val="single" w:sz="4" w:space="0" w:color="auto"/>
              <w:right w:val="single" w:sz="4" w:space="0" w:color="auto"/>
            </w:tcBorders>
            <w:hideMark/>
          </w:tcPr>
          <w:p w:rsidR="00956125" w:rsidRPr="00956125" w:rsidRDefault="00254EEB" w:rsidP="0095612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956125" w:rsidRPr="00956125" w:rsidTr="00541AF8">
        <w:tc>
          <w:tcPr>
            <w:tcW w:w="7300" w:type="dxa"/>
            <w:tcBorders>
              <w:top w:val="single" w:sz="4" w:space="0" w:color="auto"/>
              <w:left w:val="single" w:sz="4" w:space="0" w:color="auto"/>
              <w:bottom w:val="single" w:sz="4" w:space="0" w:color="auto"/>
              <w:right w:val="single" w:sz="4" w:space="0" w:color="auto"/>
            </w:tcBorders>
            <w:hideMark/>
          </w:tcPr>
          <w:p w:rsidR="00956125" w:rsidRPr="00956125" w:rsidRDefault="00956125" w:rsidP="00956125">
            <w:pPr>
              <w:spacing w:after="0" w:line="360" w:lineRule="auto"/>
              <w:jc w:val="both"/>
              <w:rPr>
                <w:rFonts w:ascii="Times New Roman" w:eastAsia="Times New Roman" w:hAnsi="Times New Roman" w:cs="Times New Roman"/>
                <w:i/>
                <w:sz w:val="24"/>
                <w:szCs w:val="24"/>
                <w:lang w:val="en-US"/>
              </w:rPr>
            </w:pPr>
            <w:r w:rsidRPr="00956125">
              <w:rPr>
                <w:rFonts w:ascii="Times New Roman" w:eastAsia="Times New Roman" w:hAnsi="Times New Roman" w:cs="Times New Roman"/>
                <w:i/>
                <w:sz w:val="24"/>
                <w:szCs w:val="24"/>
                <w:lang w:val="en-US"/>
              </w:rPr>
              <w:t>Самостоятельная работа</w:t>
            </w:r>
          </w:p>
        </w:tc>
        <w:tc>
          <w:tcPr>
            <w:tcW w:w="2328" w:type="dxa"/>
            <w:tcBorders>
              <w:top w:val="single" w:sz="4" w:space="0" w:color="auto"/>
              <w:left w:val="single" w:sz="4" w:space="0" w:color="auto"/>
              <w:bottom w:val="single" w:sz="4" w:space="0" w:color="auto"/>
              <w:right w:val="single" w:sz="4" w:space="0" w:color="auto"/>
            </w:tcBorders>
            <w:hideMark/>
          </w:tcPr>
          <w:p w:rsidR="00956125" w:rsidRPr="00956125" w:rsidRDefault="00956125" w:rsidP="00956125">
            <w:pPr>
              <w:spacing w:after="0" w:line="360" w:lineRule="auto"/>
              <w:jc w:val="center"/>
              <w:rPr>
                <w:rFonts w:ascii="Times New Roman" w:eastAsia="Times New Roman" w:hAnsi="Times New Roman" w:cs="Times New Roman"/>
                <w:sz w:val="24"/>
                <w:szCs w:val="24"/>
                <w:lang w:val="en-US"/>
              </w:rPr>
            </w:pPr>
          </w:p>
        </w:tc>
      </w:tr>
      <w:tr w:rsidR="00541AF8" w:rsidRPr="00956125" w:rsidTr="00541AF8">
        <w:tc>
          <w:tcPr>
            <w:tcW w:w="7300" w:type="dxa"/>
            <w:vAlign w:val="center"/>
            <w:hideMark/>
          </w:tcPr>
          <w:p w:rsidR="00541AF8" w:rsidRPr="00C879C5" w:rsidRDefault="00541AF8" w:rsidP="00541AF8">
            <w:pPr>
              <w:spacing w:after="0" w:line="240" w:lineRule="auto"/>
              <w:rPr>
                <w:rFonts w:ascii="Times New Roman" w:eastAsia="Times New Roman" w:hAnsi="Times New Roman" w:cs="Times New Roman"/>
                <w:b/>
                <w:lang w:eastAsia="ru-RU"/>
              </w:rPr>
            </w:pPr>
            <w:r w:rsidRPr="00C879C5">
              <w:rPr>
                <w:rFonts w:ascii="Times New Roman" w:eastAsia="Times New Roman" w:hAnsi="Times New Roman" w:cs="Times New Roman"/>
                <w:b/>
                <w:lang w:eastAsia="ru-RU"/>
              </w:rPr>
              <w:t>Промежуточная аттестация</w:t>
            </w:r>
            <w:r w:rsidR="00C879C5">
              <w:rPr>
                <w:rFonts w:ascii="Times New Roman" w:eastAsia="Times New Roman" w:hAnsi="Times New Roman" w:cs="Times New Roman"/>
                <w:b/>
                <w:lang w:eastAsia="ru-RU"/>
              </w:rPr>
              <w:t xml:space="preserve">  в форме </w:t>
            </w:r>
            <w:r w:rsidRPr="00956125">
              <w:rPr>
                <w:rFonts w:ascii="Times New Roman" w:eastAsia="Times New Roman" w:hAnsi="Times New Roman" w:cs="Times New Roman"/>
                <w:b/>
                <w:lang w:eastAsia="ru-RU"/>
              </w:rPr>
              <w:t>д</w:t>
            </w:r>
            <w:r w:rsidRPr="00C879C5">
              <w:rPr>
                <w:rFonts w:ascii="Times New Roman" w:eastAsia="Times New Roman" w:hAnsi="Times New Roman" w:cs="Times New Roman"/>
                <w:b/>
                <w:iCs/>
                <w:lang w:eastAsia="ru-RU"/>
              </w:rPr>
              <w:t>ифференцированный зачет</w:t>
            </w:r>
            <w:r w:rsidR="00C879C5">
              <w:rPr>
                <w:rFonts w:ascii="Times New Roman" w:eastAsia="Times New Roman" w:hAnsi="Times New Roman" w:cs="Times New Roman"/>
                <w:b/>
                <w:iCs/>
                <w:lang w:eastAsia="ru-RU"/>
              </w:rPr>
              <w:t>а</w:t>
            </w:r>
          </w:p>
        </w:tc>
        <w:tc>
          <w:tcPr>
            <w:tcW w:w="2328" w:type="dxa"/>
            <w:tcBorders>
              <w:top w:val="single" w:sz="4" w:space="0" w:color="auto"/>
              <w:left w:val="single" w:sz="4" w:space="0" w:color="auto"/>
              <w:bottom w:val="single" w:sz="4" w:space="0" w:color="auto"/>
              <w:right w:val="single" w:sz="4" w:space="0" w:color="auto"/>
            </w:tcBorders>
            <w:hideMark/>
          </w:tcPr>
          <w:p w:rsidR="00541AF8" w:rsidRPr="00956125" w:rsidRDefault="00541AF8" w:rsidP="00541AF8">
            <w:pPr>
              <w:spacing w:after="0" w:line="360" w:lineRule="auto"/>
              <w:jc w:val="center"/>
              <w:rPr>
                <w:rFonts w:ascii="Times New Roman" w:eastAsia="Times New Roman" w:hAnsi="Times New Roman" w:cs="Times New Roman"/>
                <w:sz w:val="24"/>
                <w:szCs w:val="24"/>
              </w:rPr>
            </w:pPr>
            <w:r w:rsidRPr="00956125">
              <w:rPr>
                <w:rFonts w:ascii="Times New Roman" w:eastAsia="Times New Roman" w:hAnsi="Times New Roman" w:cs="Times New Roman"/>
                <w:b/>
                <w:sz w:val="24"/>
                <w:szCs w:val="24"/>
              </w:rPr>
              <w:t>1</w:t>
            </w:r>
          </w:p>
        </w:tc>
      </w:tr>
    </w:tbl>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i/>
          <w:sz w:val="24"/>
          <w:szCs w:val="24"/>
        </w:rPr>
      </w:pPr>
    </w:p>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i/>
          <w:sz w:val="24"/>
          <w:szCs w:val="24"/>
        </w:rPr>
      </w:pPr>
    </w:p>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i/>
          <w:sz w:val="24"/>
          <w:szCs w:val="24"/>
        </w:rPr>
        <w:sectPr w:rsidR="00956125" w:rsidRPr="00956125" w:rsidSect="00956125">
          <w:footerReference w:type="even" r:id="rId32"/>
          <w:footerReference w:type="default" r:id="rId33"/>
          <w:pgSz w:w="11906" w:h="16838"/>
          <w:pgMar w:top="567" w:right="1134" w:bottom="1701" w:left="1134" w:header="709" w:footer="709" w:gutter="0"/>
          <w:cols w:space="720"/>
          <w:docGrid w:linePitch="326"/>
        </w:sectPr>
      </w:pPr>
    </w:p>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aps/>
          <w:sz w:val="24"/>
          <w:szCs w:val="24"/>
        </w:rPr>
      </w:pPr>
      <w:r w:rsidRPr="00956125">
        <w:rPr>
          <w:rFonts w:ascii="Times New Roman" w:eastAsia="Times New Roman" w:hAnsi="Times New Roman" w:cs="Times New Roman"/>
          <w:b/>
          <w:sz w:val="24"/>
          <w:szCs w:val="24"/>
        </w:rPr>
        <w:lastRenderedPageBreak/>
        <w:t>2.2.</w:t>
      </w:r>
      <w:r w:rsidRPr="00956125">
        <w:rPr>
          <w:rFonts w:ascii="Times New Roman" w:eastAsia="Times New Roman" w:hAnsi="Times New Roman" w:cs="Times New Roman"/>
          <w:b/>
          <w:caps/>
          <w:sz w:val="24"/>
          <w:szCs w:val="24"/>
        </w:rPr>
        <w:t xml:space="preserve"> </w:t>
      </w:r>
      <w:r w:rsidRPr="00956125">
        <w:rPr>
          <w:rFonts w:ascii="Times New Roman" w:eastAsia="Times New Roman" w:hAnsi="Times New Roman" w:cs="Times New Roman"/>
          <w:b/>
          <w:sz w:val="24"/>
          <w:szCs w:val="24"/>
        </w:rPr>
        <w:t>Тематический план и содержание учебной дисциплины</w:t>
      </w:r>
      <w:bookmarkEnd w:id="2"/>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9213"/>
        <w:gridCol w:w="993"/>
        <w:gridCol w:w="2268"/>
      </w:tblGrid>
      <w:tr w:rsidR="00956125" w:rsidRPr="00956125" w:rsidTr="00956125">
        <w:tc>
          <w:tcPr>
            <w:tcW w:w="2235" w:type="dxa"/>
          </w:tcPr>
          <w:p w:rsidR="00956125" w:rsidRPr="00956125" w:rsidRDefault="00956125" w:rsidP="00956125">
            <w:pPr>
              <w:spacing w:after="0" w:line="240" w:lineRule="auto"/>
              <w:jc w:val="center"/>
              <w:rPr>
                <w:rFonts w:ascii="Times New Roman" w:eastAsia="Times New Roman" w:hAnsi="Times New Roman" w:cs="Times New Roman"/>
                <w:b/>
                <w:lang w:val="en-US"/>
              </w:rPr>
            </w:pPr>
            <w:r w:rsidRPr="00956125">
              <w:rPr>
                <w:rFonts w:ascii="Times New Roman" w:eastAsia="Times New Roman" w:hAnsi="Times New Roman" w:cs="Times New Roman"/>
                <w:b/>
                <w:lang w:val="en-US"/>
              </w:rPr>
              <w:t>Наименование разделов и тем</w:t>
            </w:r>
          </w:p>
        </w:tc>
        <w:tc>
          <w:tcPr>
            <w:tcW w:w="9213" w:type="dxa"/>
          </w:tcPr>
          <w:p w:rsidR="00956125" w:rsidRPr="00956125" w:rsidRDefault="00956125" w:rsidP="00956125">
            <w:pPr>
              <w:keepNext/>
              <w:keepLines/>
              <w:widowControl w:val="0"/>
              <w:tabs>
                <w:tab w:val="left" w:pos="6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rPr>
            </w:pPr>
            <w:r w:rsidRPr="00956125">
              <w:rPr>
                <w:rFonts w:ascii="Times New Roman" w:eastAsia="Times New Roman" w:hAnsi="Times New Roman" w:cs="Times New Roman"/>
                <w:b/>
                <w:bCs/>
              </w:rPr>
              <w:t>Содержание учебного материала, лабораторные и практические работы, самостоятельная работа обучающихся</w:t>
            </w:r>
          </w:p>
        </w:tc>
        <w:tc>
          <w:tcPr>
            <w:tcW w:w="993" w:type="dxa"/>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rPr>
            </w:pPr>
            <w:r w:rsidRPr="00956125">
              <w:rPr>
                <w:rFonts w:ascii="Times New Roman" w:eastAsia="Times New Roman" w:hAnsi="Times New Roman" w:cs="Times New Roman"/>
                <w:b/>
                <w:bCs/>
                <w:lang w:val="en-US"/>
              </w:rPr>
              <w:t xml:space="preserve">Объем </w:t>
            </w:r>
            <w:r w:rsidRPr="00956125">
              <w:rPr>
                <w:rFonts w:ascii="Times New Roman" w:eastAsia="Times New Roman" w:hAnsi="Times New Roman" w:cs="Times New Roman"/>
                <w:b/>
                <w:bCs/>
              </w:rPr>
              <w:t xml:space="preserve">в </w:t>
            </w:r>
            <w:r w:rsidRPr="00956125">
              <w:rPr>
                <w:rFonts w:ascii="Times New Roman" w:eastAsia="Times New Roman" w:hAnsi="Times New Roman" w:cs="Times New Roman"/>
                <w:b/>
                <w:bCs/>
                <w:lang w:val="en-US"/>
              </w:rPr>
              <w:t>час</w:t>
            </w:r>
            <w:r w:rsidRPr="00956125">
              <w:rPr>
                <w:rFonts w:ascii="Times New Roman" w:eastAsia="Times New Roman" w:hAnsi="Times New Roman" w:cs="Times New Roman"/>
                <w:b/>
                <w:bCs/>
              </w:rPr>
              <w:t>ах</w:t>
            </w:r>
          </w:p>
        </w:tc>
        <w:tc>
          <w:tcPr>
            <w:tcW w:w="2268" w:type="dxa"/>
          </w:tcPr>
          <w:p w:rsidR="00956125" w:rsidRPr="00956125" w:rsidRDefault="00956125" w:rsidP="00956125">
            <w:pPr>
              <w:spacing w:after="0" w:line="240" w:lineRule="auto"/>
              <w:jc w:val="center"/>
              <w:rPr>
                <w:rFonts w:ascii="Times New Roman" w:eastAsia="Times New Roman" w:hAnsi="Times New Roman" w:cs="Times New Roman"/>
                <w:b/>
                <w:bCs/>
              </w:rPr>
            </w:pPr>
            <w:r w:rsidRPr="00956125">
              <w:rPr>
                <w:rFonts w:ascii="Times New Roman" w:eastAsia="Times New Roman" w:hAnsi="Times New Roman" w:cs="Times New Roman"/>
                <w:b/>
                <w:bCs/>
              </w:rPr>
              <w:t>Коды компетенций и личностных результатов</w:t>
            </w:r>
            <w:r w:rsidRPr="00956125">
              <w:rPr>
                <w:rFonts w:ascii="Calibri" w:eastAsia="Times New Roman" w:hAnsi="Calibri" w:cs="Times New Roman"/>
                <w:sz w:val="24"/>
                <w:szCs w:val="24"/>
                <w:vertAlign w:val="superscript"/>
                <w:lang w:val="en-US"/>
              </w:rPr>
              <w:footnoteReference w:id="2"/>
            </w:r>
            <w:r w:rsidRPr="00956125">
              <w:rPr>
                <w:rFonts w:ascii="Times New Roman" w:eastAsia="Times New Roman" w:hAnsi="Times New Roman" w:cs="Times New Roman"/>
                <w:b/>
                <w:bCs/>
              </w:rPr>
              <w:t>, формированию которых способствует элемент программы</w:t>
            </w:r>
          </w:p>
        </w:tc>
      </w:tr>
      <w:tr w:rsidR="00956125" w:rsidRPr="00956125" w:rsidTr="00956125">
        <w:tc>
          <w:tcPr>
            <w:tcW w:w="2235" w:type="dxa"/>
            <w:vAlign w:val="center"/>
          </w:tcPr>
          <w:p w:rsidR="00956125" w:rsidRPr="00956125" w:rsidRDefault="00956125" w:rsidP="00956125">
            <w:pPr>
              <w:spacing w:after="0" w:line="240" w:lineRule="auto"/>
              <w:jc w:val="center"/>
              <w:rPr>
                <w:rFonts w:ascii="Times New Roman" w:eastAsia="Times New Roman" w:hAnsi="Times New Roman" w:cs="Times New Roman"/>
                <w:b/>
                <w:lang w:val="en-US"/>
              </w:rPr>
            </w:pPr>
            <w:r w:rsidRPr="00956125">
              <w:rPr>
                <w:rFonts w:ascii="Times New Roman" w:eastAsia="Times New Roman" w:hAnsi="Times New Roman" w:cs="Times New Roman"/>
                <w:b/>
                <w:lang w:val="en-US"/>
              </w:rPr>
              <w:t>1</w:t>
            </w:r>
          </w:p>
        </w:tc>
        <w:tc>
          <w:tcPr>
            <w:tcW w:w="9213" w:type="dxa"/>
            <w:vAlign w:val="center"/>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lang w:val="en-US"/>
              </w:rPr>
            </w:pPr>
            <w:r w:rsidRPr="00956125">
              <w:rPr>
                <w:rFonts w:ascii="Times New Roman" w:eastAsia="Times New Roman" w:hAnsi="Times New Roman" w:cs="Times New Roman"/>
                <w:b/>
                <w:bCs/>
                <w:lang w:val="en-US"/>
              </w:rPr>
              <w:t>2</w:t>
            </w:r>
          </w:p>
        </w:tc>
        <w:tc>
          <w:tcPr>
            <w:tcW w:w="993" w:type="dxa"/>
            <w:shd w:val="clear" w:color="auto" w:fill="FFFFFF"/>
            <w:vAlign w:val="center"/>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lang w:val="en-US"/>
              </w:rPr>
            </w:pPr>
            <w:r w:rsidRPr="00956125">
              <w:rPr>
                <w:rFonts w:ascii="Times New Roman" w:eastAsia="Times New Roman" w:hAnsi="Times New Roman" w:cs="Times New Roman"/>
                <w:b/>
                <w:bCs/>
                <w:lang w:val="en-US"/>
              </w:rPr>
              <w:t>3</w:t>
            </w:r>
          </w:p>
        </w:tc>
        <w:tc>
          <w:tcPr>
            <w:tcW w:w="2268" w:type="dxa"/>
            <w:shd w:val="clear" w:color="auto" w:fill="FFFFFF"/>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lang w:val="en-US"/>
              </w:rPr>
            </w:pPr>
          </w:p>
        </w:tc>
      </w:tr>
      <w:tr w:rsidR="00956125" w:rsidRPr="00956125" w:rsidTr="00956125">
        <w:tc>
          <w:tcPr>
            <w:tcW w:w="11448" w:type="dxa"/>
            <w:gridSpan w:val="2"/>
          </w:tcPr>
          <w:p w:rsidR="00956125" w:rsidRPr="00956125" w:rsidRDefault="00956125" w:rsidP="00956125">
            <w:pPr>
              <w:spacing w:after="0" w:line="240" w:lineRule="auto"/>
              <w:rPr>
                <w:rFonts w:ascii="Times New Roman" w:eastAsia="Times New Roman" w:hAnsi="Times New Roman" w:cs="Times New Roman"/>
                <w:b/>
                <w:bCs/>
              </w:rPr>
            </w:pPr>
            <w:r w:rsidRPr="00956125">
              <w:rPr>
                <w:rFonts w:ascii="Times New Roman" w:eastAsia="Times New Roman" w:hAnsi="Times New Roman" w:cs="Times New Roman"/>
                <w:b/>
              </w:rPr>
              <w:t>Раздел 1. Виды зданий и сооружений</w:t>
            </w:r>
          </w:p>
        </w:tc>
        <w:tc>
          <w:tcPr>
            <w:tcW w:w="993" w:type="dxa"/>
            <w:shd w:val="clear" w:color="auto" w:fill="FFFFFF"/>
            <w:vAlign w:val="center"/>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lang w:val="en-US"/>
              </w:rPr>
            </w:pPr>
            <w:r w:rsidRPr="00956125">
              <w:rPr>
                <w:rFonts w:ascii="Times New Roman" w:eastAsia="Times New Roman" w:hAnsi="Times New Roman" w:cs="Times New Roman"/>
                <w:b/>
                <w:bCs/>
                <w:lang w:val="en-US"/>
              </w:rPr>
              <w:t>7</w:t>
            </w:r>
          </w:p>
        </w:tc>
        <w:tc>
          <w:tcPr>
            <w:tcW w:w="2268" w:type="dxa"/>
            <w:shd w:val="clear" w:color="auto" w:fill="FFFFFF"/>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lang w:val="en-US"/>
              </w:rPr>
            </w:pPr>
          </w:p>
        </w:tc>
      </w:tr>
      <w:tr w:rsidR="00956125" w:rsidRPr="00956125" w:rsidTr="00956125">
        <w:tc>
          <w:tcPr>
            <w:tcW w:w="2235" w:type="dxa"/>
            <w:vMerge w:val="restart"/>
          </w:tcPr>
          <w:p w:rsidR="00956125" w:rsidRPr="00956125" w:rsidRDefault="00956125" w:rsidP="00956125">
            <w:pPr>
              <w:spacing w:after="0" w:line="240" w:lineRule="auto"/>
              <w:jc w:val="center"/>
              <w:rPr>
                <w:rFonts w:ascii="Times New Roman" w:eastAsia="Times New Roman" w:hAnsi="Times New Roman" w:cs="Times New Roman"/>
                <w:b/>
              </w:rPr>
            </w:pPr>
            <w:r w:rsidRPr="00956125">
              <w:rPr>
                <w:rFonts w:ascii="Times New Roman" w:eastAsia="Times New Roman" w:hAnsi="Times New Roman" w:cs="Times New Roman"/>
                <w:b/>
              </w:rPr>
              <w:t xml:space="preserve">Тема 1.1. </w:t>
            </w:r>
          </w:p>
          <w:p w:rsidR="00956125" w:rsidRPr="00956125" w:rsidRDefault="00956125" w:rsidP="00956125">
            <w:pPr>
              <w:spacing w:after="0" w:line="240" w:lineRule="auto"/>
              <w:jc w:val="center"/>
              <w:rPr>
                <w:rFonts w:ascii="Times New Roman" w:eastAsia="Times New Roman" w:hAnsi="Times New Roman" w:cs="Times New Roman"/>
                <w:b/>
              </w:rPr>
            </w:pPr>
            <w:r w:rsidRPr="00956125">
              <w:rPr>
                <w:rFonts w:ascii="Times New Roman" w:eastAsia="Times New Roman" w:hAnsi="Times New Roman" w:cs="Times New Roman"/>
                <w:b/>
              </w:rPr>
              <w:t>Общие сведения о зданиях и сооружениях.</w:t>
            </w:r>
          </w:p>
        </w:tc>
        <w:tc>
          <w:tcPr>
            <w:tcW w:w="9213" w:type="dxa"/>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lang w:val="en-US"/>
              </w:rPr>
            </w:pPr>
            <w:r w:rsidRPr="00956125">
              <w:rPr>
                <w:rFonts w:ascii="Times New Roman" w:eastAsia="Times New Roman" w:hAnsi="Times New Roman" w:cs="Times New Roman"/>
                <w:b/>
                <w:bCs/>
                <w:lang w:val="en-US"/>
              </w:rPr>
              <w:t>Содержание учебного материала</w:t>
            </w:r>
          </w:p>
        </w:tc>
        <w:tc>
          <w:tcPr>
            <w:tcW w:w="993" w:type="dxa"/>
            <w:vMerge w:val="restart"/>
            <w:shd w:val="clear" w:color="auto" w:fill="FFFFFF"/>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iCs/>
                <w:lang w:val="en-US"/>
              </w:rPr>
            </w:pPr>
            <w:r w:rsidRPr="00956125">
              <w:rPr>
                <w:rFonts w:ascii="Times New Roman" w:eastAsia="Times New Roman" w:hAnsi="Times New Roman" w:cs="Times New Roman"/>
                <w:b/>
                <w:iCs/>
                <w:lang w:val="en-US"/>
              </w:rPr>
              <w:t>2</w:t>
            </w:r>
          </w:p>
        </w:tc>
        <w:tc>
          <w:tcPr>
            <w:tcW w:w="2268" w:type="dxa"/>
            <w:vMerge w:val="restart"/>
            <w:shd w:val="clear" w:color="auto" w:fill="FFFFFF"/>
          </w:tcPr>
          <w:p w:rsidR="00956125" w:rsidRPr="00956125" w:rsidRDefault="00956125" w:rsidP="00956125">
            <w:pPr>
              <w:spacing w:after="0" w:line="240" w:lineRule="auto"/>
              <w:jc w:val="center"/>
              <w:rPr>
                <w:rFonts w:ascii="Times New Roman" w:eastAsia="Times New Roman" w:hAnsi="Times New Roman" w:cs="Times New Roman"/>
              </w:rPr>
            </w:pPr>
            <w:r w:rsidRPr="00956125">
              <w:rPr>
                <w:rFonts w:ascii="Times New Roman" w:eastAsia="Times New Roman" w:hAnsi="Times New Roman" w:cs="Times New Roman"/>
              </w:rPr>
              <w:t>ОК 01-06</w:t>
            </w:r>
          </w:p>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rPr>
            </w:pPr>
            <w:r w:rsidRPr="00956125">
              <w:rPr>
                <w:rFonts w:ascii="Times New Roman" w:eastAsia="Times New Roman" w:hAnsi="Times New Roman" w:cs="Times New Roman"/>
              </w:rPr>
              <w:t>ОК 09-10</w:t>
            </w:r>
          </w:p>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ПК 2.1-2.7,</w:t>
            </w:r>
          </w:p>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ПК 3.1-3.7,</w:t>
            </w:r>
          </w:p>
          <w:p w:rsid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p>
          <w:p w:rsidR="00F07A29" w:rsidRPr="00956125" w:rsidRDefault="00F07A29"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p>
        </w:tc>
      </w:tr>
      <w:tr w:rsidR="00956125" w:rsidRPr="00956125" w:rsidTr="00956125">
        <w:tc>
          <w:tcPr>
            <w:tcW w:w="2235" w:type="dxa"/>
            <w:vMerge/>
          </w:tcPr>
          <w:p w:rsidR="00956125" w:rsidRPr="00956125" w:rsidRDefault="00956125" w:rsidP="00956125">
            <w:pPr>
              <w:spacing w:after="0" w:line="240" w:lineRule="auto"/>
              <w:rPr>
                <w:rFonts w:ascii="Times New Roman" w:eastAsia="Times New Roman" w:hAnsi="Times New Roman" w:cs="Times New Roman"/>
                <w:b/>
              </w:rPr>
            </w:pPr>
          </w:p>
        </w:tc>
        <w:tc>
          <w:tcPr>
            <w:tcW w:w="9213" w:type="dxa"/>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rPr>
            </w:pPr>
            <w:r w:rsidRPr="00956125">
              <w:rPr>
                <w:rFonts w:ascii="Times New Roman" w:eastAsia="Times New Roman" w:hAnsi="Times New Roman" w:cs="Times New Roman"/>
              </w:rPr>
              <w:t>1. Виды зданий и сооружений. Требования к зданиям и сооружениям</w:t>
            </w:r>
          </w:p>
        </w:tc>
        <w:tc>
          <w:tcPr>
            <w:tcW w:w="993" w:type="dxa"/>
            <w:vMerge/>
            <w:shd w:val="clear" w:color="auto" w:fill="FFFFFF"/>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rPr>
            </w:pPr>
          </w:p>
        </w:tc>
        <w:tc>
          <w:tcPr>
            <w:tcW w:w="2268" w:type="dxa"/>
            <w:vMerge/>
            <w:shd w:val="clear" w:color="auto" w:fill="FFFFFF"/>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rPr>
            </w:pPr>
          </w:p>
        </w:tc>
      </w:tr>
      <w:tr w:rsidR="00956125" w:rsidRPr="00956125" w:rsidTr="00956125">
        <w:tc>
          <w:tcPr>
            <w:tcW w:w="2235" w:type="dxa"/>
            <w:vMerge/>
          </w:tcPr>
          <w:p w:rsidR="00956125" w:rsidRPr="00956125" w:rsidRDefault="00956125" w:rsidP="00956125">
            <w:pPr>
              <w:spacing w:after="0" w:line="240" w:lineRule="auto"/>
              <w:rPr>
                <w:rFonts w:ascii="Times New Roman" w:eastAsia="Times New Roman" w:hAnsi="Times New Roman" w:cs="Times New Roman"/>
                <w:b/>
              </w:rPr>
            </w:pPr>
          </w:p>
        </w:tc>
        <w:tc>
          <w:tcPr>
            <w:tcW w:w="9213" w:type="dxa"/>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en-US"/>
              </w:rPr>
            </w:pPr>
            <w:r w:rsidRPr="00956125">
              <w:rPr>
                <w:rFonts w:ascii="Times New Roman" w:eastAsia="Times New Roman" w:hAnsi="Times New Roman" w:cs="Times New Roman"/>
                <w:lang w:val="en-US"/>
              </w:rPr>
              <w:t>2. Классификация зданий и сооружений</w:t>
            </w:r>
          </w:p>
        </w:tc>
        <w:tc>
          <w:tcPr>
            <w:tcW w:w="993" w:type="dxa"/>
            <w:shd w:val="clear" w:color="auto" w:fill="FFFFFF"/>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p>
        </w:tc>
        <w:tc>
          <w:tcPr>
            <w:tcW w:w="2268" w:type="dxa"/>
            <w:vMerge/>
            <w:shd w:val="clear" w:color="auto" w:fill="FFFFFF"/>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p>
        </w:tc>
      </w:tr>
      <w:tr w:rsidR="00956125" w:rsidRPr="00956125" w:rsidTr="00956125">
        <w:tc>
          <w:tcPr>
            <w:tcW w:w="2235" w:type="dxa"/>
            <w:vMerge/>
          </w:tcPr>
          <w:p w:rsidR="00956125" w:rsidRPr="00956125" w:rsidRDefault="00956125" w:rsidP="00956125">
            <w:pPr>
              <w:spacing w:after="0" w:line="240" w:lineRule="auto"/>
              <w:rPr>
                <w:rFonts w:ascii="Times New Roman" w:eastAsia="Times New Roman" w:hAnsi="Times New Roman" w:cs="Times New Roman"/>
                <w:b/>
                <w:iCs/>
                <w:lang w:val="en-US"/>
              </w:rPr>
            </w:pPr>
          </w:p>
        </w:tc>
        <w:tc>
          <w:tcPr>
            <w:tcW w:w="9213" w:type="dxa"/>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rPr>
            </w:pPr>
            <w:r w:rsidRPr="00956125">
              <w:rPr>
                <w:rFonts w:ascii="Times New Roman" w:eastAsia="Times New Roman" w:hAnsi="Times New Roman" w:cs="Times New Roman"/>
                <w:b/>
                <w:bCs/>
              </w:rPr>
              <w:t>Тематика практических занятий и лабораторных работ</w:t>
            </w:r>
          </w:p>
        </w:tc>
        <w:tc>
          <w:tcPr>
            <w:tcW w:w="993" w:type="dxa"/>
            <w:shd w:val="clear" w:color="auto" w:fill="FFFFFF"/>
            <w:vAlign w:val="center"/>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lang w:val="en-US"/>
              </w:rPr>
            </w:pPr>
            <w:r w:rsidRPr="00956125">
              <w:rPr>
                <w:rFonts w:ascii="Times New Roman" w:eastAsia="Times New Roman" w:hAnsi="Times New Roman" w:cs="Times New Roman"/>
                <w:b/>
                <w:lang w:val="en-US"/>
              </w:rPr>
              <w:t>1</w:t>
            </w:r>
          </w:p>
        </w:tc>
        <w:tc>
          <w:tcPr>
            <w:tcW w:w="2268" w:type="dxa"/>
            <w:vMerge/>
            <w:shd w:val="clear" w:color="auto" w:fill="FFFFFF"/>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p>
        </w:tc>
      </w:tr>
      <w:tr w:rsidR="00956125" w:rsidRPr="00956125" w:rsidTr="00956125">
        <w:tc>
          <w:tcPr>
            <w:tcW w:w="2235" w:type="dxa"/>
            <w:vMerge/>
          </w:tcPr>
          <w:p w:rsidR="00956125" w:rsidRPr="00956125" w:rsidRDefault="00956125" w:rsidP="00956125">
            <w:pPr>
              <w:spacing w:after="0" w:line="240" w:lineRule="auto"/>
              <w:rPr>
                <w:rFonts w:ascii="Times New Roman" w:eastAsia="Times New Roman" w:hAnsi="Times New Roman" w:cs="Times New Roman"/>
                <w:b/>
                <w:iCs/>
                <w:lang w:val="en-US"/>
              </w:rPr>
            </w:pPr>
          </w:p>
        </w:tc>
        <w:tc>
          <w:tcPr>
            <w:tcW w:w="9213" w:type="dxa"/>
          </w:tcPr>
          <w:p w:rsidR="00956125" w:rsidRPr="00956125" w:rsidRDefault="00956125" w:rsidP="00956125">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Практическое занятие «Чтение схем зданий и сооружений и их конструктивных элементов»</w:t>
            </w:r>
          </w:p>
        </w:tc>
        <w:tc>
          <w:tcPr>
            <w:tcW w:w="993" w:type="dxa"/>
            <w:shd w:val="clear" w:color="auto" w:fill="FFFFFF"/>
            <w:vAlign w:val="center"/>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r w:rsidRPr="00956125">
              <w:rPr>
                <w:rFonts w:ascii="Times New Roman" w:eastAsia="Times New Roman" w:hAnsi="Times New Roman" w:cs="Times New Roman"/>
                <w:lang w:val="en-US"/>
              </w:rPr>
              <w:t>1</w:t>
            </w:r>
          </w:p>
        </w:tc>
        <w:tc>
          <w:tcPr>
            <w:tcW w:w="2268" w:type="dxa"/>
            <w:vMerge/>
            <w:shd w:val="clear" w:color="auto" w:fill="FFFFFF"/>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p>
        </w:tc>
      </w:tr>
      <w:tr w:rsidR="00956125" w:rsidRPr="00956125" w:rsidTr="00956125">
        <w:tc>
          <w:tcPr>
            <w:tcW w:w="2235" w:type="dxa"/>
            <w:vMerge/>
          </w:tcPr>
          <w:p w:rsidR="00956125" w:rsidRPr="00956125" w:rsidRDefault="00956125" w:rsidP="00956125">
            <w:pPr>
              <w:spacing w:after="0" w:line="240" w:lineRule="auto"/>
              <w:rPr>
                <w:rFonts w:ascii="Times New Roman" w:eastAsia="Times New Roman" w:hAnsi="Times New Roman" w:cs="Times New Roman"/>
                <w:b/>
                <w:iCs/>
                <w:lang w:val="en-US"/>
              </w:rPr>
            </w:pPr>
          </w:p>
        </w:tc>
        <w:tc>
          <w:tcPr>
            <w:tcW w:w="9213" w:type="dxa"/>
          </w:tcPr>
          <w:p w:rsidR="00956125" w:rsidRPr="00956125" w:rsidRDefault="00956125" w:rsidP="00956125">
            <w:pPr>
              <w:spacing w:after="0" w:line="240" w:lineRule="auto"/>
              <w:jc w:val="both"/>
              <w:rPr>
                <w:rFonts w:ascii="Times New Roman" w:eastAsia="Times New Roman" w:hAnsi="Times New Roman" w:cs="Times New Roman"/>
                <w:b/>
                <w:lang w:eastAsia="ru-RU"/>
              </w:rPr>
            </w:pPr>
            <w:r w:rsidRPr="00956125">
              <w:rPr>
                <w:rFonts w:ascii="Times New Roman" w:eastAsia="Times New Roman" w:hAnsi="Times New Roman" w:cs="Times New Roman"/>
                <w:b/>
                <w:lang w:eastAsia="ru-RU"/>
              </w:rPr>
              <w:t xml:space="preserve">Самостоятельная работа обучающихся </w:t>
            </w:r>
          </w:p>
          <w:p w:rsidR="00956125" w:rsidRPr="00956125" w:rsidRDefault="00956125" w:rsidP="00956125">
            <w:pPr>
              <w:spacing w:after="0" w:line="240" w:lineRule="auto"/>
              <w:jc w:val="both"/>
              <w:rPr>
                <w:rFonts w:ascii="Times New Roman" w:eastAsia="Times New Roman" w:hAnsi="Times New Roman" w:cs="Times New Roman"/>
                <w:lang w:eastAsia="ru-RU"/>
              </w:rPr>
            </w:pPr>
            <w:r w:rsidRPr="00956125">
              <w:rPr>
                <w:rFonts w:ascii="Times New Roman" w:eastAsia="Times New Roman" w:hAnsi="Times New Roman" w:cs="Times New Roman"/>
                <w:lang w:eastAsia="ru-RU"/>
              </w:rPr>
              <w:t>Определяется при формировании рабочей программы</w:t>
            </w:r>
          </w:p>
        </w:tc>
        <w:tc>
          <w:tcPr>
            <w:tcW w:w="993" w:type="dxa"/>
            <w:shd w:val="clear" w:color="auto" w:fill="FFFFFF"/>
            <w:vAlign w:val="center"/>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r w:rsidRPr="00956125">
              <w:rPr>
                <w:rFonts w:ascii="Times New Roman" w:eastAsia="Times New Roman" w:hAnsi="Times New Roman" w:cs="Times New Roman"/>
                <w:lang w:val="en-US"/>
              </w:rPr>
              <w:t>*</w:t>
            </w:r>
          </w:p>
        </w:tc>
        <w:tc>
          <w:tcPr>
            <w:tcW w:w="2268" w:type="dxa"/>
            <w:vMerge/>
            <w:shd w:val="clear" w:color="auto" w:fill="FFFFFF"/>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p>
        </w:tc>
      </w:tr>
      <w:tr w:rsidR="00956125" w:rsidRPr="00956125" w:rsidTr="00956125">
        <w:tc>
          <w:tcPr>
            <w:tcW w:w="2235" w:type="dxa"/>
            <w:vMerge w:val="restart"/>
          </w:tcPr>
          <w:p w:rsidR="00956125" w:rsidRPr="00956125" w:rsidRDefault="00956125" w:rsidP="00956125">
            <w:pPr>
              <w:spacing w:after="0" w:line="240" w:lineRule="auto"/>
              <w:jc w:val="center"/>
              <w:rPr>
                <w:rFonts w:ascii="Times New Roman" w:eastAsia="Times New Roman" w:hAnsi="Times New Roman" w:cs="Times New Roman"/>
                <w:b/>
                <w:lang w:eastAsia="ru-RU"/>
              </w:rPr>
            </w:pPr>
            <w:r w:rsidRPr="00956125">
              <w:rPr>
                <w:rFonts w:ascii="Times New Roman" w:eastAsia="Times New Roman" w:hAnsi="Times New Roman" w:cs="Times New Roman"/>
                <w:b/>
                <w:lang w:eastAsia="ru-RU"/>
              </w:rPr>
              <w:t xml:space="preserve">Тема 1.2. </w:t>
            </w:r>
          </w:p>
          <w:p w:rsidR="00956125" w:rsidRPr="00956125" w:rsidRDefault="00956125" w:rsidP="00956125">
            <w:pPr>
              <w:spacing w:after="0" w:line="240" w:lineRule="auto"/>
              <w:jc w:val="center"/>
              <w:rPr>
                <w:rFonts w:ascii="Times New Roman" w:eastAsia="Times New Roman" w:hAnsi="Times New Roman" w:cs="Times New Roman"/>
                <w:b/>
                <w:lang w:eastAsia="ru-RU"/>
              </w:rPr>
            </w:pPr>
            <w:r w:rsidRPr="00956125">
              <w:rPr>
                <w:rFonts w:ascii="Times New Roman" w:eastAsia="Times New Roman" w:hAnsi="Times New Roman" w:cs="Times New Roman"/>
                <w:b/>
                <w:lang w:eastAsia="ru-RU"/>
              </w:rPr>
              <w:t>Схемы зданий и сооружений и их конструктивные элементы</w:t>
            </w:r>
          </w:p>
          <w:p w:rsidR="00956125" w:rsidRPr="00956125" w:rsidRDefault="00956125" w:rsidP="00956125">
            <w:pPr>
              <w:spacing w:after="0" w:line="240" w:lineRule="auto"/>
              <w:rPr>
                <w:rFonts w:ascii="Times New Roman" w:eastAsia="Times New Roman" w:hAnsi="Times New Roman" w:cs="Times New Roman"/>
                <w:b/>
              </w:rPr>
            </w:pPr>
          </w:p>
        </w:tc>
        <w:tc>
          <w:tcPr>
            <w:tcW w:w="9213" w:type="dxa"/>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lang w:val="en-US"/>
              </w:rPr>
            </w:pPr>
            <w:r w:rsidRPr="00956125">
              <w:rPr>
                <w:rFonts w:ascii="Times New Roman" w:eastAsia="Times New Roman" w:hAnsi="Times New Roman" w:cs="Times New Roman"/>
                <w:b/>
                <w:bCs/>
                <w:lang w:val="en-US"/>
              </w:rPr>
              <w:t>Содержание учебного материала</w:t>
            </w:r>
          </w:p>
        </w:tc>
        <w:tc>
          <w:tcPr>
            <w:tcW w:w="993" w:type="dxa"/>
            <w:vMerge w:val="restart"/>
            <w:shd w:val="clear" w:color="auto" w:fill="FFFFFF"/>
            <w:vAlign w:val="center"/>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lang w:val="en-US"/>
              </w:rPr>
            </w:pPr>
            <w:r w:rsidRPr="00956125">
              <w:rPr>
                <w:rFonts w:ascii="Times New Roman" w:eastAsia="Times New Roman" w:hAnsi="Times New Roman" w:cs="Times New Roman"/>
                <w:b/>
                <w:lang w:val="en-US"/>
              </w:rPr>
              <w:t>2</w:t>
            </w:r>
          </w:p>
        </w:tc>
        <w:tc>
          <w:tcPr>
            <w:tcW w:w="2268" w:type="dxa"/>
            <w:vMerge w:val="restart"/>
            <w:shd w:val="clear" w:color="auto" w:fill="FFFFFF"/>
          </w:tcPr>
          <w:p w:rsidR="00956125" w:rsidRPr="00956125" w:rsidRDefault="00956125" w:rsidP="00956125">
            <w:pPr>
              <w:spacing w:after="0" w:line="240" w:lineRule="auto"/>
              <w:jc w:val="center"/>
              <w:rPr>
                <w:rFonts w:ascii="Times New Roman" w:eastAsia="Times New Roman" w:hAnsi="Times New Roman" w:cs="Times New Roman"/>
              </w:rPr>
            </w:pPr>
            <w:r w:rsidRPr="00956125">
              <w:rPr>
                <w:rFonts w:ascii="Times New Roman" w:eastAsia="Times New Roman" w:hAnsi="Times New Roman" w:cs="Times New Roman"/>
              </w:rPr>
              <w:t>ОК 01-06</w:t>
            </w:r>
          </w:p>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rPr>
            </w:pPr>
            <w:r w:rsidRPr="00956125">
              <w:rPr>
                <w:rFonts w:ascii="Times New Roman" w:eastAsia="Times New Roman" w:hAnsi="Times New Roman" w:cs="Times New Roman"/>
              </w:rPr>
              <w:t>ОК 09-10</w:t>
            </w:r>
          </w:p>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ПК 2.1-2.7,</w:t>
            </w:r>
          </w:p>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ПК 3.1-3.7,</w:t>
            </w:r>
          </w:p>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rPr>
            </w:pPr>
          </w:p>
        </w:tc>
      </w:tr>
      <w:tr w:rsidR="00956125" w:rsidRPr="00956125" w:rsidTr="00956125">
        <w:tc>
          <w:tcPr>
            <w:tcW w:w="2235" w:type="dxa"/>
            <w:vMerge/>
          </w:tcPr>
          <w:p w:rsidR="00956125" w:rsidRPr="00956125" w:rsidRDefault="00956125" w:rsidP="00956125">
            <w:pPr>
              <w:spacing w:after="0" w:line="240" w:lineRule="auto"/>
              <w:jc w:val="center"/>
              <w:rPr>
                <w:rFonts w:ascii="Times New Roman" w:eastAsia="Times New Roman" w:hAnsi="Times New Roman" w:cs="Times New Roman"/>
                <w:b/>
              </w:rPr>
            </w:pPr>
          </w:p>
        </w:tc>
        <w:tc>
          <w:tcPr>
            <w:tcW w:w="9213" w:type="dxa"/>
          </w:tcPr>
          <w:p w:rsidR="00956125" w:rsidRPr="00956125" w:rsidRDefault="00956125" w:rsidP="00956125">
            <w:pPr>
              <w:spacing w:after="0" w:line="240" w:lineRule="auto"/>
              <w:rPr>
                <w:rFonts w:ascii="Times New Roman" w:eastAsia="Times New Roman" w:hAnsi="Times New Roman" w:cs="Times New Roman"/>
                <w:lang w:val="en-US"/>
              </w:rPr>
            </w:pPr>
            <w:r w:rsidRPr="00956125">
              <w:rPr>
                <w:rFonts w:ascii="Times New Roman" w:eastAsia="Times New Roman" w:hAnsi="Times New Roman" w:cs="Times New Roman"/>
                <w:lang w:val="en-US"/>
              </w:rPr>
              <w:t>1. Конструктивные элементы зданий.</w:t>
            </w:r>
          </w:p>
        </w:tc>
        <w:tc>
          <w:tcPr>
            <w:tcW w:w="993" w:type="dxa"/>
            <w:vMerge/>
            <w:shd w:val="clear" w:color="auto" w:fill="FFFFFF"/>
            <w:vAlign w:val="center"/>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p>
        </w:tc>
        <w:tc>
          <w:tcPr>
            <w:tcW w:w="2268" w:type="dxa"/>
            <w:vMerge/>
            <w:shd w:val="clear" w:color="auto" w:fill="FFFFFF"/>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p>
        </w:tc>
      </w:tr>
      <w:tr w:rsidR="00956125" w:rsidRPr="00956125" w:rsidTr="00956125">
        <w:tc>
          <w:tcPr>
            <w:tcW w:w="2235" w:type="dxa"/>
            <w:vMerge/>
          </w:tcPr>
          <w:p w:rsidR="00956125" w:rsidRPr="00956125" w:rsidRDefault="00956125" w:rsidP="00956125">
            <w:pPr>
              <w:spacing w:after="0" w:line="240" w:lineRule="auto"/>
              <w:jc w:val="center"/>
              <w:rPr>
                <w:rFonts w:ascii="Times New Roman" w:eastAsia="Times New Roman" w:hAnsi="Times New Roman" w:cs="Times New Roman"/>
                <w:b/>
                <w:lang w:val="en-US"/>
              </w:rPr>
            </w:pPr>
          </w:p>
        </w:tc>
        <w:tc>
          <w:tcPr>
            <w:tcW w:w="9213" w:type="dxa"/>
          </w:tcPr>
          <w:p w:rsidR="00956125" w:rsidRPr="00956125" w:rsidRDefault="00956125" w:rsidP="00956125">
            <w:pPr>
              <w:spacing w:after="0" w:line="240" w:lineRule="auto"/>
              <w:rPr>
                <w:rFonts w:ascii="Times New Roman" w:eastAsia="Times New Roman" w:hAnsi="Times New Roman" w:cs="Times New Roman"/>
                <w:lang w:val="en-US"/>
              </w:rPr>
            </w:pPr>
            <w:r w:rsidRPr="00956125">
              <w:rPr>
                <w:rFonts w:ascii="Times New Roman" w:eastAsia="Times New Roman" w:hAnsi="Times New Roman" w:cs="Times New Roman"/>
                <w:lang w:val="en-US"/>
              </w:rPr>
              <w:t>2. Конструктивные схемы зданий.</w:t>
            </w:r>
          </w:p>
        </w:tc>
        <w:tc>
          <w:tcPr>
            <w:tcW w:w="993" w:type="dxa"/>
            <w:vMerge/>
            <w:shd w:val="clear" w:color="auto" w:fill="FFFFFF"/>
            <w:vAlign w:val="center"/>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p>
        </w:tc>
        <w:tc>
          <w:tcPr>
            <w:tcW w:w="2268" w:type="dxa"/>
            <w:vMerge/>
            <w:shd w:val="clear" w:color="auto" w:fill="FFFFFF"/>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p>
        </w:tc>
      </w:tr>
      <w:tr w:rsidR="00956125" w:rsidRPr="00956125" w:rsidTr="00956125">
        <w:tc>
          <w:tcPr>
            <w:tcW w:w="2235" w:type="dxa"/>
            <w:vMerge/>
          </w:tcPr>
          <w:p w:rsidR="00956125" w:rsidRPr="00956125" w:rsidRDefault="00956125" w:rsidP="00956125">
            <w:pPr>
              <w:spacing w:after="0" w:line="240" w:lineRule="auto"/>
              <w:jc w:val="center"/>
              <w:rPr>
                <w:rFonts w:ascii="Times New Roman" w:eastAsia="Times New Roman" w:hAnsi="Times New Roman" w:cs="Times New Roman"/>
                <w:b/>
                <w:lang w:val="en-US"/>
              </w:rPr>
            </w:pPr>
          </w:p>
        </w:tc>
        <w:tc>
          <w:tcPr>
            <w:tcW w:w="9213" w:type="dxa"/>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rPr>
            </w:pPr>
            <w:r w:rsidRPr="00956125">
              <w:rPr>
                <w:rFonts w:ascii="Times New Roman" w:eastAsia="Times New Roman" w:hAnsi="Times New Roman" w:cs="Times New Roman"/>
                <w:b/>
                <w:bCs/>
              </w:rPr>
              <w:t>Тематика практических занятий и лабораторных работ</w:t>
            </w:r>
          </w:p>
        </w:tc>
        <w:tc>
          <w:tcPr>
            <w:tcW w:w="993" w:type="dxa"/>
            <w:shd w:val="clear" w:color="auto" w:fill="FFFFFF"/>
            <w:vAlign w:val="center"/>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lang w:val="en-US"/>
              </w:rPr>
            </w:pPr>
            <w:r w:rsidRPr="00956125">
              <w:rPr>
                <w:rFonts w:ascii="Times New Roman" w:eastAsia="Times New Roman" w:hAnsi="Times New Roman" w:cs="Times New Roman"/>
                <w:b/>
                <w:lang w:val="en-US"/>
              </w:rPr>
              <w:t>2</w:t>
            </w:r>
          </w:p>
        </w:tc>
        <w:tc>
          <w:tcPr>
            <w:tcW w:w="2268" w:type="dxa"/>
            <w:vMerge/>
            <w:shd w:val="clear" w:color="auto" w:fill="FFFFFF"/>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p>
        </w:tc>
      </w:tr>
      <w:tr w:rsidR="00956125" w:rsidRPr="00956125" w:rsidTr="00956125">
        <w:tc>
          <w:tcPr>
            <w:tcW w:w="2235" w:type="dxa"/>
            <w:vMerge/>
          </w:tcPr>
          <w:p w:rsidR="00956125" w:rsidRPr="00956125" w:rsidRDefault="00956125" w:rsidP="00956125">
            <w:pPr>
              <w:spacing w:after="0" w:line="240" w:lineRule="auto"/>
              <w:jc w:val="center"/>
              <w:rPr>
                <w:rFonts w:ascii="Times New Roman" w:eastAsia="Times New Roman" w:hAnsi="Times New Roman" w:cs="Times New Roman"/>
                <w:b/>
                <w:lang w:val="en-US"/>
              </w:rPr>
            </w:pPr>
          </w:p>
        </w:tc>
        <w:tc>
          <w:tcPr>
            <w:tcW w:w="9213" w:type="dxa"/>
          </w:tcPr>
          <w:p w:rsidR="00956125" w:rsidRPr="00956125" w:rsidRDefault="00956125" w:rsidP="00956125">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Практическое занятие «Составление таблицы по теме «Основные элементы зданий»».</w:t>
            </w:r>
          </w:p>
        </w:tc>
        <w:tc>
          <w:tcPr>
            <w:tcW w:w="993" w:type="dxa"/>
            <w:shd w:val="clear" w:color="auto" w:fill="FFFFFF"/>
            <w:vAlign w:val="center"/>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r w:rsidRPr="00956125">
              <w:rPr>
                <w:rFonts w:ascii="Times New Roman" w:eastAsia="Times New Roman" w:hAnsi="Times New Roman" w:cs="Times New Roman"/>
                <w:lang w:val="en-US"/>
              </w:rPr>
              <w:t>1</w:t>
            </w:r>
          </w:p>
        </w:tc>
        <w:tc>
          <w:tcPr>
            <w:tcW w:w="2268" w:type="dxa"/>
            <w:vMerge/>
            <w:shd w:val="clear" w:color="auto" w:fill="FFFFFF"/>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p>
        </w:tc>
      </w:tr>
      <w:tr w:rsidR="00956125" w:rsidRPr="00956125" w:rsidTr="00956125">
        <w:tc>
          <w:tcPr>
            <w:tcW w:w="2235" w:type="dxa"/>
            <w:vMerge/>
          </w:tcPr>
          <w:p w:rsidR="00956125" w:rsidRPr="00956125" w:rsidRDefault="00956125" w:rsidP="00956125">
            <w:pPr>
              <w:spacing w:after="0" w:line="240" w:lineRule="auto"/>
              <w:jc w:val="center"/>
              <w:rPr>
                <w:rFonts w:ascii="Times New Roman" w:eastAsia="Times New Roman" w:hAnsi="Times New Roman" w:cs="Times New Roman"/>
                <w:b/>
                <w:lang w:val="en-US"/>
              </w:rPr>
            </w:pPr>
          </w:p>
        </w:tc>
        <w:tc>
          <w:tcPr>
            <w:tcW w:w="9213" w:type="dxa"/>
          </w:tcPr>
          <w:p w:rsidR="00956125" w:rsidRPr="00956125" w:rsidRDefault="00956125" w:rsidP="00956125">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Практическое занятие «Составление таблицы по теме «Декоративные элементы зданий»».</w:t>
            </w:r>
          </w:p>
        </w:tc>
        <w:tc>
          <w:tcPr>
            <w:tcW w:w="993" w:type="dxa"/>
            <w:shd w:val="clear" w:color="auto" w:fill="FFFFFF"/>
            <w:vAlign w:val="center"/>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r w:rsidRPr="00956125">
              <w:rPr>
                <w:rFonts w:ascii="Times New Roman" w:eastAsia="Times New Roman" w:hAnsi="Times New Roman" w:cs="Times New Roman"/>
                <w:lang w:val="en-US"/>
              </w:rPr>
              <w:t>1</w:t>
            </w:r>
          </w:p>
        </w:tc>
        <w:tc>
          <w:tcPr>
            <w:tcW w:w="2268" w:type="dxa"/>
            <w:vMerge/>
            <w:shd w:val="clear" w:color="auto" w:fill="FFFFFF"/>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p>
        </w:tc>
      </w:tr>
      <w:tr w:rsidR="00956125" w:rsidRPr="00956125" w:rsidTr="00956125">
        <w:tc>
          <w:tcPr>
            <w:tcW w:w="2235" w:type="dxa"/>
            <w:vMerge/>
          </w:tcPr>
          <w:p w:rsidR="00956125" w:rsidRPr="00956125" w:rsidRDefault="00956125" w:rsidP="00956125">
            <w:pPr>
              <w:spacing w:after="0" w:line="240" w:lineRule="auto"/>
              <w:jc w:val="center"/>
              <w:rPr>
                <w:rFonts w:ascii="Times New Roman" w:eastAsia="Times New Roman" w:hAnsi="Times New Roman" w:cs="Times New Roman"/>
                <w:b/>
                <w:lang w:val="en-US"/>
              </w:rPr>
            </w:pPr>
          </w:p>
        </w:tc>
        <w:tc>
          <w:tcPr>
            <w:tcW w:w="9213" w:type="dxa"/>
          </w:tcPr>
          <w:p w:rsidR="00956125" w:rsidRPr="00956125" w:rsidRDefault="00956125" w:rsidP="00956125">
            <w:pPr>
              <w:spacing w:after="0" w:line="240" w:lineRule="auto"/>
              <w:jc w:val="both"/>
              <w:rPr>
                <w:rFonts w:ascii="Times New Roman" w:eastAsia="Times New Roman" w:hAnsi="Times New Roman" w:cs="Times New Roman"/>
                <w:b/>
                <w:lang w:eastAsia="ru-RU"/>
              </w:rPr>
            </w:pPr>
            <w:r w:rsidRPr="00956125">
              <w:rPr>
                <w:rFonts w:ascii="Times New Roman" w:eastAsia="Times New Roman" w:hAnsi="Times New Roman" w:cs="Times New Roman"/>
                <w:b/>
                <w:lang w:eastAsia="ru-RU"/>
              </w:rPr>
              <w:t>Самостоятельная работа обучающихся</w:t>
            </w:r>
          </w:p>
          <w:p w:rsidR="00956125" w:rsidRPr="00956125" w:rsidRDefault="00956125" w:rsidP="00956125">
            <w:pPr>
              <w:spacing w:after="0" w:line="240" w:lineRule="auto"/>
              <w:jc w:val="both"/>
              <w:rPr>
                <w:rFonts w:ascii="Times New Roman" w:eastAsia="Times New Roman" w:hAnsi="Times New Roman" w:cs="Times New Roman"/>
                <w:b/>
                <w:lang w:eastAsia="ru-RU"/>
              </w:rPr>
            </w:pPr>
            <w:r w:rsidRPr="00956125">
              <w:rPr>
                <w:rFonts w:ascii="Times New Roman" w:eastAsia="Times New Roman" w:hAnsi="Times New Roman" w:cs="Times New Roman"/>
                <w:b/>
                <w:lang w:eastAsia="ru-RU"/>
              </w:rPr>
              <w:t xml:space="preserve"> </w:t>
            </w:r>
            <w:r w:rsidRPr="00956125">
              <w:rPr>
                <w:rFonts w:ascii="Times New Roman" w:eastAsia="Times New Roman" w:hAnsi="Times New Roman" w:cs="Times New Roman"/>
                <w:lang w:eastAsia="ru-RU"/>
              </w:rPr>
              <w:t>Определяется при формировании рабочей программы</w:t>
            </w:r>
          </w:p>
        </w:tc>
        <w:tc>
          <w:tcPr>
            <w:tcW w:w="993" w:type="dxa"/>
            <w:shd w:val="clear" w:color="auto" w:fill="FFFFFF"/>
            <w:vAlign w:val="center"/>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r w:rsidRPr="00956125">
              <w:rPr>
                <w:rFonts w:ascii="Times New Roman" w:eastAsia="Times New Roman" w:hAnsi="Times New Roman" w:cs="Times New Roman"/>
                <w:lang w:val="en-US"/>
              </w:rPr>
              <w:t>*</w:t>
            </w:r>
          </w:p>
        </w:tc>
        <w:tc>
          <w:tcPr>
            <w:tcW w:w="2268" w:type="dxa"/>
            <w:vMerge/>
            <w:shd w:val="clear" w:color="auto" w:fill="FFFFFF"/>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p>
        </w:tc>
      </w:tr>
      <w:tr w:rsidR="00956125" w:rsidRPr="00956125" w:rsidTr="00956125">
        <w:tc>
          <w:tcPr>
            <w:tcW w:w="11448" w:type="dxa"/>
            <w:gridSpan w:val="2"/>
          </w:tcPr>
          <w:p w:rsidR="00956125" w:rsidRPr="00956125" w:rsidRDefault="00956125" w:rsidP="00956125">
            <w:pPr>
              <w:spacing w:after="0" w:line="240" w:lineRule="auto"/>
              <w:rPr>
                <w:rFonts w:ascii="Times New Roman" w:eastAsia="Times New Roman" w:hAnsi="Times New Roman" w:cs="Times New Roman"/>
                <w:b/>
                <w:iCs/>
              </w:rPr>
            </w:pPr>
            <w:r w:rsidRPr="00956125">
              <w:rPr>
                <w:rFonts w:ascii="Times New Roman" w:eastAsia="Times New Roman" w:hAnsi="Times New Roman" w:cs="Times New Roman"/>
                <w:b/>
              </w:rPr>
              <w:t>Раздел 2. Виды отделочных строительных и монтажных работ и их последовательность</w:t>
            </w:r>
          </w:p>
        </w:tc>
        <w:tc>
          <w:tcPr>
            <w:tcW w:w="993" w:type="dxa"/>
            <w:shd w:val="clear" w:color="auto" w:fill="FFFFFF"/>
            <w:vAlign w:val="center"/>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lang w:val="en-US"/>
              </w:rPr>
            </w:pPr>
            <w:r w:rsidRPr="00956125">
              <w:rPr>
                <w:rFonts w:ascii="Times New Roman" w:eastAsia="Times New Roman" w:hAnsi="Times New Roman" w:cs="Times New Roman"/>
                <w:b/>
                <w:lang w:val="en-US"/>
              </w:rPr>
              <w:t>22</w:t>
            </w:r>
          </w:p>
        </w:tc>
        <w:tc>
          <w:tcPr>
            <w:tcW w:w="2268" w:type="dxa"/>
            <w:shd w:val="clear" w:color="auto" w:fill="FFFFFF"/>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lang w:val="en-US"/>
              </w:rPr>
            </w:pPr>
          </w:p>
        </w:tc>
      </w:tr>
      <w:tr w:rsidR="00956125" w:rsidRPr="00956125" w:rsidTr="00956125">
        <w:tc>
          <w:tcPr>
            <w:tcW w:w="2235" w:type="dxa"/>
            <w:vMerge w:val="restart"/>
          </w:tcPr>
          <w:p w:rsidR="00956125" w:rsidRPr="00956125" w:rsidRDefault="00956125" w:rsidP="00956125">
            <w:pPr>
              <w:spacing w:after="0" w:line="240" w:lineRule="auto"/>
              <w:jc w:val="center"/>
              <w:rPr>
                <w:rFonts w:ascii="Times New Roman" w:eastAsia="Times New Roman" w:hAnsi="Times New Roman" w:cs="Times New Roman"/>
                <w:b/>
              </w:rPr>
            </w:pPr>
            <w:r w:rsidRPr="00956125">
              <w:rPr>
                <w:rFonts w:ascii="Times New Roman" w:eastAsia="Times New Roman" w:hAnsi="Times New Roman" w:cs="Times New Roman"/>
                <w:b/>
              </w:rPr>
              <w:t>Тема 2.1. Производство отделочных строительных и монтажных работ</w:t>
            </w:r>
          </w:p>
        </w:tc>
        <w:tc>
          <w:tcPr>
            <w:tcW w:w="9213" w:type="dxa"/>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lang w:val="en-US"/>
              </w:rPr>
            </w:pPr>
            <w:r w:rsidRPr="00956125">
              <w:rPr>
                <w:rFonts w:ascii="Times New Roman" w:eastAsia="Times New Roman" w:hAnsi="Times New Roman" w:cs="Times New Roman"/>
                <w:b/>
                <w:bCs/>
                <w:lang w:val="en-US"/>
              </w:rPr>
              <w:t>Содержание учебного материала</w:t>
            </w:r>
          </w:p>
        </w:tc>
        <w:tc>
          <w:tcPr>
            <w:tcW w:w="993" w:type="dxa"/>
            <w:vMerge w:val="restart"/>
            <w:shd w:val="clear" w:color="auto" w:fill="FFFFFF"/>
            <w:vAlign w:val="center"/>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lang w:val="en-US"/>
              </w:rPr>
            </w:pPr>
            <w:r w:rsidRPr="00956125">
              <w:rPr>
                <w:rFonts w:ascii="Times New Roman" w:eastAsia="Times New Roman" w:hAnsi="Times New Roman" w:cs="Times New Roman"/>
                <w:b/>
                <w:lang w:val="en-US"/>
              </w:rPr>
              <w:t>1</w:t>
            </w:r>
          </w:p>
        </w:tc>
        <w:tc>
          <w:tcPr>
            <w:tcW w:w="2268" w:type="dxa"/>
            <w:vMerge w:val="restart"/>
            <w:shd w:val="clear" w:color="auto" w:fill="FFFFFF"/>
          </w:tcPr>
          <w:p w:rsidR="00956125" w:rsidRPr="00956125" w:rsidRDefault="00956125" w:rsidP="00956125">
            <w:pPr>
              <w:spacing w:after="0" w:line="240" w:lineRule="auto"/>
              <w:jc w:val="center"/>
              <w:rPr>
                <w:rFonts w:ascii="Times New Roman" w:eastAsia="Times New Roman" w:hAnsi="Times New Roman" w:cs="Times New Roman"/>
              </w:rPr>
            </w:pPr>
            <w:r w:rsidRPr="00956125">
              <w:rPr>
                <w:rFonts w:ascii="Times New Roman" w:eastAsia="Times New Roman" w:hAnsi="Times New Roman" w:cs="Times New Roman"/>
              </w:rPr>
              <w:t>ОК 01-06</w:t>
            </w:r>
          </w:p>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rPr>
            </w:pPr>
            <w:r w:rsidRPr="00956125">
              <w:rPr>
                <w:rFonts w:ascii="Times New Roman" w:eastAsia="Times New Roman" w:hAnsi="Times New Roman" w:cs="Times New Roman"/>
              </w:rPr>
              <w:t>ОК 09-10</w:t>
            </w:r>
          </w:p>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ПК 2.1-2.7,</w:t>
            </w:r>
          </w:p>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ПК 3.1-3.7,</w:t>
            </w:r>
          </w:p>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rPr>
            </w:pPr>
          </w:p>
        </w:tc>
      </w:tr>
      <w:tr w:rsidR="00956125" w:rsidRPr="00956125" w:rsidTr="00956125">
        <w:tc>
          <w:tcPr>
            <w:tcW w:w="2235" w:type="dxa"/>
            <w:vMerge/>
          </w:tcPr>
          <w:p w:rsidR="00956125" w:rsidRPr="00956125" w:rsidRDefault="00956125" w:rsidP="00956125">
            <w:pPr>
              <w:spacing w:after="0" w:line="240" w:lineRule="auto"/>
              <w:rPr>
                <w:rFonts w:ascii="Times New Roman" w:eastAsia="Times New Roman" w:hAnsi="Times New Roman" w:cs="Times New Roman"/>
                <w:b/>
              </w:rPr>
            </w:pPr>
          </w:p>
        </w:tc>
        <w:tc>
          <w:tcPr>
            <w:tcW w:w="9213" w:type="dxa"/>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1. Основные отделочные строительные работы и монтажные работы</w:t>
            </w:r>
          </w:p>
        </w:tc>
        <w:tc>
          <w:tcPr>
            <w:tcW w:w="993" w:type="dxa"/>
            <w:vMerge/>
            <w:shd w:val="clear" w:color="auto" w:fill="FFFFFF"/>
            <w:vAlign w:val="center"/>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rPr>
            </w:pPr>
          </w:p>
        </w:tc>
        <w:tc>
          <w:tcPr>
            <w:tcW w:w="2268" w:type="dxa"/>
            <w:vMerge/>
            <w:shd w:val="clear" w:color="auto" w:fill="FFFFFF"/>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rPr>
            </w:pPr>
          </w:p>
        </w:tc>
      </w:tr>
      <w:tr w:rsidR="00956125" w:rsidRPr="00956125" w:rsidTr="00956125">
        <w:tc>
          <w:tcPr>
            <w:tcW w:w="2235" w:type="dxa"/>
            <w:vMerge/>
          </w:tcPr>
          <w:p w:rsidR="00956125" w:rsidRPr="00956125" w:rsidRDefault="00956125" w:rsidP="00956125">
            <w:pPr>
              <w:spacing w:after="0" w:line="240" w:lineRule="auto"/>
              <w:rPr>
                <w:rFonts w:ascii="Times New Roman" w:eastAsia="Times New Roman" w:hAnsi="Times New Roman" w:cs="Times New Roman"/>
                <w:b/>
              </w:rPr>
            </w:pPr>
          </w:p>
        </w:tc>
        <w:tc>
          <w:tcPr>
            <w:tcW w:w="9213" w:type="dxa"/>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rPr>
            </w:pPr>
            <w:r w:rsidRPr="00956125">
              <w:rPr>
                <w:rFonts w:ascii="Times New Roman" w:eastAsia="Times New Roman" w:hAnsi="Times New Roman" w:cs="Times New Roman"/>
                <w:b/>
                <w:bCs/>
              </w:rPr>
              <w:t>Тематика практических занятий и лабораторных работ</w:t>
            </w:r>
          </w:p>
        </w:tc>
        <w:tc>
          <w:tcPr>
            <w:tcW w:w="993" w:type="dxa"/>
            <w:shd w:val="clear" w:color="auto" w:fill="FFFFFF"/>
            <w:vAlign w:val="center"/>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lang w:val="en-US"/>
              </w:rPr>
            </w:pPr>
            <w:r w:rsidRPr="00956125">
              <w:rPr>
                <w:rFonts w:ascii="Times New Roman" w:eastAsia="Times New Roman" w:hAnsi="Times New Roman" w:cs="Times New Roman"/>
                <w:b/>
                <w:lang w:val="en-US"/>
              </w:rPr>
              <w:t>1</w:t>
            </w:r>
          </w:p>
        </w:tc>
        <w:tc>
          <w:tcPr>
            <w:tcW w:w="2268" w:type="dxa"/>
            <w:vMerge/>
            <w:shd w:val="clear" w:color="auto" w:fill="FFFFFF"/>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p>
        </w:tc>
      </w:tr>
      <w:tr w:rsidR="00956125" w:rsidRPr="00956125" w:rsidTr="00956125">
        <w:tc>
          <w:tcPr>
            <w:tcW w:w="2235" w:type="dxa"/>
            <w:vMerge/>
          </w:tcPr>
          <w:p w:rsidR="00956125" w:rsidRPr="00956125" w:rsidRDefault="00956125" w:rsidP="00956125">
            <w:pPr>
              <w:spacing w:after="0" w:line="240" w:lineRule="auto"/>
              <w:rPr>
                <w:rFonts w:ascii="Times New Roman" w:eastAsia="Times New Roman" w:hAnsi="Times New Roman" w:cs="Times New Roman"/>
                <w:b/>
                <w:lang w:val="en-US"/>
              </w:rPr>
            </w:pPr>
          </w:p>
        </w:tc>
        <w:tc>
          <w:tcPr>
            <w:tcW w:w="9213" w:type="dxa"/>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en-US"/>
              </w:rPr>
            </w:pPr>
            <w:r w:rsidRPr="00956125">
              <w:rPr>
                <w:rFonts w:ascii="Times New Roman" w:eastAsia="Times New Roman" w:hAnsi="Times New Roman" w:cs="Times New Roman"/>
              </w:rPr>
              <w:t xml:space="preserve">Практическое занятие «Работа с текстом СП 48.13330.2011 Организация строительства. </w:t>
            </w:r>
            <w:r w:rsidRPr="00956125">
              <w:rPr>
                <w:rFonts w:ascii="Times New Roman" w:eastAsia="Times New Roman" w:hAnsi="Times New Roman" w:cs="Times New Roman"/>
                <w:lang w:val="en-US"/>
              </w:rPr>
              <w:t>Актуализированная редакция СНиП 12-01-2004»</w:t>
            </w:r>
          </w:p>
        </w:tc>
        <w:tc>
          <w:tcPr>
            <w:tcW w:w="993" w:type="dxa"/>
            <w:shd w:val="clear" w:color="auto" w:fill="FFFFFF"/>
            <w:vAlign w:val="center"/>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r w:rsidRPr="00956125">
              <w:rPr>
                <w:rFonts w:ascii="Times New Roman" w:eastAsia="Times New Roman" w:hAnsi="Times New Roman" w:cs="Times New Roman"/>
                <w:lang w:val="en-US"/>
              </w:rPr>
              <w:t>1</w:t>
            </w:r>
          </w:p>
        </w:tc>
        <w:tc>
          <w:tcPr>
            <w:tcW w:w="2268" w:type="dxa"/>
            <w:vMerge/>
            <w:shd w:val="clear" w:color="auto" w:fill="FFFFFF"/>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p>
        </w:tc>
      </w:tr>
      <w:tr w:rsidR="00956125" w:rsidRPr="00956125" w:rsidTr="00956125">
        <w:tc>
          <w:tcPr>
            <w:tcW w:w="2235" w:type="dxa"/>
            <w:vMerge/>
          </w:tcPr>
          <w:p w:rsidR="00956125" w:rsidRPr="00956125" w:rsidRDefault="00956125" w:rsidP="00956125">
            <w:pPr>
              <w:spacing w:after="0" w:line="240" w:lineRule="auto"/>
              <w:rPr>
                <w:rFonts w:ascii="Times New Roman" w:eastAsia="Times New Roman" w:hAnsi="Times New Roman" w:cs="Times New Roman"/>
                <w:b/>
                <w:lang w:val="en-US"/>
              </w:rPr>
            </w:pPr>
          </w:p>
        </w:tc>
        <w:tc>
          <w:tcPr>
            <w:tcW w:w="9213" w:type="dxa"/>
          </w:tcPr>
          <w:p w:rsidR="00956125" w:rsidRPr="00956125" w:rsidRDefault="00956125" w:rsidP="00956125">
            <w:pPr>
              <w:spacing w:after="0" w:line="240" w:lineRule="auto"/>
              <w:rPr>
                <w:rFonts w:ascii="Times New Roman" w:eastAsia="Times New Roman" w:hAnsi="Times New Roman" w:cs="Times New Roman"/>
                <w:b/>
              </w:rPr>
            </w:pPr>
            <w:r w:rsidRPr="00956125">
              <w:rPr>
                <w:rFonts w:ascii="Times New Roman" w:eastAsia="Times New Roman" w:hAnsi="Times New Roman" w:cs="Times New Roman"/>
                <w:b/>
              </w:rPr>
              <w:t xml:space="preserve">Самостоятельная работа обучающихся </w:t>
            </w:r>
          </w:p>
          <w:p w:rsidR="00956125" w:rsidRPr="00956125" w:rsidRDefault="00956125" w:rsidP="00956125">
            <w:pPr>
              <w:spacing w:after="0" w:line="240" w:lineRule="auto"/>
              <w:rPr>
                <w:rFonts w:ascii="Times New Roman" w:eastAsia="Times New Roman" w:hAnsi="Times New Roman" w:cs="Times New Roman"/>
                <w:lang w:eastAsia="ru-RU"/>
              </w:rPr>
            </w:pPr>
            <w:r w:rsidRPr="00956125">
              <w:rPr>
                <w:rFonts w:ascii="Times New Roman" w:eastAsia="Times New Roman" w:hAnsi="Times New Roman" w:cs="Times New Roman"/>
                <w:lang w:eastAsia="ru-RU"/>
              </w:rPr>
              <w:lastRenderedPageBreak/>
              <w:t>Определяется при формировании рабочей программы</w:t>
            </w:r>
          </w:p>
        </w:tc>
        <w:tc>
          <w:tcPr>
            <w:tcW w:w="993" w:type="dxa"/>
            <w:shd w:val="clear" w:color="auto" w:fill="FFFFFF"/>
            <w:vAlign w:val="center"/>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r w:rsidRPr="00956125">
              <w:rPr>
                <w:rFonts w:ascii="Times New Roman" w:eastAsia="Times New Roman" w:hAnsi="Times New Roman" w:cs="Times New Roman"/>
                <w:lang w:val="en-US"/>
              </w:rPr>
              <w:lastRenderedPageBreak/>
              <w:t>*</w:t>
            </w:r>
          </w:p>
        </w:tc>
        <w:tc>
          <w:tcPr>
            <w:tcW w:w="2268" w:type="dxa"/>
            <w:vMerge/>
            <w:shd w:val="clear" w:color="auto" w:fill="FFFFFF"/>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p>
        </w:tc>
      </w:tr>
      <w:tr w:rsidR="00956125" w:rsidRPr="00956125" w:rsidTr="00956125">
        <w:tc>
          <w:tcPr>
            <w:tcW w:w="2235" w:type="dxa"/>
            <w:vMerge w:val="restart"/>
          </w:tcPr>
          <w:p w:rsidR="00956125" w:rsidRPr="00956125" w:rsidRDefault="00956125" w:rsidP="00956125">
            <w:pPr>
              <w:spacing w:after="0" w:line="240" w:lineRule="auto"/>
              <w:jc w:val="center"/>
              <w:rPr>
                <w:rFonts w:ascii="Times New Roman" w:eastAsia="Times New Roman" w:hAnsi="Times New Roman" w:cs="Times New Roman"/>
                <w:b/>
              </w:rPr>
            </w:pPr>
            <w:r w:rsidRPr="00956125">
              <w:rPr>
                <w:rFonts w:ascii="Times New Roman" w:eastAsia="Times New Roman" w:hAnsi="Times New Roman" w:cs="Times New Roman"/>
                <w:b/>
              </w:rPr>
              <w:lastRenderedPageBreak/>
              <w:t>Тема 2.2.</w:t>
            </w:r>
            <w:r w:rsidRPr="00956125">
              <w:rPr>
                <w:rFonts w:ascii="Times New Roman" w:eastAsia="Times New Roman" w:hAnsi="Times New Roman" w:cs="Times New Roman"/>
              </w:rPr>
              <w:t xml:space="preserve"> </w:t>
            </w:r>
            <w:r w:rsidRPr="00956125">
              <w:rPr>
                <w:rFonts w:ascii="Times New Roman" w:eastAsia="Times New Roman" w:hAnsi="Times New Roman" w:cs="Times New Roman"/>
                <w:b/>
              </w:rPr>
              <w:t>Основные понятия о производстве общестроительных и специальных работ</w:t>
            </w:r>
          </w:p>
        </w:tc>
        <w:tc>
          <w:tcPr>
            <w:tcW w:w="9213" w:type="dxa"/>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lang w:val="en-US"/>
              </w:rPr>
            </w:pPr>
            <w:r w:rsidRPr="00956125">
              <w:rPr>
                <w:rFonts w:ascii="Times New Roman" w:eastAsia="Times New Roman" w:hAnsi="Times New Roman" w:cs="Times New Roman"/>
                <w:b/>
                <w:bCs/>
                <w:lang w:val="en-US"/>
              </w:rPr>
              <w:t>Содержание учебного материала</w:t>
            </w:r>
          </w:p>
        </w:tc>
        <w:tc>
          <w:tcPr>
            <w:tcW w:w="993" w:type="dxa"/>
            <w:vMerge w:val="restart"/>
            <w:shd w:val="clear" w:color="auto" w:fill="FFFFFF"/>
            <w:vAlign w:val="center"/>
          </w:tcPr>
          <w:p w:rsidR="00956125" w:rsidRPr="00956125" w:rsidRDefault="00F2123A"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b/>
                <w:lang w:val="en-US"/>
              </w:rPr>
              <w:t>6</w:t>
            </w:r>
          </w:p>
        </w:tc>
        <w:tc>
          <w:tcPr>
            <w:tcW w:w="2268" w:type="dxa"/>
            <w:vMerge w:val="restart"/>
            <w:shd w:val="clear" w:color="auto" w:fill="FFFFFF"/>
          </w:tcPr>
          <w:p w:rsidR="00956125" w:rsidRPr="00956125" w:rsidRDefault="00956125" w:rsidP="00956125">
            <w:pPr>
              <w:spacing w:after="0" w:line="240" w:lineRule="auto"/>
              <w:jc w:val="center"/>
              <w:rPr>
                <w:rFonts w:ascii="Times New Roman" w:eastAsia="Times New Roman" w:hAnsi="Times New Roman" w:cs="Times New Roman"/>
              </w:rPr>
            </w:pPr>
            <w:r w:rsidRPr="00956125">
              <w:rPr>
                <w:rFonts w:ascii="Times New Roman" w:eastAsia="Times New Roman" w:hAnsi="Times New Roman" w:cs="Times New Roman"/>
              </w:rPr>
              <w:t>ОК 01-06</w:t>
            </w:r>
          </w:p>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rPr>
            </w:pPr>
            <w:r w:rsidRPr="00956125">
              <w:rPr>
                <w:rFonts w:ascii="Times New Roman" w:eastAsia="Times New Roman" w:hAnsi="Times New Roman" w:cs="Times New Roman"/>
              </w:rPr>
              <w:t>ОК 09-10</w:t>
            </w:r>
          </w:p>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w:t>
            </w:r>
          </w:p>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ПК 2.1-2.7,</w:t>
            </w:r>
          </w:p>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ПК 3.1-3.7,</w:t>
            </w:r>
          </w:p>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rPr>
            </w:pPr>
          </w:p>
        </w:tc>
      </w:tr>
      <w:tr w:rsidR="00956125" w:rsidRPr="00956125" w:rsidTr="00956125">
        <w:tc>
          <w:tcPr>
            <w:tcW w:w="2235" w:type="dxa"/>
            <w:vMerge/>
          </w:tcPr>
          <w:p w:rsidR="00956125" w:rsidRPr="00956125" w:rsidRDefault="00956125" w:rsidP="00956125">
            <w:pPr>
              <w:spacing w:after="0" w:line="240" w:lineRule="auto"/>
              <w:rPr>
                <w:rFonts w:ascii="Times New Roman" w:eastAsia="Times New Roman" w:hAnsi="Times New Roman" w:cs="Times New Roman"/>
                <w:b/>
              </w:rPr>
            </w:pPr>
          </w:p>
        </w:tc>
        <w:tc>
          <w:tcPr>
            <w:tcW w:w="9213" w:type="dxa"/>
          </w:tcPr>
          <w:p w:rsidR="00956125" w:rsidRPr="00956125" w:rsidRDefault="00956125" w:rsidP="00956125">
            <w:pPr>
              <w:spacing w:after="0" w:line="240" w:lineRule="auto"/>
              <w:rPr>
                <w:rFonts w:ascii="Times New Roman" w:eastAsia="Times New Roman" w:hAnsi="Times New Roman" w:cs="Times New Roman"/>
                <w:lang w:val="en-US"/>
              </w:rPr>
            </w:pPr>
            <w:r w:rsidRPr="00956125">
              <w:rPr>
                <w:rFonts w:ascii="Times New Roman" w:eastAsia="Times New Roman" w:hAnsi="Times New Roman" w:cs="Times New Roman"/>
                <w:lang w:val="en-US"/>
              </w:rPr>
              <w:t>1. Земляные работы</w:t>
            </w:r>
          </w:p>
        </w:tc>
        <w:tc>
          <w:tcPr>
            <w:tcW w:w="993" w:type="dxa"/>
            <w:vMerge/>
            <w:shd w:val="clear" w:color="auto" w:fill="FFFFFF"/>
            <w:vAlign w:val="center"/>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p>
        </w:tc>
        <w:tc>
          <w:tcPr>
            <w:tcW w:w="2268" w:type="dxa"/>
            <w:vMerge/>
            <w:shd w:val="clear" w:color="auto" w:fill="FFFFFF"/>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p>
        </w:tc>
      </w:tr>
      <w:tr w:rsidR="00956125" w:rsidRPr="00956125" w:rsidTr="00956125">
        <w:tc>
          <w:tcPr>
            <w:tcW w:w="2235" w:type="dxa"/>
            <w:vMerge/>
          </w:tcPr>
          <w:p w:rsidR="00956125" w:rsidRPr="00956125" w:rsidRDefault="00956125" w:rsidP="00956125">
            <w:pPr>
              <w:spacing w:after="0" w:line="240" w:lineRule="auto"/>
              <w:rPr>
                <w:rFonts w:ascii="Times New Roman" w:eastAsia="Times New Roman" w:hAnsi="Times New Roman" w:cs="Times New Roman"/>
                <w:b/>
                <w:lang w:val="en-US"/>
              </w:rPr>
            </w:pPr>
          </w:p>
        </w:tc>
        <w:tc>
          <w:tcPr>
            <w:tcW w:w="9213" w:type="dxa"/>
          </w:tcPr>
          <w:p w:rsidR="00956125" w:rsidRPr="00956125" w:rsidRDefault="00956125" w:rsidP="00956125">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2. Общие сведения о каменной кладке</w:t>
            </w:r>
          </w:p>
        </w:tc>
        <w:tc>
          <w:tcPr>
            <w:tcW w:w="993" w:type="dxa"/>
            <w:vMerge/>
            <w:shd w:val="clear" w:color="auto" w:fill="FFFFFF"/>
            <w:vAlign w:val="center"/>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rPr>
            </w:pPr>
          </w:p>
        </w:tc>
        <w:tc>
          <w:tcPr>
            <w:tcW w:w="2268" w:type="dxa"/>
            <w:vMerge/>
            <w:shd w:val="clear" w:color="auto" w:fill="FFFFFF"/>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rPr>
            </w:pPr>
          </w:p>
        </w:tc>
      </w:tr>
      <w:tr w:rsidR="00956125" w:rsidRPr="00956125" w:rsidTr="00956125">
        <w:tc>
          <w:tcPr>
            <w:tcW w:w="2235" w:type="dxa"/>
            <w:vMerge/>
          </w:tcPr>
          <w:p w:rsidR="00956125" w:rsidRPr="00956125" w:rsidRDefault="00956125" w:rsidP="00956125">
            <w:pPr>
              <w:spacing w:after="0" w:line="240" w:lineRule="auto"/>
              <w:rPr>
                <w:rFonts w:ascii="Times New Roman" w:eastAsia="Times New Roman" w:hAnsi="Times New Roman" w:cs="Times New Roman"/>
                <w:b/>
              </w:rPr>
            </w:pPr>
          </w:p>
        </w:tc>
        <w:tc>
          <w:tcPr>
            <w:tcW w:w="9213" w:type="dxa"/>
          </w:tcPr>
          <w:p w:rsidR="00956125" w:rsidRPr="00956125" w:rsidRDefault="00956125" w:rsidP="00956125">
            <w:pPr>
              <w:spacing w:after="0" w:line="240" w:lineRule="auto"/>
              <w:rPr>
                <w:rFonts w:ascii="Times New Roman" w:eastAsia="Times New Roman" w:hAnsi="Times New Roman" w:cs="Times New Roman"/>
                <w:lang w:val="en-US"/>
              </w:rPr>
            </w:pPr>
            <w:r w:rsidRPr="00956125">
              <w:rPr>
                <w:rFonts w:ascii="Times New Roman" w:eastAsia="Times New Roman" w:hAnsi="Times New Roman" w:cs="Times New Roman"/>
                <w:lang w:val="en-US"/>
              </w:rPr>
              <w:t>3. Опалубочные, арматурные, бетонные работы.</w:t>
            </w:r>
          </w:p>
        </w:tc>
        <w:tc>
          <w:tcPr>
            <w:tcW w:w="993" w:type="dxa"/>
            <w:vMerge/>
            <w:shd w:val="clear" w:color="auto" w:fill="FFFFFF"/>
            <w:vAlign w:val="center"/>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p>
        </w:tc>
        <w:tc>
          <w:tcPr>
            <w:tcW w:w="2268" w:type="dxa"/>
            <w:vMerge/>
            <w:shd w:val="clear" w:color="auto" w:fill="FFFFFF"/>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p>
        </w:tc>
      </w:tr>
      <w:tr w:rsidR="00956125" w:rsidRPr="00956125" w:rsidTr="00956125">
        <w:tc>
          <w:tcPr>
            <w:tcW w:w="2235" w:type="dxa"/>
            <w:vMerge/>
          </w:tcPr>
          <w:p w:rsidR="00956125" w:rsidRPr="00956125" w:rsidRDefault="00956125" w:rsidP="00956125">
            <w:pPr>
              <w:spacing w:after="0" w:line="240" w:lineRule="auto"/>
              <w:rPr>
                <w:rFonts w:ascii="Times New Roman" w:eastAsia="Times New Roman" w:hAnsi="Times New Roman" w:cs="Times New Roman"/>
                <w:b/>
                <w:lang w:val="en-US"/>
              </w:rPr>
            </w:pPr>
          </w:p>
        </w:tc>
        <w:tc>
          <w:tcPr>
            <w:tcW w:w="9213" w:type="dxa"/>
          </w:tcPr>
          <w:p w:rsidR="00956125" w:rsidRPr="00956125" w:rsidRDefault="00956125" w:rsidP="00956125">
            <w:pPr>
              <w:spacing w:after="0" w:line="240" w:lineRule="auto"/>
              <w:rPr>
                <w:rFonts w:ascii="Times New Roman" w:eastAsia="Times New Roman" w:hAnsi="Times New Roman" w:cs="Times New Roman"/>
                <w:lang w:val="en-US"/>
              </w:rPr>
            </w:pPr>
            <w:r w:rsidRPr="00956125">
              <w:rPr>
                <w:rFonts w:ascii="Times New Roman" w:eastAsia="Times New Roman" w:hAnsi="Times New Roman" w:cs="Times New Roman"/>
                <w:lang w:val="en-US"/>
              </w:rPr>
              <w:t>4. Монтаж конструкций</w:t>
            </w:r>
          </w:p>
        </w:tc>
        <w:tc>
          <w:tcPr>
            <w:tcW w:w="993" w:type="dxa"/>
            <w:vMerge/>
            <w:shd w:val="clear" w:color="auto" w:fill="FFFFFF"/>
            <w:vAlign w:val="center"/>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p>
        </w:tc>
        <w:tc>
          <w:tcPr>
            <w:tcW w:w="2268" w:type="dxa"/>
            <w:vMerge/>
            <w:shd w:val="clear" w:color="auto" w:fill="FFFFFF"/>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p>
        </w:tc>
      </w:tr>
      <w:tr w:rsidR="00956125" w:rsidRPr="00956125" w:rsidTr="00956125">
        <w:tc>
          <w:tcPr>
            <w:tcW w:w="2235" w:type="dxa"/>
            <w:vMerge/>
          </w:tcPr>
          <w:p w:rsidR="00956125" w:rsidRPr="00956125" w:rsidRDefault="00956125" w:rsidP="00956125">
            <w:pPr>
              <w:spacing w:after="0" w:line="240" w:lineRule="auto"/>
              <w:rPr>
                <w:rFonts w:ascii="Times New Roman" w:eastAsia="Times New Roman" w:hAnsi="Times New Roman" w:cs="Times New Roman"/>
                <w:b/>
                <w:lang w:val="en-US"/>
              </w:rPr>
            </w:pPr>
          </w:p>
        </w:tc>
        <w:tc>
          <w:tcPr>
            <w:tcW w:w="9213" w:type="dxa"/>
          </w:tcPr>
          <w:p w:rsidR="00956125" w:rsidRPr="00956125" w:rsidRDefault="00956125" w:rsidP="00956125">
            <w:pPr>
              <w:spacing w:after="0" w:line="240" w:lineRule="auto"/>
              <w:rPr>
                <w:rFonts w:ascii="Times New Roman" w:eastAsia="Times New Roman" w:hAnsi="Times New Roman" w:cs="Times New Roman"/>
                <w:lang w:val="en-US"/>
              </w:rPr>
            </w:pPr>
            <w:r w:rsidRPr="00956125">
              <w:rPr>
                <w:rFonts w:ascii="Times New Roman" w:eastAsia="Times New Roman" w:hAnsi="Times New Roman" w:cs="Times New Roman"/>
                <w:lang w:val="en-US"/>
              </w:rPr>
              <w:t>5. Устройство изоляции</w:t>
            </w:r>
          </w:p>
        </w:tc>
        <w:tc>
          <w:tcPr>
            <w:tcW w:w="993" w:type="dxa"/>
            <w:vMerge/>
            <w:shd w:val="clear" w:color="auto" w:fill="FFFFFF"/>
            <w:vAlign w:val="center"/>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p>
        </w:tc>
        <w:tc>
          <w:tcPr>
            <w:tcW w:w="2268" w:type="dxa"/>
            <w:vMerge/>
            <w:shd w:val="clear" w:color="auto" w:fill="FFFFFF"/>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p>
        </w:tc>
      </w:tr>
      <w:tr w:rsidR="00956125" w:rsidRPr="00956125" w:rsidTr="00956125">
        <w:tc>
          <w:tcPr>
            <w:tcW w:w="2235" w:type="dxa"/>
            <w:vMerge/>
          </w:tcPr>
          <w:p w:rsidR="00956125" w:rsidRPr="00956125" w:rsidRDefault="00956125" w:rsidP="00956125">
            <w:pPr>
              <w:spacing w:after="0" w:line="240" w:lineRule="auto"/>
              <w:rPr>
                <w:rFonts w:ascii="Times New Roman" w:eastAsia="Times New Roman" w:hAnsi="Times New Roman" w:cs="Times New Roman"/>
                <w:b/>
                <w:lang w:val="en-US"/>
              </w:rPr>
            </w:pPr>
          </w:p>
        </w:tc>
        <w:tc>
          <w:tcPr>
            <w:tcW w:w="9213" w:type="dxa"/>
          </w:tcPr>
          <w:p w:rsidR="00956125" w:rsidRPr="00956125" w:rsidRDefault="00956125" w:rsidP="00956125">
            <w:pPr>
              <w:spacing w:after="0" w:line="240" w:lineRule="auto"/>
              <w:rPr>
                <w:rFonts w:ascii="Times New Roman" w:eastAsia="Times New Roman" w:hAnsi="Times New Roman" w:cs="Times New Roman"/>
                <w:lang w:val="en-US"/>
              </w:rPr>
            </w:pPr>
            <w:r w:rsidRPr="00956125">
              <w:rPr>
                <w:rFonts w:ascii="Times New Roman" w:eastAsia="Times New Roman" w:hAnsi="Times New Roman" w:cs="Times New Roman"/>
                <w:lang w:val="en-US"/>
              </w:rPr>
              <w:t>6. Устройство кровель</w:t>
            </w:r>
          </w:p>
        </w:tc>
        <w:tc>
          <w:tcPr>
            <w:tcW w:w="993" w:type="dxa"/>
            <w:vMerge/>
            <w:shd w:val="clear" w:color="auto" w:fill="FFFFFF"/>
            <w:vAlign w:val="center"/>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p>
        </w:tc>
        <w:tc>
          <w:tcPr>
            <w:tcW w:w="2268" w:type="dxa"/>
            <w:vMerge/>
            <w:shd w:val="clear" w:color="auto" w:fill="FFFFFF"/>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p>
        </w:tc>
      </w:tr>
      <w:tr w:rsidR="00956125" w:rsidRPr="00956125" w:rsidTr="00956125">
        <w:tc>
          <w:tcPr>
            <w:tcW w:w="2235" w:type="dxa"/>
            <w:vMerge/>
          </w:tcPr>
          <w:p w:rsidR="00956125" w:rsidRPr="00956125" w:rsidRDefault="00956125" w:rsidP="00956125">
            <w:pPr>
              <w:spacing w:after="0" w:line="240" w:lineRule="auto"/>
              <w:rPr>
                <w:rFonts w:ascii="Times New Roman" w:eastAsia="Times New Roman" w:hAnsi="Times New Roman" w:cs="Times New Roman"/>
                <w:b/>
                <w:lang w:val="en-US"/>
              </w:rPr>
            </w:pPr>
          </w:p>
        </w:tc>
        <w:tc>
          <w:tcPr>
            <w:tcW w:w="9213" w:type="dxa"/>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rPr>
            </w:pPr>
            <w:r w:rsidRPr="00956125">
              <w:rPr>
                <w:rFonts w:ascii="Times New Roman" w:eastAsia="Times New Roman" w:hAnsi="Times New Roman" w:cs="Times New Roman"/>
                <w:b/>
                <w:bCs/>
              </w:rPr>
              <w:t>Тематика практических занятий и лабораторных работ</w:t>
            </w:r>
          </w:p>
        </w:tc>
        <w:tc>
          <w:tcPr>
            <w:tcW w:w="993" w:type="dxa"/>
            <w:shd w:val="clear" w:color="auto" w:fill="FFFFFF"/>
            <w:vAlign w:val="center"/>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lang w:val="en-US"/>
              </w:rPr>
            </w:pPr>
            <w:r w:rsidRPr="00956125">
              <w:rPr>
                <w:rFonts w:ascii="Times New Roman" w:eastAsia="Times New Roman" w:hAnsi="Times New Roman" w:cs="Times New Roman"/>
                <w:b/>
                <w:lang w:val="en-US"/>
              </w:rPr>
              <w:t>3</w:t>
            </w:r>
          </w:p>
        </w:tc>
        <w:tc>
          <w:tcPr>
            <w:tcW w:w="2268" w:type="dxa"/>
            <w:vMerge/>
            <w:shd w:val="clear" w:color="auto" w:fill="FFFFFF"/>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p>
        </w:tc>
      </w:tr>
      <w:tr w:rsidR="00956125" w:rsidRPr="00956125" w:rsidTr="00956125">
        <w:tc>
          <w:tcPr>
            <w:tcW w:w="2235" w:type="dxa"/>
            <w:vMerge/>
          </w:tcPr>
          <w:p w:rsidR="00956125" w:rsidRPr="00956125" w:rsidRDefault="00956125" w:rsidP="00956125">
            <w:pPr>
              <w:spacing w:after="0" w:line="240" w:lineRule="auto"/>
              <w:rPr>
                <w:rFonts w:ascii="Times New Roman" w:eastAsia="Times New Roman" w:hAnsi="Times New Roman" w:cs="Times New Roman"/>
                <w:b/>
                <w:lang w:val="en-US"/>
              </w:rPr>
            </w:pPr>
          </w:p>
        </w:tc>
        <w:tc>
          <w:tcPr>
            <w:tcW w:w="9213" w:type="dxa"/>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Практическое занятие «Составление технологической последовательности производства работ» (по видам работ)».</w:t>
            </w:r>
          </w:p>
        </w:tc>
        <w:tc>
          <w:tcPr>
            <w:tcW w:w="993" w:type="dxa"/>
            <w:shd w:val="clear" w:color="auto" w:fill="FFFFFF"/>
            <w:vAlign w:val="center"/>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r w:rsidRPr="00956125">
              <w:rPr>
                <w:rFonts w:ascii="Times New Roman" w:eastAsia="Times New Roman" w:hAnsi="Times New Roman" w:cs="Times New Roman"/>
                <w:lang w:val="en-US"/>
              </w:rPr>
              <w:t>2</w:t>
            </w:r>
          </w:p>
        </w:tc>
        <w:tc>
          <w:tcPr>
            <w:tcW w:w="2268" w:type="dxa"/>
            <w:vMerge/>
            <w:shd w:val="clear" w:color="auto" w:fill="FFFFFF"/>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p>
        </w:tc>
      </w:tr>
      <w:tr w:rsidR="00956125" w:rsidRPr="00956125" w:rsidTr="00956125">
        <w:tc>
          <w:tcPr>
            <w:tcW w:w="2235" w:type="dxa"/>
            <w:vMerge/>
          </w:tcPr>
          <w:p w:rsidR="00956125" w:rsidRPr="00956125" w:rsidRDefault="00956125" w:rsidP="00956125">
            <w:pPr>
              <w:spacing w:after="0" w:line="240" w:lineRule="auto"/>
              <w:rPr>
                <w:rFonts w:ascii="Times New Roman" w:eastAsia="Times New Roman" w:hAnsi="Times New Roman" w:cs="Times New Roman"/>
                <w:b/>
                <w:lang w:val="en-US"/>
              </w:rPr>
            </w:pPr>
          </w:p>
        </w:tc>
        <w:tc>
          <w:tcPr>
            <w:tcW w:w="9213" w:type="dxa"/>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Практическое занятие «Преимущественный анализ материалов и конструкций».</w:t>
            </w:r>
          </w:p>
        </w:tc>
        <w:tc>
          <w:tcPr>
            <w:tcW w:w="993" w:type="dxa"/>
            <w:shd w:val="clear" w:color="auto" w:fill="FFFFFF"/>
            <w:vAlign w:val="center"/>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r w:rsidRPr="00956125">
              <w:rPr>
                <w:rFonts w:ascii="Times New Roman" w:eastAsia="Times New Roman" w:hAnsi="Times New Roman" w:cs="Times New Roman"/>
                <w:lang w:val="en-US"/>
              </w:rPr>
              <w:t>1</w:t>
            </w:r>
          </w:p>
        </w:tc>
        <w:tc>
          <w:tcPr>
            <w:tcW w:w="2268" w:type="dxa"/>
            <w:vMerge/>
            <w:shd w:val="clear" w:color="auto" w:fill="FFFFFF"/>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p>
        </w:tc>
      </w:tr>
      <w:tr w:rsidR="00956125" w:rsidRPr="00956125" w:rsidTr="00956125">
        <w:tc>
          <w:tcPr>
            <w:tcW w:w="2235" w:type="dxa"/>
            <w:vMerge/>
          </w:tcPr>
          <w:p w:rsidR="00956125" w:rsidRPr="00956125" w:rsidRDefault="00956125" w:rsidP="00956125">
            <w:pPr>
              <w:spacing w:after="0" w:line="240" w:lineRule="auto"/>
              <w:rPr>
                <w:rFonts w:ascii="Times New Roman" w:eastAsia="Times New Roman" w:hAnsi="Times New Roman" w:cs="Times New Roman"/>
                <w:b/>
                <w:lang w:val="en-US"/>
              </w:rPr>
            </w:pPr>
          </w:p>
        </w:tc>
        <w:tc>
          <w:tcPr>
            <w:tcW w:w="9213" w:type="dxa"/>
          </w:tcPr>
          <w:p w:rsidR="00956125" w:rsidRPr="00956125" w:rsidRDefault="00956125" w:rsidP="00956125">
            <w:pPr>
              <w:spacing w:after="0" w:line="240" w:lineRule="auto"/>
              <w:rPr>
                <w:rFonts w:ascii="Times New Roman" w:eastAsia="Times New Roman" w:hAnsi="Times New Roman" w:cs="Times New Roman"/>
                <w:b/>
                <w:lang w:eastAsia="ru-RU"/>
              </w:rPr>
            </w:pPr>
            <w:r w:rsidRPr="00956125">
              <w:rPr>
                <w:rFonts w:ascii="Times New Roman" w:eastAsia="Times New Roman" w:hAnsi="Times New Roman" w:cs="Times New Roman"/>
                <w:b/>
                <w:lang w:eastAsia="ru-RU"/>
              </w:rPr>
              <w:t xml:space="preserve">Самостоятельная работа обучающихся </w:t>
            </w:r>
          </w:p>
          <w:p w:rsidR="00956125" w:rsidRPr="00956125" w:rsidRDefault="00956125" w:rsidP="00956125">
            <w:pPr>
              <w:spacing w:after="0" w:line="240" w:lineRule="auto"/>
              <w:rPr>
                <w:rFonts w:ascii="Times New Roman" w:eastAsia="Times New Roman" w:hAnsi="Times New Roman" w:cs="Times New Roman"/>
                <w:lang w:eastAsia="ru-RU"/>
              </w:rPr>
            </w:pPr>
            <w:r w:rsidRPr="00956125">
              <w:rPr>
                <w:rFonts w:ascii="Times New Roman" w:eastAsia="Times New Roman" w:hAnsi="Times New Roman" w:cs="Times New Roman"/>
                <w:lang w:eastAsia="ru-RU"/>
              </w:rPr>
              <w:t>Определяется при формировании рабочей программы.</w:t>
            </w:r>
          </w:p>
        </w:tc>
        <w:tc>
          <w:tcPr>
            <w:tcW w:w="993" w:type="dxa"/>
            <w:shd w:val="clear" w:color="auto" w:fill="FFFFFF"/>
            <w:vAlign w:val="center"/>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r w:rsidRPr="00956125">
              <w:rPr>
                <w:rFonts w:ascii="Times New Roman" w:eastAsia="Times New Roman" w:hAnsi="Times New Roman" w:cs="Times New Roman"/>
                <w:lang w:val="en-US"/>
              </w:rPr>
              <w:t>*</w:t>
            </w:r>
          </w:p>
        </w:tc>
        <w:tc>
          <w:tcPr>
            <w:tcW w:w="2268" w:type="dxa"/>
            <w:vMerge/>
            <w:shd w:val="clear" w:color="auto" w:fill="FFFFFF"/>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p>
        </w:tc>
      </w:tr>
      <w:tr w:rsidR="00956125" w:rsidRPr="00956125" w:rsidTr="00956125">
        <w:tc>
          <w:tcPr>
            <w:tcW w:w="2235" w:type="dxa"/>
            <w:vMerge w:val="restart"/>
          </w:tcPr>
          <w:p w:rsidR="00956125" w:rsidRPr="00956125" w:rsidRDefault="00956125" w:rsidP="00956125">
            <w:pPr>
              <w:spacing w:after="0" w:line="240" w:lineRule="auto"/>
              <w:jc w:val="center"/>
              <w:rPr>
                <w:rFonts w:ascii="Times New Roman" w:eastAsia="Times New Roman" w:hAnsi="Times New Roman" w:cs="Times New Roman"/>
              </w:rPr>
            </w:pPr>
            <w:r w:rsidRPr="00956125">
              <w:rPr>
                <w:rFonts w:ascii="Times New Roman" w:eastAsia="Times New Roman" w:hAnsi="Times New Roman" w:cs="Times New Roman"/>
                <w:b/>
              </w:rPr>
              <w:t>Тема 2.3.</w:t>
            </w:r>
            <w:r w:rsidRPr="00956125">
              <w:rPr>
                <w:rFonts w:ascii="Times New Roman" w:eastAsia="Times New Roman" w:hAnsi="Times New Roman" w:cs="Times New Roman"/>
              </w:rPr>
              <w:t xml:space="preserve"> </w:t>
            </w:r>
            <w:r w:rsidRPr="00956125">
              <w:rPr>
                <w:rFonts w:ascii="Times New Roman" w:eastAsia="Times New Roman" w:hAnsi="Times New Roman" w:cs="Times New Roman"/>
                <w:b/>
              </w:rPr>
              <w:t>Основы производства отделочных работ</w:t>
            </w:r>
          </w:p>
          <w:p w:rsidR="00956125" w:rsidRPr="00956125" w:rsidRDefault="00956125" w:rsidP="00956125">
            <w:pPr>
              <w:spacing w:after="0" w:line="240" w:lineRule="auto"/>
              <w:rPr>
                <w:rFonts w:ascii="Times New Roman" w:eastAsia="Times New Roman" w:hAnsi="Times New Roman" w:cs="Times New Roman"/>
                <w:b/>
              </w:rPr>
            </w:pPr>
          </w:p>
        </w:tc>
        <w:tc>
          <w:tcPr>
            <w:tcW w:w="9213" w:type="dxa"/>
          </w:tcPr>
          <w:p w:rsidR="00956125" w:rsidRPr="00956125" w:rsidRDefault="00956125" w:rsidP="00956125">
            <w:pPr>
              <w:spacing w:after="0" w:line="240" w:lineRule="auto"/>
              <w:rPr>
                <w:rFonts w:ascii="Times New Roman" w:eastAsia="Times New Roman" w:hAnsi="Times New Roman" w:cs="Times New Roman"/>
                <w:b/>
                <w:lang w:eastAsia="ru-RU"/>
              </w:rPr>
            </w:pPr>
            <w:r w:rsidRPr="00956125">
              <w:rPr>
                <w:rFonts w:ascii="Times New Roman" w:eastAsia="Times New Roman" w:hAnsi="Times New Roman" w:cs="Times New Roman"/>
                <w:b/>
                <w:bCs/>
                <w:lang w:eastAsia="ru-RU"/>
              </w:rPr>
              <w:t>Содержание учебного материала</w:t>
            </w:r>
          </w:p>
        </w:tc>
        <w:tc>
          <w:tcPr>
            <w:tcW w:w="993" w:type="dxa"/>
            <w:vMerge w:val="restart"/>
            <w:shd w:val="clear" w:color="auto" w:fill="FFFFFF"/>
            <w:vAlign w:val="center"/>
          </w:tcPr>
          <w:p w:rsidR="00956125" w:rsidRPr="00956125" w:rsidRDefault="00956125" w:rsidP="00956125">
            <w:pPr>
              <w:spacing w:after="0" w:line="240" w:lineRule="auto"/>
              <w:jc w:val="center"/>
              <w:rPr>
                <w:rFonts w:ascii="Times New Roman" w:eastAsia="Times New Roman" w:hAnsi="Times New Roman" w:cs="Times New Roman"/>
                <w:lang w:eastAsia="ru-RU"/>
              </w:rPr>
            </w:pPr>
            <w:r w:rsidRPr="00956125">
              <w:rPr>
                <w:rFonts w:ascii="Times New Roman" w:eastAsia="Times New Roman" w:hAnsi="Times New Roman" w:cs="Times New Roman"/>
                <w:b/>
                <w:lang w:eastAsia="ru-RU"/>
              </w:rPr>
              <w:t>2</w:t>
            </w:r>
          </w:p>
        </w:tc>
        <w:tc>
          <w:tcPr>
            <w:tcW w:w="2268" w:type="dxa"/>
            <w:vMerge w:val="restart"/>
            <w:shd w:val="clear" w:color="auto" w:fill="FFFFFF"/>
          </w:tcPr>
          <w:p w:rsidR="00956125" w:rsidRPr="00956125" w:rsidRDefault="00956125" w:rsidP="00956125">
            <w:pPr>
              <w:spacing w:after="0" w:line="240" w:lineRule="auto"/>
              <w:jc w:val="center"/>
              <w:rPr>
                <w:rFonts w:ascii="Times New Roman" w:eastAsia="Times New Roman" w:hAnsi="Times New Roman" w:cs="Times New Roman"/>
              </w:rPr>
            </w:pPr>
            <w:r w:rsidRPr="00956125">
              <w:rPr>
                <w:rFonts w:ascii="Times New Roman" w:eastAsia="Times New Roman" w:hAnsi="Times New Roman" w:cs="Times New Roman"/>
              </w:rPr>
              <w:t>ОК 01-06</w:t>
            </w:r>
          </w:p>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rPr>
            </w:pPr>
            <w:r w:rsidRPr="00956125">
              <w:rPr>
                <w:rFonts w:ascii="Times New Roman" w:eastAsia="Times New Roman" w:hAnsi="Times New Roman" w:cs="Times New Roman"/>
              </w:rPr>
              <w:t>ОК 09-10</w:t>
            </w:r>
          </w:p>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ПК 2.1-2.7,</w:t>
            </w:r>
          </w:p>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ПК 3.1-3.7,</w:t>
            </w:r>
          </w:p>
          <w:p w:rsidR="00956125" w:rsidRPr="00956125" w:rsidRDefault="00956125" w:rsidP="00956125">
            <w:pPr>
              <w:spacing w:after="0" w:line="240" w:lineRule="auto"/>
              <w:jc w:val="center"/>
              <w:rPr>
                <w:rFonts w:ascii="Times New Roman" w:eastAsia="Times New Roman" w:hAnsi="Times New Roman" w:cs="Times New Roman"/>
                <w:iCs/>
                <w:lang w:eastAsia="ru-RU"/>
              </w:rPr>
            </w:pPr>
          </w:p>
        </w:tc>
      </w:tr>
      <w:tr w:rsidR="00956125" w:rsidRPr="00956125" w:rsidTr="00956125">
        <w:tc>
          <w:tcPr>
            <w:tcW w:w="2235" w:type="dxa"/>
            <w:vMerge/>
          </w:tcPr>
          <w:p w:rsidR="00956125" w:rsidRPr="00956125" w:rsidRDefault="00956125" w:rsidP="00956125">
            <w:pPr>
              <w:spacing w:after="0" w:line="240" w:lineRule="auto"/>
              <w:rPr>
                <w:rFonts w:ascii="Times New Roman" w:eastAsia="Times New Roman" w:hAnsi="Times New Roman" w:cs="Times New Roman"/>
                <w:b/>
              </w:rPr>
            </w:pPr>
          </w:p>
        </w:tc>
        <w:tc>
          <w:tcPr>
            <w:tcW w:w="9213" w:type="dxa"/>
          </w:tcPr>
          <w:p w:rsidR="00956125" w:rsidRPr="00956125" w:rsidRDefault="00956125" w:rsidP="00956125">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1. Виды отделочных работ. Последовательность их выполнения.</w:t>
            </w:r>
          </w:p>
        </w:tc>
        <w:tc>
          <w:tcPr>
            <w:tcW w:w="993" w:type="dxa"/>
            <w:vMerge/>
            <w:shd w:val="clear" w:color="auto" w:fill="FFFFFF"/>
            <w:vAlign w:val="center"/>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rPr>
            </w:pPr>
          </w:p>
        </w:tc>
        <w:tc>
          <w:tcPr>
            <w:tcW w:w="2268" w:type="dxa"/>
            <w:vMerge/>
            <w:shd w:val="clear" w:color="auto" w:fill="FFFFFF"/>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rPr>
            </w:pPr>
          </w:p>
        </w:tc>
      </w:tr>
      <w:tr w:rsidR="00956125" w:rsidRPr="00956125" w:rsidTr="00956125">
        <w:tc>
          <w:tcPr>
            <w:tcW w:w="2235" w:type="dxa"/>
            <w:vMerge/>
          </w:tcPr>
          <w:p w:rsidR="00956125" w:rsidRPr="00956125" w:rsidRDefault="00956125" w:rsidP="00956125">
            <w:pPr>
              <w:spacing w:after="0" w:line="240" w:lineRule="auto"/>
              <w:rPr>
                <w:rFonts w:ascii="Times New Roman" w:eastAsia="Times New Roman" w:hAnsi="Times New Roman" w:cs="Times New Roman"/>
                <w:b/>
              </w:rPr>
            </w:pPr>
          </w:p>
        </w:tc>
        <w:tc>
          <w:tcPr>
            <w:tcW w:w="9213" w:type="dxa"/>
          </w:tcPr>
          <w:p w:rsidR="00956125" w:rsidRPr="00956125" w:rsidRDefault="00956125" w:rsidP="00956125">
            <w:pPr>
              <w:spacing w:after="0" w:line="240" w:lineRule="auto"/>
              <w:rPr>
                <w:rFonts w:ascii="Times New Roman" w:eastAsia="Times New Roman" w:hAnsi="Times New Roman" w:cs="Times New Roman"/>
                <w:lang w:val="en-US"/>
              </w:rPr>
            </w:pPr>
            <w:r w:rsidRPr="00956125">
              <w:rPr>
                <w:rFonts w:ascii="Times New Roman" w:eastAsia="Times New Roman" w:hAnsi="Times New Roman" w:cs="Times New Roman"/>
                <w:lang w:val="en-US"/>
              </w:rPr>
              <w:t>2. Оборудование для отделочных работ.</w:t>
            </w:r>
          </w:p>
        </w:tc>
        <w:tc>
          <w:tcPr>
            <w:tcW w:w="993" w:type="dxa"/>
            <w:vMerge/>
            <w:shd w:val="clear" w:color="auto" w:fill="FFFFFF"/>
            <w:vAlign w:val="center"/>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p>
        </w:tc>
        <w:tc>
          <w:tcPr>
            <w:tcW w:w="2268" w:type="dxa"/>
            <w:vMerge/>
            <w:shd w:val="clear" w:color="auto" w:fill="FFFFFF"/>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p>
        </w:tc>
      </w:tr>
      <w:tr w:rsidR="00956125" w:rsidRPr="00956125" w:rsidTr="00956125">
        <w:tc>
          <w:tcPr>
            <w:tcW w:w="2235" w:type="dxa"/>
            <w:vMerge/>
          </w:tcPr>
          <w:p w:rsidR="00956125" w:rsidRPr="00956125" w:rsidRDefault="00956125" w:rsidP="00956125">
            <w:pPr>
              <w:spacing w:after="0" w:line="240" w:lineRule="auto"/>
              <w:rPr>
                <w:rFonts w:ascii="Times New Roman" w:eastAsia="Times New Roman" w:hAnsi="Times New Roman" w:cs="Times New Roman"/>
                <w:b/>
                <w:lang w:val="en-US"/>
              </w:rPr>
            </w:pPr>
          </w:p>
        </w:tc>
        <w:tc>
          <w:tcPr>
            <w:tcW w:w="9213" w:type="dxa"/>
          </w:tcPr>
          <w:p w:rsidR="00956125" w:rsidRPr="00956125" w:rsidRDefault="00956125" w:rsidP="00956125">
            <w:pPr>
              <w:spacing w:after="0" w:line="240" w:lineRule="auto"/>
              <w:rPr>
                <w:rFonts w:ascii="Times New Roman" w:eastAsia="Times New Roman" w:hAnsi="Times New Roman" w:cs="Times New Roman"/>
                <w:lang w:val="en-US"/>
              </w:rPr>
            </w:pPr>
            <w:r w:rsidRPr="00956125">
              <w:rPr>
                <w:rFonts w:ascii="Times New Roman" w:eastAsia="Times New Roman" w:hAnsi="Times New Roman" w:cs="Times New Roman"/>
                <w:lang w:val="en-US"/>
              </w:rPr>
              <w:t>3. Отделка зданий.</w:t>
            </w:r>
          </w:p>
        </w:tc>
        <w:tc>
          <w:tcPr>
            <w:tcW w:w="993" w:type="dxa"/>
            <w:vMerge/>
            <w:shd w:val="clear" w:color="auto" w:fill="FFFFFF"/>
            <w:vAlign w:val="center"/>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p>
        </w:tc>
        <w:tc>
          <w:tcPr>
            <w:tcW w:w="2268" w:type="dxa"/>
            <w:vMerge/>
            <w:shd w:val="clear" w:color="auto" w:fill="FFFFFF"/>
          </w:tcPr>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rPr>
            </w:pPr>
          </w:p>
        </w:tc>
      </w:tr>
      <w:tr w:rsidR="00956125" w:rsidRPr="00956125" w:rsidTr="00956125">
        <w:tc>
          <w:tcPr>
            <w:tcW w:w="2235" w:type="dxa"/>
            <w:vMerge/>
          </w:tcPr>
          <w:p w:rsidR="00956125" w:rsidRPr="00956125" w:rsidRDefault="00956125" w:rsidP="00956125">
            <w:pPr>
              <w:spacing w:after="0" w:line="240" w:lineRule="auto"/>
              <w:rPr>
                <w:rFonts w:ascii="Times New Roman" w:eastAsia="Times New Roman" w:hAnsi="Times New Roman" w:cs="Times New Roman"/>
                <w:b/>
                <w:lang w:val="en-US"/>
              </w:rPr>
            </w:pPr>
          </w:p>
        </w:tc>
        <w:tc>
          <w:tcPr>
            <w:tcW w:w="9213" w:type="dxa"/>
          </w:tcPr>
          <w:p w:rsidR="00956125" w:rsidRPr="00956125" w:rsidRDefault="00956125" w:rsidP="00956125">
            <w:pPr>
              <w:spacing w:after="0" w:line="240" w:lineRule="auto"/>
              <w:jc w:val="both"/>
              <w:rPr>
                <w:rFonts w:ascii="Times New Roman" w:eastAsia="Times New Roman" w:hAnsi="Times New Roman" w:cs="Times New Roman"/>
                <w:lang w:eastAsia="ru-RU"/>
              </w:rPr>
            </w:pPr>
            <w:r w:rsidRPr="00956125">
              <w:rPr>
                <w:rFonts w:ascii="Times New Roman" w:eastAsia="Times New Roman" w:hAnsi="Times New Roman" w:cs="Times New Roman"/>
                <w:b/>
                <w:bCs/>
                <w:lang w:eastAsia="ru-RU"/>
              </w:rPr>
              <w:t xml:space="preserve"> Тематика практических занятий и лабораторных работ</w:t>
            </w:r>
          </w:p>
        </w:tc>
        <w:tc>
          <w:tcPr>
            <w:tcW w:w="993" w:type="dxa"/>
            <w:shd w:val="clear" w:color="auto" w:fill="FFFFFF"/>
            <w:vAlign w:val="center"/>
          </w:tcPr>
          <w:p w:rsidR="00956125" w:rsidRPr="00956125" w:rsidRDefault="00956125" w:rsidP="00956125">
            <w:pPr>
              <w:spacing w:after="0" w:line="240" w:lineRule="auto"/>
              <w:jc w:val="center"/>
              <w:rPr>
                <w:rFonts w:ascii="Times New Roman" w:eastAsia="Times New Roman" w:hAnsi="Times New Roman" w:cs="Times New Roman"/>
                <w:b/>
                <w:lang w:eastAsia="ru-RU"/>
              </w:rPr>
            </w:pPr>
            <w:r w:rsidRPr="00956125">
              <w:rPr>
                <w:rFonts w:ascii="Times New Roman" w:eastAsia="Times New Roman" w:hAnsi="Times New Roman" w:cs="Times New Roman"/>
                <w:b/>
                <w:lang w:eastAsia="ru-RU"/>
              </w:rPr>
              <w:t>5</w:t>
            </w:r>
          </w:p>
        </w:tc>
        <w:tc>
          <w:tcPr>
            <w:tcW w:w="2268" w:type="dxa"/>
            <w:vMerge/>
            <w:shd w:val="clear" w:color="auto" w:fill="FFFFFF"/>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r>
      <w:tr w:rsidR="00956125" w:rsidRPr="00956125" w:rsidTr="00956125">
        <w:tc>
          <w:tcPr>
            <w:tcW w:w="2235" w:type="dxa"/>
            <w:vMerge/>
          </w:tcPr>
          <w:p w:rsidR="00956125" w:rsidRPr="00956125" w:rsidRDefault="00956125" w:rsidP="00956125">
            <w:pPr>
              <w:spacing w:after="0" w:line="240" w:lineRule="auto"/>
              <w:rPr>
                <w:rFonts w:ascii="Times New Roman" w:eastAsia="Times New Roman" w:hAnsi="Times New Roman" w:cs="Times New Roman"/>
                <w:b/>
                <w:lang w:val="en-US"/>
              </w:rPr>
            </w:pPr>
          </w:p>
        </w:tc>
        <w:tc>
          <w:tcPr>
            <w:tcW w:w="9213" w:type="dxa"/>
          </w:tcPr>
          <w:p w:rsidR="00956125" w:rsidRPr="00956125" w:rsidRDefault="00956125" w:rsidP="00956125">
            <w:pPr>
              <w:spacing w:after="0" w:line="240" w:lineRule="auto"/>
              <w:jc w:val="both"/>
              <w:rPr>
                <w:rFonts w:ascii="Times New Roman" w:eastAsia="Times New Roman" w:hAnsi="Times New Roman" w:cs="Times New Roman"/>
                <w:lang w:eastAsia="ru-RU"/>
              </w:rPr>
            </w:pPr>
            <w:r w:rsidRPr="00956125">
              <w:rPr>
                <w:rFonts w:ascii="Times New Roman" w:eastAsia="Times New Roman" w:hAnsi="Times New Roman" w:cs="Times New Roman"/>
                <w:lang w:eastAsia="ru-RU"/>
              </w:rPr>
              <w:t>Практическое занятие «Расчет потребности в материалах для выполнения малярных и обойных работ»</w:t>
            </w:r>
          </w:p>
        </w:tc>
        <w:tc>
          <w:tcPr>
            <w:tcW w:w="993" w:type="dxa"/>
            <w:shd w:val="clear" w:color="auto" w:fill="FFFFFF"/>
            <w:vAlign w:val="center"/>
          </w:tcPr>
          <w:p w:rsidR="00956125" w:rsidRPr="00956125" w:rsidRDefault="00956125" w:rsidP="00956125">
            <w:pPr>
              <w:spacing w:after="0" w:line="240" w:lineRule="auto"/>
              <w:jc w:val="center"/>
              <w:rPr>
                <w:rFonts w:ascii="Times New Roman" w:eastAsia="Times New Roman" w:hAnsi="Times New Roman" w:cs="Times New Roman"/>
                <w:lang w:eastAsia="ru-RU"/>
              </w:rPr>
            </w:pPr>
            <w:r w:rsidRPr="00956125">
              <w:rPr>
                <w:rFonts w:ascii="Times New Roman" w:eastAsia="Times New Roman" w:hAnsi="Times New Roman" w:cs="Times New Roman"/>
                <w:lang w:eastAsia="ru-RU"/>
              </w:rPr>
              <w:t>1</w:t>
            </w:r>
          </w:p>
        </w:tc>
        <w:tc>
          <w:tcPr>
            <w:tcW w:w="2268" w:type="dxa"/>
            <w:vMerge/>
            <w:shd w:val="clear" w:color="auto" w:fill="FFFFFF"/>
          </w:tcPr>
          <w:p w:rsidR="00956125" w:rsidRPr="00956125" w:rsidRDefault="00956125" w:rsidP="00956125">
            <w:pPr>
              <w:spacing w:after="0" w:line="240" w:lineRule="auto"/>
              <w:jc w:val="center"/>
              <w:rPr>
                <w:rFonts w:ascii="Times New Roman" w:eastAsia="Times New Roman" w:hAnsi="Times New Roman" w:cs="Times New Roman"/>
                <w:lang w:eastAsia="ru-RU"/>
              </w:rPr>
            </w:pPr>
          </w:p>
        </w:tc>
      </w:tr>
      <w:tr w:rsidR="00956125" w:rsidRPr="00956125" w:rsidTr="00956125">
        <w:tc>
          <w:tcPr>
            <w:tcW w:w="2235" w:type="dxa"/>
            <w:vMerge/>
          </w:tcPr>
          <w:p w:rsidR="00956125" w:rsidRPr="00956125" w:rsidRDefault="00956125" w:rsidP="00956125">
            <w:pPr>
              <w:spacing w:after="0" w:line="240" w:lineRule="auto"/>
              <w:rPr>
                <w:rFonts w:ascii="Times New Roman" w:eastAsia="Times New Roman" w:hAnsi="Times New Roman" w:cs="Times New Roman"/>
                <w:b/>
                <w:lang w:val="en-US"/>
              </w:rPr>
            </w:pPr>
          </w:p>
        </w:tc>
        <w:tc>
          <w:tcPr>
            <w:tcW w:w="9213" w:type="dxa"/>
            <w:shd w:val="clear" w:color="auto" w:fill="FFFFFF"/>
          </w:tcPr>
          <w:p w:rsidR="00956125" w:rsidRPr="00956125" w:rsidRDefault="00956125" w:rsidP="00956125">
            <w:pPr>
              <w:spacing w:after="0" w:line="240" w:lineRule="auto"/>
              <w:jc w:val="both"/>
              <w:rPr>
                <w:rFonts w:ascii="Times New Roman" w:eastAsia="Times New Roman" w:hAnsi="Times New Roman" w:cs="Times New Roman"/>
                <w:lang w:eastAsia="ru-RU"/>
              </w:rPr>
            </w:pPr>
            <w:r w:rsidRPr="00956125">
              <w:rPr>
                <w:rFonts w:ascii="Times New Roman" w:eastAsia="Times New Roman" w:hAnsi="Times New Roman" w:cs="Times New Roman"/>
                <w:lang w:eastAsia="ru-RU"/>
              </w:rPr>
              <w:t>Практическое занятие «Разработка последовательности технологических операций для выполнения монтажа каркасно-обшивных конструкций»</w:t>
            </w:r>
          </w:p>
        </w:tc>
        <w:tc>
          <w:tcPr>
            <w:tcW w:w="993" w:type="dxa"/>
            <w:shd w:val="clear" w:color="auto" w:fill="FFFFFF"/>
            <w:vAlign w:val="center"/>
          </w:tcPr>
          <w:p w:rsidR="00956125" w:rsidRPr="00956125" w:rsidRDefault="00956125" w:rsidP="00956125">
            <w:pPr>
              <w:spacing w:after="0" w:line="240" w:lineRule="auto"/>
              <w:jc w:val="center"/>
              <w:rPr>
                <w:rFonts w:ascii="Times New Roman" w:eastAsia="Times New Roman" w:hAnsi="Times New Roman" w:cs="Times New Roman"/>
                <w:lang w:eastAsia="ru-RU"/>
              </w:rPr>
            </w:pPr>
            <w:r w:rsidRPr="00956125">
              <w:rPr>
                <w:rFonts w:ascii="Times New Roman" w:eastAsia="Times New Roman" w:hAnsi="Times New Roman" w:cs="Times New Roman"/>
                <w:lang w:eastAsia="ru-RU"/>
              </w:rPr>
              <w:t>1</w:t>
            </w:r>
          </w:p>
        </w:tc>
        <w:tc>
          <w:tcPr>
            <w:tcW w:w="2268" w:type="dxa"/>
            <w:vMerge/>
            <w:shd w:val="clear" w:color="auto" w:fill="FFFFFF"/>
          </w:tcPr>
          <w:p w:rsidR="00956125" w:rsidRPr="00956125" w:rsidRDefault="00956125" w:rsidP="00956125">
            <w:pPr>
              <w:spacing w:after="0" w:line="240" w:lineRule="auto"/>
              <w:jc w:val="center"/>
              <w:rPr>
                <w:rFonts w:ascii="Times New Roman" w:eastAsia="Times New Roman" w:hAnsi="Times New Roman" w:cs="Times New Roman"/>
                <w:lang w:eastAsia="ru-RU"/>
              </w:rPr>
            </w:pPr>
          </w:p>
        </w:tc>
      </w:tr>
      <w:tr w:rsidR="00956125" w:rsidRPr="00956125" w:rsidTr="00956125">
        <w:tc>
          <w:tcPr>
            <w:tcW w:w="2235" w:type="dxa"/>
            <w:vMerge/>
          </w:tcPr>
          <w:p w:rsidR="00956125" w:rsidRPr="00956125" w:rsidRDefault="00956125" w:rsidP="00956125">
            <w:pPr>
              <w:spacing w:after="0" w:line="240" w:lineRule="auto"/>
              <w:rPr>
                <w:rFonts w:ascii="Times New Roman" w:eastAsia="Times New Roman" w:hAnsi="Times New Roman" w:cs="Times New Roman"/>
                <w:b/>
                <w:lang w:val="en-US"/>
              </w:rPr>
            </w:pPr>
          </w:p>
        </w:tc>
        <w:tc>
          <w:tcPr>
            <w:tcW w:w="9213" w:type="dxa"/>
          </w:tcPr>
          <w:p w:rsidR="00956125" w:rsidRPr="00956125" w:rsidRDefault="00956125" w:rsidP="00956125">
            <w:pPr>
              <w:spacing w:after="0" w:line="240" w:lineRule="auto"/>
              <w:jc w:val="both"/>
              <w:rPr>
                <w:rFonts w:ascii="Times New Roman" w:eastAsia="Times New Roman" w:hAnsi="Times New Roman" w:cs="Times New Roman"/>
                <w:lang w:eastAsia="ru-RU"/>
              </w:rPr>
            </w:pPr>
            <w:r w:rsidRPr="00956125">
              <w:rPr>
                <w:rFonts w:ascii="Times New Roman" w:eastAsia="Times New Roman" w:hAnsi="Times New Roman" w:cs="Times New Roman"/>
                <w:lang w:eastAsia="ru-RU"/>
              </w:rPr>
              <w:t>Практическое занятие «Разработка последовательности технологических операций для оштукатуривания поверхности различной степени сложности»</w:t>
            </w:r>
          </w:p>
        </w:tc>
        <w:tc>
          <w:tcPr>
            <w:tcW w:w="993" w:type="dxa"/>
            <w:shd w:val="clear" w:color="auto" w:fill="FFFFFF"/>
            <w:vAlign w:val="center"/>
          </w:tcPr>
          <w:p w:rsidR="00956125" w:rsidRPr="00956125" w:rsidRDefault="00956125" w:rsidP="00956125">
            <w:pPr>
              <w:spacing w:after="0" w:line="240" w:lineRule="auto"/>
              <w:jc w:val="center"/>
              <w:rPr>
                <w:rFonts w:ascii="Times New Roman" w:eastAsia="Times New Roman" w:hAnsi="Times New Roman" w:cs="Times New Roman"/>
                <w:lang w:eastAsia="ru-RU"/>
              </w:rPr>
            </w:pPr>
            <w:r w:rsidRPr="00956125">
              <w:rPr>
                <w:rFonts w:ascii="Times New Roman" w:eastAsia="Times New Roman" w:hAnsi="Times New Roman" w:cs="Times New Roman"/>
                <w:lang w:eastAsia="ru-RU"/>
              </w:rPr>
              <w:t>1</w:t>
            </w:r>
          </w:p>
        </w:tc>
        <w:tc>
          <w:tcPr>
            <w:tcW w:w="2268" w:type="dxa"/>
            <w:vMerge/>
            <w:shd w:val="clear" w:color="auto" w:fill="FFFFFF"/>
          </w:tcPr>
          <w:p w:rsidR="00956125" w:rsidRPr="00956125" w:rsidRDefault="00956125" w:rsidP="00956125">
            <w:pPr>
              <w:spacing w:after="0" w:line="240" w:lineRule="auto"/>
              <w:jc w:val="center"/>
              <w:rPr>
                <w:rFonts w:ascii="Times New Roman" w:eastAsia="Times New Roman" w:hAnsi="Times New Roman" w:cs="Times New Roman"/>
                <w:lang w:eastAsia="ru-RU"/>
              </w:rPr>
            </w:pPr>
          </w:p>
        </w:tc>
      </w:tr>
      <w:tr w:rsidR="00956125" w:rsidRPr="00956125" w:rsidTr="00956125">
        <w:tc>
          <w:tcPr>
            <w:tcW w:w="2235" w:type="dxa"/>
            <w:vMerge/>
          </w:tcPr>
          <w:p w:rsidR="00956125" w:rsidRPr="00956125" w:rsidRDefault="00956125" w:rsidP="00956125">
            <w:pPr>
              <w:spacing w:after="0" w:line="240" w:lineRule="auto"/>
              <w:rPr>
                <w:rFonts w:ascii="Times New Roman" w:eastAsia="Times New Roman" w:hAnsi="Times New Roman" w:cs="Times New Roman"/>
                <w:b/>
                <w:lang w:val="en-US"/>
              </w:rPr>
            </w:pPr>
          </w:p>
        </w:tc>
        <w:tc>
          <w:tcPr>
            <w:tcW w:w="9213" w:type="dxa"/>
          </w:tcPr>
          <w:p w:rsidR="00956125" w:rsidRPr="00956125" w:rsidRDefault="00956125" w:rsidP="00956125">
            <w:pPr>
              <w:spacing w:after="0" w:line="240" w:lineRule="auto"/>
              <w:jc w:val="both"/>
              <w:rPr>
                <w:rFonts w:ascii="Times New Roman" w:eastAsia="Times New Roman" w:hAnsi="Times New Roman" w:cs="Times New Roman"/>
                <w:b/>
                <w:lang w:eastAsia="ru-RU"/>
              </w:rPr>
            </w:pPr>
            <w:r w:rsidRPr="00956125">
              <w:rPr>
                <w:rFonts w:ascii="Times New Roman" w:eastAsia="Times New Roman" w:hAnsi="Times New Roman" w:cs="Times New Roman"/>
                <w:b/>
                <w:lang w:eastAsia="ru-RU"/>
              </w:rPr>
              <w:t>Самостоятельная работа обучающихся</w:t>
            </w:r>
          </w:p>
          <w:p w:rsidR="00956125" w:rsidRPr="00956125" w:rsidRDefault="00956125" w:rsidP="00956125">
            <w:pPr>
              <w:spacing w:after="0" w:line="240" w:lineRule="auto"/>
              <w:jc w:val="both"/>
              <w:rPr>
                <w:rFonts w:ascii="Times New Roman" w:eastAsia="Times New Roman" w:hAnsi="Times New Roman" w:cs="Times New Roman"/>
                <w:lang w:eastAsia="ru-RU"/>
              </w:rPr>
            </w:pPr>
            <w:r w:rsidRPr="00956125">
              <w:rPr>
                <w:rFonts w:ascii="Times New Roman" w:eastAsia="Times New Roman" w:hAnsi="Times New Roman" w:cs="Times New Roman"/>
                <w:lang w:eastAsia="ru-RU"/>
              </w:rPr>
              <w:t>Определяется при формировании рабочей программы.</w:t>
            </w:r>
          </w:p>
        </w:tc>
        <w:tc>
          <w:tcPr>
            <w:tcW w:w="993" w:type="dxa"/>
            <w:shd w:val="clear" w:color="auto" w:fill="FFFFFF"/>
            <w:vAlign w:val="center"/>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w:t>
            </w:r>
          </w:p>
        </w:tc>
        <w:tc>
          <w:tcPr>
            <w:tcW w:w="2268" w:type="dxa"/>
            <w:vMerge/>
            <w:shd w:val="clear" w:color="auto" w:fill="FFFFFF"/>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r>
      <w:tr w:rsidR="00956125" w:rsidRPr="00956125" w:rsidTr="00956125">
        <w:tc>
          <w:tcPr>
            <w:tcW w:w="2235" w:type="dxa"/>
            <w:vMerge w:val="restart"/>
          </w:tcPr>
          <w:p w:rsidR="00956125" w:rsidRPr="00956125" w:rsidRDefault="00956125" w:rsidP="00956125">
            <w:pPr>
              <w:spacing w:after="0" w:line="240" w:lineRule="auto"/>
              <w:jc w:val="center"/>
              <w:rPr>
                <w:rFonts w:ascii="Times New Roman" w:eastAsia="Times New Roman" w:hAnsi="Times New Roman" w:cs="Times New Roman"/>
                <w:b/>
                <w:lang w:val="en-US"/>
              </w:rPr>
            </w:pPr>
            <w:r w:rsidRPr="00956125">
              <w:rPr>
                <w:rFonts w:ascii="Times New Roman" w:eastAsia="Times New Roman" w:hAnsi="Times New Roman" w:cs="Times New Roman"/>
                <w:b/>
                <w:lang w:val="en-US"/>
              </w:rPr>
              <w:t>Тема 2.4.</w:t>
            </w:r>
          </w:p>
          <w:p w:rsidR="00956125" w:rsidRPr="00956125" w:rsidRDefault="00956125" w:rsidP="00956125">
            <w:pPr>
              <w:spacing w:after="0" w:line="240" w:lineRule="auto"/>
              <w:jc w:val="center"/>
              <w:rPr>
                <w:rFonts w:ascii="Times New Roman" w:eastAsia="Times New Roman" w:hAnsi="Times New Roman" w:cs="Times New Roman"/>
                <w:b/>
                <w:lang w:val="en-US"/>
              </w:rPr>
            </w:pPr>
            <w:r w:rsidRPr="00956125">
              <w:rPr>
                <w:rFonts w:ascii="Times New Roman" w:eastAsia="Times New Roman" w:hAnsi="Times New Roman" w:cs="Times New Roman"/>
                <w:b/>
                <w:lang w:val="en-US"/>
              </w:rPr>
              <w:t>Организация труда</w:t>
            </w:r>
          </w:p>
        </w:tc>
        <w:tc>
          <w:tcPr>
            <w:tcW w:w="9213" w:type="dxa"/>
          </w:tcPr>
          <w:p w:rsidR="00956125" w:rsidRPr="00956125" w:rsidRDefault="00956125" w:rsidP="00956125">
            <w:pPr>
              <w:spacing w:after="0" w:line="240" w:lineRule="auto"/>
              <w:rPr>
                <w:rFonts w:ascii="Times New Roman" w:eastAsia="Times New Roman" w:hAnsi="Times New Roman" w:cs="Times New Roman"/>
                <w:b/>
                <w:lang w:eastAsia="ru-RU"/>
              </w:rPr>
            </w:pPr>
            <w:r w:rsidRPr="00956125">
              <w:rPr>
                <w:rFonts w:ascii="Times New Roman" w:eastAsia="Times New Roman" w:hAnsi="Times New Roman" w:cs="Times New Roman"/>
                <w:b/>
                <w:bCs/>
                <w:lang w:eastAsia="ru-RU"/>
              </w:rPr>
              <w:t>Содержание учебного материала</w:t>
            </w:r>
          </w:p>
        </w:tc>
        <w:tc>
          <w:tcPr>
            <w:tcW w:w="993" w:type="dxa"/>
            <w:vMerge w:val="restart"/>
            <w:shd w:val="clear" w:color="auto" w:fill="FFFFFF"/>
            <w:vAlign w:val="center"/>
          </w:tcPr>
          <w:p w:rsidR="00956125" w:rsidRPr="00956125" w:rsidRDefault="00956125" w:rsidP="00956125">
            <w:pPr>
              <w:spacing w:after="0" w:line="240" w:lineRule="auto"/>
              <w:jc w:val="center"/>
              <w:rPr>
                <w:rFonts w:ascii="Times New Roman" w:eastAsia="Times New Roman" w:hAnsi="Times New Roman" w:cs="Times New Roman"/>
                <w:b/>
                <w:lang w:eastAsia="ru-RU"/>
              </w:rPr>
            </w:pPr>
            <w:r w:rsidRPr="00956125">
              <w:rPr>
                <w:rFonts w:ascii="Times New Roman" w:eastAsia="Times New Roman" w:hAnsi="Times New Roman" w:cs="Times New Roman"/>
                <w:b/>
                <w:lang w:eastAsia="ru-RU"/>
              </w:rPr>
              <w:t>3</w:t>
            </w:r>
          </w:p>
        </w:tc>
        <w:tc>
          <w:tcPr>
            <w:tcW w:w="2268" w:type="dxa"/>
            <w:vMerge w:val="restart"/>
            <w:shd w:val="clear" w:color="auto" w:fill="FFFFFF"/>
          </w:tcPr>
          <w:p w:rsidR="00956125" w:rsidRPr="00956125" w:rsidRDefault="00956125" w:rsidP="00956125">
            <w:pPr>
              <w:spacing w:after="0" w:line="240" w:lineRule="auto"/>
              <w:jc w:val="center"/>
              <w:rPr>
                <w:rFonts w:ascii="Times New Roman" w:eastAsia="Times New Roman" w:hAnsi="Times New Roman" w:cs="Times New Roman"/>
              </w:rPr>
            </w:pPr>
            <w:r w:rsidRPr="00956125">
              <w:rPr>
                <w:rFonts w:ascii="Times New Roman" w:eastAsia="Times New Roman" w:hAnsi="Times New Roman" w:cs="Times New Roman"/>
              </w:rPr>
              <w:t>ОК 01-06</w:t>
            </w:r>
          </w:p>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rPr>
            </w:pPr>
            <w:r w:rsidRPr="00956125">
              <w:rPr>
                <w:rFonts w:ascii="Times New Roman" w:eastAsia="Times New Roman" w:hAnsi="Times New Roman" w:cs="Times New Roman"/>
              </w:rPr>
              <w:t>ОК 09-10</w:t>
            </w:r>
          </w:p>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w:t>
            </w:r>
          </w:p>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ПК 2.1-2.7,</w:t>
            </w:r>
          </w:p>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ПК 3.1-3.7,</w:t>
            </w:r>
          </w:p>
          <w:p w:rsidR="00956125" w:rsidRPr="00956125" w:rsidRDefault="00956125" w:rsidP="00956125">
            <w:pPr>
              <w:spacing w:after="0" w:line="240" w:lineRule="auto"/>
              <w:jc w:val="center"/>
              <w:rPr>
                <w:rFonts w:ascii="Times New Roman" w:eastAsia="Times New Roman" w:hAnsi="Times New Roman" w:cs="Times New Roman"/>
                <w:lang w:eastAsia="ru-RU"/>
              </w:rPr>
            </w:pPr>
          </w:p>
        </w:tc>
      </w:tr>
      <w:tr w:rsidR="00956125" w:rsidRPr="00956125" w:rsidTr="00956125">
        <w:tc>
          <w:tcPr>
            <w:tcW w:w="2235" w:type="dxa"/>
            <w:vMerge/>
          </w:tcPr>
          <w:p w:rsidR="00956125" w:rsidRPr="00956125" w:rsidRDefault="00956125" w:rsidP="00956125">
            <w:pPr>
              <w:spacing w:after="0" w:line="240" w:lineRule="auto"/>
              <w:rPr>
                <w:rFonts w:ascii="Times New Roman" w:eastAsia="Times New Roman" w:hAnsi="Times New Roman" w:cs="Times New Roman"/>
                <w:b/>
              </w:rPr>
            </w:pPr>
          </w:p>
        </w:tc>
        <w:tc>
          <w:tcPr>
            <w:tcW w:w="9213" w:type="dxa"/>
          </w:tcPr>
          <w:p w:rsidR="00956125" w:rsidRPr="00956125" w:rsidRDefault="00956125" w:rsidP="00956125">
            <w:pPr>
              <w:spacing w:after="0" w:line="240" w:lineRule="auto"/>
              <w:rPr>
                <w:rFonts w:ascii="Times New Roman" w:eastAsia="Times New Roman" w:hAnsi="Times New Roman" w:cs="Times New Roman"/>
                <w:b/>
                <w:lang w:eastAsia="ru-RU"/>
              </w:rPr>
            </w:pPr>
            <w:r w:rsidRPr="00956125">
              <w:rPr>
                <w:rFonts w:ascii="Times New Roman" w:eastAsia="Times New Roman" w:hAnsi="Times New Roman" w:cs="Times New Roman"/>
                <w:lang w:eastAsia="ru-RU"/>
              </w:rPr>
              <w:t>1. Общие сведения об организации труда строителей - отделочников</w:t>
            </w:r>
          </w:p>
        </w:tc>
        <w:tc>
          <w:tcPr>
            <w:tcW w:w="993" w:type="dxa"/>
            <w:vMerge/>
            <w:shd w:val="clear" w:color="auto" w:fill="FFFFFF"/>
            <w:vAlign w:val="center"/>
          </w:tcPr>
          <w:p w:rsidR="00956125" w:rsidRPr="00956125" w:rsidRDefault="00956125" w:rsidP="00956125">
            <w:pPr>
              <w:spacing w:after="0" w:line="240" w:lineRule="auto"/>
              <w:rPr>
                <w:rFonts w:ascii="Times New Roman" w:eastAsia="Times New Roman" w:hAnsi="Times New Roman" w:cs="Times New Roman"/>
                <w:lang w:eastAsia="ru-RU"/>
              </w:rPr>
            </w:pPr>
          </w:p>
        </w:tc>
        <w:tc>
          <w:tcPr>
            <w:tcW w:w="2268" w:type="dxa"/>
            <w:vMerge/>
            <w:shd w:val="clear" w:color="auto" w:fill="FFFFFF"/>
          </w:tcPr>
          <w:p w:rsidR="00956125" w:rsidRPr="00956125" w:rsidRDefault="00956125" w:rsidP="00956125">
            <w:pPr>
              <w:spacing w:after="0" w:line="240" w:lineRule="auto"/>
              <w:jc w:val="center"/>
              <w:rPr>
                <w:rFonts w:ascii="Times New Roman" w:eastAsia="Times New Roman" w:hAnsi="Times New Roman" w:cs="Times New Roman"/>
                <w:lang w:eastAsia="ru-RU"/>
              </w:rPr>
            </w:pPr>
          </w:p>
        </w:tc>
      </w:tr>
      <w:tr w:rsidR="00956125" w:rsidRPr="00956125" w:rsidTr="00956125">
        <w:tc>
          <w:tcPr>
            <w:tcW w:w="2235" w:type="dxa"/>
            <w:vMerge/>
          </w:tcPr>
          <w:p w:rsidR="00956125" w:rsidRPr="00956125" w:rsidRDefault="00956125" w:rsidP="00956125">
            <w:pPr>
              <w:spacing w:after="0" w:line="240" w:lineRule="auto"/>
              <w:rPr>
                <w:rFonts w:ascii="Times New Roman" w:eastAsia="Times New Roman" w:hAnsi="Times New Roman" w:cs="Times New Roman"/>
                <w:b/>
              </w:rPr>
            </w:pPr>
          </w:p>
        </w:tc>
        <w:tc>
          <w:tcPr>
            <w:tcW w:w="9213" w:type="dxa"/>
          </w:tcPr>
          <w:p w:rsidR="00956125" w:rsidRPr="00956125" w:rsidRDefault="00956125" w:rsidP="00956125">
            <w:pPr>
              <w:spacing w:after="0" w:line="240" w:lineRule="auto"/>
              <w:rPr>
                <w:rFonts w:ascii="Times New Roman" w:eastAsia="Times New Roman" w:hAnsi="Times New Roman" w:cs="Times New Roman"/>
                <w:lang w:eastAsia="ru-RU"/>
              </w:rPr>
            </w:pPr>
            <w:r w:rsidRPr="00956125">
              <w:rPr>
                <w:rFonts w:ascii="Times New Roman" w:eastAsia="Times New Roman" w:hAnsi="Times New Roman" w:cs="Times New Roman"/>
                <w:lang w:eastAsia="ru-RU"/>
              </w:rPr>
              <w:t>2. Общие сведения об организации работы бригады строителей-отделочников</w:t>
            </w:r>
          </w:p>
        </w:tc>
        <w:tc>
          <w:tcPr>
            <w:tcW w:w="993" w:type="dxa"/>
            <w:vMerge/>
            <w:shd w:val="clear" w:color="auto" w:fill="FFFFFF"/>
            <w:vAlign w:val="center"/>
          </w:tcPr>
          <w:p w:rsidR="00956125" w:rsidRPr="00956125" w:rsidRDefault="00956125" w:rsidP="00956125">
            <w:pPr>
              <w:spacing w:after="0" w:line="240" w:lineRule="auto"/>
              <w:rPr>
                <w:rFonts w:ascii="Times New Roman" w:eastAsia="Times New Roman" w:hAnsi="Times New Roman" w:cs="Times New Roman"/>
                <w:lang w:eastAsia="ru-RU"/>
              </w:rPr>
            </w:pPr>
          </w:p>
        </w:tc>
        <w:tc>
          <w:tcPr>
            <w:tcW w:w="2268" w:type="dxa"/>
            <w:vMerge/>
            <w:shd w:val="clear" w:color="auto" w:fill="FFFFFF"/>
          </w:tcPr>
          <w:p w:rsidR="00956125" w:rsidRPr="00956125" w:rsidRDefault="00956125" w:rsidP="00956125">
            <w:pPr>
              <w:spacing w:after="0" w:line="240" w:lineRule="auto"/>
              <w:jc w:val="center"/>
              <w:rPr>
                <w:rFonts w:ascii="Times New Roman" w:eastAsia="Times New Roman" w:hAnsi="Times New Roman" w:cs="Times New Roman"/>
                <w:lang w:eastAsia="ru-RU"/>
              </w:rPr>
            </w:pPr>
          </w:p>
        </w:tc>
      </w:tr>
      <w:tr w:rsidR="00956125" w:rsidRPr="00956125" w:rsidTr="00956125">
        <w:tc>
          <w:tcPr>
            <w:tcW w:w="2235" w:type="dxa"/>
            <w:vMerge/>
          </w:tcPr>
          <w:p w:rsidR="00956125" w:rsidRPr="00956125" w:rsidRDefault="00956125" w:rsidP="00956125">
            <w:pPr>
              <w:spacing w:after="0" w:line="240" w:lineRule="auto"/>
              <w:rPr>
                <w:rFonts w:ascii="Times New Roman" w:eastAsia="Times New Roman" w:hAnsi="Times New Roman" w:cs="Times New Roman"/>
                <w:b/>
              </w:rPr>
            </w:pPr>
          </w:p>
        </w:tc>
        <w:tc>
          <w:tcPr>
            <w:tcW w:w="9213" w:type="dxa"/>
          </w:tcPr>
          <w:p w:rsidR="00956125" w:rsidRPr="00956125" w:rsidRDefault="00956125" w:rsidP="00956125">
            <w:pPr>
              <w:spacing w:after="0" w:line="240" w:lineRule="auto"/>
              <w:rPr>
                <w:rFonts w:ascii="Times New Roman" w:eastAsia="Times New Roman" w:hAnsi="Times New Roman" w:cs="Times New Roman"/>
                <w:lang w:eastAsia="ru-RU"/>
              </w:rPr>
            </w:pPr>
            <w:r w:rsidRPr="00956125">
              <w:rPr>
                <w:rFonts w:ascii="Times New Roman" w:eastAsia="Times New Roman" w:hAnsi="Times New Roman" w:cs="Times New Roman"/>
                <w:lang w:eastAsia="ru-RU"/>
              </w:rPr>
              <w:t>3. Техника безопасности при ведении строительных работ</w:t>
            </w:r>
          </w:p>
        </w:tc>
        <w:tc>
          <w:tcPr>
            <w:tcW w:w="993" w:type="dxa"/>
            <w:vMerge/>
            <w:shd w:val="clear" w:color="auto" w:fill="FFFFFF"/>
            <w:vAlign w:val="center"/>
          </w:tcPr>
          <w:p w:rsidR="00956125" w:rsidRPr="00956125" w:rsidRDefault="00956125" w:rsidP="00956125">
            <w:pPr>
              <w:spacing w:after="0" w:line="240" w:lineRule="auto"/>
              <w:rPr>
                <w:rFonts w:ascii="Times New Roman" w:eastAsia="Times New Roman" w:hAnsi="Times New Roman" w:cs="Times New Roman"/>
                <w:lang w:eastAsia="ru-RU"/>
              </w:rPr>
            </w:pPr>
          </w:p>
        </w:tc>
        <w:tc>
          <w:tcPr>
            <w:tcW w:w="2268" w:type="dxa"/>
            <w:vMerge/>
            <w:shd w:val="clear" w:color="auto" w:fill="FFFFFF"/>
          </w:tcPr>
          <w:p w:rsidR="00956125" w:rsidRPr="00956125" w:rsidRDefault="00956125" w:rsidP="00956125">
            <w:pPr>
              <w:spacing w:after="0" w:line="240" w:lineRule="auto"/>
              <w:jc w:val="center"/>
              <w:rPr>
                <w:rFonts w:ascii="Times New Roman" w:eastAsia="Times New Roman" w:hAnsi="Times New Roman" w:cs="Times New Roman"/>
                <w:lang w:eastAsia="ru-RU"/>
              </w:rPr>
            </w:pPr>
          </w:p>
        </w:tc>
      </w:tr>
      <w:tr w:rsidR="00956125" w:rsidRPr="00956125" w:rsidTr="00956125">
        <w:tc>
          <w:tcPr>
            <w:tcW w:w="2235" w:type="dxa"/>
            <w:vMerge/>
          </w:tcPr>
          <w:p w:rsidR="00956125" w:rsidRPr="00956125" w:rsidRDefault="00956125" w:rsidP="00956125">
            <w:pPr>
              <w:spacing w:after="0" w:line="240" w:lineRule="auto"/>
              <w:rPr>
                <w:rFonts w:ascii="Times New Roman" w:eastAsia="Times New Roman" w:hAnsi="Times New Roman" w:cs="Times New Roman"/>
                <w:b/>
              </w:rPr>
            </w:pPr>
          </w:p>
        </w:tc>
        <w:tc>
          <w:tcPr>
            <w:tcW w:w="9213" w:type="dxa"/>
          </w:tcPr>
          <w:p w:rsidR="00956125" w:rsidRPr="00956125" w:rsidRDefault="00956125" w:rsidP="00956125">
            <w:pPr>
              <w:spacing w:after="0" w:line="240" w:lineRule="auto"/>
              <w:rPr>
                <w:rFonts w:ascii="Times New Roman" w:eastAsia="Times New Roman" w:hAnsi="Times New Roman" w:cs="Times New Roman"/>
                <w:lang w:eastAsia="ru-RU"/>
              </w:rPr>
            </w:pPr>
            <w:r w:rsidRPr="00956125">
              <w:rPr>
                <w:rFonts w:ascii="Times New Roman" w:eastAsia="Times New Roman" w:hAnsi="Times New Roman" w:cs="Times New Roman"/>
                <w:b/>
                <w:bCs/>
                <w:lang w:eastAsia="ru-RU"/>
              </w:rPr>
              <w:t>Тематика практических занятий и лабораторных работ</w:t>
            </w:r>
          </w:p>
        </w:tc>
        <w:tc>
          <w:tcPr>
            <w:tcW w:w="993" w:type="dxa"/>
            <w:shd w:val="clear" w:color="auto" w:fill="FFFFFF"/>
            <w:vAlign w:val="center"/>
          </w:tcPr>
          <w:p w:rsidR="00956125" w:rsidRPr="00956125" w:rsidRDefault="00956125" w:rsidP="00956125">
            <w:pPr>
              <w:spacing w:after="0" w:line="240" w:lineRule="auto"/>
              <w:jc w:val="center"/>
              <w:rPr>
                <w:rFonts w:ascii="Times New Roman" w:eastAsia="Times New Roman" w:hAnsi="Times New Roman" w:cs="Times New Roman"/>
                <w:b/>
                <w:lang w:val="en-US" w:eastAsia="ru-RU"/>
              </w:rPr>
            </w:pPr>
            <w:r w:rsidRPr="00956125">
              <w:rPr>
                <w:rFonts w:ascii="Times New Roman" w:eastAsia="Times New Roman" w:hAnsi="Times New Roman" w:cs="Times New Roman"/>
                <w:b/>
                <w:lang w:val="en-US" w:eastAsia="ru-RU"/>
              </w:rPr>
              <w:t>4</w:t>
            </w:r>
          </w:p>
        </w:tc>
        <w:tc>
          <w:tcPr>
            <w:tcW w:w="2268" w:type="dxa"/>
            <w:vMerge/>
            <w:shd w:val="clear" w:color="auto" w:fill="FFFFFF"/>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r>
      <w:tr w:rsidR="00956125" w:rsidRPr="00956125" w:rsidTr="00956125">
        <w:tc>
          <w:tcPr>
            <w:tcW w:w="2235" w:type="dxa"/>
            <w:vMerge/>
          </w:tcPr>
          <w:p w:rsidR="00956125" w:rsidRPr="00956125" w:rsidRDefault="00956125" w:rsidP="00956125">
            <w:pPr>
              <w:spacing w:after="0" w:line="240" w:lineRule="auto"/>
              <w:rPr>
                <w:rFonts w:ascii="Times New Roman" w:eastAsia="Times New Roman" w:hAnsi="Times New Roman" w:cs="Times New Roman"/>
                <w:b/>
                <w:lang w:val="en-US"/>
              </w:rPr>
            </w:pPr>
          </w:p>
        </w:tc>
        <w:tc>
          <w:tcPr>
            <w:tcW w:w="9213" w:type="dxa"/>
          </w:tcPr>
          <w:p w:rsidR="00956125" w:rsidRPr="00956125" w:rsidRDefault="00956125" w:rsidP="00956125">
            <w:pPr>
              <w:spacing w:after="0" w:line="240" w:lineRule="auto"/>
              <w:rPr>
                <w:rFonts w:ascii="Times New Roman" w:eastAsia="Times New Roman" w:hAnsi="Times New Roman" w:cs="Times New Roman"/>
                <w:lang w:eastAsia="ru-RU"/>
              </w:rPr>
            </w:pPr>
            <w:r w:rsidRPr="00956125">
              <w:rPr>
                <w:rFonts w:ascii="Times New Roman" w:eastAsia="Times New Roman" w:hAnsi="Times New Roman" w:cs="Times New Roman"/>
                <w:lang w:eastAsia="ru-RU"/>
              </w:rPr>
              <w:t>Практическое занятие «</w:t>
            </w:r>
            <w:r w:rsidRPr="00956125">
              <w:rPr>
                <w:rFonts w:ascii="Times New Roman" w:eastAsia="Times New Roman" w:hAnsi="Times New Roman" w:cs="Times New Roman"/>
                <w:bCs/>
                <w:lang w:eastAsia="ru-RU"/>
              </w:rPr>
              <w:t>Составление схем рабочего места</w:t>
            </w:r>
            <w:r w:rsidRPr="00956125">
              <w:rPr>
                <w:rFonts w:ascii="Times New Roman" w:eastAsia="Times New Roman" w:hAnsi="Times New Roman" w:cs="Times New Roman"/>
                <w:lang w:eastAsia="ru-RU"/>
              </w:rPr>
              <w:t>»</w:t>
            </w:r>
          </w:p>
        </w:tc>
        <w:tc>
          <w:tcPr>
            <w:tcW w:w="993" w:type="dxa"/>
            <w:shd w:val="clear" w:color="auto" w:fill="FFFFFF"/>
            <w:vAlign w:val="center"/>
          </w:tcPr>
          <w:p w:rsidR="00956125" w:rsidRPr="00956125" w:rsidRDefault="00956125" w:rsidP="00956125">
            <w:pPr>
              <w:spacing w:after="0" w:line="240" w:lineRule="auto"/>
              <w:jc w:val="center"/>
              <w:rPr>
                <w:rFonts w:ascii="Times New Roman" w:eastAsia="Times New Roman" w:hAnsi="Times New Roman" w:cs="Times New Roman"/>
                <w:lang w:eastAsia="ru-RU"/>
              </w:rPr>
            </w:pPr>
            <w:r w:rsidRPr="00956125">
              <w:rPr>
                <w:rFonts w:ascii="Times New Roman" w:eastAsia="Times New Roman" w:hAnsi="Times New Roman" w:cs="Times New Roman"/>
                <w:lang w:eastAsia="ru-RU"/>
              </w:rPr>
              <w:t>1</w:t>
            </w:r>
          </w:p>
        </w:tc>
        <w:tc>
          <w:tcPr>
            <w:tcW w:w="2268" w:type="dxa"/>
            <w:vMerge/>
            <w:shd w:val="clear" w:color="auto" w:fill="FFFFFF"/>
          </w:tcPr>
          <w:p w:rsidR="00956125" w:rsidRPr="00956125" w:rsidRDefault="00956125" w:rsidP="00956125">
            <w:pPr>
              <w:spacing w:after="0" w:line="240" w:lineRule="auto"/>
              <w:jc w:val="center"/>
              <w:rPr>
                <w:rFonts w:ascii="Times New Roman" w:eastAsia="Times New Roman" w:hAnsi="Times New Roman" w:cs="Times New Roman"/>
                <w:lang w:eastAsia="ru-RU"/>
              </w:rPr>
            </w:pPr>
          </w:p>
        </w:tc>
      </w:tr>
      <w:tr w:rsidR="00956125" w:rsidRPr="00956125" w:rsidTr="00956125">
        <w:tc>
          <w:tcPr>
            <w:tcW w:w="2235" w:type="dxa"/>
            <w:vMerge/>
          </w:tcPr>
          <w:p w:rsidR="00956125" w:rsidRPr="00956125" w:rsidRDefault="00956125" w:rsidP="00956125">
            <w:pPr>
              <w:spacing w:after="0" w:line="240" w:lineRule="auto"/>
              <w:rPr>
                <w:rFonts w:ascii="Times New Roman" w:eastAsia="Times New Roman" w:hAnsi="Times New Roman" w:cs="Times New Roman"/>
                <w:b/>
                <w:lang w:val="en-US"/>
              </w:rPr>
            </w:pPr>
          </w:p>
        </w:tc>
        <w:tc>
          <w:tcPr>
            <w:tcW w:w="9213" w:type="dxa"/>
          </w:tcPr>
          <w:p w:rsidR="00956125" w:rsidRPr="00956125" w:rsidRDefault="00956125" w:rsidP="00956125">
            <w:pPr>
              <w:spacing w:after="0" w:line="240" w:lineRule="auto"/>
              <w:rPr>
                <w:rFonts w:ascii="Times New Roman" w:eastAsia="Times New Roman" w:hAnsi="Times New Roman" w:cs="Times New Roman"/>
                <w:lang w:eastAsia="ru-RU"/>
              </w:rPr>
            </w:pPr>
            <w:r w:rsidRPr="00956125">
              <w:rPr>
                <w:rFonts w:ascii="Times New Roman" w:eastAsia="Times New Roman" w:hAnsi="Times New Roman" w:cs="Times New Roman"/>
                <w:lang w:eastAsia="ru-RU"/>
              </w:rPr>
              <w:t>Практическое занятие «Составление карты технологического процесса»</w:t>
            </w:r>
          </w:p>
        </w:tc>
        <w:tc>
          <w:tcPr>
            <w:tcW w:w="993" w:type="dxa"/>
            <w:shd w:val="clear" w:color="auto" w:fill="FFFFFF"/>
            <w:vAlign w:val="center"/>
          </w:tcPr>
          <w:p w:rsidR="00956125" w:rsidRPr="00956125" w:rsidRDefault="00956125" w:rsidP="00956125">
            <w:pPr>
              <w:spacing w:after="0" w:line="240" w:lineRule="auto"/>
              <w:jc w:val="center"/>
              <w:rPr>
                <w:rFonts w:ascii="Times New Roman" w:eastAsia="Times New Roman" w:hAnsi="Times New Roman" w:cs="Times New Roman"/>
                <w:lang w:eastAsia="ru-RU"/>
              </w:rPr>
            </w:pPr>
            <w:r w:rsidRPr="00956125">
              <w:rPr>
                <w:rFonts w:ascii="Times New Roman" w:eastAsia="Times New Roman" w:hAnsi="Times New Roman" w:cs="Times New Roman"/>
                <w:lang w:eastAsia="ru-RU"/>
              </w:rPr>
              <w:t>2</w:t>
            </w:r>
          </w:p>
        </w:tc>
        <w:tc>
          <w:tcPr>
            <w:tcW w:w="2268" w:type="dxa"/>
            <w:vMerge/>
            <w:shd w:val="clear" w:color="auto" w:fill="FFFFFF"/>
          </w:tcPr>
          <w:p w:rsidR="00956125" w:rsidRPr="00956125" w:rsidRDefault="00956125" w:rsidP="00956125">
            <w:pPr>
              <w:spacing w:after="0" w:line="240" w:lineRule="auto"/>
              <w:jc w:val="center"/>
              <w:rPr>
                <w:rFonts w:ascii="Times New Roman" w:eastAsia="Times New Roman" w:hAnsi="Times New Roman" w:cs="Times New Roman"/>
                <w:lang w:eastAsia="ru-RU"/>
              </w:rPr>
            </w:pPr>
          </w:p>
        </w:tc>
      </w:tr>
      <w:tr w:rsidR="00956125" w:rsidRPr="00956125" w:rsidTr="00956125">
        <w:tc>
          <w:tcPr>
            <w:tcW w:w="2235" w:type="dxa"/>
            <w:vMerge/>
          </w:tcPr>
          <w:p w:rsidR="00956125" w:rsidRPr="00956125" w:rsidRDefault="00956125" w:rsidP="00956125">
            <w:pPr>
              <w:spacing w:after="0" w:line="240" w:lineRule="auto"/>
              <w:rPr>
                <w:rFonts w:ascii="Times New Roman" w:eastAsia="Times New Roman" w:hAnsi="Times New Roman" w:cs="Times New Roman"/>
                <w:b/>
                <w:lang w:val="en-US"/>
              </w:rPr>
            </w:pPr>
          </w:p>
        </w:tc>
        <w:tc>
          <w:tcPr>
            <w:tcW w:w="9213" w:type="dxa"/>
          </w:tcPr>
          <w:p w:rsidR="00956125" w:rsidRPr="00956125" w:rsidRDefault="00956125" w:rsidP="00956125">
            <w:pPr>
              <w:spacing w:after="0" w:line="240" w:lineRule="auto"/>
              <w:rPr>
                <w:rFonts w:ascii="Times New Roman" w:eastAsia="Times New Roman" w:hAnsi="Times New Roman" w:cs="Times New Roman"/>
                <w:lang w:eastAsia="ru-RU"/>
              </w:rPr>
            </w:pPr>
            <w:r w:rsidRPr="00956125">
              <w:rPr>
                <w:rFonts w:ascii="Times New Roman" w:eastAsia="Times New Roman" w:hAnsi="Times New Roman" w:cs="Times New Roman"/>
                <w:lang w:eastAsia="ru-RU"/>
              </w:rPr>
              <w:t>Практическое занятие «Составление таблицы средств индивидуальной защиты и средств подмащивания»</w:t>
            </w:r>
          </w:p>
        </w:tc>
        <w:tc>
          <w:tcPr>
            <w:tcW w:w="993" w:type="dxa"/>
            <w:shd w:val="clear" w:color="auto" w:fill="FFFFFF"/>
            <w:vAlign w:val="center"/>
          </w:tcPr>
          <w:p w:rsidR="00956125" w:rsidRPr="00956125" w:rsidRDefault="00956125" w:rsidP="00956125">
            <w:pPr>
              <w:spacing w:after="0" w:line="240" w:lineRule="auto"/>
              <w:jc w:val="center"/>
              <w:rPr>
                <w:rFonts w:ascii="Times New Roman" w:eastAsia="Times New Roman" w:hAnsi="Times New Roman" w:cs="Times New Roman"/>
                <w:lang w:eastAsia="ru-RU"/>
              </w:rPr>
            </w:pPr>
            <w:r w:rsidRPr="00956125">
              <w:rPr>
                <w:rFonts w:ascii="Times New Roman" w:eastAsia="Times New Roman" w:hAnsi="Times New Roman" w:cs="Times New Roman"/>
                <w:lang w:eastAsia="ru-RU"/>
              </w:rPr>
              <w:t>1</w:t>
            </w:r>
          </w:p>
        </w:tc>
        <w:tc>
          <w:tcPr>
            <w:tcW w:w="2268" w:type="dxa"/>
            <w:vMerge/>
            <w:shd w:val="clear" w:color="auto" w:fill="FFFFFF"/>
          </w:tcPr>
          <w:p w:rsidR="00956125" w:rsidRPr="00956125" w:rsidRDefault="00956125" w:rsidP="00956125">
            <w:pPr>
              <w:spacing w:after="0" w:line="240" w:lineRule="auto"/>
              <w:jc w:val="center"/>
              <w:rPr>
                <w:rFonts w:ascii="Times New Roman" w:eastAsia="Times New Roman" w:hAnsi="Times New Roman" w:cs="Times New Roman"/>
                <w:lang w:eastAsia="ru-RU"/>
              </w:rPr>
            </w:pPr>
          </w:p>
        </w:tc>
      </w:tr>
      <w:tr w:rsidR="00956125" w:rsidRPr="00956125" w:rsidTr="00956125">
        <w:tc>
          <w:tcPr>
            <w:tcW w:w="2235" w:type="dxa"/>
            <w:vMerge/>
          </w:tcPr>
          <w:p w:rsidR="00956125" w:rsidRPr="00956125" w:rsidRDefault="00956125" w:rsidP="00956125">
            <w:pPr>
              <w:spacing w:after="0" w:line="240" w:lineRule="auto"/>
              <w:rPr>
                <w:rFonts w:ascii="Times New Roman" w:eastAsia="Times New Roman" w:hAnsi="Times New Roman" w:cs="Times New Roman"/>
                <w:b/>
                <w:lang w:val="en-US"/>
              </w:rPr>
            </w:pPr>
          </w:p>
        </w:tc>
        <w:tc>
          <w:tcPr>
            <w:tcW w:w="9213" w:type="dxa"/>
          </w:tcPr>
          <w:p w:rsidR="00956125" w:rsidRPr="00956125" w:rsidRDefault="00956125" w:rsidP="00956125">
            <w:pPr>
              <w:spacing w:after="0" w:line="240" w:lineRule="auto"/>
              <w:rPr>
                <w:rFonts w:ascii="Times New Roman" w:eastAsia="Times New Roman" w:hAnsi="Times New Roman" w:cs="Times New Roman"/>
                <w:lang w:eastAsia="ru-RU"/>
              </w:rPr>
            </w:pPr>
            <w:r w:rsidRPr="00956125">
              <w:rPr>
                <w:rFonts w:ascii="Times New Roman" w:eastAsia="Times New Roman" w:hAnsi="Times New Roman" w:cs="Times New Roman"/>
                <w:b/>
                <w:lang w:eastAsia="ru-RU"/>
              </w:rPr>
              <w:t>Самостоятельная работа обучающихся</w:t>
            </w:r>
            <w:r w:rsidRPr="00956125">
              <w:rPr>
                <w:rFonts w:ascii="Times New Roman" w:eastAsia="Times New Roman" w:hAnsi="Times New Roman" w:cs="Times New Roman"/>
                <w:lang w:eastAsia="ru-RU"/>
              </w:rPr>
              <w:t xml:space="preserve"> </w:t>
            </w:r>
          </w:p>
          <w:p w:rsidR="00956125" w:rsidRPr="00956125" w:rsidRDefault="00956125" w:rsidP="00956125">
            <w:pPr>
              <w:spacing w:after="0" w:line="240" w:lineRule="auto"/>
              <w:rPr>
                <w:rFonts w:ascii="Times New Roman" w:eastAsia="Times New Roman" w:hAnsi="Times New Roman" w:cs="Times New Roman"/>
                <w:lang w:eastAsia="ru-RU"/>
              </w:rPr>
            </w:pPr>
            <w:r w:rsidRPr="00956125">
              <w:rPr>
                <w:rFonts w:ascii="Times New Roman" w:eastAsia="Times New Roman" w:hAnsi="Times New Roman" w:cs="Times New Roman"/>
                <w:lang w:eastAsia="ru-RU"/>
              </w:rPr>
              <w:t>Определяется при формировании рабочей программы.</w:t>
            </w:r>
          </w:p>
        </w:tc>
        <w:tc>
          <w:tcPr>
            <w:tcW w:w="993" w:type="dxa"/>
            <w:shd w:val="clear" w:color="auto" w:fill="FFFFFF"/>
            <w:vAlign w:val="center"/>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w:t>
            </w:r>
          </w:p>
        </w:tc>
        <w:tc>
          <w:tcPr>
            <w:tcW w:w="2268" w:type="dxa"/>
            <w:vMerge/>
            <w:shd w:val="clear" w:color="auto" w:fill="FFFFFF"/>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r>
      <w:tr w:rsidR="00956125" w:rsidRPr="00956125" w:rsidTr="00956125">
        <w:tc>
          <w:tcPr>
            <w:tcW w:w="11448" w:type="dxa"/>
            <w:gridSpan w:val="2"/>
          </w:tcPr>
          <w:p w:rsidR="00956125" w:rsidRPr="00956125" w:rsidRDefault="00956125" w:rsidP="00956125">
            <w:pPr>
              <w:spacing w:after="0" w:line="240" w:lineRule="auto"/>
              <w:rPr>
                <w:rFonts w:ascii="Times New Roman" w:eastAsia="Times New Roman" w:hAnsi="Times New Roman" w:cs="Times New Roman"/>
                <w:b/>
                <w:lang w:eastAsia="ru-RU"/>
              </w:rPr>
            </w:pPr>
            <w:r w:rsidRPr="00956125">
              <w:rPr>
                <w:rFonts w:ascii="Times New Roman" w:eastAsia="Times New Roman" w:hAnsi="Times New Roman" w:cs="Times New Roman"/>
                <w:b/>
                <w:lang w:eastAsia="ru-RU"/>
              </w:rPr>
              <w:t>Раздел 3. Нормативная  документация на отделочные работы</w:t>
            </w:r>
          </w:p>
        </w:tc>
        <w:tc>
          <w:tcPr>
            <w:tcW w:w="993" w:type="dxa"/>
            <w:shd w:val="clear" w:color="auto" w:fill="FFFFFF"/>
            <w:vAlign w:val="center"/>
          </w:tcPr>
          <w:p w:rsidR="00956125" w:rsidRPr="00956125" w:rsidRDefault="00956125" w:rsidP="00956125">
            <w:pPr>
              <w:spacing w:after="0" w:line="240" w:lineRule="auto"/>
              <w:jc w:val="center"/>
              <w:rPr>
                <w:rFonts w:ascii="Times New Roman" w:eastAsia="Times New Roman" w:hAnsi="Times New Roman" w:cs="Times New Roman"/>
                <w:b/>
                <w:lang w:eastAsia="ru-RU"/>
              </w:rPr>
            </w:pPr>
            <w:r w:rsidRPr="00956125">
              <w:rPr>
                <w:rFonts w:ascii="Times New Roman" w:eastAsia="Times New Roman" w:hAnsi="Times New Roman" w:cs="Times New Roman"/>
                <w:b/>
                <w:lang w:eastAsia="ru-RU"/>
              </w:rPr>
              <w:t>6</w:t>
            </w:r>
          </w:p>
        </w:tc>
        <w:tc>
          <w:tcPr>
            <w:tcW w:w="2268" w:type="dxa"/>
            <w:shd w:val="clear" w:color="auto" w:fill="FFFFFF"/>
          </w:tcPr>
          <w:p w:rsidR="00956125" w:rsidRPr="00956125" w:rsidRDefault="00956125" w:rsidP="00956125">
            <w:pPr>
              <w:spacing w:after="0" w:line="240" w:lineRule="auto"/>
              <w:jc w:val="center"/>
              <w:rPr>
                <w:rFonts w:ascii="Times New Roman" w:eastAsia="Times New Roman" w:hAnsi="Times New Roman" w:cs="Times New Roman"/>
                <w:b/>
                <w:lang w:val="en-US" w:eastAsia="ru-RU"/>
              </w:rPr>
            </w:pPr>
          </w:p>
        </w:tc>
      </w:tr>
      <w:tr w:rsidR="00956125" w:rsidRPr="00956125" w:rsidTr="00956125">
        <w:tc>
          <w:tcPr>
            <w:tcW w:w="2235" w:type="dxa"/>
            <w:vMerge w:val="restart"/>
          </w:tcPr>
          <w:p w:rsidR="00956125" w:rsidRPr="00956125" w:rsidRDefault="00956125" w:rsidP="00956125">
            <w:pPr>
              <w:spacing w:after="0" w:line="240" w:lineRule="auto"/>
              <w:jc w:val="center"/>
              <w:rPr>
                <w:rFonts w:ascii="Times New Roman" w:eastAsia="Times New Roman" w:hAnsi="Times New Roman" w:cs="Times New Roman"/>
                <w:b/>
              </w:rPr>
            </w:pPr>
            <w:r w:rsidRPr="00956125">
              <w:rPr>
                <w:rFonts w:ascii="Times New Roman" w:eastAsia="Times New Roman" w:hAnsi="Times New Roman" w:cs="Times New Roman"/>
                <w:b/>
              </w:rPr>
              <w:t>Тема 3.1. Нормативные документы в строительстве Способы контроля качества</w:t>
            </w:r>
          </w:p>
        </w:tc>
        <w:tc>
          <w:tcPr>
            <w:tcW w:w="9213" w:type="dxa"/>
          </w:tcPr>
          <w:p w:rsidR="00956125" w:rsidRPr="00956125" w:rsidRDefault="00956125" w:rsidP="00956125">
            <w:pPr>
              <w:spacing w:after="0" w:line="240" w:lineRule="auto"/>
              <w:rPr>
                <w:rFonts w:ascii="Times New Roman" w:eastAsia="Times New Roman" w:hAnsi="Times New Roman" w:cs="Times New Roman"/>
                <w:b/>
                <w:lang w:eastAsia="ru-RU"/>
              </w:rPr>
            </w:pPr>
            <w:r w:rsidRPr="00956125">
              <w:rPr>
                <w:rFonts w:ascii="Times New Roman" w:eastAsia="Times New Roman" w:hAnsi="Times New Roman" w:cs="Times New Roman"/>
                <w:b/>
                <w:bCs/>
                <w:lang w:eastAsia="ru-RU"/>
              </w:rPr>
              <w:t>Содержание учебного материала</w:t>
            </w:r>
          </w:p>
        </w:tc>
        <w:tc>
          <w:tcPr>
            <w:tcW w:w="993" w:type="dxa"/>
            <w:vMerge w:val="restart"/>
            <w:shd w:val="clear" w:color="auto" w:fill="FFFFFF"/>
            <w:vAlign w:val="center"/>
          </w:tcPr>
          <w:p w:rsidR="00956125" w:rsidRPr="00956125" w:rsidRDefault="00F2123A" w:rsidP="0095612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4 </w:t>
            </w:r>
          </w:p>
        </w:tc>
        <w:tc>
          <w:tcPr>
            <w:tcW w:w="2268" w:type="dxa"/>
            <w:vMerge w:val="restart"/>
            <w:shd w:val="clear" w:color="auto" w:fill="FFFFFF"/>
          </w:tcPr>
          <w:p w:rsidR="00956125" w:rsidRPr="00956125" w:rsidRDefault="00956125" w:rsidP="00956125">
            <w:pPr>
              <w:spacing w:after="0" w:line="240" w:lineRule="auto"/>
              <w:jc w:val="center"/>
              <w:rPr>
                <w:rFonts w:ascii="Times New Roman" w:eastAsia="Times New Roman" w:hAnsi="Times New Roman" w:cs="Times New Roman"/>
              </w:rPr>
            </w:pPr>
            <w:r w:rsidRPr="00956125">
              <w:rPr>
                <w:rFonts w:ascii="Times New Roman" w:eastAsia="Times New Roman" w:hAnsi="Times New Roman" w:cs="Times New Roman"/>
              </w:rPr>
              <w:t>ОК 01-06</w:t>
            </w:r>
          </w:p>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rPr>
            </w:pPr>
            <w:r w:rsidRPr="00956125">
              <w:rPr>
                <w:rFonts w:ascii="Times New Roman" w:eastAsia="Times New Roman" w:hAnsi="Times New Roman" w:cs="Times New Roman"/>
              </w:rPr>
              <w:t>ОК 09-10</w:t>
            </w:r>
          </w:p>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ПК 2.1-2.7,</w:t>
            </w:r>
          </w:p>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ПК 3.1-3.7,</w:t>
            </w:r>
          </w:p>
          <w:p w:rsidR="00956125" w:rsidRPr="00956125" w:rsidRDefault="00956125" w:rsidP="00956125">
            <w:pPr>
              <w:spacing w:after="0" w:line="240" w:lineRule="auto"/>
              <w:jc w:val="center"/>
              <w:rPr>
                <w:rFonts w:ascii="Times New Roman" w:eastAsia="Times New Roman" w:hAnsi="Times New Roman" w:cs="Times New Roman"/>
                <w:lang w:eastAsia="ru-RU"/>
              </w:rPr>
            </w:pPr>
          </w:p>
        </w:tc>
      </w:tr>
      <w:tr w:rsidR="00956125" w:rsidRPr="00956125" w:rsidTr="00956125">
        <w:tc>
          <w:tcPr>
            <w:tcW w:w="2235" w:type="dxa"/>
            <w:vMerge/>
          </w:tcPr>
          <w:p w:rsidR="00956125" w:rsidRPr="00956125" w:rsidRDefault="00956125" w:rsidP="00956125">
            <w:pPr>
              <w:spacing w:after="0" w:line="240" w:lineRule="auto"/>
              <w:rPr>
                <w:rFonts w:ascii="Times New Roman" w:eastAsia="Times New Roman" w:hAnsi="Times New Roman" w:cs="Times New Roman"/>
                <w:b/>
              </w:rPr>
            </w:pPr>
          </w:p>
        </w:tc>
        <w:tc>
          <w:tcPr>
            <w:tcW w:w="9213" w:type="dxa"/>
          </w:tcPr>
          <w:p w:rsidR="00956125" w:rsidRPr="00956125" w:rsidRDefault="00956125" w:rsidP="00956125">
            <w:pPr>
              <w:spacing w:after="0" w:line="240" w:lineRule="auto"/>
              <w:rPr>
                <w:rFonts w:ascii="Times New Roman" w:eastAsia="Times New Roman" w:hAnsi="Times New Roman" w:cs="Times New Roman"/>
                <w:lang w:val="en-US"/>
              </w:rPr>
            </w:pPr>
            <w:r w:rsidRPr="00956125">
              <w:rPr>
                <w:rFonts w:ascii="Times New Roman" w:eastAsia="Times New Roman" w:hAnsi="Times New Roman" w:cs="Times New Roman"/>
                <w:lang w:val="en-US"/>
              </w:rPr>
              <w:t>1. Техническая документация</w:t>
            </w:r>
          </w:p>
        </w:tc>
        <w:tc>
          <w:tcPr>
            <w:tcW w:w="993" w:type="dxa"/>
            <w:vMerge/>
            <w:shd w:val="clear" w:color="auto" w:fill="FFFFFF"/>
            <w:vAlign w:val="center"/>
          </w:tcPr>
          <w:p w:rsidR="00956125" w:rsidRPr="00956125" w:rsidRDefault="00956125" w:rsidP="00956125">
            <w:pPr>
              <w:spacing w:after="0" w:line="240" w:lineRule="auto"/>
              <w:rPr>
                <w:rFonts w:ascii="Times New Roman" w:eastAsia="Times New Roman" w:hAnsi="Times New Roman" w:cs="Times New Roman"/>
                <w:lang w:eastAsia="ru-RU"/>
              </w:rPr>
            </w:pPr>
          </w:p>
        </w:tc>
        <w:tc>
          <w:tcPr>
            <w:tcW w:w="2268" w:type="dxa"/>
            <w:vMerge/>
            <w:shd w:val="clear" w:color="auto" w:fill="FFFFFF"/>
          </w:tcPr>
          <w:p w:rsidR="00956125" w:rsidRPr="00956125" w:rsidRDefault="00956125" w:rsidP="00956125">
            <w:pPr>
              <w:spacing w:after="0" w:line="240" w:lineRule="auto"/>
              <w:rPr>
                <w:rFonts w:ascii="Times New Roman" w:eastAsia="Times New Roman" w:hAnsi="Times New Roman" w:cs="Times New Roman"/>
                <w:lang w:eastAsia="ru-RU"/>
              </w:rPr>
            </w:pPr>
          </w:p>
        </w:tc>
      </w:tr>
      <w:tr w:rsidR="00956125" w:rsidRPr="00956125" w:rsidTr="00956125">
        <w:tc>
          <w:tcPr>
            <w:tcW w:w="2235" w:type="dxa"/>
            <w:vMerge/>
          </w:tcPr>
          <w:p w:rsidR="00956125" w:rsidRPr="00956125" w:rsidRDefault="00956125" w:rsidP="00956125">
            <w:pPr>
              <w:spacing w:after="0" w:line="240" w:lineRule="auto"/>
              <w:rPr>
                <w:rFonts w:ascii="Times New Roman" w:eastAsia="Times New Roman" w:hAnsi="Times New Roman" w:cs="Times New Roman"/>
                <w:b/>
                <w:lang w:val="en-US"/>
              </w:rPr>
            </w:pPr>
          </w:p>
        </w:tc>
        <w:tc>
          <w:tcPr>
            <w:tcW w:w="9213" w:type="dxa"/>
          </w:tcPr>
          <w:p w:rsidR="00956125" w:rsidRPr="00956125" w:rsidRDefault="00956125" w:rsidP="00956125">
            <w:pPr>
              <w:spacing w:after="0" w:line="240" w:lineRule="auto"/>
              <w:rPr>
                <w:rFonts w:ascii="Times New Roman" w:eastAsia="Times New Roman" w:hAnsi="Times New Roman" w:cs="Times New Roman"/>
                <w:lang w:val="en-US"/>
              </w:rPr>
            </w:pPr>
            <w:r w:rsidRPr="00956125">
              <w:rPr>
                <w:rFonts w:ascii="Times New Roman" w:eastAsia="Times New Roman" w:hAnsi="Times New Roman" w:cs="Times New Roman"/>
                <w:lang w:val="en-US"/>
              </w:rPr>
              <w:t>2. Строительные нормативы</w:t>
            </w:r>
          </w:p>
        </w:tc>
        <w:tc>
          <w:tcPr>
            <w:tcW w:w="993" w:type="dxa"/>
            <w:vMerge/>
            <w:shd w:val="clear" w:color="auto" w:fill="FFFFFF"/>
            <w:vAlign w:val="center"/>
          </w:tcPr>
          <w:p w:rsidR="00956125" w:rsidRPr="00956125" w:rsidRDefault="00956125" w:rsidP="00956125">
            <w:pPr>
              <w:spacing w:after="0" w:line="240" w:lineRule="auto"/>
              <w:rPr>
                <w:rFonts w:ascii="Times New Roman" w:eastAsia="Times New Roman" w:hAnsi="Times New Roman" w:cs="Times New Roman"/>
                <w:lang w:eastAsia="ru-RU"/>
              </w:rPr>
            </w:pPr>
          </w:p>
        </w:tc>
        <w:tc>
          <w:tcPr>
            <w:tcW w:w="2268" w:type="dxa"/>
            <w:vMerge/>
            <w:shd w:val="clear" w:color="auto" w:fill="FFFFFF"/>
          </w:tcPr>
          <w:p w:rsidR="00956125" w:rsidRPr="00956125" w:rsidRDefault="00956125" w:rsidP="00956125">
            <w:pPr>
              <w:spacing w:after="0" w:line="240" w:lineRule="auto"/>
              <w:rPr>
                <w:rFonts w:ascii="Times New Roman" w:eastAsia="Times New Roman" w:hAnsi="Times New Roman" w:cs="Times New Roman"/>
                <w:lang w:eastAsia="ru-RU"/>
              </w:rPr>
            </w:pPr>
          </w:p>
        </w:tc>
      </w:tr>
      <w:tr w:rsidR="00956125" w:rsidRPr="00956125" w:rsidTr="00956125">
        <w:tc>
          <w:tcPr>
            <w:tcW w:w="2235" w:type="dxa"/>
            <w:vMerge/>
          </w:tcPr>
          <w:p w:rsidR="00956125" w:rsidRPr="00956125" w:rsidRDefault="00956125" w:rsidP="00956125">
            <w:pPr>
              <w:spacing w:after="0" w:line="240" w:lineRule="auto"/>
              <w:rPr>
                <w:rFonts w:ascii="Times New Roman" w:eastAsia="Times New Roman" w:hAnsi="Times New Roman" w:cs="Times New Roman"/>
                <w:b/>
                <w:lang w:val="en-US"/>
              </w:rPr>
            </w:pPr>
          </w:p>
        </w:tc>
        <w:tc>
          <w:tcPr>
            <w:tcW w:w="9213" w:type="dxa"/>
          </w:tcPr>
          <w:p w:rsidR="00956125" w:rsidRPr="00956125" w:rsidRDefault="00956125" w:rsidP="00956125">
            <w:pPr>
              <w:spacing w:after="0" w:line="240" w:lineRule="auto"/>
              <w:rPr>
                <w:rFonts w:ascii="Times New Roman" w:eastAsia="Times New Roman" w:hAnsi="Times New Roman" w:cs="Times New Roman"/>
                <w:lang w:val="en-US"/>
              </w:rPr>
            </w:pPr>
            <w:r w:rsidRPr="00956125">
              <w:rPr>
                <w:rFonts w:ascii="Times New Roman" w:eastAsia="Times New Roman" w:hAnsi="Times New Roman" w:cs="Times New Roman"/>
                <w:lang w:val="en-US"/>
              </w:rPr>
              <w:t>3. Контроль качества отделочных работ</w:t>
            </w:r>
          </w:p>
        </w:tc>
        <w:tc>
          <w:tcPr>
            <w:tcW w:w="993" w:type="dxa"/>
            <w:vMerge/>
            <w:shd w:val="clear" w:color="auto" w:fill="FFFFFF"/>
            <w:vAlign w:val="center"/>
          </w:tcPr>
          <w:p w:rsidR="00956125" w:rsidRPr="00956125" w:rsidRDefault="00956125" w:rsidP="00956125">
            <w:pPr>
              <w:spacing w:after="0" w:line="240" w:lineRule="auto"/>
              <w:rPr>
                <w:rFonts w:ascii="Times New Roman" w:eastAsia="Times New Roman" w:hAnsi="Times New Roman" w:cs="Times New Roman"/>
                <w:lang w:eastAsia="ru-RU"/>
              </w:rPr>
            </w:pPr>
          </w:p>
        </w:tc>
        <w:tc>
          <w:tcPr>
            <w:tcW w:w="2268" w:type="dxa"/>
            <w:vMerge/>
            <w:shd w:val="clear" w:color="auto" w:fill="FFFFFF"/>
          </w:tcPr>
          <w:p w:rsidR="00956125" w:rsidRPr="00956125" w:rsidRDefault="00956125" w:rsidP="00956125">
            <w:pPr>
              <w:spacing w:after="0" w:line="240" w:lineRule="auto"/>
              <w:rPr>
                <w:rFonts w:ascii="Times New Roman" w:eastAsia="Times New Roman" w:hAnsi="Times New Roman" w:cs="Times New Roman"/>
                <w:lang w:eastAsia="ru-RU"/>
              </w:rPr>
            </w:pPr>
          </w:p>
        </w:tc>
      </w:tr>
      <w:tr w:rsidR="00F2123A" w:rsidRPr="00956125" w:rsidTr="00956125">
        <w:tc>
          <w:tcPr>
            <w:tcW w:w="2235" w:type="dxa"/>
            <w:vMerge/>
          </w:tcPr>
          <w:p w:rsidR="00F2123A" w:rsidRPr="00956125" w:rsidRDefault="00F2123A" w:rsidP="00F2123A">
            <w:pPr>
              <w:spacing w:after="0" w:line="240" w:lineRule="auto"/>
              <w:rPr>
                <w:rFonts w:ascii="Times New Roman" w:eastAsia="Times New Roman" w:hAnsi="Times New Roman" w:cs="Times New Roman"/>
                <w:b/>
                <w:lang w:val="en-US"/>
              </w:rPr>
            </w:pPr>
          </w:p>
        </w:tc>
        <w:tc>
          <w:tcPr>
            <w:tcW w:w="9213" w:type="dxa"/>
          </w:tcPr>
          <w:p w:rsidR="00F2123A" w:rsidRPr="00956125" w:rsidRDefault="00F2123A" w:rsidP="00F2123A">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4</w:t>
            </w:r>
            <w:r w:rsidRPr="00956125">
              <w:rPr>
                <w:rFonts w:ascii="Times New Roman" w:eastAsia="Times New Roman" w:hAnsi="Times New Roman" w:cs="Times New Roman"/>
                <w:lang w:val="en-US"/>
              </w:rPr>
              <w:t>. Контроль качества отделочных работ</w:t>
            </w:r>
          </w:p>
        </w:tc>
        <w:tc>
          <w:tcPr>
            <w:tcW w:w="993" w:type="dxa"/>
            <w:shd w:val="clear" w:color="auto" w:fill="FFFFFF"/>
            <w:vAlign w:val="center"/>
          </w:tcPr>
          <w:p w:rsidR="00F2123A" w:rsidRPr="00956125" w:rsidRDefault="00F2123A" w:rsidP="00F2123A">
            <w:pPr>
              <w:spacing w:after="0" w:line="240" w:lineRule="auto"/>
              <w:rPr>
                <w:rFonts w:ascii="Times New Roman" w:eastAsia="Times New Roman" w:hAnsi="Times New Roman" w:cs="Times New Roman"/>
                <w:lang w:eastAsia="ru-RU"/>
              </w:rPr>
            </w:pPr>
          </w:p>
        </w:tc>
        <w:tc>
          <w:tcPr>
            <w:tcW w:w="2268" w:type="dxa"/>
            <w:vMerge/>
            <w:shd w:val="clear" w:color="auto" w:fill="FFFFFF"/>
          </w:tcPr>
          <w:p w:rsidR="00F2123A" w:rsidRPr="00956125" w:rsidRDefault="00F2123A" w:rsidP="00F2123A">
            <w:pPr>
              <w:spacing w:after="0" w:line="240" w:lineRule="auto"/>
              <w:rPr>
                <w:rFonts w:ascii="Times New Roman" w:eastAsia="Times New Roman" w:hAnsi="Times New Roman" w:cs="Times New Roman"/>
                <w:lang w:eastAsia="ru-RU"/>
              </w:rPr>
            </w:pPr>
          </w:p>
        </w:tc>
      </w:tr>
      <w:tr w:rsidR="00F2123A" w:rsidRPr="00956125" w:rsidTr="00956125">
        <w:tc>
          <w:tcPr>
            <w:tcW w:w="2235" w:type="dxa"/>
            <w:vMerge/>
          </w:tcPr>
          <w:p w:rsidR="00F2123A" w:rsidRPr="00956125" w:rsidRDefault="00F2123A" w:rsidP="00F2123A">
            <w:pPr>
              <w:spacing w:after="0" w:line="240" w:lineRule="auto"/>
              <w:rPr>
                <w:rFonts w:ascii="Times New Roman" w:eastAsia="Times New Roman" w:hAnsi="Times New Roman" w:cs="Times New Roman"/>
                <w:b/>
                <w:lang w:val="en-US"/>
              </w:rPr>
            </w:pPr>
          </w:p>
        </w:tc>
        <w:tc>
          <w:tcPr>
            <w:tcW w:w="9213" w:type="dxa"/>
          </w:tcPr>
          <w:p w:rsidR="00F2123A" w:rsidRPr="00956125" w:rsidRDefault="00F2123A" w:rsidP="00F2123A">
            <w:pPr>
              <w:spacing w:after="0" w:line="240" w:lineRule="auto"/>
              <w:rPr>
                <w:rFonts w:ascii="Times New Roman" w:eastAsia="Times New Roman" w:hAnsi="Times New Roman" w:cs="Times New Roman"/>
                <w:lang w:eastAsia="ru-RU"/>
              </w:rPr>
            </w:pPr>
            <w:r w:rsidRPr="00956125">
              <w:rPr>
                <w:rFonts w:ascii="Times New Roman" w:eastAsia="Times New Roman" w:hAnsi="Times New Roman" w:cs="Times New Roman"/>
                <w:b/>
                <w:bCs/>
                <w:lang w:eastAsia="ru-RU"/>
              </w:rPr>
              <w:t>Тематика практических занятий и лабораторных работ</w:t>
            </w:r>
          </w:p>
        </w:tc>
        <w:tc>
          <w:tcPr>
            <w:tcW w:w="993" w:type="dxa"/>
            <w:vAlign w:val="center"/>
          </w:tcPr>
          <w:p w:rsidR="00F2123A" w:rsidRPr="00956125" w:rsidRDefault="00F2123A" w:rsidP="00F2123A">
            <w:pPr>
              <w:spacing w:after="0" w:line="240" w:lineRule="auto"/>
              <w:jc w:val="center"/>
              <w:rPr>
                <w:rFonts w:ascii="Times New Roman" w:eastAsia="Times New Roman" w:hAnsi="Times New Roman" w:cs="Times New Roman"/>
                <w:b/>
                <w:lang w:val="en-US" w:eastAsia="ru-RU"/>
              </w:rPr>
            </w:pPr>
            <w:r w:rsidRPr="00956125">
              <w:rPr>
                <w:rFonts w:ascii="Times New Roman" w:eastAsia="Times New Roman" w:hAnsi="Times New Roman" w:cs="Times New Roman"/>
                <w:b/>
                <w:lang w:val="en-US" w:eastAsia="ru-RU"/>
              </w:rPr>
              <w:t>4</w:t>
            </w:r>
          </w:p>
        </w:tc>
        <w:tc>
          <w:tcPr>
            <w:tcW w:w="2268" w:type="dxa"/>
            <w:vMerge/>
          </w:tcPr>
          <w:p w:rsidR="00F2123A" w:rsidRPr="00956125" w:rsidRDefault="00F2123A" w:rsidP="00F2123A">
            <w:pPr>
              <w:spacing w:after="0" w:line="240" w:lineRule="auto"/>
              <w:jc w:val="center"/>
              <w:rPr>
                <w:rFonts w:ascii="Times New Roman" w:eastAsia="Times New Roman" w:hAnsi="Times New Roman" w:cs="Times New Roman"/>
                <w:lang w:val="en-US" w:eastAsia="ru-RU"/>
              </w:rPr>
            </w:pPr>
          </w:p>
        </w:tc>
      </w:tr>
      <w:tr w:rsidR="00F2123A" w:rsidRPr="00956125" w:rsidTr="00956125">
        <w:tc>
          <w:tcPr>
            <w:tcW w:w="2235" w:type="dxa"/>
            <w:vMerge/>
          </w:tcPr>
          <w:p w:rsidR="00F2123A" w:rsidRPr="00956125" w:rsidRDefault="00F2123A" w:rsidP="00F2123A">
            <w:pPr>
              <w:spacing w:after="0" w:line="240" w:lineRule="auto"/>
              <w:rPr>
                <w:rFonts w:ascii="Times New Roman" w:eastAsia="Times New Roman" w:hAnsi="Times New Roman" w:cs="Times New Roman"/>
                <w:b/>
                <w:lang w:val="en-US"/>
              </w:rPr>
            </w:pPr>
          </w:p>
        </w:tc>
        <w:tc>
          <w:tcPr>
            <w:tcW w:w="9213" w:type="dxa"/>
          </w:tcPr>
          <w:p w:rsidR="00F2123A" w:rsidRPr="00956125" w:rsidRDefault="00F2123A" w:rsidP="00F2123A">
            <w:pPr>
              <w:spacing w:after="0" w:line="240" w:lineRule="auto"/>
              <w:rPr>
                <w:rFonts w:ascii="Times New Roman" w:eastAsia="Times New Roman" w:hAnsi="Times New Roman" w:cs="Times New Roman"/>
                <w:lang w:eastAsia="ru-RU"/>
              </w:rPr>
            </w:pPr>
            <w:r w:rsidRPr="00956125">
              <w:rPr>
                <w:rFonts w:ascii="Times New Roman" w:eastAsia="Times New Roman" w:hAnsi="Times New Roman" w:cs="Times New Roman"/>
                <w:lang w:eastAsia="ru-RU"/>
              </w:rPr>
              <w:t>Практическое занятие</w:t>
            </w:r>
            <w:r w:rsidRPr="00956125">
              <w:rPr>
                <w:rFonts w:ascii="Times New Roman" w:eastAsia="Times New Roman" w:hAnsi="Times New Roman" w:cs="Times New Roman"/>
                <w:b/>
                <w:lang w:eastAsia="ru-RU"/>
              </w:rPr>
              <w:t xml:space="preserve"> «</w:t>
            </w:r>
            <w:r w:rsidRPr="00956125">
              <w:rPr>
                <w:rFonts w:ascii="Times New Roman" w:eastAsia="Times New Roman" w:hAnsi="Times New Roman" w:cs="Times New Roman"/>
                <w:lang w:eastAsia="ru-RU"/>
              </w:rPr>
              <w:t>Работа с ГОСТами, СНиПами и СП».</w:t>
            </w:r>
          </w:p>
        </w:tc>
        <w:tc>
          <w:tcPr>
            <w:tcW w:w="993" w:type="dxa"/>
            <w:vAlign w:val="center"/>
          </w:tcPr>
          <w:p w:rsidR="00F2123A" w:rsidRPr="00956125" w:rsidRDefault="00F2123A" w:rsidP="00F2123A">
            <w:pPr>
              <w:spacing w:after="0" w:line="240" w:lineRule="auto"/>
              <w:jc w:val="center"/>
              <w:rPr>
                <w:rFonts w:ascii="Times New Roman" w:eastAsia="Times New Roman" w:hAnsi="Times New Roman" w:cs="Times New Roman"/>
                <w:lang w:eastAsia="ru-RU"/>
              </w:rPr>
            </w:pPr>
            <w:r w:rsidRPr="00956125">
              <w:rPr>
                <w:rFonts w:ascii="Times New Roman" w:eastAsia="Times New Roman" w:hAnsi="Times New Roman" w:cs="Times New Roman"/>
                <w:lang w:eastAsia="ru-RU"/>
              </w:rPr>
              <w:t>2</w:t>
            </w:r>
          </w:p>
        </w:tc>
        <w:tc>
          <w:tcPr>
            <w:tcW w:w="2268" w:type="dxa"/>
            <w:vMerge/>
          </w:tcPr>
          <w:p w:rsidR="00F2123A" w:rsidRPr="00956125" w:rsidRDefault="00F2123A" w:rsidP="00F2123A">
            <w:pPr>
              <w:spacing w:after="0" w:line="240" w:lineRule="auto"/>
              <w:jc w:val="center"/>
              <w:rPr>
                <w:rFonts w:ascii="Times New Roman" w:eastAsia="Times New Roman" w:hAnsi="Times New Roman" w:cs="Times New Roman"/>
                <w:lang w:eastAsia="ru-RU"/>
              </w:rPr>
            </w:pPr>
          </w:p>
        </w:tc>
      </w:tr>
      <w:tr w:rsidR="00F2123A" w:rsidRPr="00956125" w:rsidTr="00956125">
        <w:tc>
          <w:tcPr>
            <w:tcW w:w="2235" w:type="dxa"/>
            <w:vMerge/>
          </w:tcPr>
          <w:p w:rsidR="00F2123A" w:rsidRPr="00956125" w:rsidRDefault="00F2123A" w:rsidP="00F2123A">
            <w:pPr>
              <w:spacing w:after="0" w:line="240" w:lineRule="auto"/>
              <w:rPr>
                <w:rFonts w:ascii="Times New Roman" w:eastAsia="Times New Roman" w:hAnsi="Times New Roman" w:cs="Times New Roman"/>
                <w:b/>
                <w:lang w:val="en-US"/>
              </w:rPr>
            </w:pPr>
          </w:p>
        </w:tc>
        <w:tc>
          <w:tcPr>
            <w:tcW w:w="9213" w:type="dxa"/>
          </w:tcPr>
          <w:p w:rsidR="00F2123A" w:rsidRPr="00956125" w:rsidRDefault="00F2123A" w:rsidP="00F2123A">
            <w:pPr>
              <w:spacing w:after="0" w:line="240" w:lineRule="auto"/>
              <w:rPr>
                <w:rFonts w:ascii="Times New Roman" w:eastAsia="Times New Roman" w:hAnsi="Times New Roman" w:cs="Times New Roman"/>
                <w:lang w:eastAsia="ru-RU"/>
              </w:rPr>
            </w:pPr>
            <w:r w:rsidRPr="00956125">
              <w:rPr>
                <w:rFonts w:ascii="Times New Roman" w:eastAsia="Times New Roman" w:hAnsi="Times New Roman" w:cs="Times New Roman"/>
                <w:lang w:eastAsia="ru-RU"/>
              </w:rPr>
              <w:t>Практическое занятие «Разработка таблиц пооперационного качества строительных отделочных работ».</w:t>
            </w:r>
          </w:p>
        </w:tc>
        <w:tc>
          <w:tcPr>
            <w:tcW w:w="993" w:type="dxa"/>
            <w:shd w:val="clear" w:color="auto" w:fill="FFFFFF"/>
            <w:vAlign w:val="center"/>
          </w:tcPr>
          <w:p w:rsidR="00F2123A" w:rsidRPr="00956125" w:rsidRDefault="00F2123A" w:rsidP="00F2123A">
            <w:pPr>
              <w:spacing w:after="0" w:line="240" w:lineRule="auto"/>
              <w:jc w:val="center"/>
              <w:rPr>
                <w:rFonts w:ascii="Times New Roman" w:eastAsia="Times New Roman" w:hAnsi="Times New Roman" w:cs="Times New Roman"/>
                <w:lang w:eastAsia="ru-RU"/>
              </w:rPr>
            </w:pPr>
            <w:r w:rsidRPr="00956125">
              <w:rPr>
                <w:rFonts w:ascii="Times New Roman" w:eastAsia="Times New Roman" w:hAnsi="Times New Roman" w:cs="Times New Roman"/>
                <w:lang w:eastAsia="ru-RU"/>
              </w:rPr>
              <w:t>2</w:t>
            </w:r>
          </w:p>
        </w:tc>
        <w:tc>
          <w:tcPr>
            <w:tcW w:w="2268" w:type="dxa"/>
            <w:vMerge/>
            <w:shd w:val="clear" w:color="auto" w:fill="FFFFFF"/>
          </w:tcPr>
          <w:p w:rsidR="00F2123A" w:rsidRPr="00956125" w:rsidRDefault="00F2123A" w:rsidP="00F2123A">
            <w:pPr>
              <w:spacing w:after="0" w:line="240" w:lineRule="auto"/>
              <w:jc w:val="center"/>
              <w:rPr>
                <w:rFonts w:ascii="Times New Roman" w:eastAsia="Times New Roman" w:hAnsi="Times New Roman" w:cs="Times New Roman"/>
                <w:lang w:eastAsia="ru-RU"/>
              </w:rPr>
            </w:pPr>
          </w:p>
        </w:tc>
      </w:tr>
      <w:tr w:rsidR="00F2123A" w:rsidRPr="00956125" w:rsidTr="00956125">
        <w:tc>
          <w:tcPr>
            <w:tcW w:w="2235" w:type="dxa"/>
            <w:vMerge/>
          </w:tcPr>
          <w:p w:rsidR="00F2123A" w:rsidRPr="00956125" w:rsidRDefault="00F2123A" w:rsidP="00F2123A">
            <w:pPr>
              <w:spacing w:after="0" w:line="240" w:lineRule="auto"/>
              <w:rPr>
                <w:rFonts w:ascii="Times New Roman" w:eastAsia="Times New Roman" w:hAnsi="Times New Roman" w:cs="Times New Roman"/>
                <w:b/>
                <w:lang w:val="en-US"/>
              </w:rPr>
            </w:pPr>
          </w:p>
        </w:tc>
        <w:tc>
          <w:tcPr>
            <w:tcW w:w="9213" w:type="dxa"/>
          </w:tcPr>
          <w:p w:rsidR="00F2123A" w:rsidRPr="00956125" w:rsidRDefault="00F2123A" w:rsidP="00F2123A">
            <w:pPr>
              <w:spacing w:after="0" w:line="240" w:lineRule="auto"/>
              <w:rPr>
                <w:rFonts w:ascii="Times New Roman" w:eastAsia="Times New Roman" w:hAnsi="Times New Roman" w:cs="Times New Roman"/>
                <w:b/>
                <w:lang w:eastAsia="ru-RU"/>
              </w:rPr>
            </w:pPr>
            <w:r w:rsidRPr="00956125">
              <w:rPr>
                <w:rFonts w:ascii="Times New Roman" w:eastAsia="Times New Roman" w:hAnsi="Times New Roman" w:cs="Times New Roman"/>
                <w:b/>
                <w:lang w:eastAsia="ru-RU"/>
              </w:rPr>
              <w:t>Самостоятельная работа обучающихся</w:t>
            </w:r>
          </w:p>
          <w:p w:rsidR="00F2123A" w:rsidRPr="00956125" w:rsidRDefault="00F2123A" w:rsidP="00F2123A">
            <w:pPr>
              <w:spacing w:after="0" w:line="240" w:lineRule="auto"/>
              <w:rPr>
                <w:rFonts w:ascii="Times New Roman" w:eastAsia="Times New Roman" w:hAnsi="Times New Roman" w:cs="Times New Roman"/>
                <w:b/>
                <w:lang w:eastAsia="ru-RU"/>
              </w:rPr>
            </w:pPr>
            <w:r w:rsidRPr="00956125">
              <w:rPr>
                <w:rFonts w:ascii="Times New Roman" w:eastAsia="Times New Roman" w:hAnsi="Times New Roman" w:cs="Times New Roman"/>
                <w:lang w:eastAsia="ru-RU"/>
              </w:rPr>
              <w:t xml:space="preserve"> Определяется при формировании рабочей программы</w:t>
            </w:r>
          </w:p>
        </w:tc>
        <w:tc>
          <w:tcPr>
            <w:tcW w:w="993" w:type="dxa"/>
            <w:shd w:val="clear" w:color="auto" w:fill="FFFFFF"/>
            <w:vAlign w:val="center"/>
          </w:tcPr>
          <w:p w:rsidR="00F2123A" w:rsidRPr="00956125" w:rsidRDefault="00F2123A" w:rsidP="00F2123A">
            <w:pPr>
              <w:spacing w:after="0" w:line="240" w:lineRule="auto"/>
              <w:jc w:val="center"/>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w:t>
            </w:r>
          </w:p>
        </w:tc>
        <w:tc>
          <w:tcPr>
            <w:tcW w:w="2268" w:type="dxa"/>
            <w:vMerge/>
            <w:shd w:val="clear" w:color="auto" w:fill="FFFFFF"/>
          </w:tcPr>
          <w:p w:rsidR="00F2123A" w:rsidRPr="00956125" w:rsidRDefault="00F2123A" w:rsidP="00F2123A">
            <w:pPr>
              <w:spacing w:after="0" w:line="240" w:lineRule="auto"/>
              <w:jc w:val="center"/>
              <w:rPr>
                <w:rFonts w:ascii="Times New Roman" w:eastAsia="Times New Roman" w:hAnsi="Times New Roman" w:cs="Times New Roman"/>
                <w:lang w:val="en-US" w:eastAsia="ru-RU"/>
              </w:rPr>
            </w:pPr>
          </w:p>
        </w:tc>
      </w:tr>
      <w:tr w:rsidR="00F2123A" w:rsidRPr="00956125" w:rsidTr="00956125">
        <w:tc>
          <w:tcPr>
            <w:tcW w:w="11448" w:type="dxa"/>
            <w:gridSpan w:val="2"/>
          </w:tcPr>
          <w:p w:rsidR="00F2123A" w:rsidRPr="00956125" w:rsidRDefault="00F2123A" w:rsidP="00F2123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lang w:val="en-US"/>
              </w:rPr>
            </w:pPr>
            <w:r w:rsidRPr="00956125">
              <w:rPr>
                <w:rFonts w:ascii="Times New Roman" w:eastAsia="Times New Roman" w:hAnsi="Times New Roman" w:cs="Times New Roman"/>
                <w:b/>
                <w:lang w:val="en-US"/>
              </w:rPr>
              <w:t>Дифференцированный зачет</w:t>
            </w:r>
          </w:p>
        </w:tc>
        <w:tc>
          <w:tcPr>
            <w:tcW w:w="993" w:type="dxa"/>
            <w:shd w:val="clear" w:color="auto" w:fill="FFFFFF"/>
            <w:vAlign w:val="center"/>
          </w:tcPr>
          <w:p w:rsidR="00F2123A" w:rsidRPr="00956125" w:rsidRDefault="00F2123A" w:rsidP="00F2123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lang w:val="en-US"/>
              </w:rPr>
            </w:pPr>
            <w:r w:rsidRPr="00956125">
              <w:rPr>
                <w:rFonts w:ascii="Times New Roman" w:eastAsia="Times New Roman" w:hAnsi="Times New Roman" w:cs="Times New Roman"/>
                <w:b/>
                <w:lang w:val="en-US"/>
              </w:rPr>
              <w:t>1</w:t>
            </w:r>
          </w:p>
        </w:tc>
        <w:tc>
          <w:tcPr>
            <w:tcW w:w="2268" w:type="dxa"/>
            <w:shd w:val="clear" w:color="auto" w:fill="FFFFFF"/>
          </w:tcPr>
          <w:p w:rsidR="00F2123A" w:rsidRPr="00956125" w:rsidRDefault="00F2123A" w:rsidP="00F2123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lang w:val="en-US"/>
              </w:rPr>
            </w:pPr>
          </w:p>
        </w:tc>
      </w:tr>
      <w:tr w:rsidR="00F2123A" w:rsidRPr="00956125" w:rsidTr="00956125">
        <w:tc>
          <w:tcPr>
            <w:tcW w:w="11448" w:type="dxa"/>
            <w:gridSpan w:val="2"/>
          </w:tcPr>
          <w:p w:rsidR="00F2123A" w:rsidRPr="00956125" w:rsidRDefault="00F2123A" w:rsidP="00F2123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lang w:val="en-US"/>
              </w:rPr>
            </w:pPr>
            <w:r w:rsidRPr="00956125">
              <w:rPr>
                <w:rFonts w:ascii="Times New Roman" w:eastAsia="Times New Roman" w:hAnsi="Times New Roman" w:cs="Times New Roman"/>
                <w:b/>
                <w:bCs/>
                <w:lang w:val="en-US"/>
              </w:rPr>
              <w:t>Всего:</w:t>
            </w:r>
          </w:p>
        </w:tc>
        <w:tc>
          <w:tcPr>
            <w:tcW w:w="993" w:type="dxa"/>
            <w:shd w:val="clear" w:color="auto" w:fill="FFFFFF"/>
            <w:vAlign w:val="center"/>
          </w:tcPr>
          <w:p w:rsidR="00F2123A" w:rsidRPr="00956125" w:rsidRDefault="00F2123A" w:rsidP="00F2123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lang w:val="en-US"/>
              </w:rPr>
            </w:pPr>
            <w:r w:rsidRPr="00956125">
              <w:rPr>
                <w:rFonts w:ascii="Times New Roman" w:eastAsia="Times New Roman" w:hAnsi="Times New Roman" w:cs="Times New Roman"/>
                <w:b/>
                <w:lang w:val="en-US"/>
              </w:rPr>
              <w:t>36</w:t>
            </w:r>
          </w:p>
        </w:tc>
        <w:tc>
          <w:tcPr>
            <w:tcW w:w="2268" w:type="dxa"/>
            <w:shd w:val="clear" w:color="auto" w:fill="FFFFFF"/>
          </w:tcPr>
          <w:p w:rsidR="00F2123A" w:rsidRPr="00956125" w:rsidRDefault="00F2123A" w:rsidP="00F2123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lang w:val="en-US"/>
              </w:rPr>
            </w:pPr>
          </w:p>
        </w:tc>
      </w:tr>
    </w:tbl>
    <w:p w:rsidR="00956125" w:rsidRPr="00956125" w:rsidRDefault="00956125" w:rsidP="00956125">
      <w:pPr>
        <w:spacing w:after="0" w:line="360" w:lineRule="auto"/>
        <w:rPr>
          <w:rFonts w:ascii="Times New Roman" w:eastAsia="Times New Roman" w:hAnsi="Times New Roman" w:cs="Times New Roman"/>
          <w:sz w:val="28"/>
          <w:szCs w:val="28"/>
        </w:rPr>
        <w:sectPr w:rsidR="00956125" w:rsidRPr="00956125" w:rsidSect="00956125">
          <w:pgSz w:w="16838" w:h="11906" w:orient="landscape"/>
          <w:pgMar w:top="1134" w:right="1701" w:bottom="1134" w:left="567" w:header="709" w:footer="709" w:gutter="0"/>
          <w:cols w:space="720"/>
          <w:docGrid w:linePitch="326"/>
        </w:sectPr>
      </w:pPr>
    </w:p>
    <w:p w:rsidR="00956125" w:rsidRPr="0006145E" w:rsidRDefault="00956125" w:rsidP="0006145E">
      <w:pPr>
        <w:keepNext/>
        <w:keepLines/>
        <w:spacing w:after="0" w:line="240" w:lineRule="auto"/>
        <w:jc w:val="center"/>
        <w:outlineLvl w:val="0"/>
        <w:rPr>
          <w:rFonts w:ascii="Times New Roman" w:eastAsia="Times New Roman" w:hAnsi="Times New Roman" w:cs="Times New Roman"/>
          <w:b/>
          <w:bCs/>
          <w:sz w:val="24"/>
          <w:szCs w:val="28"/>
        </w:rPr>
      </w:pPr>
      <w:r w:rsidRPr="00956125">
        <w:rPr>
          <w:rFonts w:ascii="Times New Roman" w:eastAsia="Times New Roman" w:hAnsi="Times New Roman" w:cs="Times New Roman"/>
          <w:b/>
          <w:bCs/>
          <w:sz w:val="24"/>
          <w:szCs w:val="28"/>
        </w:rPr>
        <w:lastRenderedPageBreak/>
        <w:t>3. УСЛОВИЯ РЕАЛИЗАЦИИ УЧЕБНОЙ ДИСЦИПЛИНЫ</w:t>
      </w:r>
    </w:p>
    <w:p w:rsidR="00956125" w:rsidRPr="00956125" w:rsidRDefault="00956125" w:rsidP="00956125">
      <w:pPr>
        <w:suppressAutoHyphens/>
        <w:spacing w:after="0" w:line="240" w:lineRule="auto"/>
        <w:ind w:firstLine="709"/>
        <w:jc w:val="both"/>
        <w:rPr>
          <w:rFonts w:ascii="Times New Roman" w:eastAsia="Times New Roman" w:hAnsi="Times New Roman" w:cs="Times New Roman"/>
          <w:bCs/>
          <w:sz w:val="24"/>
          <w:szCs w:val="24"/>
        </w:rPr>
      </w:pPr>
      <w:r w:rsidRPr="00956125">
        <w:rPr>
          <w:rFonts w:ascii="Times New Roman" w:eastAsia="Times New Roman" w:hAnsi="Times New Roman" w:cs="Times New Roman"/>
          <w:bCs/>
          <w:sz w:val="24"/>
          <w:szCs w:val="24"/>
        </w:rPr>
        <w:t>3.1. Для реализации программы учебной дисциплины должны быть предусмотрены следующие специальные помещения:</w:t>
      </w:r>
    </w:p>
    <w:p w:rsidR="00956125" w:rsidRPr="00956125" w:rsidRDefault="00956125" w:rsidP="00956125">
      <w:pPr>
        <w:spacing w:after="0" w:line="276" w:lineRule="auto"/>
        <w:ind w:firstLine="709"/>
        <w:rPr>
          <w:rFonts w:ascii="Times New Roman" w:eastAsia="Times New Roman" w:hAnsi="Times New Roman" w:cs="Times New Roman"/>
          <w:sz w:val="24"/>
          <w:szCs w:val="24"/>
        </w:rPr>
      </w:pPr>
      <w:r w:rsidRPr="00956125">
        <w:rPr>
          <w:rFonts w:ascii="Times New Roman" w:eastAsia="Times New Roman" w:hAnsi="Times New Roman" w:cs="Times New Roman"/>
          <w:b/>
          <w:bCs/>
          <w:sz w:val="24"/>
          <w:szCs w:val="24"/>
        </w:rPr>
        <w:t>кабинет «Ос</w:t>
      </w:r>
      <w:r w:rsidRPr="00956125">
        <w:rPr>
          <w:rFonts w:ascii="Times New Roman" w:eastAsia="Times New Roman" w:hAnsi="Times New Roman" w:cs="Times New Roman"/>
          <w:b/>
          <w:sz w:val="24"/>
        </w:rPr>
        <w:t>нов технологии отделочных строительных работ и декоративно-художественных работ</w:t>
      </w:r>
      <w:r w:rsidRPr="00956125">
        <w:rPr>
          <w:rFonts w:ascii="Times New Roman" w:eastAsia="Times New Roman" w:hAnsi="Times New Roman" w:cs="Times New Roman"/>
          <w:b/>
          <w:bCs/>
          <w:sz w:val="24"/>
          <w:szCs w:val="24"/>
        </w:rPr>
        <w:t>»</w:t>
      </w:r>
      <w:r w:rsidRPr="00956125">
        <w:rPr>
          <w:rFonts w:ascii="Times New Roman" w:eastAsia="Times New Roman" w:hAnsi="Times New Roman" w:cs="Times New Roman"/>
          <w:sz w:val="24"/>
          <w:szCs w:val="24"/>
        </w:rPr>
        <w:t xml:space="preserve">, </w:t>
      </w:r>
    </w:p>
    <w:p w:rsidR="00956125" w:rsidRPr="00956125" w:rsidRDefault="00956125" w:rsidP="00956125">
      <w:pPr>
        <w:spacing w:after="0" w:line="276" w:lineRule="auto"/>
        <w:ind w:firstLine="709"/>
        <w:rPr>
          <w:rFonts w:ascii="Times New Roman" w:eastAsia="Times New Roman" w:hAnsi="Times New Roman" w:cs="Times New Roman"/>
          <w:sz w:val="24"/>
        </w:rPr>
      </w:pPr>
      <w:r w:rsidRPr="00956125">
        <w:rPr>
          <w:rFonts w:ascii="Times New Roman" w:eastAsia="Times New Roman" w:hAnsi="Times New Roman" w:cs="Times New Roman"/>
          <w:sz w:val="24"/>
          <w:szCs w:val="24"/>
        </w:rPr>
        <w:t>оснащенный о</w:t>
      </w:r>
      <w:r w:rsidRPr="00956125">
        <w:rPr>
          <w:rFonts w:ascii="Times New Roman" w:eastAsia="Times New Roman" w:hAnsi="Times New Roman" w:cs="Times New Roman"/>
          <w:bCs/>
          <w:sz w:val="24"/>
          <w:szCs w:val="24"/>
        </w:rPr>
        <w:t>борудованием:</w:t>
      </w:r>
    </w:p>
    <w:p w:rsidR="00956125" w:rsidRPr="00956125" w:rsidRDefault="00956125" w:rsidP="0095612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56125">
        <w:rPr>
          <w:rFonts w:ascii="Times New Roman" w:eastAsia="Times New Roman" w:hAnsi="Times New Roman" w:cs="Times New Roman"/>
          <w:sz w:val="24"/>
          <w:szCs w:val="24"/>
        </w:rPr>
        <w:t>рабочее место преподавателя;</w:t>
      </w:r>
    </w:p>
    <w:p w:rsidR="00956125" w:rsidRPr="00956125" w:rsidRDefault="00956125" w:rsidP="0095612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56125">
        <w:rPr>
          <w:rFonts w:ascii="Times New Roman" w:eastAsia="Times New Roman" w:hAnsi="Times New Roman" w:cs="Times New Roman"/>
          <w:sz w:val="24"/>
          <w:szCs w:val="24"/>
        </w:rPr>
        <w:t>ученические столы и стулья;</w:t>
      </w:r>
    </w:p>
    <w:p w:rsidR="00956125" w:rsidRPr="00956125" w:rsidRDefault="00956125" w:rsidP="0095612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56125">
        <w:rPr>
          <w:rFonts w:ascii="Times New Roman" w:eastAsia="Times New Roman" w:hAnsi="Times New Roman" w:cs="Times New Roman"/>
          <w:sz w:val="24"/>
          <w:szCs w:val="24"/>
        </w:rPr>
        <w:t>маркерная доска;</w:t>
      </w:r>
    </w:p>
    <w:p w:rsidR="00956125" w:rsidRPr="00956125" w:rsidRDefault="00956125" w:rsidP="0095612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56125">
        <w:rPr>
          <w:rFonts w:ascii="Times New Roman" w:eastAsia="Times New Roman" w:hAnsi="Times New Roman" w:cs="Times New Roman"/>
          <w:sz w:val="24"/>
          <w:szCs w:val="24"/>
        </w:rPr>
        <w:t>учебная, справочная и нормативная литература;</w:t>
      </w:r>
    </w:p>
    <w:p w:rsidR="00956125" w:rsidRPr="00956125" w:rsidRDefault="00956125" w:rsidP="0095612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56125">
        <w:rPr>
          <w:rFonts w:ascii="Times New Roman" w:eastAsia="Times New Roman" w:hAnsi="Times New Roman" w:cs="Times New Roman"/>
          <w:sz w:val="24"/>
          <w:szCs w:val="24"/>
        </w:rPr>
        <w:t>образцы строительных материалов и изделий;</w:t>
      </w:r>
    </w:p>
    <w:p w:rsidR="00956125" w:rsidRPr="00956125" w:rsidRDefault="00956125" w:rsidP="0095612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56125">
        <w:rPr>
          <w:rFonts w:ascii="Times New Roman" w:eastAsia="Times New Roman" w:hAnsi="Times New Roman" w:cs="Times New Roman"/>
          <w:sz w:val="24"/>
          <w:szCs w:val="24"/>
        </w:rPr>
        <w:t>стенд «Квалификационные характеристики»;</w:t>
      </w:r>
    </w:p>
    <w:p w:rsidR="00956125" w:rsidRPr="00956125" w:rsidRDefault="00956125" w:rsidP="0095612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56125">
        <w:rPr>
          <w:rFonts w:ascii="Times New Roman" w:eastAsia="Times New Roman" w:hAnsi="Times New Roman" w:cs="Times New Roman"/>
          <w:sz w:val="24"/>
          <w:szCs w:val="24"/>
        </w:rPr>
        <w:t>стенд «Современные материалы и технологии»;</w:t>
      </w:r>
    </w:p>
    <w:p w:rsidR="00956125" w:rsidRPr="00956125" w:rsidRDefault="00956125" w:rsidP="0095612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56125">
        <w:rPr>
          <w:rFonts w:ascii="Times New Roman" w:eastAsia="Times New Roman" w:hAnsi="Times New Roman" w:cs="Times New Roman"/>
          <w:sz w:val="24"/>
          <w:szCs w:val="24"/>
        </w:rPr>
        <w:t xml:space="preserve">стенд «Инструменты. Приспособления»; </w:t>
      </w:r>
    </w:p>
    <w:p w:rsidR="00956125" w:rsidRPr="00956125" w:rsidRDefault="00956125" w:rsidP="0095612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56125">
        <w:rPr>
          <w:rFonts w:ascii="Times New Roman" w:eastAsia="Times New Roman" w:hAnsi="Times New Roman" w:cs="Times New Roman"/>
          <w:sz w:val="24"/>
          <w:szCs w:val="24"/>
        </w:rPr>
        <w:t>ручные инструменты, приспособления для отделочных строительных работ;</w:t>
      </w:r>
    </w:p>
    <w:p w:rsidR="00956125" w:rsidRPr="00956125" w:rsidRDefault="00956125" w:rsidP="00956125">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56125">
        <w:rPr>
          <w:rFonts w:ascii="Times New Roman" w:eastAsia="Times New Roman" w:hAnsi="Times New Roman" w:cs="Times New Roman"/>
          <w:sz w:val="24"/>
          <w:szCs w:val="24"/>
        </w:rPr>
        <w:t>оснащенный т</w:t>
      </w:r>
      <w:r w:rsidRPr="00956125">
        <w:rPr>
          <w:rFonts w:ascii="Times New Roman" w:eastAsia="Times New Roman" w:hAnsi="Times New Roman" w:cs="Times New Roman"/>
          <w:bCs/>
          <w:sz w:val="24"/>
          <w:szCs w:val="24"/>
        </w:rPr>
        <w:t xml:space="preserve">ехническими средствами обучения: </w:t>
      </w:r>
    </w:p>
    <w:p w:rsidR="00956125" w:rsidRPr="00956125" w:rsidRDefault="00956125" w:rsidP="0095612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56125">
        <w:rPr>
          <w:rFonts w:ascii="Times New Roman" w:eastAsia="Times New Roman" w:hAnsi="Times New Roman" w:cs="Times New Roman"/>
          <w:sz w:val="24"/>
          <w:szCs w:val="24"/>
        </w:rPr>
        <w:t>персональный компьютер с лицензионным программным обеспечением;</w:t>
      </w:r>
    </w:p>
    <w:p w:rsidR="00956125" w:rsidRPr="0006145E" w:rsidRDefault="0006145E" w:rsidP="0006145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мультимедийный проектор.</w:t>
      </w:r>
    </w:p>
    <w:p w:rsidR="00956125" w:rsidRPr="00956125" w:rsidRDefault="00956125" w:rsidP="00907F22">
      <w:pPr>
        <w:numPr>
          <w:ilvl w:val="1"/>
          <w:numId w:val="3"/>
        </w:numPr>
        <w:spacing w:after="0" w:line="240" w:lineRule="auto"/>
        <w:ind w:firstLine="709"/>
        <w:jc w:val="both"/>
        <w:rPr>
          <w:rFonts w:ascii="Times New Roman" w:eastAsia="Times New Roman" w:hAnsi="Times New Roman" w:cs="Times New Roman"/>
          <w:b/>
          <w:bCs/>
          <w:sz w:val="24"/>
          <w:szCs w:val="20"/>
          <w:lang w:val="en-US" w:eastAsia="x-none"/>
        </w:rPr>
      </w:pPr>
      <w:r w:rsidRPr="00956125">
        <w:rPr>
          <w:rFonts w:ascii="Times New Roman" w:eastAsia="Times New Roman" w:hAnsi="Times New Roman" w:cs="Times New Roman"/>
          <w:b/>
          <w:bCs/>
          <w:sz w:val="24"/>
          <w:szCs w:val="20"/>
          <w:lang w:val="en-US" w:eastAsia="x-none"/>
        </w:rPr>
        <w:t>Информационное обеспечение реализации программы</w:t>
      </w:r>
    </w:p>
    <w:p w:rsidR="00956125" w:rsidRPr="00956125" w:rsidRDefault="00956125" w:rsidP="00956125">
      <w:pPr>
        <w:suppressAutoHyphens/>
        <w:spacing w:after="0" w:line="240" w:lineRule="auto"/>
        <w:ind w:firstLine="709"/>
        <w:jc w:val="both"/>
        <w:rPr>
          <w:rFonts w:ascii="Times New Roman" w:eastAsia="Times New Roman" w:hAnsi="Times New Roman" w:cs="Times New Roman"/>
          <w:sz w:val="24"/>
          <w:szCs w:val="24"/>
        </w:rPr>
      </w:pPr>
      <w:r w:rsidRPr="00956125">
        <w:rPr>
          <w:rFonts w:ascii="Times New Roman" w:eastAsia="Times New Roman" w:hAnsi="Times New Roman" w:cs="Times New Roman"/>
          <w:bCs/>
          <w:sz w:val="24"/>
          <w:szCs w:val="24"/>
        </w:rPr>
        <w:t>Для реализации программы библиотечный фонд образовательной организации должен иметь п</w:t>
      </w:r>
      <w:r w:rsidRPr="00956125">
        <w:rPr>
          <w:rFonts w:ascii="Times New Roman" w:eastAsia="Times New Roman" w:hAnsi="Times New Roman" w:cs="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956125">
        <w:rPr>
          <w:rFonts w:ascii="Times New Roman" w:eastAsia="Times New Roman" w:hAnsi="Times New Roman" w:cs="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956125" w:rsidRPr="00956125" w:rsidRDefault="00956125" w:rsidP="00907F22">
      <w:pPr>
        <w:numPr>
          <w:ilvl w:val="2"/>
          <w:numId w:val="3"/>
        </w:numPr>
        <w:spacing w:after="0" w:line="240" w:lineRule="auto"/>
        <w:ind w:firstLine="709"/>
        <w:jc w:val="both"/>
        <w:rPr>
          <w:rFonts w:ascii="Times New Roman" w:eastAsia="Times New Roman" w:hAnsi="Times New Roman" w:cs="Times New Roman"/>
          <w:b/>
          <w:bCs/>
          <w:sz w:val="24"/>
          <w:szCs w:val="20"/>
          <w:lang w:val="en-US" w:eastAsia="x-none"/>
        </w:rPr>
      </w:pPr>
      <w:r w:rsidRPr="00956125">
        <w:rPr>
          <w:rFonts w:ascii="Times New Roman" w:eastAsia="Times New Roman" w:hAnsi="Times New Roman" w:cs="Times New Roman"/>
          <w:b/>
          <w:bCs/>
          <w:sz w:val="24"/>
          <w:szCs w:val="20"/>
          <w:lang w:eastAsia="x-none"/>
        </w:rPr>
        <w:t>Основные п</w:t>
      </w:r>
      <w:r w:rsidRPr="00956125">
        <w:rPr>
          <w:rFonts w:ascii="Times New Roman" w:eastAsia="Times New Roman" w:hAnsi="Times New Roman" w:cs="Times New Roman"/>
          <w:b/>
          <w:bCs/>
          <w:sz w:val="24"/>
          <w:szCs w:val="20"/>
          <w:lang w:val="en-US" w:eastAsia="x-none"/>
        </w:rPr>
        <w:t>ечатные издания</w:t>
      </w:r>
    </w:p>
    <w:p w:rsidR="00956125" w:rsidRPr="00956125" w:rsidRDefault="00956125" w:rsidP="00956125">
      <w:pPr>
        <w:spacing w:after="0" w:line="240" w:lineRule="auto"/>
        <w:ind w:firstLine="709"/>
        <w:jc w:val="both"/>
        <w:rPr>
          <w:rFonts w:ascii="Times New Roman" w:eastAsia="Times New Roman" w:hAnsi="Times New Roman" w:cs="Times New Roman"/>
          <w:sz w:val="24"/>
          <w:szCs w:val="24"/>
        </w:rPr>
      </w:pPr>
      <w:r w:rsidRPr="00956125">
        <w:rPr>
          <w:rFonts w:ascii="Times New Roman" w:eastAsia="Times New Roman" w:hAnsi="Times New Roman" w:cs="Times New Roman"/>
          <w:sz w:val="24"/>
          <w:szCs w:val="24"/>
        </w:rPr>
        <w:t xml:space="preserve">1. Казаков, Ю. Н. Технология возведения зданий : учебное пособие для спо / Ю. Н. Казаков, А. М. Мороз, В. П. Захаров. — Санкт-Петербург : Лань, 2020. — 256 с. — </w:t>
      </w:r>
      <w:r w:rsidRPr="00956125">
        <w:rPr>
          <w:rFonts w:ascii="Times New Roman" w:eastAsia="Times New Roman" w:hAnsi="Times New Roman" w:cs="Times New Roman"/>
          <w:sz w:val="24"/>
          <w:szCs w:val="24"/>
          <w:lang w:val="en-US"/>
        </w:rPr>
        <w:t>ISBN</w:t>
      </w:r>
      <w:r w:rsidRPr="00956125">
        <w:rPr>
          <w:rFonts w:ascii="Times New Roman" w:eastAsia="Times New Roman" w:hAnsi="Times New Roman" w:cs="Times New Roman"/>
          <w:sz w:val="24"/>
          <w:szCs w:val="24"/>
        </w:rPr>
        <w:t xml:space="preserve"> 978-5-8114-5890-5.</w:t>
      </w:r>
      <w:r w:rsidRPr="00956125">
        <w:rPr>
          <w:rFonts w:ascii="Times New Roman" w:eastAsia="Times New Roman" w:hAnsi="Times New Roman" w:cs="Times New Roman"/>
          <w:sz w:val="24"/>
          <w:szCs w:val="24"/>
          <w:lang w:val="en-US"/>
        </w:rPr>
        <w:t> </w:t>
      </w:r>
    </w:p>
    <w:p w:rsidR="00956125" w:rsidRPr="00956125" w:rsidRDefault="00956125" w:rsidP="00956125">
      <w:pPr>
        <w:spacing w:after="0" w:line="240" w:lineRule="auto"/>
        <w:ind w:firstLine="709"/>
        <w:jc w:val="both"/>
        <w:rPr>
          <w:rFonts w:ascii="Times New Roman" w:eastAsia="Times New Roman" w:hAnsi="Times New Roman" w:cs="Times New Roman"/>
          <w:sz w:val="24"/>
          <w:szCs w:val="24"/>
        </w:rPr>
      </w:pPr>
      <w:r w:rsidRPr="00956125">
        <w:rPr>
          <w:rFonts w:ascii="Times New Roman" w:eastAsia="Times New Roman" w:hAnsi="Times New Roman" w:cs="Times New Roman"/>
          <w:sz w:val="24"/>
          <w:szCs w:val="24"/>
        </w:rPr>
        <w:t xml:space="preserve">2. Белецкий, Б. Ф. Технология и механизация строительного производства : учебное пособие для спо / Б. Ф. Белецкий. — Санкт-Петербург : Лань, 2020. — 752 с. — </w:t>
      </w:r>
      <w:r w:rsidRPr="00956125">
        <w:rPr>
          <w:rFonts w:ascii="Times New Roman" w:eastAsia="Times New Roman" w:hAnsi="Times New Roman" w:cs="Times New Roman"/>
          <w:sz w:val="24"/>
          <w:szCs w:val="24"/>
          <w:lang w:val="en-US"/>
        </w:rPr>
        <w:t>ISBN</w:t>
      </w:r>
      <w:r w:rsidRPr="00956125">
        <w:rPr>
          <w:rFonts w:ascii="Times New Roman" w:eastAsia="Times New Roman" w:hAnsi="Times New Roman" w:cs="Times New Roman"/>
          <w:sz w:val="24"/>
          <w:szCs w:val="24"/>
        </w:rPr>
        <w:t xml:space="preserve"> 978-5-8114-5899-8.</w:t>
      </w:r>
      <w:r w:rsidRPr="00956125">
        <w:rPr>
          <w:rFonts w:ascii="Times New Roman" w:eastAsia="Times New Roman" w:hAnsi="Times New Roman" w:cs="Times New Roman"/>
          <w:sz w:val="24"/>
          <w:szCs w:val="24"/>
          <w:lang w:val="en-US"/>
        </w:rPr>
        <w:t> </w:t>
      </w:r>
    </w:p>
    <w:p w:rsidR="00956125" w:rsidRPr="00956125" w:rsidRDefault="00956125" w:rsidP="00956125">
      <w:pPr>
        <w:spacing w:after="0" w:line="240" w:lineRule="auto"/>
        <w:ind w:firstLine="709"/>
        <w:jc w:val="both"/>
        <w:rPr>
          <w:rFonts w:ascii="Times New Roman" w:eastAsia="Calibri" w:hAnsi="Times New Roman" w:cs="Times New Roman"/>
          <w:b/>
          <w:sz w:val="24"/>
          <w:szCs w:val="24"/>
        </w:rPr>
      </w:pPr>
      <w:r w:rsidRPr="00956125">
        <w:rPr>
          <w:rFonts w:ascii="Times New Roman" w:eastAsia="Calibri" w:hAnsi="Times New Roman" w:cs="Times New Roman"/>
          <w:b/>
          <w:sz w:val="24"/>
          <w:szCs w:val="24"/>
        </w:rPr>
        <w:t>3.2.2. Основные электронные издания</w:t>
      </w:r>
    </w:p>
    <w:p w:rsidR="00956125" w:rsidRPr="00956125" w:rsidRDefault="00956125" w:rsidP="00956125">
      <w:pPr>
        <w:spacing w:after="0" w:line="240" w:lineRule="auto"/>
        <w:ind w:firstLine="709"/>
        <w:jc w:val="both"/>
        <w:rPr>
          <w:rFonts w:ascii="Times New Roman" w:eastAsia="Times New Roman" w:hAnsi="Times New Roman" w:cs="Times New Roman"/>
          <w:sz w:val="24"/>
          <w:szCs w:val="24"/>
        </w:rPr>
      </w:pPr>
      <w:r w:rsidRPr="00956125">
        <w:rPr>
          <w:rFonts w:ascii="Times New Roman" w:eastAsia="Times New Roman" w:hAnsi="Times New Roman" w:cs="Times New Roman"/>
          <w:sz w:val="24"/>
          <w:szCs w:val="24"/>
        </w:rPr>
        <w:t xml:space="preserve">1. Казаков, Ю. Н. Технология возведения зданий : учебное пособие для спо / Ю. Н. Казаков, А. М. Мороз, В. П. Захаров. — Санкт-Петербург : Лань, 2020. — 256 с. — </w:t>
      </w:r>
      <w:r w:rsidRPr="00956125">
        <w:rPr>
          <w:rFonts w:ascii="Times New Roman" w:eastAsia="Times New Roman" w:hAnsi="Times New Roman" w:cs="Times New Roman"/>
          <w:sz w:val="24"/>
          <w:szCs w:val="24"/>
          <w:lang w:val="en-US"/>
        </w:rPr>
        <w:t>ISBN</w:t>
      </w:r>
      <w:r w:rsidRPr="00956125">
        <w:rPr>
          <w:rFonts w:ascii="Times New Roman" w:eastAsia="Times New Roman" w:hAnsi="Times New Roman" w:cs="Times New Roman"/>
          <w:sz w:val="24"/>
          <w:szCs w:val="24"/>
        </w:rPr>
        <w:t xml:space="preserve"> 978-5-8114-5890-5.</w:t>
      </w:r>
      <w:r w:rsidRPr="00956125">
        <w:rPr>
          <w:rFonts w:ascii="Times New Roman" w:eastAsia="Times New Roman" w:hAnsi="Times New Roman" w:cs="Times New Roman"/>
          <w:sz w:val="24"/>
          <w:szCs w:val="24"/>
          <w:lang w:val="en-US"/>
        </w:rPr>
        <w:t> </w:t>
      </w:r>
      <w:r w:rsidRPr="00956125">
        <w:rPr>
          <w:rFonts w:ascii="Times New Roman" w:eastAsia="Times New Roman" w:hAnsi="Times New Roman" w:cs="Times New Roman"/>
          <w:sz w:val="24"/>
          <w:szCs w:val="24"/>
        </w:rPr>
        <w:t>— Текст</w:t>
      </w:r>
      <w:r w:rsidRPr="00956125">
        <w:rPr>
          <w:rFonts w:ascii="Times New Roman" w:eastAsia="Times New Roman" w:hAnsi="Times New Roman" w:cs="Times New Roman"/>
          <w:sz w:val="24"/>
          <w:szCs w:val="24"/>
          <w:lang w:val="en-US"/>
        </w:rPr>
        <w:t> </w:t>
      </w:r>
      <w:r w:rsidRPr="00956125">
        <w:rPr>
          <w:rFonts w:ascii="Times New Roman" w:eastAsia="Times New Roman" w:hAnsi="Times New Roman" w:cs="Times New Roman"/>
          <w:sz w:val="24"/>
          <w:szCs w:val="24"/>
        </w:rPr>
        <w:t>: электронный</w:t>
      </w:r>
      <w:r w:rsidRPr="00956125">
        <w:rPr>
          <w:rFonts w:ascii="Times New Roman" w:eastAsia="Times New Roman" w:hAnsi="Times New Roman" w:cs="Times New Roman"/>
          <w:sz w:val="24"/>
          <w:szCs w:val="24"/>
          <w:lang w:val="en-US"/>
        </w:rPr>
        <w:t> </w:t>
      </w:r>
      <w:r w:rsidRPr="00956125">
        <w:rPr>
          <w:rFonts w:ascii="Times New Roman" w:eastAsia="Times New Roman" w:hAnsi="Times New Roman" w:cs="Times New Roman"/>
          <w:sz w:val="24"/>
          <w:szCs w:val="24"/>
        </w:rPr>
        <w:t xml:space="preserve">// Лань : электронно-библиотечная система. — </w:t>
      </w:r>
      <w:r w:rsidRPr="00956125">
        <w:rPr>
          <w:rFonts w:ascii="Times New Roman" w:eastAsia="Times New Roman" w:hAnsi="Times New Roman" w:cs="Times New Roman"/>
          <w:sz w:val="24"/>
          <w:szCs w:val="24"/>
          <w:lang w:val="en-US"/>
        </w:rPr>
        <w:t>URL</w:t>
      </w:r>
      <w:r w:rsidRPr="00956125">
        <w:rPr>
          <w:rFonts w:ascii="Times New Roman" w:eastAsia="Times New Roman" w:hAnsi="Times New Roman" w:cs="Times New Roman"/>
          <w:sz w:val="24"/>
          <w:szCs w:val="24"/>
        </w:rPr>
        <w:t xml:space="preserve">: </w:t>
      </w:r>
      <w:hyperlink r:id="rId34" w:history="1">
        <w:r w:rsidRPr="00956125">
          <w:rPr>
            <w:rFonts w:ascii="Times New Roman" w:eastAsia="Times New Roman" w:hAnsi="Times New Roman" w:cs="Times New Roman"/>
            <w:sz w:val="24"/>
            <w:szCs w:val="24"/>
            <w:u w:val="single"/>
            <w:lang w:val="en-US"/>
          </w:rPr>
          <w:t>https</w:t>
        </w:r>
        <w:r w:rsidRPr="00956125">
          <w:rPr>
            <w:rFonts w:ascii="Times New Roman" w:eastAsia="Times New Roman" w:hAnsi="Times New Roman" w:cs="Times New Roman"/>
            <w:sz w:val="24"/>
            <w:szCs w:val="24"/>
            <w:u w:val="single"/>
          </w:rPr>
          <w:t>://</w:t>
        </w:r>
        <w:r w:rsidRPr="00956125">
          <w:rPr>
            <w:rFonts w:ascii="Times New Roman" w:eastAsia="Times New Roman" w:hAnsi="Times New Roman" w:cs="Times New Roman"/>
            <w:sz w:val="24"/>
            <w:szCs w:val="24"/>
            <w:u w:val="single"/>
            <w:lang w:val="en-US"/>
          </w:rPr>
          <w:t>e</w:t>
        </w:r>
        <w:r w:rsidRPr="00956125">
          <w:rPr>
            <w:rFonts w:ascii="Times New Roman" w:eastAsia="Times New Roman" w:hAnsi="Times New Roman" w:cs="Times New Roman"/>
            <w:sz w:val="24"/>
            <w:szCs w:val="24"/>
            <w:u w:val="single"/>
          </w:rPr>
          <w:t>.</w:t>
        </w:r>
        <w:r w:rsidRPr="00956125">
          <w:rPr>
            <w:rFonts w:ascii="Times New Roman" w:eastAsia="Times New Roman" w:hAnsi="Times New Roman" w:cs="Times New Roman"/>
            <w:sz w:val="24"/>
            <w:szCs w:val="24"/>
            <w:u w:val="single"/>
            <w:lang w:val="en-US"/>
          </w:rPr>
          <w:t>lanbook</w:t>
        </w:r>
        <w:r w:rsidRPr="00956125">
          <w:rPr>
            <w:rFonts w:ascii="Times New Roman" w:eastAsia="Times New Roman" w:hAnsi="Times New Roman" w:cs="Times New Roman"/>
            <w:sz w:val="24"/>
            <w:szCs w:val="24"/>
            <w:u w:val="single"/>
          </w:rPr>
          <w:t>.</w:t>
        </w:r>
        <w:r w:rsidRPr="00956125">
          <w:rPr>
            <w:rFonts w:ascii="Times New Roman" w:eastAsia="Times New Roman" w:hAnsi="Times New Roman" w:cs="Times New Roman"/>
            <w:sz w:val="24"/>
            <w:szCs w:val="24"/>
            <w:u w:val="single"/>
            <w:lang w:val="en-US"/>
          </w:rPr>
          <w:t>com</w:t>
        </w:r>
        <w:r w:rsidRPr="00956125">
          <w:rPr>
            <w:rFonts w:ascii="Times New Roman" w:eastAsia="Times New Roman" w:hAnsi="Times New Roman" w:cs="Times New Roman"/>
            <w:sz w:val="24"/>
            <w:szCs w:val="24"/>
            <w:u w:val="single"/>
          </w:rPr>
          <w:t>/</w:t>
        </w:r>
        <w:r w:rsidRPr="00956125">
          <w:rPr>
            <w:rFonts w:ascii="Times New Roman" w:eastAsia="Times New Roman" w:hAnsi="Times New Roman" w:cs="Times New Roman"/>
            <w:sz w:val="24"/>
            <w:szCs w:val="24"/>
            <w:u w:val="single"/>
            <w:lang w:val="en-US"/>
          </w:rPr>
          <w:t>book</w:t>
        </w:r>
        <w:r w:rsidRPr="00956125">
          <w:rPr>
            <w:rFonts w:ascii="Times New Roman" w:eastAsia="Times New Roman" w:hAnsi="Times New Roman" w:cs="Times New Roman"/>
            <w:sz w:val="24"/>
            <w:szCs w:val="24"/>
            <w:u w:val="single"/>
          </w:rPr>
          <w:t>/146638</w:t>
        </w:r>
      </w:hyperlink>
      <w:r w:rsidRPr="00956125">
        <w:rPr>
          <w:rFonts w:ascii="Times New Roman" w:eastAsia="Times New Roman" w:hAnsi="Times New Roman" w:cs="Times New Roman"/>
          <w:sz w:val="24"/>
          <w:szCs w:val="24"/>
        </w:rPr>
        <w:t xml:space="preserve"> (дата обращения: 14.01.2021). — Режим доступа: для авториз. пользователей.</w:t>
      </w:r>
    </w:p>
    <w:p w:rsidR="00956125" w:rsidRPr="00956125" w:rsidRDefault="00956125" w:rsidP="00956125">
      <w:pPr>
        <w:spacing w:after="0" w:line="240" w:lineRule="auto"/>
        <w:ind w:firstLine="709"/>
        <w:jc w:val="both"/>
        <w:rPr>
          <w:rFonts w:ascii="Times New Roman" w:eastAsia="Times New Roman" w:hAnsi="Times New Roman" w:cs="Times New Roman"/>
          <w:sz w:val="24"/>
          <w:szCs w:val="24"/>
        </w:rPr>
      </w:pPr>
      <w:r w:rsidRPr="00956125">
        <w:rPr>
          <w:rFonts w:ascii="Times New Roman" w:eastAsia="Times New Roman" w:hAnsi="Times New Roman" w:cs="Times New Roman"/>
          <w:sz w:val="24"/>
          <w:szCs w:val="24"/>
        </w:rPr>
        <w:t xml:space="preserve">2. Белецкий, Б. Ф. Технология и механизация строительного производства : учебное пособие для спо / Б. Ф. Белецкий. — Санкт-Петербург : Лань, 2020. — 752 с. — </w:t>
      </w:r>
      <w:r w:rsidRPr="00956125">
        <w:rPr>
          <w:rFonts w:ascii="Times New Roman" w:eastAsia="Times New Roman" w:hAnsi="Times New Roman" w:cs="Times New Roman"/>
          <w:sz w:val="24"/>
          <w:szCs w:val="24"/>
          <w:lang w:val="en-US"/>
        </w:rPr>
        <w:t>ISBN</w:t>
      </w:r>
      <w:r w:rsidRPr="00956125">
        <w:rPr>
          <w:rFonts w:ascii="Times New Roman" w:eastAsia="Times New Roman" w:hAnsi="Times New Roman" w:cs="Times New Roman"/>
          <w:sz w:val="24"/>
          <w:szCs w:val="24"/>
        </w:rPr>
        <w:t xml:space="preserve"> 978-5-8114-5899-8.</w:t>
      </w:r>
      <w:r w:rsidRPr="00956125">
        <w:rPr>
          <w:rFonts w:ascii="Times New Roman" w:eastAsia="Times New Roman" w:hAnsi="Times New Roman" w:cs="Times New Roman"/>
          <w:sz w:val="24"/>
          <w:szCs w:val="24"/>
          <w:lang w:val="en-US"/>
        </w:rPr>
        <w:t> </w:t>
      </w:r>
      <w:r w:rsidRPr="00956125">
        <w:rPr>
          <w:rFonts w:ascii="Times New Roman" w:eastAsia="Times New Roman" w:hAnsi="Times New Roman" w:cs="Times New Roman"/>
          <w:sz w:val="24"/>
          <w:szCs w:val="24"/>
        </w:rPr>
        <w:t>— Текст</w:t>
      </w:r>
      <w:r w:rsidRPr="00956125">
        <w:rPr>
          <w:rFonts w:ascii="Times New Roman" w:eastAsia="Times New Roman" w:hAnsi="Times New Roman" w:cs="Times New Roman"/>
          <w:sz w:val="24"/>
          <w:szCs w:val="24"/>
          <w:lang w:val="en-US"/>
        </w:rPr>
        <w:t> </w:t>
      </w:r>
      <w:r w:rsidRPr="00956125">
        <w:rPr>
          <w:rFonts w:ascii="Times New Roman" w:eastAsia="Times New Roman" w:hAnsi="Times New Roman" w:cs="Times New Roman"/>
          <w:sz w:val="24"/>
          <w:szCs w:val="24"/>
        </w:rPr>
        <w:t>: электронный</w:t>
      </w:r>
      <w:r w:rsidRPr="00956125">
        <w:rPr>
          <w:rFonts w:ascii="Times New Roman" w:eastAsia="Times New Roman" w:hAnsi="Times New Roman" w:cs="Times New Roman"/>
          <w:sz w:val="24"/>
          <w:szCs w:val="24"/>
          <w:lang w:val="en-US"/>
        </w:rPr>
        <w:t> </w:t>
      </w:r>
      <w:r w:rsidRPr="00956125">
        <w:rPr>
          <w:rFonts w:ascii="Times New Roman" w:eastAsia="Times New Roman" w:hAnsi="Times New Roman" w:cs="Times New Roman"/>
          <w:sz w:val="24"/>
          <w:szCs w:val="24"/>
        </w:rPr>
        <w:t xml:space="preserve">// Лань : электронно-библиотечная система. — </w:t>
      </w:r>
      <w:r w:rsidRPr="00956125">
        <w:rPr>
          <w:rFonts w:ascii="Times New Roman" w:eastAsia="Times New Roman" w:hAnsi="Times New Roman" w:cs="Times New Roman"/>
          <w:sz w:val="24"/>
          <w:szCs w:val="24"/>
          <w:lang w:val="en-US"/>
        </w:rPr>
        <w:t>URL</w:t>
      </w:r>
      <w:r w:rsidRPr="00956125">
        <w:rPr>
          <w:rFonts w:ascii="Times New Roman" w:eastAsia="Times New Roman" w:hAnsi="Times New Roman" w:cs="Times New Roman"/>
          <w:sz w:val="24"/>
          <w:szCs w:val="24"/>
        </w:rPr>
        <w:t xml:space="preserve">: </w:t>
      </w:r>
      <w:hyperlink r:id="rId35" w:history="1">
        <w:r w:rsidRPr="00956125">
          <w:rPr>
            <w:rFonts w:ascii="Times New Roman" w:eastAsia="Times New Roman" w:hAnsi="Times New Roman" w:cs="Times New Roman"/>
            <w:sz w:val="24"/>
            <w:szCs w:val="24"/>
            <w:u w:val="single"/>
            <w:lang w:val="en-US"/>
          </w:rPr>
          <w:t>https</w:t>
        </w:r>
        <w:r w:rsidRPr="00956125">
          <w:rPr>
            <w:rFonts w:ascii="Times New Roman" w:eastAsia="Times New Roman" w:hAnsi="Times New Roman" w:cs="Times New Roman"/>
            <w:sz w:val="24"/>
            <w:szCs w:val="24"/>
            <w:u w:val="single"/>
          </w:rPr>
          <w:t>://</w:t>
        </w:r>
        <w:r w:rsidRPr="00956125">
          <w:rPr>
            <w:rFonts w:ascii="Times New Roman" w:eastAsia="Times New Roman" w:hAnsi="Times New Roman" w:cs="Times New Roman"/>
            <w:sz w:val="24"/>
            <w:szCs w:val="24"/>
            <w:u w:val="single"/>
            <w:lang w:val="en-US"/>
          </w:rPr>
          <w:t>e</w:t>
        </w:r>
        <w:r w:rsidRPr="00956125">
          <w:rPr>
            <w:rFonts w:ascii="Times New Roman" w:eastAsia="Times New Roman" w:hAnsi="Times New Roman" w:cs="Times New Roman"/>
            <w:sz w:val="24"/>
            <w:szCs w:val="24"/>
            <w:u w:val="single"/>
          </w:rPr>
          <w:t>.</w:t>
        </w:r>
        <w:r w:rsidRPr="00956125">
          <w:rPr>
            <w:rFonts w:ascii="Times New Roman" w:eastAsia="Times New Roman" w:hAnsi="Times New Roman" w:cs="Times New Roman"/>
            <w:sz w:val="24"/>
            <w:szCs w:val="24"/>
            <w:u w:val="single"/>
            <w:lang w:val="en-US"/>
          </w:rPr>
          <w:t>lanbook</w:t>
        </w:r>
        <w:r w:rsidRPr="00956125">
          <w:rPr>
            <w:rFonts w:ascii="Times New Roman" w:eastAsia="Times New Roman" w:hAnsi="Times New Roman" w:cs="Times New Roman"/>
            <w:sz w:val="24"/>
            <w:szCs w:val="24"/>
            <w:u w:val="single"/>
          </w:rPr>
          <w:t>.</w:t>
        </w:r>
        <w:r w:rsidRPr="00956125">
          <w:rPr>
            <w:rFonts w:ascii="Times New Roman" w:eastAsia="Times New Roman" w:hAnsi="Times New Roman" w:cs="Times New Roman"/>
            <w:sz w:val="24"/>
            <w:szCs w:val="24"/>
            <w:u w:val="single"/>
            <w:lang w:val="en-US"/>
          </w:rPr>
          <w:t>com</w:t>
        </w:r>
        <w:r w:rsidRPr="00956125">
          <w:rPr>
            <w:rFonts w:ascii="Times New Roman" w:eastAsia="Times New Roman" w:hAnsi="Times New Roman" w:cs="Times New Roman"/>
            <w:sz w:val="24"/>
            <w:szCs w:val="24"/>
            <w:u w:val="single"/>
          </w:rPr>
          <w:t>/</w:t>
        </w:r>
        <w:r w:rsidRPr="00956125">
          <w:rPr>
            <w:rFonts w:ascii="Times New Roman" w:eastAsia="Times New Roman" w:hAnsi="Times New Roman" w:cs="Times New Roman"/>
            <w:sz w:val="24"/>
            <w:szCs w:val="24"/>
            <w:u w:val="single"/>
            <w:lang w:val="en-US"/>
          </w:rPr>
          <w:t>book</w:t>
        </w:r>
        <w:r w:rsidRPr="00956125">
          <w:rPr>
            <w:rFonts w:ascii="Times New Roman" w:eastAsia="Times New Roman" w:hAnsi="Times New Roman" w:cs="Times New Roman"/>
            <w:sz w:val="24"/>
            <w:szCs w:val="24"/>
            <w:u w:val="single"/>
          </w:rPr>
          <w:t>/146646</w:t>
        </w:r>
      </w:hyperlink>
      <w:r w:rsidRPr="00956125">
        <w:rPr>
          <w:rFonts w:ascii="Times New Roman" w:eastAsia="Times New Roman" w:hAnsi="Times New Roman" w:cs="Times New Roman"/>
          <w:sz w:val="24"/>
          <w:szCs w:val="24"/>
        </w:rPr>
        <w:t xml:space="preserve"> (дата обращения: 26.04.2021). — Режим доступа: для авториз. пользователей.</w:t>
      </w:r>
    </w:p>
    <w:p w:rsidR="00956125" w:rsidRPr="00956125" w:rsidRDefault="00956125" w:rsidP="00956125">
      <w:pPr>
        <w:spacing w:after="0" w:line="240" w:lineRule="auto"/>
        <w:ind w:firstLine="709"/>
        <w:jc w:val="both"/>
        <w:rPr>
          <w:rFonts w:ascii="Times New Roman" w:eastAsia="Times New Roman" w:hAnsi="Times New Roman" w:cs="Times New Roman"/>
          <w:sz w:val="24"/>
          <w:szCs w:val="24"/>
        </w:rPr>
      </w:pPr>
      <w:r w:rsidRPr="00956125">
        <w:rPr>
          <w:rFonts w:ascii="Times New Roman" w:eastAsia="Times New Roman" w:hAnsi="Times New Roman" w:cs="Times New Roman"/>
          <w:bCs/>
          <w:sz w:val="24"/>
          <w:szCs w:val="24"/>
        </w:rPr>
        <w:t xml:space="preserve">3. Строительные материалы и изделия : учебное пособие для СПО </w:t>
      </w:r>
      <w:r w:rsidRPr="00956125">
        <w:rPr>
          <w:rFonts w:ascii="Times New Roman" w:eastAsia="Times New Roman" w:hAnsi="Times New Roman" w:cs="Times New Roman"/>
          <w:sz w:val="24"/>
          <w:szCs w:val="24"/>
        </w:rPr>
        <w:t xml:space="preserve">/ В. С. Руднов, Е. В. Владимирова, И. К. Доманская, Е. С. Герасимова ; под редакцией И. К. Доманской. — 2-е изд. — Саратов : Профобразование, 2021. — 201 </w:t>
      </w:r>
      <w:r w:rsidRPr="00956125">
        <w:rPr>
          <w:rFonts w:ascii="Times New Roman" w:eastAsia="Times New Roman" w:hAnsi="Times New Roman" w:cs="Times New Roman"/>
          <w:sz w:val="24"/>
          <w:szCs w:val="24"/>
          <w:lang w:val="en-US"/>
        </w:rPr>
        <w:t>c</w:t>
      </w:r>
      <w:r w:rsidRPr="00956125">
        <w:rPr>
          <w:rFonts w:ascii="Times New Roman" w:eastAsia="Times New Roman" w:hAnsi="Times New Roman" w:cs="Times New Roman"/>
          <w:sz w:val="24"/>
          <w:szCs w:val="24"/>
        </w:rPr>
        <w:t xml:space="preserve">. — </w:t>
      </w:r>
      <w:r w:rsidRPr="00956125">
        <w:rPr>
          <w:rFonts w:ascii="Times New Roman" w:eastAsia="Times New Roman" w:hAnsi="Times New Roman" w:cs="Times New Roman"/>
          <w:sz w:val="24"/>
          <w:szCs w:val="24"/>
          <w:lang w:val="en-US"/>
        </w:rPr>
        <w:t>ISBN</w:t>
      </w:r>
      <w:r w:rsidRPr="00956125">
        <w:rPr>
          <w:rFonts w:ascii="Times New Roman" w:eastAsia="Times New Roman" w:hAnsi="Times New Roman" w:cs="Times New Roman"/>
          <w:sz w:val="24"/>
          <w:szCs w:val="24"/>
        </w:rPr>
        <w:t xml:space="preserve"> 978-5-4488-1129-6. — Текст : электронный // Электронный ресурс цифровой образовательной среды СПО </w:t>
      </w:r>
      <w:r w:rsidRPr="00956125">
        <w:rPr>
          <w:rFonts w:ascii="Times New Roman" w:eastAsia="Times New Roman" w:hAnsi="Times New Roman" w:cs="Times New Roman"/>
          <w:sz w:val="24"/>
          <w:szCs w:val="24"/>
          <w:lang w:val="en-US"/>
        </w:rPr>
        <w:t>PROF</w:t>
      </w:r>
      <w:r w:rsidRPr="00956125">
        <w:rPr>
          <w:rFonts w:ascii="Times New Roman" w:eastAsia="Times New Roman" w:hAnsi="Times New Roman" w:cs="Times New Roman"/>
          <w:sz w:val="24"/>
          <w:szCs w:val="24"/>
        </w:rPr>
        <w:t xml:space="preserve">образование : [сайт]. — </w:t>
      </w:r>
      <w:r w:rsidRPr="00956125">
        <w:rPr>
          <w:rFonts w:ascii="Times New Roman" w:eastAsia="Times New Roman" w:hAnsi="Times New Roman" w:cs="Times New Roman"/>
          <w:sz w:val="24"/>
          <w:szCs w:val="24"/>
          <w:lang w:val="en-US"/>
        </w:rPr>
        <w:t>URL</w:t>
      </w:r>
      <w:r w:rsidRPr="00956125">
        <w:rPr>
          <w:rFonts w:ascii="Times New Roman" w:eastAsia="Times New Roman" w:hAnsi="Times New Roman" w:cs="Times New Roman"/>
          <w:sz w:val="24"/>
          <w:szCs w:val="24"/>
        </w:rPr>
        <w:t xml:space="preserve">: </w:t>
      </w:r>
      <w:hyperlink r:id="rId36" w:history="1">
        <w:r w:rsidRPr="00956125">
          <w:rPr>
            <w:rFonts w:ascii="Times New Roman" w:eastAsia="Times New Roman" w:hAnsi="Times New Roman" w:cs="Times New Roman"/>
            <w:sz w:val="24"/>
            <w:szCs w:val="24"/>
            <w:u w:val="single"/>
            <w:lang w:val="en-US"/>
          </w:rPr>
          <w:t>https</w:t>
        </w:r>
        <w:r w:rsidRPr="00956125">
          <w:rPr>
            <w:rFonts w:ascii="Times New Roman" w:eastAsia="Times New Roman" w:hAnsi="Times New Roman" w:cs="Times New Roman"/>
            <w:sz w:val="24"/>
            <w:szCs w:val="24"/>
            <w:u w:val="single"/>
          </w:rPr>
          <w:t>://</w:t>
        </w:r>
        <w:r w:rsidRPr="00956125">
          <w:rPr>
            <w:rFonts w:ascii="Times New Roman" w:eastAsia="Times New Roman" w:hAnsi="Times New Roman" w:cs="Times New Roman"/>
            <w:sz w:val="24"/>
            <w:szCs w:val="24"/>
            <w:u w:val="single"/>
            <w:lang w:val="en-US"/>
          </w:rPr>
          <w:t>profspo</w:t>
        </w:r>
        <w:r w:rsidRPr="00956125">
          <w:rPr>
            <w:rFonts w:ascii="Times New Roman" w:eastAsia="Times New Roman" w:hAnsi="Times New Roman" w:cs="Times New Roman"/>
            <w:sz w:val="24"/>
            <w:szCs w:val="24"/>
            <w:u w:val="single"/>
          </w:rPr>
          <w:t>.</w:t>
        </w:r>
        <w:r w:rsidRPr="00956125">
          <w:rPr>
            <w:rFonts w:ascii="Times New Roman" w:eastAsia="Times New Roman" w:hAnsi="Times New Roman" w:cs="Times New Roman"/>
            <w:sz w:val="24"/>
            <w:szCs w:val="24"/>
            <w:u w:val="single"/>
            <w:lang w:val="en-US"/>
          </w:rPr>
          <w:t>ru</w:t>
        </w:r>
        <w:r w:rsidRPr="00956125">
          <w:rPr>
            <w:rFonts w:ascii="Times New Roman" w:eastAsia="Times New Roman" w:hAnsi="Times New Roman" w:cs="Times New Roman"/>
            <w:sz w:val="24"/>
            <w:szCs w:val="24"/>
            <w:u w:val="single"/>
          </w:rPr>
          <w:t>/</w:t>
        </w:r>
        <w:r w:rsidRPr="00956125">
          <w:rPr>
            <w:rFonts w:ascii="Times New Roman" w:eastAsia="Times New Roman" w:hAnsi="Times New Roman" w:cs="Times New Roman"/>
            <w:sz w:val="24"/>
            <w:szCs w:val="24"/>
            <w:u w:val="single"/>
            <w:lang w:val="en-US"/>
          </w:rPr>
          <w:t>books</w:t>
        </w:r>
        <w:r w:rsidRPr="00956125">
          <w:rPr>
            <w:rFonts w:ascii="Times New Roman" w:eastAsia="Times New Roman" w:hAnsi="Times New Roman" w:cs="Times New Roman"/>
            <w:sz w:val="24"/>
            <w:szCs w:val="24"/>
            <w:u w:val="single"/>
          </w:rPr>
          <w:t>/104915</w:t>
        </w:r>
      </w:hyperlink>
    </w:p>
    <w:p w:rsidR="00956125" w:rsidRPr="00956125" w:rsidRDefault="00956125" w:rsidP="00956125">
      <w:pPr>
        <w:spacing w:after="0" w:line="240" w:lineRule="auto"/>
        <w:ind w:firstLine="709"/>
        <w:jc w:val="both"/>
        <w:rPr>
          <w:rFonts w:ascii="Times New Roman" w:eastAsia="Times New Roman" w:hAnsi="Times New Roman" w:cs="Times New Roman"/>
          <w:sz w:val="24"/>
          <w:szCs w:val="24"/>
        </w:rPr>
      </w:pPr>
      <w:r w:rsidRPr="00956125">
        <w:rPr>
          <w:rFonts w:ascii="Times New Roman" w:eastAsia="Times New Roman" w:hAnsi="Times New Roman" w:cs="Times New Roman"/>
          <w:bCs/>
          <w:sz w:val="24"/>
          <w:szCs w:val="24"/>
        </w:rPr>
        <w:t>4. Строительные материалы : учебное пособие для СПО /</w:t>
      </w:r>
      <w:r w:rsidRPr="00956125">
        <w:rPr>
          <w:rFonts w:ascii="Times New Roman" w:eastAsia="Times New Roman" w:hAnsi="Times New Roman" w:cs="Times New Roman"/>
          <w:sz w:val="24"/>
          <w:szCs w:val="24"/>
        </w:rPr>
        <w:t xml:space="preserve"> О. А. Чернушкин, А. М. Усачев, С. М. Усачев, С. В. Черкасов. — Саратов : Профобразование, 2019. — 136 </w:t>
      </w:r>
      <w:r w:rsidRPr="00956125">
        <w:rPr>
          <w:rFonts w:ascii="Times New Roman" w:eastAsia="Times New Roman" w:hAnsi="Times New Roman" w:cs="Times New Roman"/>
          <w:sz w:val="24"/>
          <w:szCs w:val="24"/>
          <w:lang w:val="en-US"/>
        </w:rPr>
        <w:t>c</w:t>
      </w:r>
      <w:r w:rsidRPr="00956125">
        <w:rPr>
          <w:rFonts w:ascii="Times New Roman" w:eastAsia="Times New Roman" w:hAnsi="Times New Roman" w:cs="Times New Roman"/>
          <w:sz w:val="24"/>
          <w:szCs w:val="24"/>
        </w:rPr>
        <w:t xml:space="preserve">. — </w:t>
      </w:r>
      <w:r w:rsidRPr="00956125">
        <w:rPr>
          <w:rFonts w:ascii="Times New Roman" w:eastAsia="Times New Roman" w:hAnsi="Times New Roman" w:cs="Times New Roman"/>
          <w:sz w:val="24"/>
          <w:szCs w:val="24"/>
          <w:lang w:val="en-US"/>
        </w:rPr>
        <w:lastRenderedPageBreak/>
        <w:t>ISBN</w:t>
      </w:r>
      <w:r w:rsidRPr="00956125">
        <w:rPr>
          <w:rFonts w:ascii="Times New Roman" w:eastAsia="Times New Roman" w:hAnsi="Times New Roman" w:cs="Times New Roman"/>
          <w:sz w:val="24"/>
          <w:szCs w:val="24"/>
        </w:rPr>
        <w:t xml:space="preserve"> 978-5-4488-0378-9. — Текст : электронный // Электронный ресурс цифровой образовательной среды СПО </w:t>
      </w:r>
      <w:r w:rsidRPr="00956125">
        <w:rPr>
          <w:rFonts w:ascii="Times New Roman" w:eastAsia="Times New Roman" w:hAnsi="Times New Roman" w:cs="Times New Roman"/>
          <w:sz w:val="24"/>
          <w:szCs w:val="24"/>
          <w:lang w:val="en-US"/>
        </w:rPr>
        <w:t>PROF</w:t>
      </w:r>
      <w:r w:rsidRPr="00956125">
        <w:rPr>
          <w:rFonts w:ascii="Times New Roman" w:eastAsia="Times New Roman" w:hAnsi="Times New Roman" w:cs="Times New Roman"/>
          <w:sz w:val="24"/>
          <w:szCs w:val="24"/>
        </w:rPr>
        <w:t xml:space="preserve">образование : [сайт]. — </w:t>
      </w:r>
      <w:r w:rsidRPr="00956125">
        <w:rPr>
          <w:rFonts w:ascii="Times New Roman" w:eastAsia="Times New Roman" w:hAnsi="Times New Roman" w:cs="Times New Roman"/>
          <w:sz w:val="24"/>
          <w:szCs w:val="24"/>
          <w:lang w:val="en-US"/>
        </w:rPr>
        <w:t>URL</w:t>
      </w:r>
      <w:r w:rsidRPr="00956125">
        <w:rPr>
          <w:rFonts w:ascii="Times New Roman" w:eastAsia="Times New Roman" w:hAnsi="Times New Roman" w:cs="Times New Roman"/>
          <w:sz w:val="24"/>
          <w:szCs w:val="24"/>
        </w:rPr>
        <w:t xml:space="preserve">: </w:t>
      </w:r>
      <w:r w:rsidRPr="00956125">
        <w:rPr>
          <w:rFonts w:ascii="Times New Roman" w:eastAsia="Times New Roman" w:hAnsi="Times New Roman" w:cs="Times New Roman"/>
          <w:sz w:val="24"/>
          <w:szCs w:val="24"/>
          <w:lang w:val="en-US"/>
        </w:rPr>
        <w:t>https</w:t>
      </w:r>
      <w:r w:rsidRPr="00956125">
        <w:rPr>
          <w:rFonts w:ascii="Times New Roman" w:eastAsia="Times New Roman" w:hAnsi="Times New Roman" w:cs="Times New Roman"/>
          <w:sz w:val="24"/>
          <w:szCs w:val="24"/>
        </w:rPr>
        <w:t>://</w:t>
      </w:r>
      <w:r w:rsidRPr="00956125">
        <w:rPr>
          <w:rFonts w:ascii="Times New Roman" w:eastAsia="Times New Roman" w:hAnsi="Times New Roman" w:cs="Times New Roman"/>
          <w:sz w:val="24"/>
          <w:szCs w:val="24"/>
          <w:lang w:val="en-US"/>
        </w:rPr>
        <w:t>profspo</w:t>
      </w:r>
      <w:r w:rsidRPr="00956125">
        <w:rPr>
          <w:rFonts w:ascii="Times New Roman" w:eastAsia="Times New Roman" w:hAnsi="Times New Roman" w:cs="Times New Roman"/>
          <w:sz w:val="24"/>
          <w:szCs w:val="24"/>
        </w:rPr>
        <w:t>.</w:t>
      </w:r>
      <w:r w:rsidRPr="00956125">
        <w:rPr>
          <w:rFonts w:ascii="Times New Roman" w:eastAsia="Times New Roman" w:hAnsi="Times New Roman" w:cs="Times New Roman"/>
          <w:sz w:val="24"/>
          <w:szCs w:val="24"/>
          <w:lang w:val="en-US"/>
        </w:rPr>
        <w:t>ru</w:t>
      </w:r>
      <w:r w:rsidRPr="00956125">
        <w:rPr>
          <w:rFonts w:ascii="Times New Roman" w:eastAsia="Times New Roman" w:hAnsi="Times New Roman" w:cs="Times New Roman"/>
          <w:sz w:val="24"/>
          <w:szCs w:val="24"/>
        </w:rPr>
        <w:t>/</w:t>
      </w:r>
      <w:r w:rsidRPr="00956125">
        <w:rPr>
          <w:rFonts w:ascii="Times New Roman" w:eastAsia="Times New Roman" w:hAnsi="Times New Roman" w:cs="Times New Roman"/>
          <w:sz w:val="24"/>
          <w:szCs w:val="24"/>
          <w:lang w:val="en-US"/>
        </w:rPr>
        <w:t>books</w:t>
      </w:r>
      <w:r w:rsidRPr="00956125">
        <w:rPr>
          <w:rFonts w:ascii="Times New Roman" w:eastAsia="Times New Roman" w:hAnsi="Times New Roman" w:cs="Times New Roman"/>
          <w:sz w:val="24"/>
          <w:szCs w:val="24"/>
        </w:rPr>
        <w:t>/87277</w:t>
      </w:r>
      <w:r w:rsidRPr="00956125">
        <w:rPr>
          <w:rFonts w:ascii="Times New Roman" w:eastAsia="Times New Roman" w:hAnsi="Times New Roman" w:cs="Times New Roman"/>
          <w:sz w:val="24"/>
          <w:szCs w:val="24"/>
        </w:rPr>
        <w:br/>
      </w:r>
      <w:r w:rsidRPr="00956125">
        <w:rPr>
          <w:rFonts w:ascii="Times New Roman" w:eastAsia="Times New Roman" w:hAnsi="Times New Roman" w:cs="Times New Roman"/>
          <w:bCs/>
          <w:sz w:val="24"/>
          <w:szCs w:val="24"/>
        </w:rPr>
        <w:t xml:space="preserve">        5. Гончарова, М. А. Строительные материалы и изделия : учебное пособие для СПО </w:t>
      </w:r>
      <w:r w:rsidRPr="00956125">
        <w:rPr>
          <w:rFonts w:ascii="Times New Roman" w:eastAsia="Times New Roman" w:hAnsi="Times New Roman" w:cs="Times New Roman"/>
          <w:sz w:val="24"/>
          <w:szCs w:val="24"/>
        </w:rPr>
        <w:t xml:space="preserve">/ М. А. Гончарова, В. В. Крохотин, Н. А. Каширина. — 2-е изд. — Липецк, Саратов : Липецкий государственный технический университет, Профобразование, 2019. — 79 </w:t>
      </w:r>
      <w:r w:rsidRPr="00956125">
        <w:rPr>
          <w:rFonts w:ascii="Times New Roman" w:eastAsia="Times New Roman" w:hAnsi="Times New Roman" w:cs="Times New Roman"/>
          <w:sz w:val="24"/>
          <w:szCs w:val="24"/>
          <w:lang w:val="en-US"/>
        </w:rPr>
        <w:t>c</w:t>
      </w:r>
      <w:r w:rsidRPr="00956125">
        <w:rPr>
          <w:rFonts w:ascii="Times New Roman" w:eastAsia="Times New Roman" w:hAnsi="Times New Roman" w:cs="Times New Roman"/>
          <w:sz w:val="24"/>
          <w:szCs w:val="24"/>
        </w:rPr>
        <w:t xml:space="preserve">. — </w:t>
      </w:r>
      <w:r w:rsidRPr="00956125">
        <w:rPr>
          <w:rFonts w:ascii="Times New Roman" w:eastAsia="Times New Roman" w:hAnsi="Times New Roman" w:cs="Times New Roman"/>
          <w:sz w:val="24"/>
          <w:szCs w:val="24"/>
          <w:lang w:val="en-US"/>
        </w:rPr>
        <w:t>ISBN</w:t>
      </w:r>
      <w:r w:rsidRPr="00956125">
        <w:rPr>
          <w:rFonts w:ascii="Times New Roman" w:eastAsia="Times New Roman" w:hAnsi="Times New Roman" w:cs="Times New Roman"/>
          <w:sz w:val="24"/>
          <w:szCs w:val="24"/>
        </w:rPr>
        <w:t xml:space="preserve"> 978-5-88247-935-9, 978-5-4488-0287-4. — Текст : электронный // Электронный ресурс цифровой образовательной среды СПО </w:t>
      </w:r>
      <w:r w:rsidRPr="00956125">
        <w:rPr>
          <w:rFonts w:ascii="Times New Roman" w:eastAsia="Times New Roman" w:hAnsi="Times New Roman" w:cs="Times New Roman"/>
          <w:sz w:val="24"/>
          <w:szCs w:val="24"/>
          <w:lang w:val="en-US"/>
        </w:rPr>
        <w:t>PROF</w:t>
      </w:r>
      <w:r w:rsidRPr="00956125">
        <w:rPr>
          <w:rFonts w:ascii="Times New Roman" w:eastAsia="Times New Roman" w:hAnsi="Times New Roman" w:cs="Times New Roman"/>
          <w:sz w:val="24"/>
          <w:szCs w:val="24"/>
        </w:rPr>
        <w:t xml:space="preserve">образование : [сайт]. — </w:t>
      </w:r>
      <w:r w:rsidRPr="00956125">
        <w:rPr>
          <w:rFonts w:ascii="Times New Roman" w:eastAsia="Times New Roman" w:hAnsi="Times New Roman" w:cs="Times New Roman"/>
          <w:sz w:val="24"/>
          <w:szCs w:val="24"/>
          <w:lang w:val="en-US"/>
        </w:rPr>
        <w:t>URL</w:t>
      </w:r>
      <w:r w:rsidRPr="00956125">
        <w:rPr>
          <w:rFonts w:ascii="Times New Roman" w:eastAsia="Times New Roman" w:hAnsi="Times New Roman" w:cs="Times New Roman"/>
          <w:sz w:val="24"/>
          <w:szCs w:val="24"/>
        </w:rPr>
        <w:t xml:space="preserve">: </w:t>
      </w:r>
      <w:r w:rsidRPr="00956125">
        <w:rPr>
          <w:rFonts w:ascii="Times New Roman" w:eastAsia="Times New Roman" w:hAnsi="Times New Roman" w:cs="Times New Roman"/>
          <w:sz w:val="24"/>
          <w:szCs w:val="24"/>
          <w:lang w:val="en-US"/>
        </w:rPr>
        <w:t>https</w:t>
      </w:r>
      <w:r w:rsidRPr="00956125">
        <w:rPr>
          <w:rFonts w:ascii="Times New Roman" w:eastAsia="Times New Roman" w:hAnsi="Times New Roman" w:cs="Times New Roman"/>
          <w:sz w:val="24"/>
          <w:szCs w:val="24"/>
        </w:rPr>
        <w:t>://</w:t>
      </w:r>
      <w:r w:rsidRPr="00956125">
        <w:rPr>
          <w:rFonts w:ascii="Times New Roman" w:eastAsia="Times New Roman" w:hAnsi="Times New Roman" w:cs="Times New Roman"/>
          <w:sz w:val="24"/>
          <w:szCs w:val="24"/>
          <w:lang w:val="en-US"/>
        </w:rPr>
        <w:t>profspo</w:t>
      </w:r>
      <w:r w:rsidRPr="00956125">
        <w:rPr>
          <w:rFonts w:ascii="Times New Roman" w:eastAsia="Times New Roman" w:hAnsi="Times New Roman" w:cs="Times New Roman"/>
          <w:sz w:val="24"/>
          <w:szCs w:val="24"/>
        </w:rPr>
        <w:t>.</w:t>
      </w:r>
      <w:r w:rsidRPr="00956125">
        <w:rPr>
          <w:rFonts w:ascii="Times New Roman" w:eastAsia="Times New Roman" w:hAnsi="Times New Roman" w:cs="Times New Roman"/>
          <w:sz w:val="24"/>
          <w:szCs w:val="24"/>
          <w:lang w:val="en-US"/>
        </w:rPr>
        <w:t>ru</w:t>
      </w:r>
      <w:r w:rsidRPr="00956125">
        <w:rPr>
          <w:rFonts w:ascii="Times New Roman" w:eastAsia="Times New Roman" w:hAnsi="Times New Roman" w:cs="Times New Roman"/>
          <w:sz w:val="24"/>
          <w:szCs w:val="24"/>
        </w:rPr>
        <w:t>/</w:t>
      </w:r>
      <w:r w:rsidRPr="00956125">
        <w:rPr>
          <w:rFonts w:ascii="Times New Roman" w:eastAsia="Times New Roman" w:hAnsi="Times New Roman" w:cs="Times New Roman"/>
          <w:sz w:val="24"/>
          <w:szCs w:val="24"/>
          <w:lang w:val="en-US"/>
        </w:rPr>
        <w:t>books</w:t>
      </w:r>
      <w:r w:rsidRPr="00956125">
        <w:rPr>
          <w:rFonts w:ascii="Times New Roman" w:eastAsia="Times New Roman" w:hAnsi="Times New Roman" w:cs="Times New Roman"/>
          <w:sz w:val="24"/>
          <w:szCs w:val="24"/>
        </w:rPr>
        <w:t>/85990</w:t>
      </w:r>
    </w:p>
    <w:p w:rsidR="00956125" w:rsidRPr="00956125" w:rsidRDefault="00956125" w:rsidP="00956125">
      <w:pPr>
        <w:spacing w:after="0" w:line="240" w:lineRule="auto"/>
        <w:ind w:firstLine="709"/>
        <w:jc w:val="both"/>
        <w:rPr>
          <w:rFonts w:ascii="Times New Roman" w:eastAsia="Times New Roman" w:hAnsi="Times New Roman" w:cs="Times New Roman"/>
          <w:sz w:val="24"/>
          <w:szCs w:val="24"/>
        </w:rPr>
      </w:pPr>
    </w:p>
    <w:p w:rsidR="00956125" w:rsidRPr="00956125" w:rsidRDefault="00956125" w:rsidP="00956125">
      <w:pPr>
        <w:spacing w:after="200" w:line="240" w:lineRule="auto"/>
        <w:jc w:val="center"/>
        <w:rPr>
          <w:rFonts w:ascii="Times New Roman" w:eastAsia="Times New Roman" w:hAnsi="Times New Roman" w:cs="Times New Roman"/>
          <w:b/>
          <w:caps/>
          <w:sz w:val="24"/>
          <w:szCs w:val="24"/>
        </w:rPr>
      </w:pPr>
      <w:r w:rsidRPr="00956125">
        <w:rPr>
          <w:rFonts w:ascii="Times New Roman" w:eastAsia="Times New Roman" w:hAnsi="Times New Roman" w:cs="Times New Roman"/>
          <w:b/>
          <w:caps/>
          <w:sz w:val="24"/>
          <w:szCs w:val="24"/>
        </w:rPr>
        <w:t xml:space="preserve">4. Контроль и оценка результатов освоения </w:t>
      </w:r>
      <w:r w:rsidRPr="00956125">
        <w:rPr>
          <w:rFonts w:ascii="Times New Roman" w:eastAsia="Times New Roman" w:hAnsi="Times New Roman" w:cs="Times New Roman"/>
          <w:b/>
          <w:caps/>
          <w:sz w:val="24"/>
          <w:szCs w:val="24"/>
        </w:rPr>
        <w:b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4005"/>
        <w:gridCol w:w="1766"/>
      </w:tblGrid>
      <w:tr w:rsidR="00956125" w:rsidRPr="00956125" w:rsidTr="00956125">
        <w:tc>
          <w:tcPr>
            <w:tcW w:w="1912" w:type="pct"/>
          </w:tcPr>
          <w:p w:rsidR="00956125" w:rsidRPr="00956125" w:rsidRDefault="00956125" w:rsidP="00C879C5">
            <w:pPr>
              <w:spacing w:after="0" w:line="240" w:lineRule="auto"/>
              <w:jc w:val="center"/>
              <w:rPr>
                <w:rFonts w:ascii="Times New Roman" w:eastAsia="Times New Roman" w:hAnsi="Times New Roman" w:cs="Times New Roman"/>
                <w:b/>
                <w:bCs/>
                <w:i/>
                <w:lang w:val="en-US"/>
              </w:rPr>
            </w:pPr>
            <w:r w:rsidRPr="00956125">
              <w:rPr>
                <w:rFonts w:ascii="Times New Roman" w:eastAsia="Times New Roman" w:hAnsi="Times New Roman" w:cs="Times New Roman"/>
                <w:b/>
                <w:bCs/>
                <w:i/>
                <w:lang w:val="en-US"/>
              </w:rPr>
              <w:t>Результаты обучения</w:t>
            </w:r>
          </w:p>
        </w:tc>
        <w:tc>
          <w:tcPr>
            <w:tcW w:w="2143" w:type="pct"/>
          </w:tcPr>
          <w:p w:rsidR="00956125" w:rsidRPr="00956125" w:rsidRDefault="00956125" w:rsidP="00C879C5">
            <w:pPr>
              <w:spacing w:after="0" w:line="240" w:lineRule="auto"/>
              <w:jc w:val="center"/>
              <w:rPr>
                <w:rFonts w:ascii="Times New Roman" w:eastAsia="Times New Roman" w:hAnsi="Times New Roman" w:cs="Times New Roman"/>
                <w:b/>
                <w:bCs/>
                <w:i/>
                <w:lang w:val="en-US"/>
              </w:rPr>
            </w:pPr>
            <w:r w:rsidRPr="00956125">
              <w:rPr>
                <w:rFonts w:ascii="Times New Roman" w:eastAsia="Times New Roman" w:hAnsi="Times New Roman" w:cs="Times New Roman"/>
                <w:b/>
                <w:bCs/>
                <w:i/>
                <w:lang w:val="en-US"/>
              </w:rPr>
              <w:t>Критерии оценки</w:t>
            </w:r>
          </w:p>
        </w:tc>
        <w:tc>
          <w:tcPr>
            <w:tcW w:w="945" w:type="pct"/>
          </w:tcPr>
          <w:p w:rsidR="00956125" w:rsidRPr="00956125" w:rsidRDefault="00956125" w:rsidP="00C879C5">
            <w:pPr>
              <w:spacing w:after="0" w:line="240" w:lineRule="auto"/>
              <w:jc w:val="center"/>
              <w:rPr>
                <w:rFonts w:ascii="Times New Roman" w:eastAsia="Times New Roman" w:hAnsi="Times New Roman" w:cs="Times New Roman"/>
                <w:b/>
                <w:bCs/>
                <w:i/>
                <w:lang w:val="en-US"/>
              </w:rPr>
            </w:pPr>
            <w:r w:rsidRPr="00956125">
              <w:rPr>
                <w:rFonts w:ascii="Times New Roman" w:eastAsia="Times New Roman" w:hAnsi="Times New Roman" w:cs="Times New Roman"/>
                <w:b/>
                <w:bCs/>
                <w:i/>
                <w:lang w:val="en-US"/>
              </w:rPr>
              <w:t>Методы оценки</w:t>
            </w:r>
          </w:p>
        </w:tc>
      </w:tr>
      <w:tr w:rsidR="00956125" w:rsidRPr="00956125" w:rsidTr="00956125">
        <w:tc>
          <w:tcPr>
            <w:tcW w:w="1912" w:type="pct"/>
          </w:tcPr>
          <w:p w:rsidR="00956125" w:rsidRPr="00956125" w:rsidRDefault="00956125" w:rsidP="0006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rPr>
            </w:pPr>
            <w:r w:rsidRPr="00956125">
              <w:rPr>
                <w:rFonts w:ascii="Times New Roman" w:eastAsia="Times New Roman" w:hAnsi="Times New Roman" w:cs="Times New Roman"/>
                <w:b/>
              </w:rPr>
              <w:t>В результате освоения дисциплины обучающийся должен знать:</w:t>
            </w:r>
          </w:p>
          <w:p w:rsidR="00956125" w:rsidRPr="00956125" w:rsidRDefault="00956125" w:rsidP="0006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классификацию зданий и сооружений;</w:t>
            </w:r>
          </w:p>
          <w:p w:rsidR="00956125" w:rsidRPr="00956125" w:rsidRDefault="00956125" w:rsidP="0006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элементы зданий;</w:t>
            </w:r>
          </w:p>
          <w:p w:rsidR="00956125" w:rsidRPr="00956125" w:rsidRDefault="00956125" w:rsidP="0006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строительные работы и процессы;</w:t>
            </w:r>
          </w:p>
          <w:p w:rsidR="00956125" w:rsidRPr="00956125" w:rsidRDefault="00956125" w:rsidP="0006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квалификацию строительных рабочих;</w:t>
            </w:r>
          </w:p>
          <w:p w:rsidR="00956125" w:rsidRPr="00956125" w:rsidRDefault="00956125" w:rsidP="0006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основные сведения по организации труда рабочих;</w:t>
            </w:r>
          </w:p>
          <w:p w:rsidR="00956125" w:rsidRPr="00956125" w:rsidRDefault="00956125" w:rsidP="0006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классификацию оборудования для отделочных работ;</w:t>
            </w:r>
          </w:p>
          <w:p w:rsidR="00956125" w:rsidRPr="00956125" w:rsidRDefault="00956125" w:rsidP="0006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виды отделочных работ и последовательность их выполнения;</w:t>
            </w:r>
          </w:p>
          <w:p w:rsidR="00956125" w:rsidRPr="00956125" w:rsidRDefault="00956125" w:rsidP="0006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rPr>
            </w:pPr>
            <w:r w:rsidRPr="00956125">
              <w:rPr>
                <w:rFonts w:ascii="Times New Roman" w:eastAsia="Times New Roman" w:hAnsi="Times New Roman" w:cs="Times New Roman"/>
              </w:rPr>
              <w:t>нормативную документацию на отделочные работы</w:t>
            </w:r>
          </w:p>
        </w:tc>
        <w:tc>
          <w:tcPr>
            <w:tcW w:w="2143" w:type="pct"/>
          </w:tcPr>
          <w:p w:rsidR="00956125" w:rsidRPr="00956125" w:rsidRDefault="00956125" w:rsidP="0006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rPr>
            </w:pPr>
            <w:r w:rsidRPr="00956125">
              <w:rPr>
                <w:rFonts w:ascii="Times New Roman" w:eastAsia="Times New Roman" w:hAnsi="Times New Roman" w:cs="Times New Roman"/>
              </w:rPr>
              <w:t>Представление о классификации зданий, сооружений и их элементов;</w:t>
            </w:r>
          </w:p>
          <w:p w:rsidR="00956125" w:rsidRPr="00956125" w:rsidRDefault="00956125" w:rsidP="0006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rPr>
            </w:pPr>
            <w:r w:rsidRPr="00956125">
              <w:rPr>
                <w:rFonts w:ascii="Times New Roman" w:eastAsia="Times New Roman" w:hAnsi="Times New Roman" w:cs="Times New Roman"/>
              </w:rPr>
              <w:t>представление о видах строительных работ и их процессах;</w:t>
            </w:r>
          </w:p>
          <w:p w:rsidR="00956125" w:rsidRPr="00956125" w:rsidRDefault="00956125" w:rsidP="0006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rPr>
            </w:pPr>
            <w:r w:rsidRPr="00956125">
              <w:rPr>
                <w:rFonts w:ascii="Times New Roman" w:eastAsia="Times New Roman" w:hAnsi="Times New Roman" w:cs="Times New Roman"/>
              </w:rPr>
              <w:t>представление о квалификации строительных рабочих, сведениях по организации их труда;</w:t>
            </w:r>
          </w:p>
          <w:p w:rsidR="00956125" w:rsidRPr="00956125" w:rsidRDefault="00956125" w:rsidP="0006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rPr>
            </w:pPr>
            <w:r w:rsidRPr="00956125">
              <w:rPr>
                <w:rFonts w:ascii="Times New Roman" w:eastAsia="Times New Roman" w:hAnsi="Times New Roman" w:cs="Times New Roman"/>
              </w:rPr>
              <w:t>представление о классификации оборудования для отделочных работ;</w:t>
            </w:r>
          </w:p>
          <w:p w:rsidR="00956125" w:rsidRPr="00956125" w:rsidRDefault="00956125" w:rsidP="0006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rPr>
            </w:pPr>
            <w:r w:rsidRPr="00956125">
              <w:rPr>
                <w:rFonts w:ascii="Times New Roman" w:eastAsia="Times New Roman" w:hAnsi="Times New Roman" w:cs="Times New Roman"/>
              </w:rPr>
              <w:t>перечисление видов отделочных работ и последовательности их выполнения;</w:t>
            </w:r>
          </w:p>
          <w:p w:rsidR="00956125" w:rsidRPr="00956125" w:rsidRDefault="00956125" w:rsidP="0006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rPr>
            </w:pPr>
            <w:r w:rsidRPr="00956125">
              <w:rPr>
                <w:rFonts w:ascii="Times New Roman" w:eastAsia="Times New Roman" w:hAnsi="Times New Roman" w:cs="Times New Roman"/>
              </w:rPr>
              <w:t>перечисление нормативной документации на отделочные работы</w:t>
            </w:r>
          </w:p>
        </w:tc>
        <w:tc>
          <w:tcPr>
            <w:tcW w:w="945" w:type="pct"/>
          </w:tcPr>
          <w:p w:rsidR="00956125" w:rsidRPr="00956125" w:rsidRDefault="00956125" w:rsidP="0006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rPr>
            </w:pPr>
            <w:r w:rsidRPr="00956125">
              <w:rPr>
                <w:rFonts w:ascii="Times New Roman" w:eastAsia="Times New Roman" w:hAnsi="Times New Roman" w:cs="Times New Roman"/>
              </w:rPr>
              <w:t>Тестирование</w:t>
            </w:r>
          </w:p>
          <w:p w:rsidR="00956125" w:rsidRPr="00956125" w:rsidRDefault="00956125" w:rsidP="0006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rPr>
            </w:pPr>
            <w:r w:rsidRPr="00956125">
              <w:rPr>
                <w:rFonts w:ascii="Times New Roman" w:eastAsia="Times New Roman" w:hAnsi="Times New Roman" w:cs="Times New Roman"/>
              </w:rPr>
              <w:t>Оценка за устный опрос</w:t>
            </w:r>
          </w:p>
          <w:p w:rsidR="00956125" w:rsidRPr="00956125" w:rsidRDefault="00956125" w:rsidP="0006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rPr>
            </w:pPr>
          </w:p>
        </w:tc>
      </w:tr>
      <w:tr w:rsidR="00956125" w:rsidRPr="00956125" w:rsidTr="00956125">
        <w:trPr>
          <w:trHeight w:val="1974"/>
        </w:trPr>
        <w:tc>
          <w:tcPr>
            <w:tcW w:w="1912" w:type="pct"/>
          </w:tcPr>
          <w:p w:rsidR="00956125" w:rsidRPr="00956125" w:rsidRDefault="00956125" w:rsidP="0006145E">
            <w:pPr>
              <w:spacing w:after="0" w:line="276" w:lineRule="auto"/>
              <w:rPr>
                <w:rFonts w:ascii="Times New Roman" w:eastAsia="Times New Roman" w:hAnsi="Times New Roman" w:cs="Times New Roman"/>
                <w:b/>
              </w:rPr>
            </w:pPr>
            <w:r w:rsidRPr="00956125">
              <w:rPr>
                <w:rFonts w:ascii="Times New Roman" w:eastAsia="Times New Roman" w:hAnsi="Times New Roman" w:cs="Times New Roman"/>
                <w:b/>
              </w:rPr>
              <w:t>В результате освоения дисциплины обучающийся должен уметь:</w:t>
            </w:r>
          </w:p>
          <w:p w:rsidR="00956125" w:rsidRPr="00956125" w:rsidRDefault="00956125" w:rsidP="0006145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rPr>
                <w:rFonts w:ascii="Times New Roman" w:eastAsia="Times New Roman" w:hAnsi="Times New Roman" w:cs="Times New Roman"/>
              </w:rPr>
            </w:pPr>
            <w:r w:rsidRPr="00956125">
              <w:rPr>
                <w:rFonts w:ascii="Times New Roman" w:eastAsia="Times New Roman" w:hAnsi="Times New Roman" w:cs="Times New Roman"/>
              </w:rPr>
              <w:t xml:space="preserve">составлять технологическую последовательность выполнения отделочных работ; </w:t>
            </w:r>
          </w:p>
          <w:p w:rsidR="00956125" w:rsidRPr="00956125" w:rsidRDefault="00956125" w:rsidP="0006145E">
            <w:pPr>
              <w:spacing w:after="0" w:line="276" w:lineRule="auto"/>
              <w:rPr>
                <w:rFonts w:ascii="Times New Roman" w:eastAsia="Times New Roman" w:hAnsi="Times New Roman" w:cs="Times New Roman"/>
                <w:bCs/>
                <w:i/>
              </w:rPr>
            </w:pPr>
            <w:r w:rsidRPr="00956125">
              <w:rPr>
                <w:rFonts w:ascii="Times New Roman" w:eastAsia="Times New Roman" w:hAnsi="Times New Roman" w:cs="Times New Roman"/>
              </w:rPr>
              <w:t>читать инструкционные карты и карты трудовых процессов</w:t>
            </w:r>
          </w:p>
        </w:tc>
        <w:tc>
          <w:tcPr>
            <w:tcW w:w="2143" w:type="pct"/>
          </w:tcPr>
          <w:p w:rsidR="00956125" w:rsidRPr="00956125" w:rsidRDefault="00956125" w:rsidP="0006145E">
            <w:pPr>
              <w:spacing w:after="0" w:line="276" w:lineRule="auto"/>
              <w:rPr>
                <w:rFonts w:ascii="Times New Roman" w:eastAsia="Times New Roman" w:hAnsi="Times New Roman" w:cs="Times New Roman"/>
              </w:rPr>
            </w:pPr>
            <w:r w:rsidRPr="00956125">
              <w:rPr>
                <w:rFonts w:ascii="Times New Roman" w:eastAsia="Times New Roman" w:hAnsi="Times New Roman" w:cs="Times New Roman"/>
              </w:rPr>
              <w:t>Составление последовательности приемов и технологических операций выполнения отделочных работ в соответствии с нормативно-технологической документацией, на уровне применения в профессиональной деятельности при выполнении отделочных строительных работ;</w:t>
            </w:r>
          </w:p>
          <w:p w:rsidR="00956125" w:rsidRPr="00956125" w:rsidRDefault="00956125" w:rsidP="0006145E">
            <w:pPr>
              <w:spacing w:after="0" w:line="276" w:lineRule="auto"/>
              <w:rPr>
                <w:rFonts w:ascii="Times New Roman" w:eastAsia="Times New Roman" w:hAnsi="Times New Roman" w:cs="Times New Roman"/>
              </w:rPr>
            </w:pPr>
            <w:r w:rsidRPr="00956125">
              <w:rPr>
                <w:rFonts w:ascii="Times New Roman" w:eastAsia="Times New Roman" w:hAnsi="Times New Roman" w:cs="Times New Roman"/>
              </w:rPr>
              <w:t>чтение инструкционных карт, карт трудовых процессов и применение в профессиональной деятельности при выполнении отделочных строительных работ</w:t>
            </w:r>
          </w:p>
        </w:tc>
        <w:tc>
          <w:tcPr>
            <w:tcW w:w="945" w:type="pct"/>
          </w:tcPr>
          <w:p w:rsidR="00956125" w:rsidRPr="00956125" w:rsidRDefault="00956125" w:rsidP="0006145E">
            <w:pPr>
              <w:spacing w:after="0" w:line="276" w:lineRule="auto"/>
              <w:rPr>
                <w:rFonts w:ascii="Times New Roman" w:eastAsia="Times New Roman" w:hAnsi="Times New Roman" w:cs="Times New Roman"/>
                <w:bCs/>
              </w:rPr>
            </w:pPr>
            <w:r w:rsidRPr="00956125">
              <w:rPr>
                <w:rFonts w:ascii="Times New Roman" w:eastAsia="Times New Roman" w:hAnsi="Times New Roman" w:cs="Times New Roman"/>
              </w:rPr>
              <w:t>Оценка результатов выполнения практических занятий</w:t>
            </w:r>
          </w:p>
        </w:tc>
      </w:tr>
    </w:tbl>
    <w:p w:rsidR="00956125" w:rsidRPr="00956125" w:rsidRDefault="00956125" w:rsidP="00956125">
      <w:pPr>
        <w:spacing w:after="0" w:line="360" w:lineRule="auto"/>
        <w:rPr>
          <w:rFonts w:ascii="Times New Roman" w:eastAsia="Times New Roman" w:hAnsi="Times New Roman" w:cs="Times New Roman"/>
          <w:sz w:val="24"/>
          <w:szCs w:val="24"/>
        </w:rPr>
      </w:pPr>
    </w:p>
    <w:p w:rsidR="00956125" w:rsidRPr="00956125" w:rsidRDefault="00956125" w:rsidP="00956125">
      <w:pPr>
        <w:spacing w:before="120" w:after="120" w:line="240" w:lineRule="auto"/>
        <w:rPr>
          <w:rFonts w:ascii="Calibri" w:eastAsia="Times New Roman" w:hAnsi="Calibri" w:cs="Times New Roman"/>
          <w:sz w:val="24"/>
          <w:szCs w:val="24"/>
        </w:rPr>
      </w:pPr>
    </w:p>
    <w:p w:rsidR="00956125" w:rsidRPr="00956125" w:rsidRDefault="00956125" w:rsidP="00956125">
      <w:pPr>
        <w:spacing w:before="240" w:after="200" w:line="276" w:lineRule="auto"/>
        <w:ind w:left="720"/>
        <w:contextualSpacing/>
        <w:rPr>
          <w:rFonts w:ascii="Times New Roman" w:eastAsia="Times New Roman" w:hAnsi="Times New Roman" w:cs="Times New Roman"/>
          <w:b/>
          <w:i/>
          <w:sz w:val="24"/>
          <w:szCs w:val="20"/>
          <w:lang w:eastAsia="x-none"/>
        </w:rPr>
        <w:sectPr w:rsidR="00956125" w:rsidRPr="00956125">
          <w:pgSz w:w="11906" w:h="16838"/>
          <w:pgMar w:top="1134" w:right="850" w:bottom="1134" w:left="1701" w:header="708" w:footer="708" w:gutter="0"/>
          <w:cols w:space="708"/>
          <w:docGrid w:linePitch="360"/>
        </w:sectPr>
      </w:pPr>
    </w:p>
    <w:p w:rsidR="00956125" w:rsidRPr="00956125" w:rsidRDefault="00956125" w:rsidP="0006145E">
      <w:pPr>
        <w:spacing w:after="0" w:line="240" w:lineRule="auto"/>
        <w:rPr>
          <w:rFonts w:ascii="Times New Roman" w:eastAsia="Times New Roman" w:hAnsi="Times New Roman" w:cs="Times New Roman"/>
          <w:b/>
          <w:sz w:val="24"/>
          <w:szCs w:val="28"/>
        </w:rPr>
      </w:pPr>
    </w:p>
    <w:p w:rsidR="00C879C5" w:rsidRDefault="00C879C5" w:rsidP="00C879C5">
      <w:pPr>
        <w:widowControl w:val="0"/>
        <w:spacing w:after="0" w:line="240" w:lineRule="auto"/>
        <w:ind w:right="54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 5</w:t>
      </w:r>
    </w:p>
    <w:p w:rsidR="00C879C5" w:rsidRDefault="00C879C5" w:rsidP="00F76AD7">
      <w:pPr>
        <w:widowControl w:val="0"/>
        <w:spacing w:after="0" w:line="240" w:lineRule="auto"/>
        <w:ind w:right="540"/>
        <w:jc w:val="center"/>
        <w:rPr>
          <w:rFonts w:ascii="Times New Roman" w:eastAsia="Times New Roman" w:hAnsi="Times New Roman" w:cs="Times New Roman"/>
          <w:color w:val="000000"/>
          <w:sz w:val="24"/>
          <w:szCs w:val="24"/>
          <w:lang w:eastAsia="ru-RU"/>
        </w:rPr>
      </w:pPr>
    </w:p>
    <w:p w:rsidR="00F76AD7" w:rsidRPr="00433EF6" w:rsidRDefault="00F76AD7" w:rsidP="00F76AD7">
      <w:pPr>
        <w:widowControl w:val="0"/>
        <w:spacing w:after="0" w:line="240" w:lineRule="auto"/>
        <w:ind w:right="540"/>
        <w:jc w:val="center"/>
        <w:rPr>
          <w:rFonts w:ascii="Times New Roman" w:eastAsia="Times New Roman" w:hAnsi="Times New Roman" w:cs="Times New Roman"/>
          <w:b/>
          <w:sz w:val="24"/>
          <w:szCs w:val="24"/>
          <w:lang w:eastAsia="ru-RU"/>
        </w:rPr>
      </w:pPr>
      <w:r w:rsidRPr="00433EF6">
        <w:rPr>
          <w:rFonts w:ascii="Times New Roman" w:eastAsia="Times New Roman" w:hAnsi="Times New Roman" w:cs="Times New Roman"/>
          <w:color w:val="000000"/>
          <w:sz w:val="24"/>
          <w:szCs w:val="24"/>
          <w:lang w:eastAsia="ru-RU"/>
        </w:rPr>
        <w:t>МИНИСТЕРСТВО ОБРАЗОВАНИЯ И НАУКИ АМУРСКОЙ ОБЛАСТИ</w:t>
      </w:r>
    </w:p>
    <w:p w:rsidR="00F76AD7" w:rsidRPr="00433EF6" w:rsidRDefault="00F76AD7" w:rsidP="00F76AD7">
      <w:pPr>
        <w:widowControl w:val="0"/>
        <w:spacing w:after="0" w:line="240" w:lineRule="auto"/>
        <w:ind w:right="540"/>
        <w:jc w:val="center"/>
        <w:rPr>
          <w:rFonts w:ascii="Times New Roman" w:eastAsia="Times New Roman" w:hAnsi="Times New Roman" w:cs="Times New Roman"/>
          <w:b/>
          <w:color w:val="000000"/>
          <w:sz w:val="24"/>
          <w:szCs w:val="24"/>
          <w:lang w:eastAsia="ru-RU"/>
        </w:rPr>
      </w:pPr>
      <w:r w:rsidRPr="00433EF6">
        <w:rPr>
          <w:rFonts w:ascii="Times New Roman" w:eastAsia="Times New Roman" w:hAnsi="Times New Roman" w:cs="Times New Roman"/>
          <w:b/>
          <w:color w:val="000000"/>
          <w:sz w:val="24"/>
          <w:szCs w:val="24"/>
          <w:lang w:eastAsia="ru-RU"/>
        </w:rPr>
        <w:t>ГОСУДАРСТВЕННОЕ ПРОФЕССИОНАЛЬНОЕ ОБРАЗОВАТЕЛЬНОЕ АВТОНОМНОЕ УЧРЕЖДЕНИЕ АМУРСКОЙ ОБЛАСТИ</w:t>
      </w:r>
    </w:p>
    <w:p w:rsidR="00F76AD7" w:rsidRPr="00433EF6" w:rsidRDefault="00F76AD7" w:rsidP="00F76AD7">
      <w:pPr>
        <w:widowControl w:val="0"/>
        <w:spacing w:after="0" w:line="240" w:lineRule="auto"/>
        <w:ind w:right="540"/>
        <w:jc w:val="center"/>
        <w:rPr>
          <w:rFonts w:ascii="Times New Roman" w:eastAsia="Times New Roman" w:hAnsi="Times New Roman" w:cs="Times New Roman"/>
          <w:b/>
          <w:color w:val="000000"/>
          <w:sz w:val="24"/>
          <w:szCs w:val="24"/>
          <w:lang w:eastAsia="ru-RU"/>
        </w:rPr>
      </w:pPr>
      <w:r w:rsidRPr="00433EF6">
        <w:rPr>
          <w:rFonts w:ascii="Times New Roman" w:eastAsia="Times New Roman" w:hAnsi="Times New Roman" w:cs="Times New Roman"/>
          <w:b/>
          <w:color w:val="000000"/>
          <w:sz w:val="24"/>
          <w:szCs w:val="24"/>
          <w:lang w:eastAsia="ru-RU"/>
        </w:rPr>
        <w:t>«АМУРСКИЙ МНОГОФУНКЦИОНАЛЬНЫЙ ЦЕНТР ПРОФЕССИОНАЛЬНЫХ КВАЛИФИКАЦИЙ»</w:t>
      </w:r>
    </w:p>
    <w:p w:rsidR="00F76AD7" w:rsidRPr="00433EF6" w:rsidRDefault="0006145E" w:rsidP="00F76AD7">
      <w:pPr>
        <w:widowControl w:val="0"/>
        <w:spacing w:after="0" w:line="240" w:lineRule="auto"/>
        <w:ind w:right="5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w:t>
      </w:r>
      <w:r w:rsidR="00F76AD7" w:rsidRPr="00433EF6">
        <w:rPr>
          <w:rFonts w:ascii="Times New Roman" w:eastAsia="Times New Roman" w:hAnsi="Times New Roman" w:cs="Times New Roman"/>
          <w:b/>
          <w:color w:val="000000"/>
          <w:sz w:val="24"/>
          <w:szCs w:val="24"/>
          <w:lang w:eastAsia="ru-RU"/>
        </w:rPr>
        <w:t>ГПОАУ АМФЦПК)</w:t>
      </w:r>
    </w:p>
    <w:p w:rsidR="00F76AD7" w:rsidRDefault="00F76AD7" w:rsidP="00F76AD7">
      <w:pPr>
        <w:spacing w:after="0" w:line="240" w:lineRule="auto"/>
        <w:jc w:val="center"/>
        <w:rPr>
          <w:rFonts w:ascii="Times New Roman" w:eastAsia="Times New Roman" w:hAnsi="Times New Roman" w:cs="Times New Roman"/>
          <w:b/>
          <w:sz w:val="24"/>
          <w:szCs w:val="28"/>
        </w:rPr>
      </w:pPr>
    </w:p>
    <w:p w:rsidR="00F76AD7" w:rsidRDefault="00F76AD7" w:rsidP="00F76AD7">
      <w:pPr>
        <w:spacing w:after="0" w:line="240" w:lineRule="auto"/>
        <w:jc w:val="center"/>
        <w:rPr>
          <w:rFonts w:ascii="Times New Roman" w:eastAsia="Times New Roman" w:hAnsi="Times New Roman" w:cs="Times New Roman"/>
          <w:b/>
          <w:sz w:val="24"/>
          <w:szCs w:val="28"/>
        </w:rPr>
      </w:pPr>
    </w:p>
    <w:p w:rsidR="00F76AD7" w:rsidRDefault="00F76AD7" w:rsidP="00F76AD7">
      <w:pPr>
        <w:spacing w:after="0" w:line="240" w:lineRule="auto"/>
        <w:jc w:val="center"/>
        <w:rPr>
          <w:rFonts w:ascii="Times New Roman" w:eastAsia="Times New Roman" w:hAnsi="Times New Roman" w:cs="Times New Roman"/>
          <w:b/>
          <w:sz w:val="24"/>
          <w:szCs w:val="28"/>
        </w:rPr>
      </w:pPr>
    </w:p>
    <w:p w:rsidR="00F76AD7" w:rsidRDefault="00F76AD7" w:rsidP="00F76AD7">
      <w:pPr>
        <w:spacing w:after="0" w:line="240" w:lineRule="auto"/>
        <w:jc w:val="center"/>
        <w:rPr>
          <w:rFonts w:ascii="Times New Roman" w:eastAsia="Times New Roman" w:hAnsi="Times New Roman" w:cs="Times New Roman"/>
          <w:b/>
          <w:sz w:val="24"/>
          <w:szCs w:val="28"/>
        </w:rPr>
      </w:pPr>
    </w:p>
    <w:p w:rsidR="00F76AD7" w:rsidRDefault="00F76AD7" w:rsidP="00F76AD7">
      <w:pPr>
        <w:spacing w:after="0" w:line="240" w:lineRule="auto"/>
        <w:jc w:val="center"/>
        <w:rPr>
          <w:rFonts w:ascii="Times New Roman" w:eastAsia="Times New Roman" w:hAnsi="Times New Roman" w:cs="Times New Roman"/>
          <w:b/>
          <w:sz w:val="24"/>
          <w:szCs w:val="28"/>
        </w:rPr>
      </w:pPr>
    </w:p>
    <w:p w:rsidR="00F76AD7" w:rsidRDefault="00F76AD7" w:rsidP="00F76AD7">
      <w:pPr>
        <w:spacing w:after="0" w:line="240" w:lineRule="auto"/>
        <w:jc w:val="center"/>
        <w:rPr>
          <w:rFonts w:ascii="Times New Roman" w:eastAsia="Times New Roman" w:hAnsi="Times New Roman" w:cs="Times New Roman"/>
          <w:b/>
          <w:sz w:val="24"/>
          <w:szCs w:val="28"/>
        </w:rPr>
      </w:pPr>
    </w:p>
    <w:p w:rsidR="00F76AD7" w:rsidRDefault="00F76AD7" w:rsidP="00F76AD7">
      <w:pPr>
        <w:spacing w:after="0" w:line="240" w:lineRule="auto"/>
        <w:jc w:val="center"/>
        <w:rPr>
          <w:rFonts w:ascii="Times New Roman" w:eastAsia="Times New Roman" w:hAnsi="Times New Roman" w:cs="Times New Roman"/>
          <w:b/>
          <w:sz w:val="24"/>
          <w:szCs w:val="28"/>
        </w:rPr>
      </w:pPr>
    </w:p>
    <w:p w:rsidR="00F76AD7" w:rsidRDefault="00F76AD7" w:rsidP="00F76AD7">
      <w:pPr>
        <w:spacing w:after="0" w:line="240" w:lineRule="auto"/>
        <w:rPr>
          <w:rFonts w:ascii="Times New Roman" w:eastAsia="Times New Roman" w:hAnsi="Times New Roman" w:cs="Times New Roman"/>
          <w:b/>
          <w:sz w:val="24"/>
          <w:szCs w:val="28"/>
        </w:rPr>
      </w:pPr>
    </w:p>
    <w:p w:rsidR="00F76AD7" w:rsidRDefault="00F76AD7" w:rsidP="00F76AD7">
      <w:pPr>
        <w:spacing w:after="0" w:line="240" w:lineRule="auto"/>
        <w:jc w:val="center"/>
        <w:rPr>
          <w:rFonts w:ascii="Times New Roman" w:eastAsia="Times New Roman" w:hAnsi="Times New Roman" w:cs="Times New Roman"/>
          <w:b/>
          <w:sz w:val="24"/>
          <w:szCs w:val="28"/>
        </w:rPr>
      </w:pPr>
    </w:p>
    <w:p w:rsidR="00F76AD7" w:rsidRDefault="00F76AD7" w:rsidP="00F76AD7">
      <w:pPr>
        <w:spacing w:after="0" w:line="240" w:lineRule="auto"/>
        <w:jc w:val="center"/>
        <w:rPr>
          <w:rFonts w:ascii="Times New Roman" w:eastAsia="Times New Roman" w:hAnsi="Times New Roman" w:cs="Times New Roman"/>
          <w:b/>
          <w:sz w:val="24"/>
          <w:szCs w:val="28"/>
        </w:rPr>
      </w:pPr>
    </w:p>
    <w:p w:rsidR="00F76AD7" w:rsidRPr="00956125" w:rsidRDefault="00F76AD7" w:rsidP="00F76AD7">
      <w:pPr>
        <w:spacing w:after="0" w:line="240" w:lineRule="auto"/>
        <w:jc w:val="center"/>
        <w:rPr>
          <w:rFonts w:ascii="Times New Roman" w:eastAsia="Times New Roman" w:hAnsi="Times New Roman" w:cs="Times New Roman"/>
          <w:b/>
          <w:sz w:val="24"/>
          <w:szCs w:val="28"/>
        </w:rPr>
      </w:pPr>
    </w:p>
    <w:p w:rsidR="00F76AD7" w:rsidRPr="00956125" w:rsidRDefault="00F76AD7" w:rsidP="00F76AD7">
      <w:pPr>
        <w:spacing w:after="0" w:line="360" w:lineRule="auto"/>
        <w:jc w:val="center"/>
        <w:rPr>
          <w:rFonts w:ascii="Times New Roman" w:eastAsia="Times New Roman" w:hAnsi="Times New Roman" w:cs="Times New Roman"/>
          <w:b/>
          <w:sz w:val="24"/>
          <w:szCs w:val="28"/>
        </w:rPr>
      </w:pPr>
    </w:p>
    <w:p w:rsidR="00F76AD7" w:rsidRPr="00254EEB" w:rsidRDefault="00F76AD7" w:rsidP="00F76AD7">
      <w:pPr>
        <w:spacing w:after="0" w:line="360" w:lineRule="auto"/>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rPr>
        <w:t xml:space="preserve">  </w:t>
      </w:r>
      <w:r w:rsidR="0006145E">
        <w:rPr>
          <w:rFonts w:ascii="Times New Roman" w:eastAsia="Times New Roman" w:hAnsi="Times New Roman" w:cs="Times New Roman"/>
          <w:b/>
          <w:sz w:val="24"/>
          <w:szCs w:val="28"/>
        </w:rPr>
        <w:t xml:space="preserve">РАБОЧАЯ </w:t>
      </w:r>
      <w:r>
        <w:rPr>
          <w:rFonts w:ascii="Times New Roman" w:eastAsia="Times New Roman" w:hAnsi="Times New Roman" w:cs="Times New Roman"/>
          <w:b/>
          <w:sz w:val="24"/>
          <w:szCs w:val="28"/>
        </w:rPr>
        <w:t>ПРОГРАММА ОБЩЕПРОФЕССИОНАЛЬНОЙ ДИСЦИПЛИНЫ</w:t>
      </w:r>
    </w:p>
    <w:p w:rsidR="00F76AD7" w:rsidRPr="00956125" w:rsidRDefault="00F76AD7" w:rsidP="00F76AD7">
      <w:pPr>
        <w:keepNext/>
        <w:spacing w:after="0" w:line="360" w:lineRule="auto"/>
        <w:jc w:val="center"/>
        <w:outlineLvl w:val="1"/>
        <w:rPr>
          <w:rFonts w:ascii="Times New Roman" w:eastAsia="Times New Roman" w:hAnsi="Times New Roman" w:cs="Times New Roman"/>
          <w:b/>
          <w:bCs/>
          <w:iCs/>
          <w:sz w:val="24"/>
          <w:szCs w:val="28"/>
        </w:rPr>
      </w:pPr>
      <w:r>
        <w:rPr>
          <w:rFonts w:ascii="Times New Roman" w:eastAsia="Times New Roman" w:hAnsi="Times New Roman" w:cs="Times New Roman"/>
          <w:b/>
          <w:bCs/>
          <w:iCs/>
          <w:sz w:val="24"/>
          <w:szCs w:val="28"/>
        </w:rPr>
        <w:t>ОП.03 Иностранный язык в профессиональной деятельности</w:t>
      </w:r>
    </w:p>
    <w:p w:rsidR="00F76AD7" w:rsidRPr="00956125" w:rsidRDefault="00F76AD7" w:rsidP="00F76AD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08.01.25. Мастер отделочных строительных и декоративных работ </w:t>
      </w:r>
    </w:p>
    <w:p w:rsidR="00F76AD7" w:rsidRPr="00956125" w:rsidRDefault="00F76AD7" w:rsidP="00F76AD7">
      <w:pPr>
        <w:spacing w:after="0" w:line="240" w:lineRule="auto"/>
        <w:jc w:val="center"/>
        <w:rPr>
          <w:rFonts w:ascii="Times New Roman" w:eastAsia="Times New Roman" w:hAnsi="Times New Roman" w:cs="Times New Roman"/>
          <w:b/>
          <w:sz w:val="28"/>
          <w:szCs w:val="28"/>
        </w:rPr>
      </w:pPr>
    </w:p>
    <w:p w:rsidR="00F76AD7" w:rsidRPr="00956125" w:rsidRDefault="00F76AD7" w:rsidP="00F76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8"/>
        </w:rPr>
      </w:pPr>
    </w:p>
    <w:p w:rsidR="00F76AD7" w:rsidRPr="00956125" w:rsidRDefault="00F76AD7" w:rsidP="00F76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8"/>
        </w:rPr>
      </w:pPr>
    </w:p>
    <w:p w:rsidR="00F76AD7" w:rsidRPr="00956125" w:rsidRDefault="00F76AD7" w:rsidP="00F76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8"/>
        </w:rPr>
      </w:pPr>
    </w:p>
    <w:p w:rsidR="00F76AD7" w:rsidRPr="00956125" w:rsidRDefault="00F76AD7" w:rsidP="00F76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8"/>
        </w:rPr>
      </w:pPr>
    </w:p>
    <w:p w:rsidR="00F76AD7" w:rsidRPr="00956125" w:rsidRDefault="00F76AD7" w:rsidP="00F76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8"/>
        </w:rPr>
      </w:pPr>
    </w:p>
    <w:p w:rsidR="00F76AD7" w:rsidRPr="00956125" w:rsidRDefault="00F76AD7" w:rsidP="00F76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8"/>
        </w:rPr>
      </w:pPr>
    </w:p>
    <w:p w:rsidR="00F76AD7" w:rsidRPr="00956125" w:rsidRDefault="00F76AD7" w:rsidP="00F76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8"/>
        </w:rPr>
      </w:pPr>
    </w:p>
    <w:p w:rsidR="00F76AD7" w:rsidRPr="00956125" w:rsidRDefault="00F76AD7" w:rsidP="00F76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8"/>
        </w:rPr>
      </w:pPr>
    </w:p>
    <w:p w:rsidR="00F76AD7" w:rsidRPr="00956125" w:rsidRDefault="00F76AD7" w:rsidP="00F76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8"/>
        </w:rPr>
      </w:pPr>
    </w:p>
    <w:p w:rsidR="00F76AD7" w:rsidRPr="00956125" w:rsidRDefault="00F76AD7" w:rsidP="00F76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8"/>
        </w:rPr>
      </w:pPr>
    </w:p>
    <w:p w:rsidR="00F76AD7" w:rsidRPr="00956125" w:rsidRDefault="00F76AD7" w:rsidP="00F76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8"/>
        </w:rPr>
      </w:pPr>
    </w:p>
    <w:p w:rsidR="00F76AD7" w:rsidRDefault="00F76AD7" w:rsidP="00F76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8"/>
        </w:rPr>
      </w:pPr>
    </w:p>
    <w:p w:rsidR="0006145E" w:rsidRDefault="0006145E" w:rsidP="00F76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8"/>
        </w:rPr>
      </w:pPr>
    </w:p>
    <w:p w:rsidR="0006145E" w:rsidRDefault="0006145E" w:rsidP="00F76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8"/>
        </w:rPr>
      </w:pPr>
    </w:p>
    <w:p w:rsidR="0006145E" w:rsidRPr="00956125" w:rsidRDefault="0006145E" w:rsidP="006A54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eastAsia="Times New Roman" w:hAnsi="Times New Roman" w:cs="Times New Roman"/>
          <w:sz w:val="24"/>
          <w:szCs w:val="28"/>
        </w:rPr>
      </w:pPr>
    </w:p>
    <w:p w:rsidR="006A545E" w:rsidRPr="00945BDB" w:rsidRDefault="006A545E" w:rsidP="006A54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Calibri" w:hAnsi="Times New Roman" w:cs="Times New Roman"/>
          <w:bCs/>
          <w:sz w:val="28"/>
          <w:szCs w:val="28"/>
          <w:lang w:eastAsia="ru-RU"/>
        </w:rPr>
      </w:pPr>
      <w:r w:rsidRPr="00945BDB">
        <w:rPr>
          <w:rFonts w:ascii="Calibri" w:eastAsia="Calibri" w:hAnsi="Calibri" w:cs="Times New Roman"/>
          <w:lang w:eastAsia="ru-RU"/>
        </w:rPr>
        <w:t>г</w:t>
      </w:r>
      <w:r w:rsidRPr="00945BDB">
        <w:rPr>
          <w:rFonts w:ascii="Times New Roman" w:eastAsia="Calibri" w:hAnsi="Times New Roman" w:cs="Times New Roman"/>
          <w:bCs/>
          <w:sz w:val="28"/>
          <w:szCs w:val="28"/>
          <w:lang w:eastAsia="ru-RU"/>
        </w:rPr>
        <w:t>. Белогорск</w:t>
      </w:r>
    </w:p>
    <w:p w:rsidR="006A545E" w:rsidRPr="008A0B0F" w:rsidRDefault="006A545E" w:rsidP="006A545E">
      <w:pPr>
        <w:spacing w:after="200" w:line="276" w:lineRule="auto"/>
        <w:jc w:val="center"/>
        <w:rPr>
          <w:rFonts w:ascii="Times New Roman" w:eastAsia="Calibri" w:hAnsi="Times New Roman" w:cs="Times New Roman"/>
          <w:bCs/>
          <w:sz w:val="28"/>
          <w:szCs w:val="28"/>
          <w:lang w:eastAsia="ru-RU"/>
        </w:rPr>
      </w:pPr>
      <w:r w:rsidRPr="00945BDB">
        <w:rPr>
          <w:rFonts w:ascii="Times New Roman" w:eastAsia="Calibri" w:hAnsi="Times New Roman" w:cs="Times New Roman"/>
          <w:b/>
          <w:bCs/>
          <w:sz w:val="28"/>
          <w:szCs w:val="28"/>
          <w:lang w:eastAsia="ru-RU"/>
        </w:rPr>
        <w:t xml:space="preserve"> </w:t>
      </w:r>
      <w:r>
        <w:rPr>
          <w:rFonts w:ascii="Times New Roman" w:eastAsia="Calibri" w:hAnsi="Times New Roman" w:cs="Times New Roman"/>
          <w:bCs/>
          <w:sz w:val="28"/>
          <w:szCs w:val="28"/>
          <w:lang w:eastAsia="ru-RU"/>
        </w:rPr>
        <w:t xml:space="preserve">2022 </w:t>
      </w:r>
    </w:p>
    <w:p w:rsidR="00F76AD7" w:rsidRPr="00C879C5" w:rsidRDefault="00F76AD7" w:rsidP="00C879C5">
      <w:pPr>
        <w:spacing w:after="0" w:line="240" w:lineRule="auto"/>
        <w:jc w:val="center"/>
        <w:rPr>
          <w:rFonts w:ascii="Times New Roman" w:eastAsia="Times New Roman" w:hAnsi="Times New Roman" w:cs="Times New Roman"/>
          <w:b/>
          <w:bCs/>
          <w:i/>
          <w:sz w:val="24"/>
          <w:szCs w:val="24"/>
        </w:rPr>
      </w:pPr>
      <w:r w:rsidRPr="00956125">
        <w:rPr>
          <w:rFonts w:ascii="Times New Roman" w:eastAsia="Times New Roman" w:hAnsi="Times New Roman" w:cs="Times New Roman"/>
          <w:b/>
          <w:bCs/>
          <w:i/>
          <w:sz w:val="24"/>
          <w:szCs w:val="24"/>
        </w:rPr>
        <w:lastRenderedPageBreak/>
        <w:t xml:space="preserve"> </w:t>
      </w:r>
    </w:p>
    <w:p w:rsidR="00956125" w:rsidRPr="00956125" w:rsidRDefault="00956125" w:rsidP="00F76AD7">
      <w:pPr>
        <w:spacing w:after="0" w:line="240" w:lineRule="auto"/>
        <w:jc w:val="center"/>
        <w:outlineLvl w:val="0"/>
        <w:rPr>
          <w:rFonts w:ascii="Times New Roman" w:eastAsia="Times New Roman" w:hAnsi="Times New Roman" w:cs="Times New Roman"/>
          <w:b/>
          <w:sz w:val="24"/>
          <w:szCs w:val="24"/>
        </w:rPr>
      </w:pPr>
      <w:r w:rsidRPr="00956125">
        <w:rPr>
          <w:rFonts w:ascii="Times New Roman" w:eastAsia="Times New Roman" w:hAnsi="Times New Roman" w:cs="Times New Roman"/>
          <w:b/>
          <w:sz w:val="24"/>
          <w:szCs w:val="24"/>
        </w:rPr>
        <w:t>СОДЕРЖАНИЕ</w:t>
      </w:r>
    </w:p>
    <w:p w:rsidR="00956125" w:rsidRPr="00956125" w:rsidRDefault="00956125" w:rsidP="00956125">
      <w:pPr>
        <w:spacing w:after="0" w:line="240" w:lineRule="auto"/>
        <w:ind w:firstLine="709"/>
        <w:rPr>
          <w:rFonts w:ascii="Times New Roman" w:eastAsia="Times New Roman" w:hAnsi="Times New Roman" w:cs="Times New Roman"/>
          <w:b/>
          <w:sz w:val="24"/>
          <w:szCs w:val="24"/>
        </w:rPr>
      </w:pPr>
    </w:p>
    <w:tbl>
      <w:tblPr>
        <w:tblW w:w="0" w:type="auto"/>
        <w:tblLook w:val="01E0" w:firstRow="1" w:lastRow="1" w:firstColumn="1" w:lastColumn="1" w:noHBand="0" w:noVBand="0"/>
      </w:tblPr>
      <w:tblGrid>
        <w:gridCol w:w="7504"/>
        <w:gridCol w:w="1851"/>
      </w:tblGrid>
      <w:tr w:rsidR="00956125" w:rsidRPr="00956125" w:rsidTr="00956125">
        <w:tc>
          <w:tcPr>
            <w:tcW w:w="7668" w:type="dxa"/>
          </w:tcPr>
          <w:p w:rsidR="00956125" w:rsidRPr="00956125" w:rsidRDefault="00956125" w:rsidP="0006145E">
            <w:pPr>
              <w:spacing w:after="120" w:line="240" w:lineRule="auto"/>
              <w:rPr>
                <w:rFonts w:ascii="Times New Roman" w:eastAsia="Times New Roman" w:hAnsi="Times New Roman" w:cs="Times New Roman"/>
                <w:b/>
              </w:rPr>
            </w:pPr>
            <w:r w:rsidRPr="00956125">
              <w:rPr>
                <w:rFonts w:ascii="Times New Roman" w:eastAsia="Times New Roman" w:hAnsi="Times New Roman" w:cs="Times New Roman"/>
                <w:b/>
              </w:rPr>
              <w:t>1. ОБЩАЯ ХАРАКТЕРИСТИКА РАБОЧЕЙ ПРОГРАММЫ УЧЕБНОЙ ДИСЦИПЛИНЫ</w:t>
            </w:r>
          </w:p>
        </w:tc>
        <w:tc>
          <w:tcPr>
            <w:tcW w:w="1903" w:type="dxa"/>
          </w:tcPr>
          <w:p w:rsidR="00956125" w:rsidRPr="00956125" w:rsidRDefault="00956125" w:rsidP="00956125">
            <w:pPr>
              <w:spacing w:after="120" w:line="240" w:lineRule="auto"/>
              <w:ind w:firstLine="709"/>
              <w:rPr>
                <w:rFonts w:ascii="Times New Roman" w:eastAsia="Times New Roman" w:hAnsi="Times New Roman" w:cs="Times New Roman"/>
                <w:b/>
              </w:rPr>
            </w:pPr>
          </w:p>
        </w:tc>
      </w:tr>
      <w:tr w:rsidR="00956125" w:rsidRPr="00956125" w:rsidTr="00956125">
        <w:trPr>
          <w:trHeight w:val="585"/>
        </w:trPr>
        <w:tc>
          <w:tcPr>
            <w:tcW w:w="7668" w:type="dxa"/>
          </w:tcPr>
          <w:p w:rsidR="00956125" w:rsidRPr="00956125" w:rsidRDefault="00956125" w:rsidP="00956125">
            <w:pPr>
              <w:spacing w:after="0" w:line="240" w:lineRule="auto"/>
              <w:rPr>
                <w:rFonts w:ascii="Times New Roman" w:eastAsia="Times New Roman" w:hAnsi="Times New Roman" w:cs="Times New Roman"/>
                <w:b/>
              </w:rPr>
            </w:pPr>
            <w:r w:rsidRPr="00956125">
              <w:rPr>
                <w:rFonts w:ascii="Times New Roman" w:eastAsia="Times New Roman" w:hAnsi="Times New Roman" w:cs="Times New Roman"/>
                <w:b/>
              </w:rPr>
              <w:t>2.СТРУКТУРА И СОДЕРЖАНИЕ УЧЕБНОЙ ДИСЦИПЛИНЫ</w:t>
            </w:r>
          </w:p>
        </w:tc>
        <w:tc>
          <w:tcPr>
            <w:tcW w:w="1903" w:type="dxa"/>
          </w:tcPr>
          <w:p w:rsidR="00956125" w:rsidRPr="00956125" w:rsidRDefault="00956125" w:rsidP="00956125">
            <w:pPr>
              <w:spacing w:after="0" w:line="240" w:lineRule="auto"/>
              <w:ind w:firstLine="709"/>
              <w:rPr>
                <w:rFonts w:ascii="Times New Roman" w:eastAsia="Times New Roman" w:hAnsi="Times New Roman" w:cs="Times New Roman"/>
                <w:b/>
              </w:rPr>
            </w:pPr>
          </w:p>
        </w:tc>
      </w:tr>
      <w:tr w:rsidR="00956125" w:rsidRPr="00956125" w:rsidTr="00956125">
        <w:trPr>
          <w:trHeight w:val="670"/>
        </w:trPr>
        <w:tc>
          <w:tcPr>
            <w:tcW w:w="7668" w:type="dxa"/>
          </w:tcPr>
          <w:p w:rsidR="00956125" w:rsidRPr="00956125" w:rsidRDefault="00956125" w:rsidP="00956125">
            <w:pPr>
              <w:spacing w:after="0" w:line="240" w:lineRule="auto"/>
              <w:rPr>
                <w:rFonts w:ascii="Times New Roman" w:eastAsia="Times New Roman" w:hAnsi="Times New Roman" w:cs="Times New Roman"/>
                <w:b/>
                <w:lang w:val="en-US"/>
              </w:rPr>
            </w:pPr>
            <w:r w:rsidRPr="00956125">
              <w:rPr>
                <w:rFonts w:ascii="Times New Roman" w:eastAsia="Times New Roman" w:hAnsi="Times New Roman" w:cs="Times New Roman"/>
                <w:b/>
                <w:lang w:val="en-US"/>
              </w:rPr>
              <w:t>3.</w:t>
            </w:r>
            <w:r w:rsidRPr="00956125">
              <w:rPr>
                <w:rFonts w:ascii="Times New Roman" w:eastAsia="Times New Roman" w:hAnsi="Times New Roman" w:cs="Times New Roman"/>
                <w:caps/>
                <w:lang w:val="en-US"/>
              </w:rPr>
              <w:t xml:space="preserve"> </w:t>
            </w:r>
            <w:r w:rsidRPr="00956125">
              <w:rPr>
                <w:rFonts w:ascii="Times New Roman" w:eastAsia="Times New Roman" w:hAnsi="Times New Roman" w:cs="Times New Roman"/>
                <w:b/>
                <w:caps/>
                <w:lang w:val="en-US"/>
              </w:rPr>
              <w:t>УСЛОВИЯ РЕАЛИЗАЦИИ УЧЕБНОЙ ДИСЦИПЛИНЫ</w:t>
            </w:r>
          </w:p>
        </w:tc>
        <w:tc>
          <w:tcPr>
            <w:tcW w:w="1903" w:type="dxa"/>
          </w:tcPr>
          <w:p w:rsidR="00956125" w:rsidRPr="00956125" w:rsidRDefault="00956125" w:rsidP="00956125">
            <w:pPr>
              <w:spacing w:after="0" w:line="240" w:lineRule="auto"/>
              <w:ind w:firstLine="709"/>
              <w:rPr>
                <w:rFonts w:ascii="Times New Roman" w:eastAsia="Times New Roman" w:hAnsi="Times New Roman" w:cs="Times New Roman"/>
                <w:b/>
                <w:lang w:val="en-US"/>
              </w:rPr>
            </w:pPr>
          </w:p>
        </w:tc>
      </w:tr>
      <w:tr w:rsidR="00956125" w:rsidRPr="00956125" w:rsidTr="00956125">
        <w:tc>
          <w:tcPr>
            <w:tcW w:w="7668" w:type="dxa"/>
          </w:tcPr>
          <w:p w:rsidR="00956125" w:rsidRPr="00956125" w:rsidRDefault="00956125" w:rsidP="00956125">
            <w:pPr>
              <w:spacing w:after="0" w:line="240" w:lineRule="auto"/>
              <w:rPr>
                <w:rFonts w:ascii="Times New Roman" w:eastAsia="Times New Roman" w:hAnsi="Times New Roman" w:cs="Times New Roman"/>
                <w:b/>
              </w:rPr>
            </w:pPr>
            <w:r w:rsidRPr="00956125">
              <w:rPr>
                <w:rFonts w:ascii="Times New Roman" w:eastAsia="Times New Roman" w:hAnsi="Times New Roman" w:cs="Times New Roman"/>
                <w:b/>
              </w:rPr>
              <w:t>4.КОНТРОЛЬ И ОЦЕНКА РЕЗУЛЬТАТОВ ОСВОЕНИЯ УЧЕБНОЙ ДИСЦИПЛИНЫ</w:t>
            </w:r>
          </w:p>
        </w:tc>
        <w:tc>
          <w:tcPr>
            <w:tcW w:w="1903" w:type="dxa"/>
          </w:tcPr>
          <w:p w:rsidR="00956125" w:rsidRPr="00956125" w:rsidRDefault="00956125" w:rsidP="00956125">
            <w:pPr>
              <w:spacing w:after="0" w:line="240" w:lineRule="auto"/>
              <w:ind w:firstLine="709"/>
              <w:rPr>
                <w:rFonts w:ascii="Times New Roman" w:eastAsia="Times New Roman" w:hAnsi="Times New Roman" w:cs="Times New Roman"/>
                <w:b/>
              </w:rPr>
            </w:pPr>
          </w:p>
        </w:tc>
      </w:tr>
    </w:tbl>
    <w:p w:rsidR="00956125" w:rsidRPr="00956125" w:rsidRDefault="00956125" w:rsidP="00956125">
      <w:pPr>
        <w:spacing w:after="0" w:line="240" w:lineRule="auto"/>
        <w:ind w:firstLine="709"/>
        <w:rPr>
          <w:rFonts w:ascii="Times New Roman" w:eastAsia="Times New Roman" w:hAnsi="Times New Roman" w:cs="Times New Roman"/>
          <w:b/>
          <w:i/>
          <w:sz w:val="24"/>
          <w:szCs w:val="24"/>
        </w:rPr>
      </w:pPr>
    </w:p>
    <w:p w:rsidR="00956125" w:rsidRPr="00956125" w:rsidRDefault="00956125" w:rsidP="00956125">
      <w:pPr>
        <w:spacing w:after="0" w:line="240" w:lineRule="auto"/>
        <w:ind w:firstLine="709"/>
        <w:rPr>
          <w:rFonts w:ascii="Times New Roman" w:eastAsia="Times New Roman" w:hAnsi="Times New Roman" w:cs="Times New Roman"/>
          <w:b/>
          <w:bCs/>
          <w:i/>
          <w:sz w:val="24"/>
          <w:szCs w:val="24"/>
        </w:rPr>
      </w:pPr>
    </w:p>
    <w:p w:rsidR="00984C41" w:rsidRDefault="00956125" w:rsidP="00956125">
      <w:pPr>
        <w:spacing w:after="0" w:line="240" w:lineRule="auto"/>
        <w:jc w:val="center"/>
        <w:outlineLvl w:val="0"/>
        <w:rPr>
          <w:rFonts w:ascii="Times New Roman" w:eastAsia="Times New Roman" w:hAnsi="Times New Roman" w:cs="Times New Roman"/>
          <w:b/>
          <w:sz w:val="24"/>
          <w:szCs w:val="24"/>
        </w:rPr>
      </w:pPr>
      <w:r w:rsidRPr="00956125">
        <w:rPr>
          <w:rFonts w:ascii="Times New Roman" w:eastAsia="Times New Roman" w:hAnsi="Times New Roman" w:cs="Times New Roman"/>
          <w:b/>
          <w:i/>
          <w:sz w:val="24"/>
          <w:szCs w:val="24"/>
          <w:u w:val="single"/>
        </w:rPr>
        <w:br w:type="page"/>
      </w:r>
      <w:r w:rsidRPr="00956125">
        <w:rPr>
          <w:rFonts w:ascii="Times New Roman" w:eastAsia="Times New Roman" w:hAnsi="Times New Roman" w:cs="Times New Roman"/>
          <w:b/>
          <w:sz w:val="24"/>
          <w:szCs w:val="24"/>
        </w:rPr>
        <w:lastRenderedPageBreak/>
        <w:t xml:space="preserve">1. ОБЩАЯ </w:t>
      </w:r>
      <w:r w:rsidR="00984C41">
        <w:rPr>
          <w:rFonts w:ascii="Times New Roman" w:eastAsia="Times New Roman" w:hAnsi="Times New Roman" w:cs="Times New Roman"/>
          <w:b/>
          <w:sz w:val="24"/>
          <w:szCs w:val="24"/>
        </w:rPr>
        <w:t xml:space="preserve">ХАРАКТЕРИСТИКА </w:t>
      </w:r>
      <w:r w:rsidR="0006145E">
        <w:rPr>
          <w:rFonts w:ascii="Times New Roman" w:eastAsia="Times New Roman" w:hAnsi="Times New Roman" w:cs="Times New Roman"/>
          <w:b/>
          <w:sz w:val="24"/>
          <w:szCs w:val="24"/>
        </w:rPr>
        <w:t xml:space="preserve">РАБОЧЕЙ </w:t>
      </w:r>
      <w:r w:rsidR="00984C41">
        <w:rPr>
          <w:rFonts w:ascii="Times New Roman" w:eastAsia="Times New Roman" w:hAnsi="Times New Roman" w:cs="Times New Roman"/>
          <w:b/>
          <w:sz w:val="24"/>
          <w:szCs w:val="24"/>
        </w:rPr>
        <w:t>ПРОГРАММЫ ОБЩЕПРОФЕССИОНАЛЬНОЙ</w:t>
      </w:r>
      <w:r w:rsidRPr="00956125">
        <w:rPr>
          <w:rFonts w:ascii="Times New Roman" w:eastAsia="Times New Roman" w:hAnsi="Times New Roman" w:cs="Times New Roman"/>
          <w:b/>
          <w:sz w:val="24"/>
          <w:szCs w:val="24"/>
        </w:rPr>
        <w:t xml:space="preserve"> ДИСЦИПЛИНЫ </w:t>
      </w:r>
    </w:p>
    <w:p w:rsidR="00956125" w:rsidRPr="00956125" w:rsidRDefault="00956125" w:rsidP="00956125">
      <w:pPr>
        <w:spacing w:after="0" w:line="240" w:lineRule="auto"/>
        <w:jc w:val="center"/>
        <w:outlineLvl w:val="0"/>
        <w:rPr>
          <w:rFonts w:ascii="Times New Roman" w:eastAsia="Times New Roman" w:hAnsi="Times New Roman" w:cs="Times New Roman"/>
          <w:b/>
          <w:sz w:val="24"/>
          <w:szCs w:val="24"/>
        </w:rPr>
      </w:pPr>
      <w:r w:rsidRPr="00956125">
        <w:rPr>
          <w:rFonts w:ascii="Times New Roman" w:eastAsia="Times New Roman" w:hAnsi="Times New Roman" w:cs="Times New Roman"/>
          <w:b/>
          <w:sz w:val="24"/>
          <w:szCs w:val="24"/>
        </w:rPr>
        <w:t>ОП.03 ИНОСТРАННЫЙ ЯЗЫК В ПРОФЕССИОНАЛЬНОЙ ДЕЯТЕЛЬНОСТИ</w:t>
      </w:r>
    </w:p>
    <w:p w:rsidR="00956125" w:rsidRPr="00956125" w:rsidRDefault="00956125" w:rsidP="00956125">
      <w:pPr>
        <w:spacing w:after="0" w:line="240" w:lineRule="auto"/>
        <w:ind w:firstLine="709"/>
        <w:rPr>
          <w:rFonts w:ascii="Times New Roman" w:eastAsia="Times New Roman" w:hAnsi="Times New Roman" w:cs="Times New Roman"/>
          <w:b/>
          <w:i/>
          <w:sz w:val="24"/>
          <w:szCs w:val="24"/>
        </w:rPr>
      </w:pPr>
    </w:p>
    <w:p w:rsidR="00956125" w:rsidRPr="00956125" w:rsidRDefault="00956125" w:rsidP="00956125">
      <w:pPr>
        <w:spacing w:after="0" w:line="276" w:lineRule="auto"/>
        <w:ind w:firstLine="567"/>
        <w:jc w:val="both"/>
        <w:rPr>
          <w:rFonts w:ascii="Times New Roman" w:eastAsia="Times New Roman" w:hAnsi="Times New Roman" w:cs="Times New Roman"/>
          <w:b/>
          <w:sz w:val="24"/>
          <w:szCs w:val="24"/>
        </w:rPr>
      </w:pPr>
      <w:r w:rsidRPr="00956125">
        <w:rPr>
          <w:rFonts w:ascii="Times New Roman" w:eastAsia="Times New Roman" w:hAnsi="Times New Roman" w:cs="Times New Roman"/>
          <w:b/>
          <w:sz w:val="24"/>
          <w:szCs w:val="24"/>
        </w:rPr>
        <w:t>1.1. Место дисциплины в структуре основной образовательной программы</w:t>
      </w:r>
    </w:p>
    <w:p w:rsidR="00956125" w:rsidRPr="00956125" w:rsidRDefault="0006145E" w:rsidP="00956125">
      <w:pPr>
        <w:spacing w:after="0" w:line="276"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rPr>
        <w:t xml:space="preserve">Учебная дисциплина ОП.03 </w:t>
      </w:r>
      <w:r w:rsidR="00956125" w:rsidRPr="00956125">
        <w:rPr>
          <w:rFonts w:ascii="Times New Roman" w:eastAsia="Times New Roman" w:hAnsi="Times New Roman" w:cs="Times New Roman"/>
          <w:sz w:val="24"/>
          <w:szCs w:val="24"/>
        </w:rPr>
        <w:t xml:space="preserve">Иностранный язык </w:t>
      </w:r>
      <w:r>
        <w:rPr>
          <w:rFonts w:ascii="Times New Roman" w:eastAsia="Times New Roman" w:hAnsi="Times New Roman" w:cs="Times New Roman"/>
          <w:sz w:val="24"/>
          <w:szCs w:val="24"/>
        </w:rPr>
        <w:t>в профессиональной деятельности</w:t>
      </w:r>
      <w:r w:rsidR="00956125" w:rsidRPr="00956125">
        <w:rPr>
          <w:rFonts w:ascii="Times New Roman" w:eastAsia="Times New Roman" w:hAnsi="Times New Roman" w:cs="Times New Roman"/>
          <w:sz w:val="24"/>
          <w:szCs w:val="24"/>
        </w:rPr>
        <w:t xml:space="preserve"> является обязательной частью общепрофессионального цикла примерной основной образовательной программы в соответствии с </w:t>
      </w:r>
      <w:r w:rsidR="00956125" w:rsidRPr="00956125">
        <w:rPr>
          <w:rFonts w:ascii="Times New Roman" w:eastAsia="Times New Roman" w:hAnsi="Times New Roman" w:cs="Times New Roman"/>
          <w:spacing w:val="3"/>
          <w:sz w:val="24"/>
          <w:szCs w:val="24"/>
        </w:rPr>
        <w:t xml:space="preserve">ФГОС СПО </w:t>
      </w:r>
      <w:r w:rsidR="00956125" w:rsidRPr="00956125">
        <w:rPr>
          <w:rFonts w:ascii="Times New Roman" w:eastAsia="Times New Roman" w:hAnsi="Times New Roman" w:cs="Times New Roman"/>
          <w:sz w:val="24"/>
          <w:szCs w:val="24"/>
        </w:rPr>
        <w:t>по профессии 08.01.25 Мастер отделочных строительных</w:t>
      </w:r>
      <w:r w:rsidR="00F76AD7">
        <w:rPr>
          <w:rFonts w:ascii="Times New Roman" w:eastAsia="Times New Roman" w:hAnsi="Times New Roman" w:cs="Times New Roman"/>
          <w:sz w:val="24"/>
          <w:szCs w:val="24"/>
        </w:rPr>
        <w:t xml:space="preserve"> и деко</w:t>
      </w:r>
      <w:r w:rsidR="00956125" w:rsidRPr="00956125">
        <w:rPr>
          <w:rFonts w:ascii="Times New Roman" w:eastAsia="Times New Roman" w:hAnsi="Times New Roman" w:cs="Times New Roman"/>
          <w:sz w:val="24"/>
          <w:szCs w:val="24"/>
        </w:rPr>
        <w:t>ративных работ</w:t>
      </w:r>
      <w:r w:rsidR="00956125" w:rsidRPr="00956125">
        <w:rPr>
          <w:rFonts w:ascii="Times New Roman" w:eastAsia="Times New Roman" w:hAnsi="Times New Roman" w:cs="Times New Roman"/>
          <w:color w:val="000000"/>
          <w:spacing w:val="2"/>
          <w:sz w:val="20"/>
          <w:szCs w:val="24"/>
          <w:lang w:eastAsia="ru-RU"/>
        </w:rPr>
        <w:t>.</w:t>
      </w:r>
    </w:p>
    <w:p w:rsidR="00956125" w:rsidRPr="0006145E" w:rsidRDefault="00956125" w:rsidP="0006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sz w:val="24"/>
          <w:szCs w:val="24"/>
        </w:rPr>
      </w:pPr>
      <w:r w:rsidRPr="00956125">
        <w:rPr>
          <w:rFonts w:ascii="Times New Roman" w:eastAsia="Times New Roman" w:hAnsi="Times New Roman" w:cs="Times New Roman"/>
          <w:sz w:val="24"/>
          <w:szCs w:val="24"/>
        </w:rPr>
        <w:t>Особое значение дисциплина имеет при формировани</w:t>
      </w:r>
      <w:r w:rsidR="0006145E">
        <w:rPr>
          <w:rFonts w:ascii="Times New Roman" w:eastAsia="Times New Roman" w:hAnsi="Times New Roman" w:cs="Times New Roman"/>
          <w:sz w:val="24"/>
          <w:szCs w:val="24"/>
        </w:rPr>
        <w:t>и и развитии ОК 01, 04, 06, 10.</w:t>
      </w:r>
    </w:p>
    <w:p w:rsidR="00956125" w:rsidRPr="00956125" w:rsidRDefault="00956125" w:rsidP="00956125">
      <w:pPr>
        <w:spacing w:after="120" w:line="276" w:lineRule="auto"/>
        <w:ind w:firstLine="709"/>
        <w:jc w:val="both"/>
        <w:rPr>
          <w:rFonts w:ascii="Times New Roman" w:eastAsia="Times New Roman" w:hAnsi="Times New Roman" w:cs="Times New Roman"/>
          <w:b/>
          <w:bCs/>
          <w:sz w:val="24"/>
          <w:szCs w:val="24"/>
        </w:rPr>
      </w:pPr>
      <w:r w:rsidRPr="00956125">
        <w:rPr>
          <w:rFonts w:ascii="Times New Roman" w:eastAsia="Times New Roman" w:hAnsi="Times New Roman" w:cs="Times New Roman"/>
          <w:b/>
          <w:bCs/>
          <w:sz w:val="24"/>
          <w:szCs w:val="24"/>
        </w:rPr>
        <w:t>1.2. Цель и планируемые результаты освоения учебной дисциплины</w:t>
      </w:r>
    </w:p>
    <w:p w:rsidR="00956125" w:rsidRPr="00956125" w:rsidRDefault="00956125" w:rsidP="0095612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956125">
        <w:rPr>
          <w:rFonts w:ascii="Times New Roman" w:eastAsia="Times New Roman" w:hAnsi="Times New Roman" w:cs="Times New Roman"/>
          <w:sz w:val="24"/>
          <w:szCs w:val="24"/>
        </w:rPr>
        <w:t>В рамках программы учебной дисциплины обучающимися осваиваются умения и знания</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4239"/>
        <w:gridCol w:w="4011"/>
      </w:tblGrid>
      <w:tr w:rsidR="00956125" w:rsidRPr="00956125" w:rsidTr="00C879C5">
        <w:trPr>
          <w:trHeight w:val="601"/>
        </w:trPr>
        <w:tc>
          <w:tcPr>
            <w:tcW w:w="551" w:type="pct"/>
          </w:tcPr>
          <w:p w:rsidR="00956125" w:rsidRPr="00956125" w:rsidRDefault="00956125" w:rsidP="00956125">
            <w:pPr>
              <w:spacing w:after="0" w:line="240" w:lineRule="auto"/>
              <w:jc w:val="center"/>
              <w:rPr>
                <w:rFonts w:ascii="Times New Roman" w:eastAsia="Times New Roman" w:hAnsi="Times New Roman" w:cs="Times New Roman"/>
                <w:b/>
                <w:bCs/>
                <w:lang w:val="en-US"/>
              </w:rPr>
            </w:pPr>
            <w:r w:rsidRPr="00956125">
              <w:rPr>
                <w:rFonts w:ascii="Times New Roman" w:eastAsia="Times New Roman" w:hAnsi="Times New Roman" w:cs="Times New Roman"/>
                <w:b/>
                <w:bCs/>
                <w:lang w:val="en-US"/>
              </w:rPr>
              <w:t>Код ПК, ОК</w:t>
            </w:r>
          </w:p>
        </w:tc>
        <w:tc>
          <w:tcPr>
            <w:tcW w:w="2286" w:type="pct"/>
          </w:tcPr>
          <w:p w:rsidR="00956125" w:rsidRPr="00956125" w:rsidRDefault="00956125" w:rsidP="00956125">
            <w:pPr>
              <w:spacing w:after="0" w:line="240" w:lineRule="auto"/>
              <w:jc w:val="center"/>
              <w:rPr>
                <w:rFonts w:ascii="Times New Roman" w:eastAsia="Times New Roman" w:hAnsi="Times New Roman" w:cs="Times New Roman"/>
                <w:b/>
                <w:lang w:val="en-US"/>
              </w:rPr>
            </w:pPr>
            <w:r w:rsidRPr="00956125">
              <w:rPr>
                <w:rFonts w:ascii="Times New Roman" w:eastAsia="Times New Roman" w:hAnsi="Times New Roman" w:cs="Times New Roman"/>
                <w:b/>
                <w:lang w:val="en-US"/>
              </w:rPr>
              <w:t>Умения</w:t>
            </w:r>
          </w:p>
        </w:tc>
        <w:tc>
          <w:tcPr>
            <w:tcW w:w="2163" w:type="pct"/>
          </w:tcPr>
          <w:p w:rsidR="00956125" w:rsidRPr="00956125" w:rsidRDefault="00956125" w:rsidP="00956125">
            <w:pPr>
              <w:spacing w:after="0" w:line="240" w:lineRule="auto"/>
              <w:jc w:val="center"/>
              <w:rPr>
                <w:rFonts w:ascii="Times New Roman" w:eastAsia="Times New Roman" w:hAnsi="Times New Roman" w:cs="Times New Roman"/>
                <w:b/>
                <w:lang w:val="en-US"/>
              </w:rPr>
            </w:pPr>
            <w:r w:rsidRPr="00956125">
              <w:rPr>
                <w:rFonts w:ascii="Times New Roman" w:eastAsia="Times New Roman" w:hAnsi="Times New Roman" w:cs="Times New Roman"/>
                <w:b/>
                <w:lang w:val="en-US"/>
              </w:rPr>
              <w:t>Знания</w:t>
            </w:r>
          </w:p>
        </w:tc>
      </w:tr>
      <w:tr w:rsidR="00956125" w:rsidRPr="00956125" w:rsidTr="00C879C5">
        <w:trPr>
          <w:trHeight w:val="601"/>
        </w:trPr>
        <w:tc>
          <w:tcPr>
            <w:tcW w:w="551" w:type="pct"/>
          </w:tcPr>
          <w:p w:rsidR="00956125" w:rsidRPr="00956125" w:rsidRDefault="00956125" w:rsidP="00956125">
            <w:pPr>
              <w:spacing w:after="0" w:line="240" w:lineRule="auto"/>
              <w:jc w:val="both"/>
              <w:rPr>
                <w:rFonts w:ascii="Times New Roman" w:eastAsia="Times New Roman" w:hAnsi="Times New Roman" w:cs="Times New Roman"/>
                <w:lang w:val="en-US"/>
              </w:rPr>
            </w:pPr>
            <w:r w:rsidRPr="00956125">
              <w:rPr>
                <w:rFonts w:ascii="Times New Roman" w:eastAsia="Times New Roman" w:hAnsi="Times New Roman" w:cs="Times New Roman"/>
                <w:lang w:val="en-US"/>
              </w:rPr>
              <w:t xml:space="preserve">ОК </w:t>
            </w:r>
            <w:r w:rsidRPr="00956125">
              <w:rPr>
                <w:rFonts w:ascii="Times New Roman" w:eastAsia="Times New Roman" w:hAnsi="Times New Roman" w:cs="Times New Roman"/>
              </w:rPr>
              <w:t>0</w:t>
            </w:r>
            <w:r w:rsidRPr="00956125">
              <w:rPr>
                <w:rFonts w:ascii="Times New Roman" w:eastAsia="Times New Roman" w:hAnsi="Times New Roman" w:cs="Times New Roman"/>
                <w:lang w:val="en-US"/>
              </w:rPr>
              <w:t>1</w:t>
            </w:r>
          </w:p>
        </w:tc>
        <w:tc>
          <w:tcPr>
            <w:tcW w:w="2286" w:type="pct"/>
          </w:tcPr>
          <w:p w:rsidR="00956125" w:rsidRPr="00956125" w:rsidRDefault="00956125" w:rsidP="0006145E">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 xml:space="preserve">Распознавать задачу и/или проблему в профессиональном и/или социальном контексте; </w:t>
            </w:r>
          </w:p>
          <w:p w:rsidR="00956125" w:rsidRPr="00956125" w:rsidRDefault="00956125" w:rsidP="0006145E">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 xml:space="preserve">анализировать задачу и/или проблему и выделять её составные части; определять этапы решения задачи; </w:t>
            </w:r>
          </w:p>
          <w:p w:rsidR="00956125" w:rsidRPr="00956125" w:rsidRDefault="00956125" w:rsidP="0006145E">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выявлять и эффективно искать информацию, необходимую для решения задачи и/или проблемы;</w:t>
            </w:r>
          </w:p>
          <w:p w:rsidR="00956125" w:rsidRPr="00956125" w:rsidRDefault="00956125" w:rsidP="0006145E">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составить план действия;</w:t>
            </w:r>
          </w:p>
          <w:p w:rsidR="00956125" w:rsidRPr="00956125" w:rsidRDefault="00956125" w:rsidP="0006145E">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определить необходимые ресурсы;</w:t>
            </w:r>
          </w:p>
          <w:p w:rsidR="00956125" w:rsidRPr="00956125" w:rsidRDefault="00956125" w:rsidP="0006145E">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 xml:space="preserve">владеть актуальными методами работы в профессиональной и смежных сферах; </w:t>
            </w:r>
          </w:p>
          <w:p w:rsidR="00956125" w:rsidRPr="00956125" w:rsidRDefault="00956125" w:rsidP="0006145E">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 xml:space="preserve">реализовать составленный план; </w:t>
            </w:r>
          </w:p>
          <w:p w:rsidR="00956125" w:rsidRPr="00956125" w:rsidRDefault="00956125" w:rsidP="0006145E">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оценивать результат и последствия своих действий (самостоятельно или с помощью наставника)</w:t>
            </w:r>
          </w:p>
        </w:tc>
        <w:tc>
          <w:tcPr>
            <w:tcW w:w="2163" w:type="pct"/>
          </w:tcPr>
          <w:p w:rsidR="00956125" w:rsidRPr="00956125" w:rsidRDefault="00956125" w:rsidP="0006145E">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 xml:space="preserve">Актуальный профессиональный и социальный контекст, в котором приходится работать и жить; </w:t>
            </w:r>
          </w:p>
          <w:p w:rsidR="00956125" w:rsidRPr="00956125" w:rsidRDefault="00956125" w:rsidP="0006145E">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основные источники информации и ресурсы для решения задач и проблем в профессиональном и/или социальном контексте;</w:t>
            </w:r>
          </w:p>
          <w:p w:rsidR="00956125" w:rsidRPr="00956125" w:rsidRDefault="00956125" w:rsidP="0006145E">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 xml:space="preserve">алгоритмы выполнения работ в профессиональной и смежных областях; </w:t>
            </w:r>
          </w:p>
          <w:p w:rsidR="00956125" w:rsidRPr="00956125" w:rsidRDefault="00956125" w:rsidP="0006145E">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 xml:space="preserve">методы работы в профессиональной и смежных сферах; </w:t>
            </w:r>
          </w:p>
          <w:p w:rsidR="00956125" w:rsidRPr="00956125" w:rsidRDefault="00956125" w:rsidP="0006145E">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 xml:space="preserve">структуру плана для решения задач; </w:t>
            </w:r>
          </w:p>
          <w:p w:rsidR="00956125" w:rsidRPr="00956125" w:rsidRDefault="00956125" w:rsidP="0006145E">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порядок оценки результатов решения задач профессиональной деятельности</w:t>
            </w:r>
          </w:p>
        </w:tc>
      </w:tr>
      <w:tr w:rsidR="00956125" w:rsidRPr="00956125" w:rsidTr="00C879C5">
        <w:trPr>
          <w:trHeight w:val="601"/>
        </w:trPr>
        <w:tc>
          <w:tcPr>
            <w:tcW w:w="551" w:type="pct"/>
          </w:tcPr>
          <w:p w:rsidR="00956125" w:rsidRPr="00956125" w:rsidRDefault="00956125" w:rsidP="00956125">
            <w:pPr>
              <w:spacing w:after="0" w:line="240" w:lineRule="auto"/>
              <w:jc w:val="both"/>
              <w:rPr>
                <w:rFonts w:ascii="Times New Roman" w:eastAsia="Times New Roman" w:hAnsi="Times New Roman" w:cs="Times New Roman"/>
                <w:lang w:val="en-US"/>
              </w:rPr>
            </w:pPr>
            <w:r w:rsidRPr="00956125">
              <w:rPr>
                <w:rFonts w:ascii="Times New Roman" w:eastAsia="Times New Roman" w:hAnsi="Times New Roman" w:cs="Times New Roman"/>
                <w:lang w:val="en-US"/>
              </w:rPr>
              <w:t xml:space="preserve">ОК </w:t>
            </w:r>
            <w:r w:rsidRPr="00956125">
              <w:rPr>
                <w:rFonts w:ascii="Times New Roman" w:eastAsia="Times New Roman" w:hAnsi="Times New Roman" w:cs="Times New Roman"/>
              </w:rPr>
              <w:t>0</w:t>
            </w:r>
            <w:r w:rsidRPr="00956125">
              <w:rPr>
                <w:rFonts w:ascii="Times New Roman" w:eastAsia="Times New Roman" w:hAnsi="Times New Roman" w:cs="Times New Roman"/>
                <w:lang w:val="en-US"/>
              </w:rPr>
              <w:t xml:space="preserve">4 </w:t>
            </w:r>
          </w:p>
        </w:tc>
        <w:tc>
          <w:tcPr>
            <w:tcW w:w="2286" w:type="pct"/>
          </w:tcPr>
          <w:p w:rsidR="00956125" w:rsidRPr="00956125" w:rsidRDefault="00956125" w:rsidP="0006145E">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 xml:space="preserve">Организовывать работу коллектива и команды; </w:t>
            </w:r>
          </w:p>
          <w:p w:rsidR="00956125" w:rsidRPr="00956125" w:rsidRDefault="00956125" w:rsidP="0006145E">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взаимодействовать с коллегами, руководством, клиентами в ходе профессиональной деятельности</w:t>
            </w:r>
          </w:p>
        </w:tc>
        <w:tc>
          <w:tcPr>
            <w:tcW w:w="2163" w:type="pct"/>
          </w:tcPr>
          <w:p w:rsidR="00956125" w:rsidRPr="00956125" w:rsidRDefault="00956125" w:rsidP="0006145E">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 xml:space="preserve">Психологические основы деятельности коллектива, психологические особенности личности; </w:t>
            </w:r>
          </w:p>
          <w:p w:rsidR="00956125" w:rsidRPr="00956125" w:rsidRDefault="00956125" w:rsidP="0006145E">
            <w:pPr>
              <w:spacing w:after="0" w:line="240" w:lineRule="auto"/>
              <w:rPr>
                <w:rFonts w:ascii="Times New Roman" w:eastAsia="Times New Roman" w:hAnsi="Times New Roman" w:cs="Times New Roman"/>
                <w:lang w:val="en-US"/>
              </w:rPr>
            </w:pPr>
            <w:r w:rsidRPr="00956125">
              <w:rPr>
                <w:rFonts w:ascii="Times New Roman" w:eastAsia="Times New Roman" w:hAnsi="Times New Roman" w:cs="Times New Roman"/>
                <w:lang w:val="en-US"/>
              </w:rPr>
              <w:t>основы проектной деятельности</w:t>
            </w:r>
          </w:p>
        </w:tc>
      </w:tr>
      <w:tr w:rsidR="00956125" w:rsidRPr="00956125" w:rsidTr="00C879C5">
        <w:trPr>
          <w:trHeight w:val="601"/>
        </w:trPr>
        <w:tc>
          <w:tcPr>
            <w:tcW w:w="551" w:type="pct"/>
          </w:tcPr>
          <w:p w:rsidR="00956125" w:rsidRPr="00956125" w:rsidRDefault="00956125" w:rsidP="00956125">
            <w:pPr>
              <w:spacing w:after="0" w:line="240" w:lineRule="auto"/>
              <w:jc w:val="both"/>
              <w:rPr>
                <w:rFonts w:ascii="Times New Roman" w:eastAsia="Times New Roman" w:hAnsi="Times New Roman" w:cs="Times New Roman"/>
                <w:lang w:val="en-US"/>
              </w:rPr>
            </w:pPr>
            <w:r w:rsidRPr="00956125">
              <w:rPr>
                <w:rFonts w:ascii="Times New Roman" w:eastAsia="Times New Roman" w:hAnsi="Times New Roman" w:cs="Times New Roman"/>
                <w:lang w:val="en-US"/>
              </w:rPr>
              <w:t xml:space="preserve">ОК </w:t>
            </w:r>
            <w:r w:rsidRPr="00956125">
              <w:rPr>
                <w:rFonts w:ascii="Times New Roman" w:eastAsia="Times New Roman" w:hAnsi="Times New Roman" w:cs="Times New Roman"/>
              </w:rPr>
              <w:t>0</w:t>
            </w:r>
            <w:r w:rsidRPr="00956125">
              <w:rPr>
                <w:rFonts w:ascii="Times New Roman" w:eastAsia="Times New Roman" w:hAnsi="Times New Roman" w:cs="Times New Roman"/>
                <w:lang w:val="en-US"/>
              </w:rPr>
              <w:t xml:space="preserve">6 </w:t>
            </w:r>
          </w:p>
        </w:tc>
        <w:tc>
          <w:tcPr>
            <w:tcW w:w="2286" w:type="pct"/>
          </w:tcPr>
          <w:p w:rsidR="00956125" w:rsidRPr="00956125" w:rsidRDefault="00956125" w:rsidP="0006145E">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 xml:space="preserve">Особенности социального и культурного контекста; </w:t>
            </w:r>
          </w:p>
          <w:p w:rsidR="00956125" w:rsidRPr="00956125" w:rsidRDefault="00956125" w:rsidP="0006145E">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правила оформления документов и построения устных сообщений.</w:t>
            </w:r>
          </w:p>
        </w:tc>
        <w:tc>
          <w:tcPr>
            <w:tcW w:w="2163" w:type="pct"/>
          </w:tcPr>
          <w:p w:rsidR="00956125" w:rsidRPr="00956125" w:rsidRDefault="00956125" w:rsidP="0006145E">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 xml:space="preserve">Сущность гражданско-патриотической позиции, общечеловеческих ценностей; </w:t>
            </w:r>
          </w:p>
          <w:p w:rsidR="00956125" w:rsidRPr="00956125" w:rsidRDefault="00956125" w:rsidP="0006145E">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 xml:space="preserve">значимость профессиональной деятельности по профессии </w:t>
            </w:r>
          </w:p>
        </w:tc>
      </w:tr>
      <w:tr w:rsidR="00956125" w:rsidRPr="00956125" w:rsidTr="00C879C5">
        <w:trPr>
          <w:trHeight w:val="601"/>
        </w:trPr>
        <w:tc>
          <w:tcPr>
            <w:tcW w:w="551" w:type="pct"/>
          </w:tcPr>
          <w:p w:rsidR="00956125" w:rsidRPr="00956125" w:rsidRDefault="00956125" w:rsidP="00956125">
            <w:pPr>
              <w:spacing w:after="0" w:line="240" w:lineRule="auto"/>
              <w:jc w:val="both"/>
              <w:rPr>
                <w:rFonts w:ascii="Times New Roman" w:eastAsia="Times New Roman" w:hAnsi="Times New Roman" w:cs="Times New Roman"/>
                <w:lang w:val="en-US"/>
              </w:rPr>
            </w:pPr>
            <w:r w:rsidRPr="00956125">
              <w:rPr>
                <w:rFonts w:ascii="Times New Roman" w:eastAsia="Times New Roman" w:hAnsi="Times New Roman" w:cs="Times New Roman"/>
                <w:bCs/>
                <w:lang w:val="en-US"/>
              </w:rPr>
              <w:t>ОК 10</w:t>
            </w:r>
          </w:p>
        </w:tc>
        <w:tc>
          <w:tcPr>
            <w:tcW w:w="2286" w:type="pct"/>
          </w:tcPr>
          <w:p w:rsidR="00956125" w:rsidRPr="00956125" w:rsidRDefault="00956125" w:rsidP="0006145E">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rsidR="00956125" w:rsidRPr="00956125" w:rsidRDefault="00956125" w:rsidP="0006145E">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 xml:space="preserve">участвовать в диалогах на знакомые общие и профессиональные темы; </w:t>
            </w:r>
          </w:p>
          <w:p w:rsidR="00956125" w:rsidRPr="00956125" w:rsidRDefault="00956125" w:rsidP="0006145E">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 xml:space="preserve">строить простые высказывания о себе и о своей профессиональной деятельности; </w:t>
            </w:r>
          </w:p>
          <w:p w:rsidR="00956125" w:rsidRPr="00956125" w:rsidRDefault="00956125" w:rsidP="0006145E">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 xml:space="preserve">кратко обосновывать и объяснить свои действия (текущие и планируемые); </w:t>
            </w:r>
          </w:p>
          <w:p w:rsidR="00956125" w:rsidRPr="00956125" w:rsidRDefault="00956125" w:rsidP="0006145E">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lastRenderedPageBreak/>
              <w:t>писать простые связные сообщения на знакомые или интересующие профессиональные темы</w:t>
            </w:r>
          </w:p>
        </w:tc>
        <w:tc>
          <w:tcPr>
            <w:tcW w:w="2163" w:type="pct"/>
          </w:tcPr>
          <w:p w:rsidR="00956125" w:rsidRPr="00956125" w:rsidRDefault="00956125" w:rsidP="0006145E">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lastRenderedPageBreak/>
              <w:t xml:space="preserve">Правила построения простых и сложных предложений на профессиональные темы; </w:t>
            </w:r>
          </w:p>
          <w:p w:rsidR="00956125" w:rsidRPr="00956125" w:rsidRDefault="00956125" w:rsidP="0006145E">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 xml:space="preserve">основные общеупотребительные глаголы (бытовая и профессиональная лексика); </w:t>
            </w:r>
          </w:p>
          <w:p w:rsidR="00956125" w:rsidRPr="00956125" w:rsidRDefault="00956125" w:rsidP="0006145E">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 xml:space="preserve">лексический минимум, относящийся к описанию предметов, средств и процессов профессиональной деятельности; </w:t>
            </w:r>
          </w:p>
          <w:p w:rsidR="00956125" w:rsidRPr="00956125" w:rsidRDefault="00956125" w:rsidP="0006145E">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lastRenderedPageBreak/>
              <w:t>особенности произношения; правила чтения текстов профессиональной направленности</w:t>
            </w:r>
          </w:p>
        </w:tc>
      </w:tr>
      <w:tr w:rsidR="00956125" w:rsidRPr="00956125" w:rsidTr="00C879C5">
        <w:trPr>
          <w:trHeight w:val="601"/>
        </w:trPr>
        <w:tc>
          <w:tcPr>
            <w:tcW w:w="551" w:type="pct"/>
          </w:tcPr>
          <w:p w:rsidR="00956125" w:rsidRPr="00956125" w:rsidRDefault="00956125" w:rsidP="00956125">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lastRenderedPageBreak/>
              <w:t>ПК 2.1-2.7,</w:t>
            </w:r>
          </w:p>
          <w:p w:rsidR="00956125" w:rsidRPr="00956125" w:rsidRDefault="00956125" w:rsidP="00956125">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ПК 3.1-3.7,</w:t>
            </w:r>
          </w:p>
          <w:p w:rsidR="00956125" w:rsidRPr="00956125" w:rsidRDefault="00956125" w:rsidP="00297B98">
            <w:pPr>
              <w:spacing w:after="0" w:line="240" w:lineRule="auto"/>
              <w:rPr>
                <w:rFonts w:ascii="Times New Roman" w:eastAsia="Times New Roman" w:hAnsi="Times New Roman" w:cs="Times New Roman"/>
              </w:rPr>
            </w:pPr>
          </w:p>
        </w:tc>
        <w:tc>
          <w:tcPr>
            <w:tcW w:w="2286" w:type="pct"/>
          </w:tcPr>
          <w:p w:rsidR="00956125" w:rsidRPr="00956125" w:rsidRDefault="00956125" w:rsidP="0006145E">
            <w:pPr>
              <w:spacing w:after="0" w:line="240" w:lineRule="auto"/>
              <w:rPr>
                <w:rFonts w:ascii="Times New Roman" w:eastAsia="Times New Roman" w:hAnsi="Times New Roman" w:cs="Times New Roman"/>
                <w:b/>
              </w:rPr>
            </w:pPr>
            <w:r w:rsidRPr="00956125">
              <w:rPr>
                <w:rFonts w:ascii="Times New Roman" w:eastAsia="Times New Roman" w:hAnsi="Times New Roman" w:cs="Times New Roman"/>
                <w:b/>
              </w:rPr>
              <w:t>В области аудирования:</w:t>
            </w:r>
          </w:p>
          <w:p w:rsidR="00956125" w:rsidRPr="00956125" w:rsidRDefault="00956125" w:rsidP="0006145E">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понимать отдельные фразы и наиболее употребительные слова в высказываниях, касающихся важных тем, связанных с трудовой деятельностью;</w:t>
            </w:r>
          </w:p>
          <w:p w:rsidR="00956125" w:rsidRPr="00956125" w:rsidRDefault="00956125" w:rsidP="0006145E">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понимать, о чем идет речь в простых, четко произнесенных и небольших по объему сообщениях (в т.ч. устных инструкциях).</w:t>
            </w:r>
          </w:p>
          <w:p w:rsidR="00956125" w:rsidRPr="00956125" w:rsidRDefault="00956125" w:rsidP="0006145E">
            <w:pPr>
              <w:spacing w:after="0" w:line="240" w:lineRule="auto"/>
              <w:rPr>
                <w:rFonts w:ascii="Times New Roman" w:eastAsia="Times New Roman" w:hAnsi="Times New Roman" w:cs="Times New Roman"/>
                <w:b/>
              </w:rPr>
            </w:pPr>
            <w:r w:rsidRPr="00956125">
              <w:rPr>
                <w:rFonts w:ascii="Times New Roman" w:eastAsia="Times New Roman" w:hAnsi="Times New Roman" w:cs="Times New Roman"/>
                <w:b/>
              </w:rPr>
              <w:t>В области чтения:</w:t>
            </w:r>
          </w:p>
          <w:p w:rsidR="00956125" w:rsidRPr="00956125" w:rsidRDefault="00956125" w:rsidP="0006145E">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 xml:space="preserve">читать и переводить тексты профессиональной направленности </w:t>
            </w:r>
          </w:p>
          <w:p w:rsidR="00956125" w:rsidRPr="00956125" w:rsidRDefault="00956125" w:rsidP="0006145E">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 со словарем).</w:t>
            </w:r>
          </w:p>
          <w:p w:rsidR="00956125" w:rsidRPr="00956125" w:rsidRDefault="00956125" w:rsidP="0006145E">
            <w:pPr>
              <w:spacing w:after="0" w:line="240" w:lineRule="auto"/>
              <w:rPr>
                <w:rFonts w:ascii="Times New Roman" w:eastAsia="Times New Roman" w:hAnsi="Times New Roman" w:cs="Times New Roman"/>
                <w:b/>
              </w:rPr>
            </w:pPr>
            <w:r w:rsidRPr="00956125">
              <w:rPr>
                <w:rFonts w:ascii="Times New Roman" w:eastAsia="Times New Roman" w:hAnsi="Times New Roman" w:cs="Times New Roman"/>
                <w:b/>
              </w:rPr>
              <w:t>В области общения:</w:t>
            </w:r>
          </w:p>
          <w:p w:rsidR="00956125" w:rsidRPr="00956125" w:rsidRDefault="00956125" w:rsidP="0006145E">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общаться в простых типичных ситуациях трудовой деятельности, требующих непосредственного обмена информацией в рамках знакомых тем и видов деятельности;</w:t>
            </w:r>
          </w:p>
          <w:p w:rsidR="00956125" w:rsidRPr="00956125" w:rsidRDefault="00956125" w:rsidP="0006145E">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поддерживать краткий разговор на производственные темы, используя простые фразы и предложения, рассказать о своей работе, учебе, планах.</w:t>
            </w:r>
          </w:p>
          <w:p w:rsidR="00956125" w:rsidRPr="00956125" w:rsidRDefault="00956125" w:rsidP="0006145E">
            <w:pPr>
              <w:spacing w:after="0" w:line="240" w:lineRule="auto"/>
              <w:rPr>
                <w:rFonts w:ascii="Times New Roman" w:eastAsia="Times New Roman" w:hAnsi="Times New Roman" w:cs="Times New Roman"/>
                <w:b/>
              </w:rPr>
            </w:pPr>
            <w:r w:rsidRPr="00956125">
              <w:rPr>
                <w:rFonts w:ascii="Times New Roman" w:eastAsia="Times New Roman" w:hAnsi="Times New Roman" w:cs="Times New Roman"/>
                <w:b/>
              </w:rPr>
              <w:t>В области письма:</w:t>
            </w:r>
          </w:p>
          <w:p w:rsidR="00956125" w:rsidRPr="00956125" w:rsidRDefault="00956125" w:rsidP="0006145E">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писать простые связные сообщения на знакомые или интересующие профессиональные темы</w:t>
            </w:r>
          </w:p>
        </w:tc>
        <w:tc>
          <w:tcPr>
            <w:tcW w:w="2163" w:type="pct"/>
          </w:tcPr>
          <w:p w:rsidR="00956125" w:rsidRPr="00956125" w:rsidRDefault="00956125" w:rsidP="0006145E">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Правила построения простых и сложных предложений на профессиональные темы;</w:t>
            </w:r>
          </w:p>
          <w:p w:rsidR="00956125" w:rsidRPr="00956125" w:rsidRDefault="00956125" w:rsidP="0006145E">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основные общеупотребительные глаголы (бытовая и профессиональная лексика);</w:t>
            </w:r>
          </w:p>
          <w:p w:rsidR="00956125" w:rsidRPr="00956125" w:rsidRDefault="00956125" w:rsidP="0006145E">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лексический минимум, относящийся к описанию предметов, средств и процессов профессиональной деятельности;</w:t>
            </w:r>
          </w:p>
          <w:p w:rsidR="00956125" w:rsidRPr="00956125" w:rsidRDefault="00956125" w:rsidP="0006145E">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особенности произношения;</w:t>
            </w:r>
          </w:p>
          <w:p w:rsidR="00956125" w:rsidRPr="00956125" w:rsidRDefault="00956125" w:rsidP="0006145E">
            <w:pPr>
              <w:spacing w:after="0" w:line="240" w:lineRule="auto"/>
              <w:rPr>
                <w:rFonts w:ascii="Times New Roman" w:eastAsia="Times New Roman" w:hAnsi="Times New Roman" w:cs="Times New Roman"/>
                <w:b/>
                <w:bCs/>
                <w:iCs/>
              </w:rPr>
            </w:pPr>
            <w:r w:rsidRPr="00956125">
              <w:rPr>
                <w:rFonts w:ascii="Times New Roman" w:eastAsia="Times New Roman" w:hAnsi="Times New Roman" w:cs="Times New Roman"/>
              </w:rPr>
              <w:t>правила чтения текстов профессиональной направленности</w:t>
            </w:r>
          </w:p>
          <w:p w:rsidR="00956125" w:rsidRPr="00956125" w:rsidRDefault="00956125" w:rsidP="0006145E">
            <w:pPr>
              <w:spacing w:after="0" w:line="240" w:lineRule="auto"/>
              <w:rPr>
                <w:rFonts w:ascii="Times New Roman" w:eastAsia="Times New Roman" w:hAnsi="Times New Roman" w:cs="Times New Roman"/>
              </w:rPr>
            </w:pPr>
          </w:p>
        </w:tc>
      </w:tr>
    </w:tbl>
    <w:p w:rsidR="00956125" w:rsidRPr="00956125" w:rsidRDefault="00956125" w:rsidP="00956125">
      <w:pPr>
        <w:spacing w:after="0" w:line="240" w:lineRule="auto"/>
        <w:ind w:left="1789"/>
        <w:contextualSpacing/>
        <w:rPr>
          <w:rFonts w:ascii="Times New Roman" w:eastAsia="Times New Roman" w:hAnsi="Times New Roman" w:cs="Times New Roman"/>
          <w:b/>
          <w:i/>
          <w:sz w:val="24"/>
          <w:szCs w:val="20"/>
          <w:lang w:eastAsia="x-none"/>
        </w:rPr>
      </w:pPr>
      <w:bookmarkStart w:id="3" w:name="_Ref478718276"/>
    </w:p>
    <w:p w:rsidR="00956125" w:rsidRPr="00956125" w:rsidRDefault="00956125" w:rsidP="00956125">
      <w:pPr>
        <w:spacing w:after="0" w:line="240" w:lineRule="auto"/>
        <w:ind w:left="1789"/>
        <w:contextualSpacing/>
        <w:rPr>
          <w:rFonts w:ascii="Times New Roman" w:eastAsia="Times New Roman" w:hAnsi="Times New Roman" w:cs="Times New Roman"/>
          <w:b/>
          <w:i/>
          <w:sz w:val="24"/>
          <w:szCs w:val="20"/>
          <w:lang w:eastAsia="x-none"/>
        </w:rPr>
      </w:pPr>
    </w:p>
    <w:p w:rsidR="00956125" w:rsidRPr="00956125" w:rsidRDefault="00956125" w:rsidP="00956125">
      <w:pPr>
        <w:spacing w:after="0" w:line="240" w:lineRule="auto"/>
        <w:ind w:left="1789"/>
        <w:contextualSpacing/>
        <w:rPr>
          <w:rFonts w:ascii="Times New Roman" w:eastAsia="Times New Roman" w:hAnsi="Times New Roman" w:cs="Times New Roman"/>
          <w:b/>
          <w:i/>
          <w:sz w:val="24"/>
          <w:szCs w:val="20"/>
          <w:lang w:eastAsia="x-none"/>
        </w:rPr>
      </w:pPr>
    </w:p>
    <w:p w:rsidR="00956125" w:rsidRPr="00956125" w:rsidRDefault="00956125" w:rsidP="00956125">
      <w:pPr>
        <w:spacing w:after="0" w:line="240" w:lineRule="auto"/>
        <w:ind w:left="1789"/>
        <w:contextualSpacing/>
        <w:rPr>
          <w:rFonts w:ascii="Times New Roman" w:eastAsia="Times New Roman" w:hAnsi="Times New Roman" w:cs="Times New Roman"/>
          <w:b/>
          <w:i/>
          <w:sz w:val="24"/>
          <w:szCs w:val="20"/>
          <w:lang w:eastAsia="x-none"/>
        </w:rPr>
      </w:pPr>
    </w:p>
    <w:p w:rsidR="00956125" w:rsidRPr="00956125" w:rsidRDefault="00956125" w:rsidP="00956125">
      <w:pPr>
        <w:spacing w:after="200" w:line="276" w:lineRule="auto"/>
        <w:jc w:val="center"/>
        <w:rPr>
          <w:rFonts w:ascii="Times New Roman" w:eastAsia="Times New Roman" w:hAnsi="Times New Roman" w:cs="Times New Roman"/>
          <w:b/>
          <w:sz w:val="24"/>
          <w:szCs w:val="24"/>
        </w:rPr>
      </w:pPr>
      <w:r w:rsidRPr="00956125">
        <w:rPr>
          <w:rFonts w:ascii="Times New Roman" w:eastAsia="Times New Roman" w:hAnsi="Times New Roman" w:cs="Times New Roman"/>
          <w:b/>
          <w:i/>
          <w:sz w:val="24"/>
          <w:szCs w:val="24"/>
        </w:rPr>
        <w:br w:type="page"/>
      </w:r>
      <w:r w:rsidRPr="00956125">
        <w:rPr>
          <w:rFonts w:ascii="Times New Roman" w:eastAsia="Times New Roman" w:hAnsi="Times New Roman" w:cs="Times New Roman"/>
          <w:b/>
          <w:sz w:val="24"/>
          <w:szCs w:val="24"/>
        </w:rPr>
        <w:lastRenderedPageBreak/>
        <w:t>2. СТРУКТУРА И СОДЕРЖАНИЕ УЧЕБНОЙ ДИСЦИПЛИНЫ</w:t>
      </w:r>
      <w:bookmarkEnd w:id="3"/>
    </w:p>
    <w:p w:rsidR="00956125" w:rsidRPr="00956125" w:rsidRDefault="00956125" w:rsidP="00907F22">
      <w:pPr>
        <w:numPr>
          <w:ilvl w:val="1"/>
          <w:numId w:val="4"/>
        </w:numPr>
        <w:spacing w:after="0" w:line="240" w:lineRule="auto"/>
        <w:contextualSpacing/>
        <w:outlineLvl w:val="0"/>
        <w:rPr>
          <w:rFonts w:ascii="Times New Roman" w:eastAsia="Times New Roman" w:hAnsi="Times New Roman" w:cs="Times New Roman"/>
          <w:b/>
          <w:sz w:val="24"/>
          <w:szCs w:val="20"/>
          <w:lang w:eastAsia="x-none"/>
        </w:rPr>
      </w:pPr>
      <w:r w:rsidRPr="00956125">
        <w:rPr>
          <w:rFonts w:ascii="Times New Roman" w:eastAsia="Times New Roman" w:hAnsi="Times New Roman" w:cs="Times New Roman"/>
          <w:b/>
          <w:sz w:val="24"/>
          <w:szCs w:val="20"/>
          <w:lang w:eastAsia="x-none"/>
        </w:rPr>
        <w:t>Объем учебной дисциплины и виды учебной работы</w:t>
      </w:r>
    </w:p>
    <w:p w:rsidR="00956125" w:rsidRPr="00956125" w:rsidRDefault="00956125" w:rsidP="00956125">
      <w:pPr>
        <w:spacing w:after="0" w:line="240" w:lineRule="auto"/>
        <w:ind w:firstLine="709"/>
        <w:rPr>
          <w:rFonts w:ascii="Times New Roman" w:eastAsia="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7"/>
        <w:gridCol w:w="2268"/>
      </w:tblGrid>
      <w:tr w:rsidR="00956125" w:rsidRPr="00956125" w:rsidTr="00297B98">
        <w:tc>
          <w:tcPr>
            <w:tcW w:w="7077" w:type="dxa"/>
            <w:tcBorders>
              <w:top w:val="single" w:sz="4" w:space="0" w:color="auto"/>
              <w:left w:val="single" w:sz="4" w:space="0" w:color="auto"/>
              <w:bottom w:val="single" w:sz="4" w:space="0" w:color="auto"/>
              <w:right w:val="single" w:sz="4" w:space="0" w:color="auto"/>
            </w:tcBorders>
            <w:hideMark/>
          </w:tcPr>
          <w:p w:rsidR="00956125" w:rsidRPr="00956125" w:rsidRDefault="00956125" w:rsidP="00956125">
            <w:pPr>
              <w:spacing w:after="0" w:line="360" w:lineRule="auto"/>
              <w:jc w:val="center"/>
              <w:rPr>
                <w:rFonts w:ascii="Times New Roman" w:eastAsia="Times New Roman" w:hAnsi="Times New Roman" w:cs="Times New Roman"/>
                <w:b/>
                <w:sz w:val="24"/>
                <w:szCs w:val="24"/>
                <w:lang w:eastAsia="ru-RU"/>
              </w:rPr>
            </w:pPr>
            <w:r w:rsidRPr="00956125">
              <w:rPr>
                <w:rFonts w:ascii="Times New Roman" w:eastAsia="Times New Roman" w:hAnsi="Times New Roman" w:cs="Times New Roman"/>
                <w:b/>
                <w:sz w:val="24"/>
                <w:szCs w:val="24"/>
                <w:lang w:val="en-US"/>
              </w:rPr>
              <w:t>Виды учебной работы</w:t>
            </w:r>
          </w:p>
        </w:tc>
        <w:tc>
          <w:tcPr>
            <w:tcW w:w="2268" w:type="dxa"/>
            <w:tcBorders>
              <w:top w:val="single" w:sz="4" w:space="0" w:color="auto"/>
              <w:left w:val="single" w:sz="4" w:space="0" w:color="auto"/>
              <w:bottom w:val="single" w:sz="4" w:space="0" w:color="auto"/>
              <w:right w:val="single" w:sz="4" w:space="0" w:color="auto"/>
            </w:tcBorders>
            <w:hideMark/>
          </w:tcPr>
          <w:p w:rsidR="00956125" w:rsidRPr="00956125" w:rsidRDefault="00956125" w:rsidP="00956125">
            <w:pPr>
              <w:spacing w:after="0" w:line="360" w:lineRule="auto"/>
              <w:jc w:val="center"/>
              <w:rPr>
                <w:rFonts w:ascii="Times New Roman" w:eastAsia="Times New Roman" w:hAnsi="Times New Roman" w:cs="Times New Roman"/>
                <w:b/>
                <w:sz w:val="24"/>
                <w:szCs w:val="24"/>
                <w:lang w:val="en-US"/>
              </w:rPr>
            </w:pPr>
            <w:r w:rsidRPr="00956125">
              <w:rPr>
                <w:rFonts w:ascii="Times New Roman" w:eastAsia="Times New Roman" w:hAnsi="Times New Roman" w:cs="Times New Roman"/>
                <w:b/>
                <w:sz w:val="24"/>
                <w:szCs w:val="24"/>
                <w:lang w:val="en-US"/>
              </w:rPr>
              <w:t>Объём в часах</w:t>
            </w:r>
          </w:p>
        </w:tc>
      </w:tr>
      <w:tr w:rsidR="00956125" w:rsidRPr="00956125" w:rsidTr="00297B98">
        <w:tc>
          <w:tcPr>
            <w:tcW w:w="7077" w:type="dxa"/>
            <w:tcBorders>
              <w:top w:val="single" w:sz="4" w:space="0" w:color="auto"/>
              <w:left w:val="single" w:sz="4" w:space="0" w:color="auto"/>
              <w:bottom w:val="single" w:sz="4" w:space="0" w:color="auto"/>
              <w:right w:val="single" w:sz="4" w:space="0" w:color="auto"/>
            </w:tcBorders>
            <w:hideMark/>
          </w:tcPr>
          <w:p w:rsidR="00956125" w:rsidRPr="00956125" w:rsidRDefault="00956125" w:rsidP="00956125">
            <w:pPr>
              <w:spacing w:after="0" w:line="360" w:lineRule="auto"/>
              <w:jc w:val="both"/>
              <w:rPr>
                <w:rFonts w:ascii="Times New Roman" w:eastAsia="Times New Roman" w:hAnsi="Times New Roman" w:cs="Times New Roman"/>
                <w:b/>
                <w:sz w:val="24"/>
                <w:szCs w:val="24"/>
              </w:rPr>
            </w:pPr>
            <w:r w:rsidRPr="00956125">
              <w:rPr>
                <w:rFonts w:ascii="Times New Roman" w:eastAsia="Times New Roman" w:hAnsi="Times New Roman" w:cs="Times New Roman"/>
                <w:b/>
                <w:sz w:val="24"/>
                <w:szCs w:val="24"/>
              </w:rPr>
              <w:t>Объем образовательной программы учебной дисциплины</w:t>
            </w:r>
          </w:p>
        </w:tc>
        <w:tc>
          <w:tcPr>
            <w:tcW w:w="2268" w:type="dxa"/>
            <w:tcBorders>
              <w:top w:val="single" w:sz="4" w:space="0" w:color="auto"/>
              <w:left w:val="single" w:sz="4" w:space="0" w:color="auto"/>
              <w:bottom w:val="single" w:sz="4" w:space="0" w:color="auto"/>
              <w:right w:val="single" w:sz="4" w:space="0" w:color="auto"/>
            </w:tcBorders>
            <w:hideMark/>
          </w:tcPr>
          <w:p w:rsidR="00956125" w:rsidRPr="00956125" w:rsidRDefault="00F76AD7" w:rsidP="00956125">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32</w:t>
            </w:r>
          </w:p>
        </w:tc>
      </w:tr>
      <w:tr w:rsidR="00956125" w:rsidRPr="00956125" w:rsidTr="00297B98">
        <w:tc>
          <w:tcPr>
            <w:tcW w:w="9345" w:type="dxa"/>
            <w:gridSpan w:val="2"/>
            <w:tcBorders>
              <w:top w:val="single" w:sz="4" w:space="0" w:color="auto"/>
              <w:left w:val="single" w:sz="4" w:space="0" w:color="auto"/>
              <w:bottom w:val="single" w:sz="4" w:space="0" w:color="auto"/>
              <w:right w:val="single" w:sz="4" w:space="0" w:color="auto"/>
            </w:tcBorders>
            <w:hideMark/>
          </w:tcPr>
          <w:p w:rsidR="00956125" w:rsidRPr="00956125" w:rsidRDefault="00956125" w:rsidP="00956125">
            <w:pPr>
              <w:spacing w:after="0" w:line="360" w:lineRule="auto"/>
              <w:jc w:val="both"/>
              <w:rPr>
                <w:rFonts w:ascii="Times New Roman" w:eastAsia="Times New Roman" w:hAnsi="Times New Roman" w:cs="Times New Roman"/>
                <w:sz w:val="24"/>
                <w:szCs w:val="24"/>
                <w:lang w:val="en-US"/>
              </w:rPr>
            </w:pPr>
            <w:r w:rsidRPr="00956125">
              <w:rPr>
                <w:rFonts w:ascii="Times New Roman" w:eastAsia="Times New Roman" w:hAnsi="Times New Roman" w:cs="Times New Roman"/>
                <w:sz w:val="24"/>
                <w:szCs w:val="24"/>
                <w:lang w:val="en-US"/>
              </w:rPr>
              <w:t xml:space="preserve">в т. ч.: </w:t>
            </w:r>
          </w:p>
        </w:tc>
      </w:tr>
      <w:tr w:rsidR="00956125" w:rsidRPr="00956125" w:rsidTr="00297B98">
        <w:tc>
          <w:tcPr>
            <w:tcW w:w="7077" w:type="dxa"/>
            <w:tcBorders>
              <w:top w:val="single" w:sz="4" w:space="0" w:color="auto"/>
              <w:left w:val="single" w:sz="4" w:space="0" w:color="auto"/>
              <w:bottom w:val="single" w:sz="4" w:space="0" w:color="auto"/>
              <w:right w:val="single" w:sz="4" w:space="0" w:color="auto"/>
            </w:tcBorders>
            <w:hideMark/>
          </w:tcPr>
          <w:p w:rsidR="00956125" w:rsidRPr="00956125" w:rsidRDefault="00956125" w:rsidP="00956125">
            <w:pPr>
              <w:spacing w:after="0" w:line="360" w:lineRule="auto"/>
              <w:jc w:val="both"/>
              <w:rPr>
                <w:rFonts w:ascii="Times New Roman" w:eastAsia="Times New Roman" w:hAnsi="Times New Roman" w:cs="Times New Roman"/>
                <w:sz w:val="24"/>
                <w:szCs w:val="24"/>
                <w:lang w:val="en-US"/>
              </w:rPr>
            </w:pPr>
            <w:r w:rsidRPr="00956125">
              <w:rPr>
                <w:rFonts w:ascii="Times New Roman" w:eastAsia="Times New Roman" w:hAnsi="Times New Roman" w:cs="Times New Roman"/>
                <w:sz w:val="24"/>
                <w:szCs w:val="24"/>
                <w:lang w:val="en-US"/>
              </w:rPr>
              <w:t>теоретическое обучение</w:t>
            </w:r>
          </w:p>
        </w:tc>
        <w:tc>
          <w:tcPr>
            <w:tcW w:w="2268" w:type="dxa"/>
            <w:tcBorders>
              <w:top w:val="single" w:sz="4" w:space="0" w:color="auto"/>
              <w:left w:val="single" w:sz="4" w:space="0" w:color="auto"/>
              <w:bottom w:val="single" w:sz="4" w:space="0" w:color="auto"/>
              <w:right w:val="single" w:sz="4" w:space="0" w:color="auto"/>
            </w:tcBorders>
            <w:hideMark/>
          </w:tcPr>
          <w:p w:rsidR="00956125" w:rsidRPr="00956125" w:rsidRDefault="00872805" w:rsidP="0095612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956125" w:rsidRPr="00956125" w:rsidTr="00297B98">
        <w:tc>
          <w:tcPr>
            <w:tcW w:w="7077" w:type="dxa"/>
            <w:tcBorders>
              <w:top w:val="single" w:sz="4" w:space="0" w:color="auto"/>
              <w:left w:val="single" w:sz="4" w:space="0" w:color="auto"/>
              <w:bottom w:val="single" w:sz="4" w:space="0" w:color="auto"/>
              <w:right w:val="single" w:sz="4" w:space="0" w:color="auto"/>
            </w:tcBorders>
            <w:hideMark/>
          </w:tcPr>
          <w:p w:rsidR="00956125" w:rsidRPr="00956125" w:rsidRDefault="00956125" w:rsidP="00956125">
            <w:pPr>
              <w:spacing w:after="0" w:line="360" w:lineRule="auto"/>
              <w:jc w:val="both"/>
              <w:rPr>
                <w:rFonts w:ascii="Times New Roman" w:eastAsia="Times New Roman" w:hAnsi="Times New Roman" w:cs="Times New Roman"/>
                <w:sz w:val="24"/>
                <w:szCs w:val="24"/>
                <w:lang w:val="en-US"/>
              </w:rPr>
            </w:pPr>
            <w:r w:rsidRPr="00956125">
              <w:rPr>
                <w:rFonts w:ascii="Times New Roman" w:eastAsia="Times New Roman" w:hAnsi="Times New Roman" w:cs="Times New Roman"/>
                <w:sz w:val="24"/>
                <w:szCs w:val="24"/>
              </w:rPr>
              <w:t>п</w:t>
            </w:r>
            <w:r w:rsidRPr="00956125">
              <w:rPr>
                <w:rFonts w:ascii="Times New Roman" w:eastAsia="Times New Roman" w:hAnsi="Times New Roman" w:cs="Times New Roman"/>
                <w:sz w:val="24"/>
                <w:szCs w:val="24"/>
                <w:lang w:val="en-US"/>
              </w:rPr>
              <w:t>рактические занятия</w:t>
            </w:r>
          </w:p>
        </w:tc>
        <w:tc>
          <w:tcPr>
            <w:tcW w:w="2268" w:type="dxa"/>
            <w:tcBorders>
              <w:top w:val="single" w:sz="4" w:space="0" w:color="auto"/>
              <w:left w:val="single" w:sz="4" w:space="0" w:color="auto"/>
              <w:bottom w:val="single" w:sz="4" w:space="0" w:color="auto"/>
              <w:right w:val="single" w:sz="4" w:space="0" w:color="auto"/>
            </w:tcBorders>
            <w:hideMark/>
          </w:tcPr>
          <w:p w:rsidR="00956125" w:rsidRPr="00956125" w:rsidRDefault="00297B98" w:rsidP="0095612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956125" w:rsidRPr="00956125" w:rsidTr="00297B98">
        <w:tc>
          <w:tcPr>
            <w:tcW w:w="7077" w:type="dxa"/>
            <w:tcBorders>
              <w:top w:val="single" w:sz="4" w:space="0" w:color="auto"/>
              <w:left w:val="single" w:sz="4" w:space="0" w:color="auto"/>
              <w:bottom w:val="single" w:sz="4" w:space="0" w:color="auto"/>
              <w:right w:val="single" w:sz="4" w:space="0" w:color="auto"/>
            </w:tcBorders>
            <w:hideMark/>
          </w:tcPr>
          <w:p w:rsidR="00956125" w:rsidRPr="00956125" w:rsidRDefault="00956125" w:rsidP="00956125">
            <w:pPr>
              <w:spacing w:after="0" w:line="360" w:lineRule="auto"/>
              <w:jc w:val="both"/>
              <w:rPr>
                <w:rFonts w:ascii="Times New Roman" w:eastAsia="Times New Roman" w:hAnsi="Times New Roman" w:cs="Times New Roman"/>
                <w:i/>
                <w:sz w:val="24"/>
                <w:szCs w:val="24"/>
                <w:lang w:val="en-US"/>
              </w:rPr>
            </w:pPr>
            <w:r w:rsidRPr="00956125">
              <w:rPr>
                <w:rFonts w:ascii="Times New Roman" w:eastAsia="Times New Roman" w:hAnsi="Times New Roman" w:cs="Times New Roman"/>
                <w:i/>
                <w:sz w:val="24"/>
                <w:szCs w:val="24"/>
                <w:lang w:val="en-US"/>
              </w:rPr>
              <w:t>Самостоятельная работа</w:t>
            </w:r>
          </w:p>
        </w:tc>
        <w:tc>
          <w:tcPr>
            <w:tcW w:w="2268" w:type="dxa"/>
            <w:tcBorders>
              <w:top w:val="single" w:sz="4" w:space="0" w:color="auto"/>
              <w:left w:val="single" w:sz="4" w:space="0" w:color="auto"/>
              <w:bottom w:val="single" w:sz="4" w:space="0" w:color="auto"/>
              <w:right w:val="single" w:sz="4" w:space="0" w:color="auto"/>
            </w:tcBorders>
            <w:hideMark/>
          </w:tcPr>
          <w:p w:rsidR="00956125" w:rsidRPr="00297B98" w:rsidRDefault="00F76AD7" w:rsidP="00F76AD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07A29" w:rsidRPr="00956125" w:rsidTr="00872805">
        <w:tc>
          <w:tcPr>
            <w:tcW w:w="7077" w:type="dxa"/>
            <w:vAlign w:val="center"/>
            <w:hideMark/>
          </w:tcPr>
          <w:p w:rsidR="00F07A29" w:rsidRPr="00872805" w:rsidRDefault="00F07A29" w:rsidP="00F07A29">
            <w:pPr>
              <w:spacing w:after="0" w:line="240" w:lineRule="auto"/>
              <w:rPr>
                <w:rFonts w:ascii="Times New Roman" w:eastAsia="Times New Roman" w:hAnsi="Times New Roman" w:cs="Times New Roman"/>
                <w:b/>
                <w:color w:val="FF0000"/>
                <w:lang w:val="en-US" w:eastAsia="ru-RU"/>
              </w:rPr>
            </w:pPr>
            <w:r w:rsidRPr="0006145E">
              <w:rPr>
                <w:rFonts w:ascii="Times New Roman" w:eastAsia="Times New Roman" w:hAnsi="Times New Roman" w:cs="Times New Roman"/>
                <w:b/>
                <w:lang w:val="en-US" w:eastAsia="ru-RU"/>
              </w:rPr>
              <w:t>Промежуточная аттестация</w:t>
            </w:r>
            <w:r w:rsidR="00872805" w:rsidRPr="0006145E">
              <w:rPr>
                <w:rFonts w:ascii="Times New Roman" w:eastAsia="Times New Roman" w:hAnsi="Times New Roman" w:cs="Times New Roman"/>
                <w:b/>
                <w:lang w:eastAsia="ru-RU"/>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F07A29" w:rsidRPr="00872805" w:rsidRDefault="00F07A29" w:rsidP="00F07A29">
            <w:pPr>
              <w:spacing w:after="0" w:line="360" w:lineRule="auto"/>
              <w:jc w:val="center"/>
              <w:rPr>
                <w:rFonts w:ascii="Times New Roman" w:eastAsia="Times New Roman" w:hAnsi="Times New Roman" w:cs="Times New Roman"/>
                <w:color w:val="FF0000"/>
                <w:sz w:val="24"/>
                <w:szCs w:val="24"/>
                <w:lang w:val="en-US"/>
              </w:rPr>
            </w:pPr>
          </w:p>
        </w:tc>
      </w:tr>
    </w:tbl>
    <w:p w:rsidR="00956125" w:rsidRPr="00956125" w:rsidRDefault="00956125" w:rsidP="00956125">
      <w:pPr>
        <w:spacing w:after="0" w:line="240" w:lineRule="auto"/>
        <w:ind w:firstLine="709"/>
        <w:rPr>
          <w:rFonts w:ascii="Times New Roman" w:eastAsia="Times New Roman" w:hAnsi="Times New Roman" w:cs="Times New Roman"/>
          <w:i/>
          <w:sz w:val="24"/>
          <w:szCs w:val="24"/>
          <w:lang w:val="en-US"/>
        </w:rPr>
      </w:pPr>
    </w:p>
    <w:p w:rsidR="00956125" w:rsidRPr="00956125" w:rsidRDefault="00956125" w:rsidP="00956125">
      <w:pPr>
        <w:spacing w:after="0" w:line="240" w:lineRule="auto"/>
        <w:ind w:firstLine="709"/>
        <w:rPr>
          <w:rFonts w:ascii="Times New Roman" w:eastAsia="Times New Roman" w:hAnsi="Times New Roman" w:cs="Times New Roman"/>
          <w:i/>
          <w:sz w:val="24"/>
          <w:szCs w:val="24"/>
          <w:lang w:val="en-US"/>
        </w:rPr>
      </w:pPr>
    </w:p>
    <w:p w:rsidR="00956125" w:rsidRPr="00956125" w:rsidRDefault="00956125" w:rsidP="00956125">
      <w:pPr>
        <w:spacing w:after="0" w:line="240" w:lineRule="auto"/>
        <w:ind w:firstLine="709"/>
        <w:rPr>
          <w:rFonts w:ascii="Times New Roman" w:eastAsia="Times New Roman" w:hAnsi="Times New Roman" w:cs="Times New Roman"/>
          <w:b/>
          <w:i/>
          <w:sz w:val="24"/>
          <w:szCs w:val="24"/>
          <w:lang w:val="en-US"/>
        </w:rPr>
        <w:sectPr w:rsidR="00956125" w:rsidRPr="00956125" w:rsidSect="00956125">
          <w:footerReference w:type="default" r:id="rId37"/>
          <w:pgSz w:w="11906" w:h="16838"/>
          <w:pgMar w:top="1134" w:right="850" w:bottom="1134" w:left="1701" w:header="708" w:footer="708" w:gutter="0"/>
          <w:cols w:space="720"/>
          <w:titlePg/>
          <w:docGrid w:linePitch="299"/>
        </w:sectPr>
      </w:pPr>
    </w:p>
    <w:p w:rsidR="00956125" w:rsidRPr="00956125" w:rsidRDefault="00956125" w:rsidP="00956125">
      <w:pPr>
        <w:spacing w:after="0" w:line="240" w:lineRule="auto"/>
        <w:ind w:firstLine="709"/>
        <w:outlineLvl w:val="0"/>
        <w:rPr>
          <w:rFonts w:ascii="Times New Roman" w:eastAsia="Times New Roman" w:hAnsi="Times New Roman" w:cs="Times New Roman"/>
          <w:b/>
          <w:sz w:val="24"/>
          <w:szCs w:val="24"/>
        </w:rPr>
      </w:pPr>
      <w:r w:rsidRPr="00956125">
        <w:rPr>
          <w:rFonts w:ascii="Times New Roman" w:eastAsia="Times New Roman" w:hAnsi="Times New Roman" w:cs="Times New Roman"/>
          <w:b/>
          <w:sz w:val="24"/>
          <w:szCs w:val="24"/>
        </w:rPr>
        <w:lastRenderedPageBreak/>
        <w:t xml:space="preserve">2.2. Тематический план и содержание учебной дисциплины </w:t>
      </w:r>
    </w:p>
    <w:p w:rsidR="00956125" w:rsidRPr="00956125" w:rsidRDefault="00956125" w:rsidP="00956125">
      <w:pPr>
        <w:spacing w:after="0" w:line="240" w:lineRule="auto"/>
        <w:ind w:firstLine="709"/>
        <w:outlineLvl w:val="0"/>
        <w:rPr>
          <w:rFonts w:ascii="Times New Roman" w:eastAsia="Times New Roman" w:hAnsi="Times New Roman" w:cs="Times New Roman"/>
          <w:b/>
          <w:i/>
          <w:sz w:val="24"/>
          <w:szCs w:val="24"/>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9"/>
        <w:gridCol w:w="8757"/>
        <w:gridCol w:w="1117"/>
        <w:gridCol w:w="2372"/>
      </w:tblGrid>
      <w:tr w:rsidR="00956125" w:rsidRPr="00956125" w:rsidTr="00956125">
        <w:trPr>
          <w:trHeight w:val="20"/>
        </w:trPr>
        <w:tc>
          <w:tcPr>
            <w:tcW w:w="813" w:type="pct"/>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en-US"/>
              </w:rPr>
            </w:pPr>
            <w:r w:rsidRPr="00956125">
              <w:rPr>
                <w:rFonts w:ascii="Times New Roman" w:eastAsia="Times New Roman" w:hAnsi="Times New Roman" w:cs="Times New Roman"/>
                <w:b/>
                <w:bCs/>
                <w:lang w:val="en-US"/>
              </w:rPr>
              <w:t>Наименование разделов и тем</w:t>
            </w:r>
          </w:p>
        </w:tc>
        <w:tc>
          <w:tcPr>
            <w:tcW w:w="2994" w:type="pct"/>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rPr>
            </w:pPr>
            <w:r w:rsidRPr="00956125">
              <w:rPr>
                <w:rFonts w:ascii="Times New Roman" w:eastAsia="Times New Roman" w:hAnsi="Times New Roman" w:cs="Times New Roman"/>
                <w:b/>
                <w:bCs/>
              </w:rPr>
              <w:t>Содержание учебного материала и формы организации деятельности обучающихся</w:t>
            </w:r>
          </w:p>
        </w:tc>
        <w:tc>
          <w:tcPr>
            <w:tcW w:w="382" w:type="pct"/>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rPr>
            </w:pPr>
            <w:r w:rsidRPr="00956125">
              <w:rPr>
                <w:rFonts w:ascii="Times New Roman" w:eastAsia="Times New Roman" w:hAnsi="Times New Roman" w:cs="Times New Roman"/>
                <w:b/>
                <w:bCs/>
                <w:lang w:val="en-US"/>
              </w:rPr>
              <w:t xml:space="preserve">Объем </w:t>
            </w:r>
            <w:r w:rsidRPr="00956125">
              <w:rPr>
                <w:rFonts w:ascii="Times New Roman" w:eastAsia="Times New Roman" w:hAnsi="Times New Roman" w:cs="Times New Roman"/>
                <w:b/>
                <w:bCs/>
              </w:rPr>
              <w:t xml:space="preserve">в </w:t>
            </w:r>
            <w:r w:rsidRPr="00956125">
              <w:rPr>
                <w:rFonts w:ascii="Times New Roman" w:eastAsia="Times New Roman" w:hAnsi="Times New Roman" w:cs="Times New Roman"/>
                <w:b/>
                <w:bCs/>
                <w:lang w:val="en-US"/>
              </w:rPr>
              <w:t>час</w:t>
            </w:r>
            <w:r w:rsidRPr="00956125">
              <w:rPr>
                <w:rFonts w:ascii="Times New Roman" w:eastAsia="Times New Roman" w:hAnsi="Times New Roman" w:cs="Times New Roman"/>
                <w:b/>
                <w:bCs/>
              </w:rPr>
              <w:t>ах</w:t>
            </w:r>
          </w:p>
        </w:tc>
        <w:tc>
          <w:tcPr>
            <w:tcW w:w="811" w:type="pct"/>
          </w:tcPr>
          <w:p w:rsidR="00956125" w:rsidRPr="00956125" w:rsidRDefault="00956125" w:rsidP="00956125">
            <w:pPr>
              <w:spacing w:after="0" w:line="240" w:lineRule="auto"/>
              <w:jc w:val="center"/>
              <w:rPr>
                <w:rFonts w:ascii="Times New Roman" w:eastAsia="Times New Roman" w:hAnsi="Times New Roman" w:cs="Times New Roman"/>
                <w:b/>
                <w:bCs/>
              </w:rPr>
            </w:pPr>
            <w:r w:rsidRPr="00956125">
              <w:rPr>
                <w:rFonts w:ascii="Times New Roman" w:eastAsia="Times New Roman" w:hAnsi="Times New Roman" w:cs="Times New Roman"/>
                <w:b/>
                <w:bCs/>
              </w:rPr>
              <w:t>Коды компетенций и личностных результатов</w:t>
            </w:r>
            <w:r w:rsidRPr="00956125">
              <w:rPr>
                <w:rFonts w:ascii="Times New Roman" w:eastAsia="Times New Roman" w:hAnsi="Times New Roman" w:cs="Times New Roman"/>
                <w:b/>
                <w:bCs/>
                <w:vertAlign w:val="superscript"/>
                <w:lang w:val="en-US"/>
              </w:rPr>
              <w:footnoteReference w:id="3"/>
            </w:r>
            <w:r w:rsidRPr="00956125">
              <w:rPr>
                <w:rFonts w:ascii="Times New Roman" w:eastAsia="Times New Roman" w:hAnsi="Times New Roman" w:cs="Times New Roman"/>
                <w:b/>
                <w:bCs/>
              </w:rPr>
              <w:t>, формированию которых способствует элемент программы</w:t>
            </w:r>
          </w:p>
        </w:tc>
      </w:tr>
      <w:tr w:rsidR="00956125" w:rsidRPr="00956125" w:rsidTr="00956125">
        <w:trPr>
          <w:trHeight w:val="20"/>
        </w:trPr>
        <w:tc>
          <w:tcPr>
            <w:tcW w:w="813" w:type="pct"/>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en-US"/>
              </w:rPr>
            </w:pPr>
            <w:r w:rsidRPr="00956125">
              <w:rPr>
                <w:rFonts w:ascii="Times New Roman" w:eastAsia="Times New Roman" w:hAnsi="Times New Roman" w:cs="Times New Roman"/>
                <w:b/>
                <w:bCs/>
                <w:lang w:val="en-US"/>
              </w:rPr>
              <w:t>1</w:t>
            </w:r>
          </w:p>
        </w:tc>
        <w:tc>
          <w:tcPr>
            <w:tcW w:w="2994" w:type="pct"/>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en-US"/>
              </w:rPr>
            </w:pPr>
            <w:r w:rsidRPr="00956125">
              <w:rPr>
                <w:rFonts w:ascii="Times New Roman" w:eastAsia="Times New Roman" w:hAnsi="Times New Roman" w:cs="Times New Roman"/>
                <w:b/>
                <w:bCs/>
                <w:lang w:val="en-US"/>
              </w:rPr>
              <w:t>2</w:t>
            </w:r>
          </w:p>
        </w:tc>
        <w:tc>
          <w:tcPr>
            <w:tcW w:w="382" w:type="pct"/>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en-US"/>
              </w:rPr>
            </w:pPr>
            <w:r w:rsidRPr="00956125">
              <w:rPr>
                <w:rFonts w:ascii="Times New Roman" w:eastAsia="Times New Roman" w:hAnsi="Times New Roman" w:cs="Times New Roman"/>
                <w:b/>
                <w:bCs/>
                <w:lang w:val="en-US"/>
              </w:rPr>
              <w:t>3</w:t>
            </w:r>
          </w:p>
        </w:tc>
        <w:tc>
          <w:tcPr>
            <w:tcW w:w="811" w:type="pct"/>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en-US"/>
              </w:rPr>
            </w:pPr>
          </w:p>
        </w:tc>
      </w:tr>
      <w:tr w:rsidR="00956125" w:rsidRPr="00956125" w:rsidTr="00956125">
        <w:trPr>
          <w:trHeight w:val="276"/>
        </w:trPr>
        <w:tc>
          <w:tcPr>
            <w:tcW w:w="3807" w:type="pct"/>
            <w:gridSpan w:val="2"/>
          </w:tcPr>
          <w:p w:rsidR="00956125" w:rsidRPr="00956125" w:rsidRDefault="00956125" w:rsidP="00956125">
            <w:pPr>
              <w:spacing w:after="0" w:line="240" w:lineRule="auto"/>
              <w:rPr>
                <w:rFonts w:ascii="Times New Roman" w:eastAsia="Times New Roman" w:hAnsi="Times New Roman" w:cs="Times New Roman"/>
                <w:b/>
                <w:lang w:val="en-US"/>
              </w:rPr>
            </w:pPr>
            <w:r w:rsidRPr="00956125">
              <w:rPr>
                <w:rFonts w:ascii="Times New Roman" w:eastAsia="Times New Roman" w:hAnsi="Times New Roman" w:cs="Times New Roman"/>
                <w:b/>
                <w:bCs/>
                <w:lang w:val="en-US"/>
              </w:rPr>
              <w:t>Раздел 1.</w:t>
            </w:r>
            <w:r w:rsidRPr="00956125">
              <w:rPr>
                <w:rFonts w:ascii="Times New Roman" w:eastAsia="Times New Roman" w:hAnsi="Times New Roman" w:cs="Times New Roman"/>
                <w:b/>
                <w:lang w:val="en-US"/>
              </w:rPr>
              <w:t xml:space="preserve"> Отделочные строительные работ</w:t>
            </w:r>
            <w:r w:rsidRPr="00956125">
              <w:rPr>
                <w:rFonts w:ascii="Times New Roman" w:eastAsia="Times New Roman" w:hAnsi="Times New Roman" w:cs="Times New Roman"/>
                <w:b/>
                <w:bCs/>
                <w:lang w:val="en-US"/>
              </w:rPr>
              <w:t>ы</w:t>
            </w:r>
          </w:p>
        </w:tc>
        <w:tc>
          <w:tcPr>
            <w:tcW w:w="382" w:type="pct"/>
            <w:vAlign w:val="center"/>
          </w:tcPr>
          <w:p w:rsidR="00956125" w:rsidRPr="00956125" w:rsidRDefault="00956125" w:rsidP="00956125">
            <w:pPr>
              <w:spacing w:after="0" w:line="240" w:lineRule="auto"/>
              <w:jc w:val="center"/>
              <w:rPr>
                <w:rFonts w:ascii="Times New Roman" w:eastAsia="Times New Roman" w:hAnsi="Times New Roman" w:cs="Times New Roman"/>
                <w:b/>
                <w:lang w:val="en-US"/>
              </w:rPr>
            </w:pPr>
            <w:r w:rsidRPr="00956125">
              <w:rPr>
                <w:rFonts w:ascii="Times New Roman" w:eastAsia="Times New Roman" w:hAnsi="Times New Roman" w:cs="Times New Roman"/>
                <w:b/>
                <w:lang w:val="en-US"/>
              </w:rPr>
              <w:t>8</w:t>
            </w:r>
          </w:p>
        </w:tc>
        <w:tc>
          <w:tcPr>
            <w:tcW w:w="811" w:type="pct"/>
          </w:tcPr>
          <w:p w:rsidR="00956125" w:rsidRPr="00956125" w:rsidRDefault="00956125" w:rsidP="00956125">
            <w:pPr>
              <w:spacing w:after="0" w:line="240" w:lineRule="auto"/>
              <w:jc w:val="center"/>
              <w:rPr>
                <w:rFonts w:ascii="Times New Roman" w:eastAsia="Times New Roman" w:hAnsi="Times New Roman" w:cs="Times New Roman"/>
                <w:lang w:val="en-US"/>
              </w:rPr>
            </w:pPr>
          </w:p>
        </w:tc>
      </w:tr>
      <w:tr w:rsidR="00956125" w:rsidRPr="00956125" w:rsidTr="00956125">
        <w:trPr>
          <w:trHeight w:val="443"/>
        </w:trPr>
        <w:tc>
          <w:tcPr>
            <w:tcW w:w="813" w:type="pct"/>
            <w:vMerge w:val="restart"/>
          </w:tcPr>
          <w:p w:rsidR="00956125" w:rsidRPr="00956125" w:rsidRDefault="00956125" w:rsidP="00956125">
            <w:pPr>
              <w:spacing w:after="0" w:line="240" w:lineRule="auto"/>
              <w:jc w:val="center"/>
              <w:rPr>
                <w:rFonts w:ascii="Times New Roman" w:eastAsia="Times New Roman" w:hAnsi="Times New Roman" w:cs="Times New Roman"/>
                <w:b/>
              </w:rPr>
            </w:pPr>
            <w:r w:rsidRPr="00956125">
              <w:rPr>
                <w:rFonts w:ascii="Times New Roman" w:eastAsia="Times New Roman" w:hAnsi="Times New Roman" w:cs="Times New Roman"/>
                <w:b/>
                <w:bCs/>
              </w:rPr>
              <w:t>Тема 1.</w:t>
            </w:r>
          </w:p>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rPr>
            </w:pPr>
            <w:r w:rsidRPr="00956125">
              <w:rPr>
                <w:rFonts w:ascii="Times New Roman" w:eastAsia="Times New Roman" w:hAnsi="Times New Roman" w:cs="Times New Roman"/>
                <w:b/>
              </w:rPr>
              <w:t>Основы отделочных строительных работ</w:t>
            </w:r>
          </w:p>
        </w:tc>
        <w:tc>
          <w:tcPr>
            <w:tcW w:w="2994" w:type="pct"/>
          </w:tcPr>
          <w:p w:rsidR="00956125" w:rsidRPr="00956125" w:rsidRDefault="00956125" w:rsidP="00956125">
            <w:pPr>
              <w:spacing w:after="0" w:line="240" w:lineRule="auto"/>
              <w:rPr>
                <w:rFonts w:ascii="Times New Roman" w:eastAsia="Times New Roman" w:hAnsi="Times New Roman" w:cs="Times New Roman"/>
                <w:b/>
                <w:bCs/>
                <w:lang w:val="en-US"/>
              </w:rPr>
            </w:pPr>
            <w:r w:rsidRPr="00956125">
              <w:rPr>
                <w:rFonts w:ascii="Times New Roman" w:eastAsia="Times New Roman" w:hAnsi="Times New Roman" w:cs="Times New Roman"/>
                <w:b/>
                <w:bCs/>
                <w:lang w:val="en-US"/>
              </w:rPr>
              <w:t xml:space="preserve">Содержание учебного материала </w:t>
            </w:r>
          </w:p>
          <w:p w:rsidR="00956125" w:rsidRPr="00956125" w:rsidRDefault="00956125" w:rsidP="00956125">
            <w:pPr>
              <w:spacing w:after="0" w:line="240" w:lineRule="auto"/>
              <w:rPr>
                <w:rFonts w:ascii="Times New Roman" w:eastAsia="Times New Roman" w:hAnsi="Times New Roman" w:cs="Times New Roman"/>
                <w:b/>
                <w:bCs/>
                <w:lang w:val="en-US"/>
              </w:rPr>
            </w:pPr>
            <w:r w:rsidRPr="00956125">
              <w:rPr>
                <w:rFonts w:ascii="Times New Roman" w:eastAsia="Times New Roman" w:hAnsi="Times New Roman" w:cs="Times New Roman"/>
                <w:lang w:val="en-US"/>
              </w:rPr>
              <w:t xml:space="preserve"> </w:t>
            </w:r>
          </w:p>
        </w:tc>
        <w:tc>
          <w:tcPr>
            <w:tcW w:w="382" w:type="pct"/>
            <w:vMerge w:val="restart"/>
            <w:vAlign w:val="center"/>
          </w:tcPr>
          <w:p w:rsidR="00956125" w:rsidRPr="00956125" w:rsidRDefault="00956125" w:rsidP="00956125">
            <w:pPr>
              <w:spacing w:after="0" w:line="240" w:lineRule="auto"/>
              <w:jc w:val="center"/>
              <w:rPr>
                <w:rFonts w:ascii="Times New Roman" w:eastAsia="Times New Roman" w:hAnsi="Times New Roman" w:cs="Times New Roman"/>
                <w:lang w:val="en-US"/>
              </w:rPr>
            </w:pPr>
            <w:r w:rsidRPr="00956125">
              <w:rPr>
                <w:rFonts w:ascii="Times New Roman" w:eastAsia="Times New Roman" w:hAnsi="Times New Roman" w:cs="Times New Roman"/>
                <w:lang w:val="en-US"/>
              </w:rPr>
              <w:t>8</w:t>
            </w:r>
          </w:p>
        </w:tc>
        <w:tc>
          <w:tcPr>
            <w:tcW w:w="811" w:type="pct"/>
            <w:vMerge w:val="restart"/>
          </w:tcPr>
          <w:p w:rsidR="00956125" w:rsidRPr="00956125" w:rsidRDefault="00956125" w:rsidP="00956125">
            <w:pPr>
              <w:spacing w:after="0" w:line="240" w:lineRule="auto"/>
              <w:jc w:val="center"/>
              <w:rPr>
                <w:rFonts w:ascii="Times New Roman" w:eastAsia="Times New Roman" w:hAnsi="Times New Roman" w:cs="Times New Roman"/>
              </w:rPr>
            </w:pPr>
            <w:r w:rsidRPr="00956125">
              <w:rPr>
                <w:rFonts w:ascii="Times New Roman" w:eastAsia="Times New Roman" w:hAnsi="Times New Roman" w:cs="Times New Roman"/>
              </w:rPr>
              <w:t>ОК 01, ОК 04, ОК 06, ОК 10</w:t>
            </w:r>
          </w:p>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p>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ПК 1.1-1.7,</w:t>
            </w:r>
          </w:p>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ПК 2.1-2.7,</w:t>
            </w:r>
          </w:p>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ПК 3.1-3.7,</w:t>
            </w:r>
          </w:p>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ПК 4.1-4.6,</w:t>
            </w:r>
          </w:p>
          <w:p w:rsidR="00956125" w:rsidRPr="00956125" w:rsidRDefault="00956125" w:rsidP="00956125">
            <w:pPr>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ПК 5.1-5.6</w:t>
            </w:r>
          </w:p>
          <w:p w:rsidR="00956125" w:rsidRPr="00956125" w:rsidRDefault="00956125" w:rsidP="00956125">
            <w:pPr>
              <w:spacing w:after="0" w:line="240" w:lineRule="auto"/>
              <w:jc w:val="center"/>
              <w:rPr>
                <w:rFonts w:ascii="Times New Roman" w:eastAsia="Times New Roman" w:hAnsi="Times New Roman" w:cs="Times New Roman"/>
              </w:rPr>
            </w:pPr>
          </w:p>
        </w:tc>
      </w:tr>
      <w:tr w:rsidR="00956125" w:rsidRPr="00956125" w:rsidTr="00956125">
        <w:trPr>
          <w:trHeight w:val="309"/>
        </w:trPr>
        <w:tc>
          <w:tcPr>
            <w:tcW w:w="813" w:type="pct"/>
            <w:vMerge/>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rPr>
            </w:pPr>
          </w:p>
        </w:tc>
        <w:tc>
          <w:tcPr>
            <w:tcW w:w="2994" w:type="pct"/>
          </w:tcPr>
          <w:p w:rsidR="00956125" w:rsidRPr="00956125" w:rsidRDefault="00956125" w:rsidP="00956125">
            <w:pPr>
              <w:spacing w:after="0" w:line="240" w:lineRule="auto"/>
              <w:rPr>
                <w:rFonts w:ascii="Times New Roman" w:eastAsia="Times New Roman" w:hAnsi="Times New Roman" w:cs="Times New Roman"/>
                <w:b/>
                <w:bCs/>
                <w:lang w:val="en-US"/>
              </w:rPr>
            </w:pPr>
            <w:r w:rsidRPr="00956125">
              <w:rPr>
                <w:rFonts w:ascii="Times New Roman" w:eastAsia="Times New Roman" w:hAnsi="Times New Roman" w:cs="Times New Roman"/>
                <w:b/>
                <w:bCs/>
                <w:lang w:val="en-US"/>
              </w:rPr>
              <w:t xml:space="preserve">Тематика практических занятий </w:t>
            </w:r>
          </w:p>
        </w:tc>
        <w:tc>
          <w:tcPr>
            <w:tcW w:w="382" w:type="pct"/>
            <w:vMerge/>
            <w:vAlign w:val="center"/>
          </w:tcPr>
          <w:p w:rsidR="00956125" w:rsidRPr="00956125" w:rsidRDefault="00956125" w:rsidP="00956125">
            <w:pPr>
              <w:spacing w:after="0" w:line="240" w:lineRule="auto"/>
              <w:jc w:val="center"/>
              <w:rPr>
                <w:rFonts w:ascii="Times New Roman" w:eastAsia="Times New Roman" w:hAnsi="Times New Roman" w:cs="Times New Roman"/>
                <w:lang w:val="en-US"/>
              </w:rPr>
            </w:pPr>
          </w:p>
        </w:tc>
        <w:tc>
          <w:tcPr>
            <w:tcW w:w="811" w:type="pct"/>
            <w:vMerge/>
          </w:tcPr>
          <w:p w:rsidR="00956125" w:rsidRPr="00956125" w:rsidRDefault="00956125" w:rsidP="00956125">
            <w:pPr>
              <w:spacing w:after="0" w:line="240" w:lineRule="auto"/>
              <w:jc w:val="center"/>
              <w:rPr>
                <w:rFonts w:ascii="Times New Roman" w:eastAsia="Times New Roman" w:hAnsi="Times New Roman" w:cs="Times New Roman"/>
                <w:lang w:val="en-US"/>
              </w:rPr>
            </w:pPr>
          </w:p>
        </w:tc>
      </w:tr>
      <w:tr w:rsidR="00956125" w:rsidRPr="00956125" w:rsidTr="00956125">
        <w:trPr>
          <w:trHeight w:val="20"/>
        </w:trPr>
        <w:tc>
          <w:tcPr>
            <w:tcW w:w="813" w:type="pct"/>
            <w:vMerge/>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en-US"/>
              </w:rPr>
            </w:pPr>
          </w:p>
        </w:tc>
        <w:tc>
          <w:tcPr>
            <w:tcW w:w="2994" w:type="pct"/>
          </w:tcPr>
          <w:p w:rsidR="00956125" w:rsidRPr="00956125" w:rsidRDefault="00956125" w:rsidP="00956125">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1. Практическое занятие « Материалы, применяемые при выполнении отделочных строительных работ»</w:t>
            </w:r>
          </w:p>
        </w:tc>
        <w:tc>
          <w:tcPr>
            <w:tcW w:w="382" w:type="pct"/>
            <w:vAlign w:val="center"/>
          </w:tcPr>
          <w:p w:rsidR="00956125" w:rsidRPr="00956125" w:rsidRDefault="00956125" w:rsidP="00956125">
            <w:pPr>
              <w:spacing w:after="0" w:line="240" w:lineRule="auto"/>
              <w:jc w:val="center"/>
              <w:rPr>
                <w:rFonts w:ascii="Times New Roman" w:eastAsia="Times New Roman" w:hAnsi="Times New Roman" w:cs="Times New Roman"/>
                <w:lang w:val="en-US"/>
              </w:rPr>
            </w:pPr>
            <w:r w:rsidRPr="00956125">
              <w:rPr>
                <w:rFonts w:ascii="Times New Roman" w:eastAsia="Times New Roman" w:hAnsi="Times New Roman" w:cs="Times New Roman"/>
                <w:lang w:val="en-US"/>
              </w:rPr>
              <w:t>2</w:t>
            </w:r>
          </w:p>
        </w:tc>
        <w:tc>
          <w:tcPr>
            <w:tcW w:w="811" w:type="pct"/>
            <w:vMerge/>
          </w:tcPr>
          <w:p w:rsidR="00956125" w:rsidRPr="00956125" w:rsidRDefault="00956125" w:rsidP="00956125">
            <w:pPr>
              <w:spacing w:after="0" w:line="240" w:lineRule="auto"/>
              <w:jc w:val="center"/>
              <w:rPr>
                <w:rFonts w:ascii="Times New Roman" w:eastAsia="Times New Roman" w:hAnsi="Times New Roman" w:cs="Times New Roman"/>
                <w:lang w:val="en-US"/>
              </w:rPr>
            </w:pPr>
          </w:p>
        </w:tc>
      </w:tr>
      <w:tr w:rsidR="00956125" w:rsidRPr="00956125" w:rsidTr="00956125">
        <w:trPr>
          <w:trHeight w:val="20"/>
        </w:trPr>
        <w:tc>
          <w:tcPr>
            <w:tcW w:w="813" w:type="pct"/>
            <w:vMerge/>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en-US"/>
              </w:rPr>
            </w:pPr>
          </w:p>
        </w:tc>
        <w:tc>
          <w:tcPr>
            <w:tcW w:w="2994" w:type="pct"/>
          </w:tcPr>
          <w:p w:rsidR="00956125" w:rsidRPr="00956125" w:rsidRDefault="00956125" w:rsidP="00956125">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2. Практическое занятие «Правила работы  с инструментами»</w:t>
            </w:r>
          </w:p>
        </w:tc>
        <w:tc>
          <w:tcPr>
            <w:tcW w:w="382" w:type="pct"/>
            <w:vAlign w:val="center"/>
          </w:tcPr>
          <w:p w:rsidR="00956125" w:rsidRPr="00956125" w:rsidRDefault="00956125" w:rsidP="00956125">
            <w:pPr>
              <w:spacing w:after="0" w:line="240" w:lineRule="auto"/>
              <w:jc w:val="center"/>
              <w:rPr>
                <w:rFonts w:ascii="Times New Roman" w:eastAsia="Times New Roman" w:hAnsi="Times New Roman" w:cs="Times New Roman"/>
                <w:lang w:val="en-US"/>
              </w:rPr>
            </w:pPr>
            <w:r w:rsidRPr="00956125">
              <w:rPr>
                <w:rFonts w:ascii="Times New Roman" w:eastAsia="Times New Roman" w:hAnsi="Times New Roman" w:cs="Times New Roman"/>
                <w:lang w:val="en-US"/>
              </w:rPr>
              <w:t>2</w:t>
            </w:r>
          </w:p>
        </w:tc>
        <w:tc>
          <w:tcPr>
            <w:tcW w:w="811" w:type="pct"/>
            <w:vMerge/>
          </w:tcPr>
          <w:p w:rsidR="00956125" w:rsidRPr="00956125" w:rsidRDefault="00956125" w:rsidP="00956125">
            <w:pPr>
              <w:spacing w:after="0" w:line="240" w:lineRule="auto"/>
              <w:jc w:val="center"/>
              <w:rPr>
                <w:rFonts w:ascii="Times New Roman" w:eastAsia="Times New Roman" w:hAnsi="Times New Roman" w:cs="Times New Roman"/>
                <w:lang w:val="en-US"/>
              </w:rPr>
            </w:pPr>
          </w:p>
        </w:tc>
      </w:tr>
      <w:tr w:rsidR="00956125" w:rsidRPr="00956125" w:rsidTr="00956125">
        <w:trPr>
          <w:trHeight w:val="20"/>
        </w:trPr>
        <w:tc>
          <w:tcPr>
            <w:tcW w:w="813" w:type="pct"/>
            <w:vMerge/>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en-US"/>
              </w:rPr>
            </w:pPr>
          </w:p>
        </w:tc>
        <w:tc>
          <w:tcPr>
            <w:tcW w:w="2994" w:type="pct"/>
          </w:tcPr>
          <w:p w:rsidR="00956125" w:rsidRPr="00956125" w:rsidRDefault="00956125" w:rsidP="00956125">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3. Практическое занятие «Конструктивные элементы зданий»</w:t>
            </w:r>
          </w:p>
        </w:tc>
        <w:tc>
          <w:tcPr>
            <w:tcW w:w="382" w:type="pct"/>
            <w:vAlign w:val="center"/>
          </w:tcPr>
          <w:p w:rsidR="00956125" w:rsidRPr="00956125" w:rsidRDefault="00956125" w:rsidP="00956125">
            <w:pPr>
              <w:spacing w:after="0" w:line="240" w:lineRule="auto"/>
              <w:jc w:val="center"/>
              <w:rPr>
                <w:rFonts w:ascii="Times New Roman" w:eastAsia="Times New Roman" w:hAnsi="Times New Roman" w:cs="Times New Roman"/>
                <w:lang w:val="en-US"/>
              </w:rPr>
            </w:pPr>
            <w:r w:rsidRPr="00956125">
              <w:rPr>
                <w:rFonts w:ascii="Times New Roman" w:eastAsia="Times New Roman" w:hAnsi="Times New Roman" w:cs="Times New Roman"/>
                <w:lang w:val="en-US"/>
              </w:rPr>
              <w:t>2</w:t>
            </w:r>
          </w:p>
        </w:tc>
        <w:tc>
          <w:tcPr>
            <w:tcW w:w="811" w:type="pct"/>
            <w:vMerge/>
          </w:tcPr>
          <w:p w:rsidR="00956125" w:rsidRPr="00956125" w:rsidRDefault="00956125" w:rsidP="00956125">
            <w:pPr>
              <w:spacing w:after="0" w:line="240" w:lineRule="auto"/>
              <w:jc w:val="center"/>
              <w:rPr>
                <w:rFonts w:ascii="Times New Roman" w:eastAsia="Times New Roman" w:hAnsi="Times New Roman" w:cs="Times New Roman"/>
                <w:lang w:val="en-US"/>
              </w:rPr>
            </w:pPr>
          </w:p>
        </w:tc>
      </w:tr>
      <w:tr w:rsidR="00956125" w:rsidRPr="00956125" w:rsidTr="00956125">
        <w:trPr>
          <w:trHeight w:val="20"/>
        </w:trPr>
        <w:tc>
          <w:tcPr>
            <w:tcW w:w="813" w:type="pct"/>
            <w:vMerge/>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en-US"/>
              </w:rPr>
            </w:pPr>
          </w:p>
        </w:tc>
        <w:tc>
          <w:tcPr>
            <w:tcW w:w="2994" w:type="pct"/>
          </w:tcPr>
          <w:p w:rsidR="00956125" w:rsidRPr="00956125" w:rsidRDefault="00956125" w:rsidP="00956125">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4. Практическое занятие «Чтение и перевод технической  документации «Отделочные строительные и монтажные работ</w:t>
            </w:r>
            <w:r w:rsidRPr="00956125">
              <w:rPr>
                <w:rFonts w:ascii="Times New Roman" w:eastAsia="Times New Roman" w:hAnsi="Times New Roman" w:cs="Times New Roman"/>
                <w:bCs/>
              </w:rPr>
              <w:t>ы</w:t>
            </w:r>
            <w:r w:rsidRPr="00956125">
              <w:rPr>
                <w:rFonts w:ascii="Times New Roman" w:eastAsia="Times New Roman" w:hAnsi="Times New Roman" w:cs="Times New Roman"/>
                <w:bCs/>
                <w:shd w:val="clear" w:color="auto" w:fill="FFFFFF"/>
              </w:rPr>
              <w:t>»</w:t>
            </w:r>
            <w:r w:rsidRPr="00956125">
              <w:rPr>
                <w:rFonts w:ascii="Times New Roman" w:eastAsia="Times New Roman" w:hAnsi="Times New Roman" w:cs="Times New Roman"/>
              </w:rPr>
              <w:t>»</w:t>
            </w:r>
          </w:p>
        </w:tc>
        <w:tc>
          <w:tcPr>
            <w:tcW w:w="382" w:type="pct"/>
            <w:vAlign w:val="center"/>
          </w:tcPr>
          <w:p w:rsidR="00956125" w:rsidRPr="00956125" w:rsidRDefault="00956125" w:rsidP="00956125">
            <w:pPr>
              <w:spacing w:after="0" w:line="240" w:lineRule="auto"/>
              <w:jc w:val="center"/>
              <w:rPr>
                <w:rFonts w:ascii="Times New Roman" w:eastAsia="Times New Roman" w:hAnsi="Times New Roman" w:cs="Times New Roman"/>
                <w:lang w:val="en-US"/>
              </w:rPr>
            </w:pPr>
            <w:r w:rsidRPr="00956125">
              <w:rPr>
                <w:rFonts w:ascii="Times New Roman" w:eastAsia="Times New Roman" w:hAnsi="Times New Roman" w:cs="Times New Roman"/>
                <w:lang w:val="en-US"/>
              </w:rPr>
              <w:t>2</w:t>
            </w:r>
          </w:p>
        </w:tc>
        <w:tc>
          <w:tcPr>
            <w:tcW w:w="811" w:type="pct"/>
            <w:vMerge/>
          </w:tcPr>
          <w:p w:rsidR="00956125" w:rsidRPr="00956125" w:rsidRDefault="00956125" w:rsidP="00956125">
            <w:pPr>
              <w:spacing w:after="0" w:line="240" w:lineRule="auto"/>
              <w:jc w:val="center"/>
              <w:rPr>
                <w:rFonts w:ascii="Times New Roman" w:eastAsia="Times New Roman" w:hAnsi="Times New Roman" w:cs="Times New Roman"/>
                <w:lang w:val="en-US"/>
              </w:rPr>
            </w:pPr>
          </w:p>
        </w:tc>
      </w:tr>
      <w:tr w:rsidR="00956125" w:rsidRPr="00956125" w:rsidTr="00956125">
        <w:trPr>
          <w:trHeight w:val="20"/>
        </w:trPr>
        <w:tc>
          <w:tcPr>
            <w:tcW w:w="813" w:type="pct"/>
            <w:vMerge/>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en-US"/>
              </w:rPr>
            </w:pPr>
          </w:p>
        </w:tc>
        <w:tc>
          <w:tcPr>
            <w:tcW w:w="2994" w:type="pct"/>
            <w:vAlign w:val="bottom"/>
          </w:tcPr>
          <w:p w:rsidR="00956125" w:rsidRPr="00956125" w:rsidRDefault="00956125" w:rsidP="00956125">
            <w:pPr>
              <w:spacing w:after="0" w:line="240" w:lineRule="auto"/>
              <w:rPr>
                <w:rFonts w:ascii="Times New Roman" w:eastAsia="Times New Roman" w:hAnsi="Times New Roman" w:cs="Times New Roman"/>
              </w:rPr>
            </w:pPr>
            <w:r w:rsidRPr="00956125">
              <w:rPr>
                <w:rFonts w:ascii="Times New Roman" w:eastAsia="Times New Roman" w:hAnsi="Times New Roman" w:cs="Times New Roman"/>
                <w:b/>
                <w:bCs/>
              </w:rPr>
              <w:t xml:space="preserve">Самостоятельная работа обучающихся </w:t>
            </w:r>
            <w:r w:rsidRPr="00956125">
              <w:rPr>
                <w:rFonts w:ascii="Times New Roman" w:eastAsia="Times New Roman" w:hAnsi="Times New Roman" w:cs="Times New Roman"/>
              </w:rPr>
              <w:t>(при наличии указывается тематика заданий)</w:t>
            </w:r>
          </w:p>
          <w:p w:rsidR="00956125" w:rsidRPr="00956125" w:rsidRDefault="00956125" w:rsidP="00956125">
            <w:pPr>
              <w:spacing w:after="0" w:line="240" w:lineRule="auto"/>
              <w:rPr>
                <w:rFonts w:ascii="Times New Roman" w:eastAsia="Times New Roman" w:hAnsi="Times New Roman" w:cs="Times New Roman"/>
                <w:b/>
              </w:rPr>
            </w:pPr>
            <w:r w:rsidRPr="00956125">
              <w:rPr>
                <w:rFonts w:ascii="Times New Roman" w:eastAsia="Times New Roman" w:hAnsi="Times New Roman" w:cs="Times New Roman"/>
              </w:rPr>
              <w:t>Определяется при формировании рабочей программы</w:t>
            </w:r>
          </w:p>
        </w:tc>
        <w:tc>
          <w:tcPr>
            <w:tcW w:w="382" w:type="pct"/>
            <w:vAlign w:val="center"/>
          </w:tcPr>
          <w:p w:rsidR="00956125" w:rsidRPr="00956125" w:rsidRDefault="00956125" w:rsidP="00956125">
            <w:pPr>
              <w:tabs>
                <w:tab w:val="left" w:pos="317"/>
              </w:tabs>
              <w:spacing w:after="0" w:line="240" w:lineRule="auto"/>
              <w:jc w:val="center"/>
              <w:rPr>
                <w:rFonts w:ascii="Times New Roman" w:eastAsia="Times New Roman" w:hAnsi="Times New Roman" w:cs="Times New Roman"/>
                <w:b/>
                <w:lang w:val="en-US"/>
              </w:rPr>
            </w:pPr>
            <w:r w:rsidRPr="00956125">
              <w:rPr>
                <w:rFonts w:ascii="Times New Roman" w:eastAsia="Times New Roman" w:hAnsi="Times New Roman" w:cs="Times New Roman"/>
                <w:b/>
                <w:lang w:val="en-US"/>
              </w:rPr>
              <w:t>*</w:t>
            </w:r>
          </w:p>
        </w:tc>
        <w:tc>
          <w:tcPr>
            <w:tcW w:w="811" w:type="pct"/>
            <w:vMerge/>
          </w:tcPr>
          <w:p w:rsidR="00956125" w:rsidRPr="00956125" w:rsidRDefault="00956125" w:rsidP="00956125">
            <w:pPr>
              <w:spacing w:after="0" w:line="240" w:lineRule="auto"/>
              <w:jc w:val="center"/>
              <w:rPr>
                <w:rFonts w:ascii="Times New Roman" w:eastAsia="Times New Roman" w:hAnsi="Times New Roman" w:cs="Times New Roman"/>
                <w:lang w:val="en-US"/>
              </w:rPr>
            </w:pPr>
          </w:p>
        </w:tc>
      </w:tr>
      <w:tr w:rsidR="00956125" w:rsidRPr="00956125" w:rsidTr="00956125">
        <w:trPr>
          <w:trHeight w:val="235"/>
        </w:trPr>
        <w:tc>
          <w:tcPr>
            <w:tcW w:w="3807" w:type="pct"/>
            <w:gridSpan w:val="2"/>
          </w:tcPr>
          <w:p w:rsidR="00956125" w:rsidRPr="00956125" w:rsidRDefault="00956125" w:rsidP="00956125">
            <w:pPr>
              <w:spacing w:after="0" w:line="240" w:lineRule="auto"/>
              <w:rPr>
                <w:rFonts w:ascii="Times New Roman" w:eastAsia="Times New Roman" w:hAnsi="Times New Roman" w:cs="Times New Roman"/>
                <w:b/>
                <w:bCs/>
                <w:lang w:val="en-US"/>
              </w:rPr>
            </w:pPr>
            <w:r w:rsidRPr="00956125">
              <w:rPr>
                <w:rFonts w:ascii="Times New Roman" w:eastAsia="Times New Roman" w:hAnsi="Times New Roman" w:cs="Times New Roman"/>
                <w:b/>
                <w:lang w:val="en-US"/>
              </w:rPr>
              <w:t>Раздел 2</w:t>
            </w:r>
            <w:r w:rsidRPr="00956125">
              <w:rPr>
                <w:rFonts w:ascii="Times New Roman" w:eastAsia="Times New Roman" w:hAnsi="Times New Roman" w:cs="Times New Roman"/>
                <w:b/>
              </w:rPr>
              <w:t xml:space="preserve">. </w:t>
            </w:r>
            <w:r w:rsidRPr="00956125">
              <w:rPr>
                <w:rFonts w:ascii="Times New Roman" w:eastAsia="Times New Roman" w:hAnsi="Times New Roman" w:cs="Times New Roman"/>
                <w:b/>
                <w:lang w:val="en-US"/>
              </w:rPr>
              <w:t>World Skills International</w:t>
            </w:r>
          </w:p>
        </w:tc>
        <w:tc>
          <w:tcPr>
            <w:tcW w:w="382" w:type="pct"/>
            <w:vAlign w:val="center"/>
          </w:tcPr>
          <w:p w:rsidR="00956125" w:rsidRPr="00956125" w:rsidRDefault="00956125" w:rsidP="00956125">
            <w:pPr>
              <w:spacing w:after="0" w:line="240" w:lineRule="auto"/>
              <w:jc w:val="center"/>
              <w:rPr>
                <w:rFonts w:ascii="Times New Roman" w:eastAsia="Times New Roman" w:hAnsi="Times New Roman" w:cs="Times New Roman"/>
                <w:b/>
                <w:lang w:val="en-US"/>
              </w:rPr>
            </w:pPr>
            <w:r w:rsidRPr="00956125">
              <w:rPr>
                <w:rFonts w:ascii="Times New Roman" w:eastAsia="Times New Roman" w:hAnsi="Times New Roman" w:cs="Times New Roman"/>
                <w:b/>
                <w:lang w:val="en-US"/>
              </w:rPr>
              <w:t>22</w:t>
            </w:r>
          </w:p>
        </w:tc>
        <w:tc>
          <w:tcPr>
            <w:tcW w:w="811" w:type="pct"/>
          </w:tcPr>
          <w:p w:rsidR="00956125" w:rsidRPr="00956125" w:rsidRDefault="00956125" w:rsidP="00956125">
            <w:pPr>
              <w:spacing w:after="0" w:line="240" w:lineRule="auto"/>
              <w:jc w:val="center"/>
              <w:rPr>
                <w:rFonts w:ascii="Times New Roman" w:eastAsia="Times New Roman" w:hAnsi="Times New Roman" w:cs="Times New Roman"/>
                <w:lang w:val="en-US"/>
              </w:rPr>
            </w:pPr>
          </w:p>
        </w:tc>
      </w:tr>
      <w:tr w:rsidR="00956125" w:rsidRPr="00956125" w:rsidTr="00956125">
        <w:trPr>
          <w:trHeight w:val="293"/>
        </w:trPr>
        <w:tc>
          <w:tcPr>
            <w:tcW w:w="813" w:type="pct"/>
            <w:vMerge w:val="restart"/>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956125">
              <w:rPr>
                <w:rFonts w:ascii="Times New Roman" w:eastAsia="Times New Roman" w:hAnsi="Times New Roman" w:cs="Times New Roman"/>
                <w:b/>
                <w:bCs/>
              </w:rPr>
              <w:t>Тема 2.1</w:t>
            </w:r>
          </w:p>
          <w:p w:rsidR="00956125" w:rsidRPr="00956125" w:rsidRDefault="00956125" w:rsidP="00956125">
            <w:pPr>
              <w:widowControl w:val="0"/>
              <w:spacing w:after="0" w:line="240" w:lineRule="auto"/>
              <w:jc w:val="center"/>
              <w:rPr>
                <w:rFonts w:ascii="Times New Roman" w:eastAsia="Times New Roman" w:hAnsi="Times New Roman" w:cs="Times New Roman"/>
                <w:b/>
                <w:lang w:eastAsia="ru-RU"/>
              </w:rPr>
            </w:pPr>
            <w:r w:rsidRPr="00956125">
              <w:rPr>
                <w:rFonts w:ascii="Times New Roman" w:eastAsia="Times New Roman" w:hAnsi="Times New Roman" w:cs="Times New Roman"/>
                <w:b/>
                <w:lang w:eastAsia="ru-RU"/>
              </w:rPr>
              <w:t>Знакомство  /  Acquaintance</w:t>
            </w:r>
          </w:p>
          <w:p w:rsidR="00956125" w:rsidRPr="00956125" w:rsidRDefault="00956125" w:rsidP="00956125">
            <w:pPr>
              <w:widowControl w:val="0"/>
              <w:spacing w:after="0" w:line="240" w:lineRule="auto"/>
              <w:jc w:val="center"/>
              <w:rPr>
                <w:rFonts w:ascii="Times New Roman" w:eastAsia="Times New Roman" w:hAnsi="Times New Roman" w:cs="Times New Roman"/>
                <w:lang w:eastAsia="ru-RU"/>
              </w:rPr>
            </w:pPr>
            <w:r w:rsidRPr="00956125">
              <w:rPr>
                <w:rFonts w:ascii="Times New Roman" w:eastAsia="Times New Roman" w:hAnsi="Times New Roman" w:cs="Times New Roman"/>
                <w:lang w:eastAsia="ru-RU"/>
              </w:rPr>
              <w:t>Чемпионаты World Skills International, техническая документация конкурсов</w:t>
            </w:r>
          </w:p>
        </w:tc>
        <w:tc>
          <w:tcPr>
            <w:tcW w:w="2994" w:type="pct"/>
          </w:tcPr>
          <w:p w:rsidR="00956125" w:rsidRPr="00956125" w:rsidRDefault="00956125" w:rsidP="00956125">
            <w:pPr>
              <w:spacing w:after="0" w:line="240" w:lineRule="auto"/>
              <w:jc w:val="center"/>
              <w:rPr>
                <w:rFonts w:ascii="Times New Roman" w:eastAsia="Times New Roman" w:hAnsi="Times New Roman" w:cs="Times New Roman"/>
                <w:bCs/>
                <w:lang w:val="en-US"/>
              </w:rPr>
            </w:pPr>
            <w:r w:rsidRPr="00956125">
              <w:rPr>
                <w:rFonts w:ascii="Times New Roman" w:eastAsia="Times New Roman" w:hAnsi="Times New Roman" w:cs="Times New Roman"/>
                <w:b/>
                <w:bCs/>
                <w:lang w:val="en-US"/>
              </w:rPr>
              <w:t>Содержание учебного материала</w:t>
            </w:r>
          </w:p>
        </w:tc>
        <w:tc>
          <w:tcPr>
            <w:tcW w:w="382" w:type="pct"/>
            <w:vMerge w:val="restart"/>
            <w:vAlign w:val="center"/>
          </w:tcPr>
          <w:p w:rsidR="00956125" w:rsidRPr="00956125" w:rsidRDefault="00956125" w:rsidP="00956125">
            <w:pPr>
              <w:spacing w:after="0" w:line="240" w:lineRule="auto"/>
              <w:jc w:val="center"/>
              <w:rPr>
                <w:rFonts w:ascii="Times New Roman" w:eastAsia="Times New Roman" w:hAnsi="Times New Roman" w:cs="Times New Roman"/>
                <w:bCs/>
                <w:lang w:val="en-US"/>
              </w:rPr>
            </w:pPr>
            <w:r w:rsidRPr="00956125">
              <w:rPr>
                <w:rFonts w:ascii="Times New Roman" w:eastAsia="Times New Roman" w:hAnsi="Times New Roman" w:cs="Times New Roman"/>
                <w:lang w:val="en-US"/>
              </w:rPr>
              <w:t>6</w:t>
            </w:r>
          </w:p>
        </w:tc>
        <w:tc>
          <w:tcPr>
            <w:tcW w:w="811" w:type="pct"/>
            <w:vMerge w:val="restart"/>
          </w:tcPr>
          <w:p w:rsidR="00956125" w:rsidRPr="00956125" w:rsidRDefault="00956125" w:rsidP="00956125">
            <w:pPr>
              <w:spacing w:after="0" w:line="240" w:lineRule="auto"/>
              <w:jc w:val="center"/>
              <w:rPr>
                <w:rFonts w:ascii="Times New Roman" w:eastAsia="Times New Roman" w:hAnsi="Times New Roman" w:cs="Times New Roman"/>
              </w:rPr>
            </w:pPr>
            <w:r w:rsidRPr="00956125">
              <w:rPr>
                <w:rFonts w:ascii="Times New Roman" w:eastAsia="Times New Roman" w:hAnsi="Times New Roman" w:cs="Times New Roman"/>
              </w:rPr>
              <w:t>ОК 01, ОК 04, ОК 06, ОК 10</w:t>
            </w:r>
          </w:p>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ПК1.1-1.7,</w:t>
            </w:r>
          </w:p>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ПК 2.1-2.7,</w:t>
            </w:r>
          </w:p>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ПК 3.1-3.7,</w:t>
            </w:r>
          </w:p>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ПК 4.1-4.6,</w:t>
            </w:r>
          </w:p>
          <w:p w:rsidR="00956125" w:rsidRPr="00956125" w:rsidRDefault="00956125" w:rsidP="00956125">
            <w:pPr>
              <w:spacing w:after="0" w:line="240" w:lineRule="auto"/>
              <w:jc w:val="center"/>
              <w:rPr>
                <w:rFonts w:ascii="Times New Roman" w:eastAsia="Times New Roman" w:hAnsi="Times New Roman" w:cs="Times New Roman"/>
              </w:rPr>
            </w:pPr>
            <w:r w:rsidRPr="00956125">
              <w:rPr>
                <w:rFonts w:ascii="Times New Roman" w:eastAsia="Times New Roman" w:hAnsi="Times New Roman" w:cs="Times New Roman"/>
                <w:iCs/>
              </w:rPr>
              <w:t>ПК 5.1-5.6</w:t>
            </w:r>
          </w:p>
        </w:tc>
      </w:tr>
      <w:tr w:rsidR="00956125" w:rsidRPr="006A545E" w:rsidTr="00956125">
        <w:tc>
          <w:tcPr>
            <w:tcW w:w="813" w:type="pct"/>
            <w:vMerge/>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rPr>
            </w:pPr>
          </w:p>
        </w:tc>
        <w:tc>
          <w:tcPr>
            <w:tcW w:w="2994" w:type="pct"/>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en-US"/>
              </w:rPr>
            </w:pPr>
            <w:r w:rsidRPr="00956125">
              <w:rPr>
                <w:rFonts w:ascii="Times New Roman" w:eastAsia="Times New Roman" w:hAnsi="Times New Roman" w:cs="Times New Roman"/>
              </w:rPr>
              <w:t xml:space="preserve">1. Чемпионаты </w:t>
            </w:r>
            <w:r w:rsidRPr="00956125">
              <w:rPr>
                <w:rFonts w:ascii="Times New Roman" w:eastAsia="Times New Roman" w:hAnsi="Times New Roman" w:cs="Times New Roman"/>
                <w:lang w:val="en-US"/>
              </w:rPr>
              <w:t>World</w:t>
            </w:r>
            <w:r w:rsidRPr="00956125">
              <w:rPr>
                <w:rFonts w:ascii="Times New Roman" w:eastAsia="Times New Roman" w:hAnsi="Times New Roman" w:cs="Times New Roman"/>
              </w:rPr>
              <w:t xml:space="preserve"> </w:t>
            </w:r>
            <w:r w:rsidRPr="00956125">
              <w:rPr>
                <w:rFonts w:ascii="Times New Roman" w:eastAsia="Times New Roman" w:hAnsi="Times New Roman" w:cs="Times New Roman"/>
                <w:lang w:val="en-US"/>
              </w:rPr>
              <w:t>Skills</w:t>
            </w:r>
            <w:r w:rsidRPr="00956125">
              <w:rPr>
                <w:rFonts w:ascii="Times New Roman" w:eastAsia="Times New Roman" w:hAnsi="Times New Roman" w:cs="Times New Roman"/>
              </w:rPr>
              <w:t xml:space="preserve"> </w:t>
            </w:r>
            <w:r w:rsidRPr="00956125">
              <w:rPr>
                <w:rFonts w:ascii="Times New Roman" w:eastAsia="Times New Roman" w:hAnsi="Times New Roman" w:cs="Times New Roman"/>
                <w:lang w:val="en-US"/>
              </w:rPr>
              <w:t>International</w:t>
            </w:r>
            <w:r w:rsidRPr="00956125">
              <w:rPr>
                <w:rFonts w:ascii="Times New Roman" w:eastAsia="Times New Roman" w:hAnsi="Times New Roman" w:cs="Times New Roman"/>
              </w:rPr>
              <w:t xml:space="preserve">. Компетенции чемпионатов </w:t>
            </w:r>
            <w:r w:rsidRPr="00956125">
              <w:rPr>
                <w:rFonts w:ascii="Times New Roman" w:eastAsia="Times New Roman" w:hAnsi="Times New Roman" w:cs="Times New Roman"/>
                <w:lang w:val="en-US"/>
              </w:rPr>
              <w:t>World</w:t>
            </w:r>
            <w:r w:rsidRPr="00956125">
              <w:rPr>
                <w:rFonts w:ascii="Times New Roman" w:eastAsia="Times New Roman" w:hAnsi="Times New Roman" w:cs="Times New Roman"/>
              </w:rPr>
              <w:t xml:space="preserve"> </w:t>
            </w:r>
            <w:r w:rsidRPr="00956125">
              <w:rPr>
                <w:rFonts w:ascii="Times New Roman" w:eastAsia="Times New Roman" w:hAnsi="Times New Roman" w:cs="Times New Roman"/>
                <w:lang w:val="en-US"/>
              </w:rPr>
              <w:t>Skills</w:t>
            </w:r>
            <w:r w:rsidRPr="00956125">
              <w:rPr>
                <w:rFonts w:ascii="Times New Roman" w:eastAsia="Times New Roman" w:hAnsi="Times New Roman" w:cs="Times New Roman"/>
              </w:rPr>
              <w:t xml:space="preserve"> </w:t>
            </w:r>
            <w:r w:rsidRPr="00956125">
              <w:rPr>
                <w:rFonts w:ascii="Times New Roman" w:eastAsia="Times New Roman" w:hAnsi="Times New Roman" w:cs="Times New Roman"/>
                <w:lang w:val="en-US"/>
              </w:rPr>
              <w:t>International</w:t>
            </w:r>
            <w:r w:rsidRPr="00956125">
              <w:rPr>
                <w:rFonts w:ascii="Times New Roman" w:eastAsia="Times New Roman" w:hAnsi="Times New Roman" w:cs="Times New Roman"/>
              </w:rPr>
              <w:t xml:space="preserve"> по направлению </w:t>
            </w:r>
            <w:r w:rsidRPr="00956125">
              <w:rPr>
                <w:rFonts w:ascii="Times New Roman" w:eastAsia="Times New Roman" w:hAnsi="Times New Roman" w:cs="Times New Roman"/>
                <w:lang w:val="en-US"/>
              </w:rPr>
              <w:t>«Строительство и строительные технологии» (Construction and Building Technology): architectural stonemasonry, bricklaying, cabinetmaking, carpentry, concrete construction work, electrical installations, joinery, landscape gardening, painting and decorating, plastering and drywall systems, plumbing and heating, refrigeration and air conditioning, wall and floor tiling.</w:t>
            </w:r>
          </w:p>
        </w:tc>
        <w:tc>
          <w:tcPr>
            <w:tcW w:w="382" w:type="pct"/>
            <w:vMerge/>
            <w:vAlign w:val="center"/>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val="en-US"/>
              </w:rPr>
            </w:pPr>
          </w:p>
        </w:tc>
        <w:tc>
          <w:tcPr>
            <w:tcW w:w="811" w:type="pct"/>
            <w:vMerge/>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val="en-US"/>
              </w:rPr>
            </w:pPr>
          </w:p>
        </w:tc>
      </w:tr>
      <w:tr w:rsidR="00956125" w:rsidRPr="00956125" w:rsidTr="00956125">
        <w:trPr>
          <w:trHeight w:val="20"/>
        </w:trPr>
        <w:tc>
          <w:tcPr>
            <w:tcW w:w="813" w:type="pct"/>
            <w:vMerge/>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en-US"/>
              </w:rPr>
            </w:pPr>
          </w:p>
        </w:tc>
        <w:tc>
          <w:tcPr>
            <w:tcW w:w="2994" w:type="pct"/>
          </w:tcPr>
          <w:p w:rsidR="00956125" w:rsidRPr="00956125" w:rsidRDefault="00956125" w:rsidP="00956125">
            <w:pPr>
              <w:spacing w:after="0" w:line="240" w:lineRule="auto"/>
              <w:rPr>
                <w:rFonts w:ascii="Times New Roman" w:eastAsia="Times New Roman" w:hAnsi="Times New Roman" w:cs="Times New Roman"/>
                <w:b/>
                <w:lang w:val="en-US"/>
              </w:rPr>
            </w:pPr>
            <w:r w:rsidRPr="00956125">
              <w:rPr>
                <w:rFonts w:ascii="Times New Roman" w:eastAsia="Times New Roman" w:hAnsi="Times New Roman" w:cs="Times New Roman"/>
                <w:b/>
                <w:bCs/>
                <w:lang w:val="en-US"/>
              </w:rPr>
              <w:t>Тематика практических занятий</w:t>
            </w:r>
          </w:p>
        </w:tc>
        <w:tc>
          <w:tcPr>
            <w:tcW w:w="382" w:type="pct"/>
            <w:vAlign w:val="center"/>
          </w:tcPr>
          <w:p w:rsidR="00956125" w:rsidRPr="00956125" w:rsidRDefault="00956125" w:rsidP="00956125">
            <w:pPr>
              <w:spacing w:after="0" w:line="240" w:lineRule="auto"/>
              <w:jc w:val="center"/>
              <w:rPr>
                <w:rFonts w:ascii="Times New Roman" w:eastAsia="Times New Roman" w:hAnsi="Times New Roman" w:cs="Times New Roman"/>
                <w:lang w:val="en-US"/>
              </w:rPr>
            </w:pPr>
            <w:r w:rsidRPr="00956125">
              <w:rPr>
                <w:rFonts w:ascii="Times New Roman" w:eastAsia="Times New Roman" w:hAnsi="Times New Roman" w:cs="Times New Roman"/>
                <w:lang w:val="en-US"/>
              </w:rPr>
              <w:t>6</w:t>
            </w:r>
          </w:p>
        </w:tc>
        <w:tc>
          <w:tcPr>
            <w:tcW w:w="811" w:type="pct"/>
            <w:vMerge/>
          </w:tcPr>
          <w:p w:rsidR="00956125" w:rsidRPr="00956125" w:rsidRDefault="00956125" w:rsidP="00956125">
            <w:pPr>
              <w:spacing w:after="0" w:line="240" w:lineRule="auto"/>
              <w:jc w:val="center"/>
              <w:rPr>
                <w:rFonts w:ascii="Times New Roman" w:eastAsia="Times New Roman" w:hAnsi="Times New Roman" w:cs="Times New Roman"/>
                <w:lang w:val="en-US"/>
              </w:rPr>
            </w:pPr>
          </w:p>
        </w:tc>
      </w:tr>
      <w:tr w:rsidR="00956125" w:rsidRPr="00956125" w:rsidTr="00956125">
        <w:trPr>
          <w:trHeight w:val="838"/>
        </w:trPr>
        <w:tc>
          <w:tcPr>
            <w:tcW w:w="813" w:type="pct"/>
            <w:vMerge/>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en-US"/>
              </w:rPr>
            </w:pPr>
          </w:p>
        </w:tc>
        <w:tc>
          <w:tcPr>
            <w:tcW w:w="2994" w:type="pct"/>
          </w:tcPr>
          <w:p w:rsidR="00956125" w:rsidRPr="00956125" w:rsidRDefault="00956125" w:rsidP="00956125">
            <w:pPr>
              <w:spacing w:after="0" w:line="240" w:lineRule="auto"/>
              <w:jc w:val="both"/>
              <w:rPr>
                <w:rFonts w:ascii="Times New Roman" w:eastAsia="Times New Roman" w:hAnsi="Times New Roman" w:cs="Times New Roman"/>
              </w:rPr>
            </w:pPr>
            <w:r w:rsidRPr="00956125">
              <w:rPr>
                <w:rFonts w:ascii="Times New Roman" w:eastAsia="Times New Roman" w:hAnsi="Times New Roman" w:cs="Times New Roman"/>
              </w:rPr>
              <w:t xml:space="preserve">1. Практическое занятие «Чемпионаты </w:t>
            </w:r>
            <w:r w:rsidRPr="00956125">
              <w:rPr>
                <w:rFonts w:ascii="Times New Roman" w:eastAsia="Times New Roman" w:hAnsi="Times New Roman" w:cs="Times New Roman"/>
                <w:lang w:val="en-US"/>
              </w:rPr>
              <w:t>World</w:t>
            </w:r>
            <w:r w:rsidRPr="00956125">
              <w:rPr>
                <w:rFonts w:ascii="Times New Roman" w:eastAsia="Times New Roman" w:hAnsi="Times New Roman" w:cs="Times New Roman"/>
              </w:rPr>
              <w:t xml:space="preserve"> </w:t>
            </w:r>
            <w:r w:rsidRPr="00956125">
              <w:rPr>
                <w:rFonts w:ascii="Times New Roman" w:eastAsia="Times New Roman" w:hAnsi="Times New Roman" w:cs="Times New Roman"/>
                <w:lang w:val="en-US"/>
              </w:rPr>
              <w:t>Skills</w:t>
            </w:r>
            <w:r w:rsidRPr="00956125">
              <w:rPr>
                <w:rFonts w:ascii="Times New Roman" w:eastAsia="Times New Roman" w:hAnsi="Times New Roman" w:cs="Times New Roman"/>
              </w:rPr>
              <w:t xml:space="preserve"> </w:t>
            </w:r>
            <w:r w:rsidRPr="00956125">
              <w:rPr>
                <w:rFonts w:ascii="Times New Roman" w:eastAsia="Times New Roman" w:hAnsi="Times New Roman" w:cs="Times New Roman"/>
                <w:lang w:val="en-US"/>
              </w:rPr>
              <w:t>International</w:t>
            </w:r>
            <w:r w:rsidRPr="00956125">
              <w:rPr>
                <w:rFonts w:ascii="Times New Roman" w:eastAsia="Times New Roman" w:hAnsi="Times New Roman" w:cs="Times New Roman"/>
              </w:rPr>
              <w:t xml:space="preserve">». </w:t>
            </w:r>
          </w:p>
          <w:p w:rsidR="00956125" w:rsidRPr="00956125" w:rsidRDefault="00956125" w:rsidP="00956125">
            <w:pPr>
              <w:spacing w:after="0" w:line="240" w:lineRule="auto"/>
              <w:jc w:val="both"/>
              <w:rPr>
                <w:rFonts w:ascii="Times New Roman" w:eastAsia="Times New Roman" w:hAnsi="Times New Roman" w:cs="Times New Roman"/>
              </w:rPr>
            </w:pPr>
            <w:r w:rsidRPr="00956125">
              <w:rPr>
                <w:rFonts w:ascii="Times New Roman" w:eastAsia="Times New Roman" w:hAnsi="Times New Roman" w:cs="Times New Roman"/>
              </w:rPr>
              <w:t>Аудирование: просмотр видеоролика «</w:t>
            </w:r>
            <w:r w:rsidRPr="00956125">
              <w:rPr>
                <w:rFonts w:ascii="Times New Roman" w:eastAsia="Times New Roman" w:hAnsi="Times New Roman" w:cs="Times New Roman"/>
                <w:lang w:val="en-US"/>
              </w:rPr>
              <w:t>What</w:t>
            </w:r>
            <w:r w:rsidRPr="00956125">
              <w:rPr>
                <w:rFonts w:ascii="Times New Roman" w:eastAsia="Times New Roman" w:hAnsi="Times New Roman" w:cs="Times New Roman"/>
              </w:rPr>
              <w:t xml:space="preserve"> </w:t>
            </w:r>
            <w:r w:rsidRPr="00956125">
              <w:rPr>
                <w:rFonts w:ascii="Times New Roman" w:eastAsia="Times New Roman" w:hAnsi="Times New Roman" w:cs="Times New Roman"/>
                <w:lang w:val="en-US"/>
              </w:rPr>
              <w:t>is</w:t>
            </w:r>
            <w:r w:rsidRPr="00956125">
              <w:rPr>
                <w:rFonts w:ascii="Times New Roman" w:eastAsia="Times New Roman" w:hAnsi="Times New Roman" w:cs="Times New Roman"/>
              </w:rPr>
              <w:t xml:space="preserve"> </w:t>
            </w:r>
            <w:r w:rsidRPr="00956125">
              <w:rPr>
                <w:rFonts w:ascii="Times New Roman" w:eastAsia="Times New Roman" w:hAnsi="Times New Roman" w:cs="Times New Roman"/>
                <w:lang w:val="en-US"/>
              </w:rPr>
              <w:t>World</w:t>
            </w:r>
            <w:r w:rsidRPr="00956125">
              <w:rPr>
                <w:rFonts w:ascii="Times New Roman" w:eastAsia="Times New Roman" w:hAnsi="Times New Roman" w:cs="Times New Roman"/>
              </w:rPr>
              <w:t xml:space="preserve"> </w:t>
            </w:r>
            <w:r w:rsidRPr="00956125">
              <w:rPr>
                <w:rFonts w:ascii="Times New Roman" w:eastAsia="Times New Roman" w:hAnsi="Times New Roman" w:cs="Times New Roman"/>
                <w:lang w:val="en-US"/>
              </w:rPr>
              <w:t>Skills</w:t>
            </w:r>
            <w:r w:rsidRPr="00956125">
              <w:rPr>
                <w:rFonts w:ascii="Times New Roman" w:eastAsia="Times New Roman" w:hAnsi="Times New Roman" w:cs="Times New Roman"/>
              </w:rPr>
              <w:t>?»</w:t>
            </w:r>
          </w:p>
          <w:p w:rsidR="00956125" w:rsidRPr="00956125" w:rsidRDefault="00956125" w:rsidP="00956125">
            <w:pPr>
              <w:spacing w:after="0" w:line="240" w:lineRule="auto"/>
              <w:jc w:val="both"/>
              <w:rPr>
                <w:rFonts w:ascii="Times New Roman" w:eastAsia="Times New Roman" w:hAnsi="Times New Roman" w:cs="Times New Roman"/>
                <w:lang w:val="en-US"/>
              </w:rPr>
            </w:pPr>
            <w:r w:rsidRPr="00956125">
              <w:rPr>
                <w:rFonts w:ascii="Times New Roman" w:eastAsia="Times New Roman" w:hAnsi="Times New Roman" w:cs="Times New Roman"/>
              </w:rPr>
              <w:t>(</w:t>
            </w:r>
            <w:r w:rsidRPr="00956125">
              <w:rPr>
                <w:rFonts w:ascii="Times New Roman" w:eastAsia="Times New Roman" w:hAnsi="Times New Roman" w:cs="Times New Roman"/>
                <w:lang w:val="en-US"/>
              </w:rPr>
              <w:t>https</w:t>
            </w:r>
            <w:r w:rsidRPr="00956125">
              <w:rPr>
                <w:rFonts w:ascii="Times New Roman" w:eastAsia="Times New Roman" w:hAnsi="Times New Roman" w:cs="Times New Roman"/>
              </w:rPr>
              <w:t>://</w:t>
            </w:r>
            <w:r w:rsidRPr="00956125">
              <w:rPr>
                <w:rFonts w:ascii="Times New Roman" w:eastAsia="Times New Roman" w:hAnsi="Times New Roman" w:cs="Times New Roman"/>
                <w:lang w:val="en-US"/>
              </w:rPr>
              <w:t>www</w:t>
            </w:r>
            <w:r w:rsidRPr="00956125">
              <w:rPr>
                <w:rFonts w:ascii="Times New Roman" w:eastAsia="Times New Roman" w:hAnsi="Times New Roman" w:cs="Times New Roman"/>
              </w:rPr>
              <w:t>.</w:t>
            </w:r>
            <w:r w:rsidRPr="00956125">
              <w:rPr>
                <w:rFonts w:ascii="Times New Roman" w:eastAsia="Times New Roman" w:hAnsi="Times New Roman" w:cs="Times New Roman"/>
                <w:lang w:val="en-US"/>
              </w:rPr>
              <w:t>worldskills</w:t>
            </w:r>
            <w:r w:rsidRPr="00956125">
              <w:rPr>
                <w:rFonts w:ascii="Times New Roman" w:eastAsia="Times New Roman" w:hAnsi="Times New Roman" w:cs="Times New Roman"/>
              </w:rPr>
              <w:t>.</w:t>
            </w:r>
            <w:r w:rsidRPr="00956125">
              <w:rPr>
                <w:rFonts w:ascii="Times New Roman" w:eastAsia="Times New Roman" w:hAnsi="Times New Roman" w:cs="Times New Roman"/>
                <w:lang w:val="en-US"/>
              </w:rPr>
              <w:t>org</w:t>
            </w:r>
            <w:r w:rsidRPr="00956125">
              <w:rPr>
                <w:rFonts w:ascii="Times New Roman" w:eastAsia="Times New Roman" w:hAnsi="Times New Roman" w:cs="Times New Roman"/>
              </w:rPr>
              <w:t>/</w:t>
            </w:r>
            <w:r w:rsidRPr="00956125">
              <w:rPr>
                <w:rFonts w:ascii="Times New Roman" w:eastAsia="Times New Roman" w:hAnsi="Times New Roman" w:cs="Times New Roman"/>
                <w:lang w:val="en-US"/>
              </w:rPr>
              <w:t>about</w:t>
            </w:r>
            <w:r w:rsidRPr="00956125">
              <w:rPr>
                <w:rFonts w:ascii="Times New Roman" w:eastAsia="Times New Roman" w:hAnsi="Times New Roman" w:cs="Times New Roman"/>
              </w:rPr>
              <w:t>/</w:t>
            </w:r>
            <w:r w:rsidRPr="00956125">
              <w:rPr>
                <w:rFonts w:ascii="Times New Roman" w:eastAsia="Times New Roman" w:hAnsi="Times New Roman" w:cs="Times New Roman"/>
                <w:lang w:val="en-US"/>
              </w:rPr>
              <w:t>worldskills</w:t>
            </w:r>
            <w:r w:rsidRPr="00956125">
              <w:rPr>
                <w:rFonts w:ascii="Times New Roman" w:eastAsia="Times New Roman" w:hAnsi="Times New Roman" w:cs="Times New Roman"/>
              </w:rPr>
              <w:t xml:space="preserve">/). </w:t>
            </w:r>
            <w:r w:rsidRPr="00956125">
              <w:rPr>
                <w:rFonts w:ascii="Times New Roman" w:eastAsia="Times New Roman" w:hAnsi="Times New Roman" w:cs="Times New Roman"/>
                <w:lang w:val="en-US"/>
              </w:rPr>
              <w:t>Обсуждение, ответы на вопросы.</w:t>
            </w:r>
          </w:p>
        </w:tc>
        <w:tc>
          <w:tcPr>
            <w:tcW w:w="382" w:type="pct"/>
            <w:vAlign w:val="center"/>
          </w:tcPr>
          <w:p w:rsidR="00956125" w:rsidRPr="00956125" w:rsidRDefault="00956125" w:rsidP="00956125">
            <w:pPr>
              <w:spacing w:after="0" w:line="240" w:lineRule="auto"/>
              <w:jc w:val="center"/>
              <w:rPr>
                <w:rFonts w:ascii="Times New Roman" w:eastAsia="Times New Roman" w:hAnsi="Times New Roman" w:cs="Times New Roman"/>
                <w:lang w:val="en-US"/>
              </w:rPr>
            </w:pPr>
            <w:r w:rsidRPr="00956125">
              <w:rPr>
                <w:rFonts w:ascii="Times New Roman" w:eastAsia="Times New Roman" w:hAnsi="Times New Roman" w:cs="Times New Roman"/>
                <w:lang w:val="en-US"/>
              </w:rPr>
              <w:t>2</w:t>
            </w:r>
          </w:p>
        </w:tc>
        <w:tc>
          <w:tcPr>
            <w:tcW w:w="811" w:type="pct"/>
            <w:vMerge/>
          </w:tcPr>
          <w:p w:rsidR="00956125" w:rsidRPr="00956125" w:rsidRDefault="00956125" w:rsidP="00956125">
            <w:pPr>
              <w:spacing w:after="0" w:line="240" w:lineRule="auto"/>
              <w:jc w:val="center"/>
              <w:rPr>
                <w:rFonts w:ascii="Times New Roman" w:eastAsia="Times New Roman" w:hAnsi="Times New Roman" w:cs="Times New Roman"/>
                <w:lang w:val="en-US"/>
              </w:rPr>
            </w:pPr>
          </w:p>
        </w:tc>
      </w:tr>
      <w:tr w:rsidR="00956125" w:rsidRPr="00956125" w:rsidTr="00956125">
        <w:trPr>
          <w:trHeight w:val="1823"/>
        </w:trPr>
        <w:tc>
          <w:tcPr>
            <w:tcW w:w="813" w:type="pct"/>
            <w:vMerge/>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en-US"/>
              </w:rPr>
            </w:pPr>
          </w:p>
        </w:tc>
        <w:tc>
          <w:tcPr>
            <w:tcW w:w="2994" w:type="pct"/>
          </w:tcPr>
          <w:p w:rsidR="00956125" w:rsidRPr="00956125" w:rsidRDefault="00956125" w:rsidP="00956125">
            <w:pPr>
              <w:spacing w:after="0" w:line="240" w:lineRule="auto"/>
              <w:jc w:val="both"/>
              <w:rPr>
                <w:rFonts w:ascii="Times New Roman" w:eastAsia="Times New Roman" w:hAnsi="Times New Roman" w:cs="Times New Roman"/>
              </w:rPr>
            </w:pPr>
            <w:r w:rsidRPr="00956125">
              <w:rPr>
                <w:rFonts w:ascii="Times New Roman" w:eastAsia="Times New Roman" w:hAnsi="Times New Roman" w:cs="Times New Roman"/>
              </w:rPr>
              <w:t xml:space="preserve">2. Практическое занятие Компетенции </w:t>
            </w:r>
            <w:r w:rsidRPr="00956125">
              <w:rPr>
                <w:rFonts w:ascii="Times New Roman" w:eastAsia="Times New Roman" w:hAnsi="Times New Roman" w:cs="Times New Roman"/>
                <w:lang w:val="en-US"/>
              </w:rPr>
              <w:t>World</w:t>
            </w:r>
            <w:r w:rsidRPr="00956125">
              <w:rPr>
                <w:rFonts w:ascii="Times New Roman" w:eastAsia="Times New Roman" w:hAnsi="Times New Roman" w:cs="Times New Roman"/>
              </w:rPr>
              <w:t xml:space="preserve"> </w:t>
            </w:r>
            <w:r w:rsidRPr="00956125">
              <w:rPr>
                <w:rFonts w:ascii="Times New Roman" w:eastAsia="Times New Roman" w:hAnsi="Times New Roman" w:cs="Times New Roman"/>
                <w:lang w:val="en-US"/>
              </w:rPr>
              <w:t>Skills</w:t>
            </w:r>
            <w:r w:rsidRPr="00956125">
              <w:rPr>
                <w:rFonts w:ascii="Times New Roman" w:eastAsia="Times New Roman" w:hAnsi="Times New Roman" w:cs="Times New Roman"/>
              </w:rPr>
              <w:t xml:space="preserve"> </w:t>
            </w:r>
            <w:r w:rsidRPr="00956125">
              <w:rPr>
                <w:rFonts w:ascii="Times New Roman" w:eastAsia="Times New Roman" w:hAnsi="Times New Roman" w:cs="Times New Roman"/>
                <w:lang w:val="en-US"/>
              </w:rPr>
              <w:t>International</w:t>
            </w:r>
            <w:r w:rsidRPr="00956125">
              <w:rPr>
                <w:rFonts w:ascii="Times New Roman" w:eastAsia="Times New Roman" w:hAnsi="Times New Roman" w:cs="Times New Roman"/>
              </w:rPr>
              <w:t xml:space="preserve"> по направлению «Строительство и строительные технологии». Техническая документация конкурсов </w:t>
            </w:r>
            <w:r w:rsidRPr="00956125">
              <w:rPr>
                <w:rFonts w:ascii="Times New Roman" w:eastAsia="Times New Roman" w:hAnsi="Times New Roman" w:cs="Times New Roman"/>
                <w:lang w:val="en-US"/>
              </w:rPr>
              <w:t>World</w:t>
            </w:r>
            <w:r w:rsidRPr="00956125">
              <w:rPr>
                <w:rFonts w:ascii="Times New Roman" w:eastAsia="Times New Roman" w:hAnsi="Times New Roman" w:cs="Times New Roman"/>
              </w:rPr>
              <w:t xml:space="preserve"> </w:t>
            </w:r>
            <w:r w:rsidRPr="00956125">
              <w:rPr>
                <w:rFonts w:ascii="Times New Roman" w:eastAsia="Times New Roman" w:hAnsi="Times New Roman" w:cs="Times New Roman"/>
                <w:lang w:val="en-US"/>
              </w:rPr>
              <w:t>Skills</w:t>
            </w:r>
            <w:r w:rsidRPr="00956125">
              <w:rPr>
                <w:rFonts w:ascii="Times New Roman" w:eastAsia="Times New Roman" w:hAnsi="Times New Roman" w:cs="Times New Roman"/>
              </w:rPr>
              <w:t xml:space="preserve"> </w:t>
            </w:r>
            <w:r w:rsidRPr="00956125">
              <w:rPr>
                <w:rFonts w:ascii="Times New Roman" w:eastAsia="Times New Roman" w:hAnsi="Times New Roman" w:cs="Times New Roman"/>
                <w:lang w:val="en-US"/>
              </w:rPr>
              <w:t>International</w:t>
            </w:r>
            <w:r w:rsidRPr="00956125">
              <w:rPr>
                <w:rFonts w:ascii="Times New Roman" w:eastAsia="Times New Roman" w:hAnsi="Times New Roman" w:cs="Times New Roman"/>
              </w:rPr>
              <w:t>».</w:t>
            </w:r>
          </w:p>
          <w:p w:rsidR="00956125" w:rsidRPr="00956125" w:rsidRDefault="00956125" w:rsidP="00956125">
            <w:pPr>
              <w:spacing w:after="0" w:line="240" w:lineRule="auto"/>
              <w:jc w:val="both"/>
              <w:rPr>
                <w:rFonts w:ascii="Times New Roman" w:eastAsia="Times New Roman" w:hAnsi="Times New Roman" w:cs="Times New Roman"/>
              </w:rPr>
            </w:pPr>
            <w:r w:rsidRPr="00956125">
              <w:rPr>
                <w:rFonts w:ascii="Times New Roman" w:eastAsia="Times New Roman" w:hAnsi="Times New Roman" w:cs="Times New Roman"/>
              </w:rPr>
              <w:t xml:space="preserve">Введение лексических единиц, работа с текстами: первое знакомство с технической документацией конкурсов </w:t>
            </w:r>
            <w:r w:rsidRPr="00956125">
              <w:rPr>
                <w:rFonts w:ascii="Times New Roman" w:eastAsia="Times New Roman" w:hAnsi="Times New Roman" w:cs="Times New Roman"/>
                <w:lang w:val="en-US"/>
              </w:rPr>
              <w:t>World</w:t>
            </w:r>
            <w:r w:rsidRPr="00956125">
              <w:rPr>
                <w:rFonts w:ascii="Times New Roman" w:eastAsia="Times New Roman" w:hAnsi="Times New Roman" w:cs="Times New Roman"/>
              </w:rPr>
              <w:t xml:space="preserve"> </w:t>
            </w:r>
            <w:r w:rsidRPr="00956125">
              <w:rPr>
                <w:rFonts w:ascii="Times New Roman" w:eastAsia="Times New Roman" w:hAnsi="Times New Roman" w:cs="Times New Roman"/>
                <w:lang w:val="en-US"/>
              </w:rPr>
              <w:t>Skills</w:t>
            </w:r>
            <w:r w:rsidRPr="00956125">
              <w:rPr>
                <w:rFonts w:ascii="Times New Roman" w:eastAsia="Times New Roman" w:hAnsi="Times New Roman" w:cs="Times New Roman"/>
              </w:rPr>
              <w:t xml:space="preserve"> (определение тематики и назначения текста; знакомство со структурой документов; поиск в тексте запрашиваемой информации, угадывание значения незнакомых слов по контексту)</w:t>
            </w:r>
          </w:p>
        </w:tc>
        <w:tc>
          <w:tcPr>
            <w:tcW w:w="382" w:type="pct"/>
            <w:vAlign w:val="center"/>
          </w:tcPr>
          <w:p w:rsidR="00956125" w:rsidRPr="00956125" w:rsidRDefault="00956125" w:rsidP="00956125">
            <w:pPr>
              <w:spacing w:after="0" w:line="240" w:lineRule="auto"/>
              <w:jc w:val="center"/>
              <w:rPr>
                <w:rFonts w:ascii="Times New Roman" w:eastAsia="Times New Roman" w:hAnsi="Times New Roman" w:cs="Times New Roman"/>
                <w:lang w:val="en-US"/>
              </w:rPr>
            </w:pPr>
            <w:r w:rsidRPr="00956125">
              <w:rPr>
                <w:rFonts w:ascii="Times New Roman" w:eastAsia="Times New Roman" w:hAnsi="Times New Roman" w:cs="Times New Roman"/>
                <w:lang w:val="en-US"/>
              </w:rPr>
              <w:t>4</w:t>
            </w:r>
          </w:p>
        </w:tc>
        <w:tc>
          <w:tcPr>
            <w:tcW w:w="811" w:type="pct"/>
            <w:vMerge/>
          </w:tcPr>
          <w:p w:rsidR="00956125" w:rsidRPr="00956125" w:rsidRDefault="00956125" w:rsidP="00956125">
            <w:pPr>
              <w:spacing w:after="0" w:line="240" w:lineRule="auto"/>
              <w:jc w:val="center"/>
              <w:rPr>
                <w:rFonts w:ascii="Times New Roman" w:eastAsia="Times New Roman" w:hAnsi="Times New Roman" w:cs="Times New Roman"/>
                <w:lang w:val="en-US"/>
              </w:rPr>
            </w:pPr>
          </w:p>
        </w:tc>
      </w:tr>
      <w:tr w:rsidR="00956125" w:rsidRPr="00956125" w:rsidTr="00956125">
        <w:trPr>
          <w:trHeight w:val="558"/>
        </w:trPr>
        <w:tc>
          <w:tcPr>
            <w:tcW w:w="813" w:type="pct"/>
            <w:vMerge/>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en-US"/>
              </w:rPr>
            </w:pPr>
          </w:p>
        </w:tc>
        <w:tc>
          <w:tcPr>
            <w:tcW w:w="2994" w:type="pct"/>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956125">
              <w:rPr>
                <w:rFonts w:ascii="Times New Roman" w:eastAsia="Times New Roman" w:hAnsi="Times New Roman" w:cs="Times New Roman"/>
                <w:b/>
                <w:bCs/>
              </w:rPr>
              <w:t>Самостоятельная работа обучающихся</w:t>
            </w:r>
          </w:p>
          <w:p w:rsidR="00956125" w:rsidRPr="00956125" w:rsidRDefault="00956125" w:rsidP="00956125">
            <w:pPr>
              <w:spacing w:after="0" w:line="240" w:lineRule="auto"/>
              <w:jc w:val="both"/>
              <w:rPr>
                <w:rFonts w:ascii="Times New Roman" w:eastAsia="Times New Roman" w:hAnsi="Times New Roman" w:cs="Times New Roman"/>
              </w:rPr>
            </w:pPr>
            <w:r w:rsidRPr="00956125">
              <w:rPr>
                <w:rFonts w:ascii="Times New Roman" w:eastAsia="Times New Roman" w:hAnsi="Times New Roman" w:cs="Times New Roman"/>
              </w:rPr>
              <w:t>Определяется при формировании рабочей программы</w:t>
            </w:r>
          </w:p>
        </w:tc>
        <w:tc>
          <w:tcPr>
            <w:tcW w:w="382" w:type="pct"/>
          </w:tcPr>
          <w:p w:rsidR="00956125" w:rsidRPr="00956125" w:rsidRDefault="00956125" w:rsidP="00956125">
            <w:pPr>
              <w:spacing w:after="0" w:line="240" w:lineRule="auto"/>
              <w:jc w:val="center"/>
              <w:rPr>
                <w:rFonts w:ascii="Times New Roman" w:eastAsia="Times New Roman" w:hAnsi="Times New Roman" w:cs="Times New Roman"/>
                <w:lang w:val="en-US"/>
              </w:rPr>
            </w:pPr>
            <w:r w:rsidRPr="00956125">
              <w:rPr>
                <w:rFonts w:ascii="Times New Roman" w:eastAsia="Times New Roman" w:hAnsi="Times New Roman" w:cs="Times New Roman"/>
                <w:b/>
                <w:lang w:val="en-US"/>
              </w:rPr>
              <w:t>*</w:t>
            </w:r>
          </w:p>
        </w:tc>
        <w:tc>
          <w:tcPr>
            <w:tcW w:w="811" w:type="pct"/>
            <w:vMerge/>
          </w:tcPr>
          <w:p w:rsidR="00956125" w:rsidRPr="00956125" w:rsidRDefault="00956125" w:rsidP="00956125">
            <w:pPr>
              <w:spacing w:after="0" w:line="240" w:lineRule="auto"/>
              <w:jc w:val="center"/>
              <w:rPr>
                <w:rFonts w:ascii="Times New Roman" w:eastAsia="Times New Roman" w:hAnsi="Times New Roman" w:cs="Times New Roman"/>
                <w:b/>
                <w:lang w:val="en-US"/>
              </w:rPr>
            </w:pPr>
          </w:p>
        </w:tc>
      </w:tr>
    </w:tbl>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sz w:val="24"/>
          <w:szCs w:val="24"/>
          <w:lang w:val="en-US"/>
        </w:rPr>
        <w:sectPr w:rsidR="00956125" w:rsidRPr="00956125" w:rsidSect="00956125">
          <w:pgSz w:w="16840" w:h="11907" w:orient="landscape"/>
          <w:pgMar w:top="851" w:right="1134" w:bottom="851" w:left="992" w:header="709" w:footer="709" w:gutter="0"/>
          <w:cols w:space="720"/>
        </w:sect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9"/>
        <w:gridCol w:w="8757"/>
        <w:gridCol w:w="1117"/>
        <w:gridCol w:w="2372"/>
      </w:tblGrid>
      <w:tr w:rsidR="00956125" w:rsidRPr="00956125" w:rsidTr="00956125">
        <w:trPr>
          <w:trHeight w:val="427"/>
        </w:trPr>
        <w:tc>
          <w:tcPr>
            <w:tcW w:w="813" w:type="pct"/>
            <w:vMerge w:val="restart"/>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en-US"/>
              </w:rPr>
            </w:pPr>
            <w:r w:rsidRPr="00956125">
              <w:rPr>
                <w:rFonts w:ascii="Times New Roman" w:eastAsia="Times New Roman" w:hAnsi="Times New Roman" w:cs="Times New Roman"/>
                <w:b/>
                <w:bCs/>
                <w:lang w:val="en-US"/>
              </w:rPr>
              <w:lastRenderedPageBreak/>
              <w:t>Тема 2.2</w:t>
            </w:r>
          </w:p>
          <w:p w:rsidR="00956125" w:rsidRPr="00956125" w:rsidRDefault="00956125" w:rsidP="00956125">
            <w:pPr>
              <w:autoSpaceDE w:val="0"/>
              <w:autoSpaceDN w:val="0"/>
              <w:adjustRightInd w:val="0"/>
              <w:spacing w:after="0" w:line="240" w:lineRule="auto"/>
              <w:jc w:val="center"/>
              <w:rPr>
                <w:rFonts w:ascii="Times New Roman" w:eastAsia="Times New Roman" w:hAnsi="Times New Roman" w:cs="Times New Roman"/>
                <w:b/>
                <w:lang w:val="en-US"/>
              </w:rPr>
            </w:pPr>
            <w:r w:rsidRPr="00956125">
              <w:rPr>
                <w:rFonts w:ascii="Times New Roman" w:eastAsia="Times New Roman" w:hAnsi="Times New Roman" w:cs="Times New Roman"/>
                <w:b/>
                <w:lang w:val="en-US"/>
              </w:rPr>
              <w:t xml:space="preserve">Where is it? /  </w:t>
            </w:r>
          </w:p>
          <w:p w:rsidR="00956125" w:rsidRPr="00956125" w:rsidRDefault="00956125" w:rsidP="00956125">
            <w:pPr>
              <w:autoSpaceDE w:val="0"/>
              <w:autoSpaceDN w:val="0"/>
              <w:adjustRightInd w:val="0"/>
              <w:spacing w:after="0" w:line="240" w:lineRule="auto"/>
              <w:jc w:val="center"/>
              <w:rPr>
                <w:rFonts w:ascii="Times New Roman" w:eastAsia="Times New Roman" w:hAnsi="Times New Roman" w:cs="Times New Roman"/>
                <w:b/>
                <w:lang w:val="en-US"/>
              </w:rPr>
            </w:pPr>
            <w:r w:rsidRPr="00956125">
              <w:rPr>
                <w:rFonts w:ascii="Times New Roman" w:eastAsia="Times New Roman" w:hAnsi="Times New Roman" w:cs="Times New Roman"/>
                <w:b/>
              </w:rPr>
              <w:t>Где</w:t>
            </w:r>
            <w:r w:rsidRPr="00956125">
              <w:rPr>
                <w:rFonts w:ascii="Times New Roman" w:eastAsia="Times New Roman" w:hAnsi="Times New Roman" w:cs="Times New Roman"/>
                <w:b/>
                <w:lang w:val="en-US"/>
              </w:rPr>
              <w:t xml:space="preserve"> </w:t>
            </w:r>
            <w:r w:rsidRPr="00956125">
              <w:rPr>
                <w:rFonts w:ascii="Times New Roman" w:eastAsia="Times New Roman" w:hAnsi="Times New Roman" w:cs="Times New Roman"/>
                <w:b/>
              </w:rPr>
              <w:t>это</w:t>
            </w:r>
            <w:r w:rsidRPr="00956125">
              <w:rPr>
                <w:rFonts w:ascii="Times New Roman" w:eastAsia="Times New Roman" w:hAnsi="Times New Roman" w:cs="Times New Roman"/>
                <w:b/>
                <w:lang w:val="en-US"/>
              </w:rPr>
              <w:t>?</w:t>
            </w:r>
          </w:p>
          <w:p w:rsidR="00956125" w:rsidRPr="00956125" w:rsidRDefault="00956125" w:rsidP="00956125">
            <w:pPr>
              <w:autoSpaceDE w:val="0"/>
              <w:autoSpaceDN w:val="0"/>
              <w:adjustRightInd w:val="0"/>
              <w:spacing w:after="0" w:line="240" w:lineRule="auto"/>
              <w:jc w:val="center"/>
              <w:rPr>
                <w:rFonts w:ascii="Times New Roman" w:eastAsia="Times New Roman" w:hAnsi="Times New Roman" w:cs="Times New Roman"/>
              </w:rPr>
            </w:pPr>
            <w:r w:rsidRPr="00956125">
              <w:rPr>
                <w:rFonts w:ascii="Times New Roman" w:eastAsia="Times New Roman" w:hAnsi="Times New Roman" w:cs="Times New Roman"/>
              </w:rPr>
              <w:t>Материалы, оборудование и инструменты по компетенциям «Сухое строительство и штукатурные работы»</w:t>
            </w:r>
          </w:p>
          <w:p w:rsidR="00956125" w:rsidRPr="00956125" w:rsidRDefault="00956125" w:rsidP="00956125">
            <w:pPr>
              <w:autoSpaceDE w:val="0"/>
              <w:autoSpaceDN w:val="0"/>
              <w:adjustRightInd w:val="0"/>
              <w:spacing w:after="0" w:line="240" w:lineRule="auto"/>
              <w:jc w:val="center"/>
              <w:rPr>
                <w:rFonts w:ascii="Times New Roman" w:eastAsia="Times New Roman" w:hAnsi="Times New Roman" w:cs="Times New Roman"/>
                <w:lang w:val="en-US"/>
              </w:rPr>
            </w:pPr>
            <w:r w:rsidRPr="00956125">
              <w:rPr>
                <w:rFonts w:ascii="Times New Roman" w:eastAsia="Times New Roman" w:hAnsi="Times New Roman" w:cs="Times New Roman"/>
                <w:lang w:val="en-US"/>
              </w:rPr>
              <w:t>(materials, equipment and tools), «</w:t>
            </w:r>
            <w:r w:rsidRPr="00956125">
              <w:rPr>
                <w:rFonts w:ascii="Times New Roman" w:eastAsia="Times New Roman" w:hAnsi="Times New Roman" w:cs="Times New Roman"/>
              </w:rPr>
              <w:t>Малярные</w:t>
            </w:r>
            <w:r w:rsidRPr="00956125">
              <w:rPr>
                <w:rFonts w:ascii="Times New Roman" w:eastAsia="Times New Roman" w:hAnsi="Times New Roman" w:cs="Times New Roman"/>
                <w:lang w:val="en-US"/>
              </w:rPr>
              <w:t xml:space="preserve"> </w:t>
            </w:r>
            <w:r w:rsidRPr="00956125">
              <w:rPr>
                <w:rFonts w:ascii="Times New Roman" w:eastAsia="Times New Roman" w:hAnsi="Times New Roman" w:cs="Times New Roman"/>
              </w:rPr>
              <w:t>и</w:t>
            </w:r>
            <w:r w:rsidRPr="00956125">
              <w:rPr>
                <w:rFonts w:ascii="Times New Roman" w:eastAsia="Times New Roman" w:hAnsi="Times New Roman" w:cs="Times New Roman"/>
                <w:lang w:val="en-US"/>
              </w:rPr>
              <w:t xml:space="preserve"> </w:t>
            </w:r>
            <w:r w:rsidRPr="00956125">
              <w:rPr>
                <w:rFonts w:ascii="Times New Roman" w:eastAsia="Times New Roman" w:hAnsi="Times New Roman" w:cs="Times New Roman"/>
              </w:rPr>
              <w:t>декоративные</w:t>
            </w:r>
            <w:r w:rsidRPr="00956125">
              <w:rPr>
                <w:rFonts w:ascii="Times New Roman" w:eastAsia="Times New Roman" w:hAnsi="Times New Roman" w:cs="Times New Roman"/>
                <w:lang w:val="en-US"/>
              </w:rPr>
              <w:t xml:space="preserve"> </w:t>
            </w:r>
            <w:r w:rsidRPr="00956125">
              <w:rPr>
                <w:rFonts w:ascii="Times New Roman" w:eastAsia="Times New Roman" w:hAnsi="Times New Roman" w:cs="Times New Roman"/>
              </w:rPr>
              <w:t>работы</w:t>
            </w:r>
            <w:r w:rsidRPr="00956125">
              <w:rPr>
                <w:rFonts w:ascii="Times New Roman" w:eastAsia="Times New Roman" w:hAnsi="Times New Roman" w:cs="Times New Roman"/>
                <w:lang w:val="en-US"/>
              </w:rPr>
              <w:t>» (painting and decorating),</w:t>
            </w:r>
          </w:p>
          <w:p w:rsidR="00956125" w:rsidRPr="00956125" w:rsidRDefault="00956125" w:rsidP="00956125">
            <w:pPr>
              <w:autoSpaceDE w:val="0"/>
              <w:autoSpaceDN w:val="0"/>
              <w:adjustRightInd w:val="0"/>
              <w:spacing w:after="0" w:line="240" w:lineRule="auto"/>
              <w:jc w:val="center"/>
              <w:rPr>
                <w:rFonts w:ascii="Times New Roman" w:eastAsia="Times New Roman" w:hAnsi="Times New Roman" w:cs="Times New Roman"/>
                <w:lang w:val="en-US"/>
              </w:rPr>
            </w:pPr>
            <w:r w:rsidRPr="00956125">
              <w:rPr>
                <w:rFonts w:ascii="Times New Roman" w:eastAsia="Times New Roman" w:hAnsi="Times New Roman" w:cs="Times New Roman"/>
                <w:lang w:val="en-US"/>
              </w:rPr>
              <w:t>«</w:t>
            </w:r>
            <w:r w:rsidRPr="00956125">
              <w:rPr>
                <w:rFonts w:ascii="Times New Roman" w:eastAsia="Times New Roman" w:hAnsi="Times New Roman" w:cs="Times New Roman"/>
              </w:rPr>
              <w:t>Облицовка</w:t>
            </w:r>
            <w:r w:rsidRPr="00956125">
              <w:rPr>
                <w:rFonts w:ascii="Times New Roman" w:eastAsia="Times New Roman" w:hAnsi="Times New Roman" w:cs="Times New Roman"/>
                <w:lang w:val="en-US"/>
              </w:rPr>
              <w:t xml:space="preserve"> </w:t>
            </w:r>
            <w:r w:rsidRPr="00956125">
              <w:rPr>
                <w:rFonts w:ascii="Times New Roman" w:eastAsia="Times New Roman" w:hAnsi="Times New Roman" w:cs="Times New Roman"/>
              </w:rPr>
              <w:t>плиткой</w:t>
            </w:r>
            <w:r w:rsidRPr="00956125">
              <w:rPr>
                <w:rFonts w:ascii="Times New Roman" w:eastAsia="Times New Roman" w:hAnsi="Times New Roman" w:cs="Times New Roman"/>
                <w:lang w:val="en-US"/>
              </w:rPr>
              <w:t>» (wall and floor tiling)</w:t>
            </w:r>
            <w:r w:rsidRPr="00956125">
              <w:rPr>
                <w:rFonts w:ascii="Times New Roman" w:eastAsia="Times New Roman" w:hAnsi="Times New Roman" w:cs="Times New Roman"/>
                <w:vertAlign w:val="superscript"/>
                <w:lang w:val="en-US"/>
              </w:rPr>
              <w:t xml:space="preserve"> </w:t>
            </w:r>
            <w:r w:rsidRPr="00956125">
              <w:rPr>
                <w:rFonts w:ascii="Times New Roman" w:eastAsia="Times New Roman" w:hAnsi="Times New Roman" w:cs="Times New Roman"/>
                <w:color w:val="000000"/>
                <w:vertAlign w:val="superscript"/>
                <w:lang w:eastAsia="ru-RU"/>
              </w:rPr>
              <w:footnoteReference w:id="4"/>
            </w:r>
          </w:p>
        </w:tc>
        <w:tc>
          <w:tcPr>
            <w:tcW w:w="2994" w:type="pct"/>
          </w:tcPr>
          <w:p w:rsidR="00956125" w:rsidRPr="00956125" w:rsidRDefault="00956125" w:rsidP="00956125">
            <w:pPr>
              <w:spacing w:after="0" w:line="240" w:lineRule="auto"/>
              <w:rPr>
                <w:rFonts w:ascii="Times New Roman" w:eastAsia="Times New Roman" w:hAnsi="Times New Roman" w:cs="Times New Roman"/>
                <w:bCs/>
                <w:lang w:val="en-US"/>
              </w:rPr>
            </w:pPr>
            <w:r w:rsidRPr="00956125">
              <w:rPr>
                <w:rFonts w:ascii="Times New Roman" w:eastAsia="Times New Roman" w:hAnsi="Times New Roman" w:cs="Times New Roman"/>
                <w:b/>
                <w:bCs/>
                <w:lang w:val="en-US"/>
              </w:rPr>
              <w:t>Содержание учебного материала</w:t>
            </w:r>
          </w:p>
        </w:tc>
        <w:tc>
          <w:tcPr>
            <w:tcW w:w="382" w:type="pct"/>
            <w:vMerge w:val="restart"/>
            <w:vAlign w:val="center"/>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val="en-US"/>
              </w:rPr>
            </w:pPr>
            <w:r w:rsidRPr="00956125">
              <w:rPr>
                <w:rFonts w:ascii="Times New Roman" w:eastAsia="Times New Roman" w:hAnsi="Times New Roman" w:cs="Times New Roman"/>
                <w:bCs/>
                <w:lang w:val="en-US"/>
              </w:rPr>
              <w:t>4</w:t>
            </w:r>
          </w:p>
        </w:tc>
        <w:tc>
          <w:tcPr>
            <w:tcW w:w="811" w:type="pct"/>
            <w:vMerge w:val="restart"/>
          </w:tcPr>
          <w:p w:rsidR="00956125" w:rsidRPr="00956125" w:rsidRDefault="00956125" w:rsidP="00956125">
            <w:pPr>
              <w:spacing w:after="0" w:line="240" w:lineRule="auto"/>
              <w:jc w:val="center"/>
              <w:rPr>
                <w:rFonts w:ascii="Times New Roman" w:eastAsia="Times New Roman" w:hAnsi="Times New Roman" w:cs="Times New Roman"/>
              </w:rPr>
            </w:pPr>
            <w:r w:rsidRPr="00956125">
              <w:rPr>
                <w:rFonts w:ascii="Times New Roman" w:eastAsia="Times New Roman" w:hAnsi="Times New Roman" w:cs="Times New Roman"/>
              </w:rPr>
              <w:t>ОК 01, ОК 04, ОК 06, ОК 10</w:t>
            </w:r>
          </w:p>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ПК1.1-1.7,</w:t>
            </w:r>
          </w:p>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ПК 2.1-2.7,</w:t>
            </w:r>
          </w:p>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ПК 3.1-3.7,</w:t>
            </w:r>
          </w:p>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ПК 4.1-4.6,</w:t>
            </w:r>
          </w:p>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ПК 5.1-5.</w:t>
            </w:r>
          </w:p>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rPr>
            </w:pPr>
          </w:p>
        </w:tc>
      </w:tr>
      <w:tr w:rsidR="00956125" w:rsidRPr="00956125" w:rsidTr="00956125">
        <w:trPr>
          <w:trHeight w:val="955"/>
        </w:trPr>
        <w:tc>
          <w:tcPr>
            <w:tcW w:w="813" w:type="pct"/>
            <w:vMerge/>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rPr>
            </w:pPr>
          </w:p>
        </w:tc>
        <w:tc>
          <w:tcPr>
            <w:tcW w:w="2994" w:type="pct"/>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lang w:val="en-US"/>
              </w:rPr>
            </w:pPr>
            <w:r w:rsidRPr="00956125">
              <w:rPr>
                <w:rFonts w:ascii="Times New Roman" w:eastAsia="Times New Roman" w:hAnsi="Times New Roman" w:cs="Times New Roman"/>
                <w:bCs/>
              </w:rPr>
              <w:t>1</w:t>
            </w:r>
            <w:r w:rsidRPr="00956125">
              <w:rPr>
                <w:rFonts w:ascii="Times New Roman" w:eastAsia="Times New Roman" w:hAnsi="Times New Roman" w:cs="Times New Roman"/>
              </w:rPr>
              <w:t xml:space="preserve">. </w:t>
            </w:r>
            <w:r w:rsidRPr="00956125">
              <w:rPr>
                <w:rFonts w:ascii="Times New Roman" w:eastAsia="Times New Roman" w:hAnsi="Times New Roman" w:cs="Times New Roman"/>
                <w:lang w:val="en-US"/>
              </w:rPr>
              <w:t>Where</w:t>
            </w:r>
            <w:r w:rsidRPr="00956125">
              <w:rPr>
                <w:rFonts w:ascii="Times New Roman" w:eastAsia="Times New Roman" w:hAnsi="Times New Roman" w:cs="Times New Roman"/>
              </w:rPr>
              <w:t xml:space="preserve"> </w:t>
            </w:r>
            <w:r w:rsidRPr="00956125">
              <w:rPr>
                <w:rFonts w:ascii="Times New Roman" w:eastAsia="Times New Roman" w:hAnsi="Times New Roman" w:cs="Times New Roman"/>
                <w:lang w:val="en-US"/>
              </w:rPr>
              <w:t>is</w:t>
            </w:r>
            <w:r w:rsidRPr="00956125">
              <w:rPr>
                <w:rFonts w:ascii="Times New Roman" w:eastAsia="Times New Roman" w:hAnsi="Times New Roman" w:cs="Times New Roman"/>
              </w:rPr>
              <w:t xml:space="preserve"> </w:t>
            </w:r>
            <w:r w:rsidRPr="00956125">
              <w:rPr>
                <w:rFonts w:ascii="Times New Roman" w:eastAsia="Times New Roman" w:hAnsi="Times New Roman" w:cs="Times New Roman"/>
                <w:lang w:val="en-US"/>
              </w:rPr>
              <w:t>it</w:t>
            </w:r>
            <w:r w:rsidRPr="00956125">
              <w:rPr>
                <w:rFonts w:ascii="Times New Roman" w:eastAsia="Times New Roman" w:hAnsi="Times New Roman" w:cs="Times New Roman"/>
              </w:rPr>
              <w:t xml:space="preserve">? /  Где это? - Фразы, речевые обороты и выражения, используемые для того, чтобы узнать или объяснить, как куда-либо попасть, пройти, проехать. Уточнения </w:t>
            </w:r>
            <w:r w:rsidRPr="00956125">
              <w:rPr>
                <w:rFonts w:ascii="Times New Roman" w:eastAsia="Times New Roman" w:hAnsi="Times New Roman" w:cs="Times New Roman"/>
                <w:lang w:val="en-US"/>
              </w:rPr>
              <w:t>What</w:t>
            </w:r>
            <w:r w:rsidRPr="00956125">
              <w:rPr>
                <w:rFonts w:ascii="Times New Roman" w:eastAsia="Times New Roman" w:hAnsi="Times New Roman" w:cs="Times New Roman"/>
              </w:rPr>
              <w:t xml:space="preserve"> </w:t>
            </w:r>
            <w:r w:rsidRPr="00956125">
              <w:rPr>
                <w:rFonts w:ascii="Times New Roman" w:eastAsia="Times New Roman" w:hAnsi="Times New Roman" w:cs="Times New Roman"/>
                <w:lang w:val="en-US"/>
              </w:rPr>
              <w:t>do</w:t>
            </w:r>
            <w:r w:rsidRPr="00956125">
              <w:rPr>
                <w:rFonts w:ascii="Times New Roman" w:eastAsia="Times New Roman" w:hAnsi="Times New Roman" w:cs="Times New Roman"/>
              </w:rPr>
              <w:t xml:space="preserve"> </w:t>
            </w:r>
            <w:r w:rsidRPr="00956125">
              <w:rPr>
                <w:rFonts w:ascii="Times New Roman" w:eastAsia="Times New Roman" w:hAnsi="Times New Roman" w:cs="Times New Roman"/>
                <w:lang w:val="en-US"/>
              </w:rPr>
              <w:t>you</w:t>
            </w:r>
            <w:r w:rsidRPr="00956125">
              <w:rPr>
                <w:rFonts w:ascii="Times New Roman" w:eastAsia="Times New Roman" w:hAnsi="Times New Roman" w:cs="Times New Roman"/>
              </w:rPr>
              <w:t xml:space="preserve"> </w:t>
            </w:r>
            <w:r w:rsidRPr="00956125">
              <w:rPr>
                <w:rFonts w:ascii="Times New Roman" w:eastAsia="Times New Roman" w:hAnsi="Times New Roman" w:cs="Times New Roman"/>
                <w:lang w:val="en-US"/>
              </w:rPr>
              <w:t>want</w:t>
            </w:r>
            <w:r w:rsidRPr="00956125">
              <w:rPr>
                <w:rFonts w:ascii="Times New Roman" w:eastAsia="Times New Roman" w:hAnsi="Times New Roman" w:cs="Times New Roman"/>
              </w:rPr>
              <w:t xml:space="preserve">? /  Что Вы хотите? Переспрашивание, если что-то не расслышали или не поняли. </w:t>
            </w:r>
            <w:r w:rsidRPr="00956125">
              <w:rPr>
                <w:rFonts w:ascii="Times New Roman" w:eastAsia="Times New Roman" w:hAnsi="Times New Roman" w:cs="Times New Roman"/>
                <w:lang w:val="en-US"/>
              </w:rPr>
              <w:t>Благодарность.</w:t>
            </w:r>
          </w:p>
        </w:tc>
        <w:tc>
          <w:tcPr>
            <w:tcW w:w="382" w:type="pct"/>
            <w:vMerge/>
            <w:vAlign w:val="center"/>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val="en-US"/>
              </w:rPr>
            </w:pPr>
          </w:p>
        </w:tc>
        <w:tc>
          <w:tcPr>
            <w:tcW w:w="811" w:type="pct"/>
            <w:vMerge/>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val="en-US"/>
              </w:rPr>
            </w:pPr>
          </w:p>
        </w:tc>
      </w:tr>
      <w:tr w:rsidR="00956125" w:rsidRPr="00956125" w:rsidTr="00956125">
        <w:trPr>
          <w:trHeight w:val="802"/>
        </w:trPr>
        <w:tc>
          <w:tcPr>
            <w:tcW w:w="813" w:type="pct"/>
            <w:vMerge/>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en-US"/>
              </w:rPr>
            </w:pPr>
          </w:p>
        </w:tc>
        <w:tc>
          <w:tcPr>
            <w:tcW w:w="2994" w:type="pct"/>
          </w:tcPr>
          <w:p w:rsidR="00956125" w:rsidRPr="00956125" w:rsidRDefault="00956125" w:rsidP="00956125">
            <w:pPr>
              <w:autoSpaceDE w:val="0"/>
              <w:autoSpaceDN w:val="0"/>
              <w:adjustRightInd w:val="0"/>
              <w:spacing w:after="0" w:line="240" w:lineRule="auto"/>
              <w:rPr>
                <w:rFonts w:ascii="Times New Roman" w:eastAsia="Times New Roman" w:hAnsi="Times New Roman" w:cs="Times New Roman"/>
              </w:rPr>
            </w:pPr>
            <w:r w:rsidRPr="00956125">
              <w:rPr>
                <w:rFonts w:ascii="Times New Roman" w:eastAsia="Times New Roman" w:hAnsi="Times New Roman" w:cs="Times New Roman"/>
                <w:lang w:val="en-US"/>
              </w:rPr>
              <w:t xml:space="preserve">2. </w:t>
            </w:r>
            <w:r w:rsidRPr="00956125">
              <w:rPr>
                <w:rFonts w:ascii="Times New Roman" w:eastAsia="Times New Roman" w:hAnsi="Times New Roman" w:cs="Times New Roman"/>
              </w:rPr>
              <w:t>Материалы</w:t>
            </w:r>
            <w:r w:rsidRPr="00956125">
              <w:rPr>
                <w:rFonts w:ascii="Times New Roman" w:eastAsia="Times New Roman" w:hAnsi="Times New Roman" w:cs="Times New Roman"/>
                <w:lang w:val="en-US"/>
              </w:rPr>
              <w:t xml:space="preserve">, </w:t>
            </w:r>
            <w:r w:rsidRPr="00956125">
              <w:rPr>
                <w:rFonts w:ascii="Times New Roman" w:eastAsia="Times New Roman" w:hAnsi="Times New Roman" w:cs="Times New Roman"/>
              </w:rPr>
              <w:t>оборудование</w:t>
            </w:r>
            <w:r w:rsidRPr="00956125">
              <w:rPr>
                <w:rFonts w:ascii="Times New Roman" w:eastAsia="Times New Roman" w:hAnsi="Times New Roman" w:cs="Times New Roman"/>
                <w:lang w:val="en-US"/>
              </w:rPr>
              <w:t xml:space="preserve"> </w:t>
            </w:r>
            <w:r w:rsidRPr="00956125">
              <w:rPr>
                <w:rFonts w:ascii="Times New Roman" w:eastAsia="Times New Roman" w:hAnsi="Times New Roman" w:cs="Times New Roman"/>
              </w:rPr>
              <w:t>и</w:t>
            </w:r>
            <w:r w:rsidRPr="00956125">
              <w:rPr>
                <w:rFonts w:ascii="Times New Roman" w:eastAsia="Times New Roman" w:hAnsi="Times New Roman" w:cs="Times New Roman"/>
                <w:lang w:val="en-US"/>
              </w:rPr>
              <w:t xml:space="preserve"> </w:t>
            </w:r>
            <w:r w:rsidRPr="00956125">
              <w:rPr>
                <w:rFonts w:ascii="Times New Roman" w:eastAsia="Times New Roman" w:hAnsi="Times New Roman" w:cs="Times New Roman"/>
              </w:rPr>
              <w:t>инструменты</w:t>
            </w:r>
            <w:r w:rsidRPr="00956125">
              <w:rPr>
                <w:rFonts w:ascii="Times New Roman" w:eastAsia="Times New Roman" w:hAnsi="Times New Roman" w:cs="Times New Roman"/>
                <w:lang w:val="en-US"/>
              </w:rPr>
              <w:t xml:space="preserve"> </w:t>
            </w:r>
            <w:r w:rsidRPr="00956125">
              <w:rPr>
                <w:rFonts w:ascii="Times New Roman" w:eastAsia="Times New Roman" w:hAnsi="Times New Roman" w:cs="Times New Roman"/>
              </w:rPr>
              <w:t>по</w:t>
            </w:r>
            <w:r w:rsidRPr="00956125">
              <w:rPr>
                <w:rFonts w:ascii="Times New Roman" w:eastAsia="Times New Roman" w:hAnsi="Times New Roman" w:cs="Times New Roman"/>
                <w:lang w:val="en-US"/>
              </w:rPr>
              <w:t xml:space="preserve"> </w:t>
            </w:r>
            <w:r w:rsidRPr="00956125">
              <w:rPr>
                <w:rFonts w:ascii="Times New Roman" w:eastAsia="Times New Roman" w:hAnsi="Times New Roman" w:cs="Times New Roman"/>
              </w:rPr>
              <w:t>компетенциям</w:t>
            </w:r>
            <w:r w:rsidRPr="00956125">
              <w:rPr>
                <w:rFonts w:ascii="Times New Roman" w:eastAsia="Times New Roman" w:hAnsi="Times New Roman" w:cs="Times New Roman"/>
                <w:lang w:val="en-US"/>
              </w:rPr>
              <w:t xml:space="preserve"> «</w:t>
            </w:r>
            <w:r w:rsidRPr="00956125">
              <w:rPr>
                <w:rFonts w:ascii="Times New Roman" w:eastAsia="Times New Roman" w:hAnsi="Times New Roman" w:cs="Times New Roman"/>
              </w:rPr>
              <w:t>Сухое</w:t>
            </w:r>
            <w:r w:rsidRPr="00956125">
              <w:rPr>
                <w:rFonts w:ascii="Times New Roman" w:eastAsia="Times New Roman" w:hAnsi="Times New Roman" w:cs="Times New Roman"/>
                <w:lang w:val="en-US"/>
              </w:rPr>
              <w:t xml:space="preserve"> </w:t>
            </w:r>
            <w:r w:rsidRPr="00956125">
              <w:rPr>
                <w:rFonts w:ascii="Times New Roman" w:eastAsia="Times New Roman" w:hAnsi="Times New Roman" w:cs="Times New Roman"/>
              </w:rPr>
              <w:t>строительство</w:t>
            </w:r>
            <w:r w:rsidRPr="00956125">
              <w:rPr>
                <w:rFonts w:ascii="Times New Roman" w:eastAsia="Times New Roman" w:hAnsi="Times New Roman" w:cs="Times New Roman"/>
                <w:lang w:val="en-US"/>
              </w:rPr>
              <w:t xml:space="preserve"> </w:t>
            </w:r>
            <w:r w:rsidRPr="00956125">
              <w:rPr>
                <w:rFonts w:ascii="Times New Roman" w:eastAsia="Times New Roman" w:hAnsi="Times New Roman" w:cs="Times New Roman"/>
              </w:rPr>
              <w:t>и</w:t>
            </w:r>
            <w:r w:rsidRPr="00956125">
              <w:rPr>
                <w:rFonts w:ascii="Times New Roman" w:eastAsia="Times New Roman" w:hAnsi="Times New Roman" w:cs="Times New Roman"/>
                <w:lang w:val="en-US"/>
              </w:rPr>
              <w:t xml:space="preserve"> </w:t>
            </w:r>
            <w:r w:rsidRPr="00956125">
              <w:rPr>
                <w:rFonts w:ascii="Times New Roman" w:eastAsia="Times New Roman" w:hAnsi="Times New Roman" w:cs="Times New Roman"/>
              </w:rPr>
              <w:t>штукатурные</w:t>
            </w:r>
            <w:r w:rsidRPr="00956125">
              <w:rPr>
                <w:rFonts w:ascii="Times New Roman" w:eastAsia="Times New Roman" w:hAnsi="Times New Roman" w:cs="Times New Roman"/>
                <w:lang w:val="en-US"/>
              </w:rPr>
              <w:t xml:space="preserve"> </w:t>
            </w:r>
            <w:r w:rsidRPr="00956125">
              <w:rPr>
                <w:rFonts w:ascii="Times New Roman" w:eastAsia="Times New Roman" w:hAnsi="Times New Roman" w:cs="Times New Roman"/>
              </w:rPr>
              <w:t>работы</w:t>
            </w:r>
            <w:r w:rsidRPr="00956125">
              <w:rPr>
                <w:rFonts w:ascii="Times New Roman" w:eastAsia="Times New Roman" w:hAnsi="Times New Roman" w:cs="Times New Roman"/>
                <w:lang w:val="en-US"/>
              </w:rPr>
              <w:t>» (materials, equipment and tools),«</w:t>
            </w:r>
            <w:r w:rsidRPr="00956125">
              <w:rPr>
                <w:rFonts w:ascii="Times New Roman" w:eastAsia="Times New Roman" w:hAnsi="Times New Roman" w:cs="Times New Roman"/>
              </w:rPr>
              <w:t>Малярные</w:t>
            </w:r>
            <w:r w:rsidRPr="00956125">
              <w:rPr>
                <w:rFonts w:ascii="Times New Roman" w:eastAsia="Times New Roman" w:hAnsi="Times New Roman" w:cs="Times New Roman"/>
                <w:lang w:val="en-US"/>
              </w:rPr>
              <w:t xml:space="preserve"> </w:t>
            </w:r>
            <w:r w:rsidRPr="00956125">
              <w:rPr>
                <w:rFonts w:ascii="Times New Roman" w:eastAsia="Times New Roman" w:hAnsi="Times New Roman" w:cs="Times New Roman"/>
              </w:rPr>
              <w:t>и</w:t>
            </w:r>
            <w:r w:rsidRPr="00956125">
              <w:rPr>
                <w:rFonts w:ascii="Times New Roman" w:eastAsia="Times New Roman" w:hAnsi="Times New Roman" w:cs="Times New Roman"/>
                <w:lang w:val="en-US"/>
              </w:rPr>
              <w:t xml:space="preserve"> </w:t>
            </w:r>
            <w:r w:rsidRPr="00956125">
              <w:rPr>
                <w:rFonts w:ascii="Times New Roman" w:eastAsia="Times New Roman" w:hAnsi="Times New Roman" w:cs="Times New Roman"/>
              </w:rPr>
              <w:t>декоративные</w:t>
            </w:r>
            <w:r w:rsidRPr="00956125">
              <w:rPr>
                <w:rFonts w:ascii="Times New Roman" w:eastAsia="Times New Roman" w:hAnsi="Times New Roman" w:cs="Times New Roman"/>
                <w:lang w:val="en-US"/>
              </w:rPr>
              <w:t xml:space="preserve"> </w:t>
            </w:r>
            <w:r w:rsidRPr="00956125">
              <w:rPr>
                <w:rFonts w:ascii="Times New Roman" w:eastAsia="Times New Roman" w:hAnsi="Times New Roman" w:cs="Times New Roman"/>
              </w:rPr>
              <w:t>работы</w:t>
            </w:r>
            <w:r w:rsidRPr="00956125">
              <w:rPr>
                <w:rFonts w:ascii="Times New Roman" w:eastAsia="Times New Roman" w:hAnsi="Times New Roman" w:cs="Times New Roman"/>
                <w:lang w:val="en-US"/>
              </w:rPr>
              <w:t>» (painting and decorating), «</w:t>
            </w:r>
            <w:r w:rsidRPr="00956125">
              <w:rPr>
                <w:rFonts w:ascii="Times New Roman" w:eastAsia="Times New Roman" w:hAnsi="Times New Roman" w:cs="Times New Roman"/>
              </w:rPr>
              <w:t>Облицовка</w:t>
            </w:r>
            <w:r w:rsidRPr="00956125">
              <w:rPr>
                <w:rFonts w:ascii="Times New Roman" w:eastAsia="Times New Roman" w:hAnsi="Times New Roman" w:cs="Times New Roman"/>
                <w:lang w:val="en-US"/>
              </w:rPr>
              <w:t xml:space="preserve"> </w:t>
            </w:r>
            <w:r w:rsidRPr="00956125">
              <w:rPr>
                <w:rFonts w:ascii="Times New Roman" w:eastAsia="Times New Roman" w:hAnsi="Times New Roman" w:cs="Times New Roman"/>
              </w:rPr>
              <w:t>плиткой</w:t>
            </w:r>
            <w:r w:rsidRPr="00956125">
              <w:rPr>
                <w:rFonts w:ascii="Times New Roman" w:eastAsia="Times New Roman" w:hAnsi="Times New Roman" w:cs="Times New Roman"/>
                <w:lang w:val="en-US"/>
              </w:rPr>
              <w:t xml:space="preserve">»  (wall and floor tiling). </w:t>
            </w:r>
            <w:r w:rsidRPr="00956125">
              <w:rPr>
                <w:rFonts w:ascii="Times New Roman" w:eastAsia="Times New Roman" w:hAnsi="Times New Roman" w:cs="Times New Roman"/>
              </w:rPr>
              <w:t xml:space="preserve">Документ </w:t>
            </w:r>
            <w:r w:rsidRPr="00956125">
              <w:rPr>
                <w:rFonts w:ascii="Times New Roman" w:eastAsia="Times New Roman" w:hAnsi="Times New Roman" w:cs="Times New Roman"/>
                <w:lang w:val="en-US"/>
              </w:rPr>
              <w:t>WSI</w:t>
            </w:r>
            <w:r w:rsidRPr="00956125">
              <w:rPr>
                <w:rFonts w:ascii="Times New Roman" w:eastAsia="Times New Roman" w:hAnsi="Times New Roman" w:cs="Times New Roman"/>
              </w:rPr>
              <w:t xml:space="preserve"> </w:t>
            </w:r>
            <w:r w:rsidRPr="00956125">
              <w:rPr>
                <w:rFonts w:ascii="Times New Roman" w:eastAsia="Times New Roman" w:hAnsi="Times New Roman" w:cs="Times New Roman"/>
                <w:lang w:val="en-US"/>
              </w:rPr>
              <w:t>Infrastructure</w:t>
            </w:r>
            <w:r w:rsidRPr="00956125">
              <w:rPr>
                <w:rFonts w:ascii="Times New Roman" w:eastAsia="Times New Roman" w:hAnsi="Times New Roman" w:cs="Times New Roman"/>
              </w:rPr>
              <w:t xml:space="preserve"> </w:t>
            </w:r>
            <w:r w:rsidRPr="00956125">
              <w:rPr>
                <w:rFonts w:ascii="Times New Roman" w:eastAsia="Times New Roman" w:hAnsi="Times New Roman" w:cs="Times New Roman"/>
                <w:lang w:val="en-US"/>
              </w:rPr>
              <w:t>List</w:t>
            </w:r>
            <w:r w:rsidRPr="00956125">
              <w:rPr>
                <w:rFonts w:ascii="Times New Roman" w:eastAsia="Times New Roman" w:hAnsi="Times New Roman" w:cs="Times New Roman"/>
              </w:rPr>
              <w:t>.</w:t>
            </w:r>
          </w:p>
        </w:tc>
        <w:tc>
          <w:tcPr>
            <w:tcW w:w="382" w:type="pct"/>
            <w:vMerge/>
            <w:vAlign w:val="center"/>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val="en-US"/>
              </w:rPr>
            </w:pPr>
          </w:p>
        </w:tc>
        <w:tc>
          <w:tcPr>
            <w:tcW w:w="811" w:type="pct"/>
            <w:vMerge/>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val="en-US"/>
              </w:rPr>
            </w:pPr>
          </w:p>
        </w:tc>
      </w:tr>
      <w:tr w:rsidR="00956125" w:rsidRPr="00956125" w:rsidTr="00956125">
        <w:trPr>
          <w:trHeight w:val="1042"/>
        </w:trPr>
        <w:tc>
          <w:tcPr>
            <w:tcW w:w="813" w:type="pct"/>
            <w:vMerge/>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en-US"/>
              </w:rPr>
            </w:pPr>
          </w:p>
        </w:tc>
        <w:tc>
          <w:tcPr>
            <w:tcW w:w="2994" w:type="pct"/>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rPr>
            </w:pPr>
            <w:r w:rsidRPr="00956125">
              <w:rPr>
                <w:rFonts w:ascii="Times New Roman" w:eastAsia="Times New Roman" w:hAnsi="Times New Roman" w:cs="Times New Roman"/>
              </w:rPr>
              <w:t xml:space="preserve">3. </w:t>
            </w:r>
            <w:r w:rsidRPr="00956125">
              <w:rPr>
                <w:rFonts w:ascii="Times New Roman" w:eastAsia="Times New Roman" w:hAnsi="Times New Roman" w:cs="Times New Roman"/>
                <w:bCs/>
              </w:rPr>
              <w:t xml:space="preserve">Грамматика: </w:t>
            </w:r>
            <w:r w:rsidRPr="00956125">
              <w:rPr>
                <w:rFonts w:ascii="Times New Roman" w:eastAsia="Times New Roman" w:hAnsi="Times New Roman" w:cs="Times New Roman"/>
              </w:rPr>
              <w:t>повелительное наклонение, степени сравнения (прилагательных и наречий), разделительный вопрос, притяжательный падеж существительных, конструкция "</w:t>
            </w:r>
            <w:r w:rsidRPr="00956125">
              <w:rPr>
                <w:rFonts w:ascii="Times New Roman" w:eastAsia="Times New Roman" w:hAnsi="Times New Roman" w:cs="Times New Roman"/>
                <w:lang w:val="en-US"/>
              </w:rPr>
              <w:t>to</w:t>
            </w:r>
            <w:r w:rsidRPr="00956125">
              <w:rPr>
                <w:rFonts w:ascii="Times New Roman" w:eastAsia="Times New Roman" w:hAnsi="Times New Roman" w:cs="Times New Roman"/>
              </w:rPr>
              <w:t xml:space="preserve"> </w:t>
            </w:r>
            <w:r w:rsidRPr="00956125">
              <w:rPr>
                <w:rFonts w:ascii="Times New Roman" w:eastAsia="Times New Roman" w:hAnsi="Times New Roman" w:cs="Times New Roman"/>
                <w:lang w:val="en-US"/>
              </w:rPr>
              <w:t>be</w:t>
            </w:r>
            <w:r w:rsidRPr="00956125">
              <w:rPr>
                <w:rFonts w:ascii="Times New Roman" w:eastAsia="Times New Roman" w:hAnsi="Times New Roman" w:cs="Times New Roman"/>
              </w:rPr>
              <w:t xml:space="preserve"> </w:t>
            </w:r>
            <w:r w:rsidRPr="00956125">
              <w:rPr>
                <w:rFonts w:ascii="Times New Roman" w:eastAsia="Times New Roman" w:hAnsi="Times New Roman" w:cs="Times New Roman"/>
                <w:lang w:val="en-US"/>
              </w:rPr>
              <w:t>going</w:t>
            </w:r>
            <w:r w:rsidRPr="00956125">
              <w:rPr>
                <w:rFonts w:ascii="Times New Roman" w:eastAsia="Times New Roman" w:hAnsi="Times New Roman" w:cs="Times New Roman"/>
              </w:rPr>
              <w:t xml:space="preserve"> </w:t>
            </w:r>
            <w:r w:rsidRPr="00956125">
              <w:rPr>
                <w:rFonts w:ascii="Times New Roman" w:eastAsia="Times New Roman" w:hAnsi="Times New Roman" w:cs="Times New Roman"/>
                <w:lang w:val="en-US"/>
              </w:rPr>
              <w:t>to</w:t>
            </w:r>
            <w:r w:rsidRPr="00956125">
              <w:rPr>
                <w:rFonts w:ascii="Times New Roman" w:eastAsia="Times New Roman" w:hAnsi="Times New Roman" w:cs="Times New Roman"/>
              </w:rPr>
              <w:t>", устойчивые выражения с глаголом "</w:t>
            </w:r>
            <w:r w:rsidRPr="00956125">
              <w:rPr>
                <w:rFonts w:ascii="Times New Roman" w:eastAsia="Times New Roman" w:hAnsi="Times New Roman" w:cs="Times New Roman"/>
                <w:lang w:val="en-US"/>
              </w:rPr>
              <w:t>to</w:t>
            </w:r>
            <w:r w:rsidRPr="00956125">
              <w:rPr>
                <w:rFonts w:ascii="Times New Roman" w:eastAsia="Times New Roman" w:hAnsi="Times New Roman" w:cs="Times New Roman"/>
              </w:rPr>
              <w:t xml:space="preserve"> </w:t>
            </w:r>
            <w:r w:rsidRPr="00956125">
              <w:rPr>
                <w:rFonts w:ascii="Times New Roman" w:eastAsia="Times New Roman" w:hAnsi="Times New Roman" w:cs="Times New Roman"/>
                <w:lang w:val="en-US"/>
              </w:rPr>
              <w:t>be</w:t>
            </w:r>
            <w:r w:rsidRPr="00956125">
              <w:rPr>
                <w:rFonts w:ascii="Times New Roman" w:eastAsia="Times New Roman" w:hAnsi="Times New Roman" w:cs="Times New Roman"/>
              </w:rPr>
              <w:t>", разница между "</w:t>
            </w:r>
            <w:r w:rsidRPr="00956125">
              <w:rPr>
                <w:rFonts w:ascii="Times New Roman" w:eastAsia="Times New Roman" w:hAnsi="Times New Roman" w:cs="Times New Roman"/>
                <w:lang w:val="en-US"/>
              </w:rPr>
              <w:t>which</w:t>
            </w:r>
            <w:r w:rsidRPr="00956125">
              <w:rPr>
                <w:rFonts w:ascii="Times New Roman" w:eastAsia="Times New Roman" w:hAnsi="Times New Roman" w:cs="Times New Roman"/>
              </w:rPr>
              <w:t>" и "</w:t>
            </w:r>
            <w:r w:rsidRPr="00956125">
              <w:rPr>
                <w:rFonts w:ascii="Times New Roman" w:eastAsia="Times New Roman" w:hAnsi="Times New Roman" w:cs="Times New Roman"/>
                <w:lang w:val="en-US"/>
              </w:rPr>
              <w:t>what</w:t>
            </w:r>
            <w:r w:rsidRPr="00956125">
              <w:rPr>
                <w:rFonts w:ascii="Times New Roman" w:eastAsia="Times New Roman" w:hAnsi="Times New Roman" w:cs="Times New Roman"/>
              </w:rPr>
              <w:t>", разница между глаголами "</w:t>
            </w:r>
            <w:r w:rsidRPr="00956125">
              <w:rPr>
                <w:rFonts w:ascii="Times New Roman" w:eastAsia="Times New Roman" w:hAnsi="Times New Roman" w:cs="Times New Roman"/>
                <w:lang w:val="en-US"/>
              </w:rPr>
              <w:t>hear</w:t>
            </w:r>
            <w:r w:rsidRPr="00956125">
              <w:rPr>
                <w:rFonts w:ascii="Times New Roman" w:eastAsia="Times New Roman" w:hAnsi="Times New Roman" w:cs="Times New Roman"/>
              </w:rPr>
              <w:t>" и "</w:t>
            </w:r>
            <w:r w:rsidRPr="00956125">
              <w:rPr>
                <w:rFonts w:ascii="Times New Roman" w:eastAsia="Times New Roman" w:hAnsi="Times New Roman" w:cs="Times New Roman"/>
                <w:lang w:val="en-US"/>
              </w:rPr>
              <w:t>listen</w:t>
            </w:r>
            <w:r w:rsidRPr="00956125">
              <w:rPr>
                <w:rFonts w:ascii="Times New Roman" w:eastAsia="Times New Roman" w:hAnsi="Times New Roman" w:cs="Times New Roman"/>
              </w:rPr>
              <w:t>"</w:t>
            </w:r>
          </w:p>
        </w:tc>
        <w:tc>
          <w:tcPr>
            <w:tcW w:w="382" w:type="pct"/>
            <w:vMerge/>
            <w:vAlign w:val="center"/>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rPr>
            </w:pPr>
          </w:p>
        </w:tc>
        <w:tc>
          <w:tcPr>
            <w:tcW w:w="811" w:type="pct"/>
            <w:vMerge/>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rPr>
            </w:pPr>
          </w:p>
        </w:tc>
      </w:tr>
      <w:tr w:rsidR="00956125" w:rsidRPr="00956125" w:rsidTr="00956125">
        <w:trPr>
          <w:trHeight w:val="20"/>
        </w:trPr>
        <w:tc>
          <w:tcPr>
            <w:tcW w:w="813" w:type="pct"/>
            <w:vMerge/>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rPr>
            </w:pPr>
          </w:p>
        </w:tc>
        <w:tc>
          <w:tcPr>
            <w:tcW w:w="2994" w:type="pct"/>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lang w:val="en-US"/>
              </w:rPr>
            </w:pPr>
            <w:r w:rsidRPr="00956125">
              <w:rPr>
                <w:rFonts w:ascii="Times New Roman" w:eastAsia="Times New Roman" w:hAnsi="Times New Roman" w:cs="Times New Roman"/>
                <w:b/>
                <w:bCs/>
                <w:lang w:val="en-US"/>
              </w:rPr>
              <w:t>Тематика практических занятий</w:t>
            </w:r>
          </w:p>
        </w:tc>
        <w:tc>
          <w:tcPr>
            <w:tcW w:w="382" w:type="pct"/>
            <w:vAlign w:val="center"/>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val="en-US"/>
              </w:rPr>
            </w:pPr>
            <w:r w:rsidRPr="00956125">
              <w:rPr>
                <w:rFonts w:ascii="Times New Roman" w:eastAsia="Times New Roman" w:hAnsi="Times New Roman" w:cs="Times New Roman"/>
                <w:bCs/>
                <w:lang w:val="en-US"/>
              </w:rPr>
              <w:t>4</w:t>
            </w:r>
          </w:p>
        </w:tc>
        <w:tc>
          <w:tcPr>
            <w:tcW w:w="811" w:type="pct"/>
            <w:vMerge/>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val="en-US"/>
              </w:rPr>
            </w:pPr>
          </w:p>
        </w:tc>
      </w:tr>
      <w:tr w:rsidR="00956125" w:rsidRPr="00956125" w:rsidTr="00956125">
        <w:trPr>
          <w:trHeight w:val="20"/>
        </w:trPr>
        <w:tc>
          <w:tcPr>
            <w:tcW w:w="813" w:type="pct"/>
            <w:vMerge/>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en-US"/>
              </w:rPr>
            </w:pPr>
          </w:p>
        </w:tc>
        <w:tc>
          <w:tcPr>
            <w:tcW w:w="2994" w:type="pct"/>
          </w:tcPr>
          <w:p w:rsidR="00956125" w:rsidRPr="00956125" w:rsidRDefault="00956125" w:rsidP="00956125">
            <w:pPr>
              <w:spacing w:after="0" w:line="240" w:lineRule="auto"/>
              <w:jc w:val="both"/>
              <w:rPr>
                <w:rFonts w:ascii="Times New Roman" w:eastAsia="Times New Roman" w:hAnsi="Times New Roman" w:cs="Times New Roman"/>
                <w:bCs/>
              </w:rPr>
            </w:pPr>
            <w:r w:rsidRPr="00956125">
              <w:rPr>
                <w:rFonts w:ascii="Times New Roman" w:eastAsia="Times New Roman" w:hAnsi="Times New Roman" w:cs="Times New Roman"/>
              </w:rPr>
              <w:t>1. Практическое занятие «</w:t>
            </w:r>
            <w:r w:rsidRPr="00956125">
              <w:rPr>
                <w:rFonts w:ascii="Times New Roman" w:eastAsia="Times New Roman" w:hAnsi="Times New Roman" w:cs="Times New Roman"/>
                <w:lang w:val="en-US"/>
              </w:rPr>
              <w:t>Where</w:t>
            </w:r>
            <w:r w:rsidRPr="00956125">
              <w:rPr>
                <w:rFonts w:ascii="Times New Roman" w:eastAsia="Times New Roman" w:hAnsi="Times New Roman" w:cs="Times New Roman"/>
              </w:rPr>
              <w:t xml:space="preserve"> </w:t>
            </w:r>
            <w:r w:rsidRPr="00956125">
              <w:rPr>
                <w:rFonts w:ascii="Times New Roman" w:eastAsia="Times New Roman" w:hAnsi="Times New Roman" w:cs="Times New Roman"/>
                <w:lang w:val="en-US"/>
              </w:rPr>
              <w:t>is</w:t>
            </w:r>
            <w:r w:rsidRPr="00956125">
              <w:rPr>
                <w:rFonts w:ascii="Times New Roman" w:eastAsia="Times New Roman" w:hAnsi="Times New Roman" w:cs="Times New Roman"/>
              </w:rPr>
              <w:t xml:space="preserve"> </w:t>
            </w:r>
            <w:r w:rsidRPr="00956125">
              <w:rPr>
                <w:rFonts w:ascii="Times New Roman" w:eastAsia="Times New Roman" w:hAnsi="Times New Roman" w:cs="Times New Roman"/>
                <w:lang w:val="en-US"/>
              </w:rPr>
              <w:t>it</w:t>
            </w:r>
            <w:r w:rsidRPr="00956125">
              <w:rPr>
                <w:rFonts w:ascii="Times New Roman" w:eastAsia="Times New Roman" w:hAnsi="Times New Roman" w:cs="Times New Roman"/>
              </w:rPr>
              <w:t xml:space="preserve">? /  Где это?»: Фразы, речевые обороты и выражения, используемые для того, чтобы узнать или объяснить, как куда-либо попасть, пройти, проехать. Уточнения </w:t>
            </w:r>
            <w:r w:rsidRPr="00956125">
              <w:rPr>
                <w:rFonts w:ascii="Times New Roman" w:eastAsia="Times New Roman" w:hAnsi="Times New Roman" w:cs="Times New Roman"/>
                <w:lang w:val="en-US"/>
              </w:rPr>
              <w:t>What</w:t>
            </w:r>
            <w:r w:rsidRPr="00956125">
              <w:rPr>
                <w:rFonts w:ascii="Times New Roman" w:eastAsia="Times New Roman" w:hAnsi="Times New Roman" w:cs="Times New Roman"/>
              </w:rPr>
              <w:t xml:space="preserve"> </w:t>
            </w:r>
            <w:r w:rsidRPr="00956125">
              <w:rPr>
                <w:rFonts w:ascii="Times New Roman" w:eastAsia="Times New Roman" w:hAnsi="Times New Roman" w:cs="Times New Roman"/>
                <w:lang w:val="en-US"/>
              </w:rPr>
              <w:t>do</w:t>
            </w:r>
            <w:r w:rsidRPr="00956125">
              <w:rPr>
                <w:rFonts w:ascii="Times New Roman" w:eastAsia="Times New Roman" w:hAnsi="Times New Roman" w:cs="Times New Roman"/>
              </w:rPr>
              <w:t xml:space="preserve"> </w:t>
            </w:r>
            <w:r w:rsidRPr="00956125">
              <w:rPr>
                <w:rFonts w:ascii="Times New Roman" w:eastAsia="Times New Roman" w:hAnsi="Times New Roman" w:cs="Times New Roman"/>
                <w:lang w:val="en-US"/>
              </w:rPr>
              <w:t>you</w:t>
            </w:r>
            <w:r w:rsidRPr="00956125">
              <w:rPr>
                <w:rFonts w:ascii="Times New Roman" w:eastAsia="Times New Roman" w:hAnsi="Times New Roman" w:cs="Times New Roman"/>
              </w:rPr>
              <w:t xml:space="preserve"> </w:t>
            </w:r>
            <w:r w:rsidRPr="00956125">
              <w:rPr>
                <w:rFonts w:ascii="Times New Roman" w:eastAsia="Times New Roman" w:hAnsi="Times New Roman" w:cs="Times New Roman"/>
                <w:lang w:val="en-US"/>
              </w:rPr>
              <w:t>want</w:t>
            </w:r>
            <w:r w:rsidRPr="00956125">
              <w:rPr>
                <w:rFonts w:ascii="Times New Roman" w:eastAsia="Times New Roman" w:hAnsi="Times New Roman" w:cs="Times New Roman"/>
              </w:rPr>
              <w:t xml:space="preserve">? /  Что Вы </w:t>
            </w:r>
            <w:r w:rsidRPr="00956125">
              <w:rPr>
                <w:rFonts w:ascii="Times New Roman" w:eastAsia="Times New Roman" w:hAnsi="Times New Roman" w:cs="Times New Roman"/>
                <w:bCs/>
              </w:rPr>
              <w:t xml:space="preserve">хотите? Переспрашивание, если что-то не расслышали или не поняли. Благодарность. Введение лексических единиц. Составление </w:t>
            </w:r>
            <w:r w:rsidRPr="00956125">
              <w:rPr>
                <w:rFonts w:ascii="Times New Roman" w:eastAsia="Times New Roman" w:hAnsi="Times New Roman" w:cs="Times New Roman"/>
                <w:bCs/>
              </w:rPr>
              <w:lastRenderedPageBreak/>
              <w:t>диалогов. Организация спонтанного общения в формате живого общения в виде вопросов</w:t>
            </w:r>
            <w:r w:rsidRPr="00956125">
              <w:rPr>
                <w:rFonts w:ascii="Times New Roman" w:eastAsia="Times New Roman" w:hAnsi="Times New Roman" w:cs="Times New Roman"/>
              </w:rPr>
              <w:t xml:space="preserve"> и ответов.</w:t>
            </w:r>
          </w:p>
        </w:tc>
        <w:tc>
          <w:tcPr>
            <w:tcW w:w="382" w:type="pct"/>
            <w:vAlign w:val="center"/>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val="en-US"/>
              </w:rPr>
            </w:pPr>
            <w:r w:rsidRPr="00956125">
              <w:rPr>
                <w:rFonts w:ascii="Times New Roman" w:eastAsia="Times New Roman" w:hAnsi="Times New Roman" w:cs="Times New Roman"/>
                <w:bCs/>
                <w:lang w:val="en-US"/>
              </w:rPr>
              <w:lastRenderedPageBreak/>
              <w:t>2</w:t>
            </w:r>
          </w:p>
        </w:tc>
        <w:tc>
          <w:tcPr>
            <w:tcW w:w="811" w:type="pct"/>
            <w:vMerge/>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val="en-US"/>
              </w:rPr>
            </w:pPr>
          </w:p>
        </w:tc>
      </w:tr>
      <w:tr w:rsidR="00956125" w:rsidRPr="00956125" w:rsidTr="00956125">
        <w:trPr>
          <w:trHeight w:val="20"/>
        </w:trPr>
        <w:tc>
          <w:tcPr>
            <w:tcW w:w="813" w:type="pct"/>
            <w:vMerge/>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en-US"/>
              </w:rPr>
            </w:pPr>
          </w:p>
        </w:tc>
        <w:tc>
          <w:tcPr>
            <w:tcW w:w="2994" w:type="pct"/>
          </w:tcPr>
          <w:p w:rsidR="00956125" w:rsidRPr="00956125" w:rsidRDefault="00956125" w:rsidP="00956125">
            <w:pPr>
              <w:autoSpaceDE w:val="0"/>
              <w:autoSpaceDN w:val="0"/>
              <w:adjustRightInd w:val="0"/>
              <w:spacing w:after="0" w:line="240" w:lineRule="auto"/>
              <w:jc w:val="both"/>
              <w:rPr>
                <w:rFonts w:ascii="Times New Roman" w:eastAsia="Times New Roman" w:hAnsi="Times New Roman" w:cs="Times New Roman"/>
              </w:rPr>
            </w:pPr>
            <w:r w:rsidRPr="00956125">
              <w:rPr>
                <w:rFonts w:ascii="Times New Roman" w:eastAsia="Times New Roman" w:hAnsi="Times New Roman" w:cs="Times New Roman"/>
              </w:rPr>
              <w:t>2. Практическое занятие «Материалы, оборудование и инструменты по компетенциям «Сухое строительство и штукатурные работы» (</w:t>
            </w:r>
            <w:r w:rsidRPr="00956125">
              <w:rPr>
                <w:rFonts w:ascii="Times New Roman" w:eastAsia="Times New Roman" w:hAnsi="Times New Roman" w:cs="Times New Roman"/>
                <w:lang w:val="en-US"/>
              </w:rPr>
              <w:t>materials</w:t>
            </w:r>
            <w:r w:rsidRPr="00956125">
              <w:rPr>
                <w:rFonts w:ascii="Times New Roman" w:eastAsia="Times New Roman" w:hAnsi="Times New Roman" w:cs="Times New Roman"/>
              </w:rPr>
              <w:t xml:space="preserve">, </w:t>
            </w:r>
            <w:r w:rsidRPr="00956125">
              <w:rPr>
                <w:rFonts w:ascii="Times New Roman" w:eastAsia="Times New Roman" w:hAnsi="Times New Roman" w:cs="Times New Roman"/>
                <w:lang w:val="en-US"/>
              </w:rPr>
              <w:t>equipment</w:t>
            </w:r>
            <w:r w:rsidRPr="00956125">
              <w:rPr>
                <w:rFonts w:ascii="Times New Roman" w:eastAsia="Times New Roman" w:hAnsi="Times New Roman" w:cs="Times New Roman"/>
              </w:rPr>
              <w:t xml:space="preserve"> </w:t>
            </w:r>
            <w:r w:rsidRPr="00956125">
              <w:rPr>
                <w:rFonts w:ascii="Times New Roman" w:eastAsia="Times New Roman" w:hAnsi="Times New Roman" w:cs="Times New Roman"/>
                <w:lang w:val="en-US"/>
              </w:rPr>
              <w:t>and</w:t>
            </w:r>
            <w:r w:rsidRPr="00956125">
              <w:rPr>
                <w:rFonts w:ascii="Times New Roman" w:eastAsia="Times New Roman" w:hAnsi="Times New Roman" w:cs="Times New Roman"/>
              </w:rPr>
              <w:t xml:space="preserve"> </w:t>
            </w:r>
            <w:r w:rsidRPr="00956125">
              <w:rPr>
                <w:rFonts w:ascii="Times New Roman" w:eastAsia="Times New Roman" w:hAnsi="Times New Roman" w:cs="Times New Roman"/>
                <w:lang w:val="en-US"/>
              </w:rPr>
              <w:t>tools</w:t>
            </w:r>
            <w:r w:rsidRPr="00956125">
              <w:rPr>
                <w:rFonts w:ascii="Times New Roman" w:eastAsia="Times New Roman" w:hAnsi="Times New Roman" w:cs="Times New Roman"/>
              </w:rPr>
              <w:t>), «Малярные и декоративные работы» (</w:t>
            </w:r>
            <w:r w:rsidRPr="00956125">
              <w:rPr>
                <w:rFonts w:ascii="Times New Roman" w:eastAsia="Times New Roman" w:hAnsi="Times New Roman" w:cs="Times New Roman"/>
                <w:lang w:val="en-US"/>
              </w:rPr>
              <w:t>painting</w:t>
            </w:r>
            <w:r w:rsidRPr="00956125">
              <w:rPr>
                <w:rFonts w:ascii="Times New Roman" w:eastAsia="Times New Roman" w:hAnsi="Times New Roman" w:cs="Times New Roman"/>
              </w:rPr>
              <w:t xml:space="preserve"> </w:t>
            </w:r>
            <w:r w:rsidRPr="00956125">
              <w:rPr>
                <w:rFonts w:ascii="Times New Roman" w:eastAsia="Times New Roman" w:hAnsi="Times New Roman" w:cs="Times New Roman"/>
                <w:lang w:val="en-US"/>
              </w:rPr>
              <w:t>and</w:t>
            </w:r>
            <w:r w:rsidRPr="00956125">
              <w:rPr>
                <w:rFonts w:ascii="Times New Roman" w:eastAsia="Times New Roman" w:hAnsi="Times New Roman" w:cs="Times New Roman"/>
              </w:rPr>
              <w:t xml:space="preserve"> </w:t>
            </w:r>
            <w:r w:rsidRPr="00956125">
              <w:rPr>
                <w:rFonts w:ascii="Times New Roman" w:eastAsia="Times New Roman" w:hAnsi="Times New Roman" w:cs="Times New Roman"/>
                <w:lang w:val="en-US"/>
              </w:rPr>
              <w:t>decorating</w:t>
            </w:r>
            <w:r w:rsidRPr="00956125">
              <w:rPr>
                <w:rFonts w:ascii="Times New Roman" w:eastAsia="Times New Roman" w:hAnsi="Times New Roman" w:cs="Times New Roman"/>
              </w:rPr>
              <w:t>), «Облицовка плиткой» (</w:t>
            </w:r>
            <w:r w:rsidRPr="00956125">
              <w:rPr>
                <w:rFonts w:ascii="Times New Roman" w:eastAsia="Times New Roman" w:hAnsi="Times New Roman" w:cs="Times New Roman"/>
                <w:lang w:val="en-US"/>
              </w:rPr>
              <w:t>wall</w:t>
            </w:r>
            <w:r w:rsidRPr="00956125">
              <w:rPr>
                <w:rFonts w:ascii="Times New Roman" w:eastAsia="Times New Roman" w:hAnsi="Times New Roman" w:cs="Times New Roman"/>
              </w:rPr>
              <w:t xml:space="preserve"> </w:t>
            </w:r>
            <w:r w:rsidRPr="00956125">
              <w:rPr>
                <w:rFonts w:ascii="Times New Roman" w:eastAsia="Times New Roman" w:hAnsi="Times New Roman" w:cs="Times New Roman"/>
                <w:lang w:val="en-US"/>
              </w:rPr>
              <w:t>and</w:t>
            </w:r>
            <w:r w:rsidRPr="00956125">
              <w:rPr>
                <w:rFonts w:ascii="Times New Roman" w:eastAsia="Times New Roman" w:hAnsi="Times New Roman" w:cs="Times New Roman"/>
              </w:rPr>
              <w:t xml:space="preserve"> </w:t>
            </w:r>
            <w:r w:rsidRPr="00956125">
              <w:rPr>
                <w:rFonts w:ascii="Times New Roman" w:eastAsia="Times New Roman" w:hAnsi="Times New Roman" w:cs="Times New Roman"/>
                <w:lang w:val="en-US"/>
              </w:rPr>
              <w:t>floor</w:t>
            </w:r>
            <w:r w:rsidRPr="00956125">
              <w:rPr>
                <w:rFonts w:ascii="Times New Roman" w:eastAsia="Times New Roman" w:hAnsi="Times New Roman" w:cs="Times New Roman"/>
              </w:rPr>
              <w:t xml:space="preserve"> </w:t>
            </w:r>
            <w:r w:rsidRPr="00956125">
              <w:rPr>
                <w:rFonts w:ascii="Times New Roman" w:eastAsia="Times New Roman" w:hAnsi="Times New Roman" w:cs="Times New Roman"/>
                <w:lang w:val="en-US"/>
              </w:rPr>
              <w:t>tiling</w:t>
            </w:r>
            <w:r w:rsidRPr="00956125">
              <w:rPr>
                <w:rFonts w:ascii="Times New Roman" w:eastAsia="Times New Roman" w:hAnsi="Times New Roman" w:cs="Times New Roman"/>
              </w:rPr>
              <w:t>).</w:t>
            </w:r>
          </w:p>
          <w:p w:rsidR="00956125" w:rsidRPr="00956125" w:rsidRDefault="00956125" w:rsidP="00956125">
            <w:pPr>
              <w:autoSpaceDE w:val="0"/>
              <w:autoSpaceDN w:val="0"/>
              <w:adjustRightInd w:val="0"/>
              <w:spacing w:after="0" w:line="240" w:lineRule="auto"/>
              <w:jc w:val="both"/>
              <w:rPr>
                <w:rFonts w:ascii="Times New Roman" w:eastAsia="Times New Roman" w:hAnsi="Times New Roman" w:cs="Times New Roman"/>
              </w:rPr>
            </w:pPr>
            <w:r w:rsidRPr="00956125">
              <w:rPr>
                <w:rFonts w:ascii="Times New Roman" w:eastAsia="Times New Roman" w:hAnsi="Times New Roman" w:cs="Times New Roman"/>
              </w:rPr>
              <w:t xml:space="preserve"> </w:t>
            </w:r>
            <w:r w:rsidRPr="00956125">
              <w:rPr>
                <w:rFonts w:ascii="Times New Roman" w:eastAsia="Times New Roman" w:hAnsi="Times New Roman" w:cs="Times New Roman"/>
                <w:bCs/>
              </w:rPr>
              <w:t xml:space="preserve">Введение лексических единиц, работа с документом: </w:t>
            </w:r>
            <w:r w:rsidRPr="00956125">
              <w:rPr>
                <w:rFonts w:ascii="Times New Roman" w:eastAsia="Times New Roman" w:hAnsi="Times New Roman" w:cs="Times New Roman"/>
                <w:lang w:val="en-US"/>
              </w:rPr>
              <w:t>WSI</w:t>
            </w:r>
            <w:r w:rsidRPr="00956125">
              <w:rPr>
                <w:rFonts w:ascii="Times New Roman" w:eastAsia="Times New Roman" w:hAnsi="Times New Roman" w:cs="Times New Roman"/>
              </w:rPr>
              <w:t xml:space="preserve"> </w:t>
            </w:r>
            <w:r w:rsidRPr="00956125">
              <w:rPr>
                <w:rFonts w:ascii="Times New Roman" w:eastAsia="Times New Roman" w:hAnsi="Times New Roman" w:cs="Times New Roman"/>
                <w:lang w:val="en-US"/>
              </w:rPr>
              <w:t>Infrastructure</w:t>
            </w:r>
            <w:r w:rsidRPr="00956125">
              <w:rPr>
                <w:rFonts w:ascii="Times New Roman" w:eastAsia="Times New Roman" w:hAnsi="Times New Roman" w:cs="Times New Roman"/>
              </w:rPr>
              <w:t xml:space="preserve"> </w:t>
            </w:r>
            <w:r w:rsidRPr="00956125">
              <w:rPr>
                <w:rFonts w:ascii="Times New Roman" w:eastAsia="Times New Roman" w:hAnsi="Times New Roman" w:cs="Times New Roman"/>
                <w:lang w:val="en-US"/>
              </w:rPr>
              <w:t>List</w:t>
            </w:r>
            <w:r w:rsidRPr="00956125">
              <w:rPr>
                <w:rFonts w:ascii="Times New Roman" w:eastAsia="Times New Roman" w:hAnsi="Times New Roman" w:cs="Times New Roman"/>
              </w:rPr>
              <w:t xml:space="preserve"> (чтение, перевод, ответы на вопросы). </w:t>
            </w:r>
          </w:p>
          <w:p w:rsidR="00956125" w:rsidRPr="00956125" w:rsidRDefault="00956125" w:rsidP="00956125">
            <w:pPr>
              <w:widowControl w:val="0"/>
              <w:spacing w:after="0" w:line="240" w:lineRule="auto"/>
              <w:jc w:val="both"/>
              <w:rPr>
                <w:rFonts w:ascii="Times New Roman" w:eastAsia="Times New Roman" w:hAnsi="Times New Roman" w:cs="Times New Roman"/>
                <w:lang w:eastAsia="nl-NL"/>
              </w:rPr>
            </w:pPr>
            <w:r w:rsidRPr="00956125">
              <w:rPr>
                <w:rFonts w:ascii="Times New Roman" w:eastAsia="Times New Roman" w:hAnsi="Times New Roman" w:cs="Times New Roman"/>
                <w:bCs/>
                <w:lang w:eastAsia="nl-NL"/>
              </w:rPr>
              <w:t>Организация спонтанного общения в формате живого общения в виде вопросов</w:t>
            </w:r>
            <w:r w:rsidRPr="00956125">
              <w:rPr>
                <w:rFonts w:ascii="Times New Roman" w:eastAsia="Times New Roman" w:hAnsi="Times New Roman" w:cs="Times New Roman"/>
                <w:lang w:eastAsia="nl-NL"/>
              </w:rPr>
              <w:t xml:space="preserve"> и ответов по ситуациям: </w:t>
            </w:r>
          </w:p>
          <w:p w:rsidR="00956125" w:rsidRPr="00956125" w:rsidRDefault="00956125" w:rsidP="00956125">
            <w:pPr>
              <w:widowControl w:val="0"/>
              <w:spacing w:after="0" w:line="240" w:lineRule="auto"/>
              <w:jc w:val="both"/>
              <w:rPr>
                <w:rFonts w:ascii="Times New Roman" w:eastAsia="Times New Roman" w:hAnsi="Times New Roman" w:cs="Times New Roman"/>
                <w:lang w:eastAsia="nl-NL"/>
              </w:rPr>
            </w:pPr>
            <w:r w:rsidRPr="00956125">
              <w:rPr>
                <w:rFonts w:ascii="Times New Roman" w:eastAsia="Times New Roman" w:hAnsi="Times New Roman" w:cs="Times New Roman"/>
                <w:lang w:eastAsia="nl-NL"/>
              </w:rPr>
              <w:t xml:space="preserve">- </w:t>
            </w:r>
            <w:r w:rsidRPr="00956125">
              <w:rPr>
                <w:rFonts w:ascii="Times New Roman" w:eastAsia="Times New Roman" w:hAnsi="Times New Roman" w:cs="Times New Roman"/>
                <w:lang w:val="en-US" w:eastAsia="nl-NL"/>
              </w:rPr>
              <w:t>What</w:t>
            </w:r>
            <w:r w:rsidRPr="00956125">
              <w:rPr>
                <w:rFonts w:ascii="Times New Roman" w:eastAsia="Times New Roman" w:hAnsi="Times New Roman" w:cs="Times New Roman"/>
                <w:lang w:eastAsia="nl-NL"/>
              </w:rPr>
              <w:t>’</w:t>
            </w:r>
            <w:r w:rsidRPr="00956125">
              <w:rPr>
                <w:rFonts w:ascii="Times New Roman" w:eastAsia="Times New Roman" w:hAnsi="Times New Roman" w:cs="Times New Roman"/>
                <w:lang w:val="en-US" w:eastAsia="nl-NL"/>
              </w:rPr>
              <w:t>s</w:t>
            </w:r>
            <w:r w:rsidRPr="00956125">
              <w:rPr>
                <w:rFonts w:ascii="Times New Roman" w:eastAsia="Times New Roman" w:hAnsi="Times New Roman" w:cs="Times New Roman"/>
                <w:lang w:eastAsia="nl-NL"/>
              </w:rPr>
              <w:t xml:space="preserve"> </w:t>
            </w:r>
            <w:r w:rsidRPr="00956125">
              <w:rPr>
                <w:rFonts w:ascii="Times New Roman" w:eastAsia="Times New Roman" w:hAnsi="Times New Roman" w:cs="Times New Roman"/>
                <w:lang w:val="en-US" w:eastAsia="nl-NL"/>
              </w:rPr>
              <w:t>it</w:t>
            </w:r>
            <w:r w:rsidRPr="00956125">
              <w:rPr>
                <w:rFonts w:ascii="Times New Roman" w:eastAsia="Times New Roman" w:hAnsi="Times New Roman" w:cs="Times New Roman"/>
                <w:lang w:eastAsia="nl-NL"/>
              </w:rPr>
              <w:t xml:space="preserve"> </w:t>
            </w:r>
            <w:r w:rsidRPr="00956125">
              <w:rPr>
                <w:rFonts w:ascii="Times New Roman" w:eastAsia="Times New Roman" w:hAnsi="Times New Roman" w:cs="Times New Roman"/>
                <w:lang w:val="en-US" w:eastAsia="nl-NL"/>
              </w:rPr>
              <w:t>for</w:t>
            </w:r>
            <w:r w:rsidRPr="00956125">
              <w:rPr>
                <w:rFonts w:ascii="Times New Roman" w:eastAsia="Times New Roman" w:hAnsi="Times New Roman" w:cs="Times New Roman"/>
                <w:lang w:eastAsia="nl-NL"/>
              </w:rPr>
              <w:t xml:space="preserve">? / Для чего это? - Объяснение, зачем это нужно, описание функций оборудования и инструментов. </w:t>
            </w:r>
          </w:p>
          <w:p w:rsidR="00956125" w:rsidRPr="00956125" w:rsidRDefault="00956125" w:rsidP="00956125">
            <w:pPr>
              <w:widowControl w:val="0"/>
              <w:spacing w:after="0" w:line="240" w:lineRule="auto"/>
              <w:jc w:val="both"/>
              <w:rPr>
                <w:rFonts w:ascii="Times New Roman" w:eastAsia="Times New Roman" w:hAnsi="Times New Roman" w:cs="Times New Roman"/>
                <w:lang w:eastAsia="nl-NL"/>
              </w:rPr>
            </w:pPr>
            <w:r w:rsidRPr="00956125">
              <w:rPr>
                <w:rFonts w:ascii="Times New Roman" w:eastAsia="Times New Roman" w:hAnsi="Times New Roman" w:cs="Times New Roman"/>
                <w:lang w:eastAsia="nl-NL"/>
              </w:rPr>
              <w:t xml:space="preserve">- </w:t>
            </w:r>
            <w:r w:rsidRPr="00956125">
              <w:rPr>
                <w:rFonts w:ascii="Times New Roman" w:eastAsia="Times New Roman" w:hAnsi="Times New Roman" w:cs="Times New Roman"/>
                <w:lang w:val="en-US" w:eastAsia="nl-NL"/>
              </w:rPr>
              <w:t>How</w:t>
            </w:r>
            <w:r w:rsidRPr="00956125">
              <w:rPr>
                <w:rFonts w:ascii="Times New Roman" w:eastAsia="Times New Roman" w:hAnsi="Times New Roman" w:cs="Times New Roman"/>
                <w:lang w:eastAsia="nl-NL"/>
              </w:rPr>
              <w:t xml:space="preserve"> </w:t>
            </w:r>
            <w:r w:rsidRPr="00956125">
              <w:rPr>
                <w:rFonts w:ascii="Times New Roman" w:eastAsia="Times New Roman" w:hAnsi="Times New Roman" w:cs="Times New Roman"/>
                <w:lang w:val="en-US" w:eastAsia="nl-NL"/>
              </w:rPr>
              <w:t>does</w:t>
            </w:r>
            <w:r w:rsidRPr="00956125">
              <w:rPr>
                <w:rFonts w:ascii="Times New Roman" w:eastAsia="Times New Roman" w:hAnsi="Times New Roman" w:cs="Times New Roman"/>
                <w:lang w:eastAsia="nl-NL"/>
              </w:rPr>
              <w:t xml:space="preserve"> </w:t>
            </w:r>
            <w:r w:rsidRPr="00956125">
              <w:rPr>
                <w:rFonts w:ascii="Times New Roman" w:eastAsia="Times New Roman" w:hAnsi="Times New Roman" w:cs="Times New Roman"/>
                <w:lang w:val="en-US" w:eastAsia="nl-NL"/>
              </w:rPr>
              <w:t>it</w:t>
            </w:r>
            <w:r w:rsidRPr="00956125">
              <w:rPr>
                <w:rFonts w:ascii="Times New Roman" w:eastAsia="Times New Roman" w:hAnsi="Times New Roman" w:cs="Times New Roman"/>
                <w:lang w:eastAsia="nl-NL"/>
              </w:rPr>
              <w:t xml:space="preserve"> </w:t>
            </w:r>
            <w:r w:rsidRPr="00956125">
              <w:rPr>
                <w:rFonts w:ascii="Times New Roman" w:eastAsia="Times New Roman" w:hAnsi="Times New Roman" w:cs="Times New Roman"/>
                <w:lang w:val="en-US" w:eastAsia="nl-NL"/>
              </w:rPr>
              <w:t>work</w:t>
            </w:r>
            <w:r w:rsidRPr="00956125">
              <w:rPr>
                <w:rFonts w:ascii="Times New Roman" w:eastAsia="Times New Roman" w:hAnsi="Times New Roman" w:cs="Times New Roman"/>
                <w:lang w:eastAsia="nl-NL"/>
              </w:rPr>
              <w:t xml:space="preserve">?/ Как это работает? -Принцип работы устройства. </w:t>
            </w:r>
          </w:p>
          <w:p w:rsidR="00956125" w:rsidRPr="00956125" w:rsidRDefault="00956125" w:rsidP="00956125">
            <w:pPr>
              <w:widowControl w:val="0"/>
              <w:spacing w:after="0" w:line="240" w:lineRule="auto"/>
              <w:jc w:val="both"/>
              <w:rPr>
                <w:rFonts w:ascii="Times New Roman" w:eastAsia="Times New Roman" w:hAnsi="Times New Roman" w:cs="Times New Roman"/>
                <w:lang w:eastAsia="nl-NL"/>
              </w:rPr>
            </w:pPr>
            <w:r w:rsidRPr="00956125">
              <w:rPr>
                <w:rFonts w:ascii="Times New Roman" w:eastAsia="Times New Roman" w:hAnsi="Times New Roman" w:cs="Times New Roman"/>
                <w:lang w:eastAsia="nl-NL"/>
              </w:rPr>
              <w:t xml:space="preserve">- </w:t>
            </w:r>
            <w:r w:rsidRPr="00956125">
              <w:rPr>
                <w:rFonts w:ascii="Times New Roman" w:eastAsia="Times New Roman" w:hAnsi="Times New Roman" w:cs="Times New Roman"/>
                <w:lang w:val="en-US" w:eastAsia="nl-NL"/>
              </w:rPr>
              <w:t>Can</w:t>
            </w:r>
            <w:r w:rsidRPr="00956125">
              <w:rPr>
                <w:rFonts w:ascii="Times New Roman" w:eastAsia="Times New Roman" w:hAnsi="Times New Roman" w:cs="Times New Roman"/>
                <w:lang w:eastAsia="nl-NL"/>
              </w:rPr>
              <w:t xml:space="preserve"> </w:t>
            </w:r>
            <w:r w:rsidRPr="00956125">
              <w:rPr>
                <w:rFonts w:ascii="Times New Roman" w:eastAsia="Times New Roman" w:hAnsi="Times New Roman" w:cs="Times New Roman"/>
                <w:lang w:val="en-US" w:eastAsia="nl-NL"/>
              </w:rPr>
              <w:t>you</w:t>
            </w:r>
            <w:r w:rsidRPr="00956125">
              <w:rPr>
                <w:rFonts w:ascii="Times New Roman" w:eastAsia="Times New Roman" w:hAnsi="Times New Roman" w:cs="Times New Roman"/>
                <w:lang w:eastAsia="nl-NL"/>
              </w:rPr>
              <w:t xml:space="preserve"> </w:t>
            </w:r>
            <w:r w:rsidRPr="00956125">
              <w:rPr>
                <w:rFonts w:ascii="Times New Roman" w:eastAsia="Times New Roman" w:hAnsi="Times New Roman" w:cs="Times New Roman"/>
                <w:lang w:val="en-US" w:eastAsia="nl-NL"/>
              </w:rPr>
              <w:t>explain</w:t>
            </w:r>
            <w:r w:rsidRPr="00956125">
              <w:rPr>
                <w:rFonts w:ascii="Times New Roman" w:eastAsia="Times New Roman" w:hAnsi="Times New Roman" w:cs="Times New Roman"/>
                <w:lang w:eastAsia="nl-NL"/>
              </w:rPr>
              <w:t xml:space="preserve"> / Не могли бы Вы объяснить…- Правила и инструкции. Документация к оборудованию.</w:t>
            </w:r>
          </w:p>
        </w:tc>
        <w:tc>
          <w:tcPr>
            <w:tcW w:w="382" w:type="pct"/>
            <w:vAlign w:val="center"/>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val="en-US"/>
              </w:rPr>
            </w:pPr>
            <w:r w:rsidRPr="00956125">
              <w:rPr>
                <w:rFonts w:ascii="Times New Roman" w:eastAsia="Times New Roman" w:hAnsi="Times New Roman" w:cs="Times New Roman"/>
                <w:bCs/>
                <w:lang w:val="en-US"/>
              </w:rPr>
              <w:t>2</w:t>
            </w:r>
          </w:p>
        </w:tc>
        <w:tc>
          <w:tcPr>
            <w:tcW w:w="811" w:type="pct"/>
            <w:vMerge/>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val="en-US"/>
              </w:rPr>
            </w:pPr>
          </w:p>
        </w:tc>
      </w:tr>
      <w:tr w:rsidR="00956125" w:rsidRPr="00956125" w:rsidTr="00956125">
        <w:trPr>
          <w:trHeight w:val="20"/>
        </w:trPr>
        <w:tc>
          <w:tcPr>
            <w:tcW w:w="813" w:type="pct"/>
            <w:vMerge/>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en-US"/>
              </w:rPr>
            </w:pPr>
          </w:p>
        </w:tc>
        <w:tc>
          <w:tcPr>
            <w:tcW w:w="2994" w:type="pct"/>
          </w:tcPr>
          <w:p w:rsidR="00956125" w:rsidRPr="00956125" w:rsidRDefault="00956125" w:rsidP="00956125">
            <w:pPr>
              <w:autoSpaceDE w:val="0"/>
              <w:autoSpaceDN w:val="0"/>
              <w:adjustRightInd w:val="0"/>
              <w:spacing w:after="0" w:line="240" w:lineRule="auto"/>
              <w:rPr>
                <w:rFonts w:ascii="Times New Roman" w:eastAsia="Times New Roman" w:hAnsi="Times New Roman" w:cs="Times New Roman"/>
                <w:b/>
                <w:bCs/>
              </w:rPr>
            </w:pPr>
            <w:r w:rsidRPr="00956125">
              <w:rPr>
                <w:rFonts w:ascii="Times New Roman" w:eastAsia="Times New Roman" w:hAnsi="Times New Roman" w:cs="Times New Roman"/>
                <w:b/>
                <w:bCs/>
              </w:rPr>
              <w:t xml:space="preserve">Самостоятельная работа обучающихся </w:t>
            </w:r>
          </w:p>
          <w:p w:rsidR="00956125" w:rsidRPr="00956125" w:rsidRDefault="00956125" w:rsidP="00956125">
            <w:pPr>
              <w:autoSpaceDE w:val="0"/>
              <w:autoSpaceDN w:val="0"/>
              <w:adjustRightInd w:val="0"/>
              <w:spacing w:after="0" w:line="240" w:lineRule="auto"/>
              <w:jc w:val="both"/>
              <w:rPr>
                <w:rFonts w:ascii="Times New Roman" w:eastAsia="Times New Roman" w:hAnsi="Times New Roman" w:cs="Times New Roman"/>
              </w:rPr>
            </w:pPr>
            <w:r w:rsidRPr="00956125">
              <w:rPr>
                <w:rFonts w:ascii="Times New Roman" w:eastAsia="Times New Roman" w:hAnsi="Times New Roman" w:cs="Times New Roman"/>
              </w:rPr>
              <w:t>Определяется при формировании рабочей программы</w:t>
            </w:r>
          </w:p>
        </w:tc>
        <w:tc>
          <w:tcPr>
            <w:tcW w:w="382" w:type="pct"/>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val="en-US"/>
              </w:rPr>
            </w:pPr>
            <w:r w:rsidRPr="00956125">
              <w:rPr>
                <w:rFonts w:ascii="Times New Roman" w:eastAsia="Times New Roman" w:hAnsi="Times New Roman" w:cs="Times New Roman"/>
                <w:b/>
                <w:bCs/>
                <w:lang w:val="en-US"/>
              </w:rPr>
              <w:t>*</w:t>
            </w:r>
          </w:p>
        </w:tc>
        <w:tc>
          <w:tcPr>
            <w:tcW w:w="811" w:type="pct"/>
            <w:vMerge/>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en-US"/>
              </w:rPr>
            </w:pPr>
          </w:p>
        </w:tc>
      </w:tr>
      <w:tr w:rsidR="00956125" w:rsidRPr="00956125" w:rsidTr="00956125">
        <w:trPr>
          <w:trHeight w:val="20"/>
        </w:trPr>
        <w:tc>
          <w:tcPr>
            <w:tcW w:w="813" w:type="pct"/>
            <w:vMerge w:val="restart"/>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rPr>
            </w:pPr>
            <w:r w:rsidRPr="00956125">
              <w:rPr>
                <w:rFonts w:ascii="Times New Roman" w:eastAsia="Times New Roman" w:hAnsi="Times New Roman" w:cs="Times New Roman"/>
                <w:b/>
                <w:bCs/>
              </w:rPr>
              <w:t>Тема 2.3</w:t>
            </w:r>
          </w:p>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rPr>
            </w:pPr>
            <w:r w:rsidRPr="00956125">
              <w:rPr>
                <w:rFonts w:ascii="Times New Roman" w:eastAsia="Times New Roman" w:hAnsi="Times New Roman" w:cs="Times New Roman"/>
                <w:b/>
                <w:lang w:val="en-US"/>
              </w:rPr>
              <w:t>Can</w:t>
            </w:r>
            <w:r w:rsidRPr="00956125">
              <w:rPr>
                <w:rFonts w:ascii="Times New Roman" w:eastAsia="Times New Roman" w:hAnsi="Times New Roman" w:cs="Times New Roman"/>
                <w:b/>
              </w:rPr>
              <w:t xml:space="preserve"> </w:t>
            </w:r>
            <w:r w:rsidRPr="00956125">
              <w:rPr>
                <w:rFonts w:ascii="Times New Roman" w:eastAsia="Times New Roman" w:hAnsi="Times New Roman" w:cs="Times New Roman"/>
                <w:b/>
                <w:lang w:val="en-US"/>
              </w:rPr>
              <w:t>you</w:t>
            </w:r>
            <w:r w:rsidRPr="00956125">
              <w:rPr>
                <w:rFonts w:ascii="Times New Roman" w:eastAsia="Times New Roman" w:hAnsi="Times New Roman" w:cs="Times New Roman"/>
                <w:b/>
              </w:rPr>
              <w:t xml:space="preserve"> </w:t>
            </w:r>
            <w:r w:rsidRPr="00956125">
              <w:rPr>
                <w:rFonts w:ascii="Times New Roman" w:eastAsia="Times New Roman" w:hAnsi="Times New Roman" w:cs="Times New Roman"/>
                <w:b/>
                <w:lang w:val="en-US"/>
              </w:rPr>
              <w:t>explain</w:t>
            </w:r>
            <w:r w:rsidRPr="00956125">
              <w:rPr>
                <w:rFonts w:ascii="Times New Roman" w:eastAsia="Times New Roman" w:hAnsi="Times New Roman" w:cs="Times New Roman"/>
                <w:b/>
              </w:rPr>
              <w:t>? / Не могли бы Вы объяснить…?</w:t>
            </w:r>
          </w:p>
          <w:p w:rsidR="00956125" w:rsidRPr="00956125" w:rsidRDefault="00956125" w:rsidP="00956125">
            <w:pPr>
              <w:autoSpaceDE w:val="0"/>
              <w:autoSpaceDN w:val="0"/>
              <w:adjustRightInd w:val="0"/>
              <w:spacing w:after="0" w:line="240" w:lineRule="auto"/>
              <w:jc w:val="center"/>
              <w:rPr>
                <w:rFonts w:ascii="Times New Roman" w:eastAsia="Times New Roman" w:hAnsi="Times New Roman" w:cs="Times New Roman"/>
                <w:lang w:val="en-US"/>
              </w:rPr>
            </w:pPr>
            <w:r w:rsidRPr="00956125">
              <w:rPr>
                <w:rFonts w:ascii="Times New Roman" w:eastAsia="Times New Roman" w:hAnsi="Times New Roman" w:cs="Times New Roman"/>
              </w:rPr>
              <w:t>Чтение</w:t>
            </w:r>
            <w:r w:rsidRPr="00956125">
              <w:rPr>
                <w:rFonts w:ascii="Times New Roman" w:eastAsia="Times New Roman" w:hAnsi="Times New Roman" w:cs="Times New Roman"/>
                <w:lang w:val="en-US"/>
              </w:rPr>
              <w:t xml:space="preserve"> </w:t>
            </w:r>
            <w:r w:rsidRPr="00956125">
              <w:rPr>
                <w:rFonts w:ascii="Times New Roman" w:eastAsia="Times New Roman" w:hAnsi="Times New Roman" w:cs="Times New Roman"/>
              </w:rPr>
              <w:t>чертежей</w:t>
            </w:r>
            <w:r w:rsidRPr="00956125">
              <w:rPr>
                <w:rFonts w:ascii="Times New Roman" w:eastAsia="Times New Roman" w:hAnsi="Times New Roman" w:cs="Times New Roman"/>
                <w:lang w:val="en-US"/>
              </w:rPr>
              <w:t xml:space="preserve"> (Interpretation of Drawings)</w:t>
            </w:r>
          </w:p>
        </w:tc>
        <w:tc>
          <w:tcPr>
            <w:tcW w:w="2994" w:type="pct"/>
          </w:tcPr>
          <w:p w:rsidR="00956125" w:rsidRPr="00956125" w:rsidRDefault="00956125" w:rsidP="00956125">
            <w:pPr>
              <w:autoSpaceDE w:val="0"/>
              <w:autoSpaceDN w:val="0"/>
              <w:adjustRightInd w:val="0"/>
              <w:spacing w:after="0" w:line="240" w:lineRule="auto"/>
              <w:rPr>
                <w:rFonts w:ascii="Times New Roman" w:eastAsia="Times New Roman" w:hAnsi="Times New Roman" w:cs="Times New Roman"/>
                <w:b/>
                <w:bCs/>
              </w:rPr>
            </w:pPr>
            <w:r w:rsidRPr="00956125">
              <w:rPr>
                <w:rFonts w:ascii="Times New Roman" w:eastAsia="Times New Roman" w:hAnsi="Times New Roman" w:cs="Times New Roman"/>
                <w:b/>
                <w:bCs/>
              </w:rPr>
              <w:t>Содержание учебного материала</w:t>
            </w:r>
          </w:p>
        </w:tc>
        <w:tc>
          <w:tcPr>
            <w:tcW w:w="382" w:type="pct"/>
            <w:vAlign w:val="center"/>
          </w:tcPr>
          <w:p w:rsidR="00956125" w:rsidRPr="00956125" w:rsidRDefault="00956125" w:rsidP="00956125">
            <w:pPr>
              <w:autoSpaceDE w:val="0"/>
              <w:autoSpaceDN w:val="0"/>
              <w:adjustRightInd w:val="0"/>
              <w:spacing w:after="0" w:line="240" w:lineRule="auto"/>
              <w:rPr>
                <w:rFonts w:ascii="Times New Roman" w:eastAsia="Times New Roman" w:hAnsi="Times New Roman" w:cs="Times New Roman"/>
                <w:bCs/>
              </w:rPr>
            </w:pPr>
          </w:p>
        </w:tc>
        <w:tc>
          <w:tcPr>
            <w:tcW w:w="811" w:type="pct"/>
            <w:vMerge w:val="restart"/>
          </w:tcPr>
          <w:p w:rsidR="00956125" w:rsidRPr="00956125" w:rsidRDefault="00956125" w:rsidP="00956125">
            <w:pPr>
              <w:spacing w:after="0" w:line="240" w:lineRule="auto"/>
              <w:jc w:val="center"/>
              <w:rPr>
                <w:rFonts w:ascii="Times New Roman" w:eastAsia="Times New Roman" w:hAnsi="Times New Roman" w:cs="Times New Roman"/>
              </w:rPr>
            </w:pPr>
            <w:r w:rsidRPr="00956125">
              <w:rPr>
                <w:rFonts w:ascii="Times New Roman" w:eastAsia="Times New Roman" w:hAnsi="Times New Roman" w:cs="Times New Roman"/>
              </w:rPr>
              <w:t>ОК 01, ОК 04, ОК 06, ОК 10</w:t>
            </w:r>
          </w:p>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ПК1.1-1.7,</w:t>
            </w:r>
          </w:p>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ПК 2.1-2.7,</w:t>
            </w:r>
          </w:p>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ПК 3.1-3.7,</w:t>
            </w:r>
          </w:p>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ПК 4.1-4.6,</w:t>
            </w:r>
          </w:p>
          <w:p w:rsidR="00956125" w:rsidRPr="00956125" w:rsidRDefault="00956125" w:rsidP="00956125">
            <w:pPr>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ПК 5.1-5.</w:t>
            </w:r>
          </w:p>
          <w:p w:rsidR="00956125" w:rsidRPr="00956125" w:rsidRDefault="00956125" w:rsidP="00956125">
            <w:pPr>
              <w:spacing w:after="0" w:line="240" w:lineRule="auto"/>
              <w:jc w:val="center"/>
              <w:rPr>
                <w:rFonts w:ascii="Times New Roman" w:eastAsia="Times New Roman" w:hAnsi="Times New Roman" w:cs="Times New Roman"/>
              </w:rPr>
            </w:pPr>
          </w:p>
        </w:tc>
      </w:tr>
      <w:tr w:rsidR="00956125" w:rsidRPr="00956125" w:rsidTr="00956125">
        <w:trPr>
          <w:trHeight w:val="1267"/>
        </w:trPr>
        <w:tc>
          <w:tcPr>
            <w:tcW w:w="813" w:type="pct"/>
            <w:vMerge/>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rPr>
            </w:pPr>
          </w:p>
        </w:tc>
        <w:tc>
          <w:tcPr>
            <w:tcW w:w="2994" w:type="pct"/>
          </w:tcPr>
          <w:p w:rsidR="00956125" w:rsidRPr="00956125" w:rsidRDefault="00956125" w:rsidP="00956125">
            <w:pPr>
              <w:widowControl w:val="0"/>
              <w:spacing w:after="0" w:line="240" w:lineRule="auto"/>
              <w:jc w:val="both"/>
              <w:rPr>
                <w:rFonts w:ascii="Times New Roman" w:eastAsia="Times New Roman" w:hAnsi="Times New Roman" w:cs="Times New Roman"/>
                <w:lang w:eastAsia="nl-NL"/>
              </w:rPr>
            </w:pPr>
            <w:r w:rsidRPr="00956125">
              <w:rPr>
                <w:rFonts w:ascii="Times New Roman" w:eastAsia="Times New Roman" w:hAnsi="Times New Roman" w:cs="Times New Roman"/>
                <w:lang w:eastAsia="nl-NL"/>
              </w:rPr>
              <w:t xml:space="preserve">1. </w:t>
            </w:r>
            <w:r w:rsidRPr="00956125">
              <w:rPr>
                <w:rFonts w:ascii="Times New Roman" w:eastAsia="Times New Roman" w:hAnsi="Times New Roman" w:cs="Times New Roman"/>
                <w:lang w:val="en-US" w:eastAsia="nl-NL"/>
              </w:rPr>
              <w:t>Can</w:t>
            </w:r>
            <w:r w:rsidRPr="00956125">
              <w:rPr>
                <w:rFonts w:ascii="Times New Roman" w:eastAsia="Times New Roman" w:hAnsi="Times New Roman" w:cs="Times New Roman"/>
                <w:lang w:eastAsia="nl-NL"/>
              </w:rPr>
              <w:t xml:space="preserve"> </w:t>
            </w:r>
            <w:r w:rsidRPr="00956125">
              <w:rPr>
                <w:rFonts w:ascii="Times New Roman" w:eastAsia="Times New Roman" w:hAnsi="Times New Roman" w:cs="Times New Roman"/>
                <w:lang w:val="en-US" w:eastAsia="nl-NL"/>
              </w:rPr>
              <w:t>you</w:t>
            </w:r>
            <w:r w:rsidRPr="00956125">
              <w:rPr>
                <w:rFonts w:ascii="Times New Roman" w:eastAsia="Times New Roman" w:hAnsi="Times New Roman" w:cs="Times New Roman"/>
                <w:lang w:eastAsia="nl-NL"/>
              </w:rPr>
              <w:t xml:space="preserve"> </w:t>
            </w:r>
            <w:r w:rsidRPr="00956125">
              <w:rPr>
                <w:rFonts w:ascii="Times New Roman" w:eastAsia="Times New Roman" w:hAnsi="Times New Roman" w:cs="Times New Roman"/>
                <w:lang w:val="en-US" w:eastAsia="nl-NL"/>
              </w:rPr>
              <w:t>explain</w:t>
            </w:r>
            <w:r w:rsidRPr="00956125">
              <w:rPr>
                <w:rFonts w:ascii="Times New Roman" w:eastAsia="Times New Roman" w:hAnsi="Times New Roman" w:cs="Times New Roman"/>
                <w:lang w:eastAsia="nl-NL"/>
              </w:rPr>
              <w:t xml:space="preserve">? / Не могли бы Вы объяснить…? - - Фразы, речевые обороты и выражения, используемые для того, чтобы задать вопрос. </w:t>
            </w:r>
            <w:r w:rsidRPr="00956125">
              <w:rPr>
                <w:rFonts w:ascii="Times New Roman" w:eastAsia="Times New Roman" w:hAnsi="Times New Roman" w:cs="Times New Roman"/>
                <w:lang w:val="en-US" w:eastAsia="nl-NL"/>
              </w:rPr>
              <w:t>Can</w:t>
            </w:r>
            <w:r w:rsidRPr="00956125">
              <w:rPr>
                <w:rFonts w:ascii="Times New Roman" w:eastAsia="Times New Roman" w:hAnsi="Times New Roman" w:cs="Times New Roman"/>
                <w:lang w:eastAsia="nl-NL"/>
              </w:rPr>
              <w:t xml:space="preserve"> </w:t>
            </w:r>
            <w:r w:rsidRPr="00956125">
              <w:rPr>
                <w:rFonts w:ascii="Times New Roman" w:eastAsia="Times New Roman" w:hAnsi="Times New Roman" w:cs="Times New Roman"/>
                <w:lang w:val="en-US" w:eastAsia="nl-NL"/>
              </w:rPr>
              <w:t>you</w:t>
            </w:r>
            <w:r w:rsidRPr="00956125">
              <w:rPr>
                <w:rFonts w:ascii="Times New Roman" w:eastAsia="Times New Roman" w:hAnsi="Times New Roman" w:cs="Times New Roman"/>
                <w:lang w:eastAsia="nl-NL"/>
              </w:rPr>
              <w:t xml:space="preserve"> </w:t>
            </w:r>
            <w:r w:rsidRPr="00956125">
              <w:rPr>
                <w:rFonts w:ascii="Times New Roman" w:eastAsia="Times New Roman" w:hAnsi="Times New Roman" w:cs="Times New Roman"/>
                <w:lang w:val="en-US" w:eastAsia="nl-NL"/>
              </w:rPr>
              <w:t>help</w:t>
            </w:r>
            <w:r w:rsidRPr="00956125">
              <w:rPr>
                <w:rFonts w:ascii="Times New Roman" w:eastAsia="Times New Roman" w:hAnsi="Times New Roman" w:cs="Times New Roman"/>
                <w:lang w:eastAsia="nl-NL"/>
              </w:rPr>
              <w:t xml:space="preserve"> </w:t>
            </w:r>
            <w:r w:rsidRPr="00956125">
              <w:rPr>
                <w:rFonts w:ascii="Times New Roman" w:eastAsia="Times New Roman" w:hAnsi="Times New Roman" w:cs="Times New Roman"/>
                <w:lang w:val="en-US" w:eastAsia="nl-NL"/>
              </w:rPr>
              <w:t>me</w:t>
            </w:r>
            <w:r w:rsidRPr="00956125">
              <w:rPr>
                <w:rFonts w:ascii="Times New Roman" w:eastAsia="Times New Roman" w:hAnsi="Times New Roman" w:cs="Times New Roman"/>
                <w:lang w:eastAsia="nl-NL"/>
              </w:rPr>
              <w:t xml:space="preserve">? / Вы можете мне помочь? </w:t>
            </w:r>
            <w:r w:rsidRPr="00956125">
              <w:rPr>
                <w:rFonts w:ascii="Times New Roman" w:eastAsia="Times New Roman" w:hAnsi="Times New Roman" w:cs="Times New Roman"/>
                <w:lang w:val="en-US" w:eastAsia="nl-NL"/>
              </w:rPr>
              <w:t>Isthatcorrect</w:t>
            </w:r>
            <w:r w:rsidRPr="00956125">
              <w:rPr>
                <w:rFonts w:ascii="Times New Roman" w:eastAsia="Times New Roman" w:hAnsi="Times New Roman" w:cs="Times New Roman"/>
                <w:lang w:eastAsia="nl-NL"/>
              </w:rPr>
              <w:t xml:space="preserve">? /  Это правильно? </w:t>
            </w:r>
          </w:p>
          <w:p w:rsidR="00956125" w:rsidRPr="00956125" w:rsidRDefault="00956125" w:rsidP="00956125">
            <w:pPr>
              <w:widowControl w:val="0"/>
              <w:spacing w:after="0" w:line="240" w:lineRule="auto"/>
              <w:jc w:val="both"/>
              <w:rPr>
                <w:rFonts w:ascii="Times New Roman" w:eastAsia="Times New Roman" w:hAnsi="Times New Roman" w:cs="Times New Roman"/>
                <w:lang w:eastAsia="nl-NL"/>
              </w:rPr>
            </w:pPr>
            <w:r w:rsidRPr="00956125">
              <w:rPr>
                <w:rFonts w:ascii="Times New Roman" w:eastAsia="Times New Roman" w:hAnsi="Times New Roman" w:cs="Times New Roman"/>
                <w:lang w:eastAsia="nl-NL"/>
              </w:rPr>
              <w:t>Как это называется..? (слова-выручалочки, когда Вы забыли какое-то слово).</w:t>
            </w:r>
          </w:p>
          <w:p w:rsidR="00956125" w:rsidRPr="00956125" w:rsidRDefault="00956125" w:rsidP="00956125">
            <w:pPr>
              <w:autoSpaceDE w:val="0"/>
              <w:autoSpaceDN w:val="0"/>
              <w:adjustRightInd w:val="0"/>
              <w:spacing w:after="0" w:line="240" w:lineRule="auto"/>
              <w:jc w:val="both"/>
              <w:rPr>
                <w:rFonts w:ascii="Times New Roman" w:eastAsia="Times New Roman" w:hAnsi="Times New Roman" w:cs="Times New Roman"/>
                <w:bCs/>
              </w:rPr>
            </w:pPr>
            <w:r w:rsidRPr="00956125">
              <w:rPr>
                <w:rFonts w:ascii="Times New Roman" w:eastAsia="Times New Roman" w:hAnsi="Times New Roman" w:cs="Times New Roman"/>
              </w:rPr>
              <w:t>Обращение с вежливой просьбой</w:t>
            </w:r>
          </w:p>
        </w:tc>
        <w:tc>
          <w:tcPr>
            <w:tcW w:w="382" w:type="pct"/>
            <w:vMerge w:val="restart"/>
            <w:vAlign w:val="center"/>
          </w:tcPr>
          <w:p w:rsidR="00956125" w:rsidRPr="00956125" w:rsidRDefault="00956125" w:rsidP="00956125">
            <w:pPr>
              <w:autoSpaceDE w:val="0"/>
              <w:autoSpaceDN w:val="0"/>
              <w:adjustRightInd w:val="0"/>
              <w:spacing w:after="0" w:line="240" w:lineRule="auto"/>
              <w:jc w:val="center"/>
              <w:rPr>
                <w:rFonts w:ascii="Times New Roman" w:eastAsia="Times New Roman" w:hAnsi="Times New Roman" w:cs="Times New Roman"/>
                <w:bCs/>
              </w:rPr>
            </w:pPr>
            <w:r w:rsidRPr="00956125">
              <w:rPr>
                <w:rFonts w:ascii="Times New Roman" w:eastAsia="Times New Roman" w:hAnsi="Times New Roman" w:cs="Times New Roman"/>
                <w:bCs/>
              </w:rPr>
              <w:t>4</w:t>
            </w:r>
          </w:p>
        </w:tc>
        <w:tc>
          <w:tcPr>
            <w:tcW w:w="811" w:type="pct"/>
            <w:vMerge/>
          </w:tcPr>
          <w:p w:rsidR="00956125" w:rsidRPr="00956125" w:rsidRDefault="00956125" w:rsidP="00956125">
            <w:pPr>
              <w:spacing w:after="0" w:line="240" w:lineRule="auto"/>
              <w:jc w:val="center"/>
              <w:rPr>
                <w:rFonts w:ascii="Times New Roman" w:eastAsia="Times New Roman" w:hAnsi="Times New Roman" w:cs="Times New Roman"/>
                <w:lang w:val="en-US"/>
              </w:rPr>
            </w:pPr>
          </w:p>
        </w:tc>
      </w:tr>
      <w:tr w:rsidR="00956125" w:rsidRPr="00956125" w:rsidTr="00956125">
        <w:trPr>
          <w:trHeight w:val="704"/>
        </w:trPr>
        <w:tc>
          <w:tcPr>
            <w:tcW w:w="813" w:type="pct"/>
            <w:vMerge/>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en-US"/>
              </w:rPr>
            </w:pPr>
          </w:p>
        </w:tc>
        <w:tc>
          <w:tcPr>
            <w:tcW w:w="2994" w:type="pct"/>
          </w:tcPr>
          <w:p w:rsidR="00956125" w:rsidRPr="00956125" w:rsidRDefault="00956125" w:rsidP="00956125">
            <w:pPr>
              <w:autoSpaceDE w:val="0"/>
              <w:autoSpaceDN w:val="0"/>
              <w:adjustRightInd w:val="0"/>
              <w:spacing w:after="0" w:line="240" w:lineRule="auto"/>
              <w:jc w:val="both"/>
              <w:rPr>
                <w:rFonts w:ascii="Times New Roman" w:eastAsia="Times New Roman" w:hAnsi="Times New Roman" w:cs="Times New Roman"/>
                <w:bCs/>
              </w:rPr>
            </w:pPr>
            <w:r w:rsidRPr="00956125">
              <w:rPr>
                <w:rFonts w:ascii="Times New Roman" w:eastAsia="Times New Roman" w:hAnsi="Times New Roman" w:cs="Times New Roman"/>
                <w:bCs/>
                <w:lang w:val="en-US"/>
              </w:rPr>
              <w:t>2.</w:t>
            </w:r>
            <w:r w:rsidRPr="00956125">
              <w:rPr>
                <w:rFonts w:ascii="Times New Roman" w:eastAsia="Times New Roman" w:hAnsi="Times New Roman" w:cs="Times New Roman"/>
              </w:rPr>
              <w:t>Чтение</w:t>
            </w:r>
            <w:r w:rsidRPr="00956125">
              <w:rPr>
                <w:rFonts w:ascii="Times New Roman" w:eastAsia="Times New Roman" w:hAnsi="Times New Roman" w:cs="Times New Roman"/>
                <w:lang w:val="en-US"/>
              </w:rPr>
              <w:t xml:space="preserve"> </w:t>
            </w:r>
            <w:r w:rsidRPr="00956125">
              <w:rPr>
                <w:rFonts w:ascii="Times New Roman" w:eastAsia="Times New Roman" w:hAnsi="Times New Roman" w:cs="Times New Roman"/>
              </w:rPr>
              <w:t>чертежей</w:t>
            </w:r>
            <w:r w:rsidRPr="00956125">
              <w:rPr>
                <w:rFonts w:ascii="Times New Roman" w:eastAsia="Times New Roman" w:hAnsi="Times New Roman" w:cs="Times New Roman"/>
                <w:lang w:val="en-US"/>
              </w:rPr>
              <w:t xml:space="preserve"> (Interpretation of Drawings). </w:t>
            </w:r>
            <w:r w:rsidRPr="00956125">
              <w:rPr>
                <w:rFonts w:ascii="Times New Roman" w:eastAsia="Times New Roman" w:hAnsi="Times New Roman" w:cs="Times New Roman"/>
              </w:rPr>
              <w:t xml:space="preserve">Документ </w:t>
            </w:r>
            <w:r w:rsidRPr="00956125">
              <w:rPr>
                <w:rFonts w:ascii="Times New Roman" w:eastAsia="Times New Roman" w:hAnsi="Times New Roman" w:cs="Times New Roman"/>
                <w:lang w:val="en-US"/>
              </w:rPr>
              <w:t>WSI</w:t>
            </w:r>
            <w:r w:rsidRPr="00956125">
              <w:rPr>
                <w:rFonts w:ascii="Times New Roman" w:eastAsia="Times New Roman" w:hAnsi="Times New Roman" w:cs="Times New Roman"/>
              </w:rPr>
              <w:t xml:space="preserve"> </w:t>
            </w:r>
            <w:r w:rsidRPr="00956125">
              <w:rPr>
                <w:rFonts w:ascii="Times New Roman" w:eastAsia="Times New Roman" w:hAnsi="Times New Roman" w:cs="Times New Roman"/>
                <w:lang w:val="en-US"/>
              </w:rPr>
              <w:t>Technical</w:t>
            </w:r>
            <w:r w:rsidRPr="00956125">
              <w:rPr>
                <w:rFonts w:ascii="Times New Roman" w:eastAsia="Times New Roman" w:hAnsi="Times New Roman" w:cs="Times New Roman"/>
              </w:rPr>
              <w:t xml:space="preserve"> </w:t>
            </w:r>
            <w:r w:rsidRPr="00956125">
              <w:rPr>
                <w:rFonts w:ascii="Times New Roman" w:eastAsia="Times New Roman" w:hAnsi="Times New Roman" w:cs="Times New Roman"/>
                <w:lang w:val="en-US"/>
              </w:rPr>
              <w:t>Description</w:t>
            </w:r>
            <w:r w:rsidRPr="00956125">
              <w:rPr>
                <w:rFonts w:ascii="Times New Roman" w:eastAsia="Times New Roman" w:hAnsi="Times New Roman" w:cs="Times New Roman"/>
              </w:rPr>
              <w:t xml:space="preserve">. Чертежи заданий мировых чемпионатов </w:t>
            </w:r>
            <w:r w:rsidRPr="00956125">
              <w:rPr>
                <w:rFonts w:ascii="Times New Roman" w:eastAsia="Times New Roman" w:hAnsi="Times New Roman" w:cs="Times New Roman"/>
                <w:lang w:val="en-US"/>
              </w:rPr>
              <w:t>WSI</w:t>
            </w:r>
            <w:r w:rsidRPr="00956125">
              <w:rPr>
                <w:rFonts w:ascii="Times New Roman" w:eastAsia="Times New Roman" w:hAnsi="Times New Roman" w:cs="Times New Roman"/>
              </w:rPr>
              <w:t xml:space="preserve"> по компетенциям «</w:t>
            </w:r>
            <w:r w:rsidRPr="00956125">
              <w:rPr>
                <w:rFonts w:ascii="Times New Roman" w:eastAsia="Times New Roman" w:hAnsi="Times New Roman" w:cs="Times New Roman"/>
                <w:bCs/>
              </w:rPr>
              <w:t xml:space="preserve">Сухое строительство и штукатурные работы», </w:t>
            </w:r>
            <w:r w:rsidRPr="00956125">
              <w:rPr>
                <w:rFonts w:ascii="Times New Roman" w:eastAsia="Times New Roman" w:hAnsi="Times New Roman" w:cs="Times New Roman"/>
              </w:rPr>
              <w:t>«Малярные и декоративные работы», «Облицовка плиткой»</w:t>
            </w:r>
            <w:r w:rsidRPr="00956125">
              <w:rPr>
                <w:rFonts w:ascii="Times New Roman" w:eastAsia="Times New Roman" w:hAnsi="Times New Roman" w:cs="Times New Roman"/>
                <w:bCs/>
              </w:rPr>
              <w:t xml:space="preserve"> </w:t>
            </w:r>
          </w:p>
        </w:tc>
        <w:tc>
          <w:tcPr>
            <w:tcW w:w="382" w:type="pct"/>
            <w:vMerge/>
            <w:vAlign w:val="center"/>
          </w:tcPr>
          <w:p w:rsidR="00956125" w:rsidRPr="00956125" w:rsidRDefault="00956125" w:rsidP="00956125">
            <w:pPr>
              <w:autoSpaceDE w:val="0"/>
              <w:autoSpaceDN w:val="0"/>
              <w:adjustRightInd w:val="0"/>
              <w:spacing w:after="0" w:line="240" w:lineRule="auto"/>
              <w:jc w:val="center"/>
              <w:rPr>
                <w:rFonts w:ascii="Times New Roman" w:eastAsia="Times New Roman" w:hAnsi="Times New Roman" w:cs="Times New Roman"/>
                <w:bCs/>
              </w:rPr>
            </w:pPr>
          </w:p>
        </w:tc>
        <w:tc>
          <w:tcPr>
            <w:tcW w:w="811" w:type="pct"/>
            <w:vMerge/>
          </w:tcPr>
          <w:p w:rsidR="00956125" w:rsidRPr="00956125" w:rsidRDefault="00956125" w:rsidP="00956125">
            <w:pPr>
              <w:spacing w:after="0" w:line="240" w:lineRule="auto"/>
              <w:jc w:val="center"/>
              <w:rPr>
                <w:rFonts w:ascii="Times New Roman" w:eastAsia="Times New Roman" w:hAnsi="Times New Roman" w:cs="Times New Roman"/>
              </w:rPr>
            </w:pPr>
          </w:p>
        </w:tc>
      </w:tr>
      <w:tr w:rsidR="00956125" w:rsidRPr="00956125" w:rsidTr="00956125">
        <w:trPr>
          <w:trHeight w:val="20"/>
        </w:trPr>
        <w:tc>
          <w:tcPr>
            <w:tcW w:w="813" w:type="pct"/>
            <w:vMerge/>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rPr>
            </w:pPr>
          </w:p>
        </w:tc>
        <w:tc>
          <w:tcPr>
            <w:tcW w:w="2994" w:type="pct"/>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lang w:val="en-US"/>
              </w:rPr>
            </w:pPr>
            <w:r w:rsidRPr="00956125">
              <w:rPr>
                <w:rFonts w:ascii="Times New Roman" w:eastAsia="Times New Roman" w:hAnsi="Times New Roman" w:cs="Times New Roman"/>
                <w:b/>
                <w:bCs/>
                <w:lang w:val="en-US"/>
              </w:rPr>
              <w:t>Тематика практических занятий</w:t>
            </w:r>
          </w:p>
        </w:tc>
        <w:tc>
          <w:tcPr>
            <w:tcW w:w="382" w:type="pct"/>
            <w:vAlign w:val="center"/>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val="en-US"/>
              </w:rPr>
            </w:pPr>
            <w:r w:rsidRPr="00956125">
              <w:rPr>
                <w:rFonts w:ascii="Times New Roman" w:eastAsia="Times New Roman" w:hAnsi="Times New Roman" w:cs="Times New Roman"/>
                <w:bCs/>
                <w:lang w:val="en-US"/>
              </w:rPr>
              <w:t>4</w:t>
            </w:r>
          </w:p>
        </w:tc>
        <w:tc>
          <w:tcPr>
            <w:tcW w:w="811" w:type="pct"/>
            <w:vMerge/>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val="en-US"/>
              </w:rPr>
            </w:pPr>
          </w:p>
        </w:tc>
      </w:tr>
      <w:tr w:rsidR="00956125" w:rsidRPr="00956125" w:rsidTr="00956125">
        <w:trPr>
          <w:trHeight w:val="20"/>
        </w:trPr>
        <w:tc>
          <w:tcPr>
            <w:tcW w:w="813" w:type="pct"/>
            <w:vMerge/>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en-US"/>
              </w:rPr>
            </w:pPr>
          </w:p>
        </w:tc>
        <w:tc>
          <w:tcPr>
            <w:tcW w:w="2994" w:type="pct"/>
          </w:tcPr>
          <w:p w:rsidR="00956125" w:rsidRPr="00956125" w:rsidRDefault="00956125" w:rsidP="00956125">
            <w:pPr>
              <w:widowControl w:val="0"/>
              <w:spacing w:after="0" w:line="240" w:lineRule="auto"/>
              <w:jc w:val="both"/>
              <w:rPr>
                <w:rFonts w:ascii="Times New Roman" w:eastAsia="Times New Roman" w:hAnsi="Times New Roman" w:cs="Times New Roman"/>
                <w:lang w:eastAsia="nl-NL"/>
              </w:rPr>
            </w:pPr>
            <w:r w:rsidRPr="00956125">
              <w:rPr>
                <w:rFonts w:ascii="Times New Roman" w:eastAsia="Times New Roman" w:hAnsi="Times New Roman" w:cs="Times New Roman"/>
                <w:lang w:eastAsia="nl-NL"/>
              </w:rPr>
              <w:t>1. Практическое занятие «</w:t>
            </w:r>
            <w:r w:rsidRPr="00956125">
              <w:rPr>
                <w:rFonts w:ascii="Times New Roman" w:eastAsia="Times New Roman" w:hAnsi="Times New Roman" w:cs="Times New Roman"/>
                <w:lang w:val="en-US" w:eastAsia="nl-NL"/>
              </w:rPr>
              <w:t>Can</w:t>
            </w:r>
            <w:r w:rsidRPr="00956125">
              <w:rPr>
                <w:rFonts w:ascii="Times New Roman" w:eastAsia="Times New Roman" w:hAnsi="Times New Roman" w:cs="Times New Roman"/>
                <w:lang w:eastAsia="nl-NL"/>
              </w:rPr>
              <w:t xml:space="preserve"> </w:t>
            </w:r>
            <w:r w:rsidRPr="00956125">
              <w:rPr>
                <w:rFonts w:ascii="Times New Roman" w:eastAsia="Times New Roman" w:hAnsi="Times New Roman" w:cs="Times New Roman"/>
                <w:lang w:val="en-US" w:eastAsia="nl-NL"/>
              </w:rPr>
              <w:t>you</w:t>
            </w:r>
            <w:r w:rsidRPr="00956125">
              <w:rPr>
                <w:rFonts w:ascii="Times New Roman" w:eastAsia="Times New Roman" w:hAnsi="Times New Roman" w:cs="Times New Roman"/>
                <w:lang w:eastAsia="nl-NL"/>
              </w:rPr>
              <w:t xml:space="preserve"> </w:t>
            </w:r>
            <w:r w:rsidRPr="00956125">
              <w:rPr>
                <w:rFonts w:ascii="Times New Roman" w:eastAsia="Times New Roman" w:hAnsi="Times New Roman" w:cs="Times New Roman"/>
                <w:lang w:val="en-US" w:eastAsia="nl-NL"/>
              </w:rPr>
              <w:t>explain</w:t>
            </w:r>
            <w:r w:rsidRPr="00956125">
              <w:rPr>
                <w:rFonts w:ascii="Times New Roman" w:eastAsia="Times New Roman" w:hAnsi="Times New Roman" w:cs="Times New Roman"/>
                <w:lang w:eastAsia="nl-NL"/>
              </w:rPr>
              <w:t xml:space="preserve">? / Не могли бы Вы объяснить…? Фразы, речевые обороты и выражения, используемые для того, чтобы задать вопрос. </w:t>
            </w:r>
            <w:r w:rsidRPr="00956125">
              <w:rPr>
                <w:rFonts w:ascii="Times New Roman" w:eastAsia="Times New Roman" w:hAnsi="Times New Roman" w:cs="Times New Roman"/>
                <w:lang w:val="en-US" w:eastAsia="nl-NL"/>
              </w:rPr>
              <w:t>Can</w:t>
            </w:r>
            <w:r w:rsidRPr="00956125">
              <w:rPr>
                <w:rFonts w:ascii="Times New Roman" w:eastAsia="Times New Roman" w:hAnsi="Times New Roman" w:cs="Times New Roman"/>
                <w:lang w:eastAsia="nl-NL"/>
              </w:rPr>
              <w:t xml:space="preserve"> </w:t>
            </w:r>
            <w:r w:rsidRPr="00956125">
              <w:rPr>
                <w:rFonts w:ascii="Times New Roman" w:eastAsia="Times New Roman" w:hAnsi="Times New Roman" w:cs="Times New Roman"/>
                <w:lang w:val="en-US" w:eastAsia="nl-NL"/>
              </w:rPr>
              <w:t>you</w:t>
            </w:r>
            <w:r w:rsidRPr="00956125">
              <w:rPr>
                <w:rFonts w:ascii="Times New Roman" w:eastAsia="Times New Roman" w:hAnsi="Times New Roman" w:cs="Times New Roman"/>
                <w:lang w:eastAsia="nl-NL"/>
              </w:rPr>
              <w:t xml:space="preserve"> </w:t>
            </w:r>
            <w:r w:rsidRPr="00956125">
              <w:rPr>
                <w:rFonts w:ascii="Times New Roman" w:eastAsia="Times New Roman" w:hAnsi="Times New Roman" w:cs="Times New Roman"/>
                <w:lang w:val="en-US" w:eastAsia="nl-NL"/>
              </w:rPr>
              <w:t>help</w:t>
            </w:r>
            <w:r w:rsidRPr="00956125">
              <w:rPr>
                <w:rFonts w:ascii="Times New Roman" w:eastAsia="Times New Roman" w:hAnsi="Times New Roman" w:cs="Times New Roman"/>
                <w:lang w:eastAsia="nl-NL"/>
              </w:rPr>
              <w:t xml:space="preserve"> </w:t>
            </w:r>
            <w:r w:rsidRPr="00956125">
              <w:rPr>
                <w:rFonts w:ascii="Times New Roman" w:eastAsia="Times New Roman" w:hAnsi="Times New Roman" w:cs="Times New Roman"/>
                <w:lang w:val="en-US" w:eastAsia="nl-NL"/>
              </w:rPr>
              <w:t>me</w:t>
            </w:r>
            <w:r w:rsidRPr="00956125">
              <w:rPr>
                <w:rFonts w:ascii="Times New Roman" w:eastAsia="Times New Roman" w:hAnsi="Times New Roman" w:cs="Times New Roman"/>
                <w:lang w:eastAsia="nl-NL"/>
              </w:rPr>
              <w:t xml:space="preserve">? / Вы можете мне помочь? </w:t>
            </w:r>
            <w:r w:rsidRPr="00956125">
              <w:rPr>
                <w:rFonts w:ascii="Times New Roman" w:eastAsia="Times New Roman" w:hAnsi="Times New Roman" w:cs="Times New Roman"/>
                <w:lang w:val="en-US" w:eastAsia="nl-NL"/>
              </w:rPr>
              <w:t>Is</w:t>
            </w:r>
            <w:r w:rsidRPr="00956125">
              <w:rPr>
                <w:rFonts w:ascii="Times New Roman" w:eastAsia="Times New Roman" w:hAnsi="Times New Roman" w:cs="Times New Roman"/>
                <w:lang w:eastAsia="nl-NL"/>
              </w:rPr>
              <w:t xml:space="preserve"> </w:t>
            </w:r>
            <w:r w:rsidRPr="00956125">
              <w:rPr>
                <w:rFonts w:ascii="Times New Roman" w:eastAsia="Times New Roman" w:hAnsi="Times New Roman" w:cs="Times New Roman"/>
                <w:lang w:val="en-US" w:eastAsia="nl-NL"/>
              </w:rPr>
              <w:t>that</w:t>
            </w:r>
            <w:r w:rsidRPr="00956125">
              <w:rPr>
                <w:rFonts w:ascii="Times New Roman" w:eastAsia="Times New Roman" w:hAnsi="Times New Roman" w:cs="Times New Roman"/>
                <w:lang w:eastAsia="nl-NL"/>
              </w:rPr>
              <w:t xml:space="preserve"> </w:t>
            </w:r>
            <w:r w:rsidRPr="00956125">
              <w:rPr>
                <w:rFonts w:ascii="Times New Roman" w:eastAsia="Times New Roman" w:hAnsi="Times New Roman" w:cs="Times New Roman"/>
                <w:lang w:val="en-US" w:eastAsia="nl-NL"/>
              </w:rPr>
              <w:t>correct</w:t>
            </w:r>
            <w:r w:rsidRPr="00956125">
              <w:rPr>
                <w:rFonts w:ascii="Times New Roman" w:eastAsia="Times New Roman" w:hAnsi="Times New Roman" w:cs="Times New Roman"/>
                <w:lang w:eastAsia="nl-NL"/>
              </w:rPr>
              <w:t>? /Это правильно? Как это называется..?. (слова-выручалочки, когда Вы забыли какое-то слово). Обращение с вежливой просьбой.</w:t>
            </w:r>
          </w:p>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956125">
              <w:rPr>
                <w:rFonts w:ascii="Times New Roman" w:eastAsia="Times New Roman" w:hAnsi="Times New Roman" w:cs="Times New Roman"/>
                <w:bCs/>
              </w:rPr>
              <w:t>Организация спонтанного общения в формате живого общения в виде вопросов</w:t>
            </w:r>
            <w:r w:rsidRPr="00956125">
              <w:rPr>
                <w:rFonts w:ascii="Times New Roman" w:eastAsia="Times New Roman" w:hAnsi="Times New Roman" w:cs="Times New Roman"/>
              </w:rPr>
              <w:t xml:space="preserve"> и ответов по чертежам заданий мировых чемпионатов </w:t>
            </w:r>
            <w:r w:rsidRPr="00956125">
              <w:rPr>
                <w:rFonts w:ascii="Times New Roman" w:eastAsia="Times New Roman" w:hAnsi="Times New Roman" w:cs="Times New Roman"/>
                <w:lang w:val="en-US"/>
              </w:rPr>
              <w:t>WSI</w:t>
            </w:r>
            <w:r w:rsidRPr="00956125">
              <w:rPr>
                <w:rFonts w:ascii="Times New Roman" w:eastAsia="Times New Roman" w:hAnsi="Times New Roman" w:cs="Times New Roman"/>
              </w:rPr>
              <w:t xml:space="preserve"> по </w:t>
            </w:r>
            <w:r w:rsidRPr="00956125">
              <w:rPr>
                <w:rFonts w:ascii="Times New Roman" w:eastAsia="Times New Roman" w:hAnsi="Times New Roman" w:cs="Times New Roman"/>
                <w:bCs/>
              </w:rPr>
              <w:t>компетенциям «Сухое строительство и штукатурные работы», «Малярные и декоративные работы», «Облицовка плиткой» для качественного понимания заданий</w:t>
            </w:r>
          </w:p>
        </w:tc>
        <w:tc>
          <w:tcPr>
            <w:tcW w:w="382" w:type="pct"/>
            <w:vAlign w:val="center"/>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val="en-US"/>
              </w:rPr>
            </w:pPr>
            <w:r w:rsidRPr="00956125">
              <w:rPr>
                <w:rFonts w:ascii="Times New Roman" w:eastAsia="Times New Roman" w:hAnsi="Times New Roman" w:cs="Times New Roman"/>
                <w:bCs/>
                <w:lang w:val="en-US"/>
              </w:rPr>
              <w:t>2</w:t>
            </w:r>
          </w:p>
        </w:tc>
        <w:tc>
          <w:tcPr>
            <w:tcW w:w="811" w:type="pct"/>
            <w:vMerge/>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val="en-US"/>
              </w:rPr>
            </w:pPr>
          </w:p>
        </w:tc>
      </w:tr>
      <w:tr w:rsidR="00956125" w:rsidRPr="00956125" w:rsidTr="00956125">
        <w:trPr>
          <w:trHeight w:val="20"/>
        </w:trPr>
        <w:tc>
          <w:tcPr>
            <w:tcW w:w="813" w:type="pct"/>
            <w:vMerge/>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en-US"/>
              </w:rPr>
            </w:pPr>
          </w:p>
        </w:tc>
        <w:tc>
          <w:tcPr>
            <w:tcW w:w="2994" w:type="pct"/>
          </w:tcPr>
          <w:p w:rsidR="00956125" w:rsidRPr="00956125" w:rsidRDefault="00956125" w:rsidP="00956125">
            <w:pPr>
              <w:widowControl w:val="0"/>
              <w:spacing w:after="0" w:line="240" w:lineRule="auto"/>
              <w:jc w:val="both"/>
              <w:rPr>
                <w:rFonts w:ascii="Times New Roman" w:eastAsia="Times New Roman" w:hAnsi="Times New Roman" w:cs="Times New Roman"/>
                <w:lang w:eastAsia="nl-NL"/>
              </w:rPr>
            </w:pPr>
            <w:r w:rsidRPr="00956125">
              <w:rPr>
                <w:rFonts w:ascii="Times New Roman" w:eastAsia="Times New Roman" w:hAnsi="Times New Roman" w:cs="Times New Roman"/>
                <w:lang w:eastAsia="nl-NL"/>
              </w:rPr>
              <w:t>2. Практическое занятие «Чтение чертежей (</w:t>
            </w:r>
            <w:r w:rsidRPr="00956125">
              <w:rPr>
                <w:rFonts w:ascii="Times New Roman" w:eastAsia="Times New Roman" w:hAnsi="Times New Roman" w:cs="Times New Roman"/>
                <w:lang w:val="en-US" w:eastAsia="nl-NL"/>
              </w:rPr>
              <w:t>Interpretation</w:t>
            </w:r>
            <w:r w:rsidRPr="00956125">
              <w:rPr>
                <w:rFonts w:ascii="Times New Roman" w:eastAsia="Times New Roman" w:hAnsi="Times New Roman" w:cs="Times New Roman"/>
                <w:lang w:eastAsia="nl-NL"/>
              </w:rPr>
              <w:t xml:space="preserve"> </w:t>
            </w:r>
            <w:r w:rsidRPr="00956125">
              <w:rPr>
                <w:rFonts w:ascii="Times New Roman" w:eastAsia="Times New Roman" w:hAnsi="Times New Roman" w:cs="Times New Roman"/>
                <w:lang w:val="en-US" w:eastAsia="nl-NL"/>
              </w:rPr>
              <w:t>of</w:t>
            </w:r>
            <w:r w:rsidRPr="00956125">
              <w:rPr>
                <w:rFonts w:ascii="Times New Roman" w:eastAsia="Times New Roman" w:hAnsi="Times New Roman" w:cs="Times New Roman"/>
                <w:lang w:eastAsia="nl-NL"/>
              </w:rPr>
              <w:t xml:space="preserve"> </w:t>
            </w:r>
            <w:r w:rsidRPr="00956125">
              <w:rPr>
                <w:rFonts w:ascii="Times New Roman" w:eastAsia="Times New Roman" w:hAnsi="Times New Roman" w:cs="Times New Roman"/>
                <w:lang w:val="en-US" w:eastAsia="nl-NL"/>
              </w:rPr>
              <w:t>Drawings</w:t>
            </w:r>
            <w:r w:rsidRPr="00956125">
              <w:rPr>
                <w:rFonts w:ascii="Times New Roman" w:eastAsia="Times New Roman" w:hAnsi="Times New Roman" w:cs="Times New Roman"/>
                <w:lang w:eastAsia="nl-NL"/>
              </w:rPr>
              <w:t>)».</w:t>
            </w:r>
            <w:r w:rsidRPr="00956125">
              <w:rPr>
                <w:rFonts w:ascii="Times New Roman" w:eastAsia="Times New Roman" w:hAnsi="Times New Roman" w:cs="Times New Roman"/>
                <w:bCs/>
                <w:lang w:eastAsia="nl-NL"/>
              </w:rPr>
              <w:t xml:space="preserve"> Введение </w:t>
            </w:r>
            <w:r w:rsidRPr="00956125">
              <w:rPr>
                <w:rFonts w:ascii="Times New Roman" w:eastAsia="Times New Roman" w:hAnsi="Times New Roman" w:cs="Times New Roman"/>
                <w:bCs/>
                <w:lang w:eastAsia="nl-NL"/>
              </w:rPr>
              <w:lastRenderedPageBreak/>
              <w:t xml:space="preserve">лексических единиц, работа с документом: </w:t>
            </w:r>
            <w:r w:rsidRPr="00956125">
              <w:rPr>
                <w:rFonts w:ascii="Times New Roman" w:eastAsia="Times New Roman" w:hAnsi="Times New Roman" w:cs="Times New Roman"/>
                <w:lang w:val="en-US" w:eastAsia="nl-NL"/>
              </w:rPr>
              <w:t>WSI</w:t>
            </w:r>
            <w:r w:rsidRPr="00956125">
              <w:rPr>
                <w:rFonts w:ascii="Times New Roman" w:eastAsia="Times New Roman" w:hAnsi="Times New Roman" w:cs="Times New Roman"/>
                <w:lang w:eastAsia="nl-NL"/>
              </w:rPr>
              <w:t xml:space="preserve"> </w:t>
            </w:r>
            <w:r w:rsidRPr="00956125">
              <w:rPr>
                <w:rFonts w:ascii="Times New Roman" w:eastAsia="Times New Roman" w:hAnsi="Times New Roman" w:cs="Times New Roman"/>
                <w:lang w:val="en-US" w:eastAsia="nl-NL"/>
              </w:rPr>
              <w:t>Technical</w:t>
            </w:r>
            <w:r w:rsidRPr="00956125">
              <w:rPr>
                <w:rFonts w:ascii="Times New Roman" w:eastAsia="Times New Roman" w:hAnsi="Times New Roman" w:cs="Times New Roman"/>
                <w:lang w:eastAsia="nl-NL"/>
              </w:rPr>
              <w:t xml:space="preserve"> </w:t>
            </w:r>
            <w:r w:rsidRPr="00956125">
              <w:rPr>
                <w:rFonts w:ascii="Times New Roman" w:eastAsia="Times New Roman" w:hAnsi="Times New Roman" w:cs="Times New Roman"/>
                <w:lang w:val="en-US" w:eastAsia="nl-NL"/>
              </w:rPr>
              <w:t>Description</w:t>
            </w:r>
            <w:r w:rsidRPr="00956125">
              <w:rPr>
                <w:rFonts w:ascii="Times New Roman" w:eastAsia="Times New Roman" w:hAnsi="Times New Roman" w:cs="Times New Roman"/>
                <w:lang w:eastAsia="nl-NL"/>
              </w:rPr>
              <w:t xml:space="preserve"> (Техническое описание по компетенциям «Сухое строительство и штукатурные работы», «Малярные и декоративные работы», «Облицовка плиткой» в части требований «Чтение чертежей» (чтение, перевод, ответы на вопросы)</w:t>
            </w:r>
          </w:p>
        </w:tc>
        <w:tc>
          <w:tcPr>
            <w:tcW w:w="382" w:type="pct"/>
            <w:vAlign w:val="center"/>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val="en-US"/>
              </w:rPr>
            </w:pPr>
            <w:r w:rsidRPr="00956125">
              <w:rPr>
                <w:rFonts w:ascii="Times New Roman" w:eastAsia="Times New Roman" w:hAnsi="Times New Roman" w:cs="Times New Roman"/>
                <w:bCs/>
                <w:lang w:val="en-US"/>
              </w:rPr>
              <w:lastRenderedPageBreak/>
              <w:t>2</w:t>
            </w:r>
          </w:p>
        </w:tc>
        <w:tc>
          <w:tcPr>
            <w:tcW w:w="811" w:type="pct"/>
            <w:vMerge/>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val="en-US"/>
              </w:rPr>
            </w:pPr>
          </w:p>
        </w:tc>
      </w:tr>
      <w:tr w:rsidR="00956125" w:rsidRPr="00956125" w:rsidTr="00956125">
        <w:trPr>
          <w:trHeight w:val="552"/>
        </w:trPr>
        <w:tc>
          <w:tcPr>
            <w:tcW w:w="813" w:type="pct"/>
            <w:vMerge/>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en-US"/>
              </w:rPr>
            </w:pPr>
          </w:p>
        </w:tc>
        <w:tc>
          <w:tcPr>
            <w:tcW w:w="2994" w:type="pct"/>
          </w:tcPr>
          <w:p w:rsidR="00956125" w:rsidRPr="00956125" w:rsidRDefault="00956125" w:rsidP="00956125">
            <w:pPr>
              <w:autoSpaceDE w:val="0"/>
              <w:autoSpaceDN w:val="0"/>
              <w:adjustRightInd w:val="0"/>
              <w:spacing w:after="0" w:line="240" w:lineRule="auto"/>
              <w:jc w:val="both"/>
              <w:rPr>
                <w:rFonts w:ascii="Times New Roman" w:eastAsia="Times New Roman" w:hAnsi="Times New Roman" w:cs="Times New Roman"/>
                <w:b/>
              </w:rPr>
            </w:pPr>
            <w:r w:rsidRPr="00956125">
              <w:rPr>
                <w:rFonts w:ascii="Times New Roman" w:eastAsia="Times New Roman" w:hAnsi="Times New Roman" w:cs="Times New Roman"/>
                <w:b/>
              </w:rPr>
              <w:t>Самостоятельная работа обучающихся</w:t>
            </w:r>
          </w:p>
          <w:p w:rsidR="00956125" w:rsidRPr="00956125" w:rsidRDefault="00956125" w:rsidP="00956125">
            <w:pPr>
              <w:spacing w:after="0" w:line="240" w:lineRule="auto"/>
              <w:jc w:val="both"/>
              <w:rPr>
                <w:rFonts w:ascii="Times New Roman" w:eastAsia="Times New Roman" w:hAnsi="Times New Roman" w:cs="Times New Roman"/>
              </w:rPr>
            </w:pPr>
            <w:r w:rsidRPr="00956125">
              <w:rPr>
                <w:rFonts w:ascii="Times New Roman" w:eastAsia="Times New Roman" w:hAnsi="Times New Roman" w:cs="Times New Roman"/>
              </w:rPr>
              <w:t>Определяется при формировании рабочей программы</w:t>
            </w:r>
          </w:p>
        </w:tc>
        <w:tc>
          <w:tcPr>
            <w:tcW w:w="382" w:type="pct"/>
            <w:vAlign w:val="center"/>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val="en-US"/>
              </w:rPr>
            </w:pPr>
            <w:r w:rsidRPr="00956125">
              <w:rPr>
                <w:rFonts w:ascii="Times New Roman" w:eastAsia="Times New Roman" w:hAnsi="Times New Roman" w:cs="Times New Roman"/>
                <w:bCs/>
                <w:lang w:val="en-US"/>
              </w:rPr>
              <w:t>*</w:t>
            </w:r>
          </w:p>
        </w:tc>
        <w:tc>
          <w:tcPr>
            <w:tcW w:w="811" w:type="pct"/>
            <w:vMerge/>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val="en-US"/>
              </w:rPr>
            </w:pPr>
          </w:p>
        </w:tc>
      </w:tr>
      <w:tr w:rsidR="00956125" w:rsidRPr="00956125" w:rsidTr="00956125">
        <w:trPr>
          <w:trHeight w:val="264"/>
        </w:trPr>
        <w:tc>
          <w:tcPr>
            <w:tcW w:w="813" w:type="pct"/>
            <w:vMerge w:val="restart"/>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rPr>
            </w:pPr>
            <w:r w:rsidRPr="00956125">
              <w:rPr>
                <w:rFonts w:ascii="Times New Roman" w:eastAsia="Times New Roman" w:hAnsi="Times New Roman" w:cs="Times New Roman"/>
                <w:b/>
                <w:bCs/>
              </w:rPr>
              <w:t>Тема 2.4</w:t>
            </w:r>
          </w:p>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r w:rsidRPr="00956125">
              <w:rPr>
                <w:rFonts w:ascii="Times New Roman" w:eastAsia="Times New Roman" w:hAnsi="Times New Roman" w:cs="Times New Roman"/>
                <w:b/>
                <w:lang w:val="en-US"/>
              </w:rPr>
              <w:t>What</w:t>
            </w:r>
            <w:r w:rsidRPr="00956125">
              <w:rPr>
                <w:rFonts w:ascii="Times New Roman" w:eastAsia="Times New Roman" w:hAnsi="Times New Roman" w:cs="Times New Roman"/>
                <w:b/>
              </w:rPr>
              <w:t xml:space="preserve"> </w:t>
            </w:r>
            <w:r w:rsidRPr="00956125">
              <w:rPr>
                <w:rFonts w:ascii="Times New Roman" w:eastAsia="Times New Roman" w:hAnsi="Times New Roman" w:cs="Times New Roman"/>
                <w:b/>
                <w:lang w:val="en-US"/>
              </w:rPr>
              <w:t>have</w:t>
            </w:r>
            <w:r w:rsidRPr="00956125">
              <w:rPr>
                <w:rFonts w:ascii="Times New Roman" w:eastAsia="Times New Roman" w:hAnsi="Times New Roman" w:cs="Times New Roman"/>
                <w:b/>
              </w:rPr>
              <w:t xml:space="preserve"> </w:t>
            </w:r>
            <w:r w:rsidRPr="00956125">
              <w:rPr>
                <w:rFonts w:ascii="Times New Roman" w:eastAsia="Times New Roman" w:hAnsi="Times New Roman" w:cs="Times New Roman"/>
                <w:b/>
                <w:lang w:val="en-US"/>
              </w:rPr>
              <w:t>you</w:t>
            </w:r>
            <w:r w:rsidRPr="00956125">
              <w:rPr>
                <w:rFonts w:ascii="Times New Roman" w:eastAsia="Times New Roman" w:hAnsi="Times New Roman" w:cs="Times New Roman"/>
                <w:b/>
              </w:rPr>
              <w:t xml:space="preserve"> </w:t>
            </w:r>
            <w:r w:rsidRPr="00956125">
              <w:rPr>
                <w:rFonts w:ascii="Times New Roman" w:eastAsia="Times New Roman" w:hAnsi="Times New Roman" w:cs="Times New Roman"/>
                <w:b/>
                <w:lang w:val="en-US"/>
              </w:rPr>
              <w:t>done</w:t>
            </w:r>
            <w:r w:rsidRPr="00956125">
              <w:rPr>
                <w:rFonts w:ascii="Times New Roman" w:eastAsia="Times New Roman" w:hAnsi="Times New Roman" w:cs="Times New Roman"/>
                <w:b/>
              </w:rPr>
              <w:t>? / Что было Вами сделано?</w:t>
            </w:r>
          </w:p>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956125">
              <w:rPr>
                <w:rFonts w:ascii="Times New Roman" w:eastAsia="Times New Roman" w:hAnsi="Times New Roman" w:cs="Times New Roman"/>
              </w:rPr>
              <w:t>Организация рабочего места и презентация работы (</w:t>
            </w:r>
            <w:r w:rsidRPr="00956125">
              <w:rPr>
                <w:rFonts w:ascii="Times New Roman" w:eastAsia="Times New Roman" w:hAnsi="Times New Roman" w:cs="Times New Roman"/>
                <w:lang w:val="en-US"/>
              </w:rPr>
              <w:t>Work</w:t>
            </w:r>
            <w:r w:rsidRPr="00956125">
              <w:rPr>
                <w:rFonts w:ascii="Times New Roman" w:eastAsia="Times New Roman" w:hAnsi="Times New Roman" w:cs="Times New Roman"/>
              </w:rPr>
              <w:t xml:space="preserve"> </w:t>
            </w:r>
            <w:r w:rsidRPr="00956125">
              <w:rPr>
                <w:rFonts w:ascii="Times New Roman" w:eastAsia="Times New Roman" w:hAnsi="Times New Roman" w:cs="Times New Roman"/>
                <w:lang w:val="en-US"/>
              </w:rPr>
              <w:t>organization</w:t>
            </w:r>
            <w:r w:rsidRPr="00956125">
              <w:rPr>
                <w:rFonts w:ascii="Times New Roman" w:eastAsia="Times New Roman" w:hAnsi="Times New Roman" w:cs="Times New Roman"/>
              </w:rPr>
              <w:t xml:space="preserve"> </w:t>
            </w:r>
            <w:r w:rsidRPr="00956125">
              <w:rPr>
                <w:rFonts w:ascii="Times New Roman" w:eastAsia="Times New Roman" w:hAnsi="Times New Roman" w:cs="Times New Roman"/>
                <w:lang w:val="en-US"/>
              </w:rPr>
              <w:t>and</w:t>
            </w:r>
            <w:r w:rsidRPr="00956125">
              <w:rPr>
                <w:rFonts w:ascii="Times New Roman" w:eastAsia="Times New Roman" w:hAnsi="Times New Roman" w:cs="Times New Roman"/>
              </w:rPr>
              <w:t xml:space="preserve"> </w:t>
            </w:r>
            <w:r w:rsidRPr="00956125">
              <w:rPr>
                <w:rFonts w:ascii="Times New Roman" w:eastAsia="Times New Roman" w:hAnsi="Times New Roman" w:cs="Times New Roman"/>
                <w:lang w:val="en-US"/>
              </w:rPr>
              <w:t>presentation</w:t>
            </w:r>
            <w:r w:rsidRPr="00956125">
              <w:rPr>
                <w:rFonts w:ascii="Times New Roman" w:eastAsia="Times New Roman" w:hAnsi="Times New Roman" w:cs="Times New Roman"/>
              </w:rPr>
              <w:t>)</w:t>
            </w:r>
          </w:p>
        </w:tc>
        <w:tc>
          <w:tcPr>
            <w:tcW w:w="2994" w:type="pct"/>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lang w:val="en-US"/>
              </w:rPr>
            </w:pPr>
            <w:r w:rsidRPr="00956125">
              <w:rPr>
                <w:rFonts w:ascii="Times New Roman" w:eastAsia="Times New Roman" w:hAnsi="Times New Roman" w:cs="Times New Roman"/>
                <w:b/>
                <w:bCs/>
                <w:lang w:val="en-US"/>
              </w:rPr>
              <w:t>Содержание учебного материала</w:t>
            </w:r>
          </w:p>
        </w:tc>
        <w:tc>
          <w:tcPr>
            <w:tcW w:w="382" w:type="pct"/>
            <w:vAlign w:val="center"/>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val="en-US"/>
              </w:rPr>
            </w:pPr>
          </w:p>
        </w:tc>
        <w:tc>
          <w:tcPr>
            <w:tcW w:w="811" w:type="pct"/>
            <w:vMerge w:val="restart"/>
          </w:tcPr>
          <w:p w:rsidR="00956125" w:rsidRPr="00956125" w:rsidRDefault="00956125" w:rsidP="00956125">
            <w:pPr>
              <w:spacing w:after="0" w:line="240" w:lineRule="auto"/>
              <w:jc w:val="center"/>
              <w:rPr>
                <w:rFonts w:ascii="Times New Roman" w:eastAsia="Times New Roman" w:hAnsi="Times New Roman" w:cs="Times New Roman"/>
              </w:rPr>
            </w:pPr>
            <w:r w:rsidRPr="00956125">
              <w:rPr>
                <w:rFonts w:ascii="Times New Roman" w:eastAsia="Times New Roman" w:hAnsi="Times New Roman" w:cs="Times New Roman"/>
              </w:rPr>
              <w:t>ОК 01, ОК 04, ОК 06, ОК 10</w:t>
            </w:r>
          </w:p>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ПК1.1-1.7,</w:t>
            </w:r>
          </w:p>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ПК 2.1-2.7,</w:t>
            </w:r>
          </w:p>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ПК 3.1-3.7,</w:t>
            </w:r>
          </w:p>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ПК 4.1-4.6,</w:t>
            </w:r>
          </w:p>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ПК 5.1-5.6.</w:t>
            </w:r>
          </w:p>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rPr>
            </w:pPr>
          </w:p>
        </w:tc>
      </w:tr>
      <w:tr w:rsidR="00956125" w:rsidRPr="00956125" w:rsidTr="00956125">
        <w:tc>
          <w:tcPr>
            <w:tcW w:w="813" w:type="pct"/>
            <w:vMerge/>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rPr>
            </w:pPr>
          </w:p>
        </w:tc>
        <w:tc>
          <w:tcPr>
            <w:tcW w:w="2994" w:type="pct"/>
          </w:tcPr>
          <w:p w:rsidR="00956125" w:rsidRPr="00956125" w:rsidRDefault="00956125" w:rsidP="00956125">
            <w:pPr>
              <w:autoSpaceDE w:val="0"/>
              <w:autoSpaceDN w:val="0"/>
              <w:adjustRightInd w:val="0"/>
              <w:spacing w:after="0" w:line="240" w:lineRule="auto"/>
              <w:jc w:val="both"/>
              <w:rPr>
                <w:rFonts w:ascii="Times New Roman" w:eastAsia="Times New Roman" w:hAnsi="Times New Roman" w:cs="Times New Roman"/>
              </w:rPr>
            </w:pPr>
            <w:r w:rsidRPr="00956125">
              <w:rPr>
                <w:rFonts w:ascii="Times New Roman" w:eastAsia="Times New Roman" w:hAnsi="Times New Roman" w:cs="Times New Roman"/>
              </w:rPr>
              <w:t>1. Организация рабочего места и презентация работы (Work organization and presentation). Документ WSI Technical Description. Работа с текстом. Аудирование: просмотр демонстрационного видеоролика WSI «A New Look At Skills (Bricklaying), организация обсуждения.</w:t>
            </w:r>
          </w:p>
        </w:tc>
        <w:tc>
          <w:tcPr>
            <w:tcW w:w="382" w:type="pct"/>
            <w:vMerge w:val="restart"/>
            <w:vAlign w:val="center"/>
          </w:tcPr>
          <w:p w:rsidR="00956125" w:rsidRPr="00956125" w:rsidRDefault="00956125" w:rsidP="00956125">
            <w:pPr>
              <w:autoSpaceDE w:val="0"/>
              <w:autoSpaceDN w:val="0"/>
              <w:adjustRightInd w:val="0"/>
              <w:spacing w:after="0" w:line="240" w:lineRule="auto"/>
              <w:jc w:val="center"/>
              <w:rPr>
                <w:rFonts w:ascii="Times New Roman" w:eastAsia="Times New Roman" w:hAnsi="Times New Roman" w:cs="Times New Roman"/>
                <w:bCs/>
              </w:rPr>
            </w:pPr>
            <w:r w:rsidRPr="00956125">
              <w:rPr>
                <w:rFonts w:ascii="Times New Roman" w:eastAsia="Times New Roman" w:hAnsi="Times New Roman" w:cs="Times New Roman"/>
                <w:bCs/>
              </w:rPr>
              <w:t>4</w:t>
            </w:r>
          </w:p>
        </w:tc>
        <w:tc>
          <w:tcPr>
            <w:tcW w:w="811" w:type="pct"/>
            <w:vMerge/>
          </w:tcPr>
          <w:p w:rsidR="00956125" w:rsidRPr="00956125" w:rsidRDefault="00956125" w:rsidP="00956125">
            <w:pPr>
              <w:autoSpaceDE w:val="0"/>
              <w:autoSpaceDN w:val="0"/>
              <w:adjustRightInd w:val="0"/>
              <w:spacing w:after="0" w:line="240" w:lineRule="auto"/>
              <w:jc w:val="center"/>
              <w:rPr>
                <w:rFonts w:ascii="Times New Roman" w:eastAsia="Times New Roman" w:hAnsi="Times New Roman" w:cs="Times New Roman"/>
                <w:bCs/>
              </w:rPr>
            </w:pPr>
          </w:p>
        </w:tc>
      </w:tr>
      <w:tr w:rsidR="00956125" w:rsidRPr="00956125" w:rsidTr="00956125">
        <w:trPr>
          <w:trHeight w:val="274"/>
        </w:trPr>
        <w:tc>
          <w:tcPr>
            <w:tcW w:w="813" w:type="pct"/>
            <w:vMerge/>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en-US"/>
              </w:rPr>
            </w:pPr>
          </w:p>
        </w:tc>
        <w:tc>
          <w:tcPr>
            <w:tcW w:w="2994" w:type="pct"/>
          </w:tcPr>
          <w:p w:rsidR="00956125" w:rsidRPr="00956125" w:rsidRDefault="00956125" w:rsidP="00956125">
            <w:pPr>
              <w:autoSpaceDE w:val="0"/>
              <w:autoSpaceDN w:val="0"/>
              <w:adjustRightInd w:val="0"/>
              <w:spacing w:after="0" w:line="240" w:lineRule="auto"/>
              <w:jc w:val="both"/>
              <w:rPr>
                <w:rFonts w:ascii="Times New Roman" w:eastAsia="Times New Roman" w:hAnsi="Times New Roman" w:cs="Times New Roman"/>
              </w:rPr>
            </w:pPr>
            <w:r w:rsidRPr="00956125">
              <w:rPr>
                <w:rFonts w:ascii="Times New Roman" w:eastAsia="Times New Roman" w:hAnsi="Times New Roman" w:cs="Times New Roman"/>
              </w:rPr>
              <w:t>2. What have you done? / Что было Вами сделано? What’s gone wrong? / Что пошло не так? Подготовка презентации работы. Организация спонтанного общения в формате живого общения (участник – эксперты) в виде вопросов и ответов по презентации выполненной работы по компетенциям WSI «Сухое строительство и штукатурные работы», «Малярные и декоративные работы», «Облицовка плиткой». Словообразование: отрицательные префиксы.</w:t>
            </w:r>
          </w:p>
        </w:tc>
        <w:tc>
          <w:tcPr>
            <w:tcW w:w="382" w:type="pct"/>
            <w:vMerge/>
            <w:vAlign w:val="center"/>
          </w:tcPr>
          <w:p w:rsidR="00956125" w:rsidRPr="00956125" w:rsidRDefault="00956125" w:rsidP="00956125">
            <w:pPr>
              <w:autoSpaceDE w:val="0"/>
              <w:autoSpaceDN w:val="0"/>
              <w:adjustRightInd w:val="0"/>
              <w:spacing w:after="0" w:line="240" w:lineRule="auto"/>
              <w:jc w:val="center"/>
              <w:rPr>
                <w:rFonts w:ascii="Times New Roman" w:eastAsia="Times New Roman" w:hAnsi="Times New Roman" w:cs="Times New Roman"/>
                <w:bCs/>
              </w:rPr>
            </w:pPr>
          </w:p>
        </w:tc>
        <w:tc>
          <w:tcPr>
            <w:tcW w:w="811" w:type="pct"/>
            <w:vMerge/>
          </w:tcPr>
          <w:p w:rsidR="00956125" w:rsidRPr="00956125" w:rsidRDefault="00956125" w:rsidP="00956125">
            <w:pPr>
              <w:autoSpaceDE w:val="0"/>
              <w:autoSpaceDN w:val="0"/>
              <w:adjustRightInd w:val="0"/>
              <w:spacing w:after="0" w:line="240" w:lineRule="auto"/>
              <w:jc w:val="center"/>
              <w:rPr>
                <w:rFonts w:ascii="Times New Roman" w:eastAsia="Times New Roman" w:hAnsi="Times New Roman" w:cs="Times New Roman"/>
                <w:bCs/>
              </w:rPr>
            </w:pPr>
          </w:p>
        </w:tc>
      </w:tr>
      <w:tr w:rsidR="00956125" w:rsidRPr="00956125" w:rsidTr="00956125">
        <w:tc>
          <w:tcPr>
            <w:tcW w:w="813" w:type="pct"/>
            <w:vMerge/>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en-US"/>
              </w:rPr>
            </w:pPr>
          </w:p>
        </w:tc>
        <w:tc>
          <w:tcPr>
            <w:tcW w:w="2994" w:type="pct"/>
          </w:tcPr>
          <w:p w:rsidR="00956125" w:rsidRPr="00956125" w:rsidRDefault="00956125" w:rsidP="00956125">
            <w:pPr>
              <w:autoSpaceDE w:val="0"/>
              <w:autoSpaceDN w:val="0"/>
              <w:adjustRightInd w:val="0"/>
              <w:spacing w:after="0" w:line="240" w:lineRule="auto"/>
              <w:jc w:val="both"/>
              <w:rPr>
                <w:rFonts w:ascii="Times New Roman" w:eastAsia="Times New Roman" w:hAnsi="Times New Roman" w:cs="Times New Roman"/>
              </w:rPr>
            </w:pPr>
            <w:r w:rsidRPr="00956125">
              <w:rPr>
                <w:rFonts w:ascii="Times New Roman" w:eastAsia="Times New Roman" w:hAnsi="Times New Roman" w:cs="Times New Roman"/>
              </w:rPr>
              <w:t xml:space="preserve">3. Грамматика: наречия, суффикс "able", местоимения «some" , «any" и их производные,    модальные глаголы и их эквиваленты,  настоящее перфектное время "present perfect", система английских времен,  глагольные конструкции глагол + инфинитив глагол + ing-форма глагола, </w:t>
            </w:r>
          </w:p>
        </w:tc>
        <w:tc>
          <w:tcPr>
            <w:tcW w:w="382" w:type="pct"/>
            <w:vMerge/>
            <w:vAlign w:val="center"/>
          </w:tcPr>
          <w:p w:rsidR="00956125" w:rsidRPr="00956125" w:rsidRDefault="00956125" w:rsidP="00956125">
            <w:pPr>
              <w:autoSpaceDE w:val="0"/>
              <w:autoSpaceDN w:val="0"/>
              <w:adjustRightInd w:val="0"/>
              <w:spacing w:after="0" w:line="240" w:lineRule="auto"/>
              <w:jc w:val="center"/>
              <w:rPr>
                <w:rFonts w:ascii="Times New Roman" w:eastAsia="Times New Roman" w:hAnsi="Times New Roman" w:cs="Times New Roman"/>
                <w:bCs/>
              </w:rPr>
            </w:pPr>
          </w:p>
        </w:tc>
        <w:tc>
          <w:tcPr>
            <w:tcW w:w="811" w:type="pct"/>
            <w:vMerge/>
          </w:tcPr>
          <w:p w:rsidR="00956125" w:rsidRPr="00956125" w:rsidRDefault="00956125" w:rsidP="00956125">
            <w:pPr>
              <w:autoSpaceDE w:val="0"/>
              <w:autoSpaceDN w:val="0"/>
              <w:adjustRightInd w:val="0"/>
              <w:spacing w:after="0" w:line="240" w:lineRule="auto"/>
              <w:jc w:val="center"/>
              <w:rPr>
                <w:rFonts w:ascii="Times New Roman" w:eastAsia="Times New Roman" w:hAnsi="Times New Roman" w:cs="Times New Roman"/>
                <w:bCs/>
              </w:rPr>
            </w:pPr>
          </w:p>
        </w:tc>
      </w:tr>
      <w:tr w:rsidR="00956125" w:rsidRPr="00956125" w:rsidTr="00956125">
        <w:trPr>
          <w:trHeight w:val="20"/>
        </w:trPr>
        <w:tc>
          <w:tcPr>
            <w:tcW w:w="813" w:type="pct"/>
            <w:vMerge/>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rPr>
            </w:pPr>
          </w:p>
        </w:tc>
        <w:tc>
          <w:tcPr>
            <w:tcW w:w="2994" w:type="pct"/>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lang w:val="en-US"/>
              </w:rPr>
            </w:pPr>
            <w:r w:rsidRPr="00956125">
              <w:rPr>
                <w:rFonts w:ascii="Times New Roman" w:eastAsia="Times New Roman" w:hAnsi="Times New Roman" w:cs="Times New Roman"/>
                <w:b/>
                <w:bCs/>
                <w:lang w:val="en-US"/>
              </w:rPr>
              <w:t>Тематика практических занятий</w:t>
            </w:r>
          </w:p>
        </w:tc>
        <w:tc>
          <w:tcPr>
            <w:tcW w:w="382" w:type="pct"/>
            <w:vAlign w:val="center"/>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val="en-US"/>
              </w:rPr>
            </w:pPr>
            <w:r w:rsidRPr="00956125">
              <w:rPr>
                <w:rFonts w:ascii="Times New Roman" w:eastAsia="Times New Roman" w:hAnsi="Times New Roman" w:cs="Times New Roman"/>
                <w:bCs/>
                <w:lang w:val="en-US"/>
              </w:rPr>
              <w:t>4</w:t>
            </w:r>
          </w:p>
        </w:tc>
        <w:tc>
          <w:tcPr>
            <w:tcW w:w="811" w:type="pct"/>
            <w:vMerge/>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val="en-US"/>
              </w:rPr>
            </w:pPr>
          </w:p>
        </w:tc>
      </w:tr>
      <w:tr w:rsidR="00956125" w:rsidRPr="00956125" w:rsidTr="00956125">
        <w:trPr>
          <w:trHeight w:val="20"/>
        </w:trPr>
        <w:tc>
          <w:tcPr>
            <w:tcW w:w="813" w:type="pct"/>
            <w:vMerge/>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en-US"/>
              </w:rPr>
            </w:pPr>
          </w:p>
        </w:tc>
        <w:tc>
          <w:tcPr>
            <w:tcW w:w="2994" w:type="pct"/>
          </w:tcPr>
          <w:p w:rsidR="00956125" w:rsidRPr="00956125" w:rsidRDefault="00956125" w:rsidP="00956125">
            <w:pPr>
              <w:autoSpaceDE w:val="0"/>
              <w:autoSpaceDN w:val="0"/>
              <w:adjustRightInd w:val="0"/>
              <w:spacing w:after="0" w:line="240" w:lineRule="auto"/>
              <w:jc w:val="both"/>
              <w:rPr>
                <w:rFonts w:ascii="Times New Roman" w:eastAsia="Times New Roman" w:hAnsi="Times New Roman" w:cs="Times New Roman"/>
              </w:rPr>
            </w:pPr>
            <w:r w:rsidRPr="00956125">
              <w:rPr>
                <w:rFonts w:ascii="Times New Roman" w:eastAsia="Times New Roman" w:hAnsi="Times New Roman" w:cs="Times New Roman"/>
              </w:rPr>
              <w:t xml:space="preserve">1. Практическое занятие «Организация рабочего места и презентация работы (Work organization and presentation). </w:t>
            </w:r>
            <w:r w:rsidRPr="00956125">
              <w:rPr>
                <w:rFonts w:ascii="Times New Roman" w:eastAsia="Times New Roman" w:hAnsi="Times New Roman" w:cs="Times New Roman"/>
                <w:bCs/>
              </w:rPr>
              <w:t xml:space="preserve">Введение лексических единиц, работа с документом: </w:t>
            </w:r>
            <w:r w:rsidRPr="00956125">
              <w:rPr>
                <w:rFonts w:ascii="Times New Roman" w:eastAsia="Times New Roman" w:hAnsi="Times New Roman" w:cs="Times New Roman"/>
                <w:lang w:val="en-US"/>
              </w:rPr>
              <w:t>WSI</w:t>
            </w:r>
            <w:r w:rsidRPr="00956125">
              <w:rPr>
                <w:rFonts w:ascii="Times New Roman" w:eastAsia="Times New Roman" w:hAnsi="Times New Roman" w:cs="Times New Roman"/>
              </w:rPr>
              <w:t xml:space="preserve"> </w:t>
            </w:r>
            <w:r w:rsidRPr="00956125">
              <w:rPr>
                <w:rFonts w:ascii="Times New Roman" w:eastAsia="Times New Roman" w:hAnsi="Times New Roman" w:cs="Times New Roman"/>
                <w:lang w:val="en-US"/>
              </w:rPr>
              <w:t>Technical</w:t>
            </w:r>
            <w:r w:rsidRPr="00956125">
              <w:rPr>
                <w:rFonts w:ascii="Times New Roman" w:eastAsia="Times New Roman" w:hAnsi="Times New Roman" w:cs="Times New Roman"/>
              </w:rPr>
              <w:t xml:space="preserve"> </w:t>
            </w:r>
            <w:r w:rsidRPr="00956125">
              <w:rPr>
                <w:rFonts w:ascii="Times New Roman" w:eastAsia="Times New Roman" w:hAnsi="Times New Roman" w:cs="Times New Roman"/>
                <w:lang w:val="en-US"/>
              </w:rPr>
              <w:t>Description</w:t>
            </w:r>
            <w:r w:rsidRPr="00956125">
              <w:rPr>
                <w:rFonts w:ascii="Times New Roman" w:eastAsia="Times New Roman" w:hAnsi="Times New Roman" w:cs="Times New Roman"/>
              </w:rPr>
              <w:t xml:space="preserve"> (Техническое описание по компетенциям «Сухое строительство и штукатурные работы», «Малярные и декоративные работы», «Облицовка плиткой») (чтение, перевод, ответы на вопросы). Аудирование: просмотр демонстрационного видеоролика WSI «A New Look At Skills (Bricklaying), организация обсуждения» </w:t>
            </w:r>
          </w:p>
        </w:tc>
        <w:tc>
          <w:tcPr>
            <w:tcW w:w="382" w:type="pct"/>
            <w:vAlign w:val="center"/>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val="en-US"/>
              </w:rPr>
            </w:pPr>
            <w:r w:rsidRPr="00956125">
              <w:rPr>
                <w:rFonts w:ascii="Times New Roman" w:eastAsia="Times New Roman" w:hAnsi="Times New Roman" w:cs="Times New Roman"/>
                <w:bCs/>
                <w:lang w:val="en-US"/>
              </w:rPr>
              <w:t>2</w:t>
            </w:r>
          </w:p>
        </w:tc>
        <w:tc>
          <w:tcPr>
            <w:tcW w:w="811" w:type="pct"/>
            <w:vMerge/>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val="en-US"/>
              </w:rPr>
            </w:pPr>
          </w:p>
        </w:tc>
      </w:tr>
      <w:tr w:rsidR="00956125" w:rsidRPr="00956125" w:rsidTr="00956125">
        <w:trPr>
          <w:trHeight w:val="20"/>
        </w:trPr>
        <w:tc>
          <w:tcPr>
            <w:tcW w:w="813" w:type="pct"/>
            <w:vMerge/>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en-US"/>
              </w:rPr>
            </w:pPr>
          </w:p>
        </w:tc>
        <w:tc>
          <w:tcPr>
            <w:tcW w:w="2994" w:type="pct"/>
          </w:tcPr>
          <w:p w:rsidR="00956125" w:rsidRPr="00956125" w:rsidRDefault="00956125" w:rsidP="00956125">
            <w:pPr>
              <w:widowControl w:val="0"/>
              <w:spacing w:after="0" w:line="240" w:lineRule="auto"/>
              <w:jc w:val="both"/>
              <w:rPr>
                <w:rFonts w:ascii="Times New Roman" w:eastAsia="Times New Roman" w:hAnsi="Times New Roman" w:cs="Times New Roman"/>
                <w:lang w:val="en-US" w:eastAsia="nl-NL"/>
              </w:rPr>
            </w:pPr>
            <w:r w:rsidRPr="00956125">
              <w:rPr>
                <w:rFonts w:ascii="Times New Roman" w:eastAsia="Times New Roman" w:hAnsi="Times New Roman" w:cs="Times New Roman"/>
                <w:lang w:eastAsia="nl-NL"/>
              </w:rPr>
              <w:t>2. Практическое занятие «</w:t>
            </w:r>
            <w:r w:rsidRPr="00956125">
              <w:rPr>
                <w:rFonts w:ascii="Times New Roman" w:eastAsia="Times New Roman" w:hAnsi="Times New Roman" w:cs="Times New Roman"/>
                <w:lang w:val="en-US" w:eastAsia="nl-NL"/>
              </w:rPr>
              <w:t>What</w:t>
            </w:r>
            <w:r w:rsidRPr="00956125">
              <w:rPr>
                <w:rFonts w:ascii="Times New Roman" w:eastAsia="Times New Roman" w:hAnsi="Times New Roman" w:cs="Times New Roman"/>
                <w:lang w:eastAsia="nl-NL"/>
              </w:rPr>
              <w:t xml:space="preserve"> </w:t>
            </w:r>
            <w:r w:rsidRPr="00956125">
              <w:rPr>
                <w:rFonts w:ascii="Times New Roman" w:eastAsia="Times New Roman" w:hAnsi="Times New Roman" w:cs="Times New Roman"/>
                <w:lang w:val="en-US" w:eastAsia="nl-NL"/>
              </w:rPr>
              <w:t>have</w:t>
            </w:r>
            <w:r w:rsidRPr="00956125">
              <w:rPr>
                <w:rFonts w:ascii="Times New Roman" w:eastAsia="Times New Roman" w:hAnsi="Times New Roman" w:cs="Times New Roman"/>
                <w:lang w:eastAsia="nl-NL"/>
              </w:rPr>
              <w:t xml:space="preserve"> </w:t>
            </w:r>
            <w:r w:rsidRPr="00956125">
              <w:rPr>
                <w:rFonts w:ascii="Times New Roman" w:eastAsia="Times New Roman" w:hAnsi="Times New Roman" w:cs="Times New Roman"/>
                <w:lang w:val="en-US" w:eastAsia="nl-NL"/>
              </w:rPr>
              <w:t>you</w:t>
            </w:r>
            <w:r w:rsidRPr="00956125">
              <w:rPr>
                <w:rFonts w:ascii="Times New Roman" w:eastAsia="Times New Roman" w:hAnsi="Times New Roman" w:cs="Times New Roman"/>
                <w:lang w:eastAsia="nl-NL"/>
              </w:rPr>
              <w:t xml:space="preserve"> </w:t>
            </w:r>
            <w:r w:rsidRPr="00956125">
              <w:rPr>
                <w:rFonts w:ascii="Times New Roman" w:eastAsia="Times New Roman" w:hAnsi="Times New Roman" w:cs="Times New Roman"/>
                <w:lang w:val="en-US" w:eastAsia="nl-NL"/>
              </w:rPr>
              <w:t>done</w:t>
            </w:r>
            <w:r w:rsidRPr="00956125">
              <w:rPr>
                <w:rFonts w:ascii="Times New Roman" w:eastAsia="Times New Roman" w:hAnsi="Times New Roman" w:cs="Times New Roman"/>
                <w:lang w:eastAsia="nl-NL"/>
              </w:rPr>
              <w:t xml:space="preserve">? / Что было Вами сделано? </w:t>
            </w:r>
            <w:r w:rsidRPr="00956125">
              <w:rPr>
                <w:rFonts w:ascii="Times New Roman" w:eastAsia="Times New Roman" w:hAnsi="Times New Roman" w:cs="Times New Roman"/>
                <w:lang w:val="en-US" w:eastAsia="nl-NL"/>
              </w:rPr>
              <w:t>What</w:t>
            </w:r>
            <w:r w:rsidRPr="00956125">
              <w:rPr>
                <w:rFonts w:ascii="Times New Roman" w:eastAsia="Times New Roman" w:hAnsi="Times New Roman" w:cs="Times New Roman"/>
                <w:lang w:eastAsia="nl-NL"/>
              </w:rPr>
              <w:t>’</w:t>
            </w:r>
            <w:r w:rsidRPr="00956125">
              <w:rPr>
                <w:rFonts w:ascii="Times New Roman" w:eastAsia="Times New Roman" w:hAnsi="Times New Roman" w:cs="Times New Roman"/>
                <w:lang w:val="en-US" w:eastAsia="nl-NL"/>
              </w:rPr>
              <w:t>s</w:t>
            </w:r>
            <w:r w:rsidRPr="00956125">
              <w:rPr>
                <w:rFonts w:ascii="Times New Roman" w:eastAsia="Times New Roman" w:hAnsi="Times New Roman" w:cs="Times New Roman"/>
                <w:lang w:eastAsia="nl-NL"/>
              </w:rPr>
              <w:t xml:space="preserve"> </w:t>
            </w:r>
            <w:r w:rsidRPr="00956125">
              <w:rPr>
                <w:rFonts w:ascii="Times New Roman" w:eastAsia="Times New Roman" w:hAnsi="Times New Roman" w:cs="Times New Roman"/>
                <w:lang w:val="en-US" w:eastAsia="nl-NL"/>
              </w:rPr>
              <w:t>gone</w:t>
            </w:r>
            <w:r w:rsidRPr="00956125">
              <w:rPr>
                <w:rFonts w:ascii="Times New Roman" w:eastAsia="Times New Roman" w:hAnsi="Times New Roman" w:cs="Times New Roman"/>
                <w:lang w:eastAsia="nl-NL"/>
              </w:rPr>
              <w:t xml:space="preserve"> </w:t>
            </w:r>
            <w:r w:rsidRPr="00956125">
              <w:rPr>
                <w:rFonts w:ascii="Times New Roman" w:eastAsia="Times New Roman" w:hAnsi="Times New Roman" w:cs="Times New Roman"/>
                <w:lang w:val="en-US" w:eastAsia="nl-NL"/>
              </w:rPr>
              <w:t>wrong</w:t>
            </w:r>
            <w:r w:rsidRPr="00956125">
              <w:rPr>
                <w:rFonts w:ascii="Times New Roman" w:eastAsia="Times New Roman" w:hAnsi="Times New Roman" w:cs="Times New Roman"/>
                <w:lang w:eastAsia="nl-NL"/>
              </w:rPr>
              <w:t xml:space="preserve">? / Что пошло не так? Подготовка презентации выполненной работы по компетенциям «Сухое строительство и штукатурные работы», «Малярные и декоративные работы», «Облицовка плиткой». Организация спонтанного общения в формате живого общения (участник – эксперты) в виде вопросов и ответов по презентации выполненной работы по компетенциям </w:t>
            </w:r>
            <w:r w:rsidRPr="00956125">
              <w:rPr>
                <w:rFonts w:ascii="Times New Roman" w:eastAsia="Times New Roman" w:hAnsi="Times New Roman" w:cs="Times New Roman"/>
                <w:lang w:val="en-US" w:eastAsia="nl-NL"/>
              </w:rPr>
              <w:t>WSI</w:t>
            </w:r>
            <w:r w:rsidRPr="00956125">
              <w:rPr>
                <w:rFonts w:ascii="Times New Roman" w:eastAsia="Times New Roman" w:hAnsi="Times New Roman" w:cs="Times New Roman"/>
                <w:lang w:eastAsia="nl-NL"/>
              </w:rPr>
              <w:t xml:space="preserve"> «Сухое строительство и штукатурные работы», «Малярные и декоративные работы», «Облицовка плиткой». </w:t>
            </w:r>
            <w:r w:rsidRPr="00956125">
              <w:rPr>
                <w:rFonts w:ascii="Times New Roman" w:eastAsia="Times New Roman" w:hAnsi="Times New Roman" w:cs="Times New Roman"/>
                <w:lang w:val="en-US" w:eastAsia="nl-NL"/>
              </w:rPr>
              <w:t>Отрицательные префиксы.</w:t>
            </w:r>
          </w:p>
        </w:tc>
        <w:tc>
          <w:tcPr>
            <w:tcW w:w="382" w:type="pct"/>
            <w:vAlign w:val="center"/>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val="en-US"/>
              </w:rPr>
            </w:pPr>
            <w:r w:rsidRPr="00956125">
              <w:rPr>
                <w:rFonts w:ascii="Times New Roman" w:eastAsia="Times New Roman" w:hAnsi="Times New Roman" w:cs="Times New Roman"/>
                <w:bCs/>
                <w:lang w:val="en-US"/>
              </w:rPr>
              <w:t>2</w:t>
            </w:r>
          </w:p>
        </w:tc>
        <w:tc>
          <w:tcPr>
            <w:tcW w:w="811" w:type="pct"/>
            <w:vMerge/>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val="en-US"/>
              </w:rPr>
            </w:pPr>
          </w:p>
        </w:tc>
      </w:tr>
      <w:tr w:rsidR="00956125" w:rsidRPr="00956125" w:rsidTr="00956125">
        <w:trPr>
          <w:trHeight w:val="20"/>
        </w:trPr>
        <w:tc>
          <w:tcPr>
            <w:tcW w:w="813" w:type="pct"/>
            <w:vMerge/>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en-US"/>
              </w:rPr>
            </w:pPr>
          </w:p>
        </w:tc>
        <w:tc>
          <w:tcPr>
            <w:tcW w:w="2994" w:type="pct"/>
          </w:tcPr>
          <w:p w:rsidR="00956125" w:rsidRPr="00956125" w:rsidRDefault="00956125" w:rsidP="00956125">
            <w:pPr>
              <w:autoSpaceDE w:val="0"/>
              <w:autoSpaceDN w:val="0"/>
              <w:adjustRightInd w:val="0"/>
              <w:spacing w:after="0" w:line="240" w:lineRule="auto"/>
              <w:jc w:val="both"/>
              <w:rPr>
                <w:rFonts w:ascii="Times New Roman" w:eastAsia="Times New Roman" w:hAnsi="Times New Roman" w:cs="Times New Roman"/>
                <w:b/>
              </w:rPr>
            </w:pPr>
            <w:r w:rsidRPr="00956125">
              <w:rPr>
                <w:rFonts w:ascii="Times New Roman" w:eastAsia="Times New Roman" w:hAnsi="Times New Roman" w:cs="Times New Roman"/>
                <w:b/>
              </w:rPr>
              <w:t>Самостоятельная работа обучающихся</w:t>
            </w:r>
          </w:p>
          <w:p w:rsidR="00956125" w:rsidRPr="00956125" w:rsidRDefault="00956125" w:rsidP="00956125">
            <w:pPr>
              <w:spacing w:after="0" w:line="240" w:lineRule="auto"/>
              <w:jc w:val="both"/>
              <w:rPr>
                <w:rFonts w:ascii="Times New Roman" w:eastAsia="Times New Roman" w:hAnsi="Times New Roman" w:cs="Times New Roman"/>
              </w:rPr>
            </w:pPr>
            <w:r w:rsidRPr="00956125">
              <w:rPr>
                <w:rFonts w:ascii="Times New Roman" w:eastAsia="Times New Roman" w:hAnsi="Times New Roman" w:cs="Times New Roman"/>
              </w:rPr>
              <w:lastRenderedPageBreak/>
              <w:t>Определяется при формировании рабочей программы</w:t>
            </w:r>
          </w:p>
        </w:tc>
        <w:tc>
          <w:tcPr>
            <w:tcW w:w="382" w:type="pct"/>
            <w:vAlign w:val="center"/>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val="en-US"/>
              </w:rPr>
            </w:pPr>
            <w:r w:rsidRPr="00956125">
              <w:rPr>
                <w:rFonts w:ascii="Times New Roman" w:eastAsia="Times New Roman" w:hAnsi="Times New Roman" w:cs="Times New Roman"/>
                <w:bCs/>
                <w:lang w:val="en-US"/>
              </w:rPr>
              <w:lastRenderedPageBreak/>
              <w:t>*</w:t>
            </w:r>
          </w:p>
        </w:tc>
        <w:tc>
          <w:tcPr>
            <w:tcW w:w="811" w:type="pct"/>
            <w:vMerge/>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val="en-US"/>
              </w:rPr>
            </w:pPr>
          </w:p>
        </w:tc>
      </w:tr>
      <w:tr w:rsidR="00956125" w:rsidRPr="00956125" w:rsidTr="00956125">
        <w:trPr>
          <w:trHeight w:val="20"/>
        </w:trPr>
        <w:tc>
          <w:tcPr>
            <w:tcW w:w="813" w:type="pct"/>
            <w:vMerge w:val="restart"/>
          </w:tcPr>
          <w:p w:rsidR="00956125" w:rsidRPr="00956125" w:rsidRDefault="00956125" w:rsidP="00956125">
            <w:pPr>
              <w:spacing w:after="0" w:line="240" w:lineRule="auto"/>
              <w:jc w:val="center"/>
              <w:rPr>
                <w:rFonts w:ascii="Times New Roman" w:eastAsia="Times New Roman" w:hAnsi="Times New Roman" w:cs="Times New Roman"/>
                <w:b/>
                <w:noProof/>
                <w:snapToGrid w:val="0"/>
              </w:rPr>
            </w:pPr>
            <w:r w:rsidRPr="00956125">
              <w:rPr>
                <w:rFonts w:ascii="Times New Roman" w:eastAsia="Times New Roman" w:hAnsi="Times New Roman" w:cs="Times New Roman"/>
                <w:b/>
                <w:snapToGrid w:val="0"/>
              </w:rPr>
              <w:lastRenderedPageBreak/>
              <w:t>Тема</w:t>
            </w:r>
            <w:r w:rsidRPr="00956125">
              <w:rPr>
                <w:rFonts w:ascii="Times New Roman" w:eastAsia="Times New Roman" w:hAnsi="Times New Roman" w:cs="Times New Roman"/>
                <w:b/>
                <w:noProof/>
                <w:snapToGrid w:val="0"/>
              </w:rPr>
              <w:t xml:space="preserve"> 2.5</w:t>
            </w:r>
          </w:p>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r w:rsidRPr="00956125">
              <w:rPr>
                <w:rFonts w:ascii="Times New Roman" w:eastAsia="Times New Roman" w:hAnsi="Times New Roman" w:cs="Times New Roman"/>
                <w:b/>
                <w:lang w:val="en-US"/>
              </w:rPr>
              <w:t>Safety</w:t>
            </w:r>
            <w:r w:rsidRPr="00956125">
              <w:rPr>
                <w:rFonts w:ascii="Times New Roman" w:eastAsia="Times New Roman" w:hAnsi="Times New Roman" w:cs="Times New Roman"/>
                <w:b/>
              </w:rPr>
              <w:t xml:space="preserve"> </w:t>
            </w:r>
            <w:r w:rsidRPr="00956125">
              <w:rPr>
                <w:rFonts w:ascii="Times New Roman" w:eastAsia="Times New Roman" w:hAnsi="Times New Roman" w:cs="Times New Roman"/>
                <w:b/>
                <w:lang w:val="en-US"/>
              </w:rPr>
              <w:t>first</w:t>
            </w:r>
            <w:r w:rsidRPr="00956125">
              <w:rPr>
                <w:rFonts w:ascii="Times New Roman" w:eastAsia="Times New Roman" w:hAnsi="Times New Roman" w:cs="Times New Roman"/>
                <w:b/>
              </w:rPr>
              <w:t xml:space="preserve"> / </w:t>
            </w:r>
            <w:r w:rsidRPr="00956125">
              <w:rPr>
                <w:rFonts w:ascii="Times New Roman" w:eastAsia="Times New Roman" w:hAnsi="Times New Roman" w:cs="Times New Roman"/>
                <w:b/>
              </w:rPr>
              <w:br/>
              <w:t xml:space="preserve">Безопасность превыше всего </w:t>
            </w:r>
          </w:p>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val="en-US"/>
              </w:rPr>
            </w:pPr>
            <w:r w:rsidRPr="00956125">
              <w:rPr>
                <w:rFonts w:ascii="Times New Roman" w:eastAsia="Times New Roman" w:hAnsi="Times New Roman" w:cs="Times New Roman"/>
                <w:lang w:val="en-US"/>
              </w:rPr>
              <w:t>Safety  requirements (Техника безопасности)</w:t>
            </w:r>
          </w:p>
        </w:tc>
        <w:tc>
          <w:tcPr>
            <w:tcW w:w="2994" w:type="pct"/>
          </w:tcPr>
          <w:p w:rsidR="00956125" w:rsidRPr="00956125" w:rsidRDefault="00956125" w:rsidP="00956125">
            <w:pPr>
              <w:autoSpaceDE w:val="0"/>
              <w:autoSpaceDN w:val="0"/>
              <w:adjustRightInd w:val="0"/>
              <w:spacing w:after="0" w:line="240" w:lineRule="auto"/>
              <w:rPr>
                <w:rFonts w:ascii="Times New Roman" w:eastAsia="Times New Roman" w:hAnsi="Times New Roman" w:cs="Times New Roman"/>
                <w:b/>
                <w:bCs/>
              </w:rPr>
            </w:pPr>
            <w:r w:rsidRPr="00956125">
              <w:rPr>
                <w:rFonts w:ascii="Times New Roman" w:eastAsia="Times New Roman" w:hAnsi="Times New Roman" w:cs="Times New Roman"/>
                <w:b/>
                <w:bCs/>
              </w:rPr>
              <w:t>Содержание учебного материала</w:t>
            </w:r>
          </w:p>
        </w:tc>
        <w:tc>
          <w:tcPr>
            <w:tcW w:w="382" w:type="pct"/>
            <w:vAlign w:val="center"/>
          </w:tcPr>
          <w:p w:rsidR="00956125" w:rsidRPr="00956125" w:rsidRDefault="00956125" w:rsidP="00956125">
            <w:pPr>
              <w:autoSpaceDE w:val="0"/>
              <w:autoSpaceDN w:val="0"/>
              <w:adjustRightInd w:val="0"/>
              <w:spacing w:after="0" w:line="240" w:lineRule="auto"/>
              <w:rPr>
                <w:rFonts w:ascii="Times New Roman" w:eastAsia="Times New Roman" w:hAnsi="Times New Roman" w:cs="Times New Roman"/>
                <w:bCs/>
              </w:rPr>
            </w:pPr>
          </w:p>
        </w:tc>
        <w:tc>
          <w:tcPr>
            <w:tcW w:w="811" w:type="pct"/>
            <w:vMerge w:val="restart"/>
          </w:tcPr>
          <w:p w:rsidR="00956125" w:rsidRPr="00956125" w:rsidRDefault="00956125" w:rsidP="00956125">
            <w:pPr>
              <w:spacing w:after="0" w:line="240" w:lineRule="auto"/>
              <w:jc w:val="center"/>
              <w:rPr>
                <w:rFonts w:ascii="Times New Roman" w:eastAsia="Times New Roman" w:hAnsi="Times New Roman" w:cs="Times New Roman"/>
              </w:rPr>
            </w:pPr>
            <w:r w:rsidRPr="00956125">
              <w:rPr>
                <w:rFonts w:ascii="Times New Roman" w:eastAsia="Times New Roman" w:hAnsi="Times New Roman" w:cs="Times New Roman"/>
              </w:rPr>
              <w:t>ОК 01, ОК 04, ОК 06, ОК 10</w:t>
            </w:r>
          </w:p>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ПК1.1-1.7,</w:t>
            </w:r>
          </w:p>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ПК 2.1-2.7,</w:t>
            </w:r>
          </w:p>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ПК 3.1-3.7,</w:t>
            </w:r>
          </w:p>
          <w:p w:rsidR="00956125" w:rsidRPr="00956125" w:rsidRDefault="00956125" w:rsidP="0095612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ПК 4.1-4.6,</w:t>
            </w:r>
          </w:p>
          <w:p w:rsidR="00956125" w:rsidRPr="00956125" w:rsidRDefault="00956125" w:rsidP="00956125">
            <w:pPr>
              <w:autoSpaceDE w:val="0"/>
              <w:autoSpaceDN w:val="0"/>
              <w:adjustRightInd w:val="0"/>
              <w:spacing w:after="0" w:line="240" w:lineRule="auto"/>
              <w:jc w:val="center"/>
              <w:rPr>
                <w:rFonts w:ascii="Times New Roman" w:eastAsia="Times New Roman" w:hAnsi="Times New Roman" w:cs="Times New Roman"/>
                <w:iCs/>
              </w:rPr>
            </w:pPr>
            <w:r w:rsidRPr="00956125">
              <w:rPr>
                <w:rFonts w:ascii="Times New Roman" w:eastAsia="Times New Roman" w:hAnsi="Times New Roman" w:cs="Times New Roman"/>
                <w:iCs/>
              </w:rPr>
              <w:t>ПК 5.1-5.6</w:t>
            </w:r>
          </w:p>
          <w:p w:rsidR="00956125" w:rsidRPr="00956125" w:rsidRDefault="00956125" w:rsidP="00956125">
            <w:pPr>
              <w:autoSpaceDE w:val="0"/>
              <w:autoSpaceDN w:val="0"/>
              <w:adjustRightInd w:val="0"/>
              <w:spacing w:after="0" w:line="240" w:lineRule="auto"/>
              <w:rPr>
                <w:rFonts w:ascii="Times New Roman" w:eastAsia="Times New Roman" w:hAnsi="Times New Roman" w:cs="Times New Roman"/>
                <w:bCs/>
              </w:rPr>
            </w:pPr>
          </w:p>
        </w:tc>
      </w:tr>
      <w:tr w:rsidR="00956125" w:rsidRPr="00956125" w:rsidTr="00956125">
        <w:tc>
          <w:tcPr>
            <w:tcW w:w="813" w:type="pct"/>
            <w:vMerge/>
          </w:tcPr>
          <w:p w:rsidR="00956125" w:rsidRPr="00956125" w:rsidRDefault="00956125" w:rsidP="00956125">
            <w:pPr>
              <w:spacing w:after="0" w:line="240" w:lineRule="auto"/>
              <w:jc w:val="center"/>
              <w:rPr>
                <w:rFonts w:ascii="Times New Roman" w:eastAsia="Times New Roman" w:hAnsi="Times New Roman" w:cs="Times New Roman"/>
                <w:b/>
                <w:snapToGrid w:val="0"/>
              </w:rPr>
            </w:pPr>
          </w:p>
        </w:tc>
        <w:tc>
          <w:tcPr>
            <w:tcW w:w="2994" w:type="pct"/>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US"/>
              </w:rPr>
            </w:pPr>
            <w:r w:rsidRPr="00956125">
              <w:rPr>
                <w:rFonts w:ascii="Times New Roman" w:eastAsia="Times New Roman" w:hAnsi="Times New Roman" w:cs="Times New Roman"/>
                <w:lang w:val="en-US"/>
              </w:rPr>
              <w:t xml:space="preserve">1. Safety first / Техника Безопасности. </w:t>
            </w:r>
          </w:p>
          <w:p w:rsidR="00956125" w:rsidRPr="00956125" w:rsidRDefault="00956125" w:rsidP="00956125">
            <w:pPr>
              <w:autoSpaceDE w:val="0"/>
              <w:autoSpaceDN w:val="0"/>
              <w:adjustRightInd w:val="0"/>
              <w:spacing w:after="0" w:line="240" w:lineRule="auto"/>
              <w:jc w:val="both"/>
              <w:rPr>
                <w:rFonts w:ascii="Times New Roman" w:eastAsia="Times New Roman" w:hAnsi="Times New Roman" w:cs="Times New Roman"/>
                <w:bCs/>
                <w:lang w:val="en-US"/>
              </w:rPr>
            </w:pPr>
            <w:r w:rsidRPr="00956125">
              <w:rPr>
                <w:rFonts w:ascii="Times New Roman" w:eastAsia="Times New Roman" w:hAnsi="Times New Roman" w:cs="Times New Roman"/>
                <w:lang w:val="en-US"/>
              </w:rPr>
              <w:t>Health and Safety documentation.</w:t>
            </w:r>
          </w:p>
        </w:tc>
        <w:tc>
          <w:tcPr>
            <w:tcW w:w="382" w:type="pct"/>
            <w:vMerge w:val="restart"/>
          </w:tcPr>
          <w:p w:rsidR="00956125" w:rsidRPr="00956125" w:rsidRDefault="00872805" w:rsidP="00956125">
            <w:pPr>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6</w:t>
            </w:r>
          </w:p>
        </w:tc>
        <w:tc>
          <w:tcPr>
            <w:tcW w:w="811" w:type="pct"/>
            <w:vMerge/>
          </w:tcPr>
          <w:p w:rsidR="00956125" w:rsidRPr="00956125" w:rsidRDefault="00956125" w:rsidP="00956125">
            <w:pPr>
              <w:autoSpaceDE w:val="0"/>
              <w:autoSpaceDN w:val="0"/>
              <w:adjustRightInd w:val="0"/>
              <w:spacing w:after="0" w:line="240" w:lineRule="auto"/>
              <w:jc w:val="center"/>
              <w:rPr>
                <w:rFonts w:ascii="Times New Roman" w:eastAsia="Times New Roman" w:hAnsi="Times New Roman" w:cs="Times New Roman"/>
                <w:bCs/>
              </w:rPr>
            </w:pPr>
          </w:p>
        </w:tc>
      </w:tr>
      <w:tr w:rsidR="00956125" w:rsidRPr="00956125" w:rsidTr="00956125">
        <w:tc>
          <w:tcPr>
            <w:tcW w:w="813" w:type="pct"/>
            <w:vMerge/>
          </w:tcPr>
          <w:p w:rsidR="00956125" w:rsidRPr="00956125" w:rsidRDefault="00956125" w:rsidP="00956125">
            <w:pPr>
              <w:spacing w:after="0" w:line="240" w:lineRule="auto"/>
              <w:jc w:val="center"/>
              <w:rPr>
                <w:rFonts w:ascii="Times New Roman" w:eastAsia="Times New Roman" w:hAnsi="Times New Roman" w:cs="Times New Roman"/>
                <w:b/>
                <w:snapToGrid w:val="0"/>
                <w:lang w:val="en-US"/>
              </w:rPr>
            </w:pPr>
          </w:p>
        </w:tc>
        <w:tc>
          <w:tcPr>
            <w:tcW w:w="2994" w:type="pct"/>
          </w:tcPr>
          <w:p w:rsidR="00956125" w:rsidRPr="00956125" w:rsidRDefault="00956125" w:rsidP="00956125">
            <w:pPr>
              <w:autoSpaceDE w:val="0"/>
              <w:autoSpaceDN w:val="0"/>
              <w:adjustRightInd w:val="0"/>
              <w:spacing w:after="0" w:line="240" w:lineRule="auto"/>
              <w:jc w:val="both"/>
              <w:rPr>
                <w:rFonts w:ascii="Times New Roman" w:eastAsia="Times New Roman" w:hAnsi="Times New Roman" w:cs="Times New Roman"/>
                <w:bCs/>
              </w:rPr>
            </w:pPr>
            <w:r w:rsidRPr="00956125">
              <w:rPr>
                <w:rFonts w:ascii="Times New Roman" w:eastAsia="Times New Roman" w:hAnsi="Times New Roman" w:cs="Times New Roman"/>
              </w:rPr>
              <w:t>2. «</w:t>
            </w:r>
            <w:r w:rsidRPr="00956125">
              <w:rPr>
                <w:rFonts w:ascii="Times New Roman" w:eastAsia="Times New Roman" w:hAnsi="Times New Roman" w:cs="Times New Roman"/>
                <w:lang w:val="en-US"/>
              </w:rPr>
              <w:t>Safety</w:t>
            </w:r>
            <w:r w:rsidRPr="00956125">
              <w:rPr>
                <w:rFonts w:ascii="Times New Roman" w:eastAsia="Times New Roman" w:hAnsi="Times New Roman" w:cs="Times New Roman"/>
              </w:rPr>
              <w:t xml:space="preserve"> </w:t>
            </w:r>
            <w:r w:rsidRPr="00956125">
              <w:rPr>
                <w:rFonts w:ascii="Times New Roman" w:eastAsia="Times New Roman" w:hAnsi="Times New Roman" w:cs="Times New Roman"/>
                <w:lang w:val="en-US"/>
              </w:rPr>
              <w:t>first</w:t>
            </w:r>
            <w:r w:rsidRPr="00956125">
              <w:rPr>
                <w:rFonts w:ascii="Times New Roman" w:eastAsia="Times New Roman" w:hAnsi="Times New Roman" w:cs="Times New Roman"/>
              </w:rPr>
              <w:t xml:space="preserve"> /Безопасность превыше всего». Организация спонтанного общения в формате живого общения по требованиям техники безопасности на мировых чемпионатах </w:t>
            </w:r>
            <w:r w:rsidRPr="00956125">
              <w:rPr>
                <w:rFonts w:ascii="Times New Roman" w:eastAsia="Times New Roman" w:hAnsi="Times New Roman" w:cs="Times New Roman"/>
                <w:lang w:val="en-US"/>
              </w:rPr>
              <w:t>WSI</w:t>
            </w:r>
            <w:r w:rsidRPr="00956125">
              <w:rPr>
                <w:rFonts w:ascii="Times New Roman" w:eastAsia="Times New Roman" w:hAnsi="Times New Roman" w:cs="Times New Roman"/>
              </w:rPr>
              <w:t xml:space="preserve"> по компетенциям «</w:t>
            </w:r>
            <w:r w:rsidRPr="00956125">
              <w:rPr>
                <w:rFonts w:ascii="Times New Roman" w:eastAsia="Times New Roman" w:hAnsi="Times New Roman" w:cs="Times New Roman"/>
                <w:bCs/>
              </w:rPr>
              <w:t>Сухое строительство и штукатурные работы»,</w:t>
            </w:r>
            <w:r w:rsidRPr="00956125">
              <w:rPr>
                <w:rFonts w:ascii="Times New Roman" w:eastAsia="Times New Roman" w:hAnsi="Times New Roman" w:cs="Times New Roman"/>
              </w:rPr>
              <w:t xml:space="preserve"> «Малярные и декоративные работы», «Облицовка плиткой»</w:t>
            </w:r>
            <w:r w:rsidRPr="00956125">
              <w:rPr>
                <w:rFonts w:ascii="Times New Roman" w:eastAsia="Times New Roman" w:hAnsi="Times New Roman" w:cs="Times New Roman"/>
                <w:bCs/>
              </w:rPr>
              <w:t>.</w:t>
            </w:r>
          </w:p>
        </w:tc>
        <w:tc>
          <w:tcPr>
            <w:tcW w:w="382" w:type="pct"/>
            <w:vMerge/>
          </w:tcPr>
          <w:p w:rsidR="00956125" w:rsidRPr="00956125" w:rsidRDefault="00956125" w:rsidP="00956125">
            <w:pPr>
              <w:autoSpaceDE w:val="0"/>
              <w:autoSpaceDN w:val="0"/>
              <w:adjustRightInd w:val="0"/>
              <w:spacing w:after="0" w:line="240" w:lineRule="auto"/>
              <w:jc w:val="center"/>
              <w:rPr>
                <w:rFonts w:ascii="Times New Roman" w:eastAsia="Times New Roman" w:hAnsi="Times New Roman" w:cs="Times New Roman"/>
                <w:bCs/>
              </w:rPr>
            </w:pPr>
          </w:p>
        </w:tc>
        <w:tc>
          <w:tcPr>
            <w:tcW w:w="811" w:type="pct"/>
            <w:vMerge/>
          </w:tcPr>
          <w:p w:rsidR="00956125" w:rsidRPr="00956125" w:rsidRDefault="00956125" w:rsidP="00956125">
            <w:pPr>
              <w:autoSpaceDE w:val="0"/>
              <w:autoSpaceDN w:val="0"/>
              <w:adjustRightInd w:val="0"/>
              <w:spacing w:after="0" w:line="240" w:lineRule="auto"/>
              <w:jc w:val="center"/>
              <w:rPr>
                <w:rFonts w:ascii="Times New Roman" w:eastAsia="Times New Roman" w:hAnsi="Times New Roman" w:cs="Times New Roman"/>
                <w:bCs/>
              </w:rPr>
            </w:pPr>
          </w:p>
        </w:tc>
      </w:tr>
      <w:tr w:rsidR="00956125" w:rsidRPr="00956125" w:rsidTr="00956125">
        <w:trPr>
          <w:trHeight w:val="546"/>
        </w:trPr>
        <w:tc>
          <w:tcPr>
            <w:tcW w:w="813" w:type="pct"/>
            <w:vMerge/>
          </w:tcPr>
          <w:p w:rsidR="00956125" w:rsidRPr="00956125" w:rsidRDefault="00956125" w:rsidP="00956125">
            <w:pPr>
              <w:spacing w:after="0" w:line="240" w:lineRule="auto"/>
              <w:jc w:val="center"/>
              <w:rPr>
                <w:rFonts w:ascii="Times New Roman" w:eastAsia="Times New Roman" w:hAnsi="Times New Roman" w:cs="Times New Roman"/>
                <w:b/>
                <w:snapToGrid w:val="0"/>
              </w:rPr>
            </w:pPr>
          </w:p>
        </w:tc>
        <w:tc>
          <w:tcPr>
            <w:tcW w:w="2994" w:type="pct"/>
          </w:tcPr>
          <w:p w:rsidR="00956125" w:rsidRPr="00956125" w:rsidRDefault="00297B98" w:rsidP="00297B98">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r w:rsidR="00956125" w:rsidRPr="00956125">
              <w:rPr>
                <w:rFonts w:ascii="Times New Roman" w:eastAsia="Times New Roman" w:hAnsi="Times New Roman" w:cs="Times New Roman"/>
              </w:rPr>
              <w:t>Грамматика: суффикс прилагательных "fill","less", фразовый глагол " come", разница между глаголами "to do" и "to make",  устойчивые выражениями с глаголами "to do" и "to make",  разница между словами "work" и "job", разница в употреблении слов "floor" и "storey",  фразовый глагол "to take", разница между "few" и "little", формы превосходной степени прилагательных.</w:t>
            </w:r>
          </w:p>
          <w:p w:rsidR="00956125" w:rsidRPr="00956125" w:rsidRDefault="00956125" w:rsidP="00956125">
            <w:pPr>
              <w:autoSpaceDE w:val="0"/>
              <w:autoSpaceDN w:val="0"/>
              <w:adjustRightInd w:val="0"/>
              <w:spacing w:after="0" w:line="240" w:lineRule="auto"/>
              <w:jc w:val="both"/>
              <w:rPr>
                <w:rFonts w:ascii="Times New Roman" w:eastAsia="Times New Roman" w:hAnsi="Times New Roman" w:cs="Times New Roman"/>
                <w:bCs/>
              </w:rPr>
            </w:pPr>
            <w:r w:rsidRPr="00956125">
              <w:rPr>
                <w:rFonts w:ascii="Times New Roman" w:eastAsia="Times New Roman" w:hAnsi="Times New Roman" w:cs="Times New Roman"/>
              </w:rPr>
              <w:t>Пассивный (страдательный) залог, модальные глаголы "may" и "must", три функции глагола "to have", суффиксы "ее" и "er", пространственные предлоги (предлоги места), разница между "among" и "between", устойчивые выражения с глаголом "to take" и рядом других лексических и грамматических явлений английского языка.</w:t>
            </w:r>
          </w:p>
        </w:tc>
        <w:tc>
          <w:tcPr>
            <w:tcW w:w="382" w:type="pct"/>
            <w:vMerge/>
          </w:tcPr>
          <w:p w:rsidR="00956125" w:rsidRPr="00956125" w:rsidRDefault="00956125" w:rsidP="00956125">
            <w:pPr>
              <w:autoSpaceDE w:val="0"/>
              <w:autoSpaceDN w:val="0"/>
              <w:adjustRightInd w:val="0"/>
              <w:spacing w:after="0" w:line="240" w:lineRule="auto"/>
              <w:jc w:val="center"/>
              <w:rPr>
                <w:rFonts w:ascii="Times New Roman" w:eastAsia="Times New Roman" w:hAnsi="Times New Roman" w:cs="Times New Roman"/>
                <w:bCs/>
              </w:rPr>
            </w:pPr>
          </w:p>
        </w:tc>
        <w:tc>
          <w:tcPr>
            <w:tcW w:w="811" w:type="pct"/>
            <w:vMerge/>
          </w:tcPr>
          <w:p w:rsidR="00956125" w:rsidRPr="00956125" w:rsidRDefault="00956125" w:rsidP="00956125">
            <w:pPr>
              <w:autoSpaceDE w:val="0"/>
              <w:autoSpaceDN w:val="0"/>
              <w:adjustRightInd w:val="0"/>
              <w:spacing w:after="0" w:line="240" w:lineRule="auto"/>
              <w:jc w:val="center"/>
              <w:rPr>
                <w:rFonts w:ascii="Times New Roman" w:eastAsia="Times New Roman" w:hAnsi="Times New Roman" w:cs="Times New Roman"/>
                <w:bCs/>
              </w:rPr>
            </w:pPr>
          </w:p>
        </w:tc>
      </w:tr>
      <w:tr w:rsidR="00956125" w:rsidRPr="00956125" w:rsidTr="00956125">
        <w:trPr>
          <w:trHeight w:val="20"/>
        </w:trPr>
        <w:tc>
          <w:tcPr>
            <w:tcW w:w="813" w:type="pct"/>
            <w:vMerge/>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rPr>
            </w:pPr>
          </w:p>
        </w:tc>
        <w:tc>
          <w:tcPr>
            <w:tcW w:w="2994" w:type="pct"/>
          </w:tcPr>
          <w:p w:rsidR="00956125" w:rsidRPr="00956125" w:rsidRDefault="00956125" w:rsidP="00956125">
            <w:pPr>
              <w:spacing w:after="0" w:line="240" w:lineRule="auto"/>
              <w:jc w:val="both"/>
              <w:rPr>
                <w:rFonts w:ascii="Times New Roman" w:eastAsia="Times New Roman" w:hAnsi="Times New Roman" w:cs="Times New Roman"/>
                <w:lang w:val="en-US"/>
              </w:rPr>
            </w:pPr>
            <w:r w:rsidRPr="00956125">
              <w:rPr>
                <w:rFonts w:ascii="Times New Roman" w:eastAsia="Times New Roman" w:hAnsi="Times New Roman" w:cs="Times New Roman"/>
                <w:b/>
                <w:bCs/>
                <w:lang w:val="en-US"/>
              </w:rPr>
              <w:t>Тематика практических занятий</w:t>
            </w:r>
          </w:p>
        </w:tc>
        <w:tc>
          <w:tcPr>
            <w:tcW w:w="382" w:type="pct"/>
            <w:vAlign w:val="center"/>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val="en-US"/>
              </w:rPr>
            </w:pPr>
            <w:r w:rsidRPr="00956125">
              <w:rPr>
                <w:rFonts w:ascii="Times New Roman" w:eastAsia="Times New Roman" w:hAnsi="Times New Roman" w:cs="Times New Roman"/>
                <w:bCs/>
                <w:lang w:val="en-US"/>
              </w:rPr>
              <w:t>4</w:t>
            </w:r>
          </w:p>
        </w:tc>
        <w:tc>
          <w:tcPr>
            <w:tcW w:w="811" w:type="pct"/>
            <w:vMerge/>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val="en-US"/>
              </w:rPr>
            </w:pPr>
          </w:p>
        </w:tc>
      </w:tr>
      <w:tr w:rsidR="00956125" w:rsidRPr="00956125" w:rsidTr="00956125">
        <w:trPr>
          <w:trHeight w:val="20"/>
        </w:trPr>
        <w:tc>
          <w:tcPr>
            <w:tcW w:w="813" w:type="pct"/>
            <w:vMerge/>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en-US"/>
              </w:rPr>
            </w:pPr>
          </w:p>
        </w:tc>
        <w:tc>
          <w:tcPr>
            <w:tcW w:w="2994" w:type="pct"/>
          </w:tcPr>
          <w:p w:rsidR="00956125" w:rsidRPr="00956125" w:rsidRDefault="00956125" w:rsidP="00956125">
            <w:pPr>
              <w:spacing w:after="0" w:line="240" w:lineRule="auto"/>
              <w:jc w:val="both"/>
              <w:rPr>
                <w:rFonts w:ascii="Times New Roman" w:eastAsia="Times New Roman" w:hAnsi="Times New Roman" w:cs="Times New Roman"/>
                <w:b/>
                <w:bCs/>
              </w:rPr>
            </w:pPr>
            <w:r w:rsidRPr="00956125">
              <w:rPr>
                <w:rFonts w:ascii="Times New Roman" w:eastAsia="Times New Roman" w:hAnsi="Times New Roman" w:cs="Times New Roman"/>
              </w:rPr>
              <w:t>1.Практическое занятие «</w:t>
            </w:r>
            <w:r w:rsidRPr="00956125">
              <w:rPr>
                <w:rFonts w:ascii="Times New Roman" w:eastAsia="Times New Roman" w:hAnsi="Times New Roman" w:cs="Times New Roman"/>
                <w:lang w:val="en-US"/>
              </w:rPr>
              <w:t>Safety</w:t>
            </w:r>
            <w:r w:rsidRPr="00956125">
              <w:rPr>
                <w:rFonts w:ascii="Times New Roman" w:eastAsia="Times New Roman" w:hAnsi="Times New Roman" w:cs="Times New Roman"/>
              </w:rPr>
              <w:t xml:space="preserve"> </w:t>
            </w:r>
            <w:r w:rsidRPr="00956125">
              <w:rPr>
                <w:rFonts w:ascii="Times New Roman" w:eastAsia="Times New Roman" w:hAnsi="Times New Roman" w:cs="Times New Roman"/>
                <w:lang w:val="en-US"/>
              </w:rPr>
              <w:t>requirements</w:t>
            </w:r>
            <w:r w:rsidRPr="00956125">
              <w:rPr>
                <w:rFonts w:ascii="Times New Roman" w:eastAsia="Times New Roman" w:hAnsi="Times New Roman" w:cs="Times New Roman"/>
              </w:rPr>
              <w:t xml:space="preserve"> (Техника безопасности). </w:t>
            </w:r>
            <w:r w:rsidRPr="00956125">
              <w:rPr>
                <w:rFonts w:ascii="Times New Roman" w:eastAsia="Times New Roman" w:hAnsi="Times New Roman" w:cs="Times New Roman"/>
                <w:bCs/>
              </w:rPr>
              <w:t xml:space="preserve">Введение лексических единиц, работа с документом: </w:t>
            </w:r>
            <w:r w:rsidRPr="00956125">
              <w:rPr>
                <w:rFonts w:ascii="Times New Roman" w:eastAsia="Times New Roman" w:hAnsi="Times New Roman" w:cs="Times New Roman"/>
                <w:lang w:val="en-US"/>
              </w:rPr>
              <w:t>WSI</w:t>
            </w:r>
            <w:r w:rsidRPr="00956125">
              <w:rPr>
                <w:rFonts w:ascii="Times New Roman" w:eastAsia="Times New Roman" w:hAnsi="Times New Roman" w:cs="Times New Roman"/>
              </w:rPr>
              <w:t xml:space="preserve"> </w:t>
            </w:r>
            <w:r w:rsidRPr="00956125">
              <w:rPr>
                <w:rFonts w:ascii="Times New Roman" w:eastAsia="Times New Roman" w:hAnsi="Times New Roman" w:cs="Times New Roman"/>
                <w:lang w:val="en-US"/>
              </w:rPr>
              <w:t>Health</w:t>
            </w:r>
            <w:r w:rsidRPr="00956125">
              <w:rPr>
                <w:rFonts w:ascii="Times New Roman" w:eastAsia="Times New Roman" w:hAnsi="Times New Roman" w:cs="Times New Roman"/>
              </w:rPr>
              <w:t xml:space="preserve"> </w:t>
            </w:r>
            <w:r w:rsidRPr="00956125">
              <w:rPr>
                <w:rFonts w:ascii="Times New Roman" w:eastAsia="Times New Roman" w:hAnsi="Times New Roman" w:cs="Times New Roman"/>
                <w:lang w:val="en-US"/>
              </w:rPr>
              <w:t>and</w:t>
            </w:r>
            <w:r w:rsidRPr="00956125">
              <w:rPr>
                <w:rFonts w:ascii="Times New Roman" w:eastAsia="Times New Roman" w:hAnsi="Times New Roman" w:cs="Times New Roman"/>
              </w:rPr>
              <w:t xml:space="preserve"> </w:t>
            </w:r>
            <w:r w:rsidRPr="00956125">
              <w:rPr>
                <w:rFonts w:ascii="Times New Roman" w:eastAsia="Times New Roman" w:hAnsi="Times New Roman" w:cs="Times New Roman"/>
                <w:lang w:val="en-US"/>
              </w:rPr>
              <w:t>Safety</w:t>
            </w:r>
            <w:r w:rsidRPr="00956125">
              <w:rPr>
                <w:rFonts w:ascii="Times New Roman" w:eastAsia="Times New Roman" w:hAnsi="Times New Roman" w:cs="Times New Roman"/>
              </w:rPr>
              <w:t xml:space="preserve"> </w:t>
            </w:r>
            <w:r w:rsidRPr="00956125">
              <w:rPr>
                <w:rFonts w:ascii="Times New Roman" w:eastAsia="Times New Roman" w:hAnsi="Times New Roman" w:cs="Times New Roman"/>
                <w:lang w:val="en-US"/>
              </w:rPr>
              <w:t>documentation</w:t>
            </w:r>
            <w:r w:rsidRPr="00956125">
              <w:rPr>
                <w:rFonts w:ascii="Times New Roman" w:eastAsia="Times New Roman" w:hAnsi="Times New Roman" w:cs="Times New Roman"/>
              </w:rPr>
              <w:t xml:space="preserve"> (документация по технике безопасности) (чтение, перевод, ответы на вопросы).</w:t>
            </w:r>
          </w:p>
        </w:tc>
        <w:tc>
          <w:tcPr>
            <w:tcW w:w="382" w:type="pct"/>
            <w:vAlign w:val="center"/>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val="en-US"/>
              </w:rPr>
            </w:pPr>
            <w:r w:rsidRPr="00956125">
              <w:rPr>
                <w:rFonts w:ascii="Times New Roman" w:eastAsia="Times New Roman" w:hAnsi="Times New Roman" w:cs="Times New Roman"/>
                <w:bCs/>
                <w:lang w:val="en-US"/>
              </w:rPr>
              <w:t>2</w:t>
            </w:r>
          </w:p>
        </w:tc>
        <w:tc>
          <w:tcPr>
            <w:tcW w:w="811" w:type="pct"/>
            <w:vMerge/>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val="en-US"/>
              </w:rPr>
            </w:pPr>
          </w:p>
        </w:tc>
      </w:tr>
      <w:tr w:rsidR="00956125" w:rsidRPr="00956125" w:rsidTr="00956125">
        <w:trPr>
          <w:trHeight w:val="20"/>
        </w:trPr>
        <w:tc>
          <w:tcPr>
            <w:tcW w:w="813" w:type="pct"/>
            <w:vMerge/>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en-US"/>
              </w:rPr>
            </w:pPr>
          </w:p>
        </w:tc>
        <w:tc>
          <w:tcPr>
            <w:tcW w:w="2994" w:type="pct"/>
          </w:tcPr>
          <w:p w:rsidR="00956125" w:rsidRPr="00956125" w:rsidRDefault="00956125" w:rsidP="00956125">
            <w:pPr>
              <w:spacing w:after="0" w:line="240" w:lineRule="auto"/>
              <w:jc w:val="both"/>
              <w:rPr>
                <w:rFonts w:ascii="Times New Roman" w:eastAsia="Times New Roman" w:hAnsi="Times New Roman" w:cs="Times New Roman"/>
              </w:rPr>
            </w:pPr>
            <w:r w:rsidRPr="00956125">
              <w:rPr>
                <w:rFonts w:ascii="Times New Roman" w:eastAsia="Times New Roman" w:hAnsi="Times New Roman" w:cs="Times New Roman"/>
              </w:rPr>
              <w:t>2. Практическое занятие «</w:t>
            </w:r>
            <w:r w:rsidRPr="00956125">
              <w:rPr>
                <w:rFonts w:ascii="Times New Roman" w:eastAsia="Times New Roman" w:hAnsi="Times New Roman" w:cs="Times New Roman"/>
                <w:lang w:val="en-US"/>
              </w:rPr>
              <w:t>Safety</w:t>
            </w:r>
            <w:r w:rsidRPr="00956125">
              <w:rPr>
                <w:rFonts w:ascii="Times New Roman" w:eastAsia="Times New Roman" w:hAnsi="Times New Roman" w:cs="Times New Roman"/>
              </w:rPr>
              <w:t xml:space="preserve"> </w:t>
            </w:r>
            <w:r w:rsidRPr="00956125">
              <w:rPr>
                <w:rFonts w:ascii="Times New Roman" w:eastAsia="Times New Roman" w:hAnsi="Times New Roman" w:cs="Times New Roman"/>
                <w:lang w:val="en-US"/>
              </w:rPr>
              <w:t>first</w:t>
            </w:r>
            <w:r w:rsidRPr="00956125">
              <w:rPr>
                <w:rFonts w:ascii="Times New Roman" w:eastAsia="Times New Roman" w:hAnsi="Times New Roman" w:cs="Times New Roman"/>
              </w:rPr>
              <w:t xml:space="preserve"> /Безопасность превыше всего». Организация спонтанного общения в формате живого общения по требованиям техники безопасности на мировых чемпионатах </w:t>
            </w:r>
            <w:r w:rsidRPr="00956125">
              <w:rPr>
                <w:rFonts w:ascii="Times New Roman" w:eastAsia="Times New Roman" w:hAnsi="Times New Roman" w:cs="Times New Roman"/>
                <w:lang w:val="en-US"/>
              </w:rPr>
              <w:t>WSI</w:t>
            </w:r>
            <w:r w:rsidRPr="00956125">
              <w:rPr>
                <w:rFonts w:ascii="Times New Roman" w:eastAsia="Times New Roman" w:hAnsi="Times New Roman" w:cs="Times New Roman"/>
              </w:rPr>
              <w:t xml:space="preserve"> по компетенциям «Сухое строительство и штукатурные работы», «Малярные и декоративные работы», «Облицовка плиткой».</w:t>
            </w:r>
          </w:p>
        </w:tc>
        <w:tc>
          <w:tcPr>
            <w:tcW w:w="382" w:type="pct"/>
            <w:vAlign w:val="center"/>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val="en-US"/>
              </w:rPr>
            </w:pPr>
            <w:r w:rsidRPr="00956125">
              <w:rPr>
                <w:rFonts w:ascii="Times New Roman" w:eastAsia="Times New Roman" w:hAnsi="Times New Roman" w:cs="Times New Roman"/>
                <w:bCs/>
                <w:lang w:val="en-US"/>
              </w:rPr>
              <w:t>2</w:t>
            </w:r>
          </w:p>
        </w:tc>
        <w:tc>
          <w:tcPr>
            <w:tcW w:w="811" w:type="pct"/>
            <w:vMerge/>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val="en-US"/>
              </w:rPr>
            </w:pPr>
          </w:p>
        </w:tc>
      </w:tr>
      <w:tr w:rsidR="00956125" w:rsidRPr="00956125" w:rsidTr="00956125">
        <w:trPr>
          <w:trHeight w:val="20"/>
        </w:trPr>
        <w:tc>
          <w:tcPr>
            <w:tcW w:w="813" w:type="pct"/>
            <w:vMerge/>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en-US"/>
              </w:rPr>
            </w:pPr>
          </w:p>
        </w:tc>
        <w:tc>
          <w:tcPr>
            <w:tcW w:w="2994" w:type="pct"/>
          </w:tcPr>
          <w:p w:rsidR="00956125" w:rsidRPr="00956125" w:rsidRDefault="00956125" w:rsidP="00956125">
            <w:pPr>
              <w:autoSpaceDE w:val="0"/>
              <w:autoSpaceDN w:val="0"/>
              <w:adjustRightInd w:val="0"/>
              <w:spacing w:after="0" w:line="240" w:lineRule="auto"/>
              <w:jc w:val="both"/>
              <w:rPr>
                <w:rFonts w:ascii="Times New Roman" w:eastAsia="Times New Roman" w:hAnsi="Times New Roman" w:cs="Times New Roman"/>
              </w:rPr>
            </w:pPr>
            <w:r w:rsidRPr="00956125">
              <w:rPr>
                <w:rFonts w:ascii="Times New Roman" w:eastAsia="Times New Roman" w:hAnsi="Times New Roman" w:cs="Times New Roman"/>
                <w:b/>
                <w:bCs/>
              </w:rPr>
              <w:t>Самостоятельная работа обучающихся</w:t>
            </w:r>
          </w:p>
          <w:p w:rsidR="00956125" w:rsidRPr="00956125" w:rsidRDefault="00956125" w:rsidP="00956125">
            <w:pPr>
              <w:spacing w:after="0" w:line="240" w:lineRule="auto"/>
              <w:jc w:val="both"/>
              <w:rPr>
                <w:rFonts w:ascii="Times New Roman" w:eastAsia="Times New Roman" w:hAnsi="Times New Roman" w:cs="Times New Roman"/>
              </w:rPr>
            </w:pPr>
            <w:r w:rsidRPr="00956125">
              <w:rPr>
                <w:rFonts w:ascii="Times New Roman" w:eastAsia="Times New Roman" w:hAnsi="Times New Roman" w:cs="Times New Roman"/>
              </w:rPr>
              <w:t>Определяется при формировании рабочей программы</w:t>
            </w:r>
          </w:p>
        </w:tc>
        <w:tc>
          <w:tcPr>
            <w:tcW w:w="382" w:type="pct"/>
            <w:vAlign w:val="center"/>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val="en-US"/>
              </w:rPr>
            </w:pPr>
            <w:r w:rsidRPr="00956125">
              <w:rPr>
                <w:rFonts w:ascii="Times New Roman" w:eastAsia="Times New Roman" w:hAnsi="Times New Roman" w:cs="Times New Roman"/>
                <w:b/>
                <w:bCs/>
                <w:lang w:val="en-US"/>
              </w:rPr>
              <w:t>*</w:t>
            </w:r>
          </w:p>
        </w:tc>
        <w:tc>
          <w:tcPr>
            <w:tcW w:w="811" w:type="pct"/>
            <w:vMerge/>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en-US"/>
              </w:rPr>
            </w:pPr>
          </w:p>
        </w:tc>
      </w:tr>
      <w:tr w:rsidR="00956125" w:rsidRPr="00956125" w:rsidTr="00956125">
        <w:trPr>
          <w:trHeight w:val="20"/>
        </w:trPr>
        <w:tc>
          <w:tcPr>
            <w:tcW w:w="3807" w:type="pct"/>
            <w:gridSpan w:val="2"/>
          </w:tcPr>
          <w:p w:rsidR="00956125" w:rsidRPr="00956125" w:rsidRDefault="00956125" w:rsidP="00956125">
            <w:pPr>
              <w:autoSpaceDE w:val="0"/>
              <w:autoSpaceDN w:val="0"/>
              <w:adjustRightInd w:val="0"/>
              <w:spacing w:after="0" w:line="240" w:lineRule="auto"/>
              <w:jc w:val="both"/>
              <w:rPr>
                <w:rFonts w:ascii="Times New Roman" w:eastAsia="Times New Roman" w:hAnsi="Times New Roman" w:cs="Times New Roman"/>
                <w:b/>
                <w:bCs/>
              </w:rPr>
            </w:pPr>
          </w:p>
        </w:tc>
        <w:tc>
          <w:tcPr>
            <w:tcW w:w="382" w:type="pct"/>
            <w:vAlign w:val="center"/>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en-US"/>
              </w:rPr>
            </w:pPr>
          </w:p>
        </w:tc>
        <w:tc>
          <w:tcPr>
            <w:tcW w:w="811" w:type="pct"/>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val="en-US"/>
              </w:rPr>
            </w:pPr>
          </w:p>
        </w:tc>
      </w:tr>
      <w:tr w:rsidR="00956125" w:rsidRPr="00956125" w:rsidTr="00956125">
        <w:trPr>
          <w:trHeight w:val="20"/>
        </w:trPr>
        <w:tc>
          <w:tcPr>
            <w:tcW w:w="3807" w:type="pct"/>
            <w:gridSpan w:val="2"/>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lang w:val="en-US"/>
              </w:rPr>
            </w:pPr>
            <w:r w:rsidRPr="00956125">
              <w:rPr>
                <w:rFonts w:ascii="Times New Roman" w:eastAsia="Times New Roman" w:hAnsi="Times New Roman" w:cs="Times New Roman"/>
                <w:b/>
                <w:bCs/>
                <w:lang w:val="en-US"/>
              </w:rPr>
              <w:t>Всего:</w:t>
            </w:r>
          </w:p>
        </w:tc>
        <w:tc>
          <w:tcPr>
            <w:tcW w:w="382" w:type="pct"/>
            <w:vAlign w:val="center"/>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val="en-US"/>
              </w:rPr>
            </w:pPr>
            <w:r w:rsidRPr="00956125">
              <w:rPr>
                <w:rFonts w:ascii="Times New Roman" w:eastAsia="Times New Roman" w:hAnsi="Times New Roman" w:cs="Times New Roman"/>
                <w:b/>
                <w:bCs/>
                <w:lang w:val="en-US"/>
              </w:rPr>
              <w:t>32</w:t>
            </w:r>
          </w:p>
        </w:tc>
        <w:tc>
          <w:tcPr>
            <w:tcW w:w="811" w:type="pct"/>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en-US"/>
              </w:rPr>
            </w:pPr>
          </w:p>
        </w:tc>
      </w:tr>
    </w:tbl>
    <w:p w:rsidR="00956125" w:rsidRPr="00956125" w:rsidRDefault="00956125" w:rsidP="00956125">
      <w:pPr>
        <w:spacing w:after="0" w:line="240" w:lineRule="auto"/>
        <w:ind w:firstLine="709"/>
        <w:outlineLvl w:val="0"/>
        <w:rPr>
          <w:rFonts w:ascii="Times New Roman" w:eastAsia="Times New Roman" w:hAnsi="Times New Roman" w:cs="Times New Roman"/>
          <w:b/>
          <w:sz w:val="24"/>
          <w:szCs w:val="24"/>
          <w:lang w:val="en-US"/>
        </w:rPr>
      </w:pPr>
    </w:p>
    <w:p w:rsidR="00956125" w:rsidRPr="00956125" w:rsidRDefault="00956125" w:rsidP="00956125">
      <w:pPr>
        <w:spacing w:after="0" w:line="240" w:lineRule="auto"/>
        <w:ind w:firstLine="709"/>
        <w:outlineLvl w:val="0"/>
        <w:rPr>
          <w:rFonts w:ascii="Times New Roman" w:eastAsia="Times New Roman" w:hAnsi="Times New Roman" w:cs="Times New Roman"/>
          <w:b/>
          <w:sz w:val="24"/>
          <w:szCs w:val="24"/>
          <w:lang w:val="en-US"/>
        </w:rPr>
      </w:pPr>
    </w:p>
    <w:p w:rsidR="00956125" w:rsidRPr="00956125" w:rsidRDefault="00956125" w:rsidP="00956125">
      <w:pPr>
        <w:spacing w:after="0" w:line="240" w:lineRule="auto"/>
        <w:ind w:firstLine="709"/>
        <w:rPr>
          <w:rFonts w:ascii="Times New Roman" w:eastAsia="Times New Roman" w:hAnsi="Times New Roman" w:cs="Times New Roman"/>
          <w:i/>
          <w:sz w:val="24"/>
          <w:szCs w:val="24"/>
          <w:lang w:val="en-US"/>
        </w:rPr>
        <w:sectPr w:rsidR="00956125" w:rsidRPr="00956125" w:rsidSect="00956125">
          <w:endnotePr>
            <w:numFmt w:val="decimal"/>
          </w:endnotePr>
          <w:type w:val="continuous"/>
          <w:pgSz w:w="16840" w:h="11907" w:orient="landscape"/>
          <w:pgMar w:top="851" w:right="1134" w:bottom="851" w:left="992" w:header="709" w:footer="709" w:gutter="0"/>
          <w:cols w:space="720"/>
        </w:sectPr>
      </w:pPr>
    </w:p>
    <w:p w:rsidR="00956125" w:rsidRPr="0006145E" w:rsidRDefault="00956125" w:rsidP="0006145E">
      <w:pPr>
        <w:spacing w:after="0" w:line="240" w:lineRule="auto"/>
        <w:jc w:val="center"/>
        <w:outlineLvl w:val="0"/>
        <w:rPr>
          <w:rFonts w:ascii="Times New Roman" w:eastAsia="Times New Roman" w:hAnsi="Times New Roman" w:cs="Times New Roman"/>
          <w:b/>
          <w:i/>
          <w:sz w:val="24"/>
          <w:szCs w:val="24"/>
          <w:lang w:val="en-US"/>
        </w:rPr>
      </w:pPr>
      <w:r w:rsidRPr="00956125">
        <w:rPr>
          <w:rFonts w:ascii="Times New Roman" w:eastAsia="Times New Roman" w:hAnsi="Times New Roman" w:cs="Times New Roman"/>
          <w:b/>
          <w:i/>
          <w:sz w:val="24"/>
          <w:szCs w:val="24"/>
          <w:lang w:val="en-US"/>
        </w:rPr>
        <w:lastRenderedPageBreak/>
        <w:t xml:space="preserve">3. </w:t>
      </w:r>
      <w:r w:rsidRPr="00956125">
        <w:rPr>
          <w:rFonts w:ascii="Times New Roman" w:eastAsia="Times New Roman" w:hAnsi="Times New Roman" w:cs="Times New Roman"/>
          <w:b/>
          <w:caps/>
          <w:sz w:val="24"/>
          <w:szCs w:val="24"/>
          <w:lang w:val="en-US"/>
        </w:rPr>
        <w:t>УСЛОВИЯ РЕАЛИЗАЦИИ УЧЕБНОЙ ДИСЦИПЛИНы</w:t>
      </w:r>
    </w:p>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rPr>
      </w:pPr>
      <w:r w:rsidRPr="00956125">
        <w:rPr>
          <w:rFonts w:ascii="Times New Roman" w:eastAsia="Times New Roman" w:hAnsi="Times New Roman" w:cs="Times New Roman"/>
          <w:bCs/>
          <w:sz w:val="24"/>
          <w:szCs w:val="24"/>
        </w:rPr>
        <w:t>3.1.</w:t>
      </w:r>
      <w:r w:rsidRPr="00956125">
        <w:rPr>
          <w:rFonts w:ascii="Times New Roman" w:eastAsia="Times New Roman" w:hAnsi="Times New Roman" w:cs="Times New Roman"/>
          <w:b/>
          <w:bCs/>
          <w:sz w:val="24"/>
          <w:szCs w:val="24"/>
        </w:rPr>
        <w:t xml:space="preserve"> </w:t>
      </w:r>
      <w:r w:rsidRPr="00956125">
        <w:rPr>
          <w:rFonts w:ascii="Times New Roman" w:eastAsia="Times New Roman" w:hAnsi="Times New Roman" w:cs="Times New Roman"/>
          <w:bCs/>
          <w:sz w:val="24"/>
          <w:szCs w:val="24"/>
        </w:rPr>
        <w:t xml:space="preserve">Для реализации программы учебной дисциплины должны быть предусмотрены следующие специальные помещения: </w:t>
      </w:r>
    </w:p>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rPr>
      </w:pPr>
      <w:r w:rsidRPr="00956125">
        <w:rPr>
          <w:rFonts w:ascii="Times New Roman" w:eastAsia="Times New Roman" w:hAnsi="Times New Roman" w:cs="Times New Roman"/>
          <w:b/>
          <w:bCs/>
          <w:sz w:val="24"/>
          <w:szCs w:val="24"/>
        </w:rPr>
        <w:t>Кабинет «Иностранный язык»</w:t>
      </w:r>
      <w:r w:rsidRPr="00956125">
        <w:rPr>
          <w:rFonts w:ascii="Times New Roman" w:eastAsia="Times New Roman" w:hAnsi="Times New Roman" w:cs="Times New Roman"/>
          <w:bCs/>
          <w:sz w:val="24"/>
          <w:szCs w:val="24"/>
        </w:rPr>
        <w:t>,</w:t>
      </w:r>
    </w:p>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rPr>
      </w:pPr>
      <w:r w:rsidRPr="00956125">
        <w:rPr>
          <w:rFonts w:ascii="Times New Roman" w:eastAsia="Times New Roman" w:hAnsi="Times New Roman" w:cs="Times New Roman"/>
          <w:bCs/>
          <w:sz w:val="24"/>
          <w:szCs w:val="24"/>
        </w:rPr>
        <w:t xml:space="preserve">оснащенный оборудованием: </w:t>
      </w:r>
    </w:p>
    <w:p w:rsidR="00956125" w:rsidRPr="00956125" w:rsidRDefault="00956125" w:rsidP="00907F2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bCs/>
          <w:sz w:val="24"/>
          <w:szCs w:val="20"/>
          <w:lang w:eastAsia="x-none"/>
        </w:rPr>
      </w:pPr>
      <w:r w:rsidRPr="00956125">
        <w:rPr>
          <w:rFonts w:ascii="Times New Roman" w:eastAsia="Times New Roman" w:hAnsi="Times New Roman" w:cs="Times New Roman"/>
          <w:sz w:val="24"/>
          <w:szCs w:val="20"/>
          <w:lang w:eastAsia="x-none"/>
        </w:rPr>
        <w:t>посадочные места по количеству обучающихся,</w:t>
      </w:r>
      <w:r w:rsidRPr="00956125">
        <w:rPr>
          <w:rFonts w:ascii="Times New Roman" w:eastAsia="Times New Roman" w:hAnsi="Times New Roman" w:cs="Times New Roman"/>
          <w:bCs/>
          <w:sz w:val="24"/>
          <w:szCs w:val="20"/>
          <w:lang w:eastAsia="x-none"/>
        </w:rPr>
        <w:t xml:space="preserve"> </w:t>
      </w:r>
    </w:p>
    <w:p w:rsidR="00956125" w:rsidRPr="00956125" w:rsidRDefault="00956125" w:rsidP="00907F2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0"/>
          <w:lang w:eastAsia="x-none"/>
        </w:rPr>
      </w:pPr>
      <w:r w:rsidRPr="00956125">
        <w:rPr>
          <w:rFonts w:ascii="Times New Roman" w:eastAsia="Times New Roman" w:hAnsi="Times New Roman" w:cs="Times New Roman"/>
          <w:bCs/>
          <w:sz w:val="24"/>
          <w:szCs w:val="20"/>
          <w:lang w:eastAsia="x-none"/>
        </w:rPr>
        <w:t>рабочее место преподавателя, оснащенное ПК,</w:t>
      </w:r>
      <w:r w:rsidRPr="00956125">
        <w:rPr>
          <w:rFonts w:ascii="Times New Roman" w:eastAsia="Times New Roman" w:hAnsi="Times New Roman" w:cs="Times New Roman"/>
          <w:sz w:val="24"/>
          <w:szCs w:val="20"/>
          <w:lang w:eastAsia="x-none"/>
        </w:rPr>
        <w:t xml:space="preserve"> </w:t>
      </w:r>
    </w:p>
    <w:p w:rsidR="00956125" w:rsidRPr="00956125" w:rsidRDefault="00956125" w:rsidP="00907F2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0"/>
          <w:lang w:val="en-US" w:eastAsia="x-none"/>
        </w:rPr>
      </w:pPr>
      <w:r w:rsidRPr="00956125">
        <w:rPr>
          <w:rFonts w:ascii="Times New Roman" w:eastAsia="Times New Roman" w:hAnsi="Times New Roman" w:cs="Times New Roman"/>
          <w:sz w:val="24"/>
          <w:szCs w:val="20"/>
          <w:lang w:val="en-US" w:eastAsia="x-none"/>
        </w:rPr>
        <w:t xml:space="preserve">комплект учебно-наглядных пособий, </w:t>
      </w:r>
    </w:p>
    <w:p w:rsidR="00956125" w:rsidRPr="00956125" w:rsidRDefault="00956125" w:rsidP="00907F2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0"/>
          <w:lang w:val="en-US" w:eastAsia="x-none"/>
        </w:rPr>
      </w:pPr>
      <w:r w:rsidRPr="00956125">
        <w:rPr>
          <w:rFonts w:ascii="Times New Roman" w:eastAsia="Times New Roman" w:hAnsi="Times New Roman" w:cs="Times New Roman"/>
          <w:sz w:val="24"/>
          <w:szCs w:val="20"/>
          <w:lang w:val="en-US" w:eastAsia="x-none"/>
        </w:rPr>
        <w:t xml:space="preserve">комплекты раздаточных материалов, </w:t>
      </w:r>
    </w:p>
    <w:p w:rsidR="00956125" w:rsidRPr="00956125" w:rsidRDefault="00956125" w:rsidP="00907F2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0"/>
          <w:lang w:val="en-US" w:eastAsia="x-none"/>
        </w:rPr>
      </w:pPr>
      <w:r w:rsidRPr="00956125">
        <w:rPr>
          <w:rFonts w:ascii="Times New Roman" w:eastAsia="Times New Roman" w:hAnsi="Times New Roman" w:cs="Times New Roman"/>
          <w:sz w:val="24"/>
          <w:szCs w:val="20"/>
          <w:lang w:val="en-US" w:eastAsia="x-none"/>
        </w:rPr>
        <w:t>фонд оценочных средств,</w:t>
      </w:r>
    </w:p>
    <w:p w:rsidR="00956125" w:rsidRPr="00956125" w:rsidRDefault="00956125" w:rsidP="00956125">
      <w:pPr>
        <w:spacing w:after="0" w:line="240" w:lineRule="auto"/>
        <w:ind w:firstLine="709"/>
        <w:jc w:val="both"/>
        <w:rPr>
          <w:rFonts w:ascii="Times New Roman" w:eastAsia="Times New Roman" w:hAnsi="Times New Roman" w:cs="Times New Roman"/>
          <w:bCs/>
          <w:sz w:val="24"/>
          <w:szCs w:val="24"/>
          <w:lang w:val="en-US"/>
        </w:rPr>
      </w:pPr>
      <w:r w:rsidRPr="00956125">
        <w:rPr>
          <w:rFonts w:ascii="Times New Roman" w:eastAsia="Times New Roman" w:hAnsi="Times New Roman" w:cs="Times New Roman"/>
          <w:bCs/>
          <w:sz w:val="24"/>
          <w:szCs w:val="24"/>
          <w:lang w:val="en-US"/>
        </w:rPr>
        <w:t>оснащенный техническими средствами обучения:</w:t>
      </w:r>
    </w:p>
    <w:p w:rsidR="00956125" w:rsidRPr="00956125" w:rsidRDefault="00956125" w:rsidP="00956125">
      <w:pPr>
        <w:spacing w:after="0" w:line="240" w:lineRule="auto"/>
        <w:ind w:firstLine="709"/>
        <w:jc w:val="both"/>
        <w:rPr>
          <w:rFonts w:ascii="Times New Roman" w:eastAsia="Times New Roman" w:hAnsi="Times New Roman" w:cs="Times New Roman"/>
          <w:bCs/>
          <w:sz w:val="24"/>
          <w:szCs w:val="24"/>
        </w:rPr>
      </w:pPr>
      <w:r w:rsidRPr="00956125">
        <w:rPr>
          <w:rFonts w:ascii="Times New Roman" w:eastAsia="Times New Roman" w:hAnsi="Times New Roman" w:cs="Times New Roman"/>
          <w:b/>
          <w:bCs/>
          <w:sz w:val="24"/>
          <w:szCs w:val="24"/>
        </w:rPr>
        <w:t>–</w:t>
      </w:r>
      <w:r w:rsidRPr="00956125">
        <w:rPr>
          <w:rFonts w:ascii="Times New Roman" w:eastAsia="Times New Roman" w:hAnsi="Times New Roman" w:cs="Times New Roman"/>
          <w:bCs/>
          <w:sz w:val="24"/>
          <w:szCs w:val="24"/>
        </w:rPr>
        <w:t xml:space="preserve"> оргтехника, персональный компьютер с лицензионным программным обеспечением:</w:t>
      </w:r>
    </w:p>
    <w:p w:rsidR="00956125" w:rsidRPr="0006145E" w:rsidRDefault="00956125" w:rsidP="0006145E">
      <w:pPr>
        <w:spacing w:after="0" w:line="240" w:lineRule="auto"/>
        <w:ind w:firstLine="709"/>
        <w:jc w:val="both"/>
        <w:rPr>
          <w:rFonts w:ascii="Times New Roman" w:eastAsia="Times New Roman" w:hAnsi="Times New Roman" w:cs="Times New Roman"/>
          <w:sz w:val="24"/>
          <w:szCs w:val="24"/>
        </w:rPr>
      </w:pPr>
      <w:r w:rsidRPr="00956125">
        <w:rPr>
          <w:rFonts w:ascii="Times New Roman" w:eastAsia="Times New Roman" w:hAnsi="Times New Roman" w:cs="Times New Roman"/>
          <w:sz w:val="24"/>
          <w:szCs w:val="24"/>
        </w:rPr>
        <w:t xml:space="preserve">– операционная система </w:t>
      </w:r>
      <w:r w:rsidRPr="00956125">
        <w:rPr>
          <w:rFonts w:ascii="Times New Roman" w:eastAsia="Times New Roman" w:hAnsi="Times New Roman" w:cs="Times New Roman"/>
          <w:sz w:val="24"/>
          <w:szCs w:val="24"/>
          <w:lang w:val="en-US"/>
        </w:rPr>
        <w:t>MSWindowsXPProfessional</w:t>
      </w:r>
      <w:r w:rsidR="0006145E">
        <w:rPr>
          <w:rFonts w:ascii="Times New Roman" w:eastAsia="Times New Roman" w:hAnsi="Times New Roman" w:cs="Times New Roman"/>
          <w:sz w:val="24"/>
          <w:szCs w:val="24"/>
        </w:rPr>
        <w:t>.</w:t>
      </w:r>
    </w:p>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956125">
        <w:rPr>
          <w:rFonts w:ascii="Times New Roman" w:eastAsia="Times New Roman" w:hAnsi="Times New Roman" w:cs="Times New Roman"/>
          <w:b/>
          <w:sz w:val="24"/>
          <w:szCs w:val="24"/>
        </w:rPr>
        <w:t>3.2. Информационное обеспечение реализации программы</w:t>
      </w:r>
    </w:p>
    <w:p w:rsidR="00956125" w:rsidRPr="00D5757D" w:rsidRDefault="00956125" w:rsidP="00D57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956125">
        <w:rPr>
          <w:rFonts w:ascii="Times New Roman" w:eastAsia="Times New Roman" w:hAnsi="Times New Roman" w:cs="Times New Roman"/>
          <w:bCs/>
          <w:sz w:val="24"/>
          <w:szCs w:val="24"/>
        </w:rPr>
        <w:t>Для реализации программы библиотечный фонд образовательной организации должен иметь п</w:t>
      </w:r>
      <w:r w:rsidRPr="00956125">
        <w:rPr>
          <w:rFonts w:ascii="Times New Roman" w:eastAsia="Times New Roman" w:hAnsi="Times New Roman" w:cs="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956125">
        <w:rPr>
          <w:rFonts w:ascii="Times New Roman" w:eastAsia="Times New Roman" w:hAnsi="Times New Roman" w:cs="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956125" w:rsidRPr="00956125" w:rsidRDefault="00956125" w:rsidP="00956125">
      <w:pPr>
        <w:spacing w:after="0" w:line="240" w:lineRule="auto"/>
        <w:ind w:firstLine="709"/>
        <w:contextualSpacing/>
        <w:rPr>
          <w:rFonts w:ascii="Times New Roman" w:eastAsia="Times New Roman" w:hAnsi="Times New Roman" w:cs="Times New Roman"/>
          <w:b/>
          <w:sz w:val="24"/>
          <w:szCs w:val="20"/>
          <w:lang w:eastAsia="x-none"/>
        </w:rPr>
      </w:pPr>
      <w:r w:rsidRPr="00956125">
        <w:rPr>
          <w:rFonts w:ascii="Times New Roman" w:eastAsia="Times New Roman" w:hAnsi="Times New Roman" w:cs="Times New Roman"/>
          <w:b/>
          <w:sz w:val="24"/>
          <w:szCs w:val="20"/>
          <w:lang w:eastAsia="x-none"/>
        </w:rPr>
        <w:t>3.2.1. Основные печатные издания</w:t>
      </w:r>
    </w:p>
    <w:p w:rsidR="00956125" w:rsidRPr="00956125" w:rsidRDefault="00956125" w:rsidP="00956125">
      <w:pPr>
        <w:spacing w:after="0" w:line="240" w:lineRule="auto"/>
        <w:ind w:firstLine="709"/>
        <w:jc w:val="both"/>
        <w:rPr>
          <w:rFonts w:ascii="Times New Roman" w:eastAsia="Calibri" w:hAnsi="Times New Roman" w:cs="Times New Roman"/>
          <w:sz w:val="24"/>
          <w:szCs w:val="24"/>
        </w:rPr>
      </w:pPr>
      <w:r w:rsidRPr="00956125">
        <w:rPr>
          <w:rFonts w:ascii="Times New Roman" w:eastAsia="Calibri" w:hAnsi="Times New Roman" w:cs="Times New Roman"/>
          <w:sz w:val="24"/>
          <w:szCs w:val="24"/>
        </w:rPr>
        <w:t xml:space="preserve">1. Малецкая, О. П. Английский язык : учебное пособие для спо / О. П. Малецкая, И. М. Селевина. — Санкт-Петербург : Лань, 2020. — 136 с. — </w:t>
      </w:r>
      <w:r w:rsidRPr="00956125">
        <w:rPr>
          <w:rFonts w:ascii="Times New Roman" w:eastAsia="Calibri" w:hAnsi="Times New Roman" w:cs="Times New Roman"/>
          <w:sz w:val="24"/>
          <w:szCs w:val="24"/>
          <w:lang w:val="en-US"/>
        </w:rPr>
        <w:t>ISBN</w:t>
      </w:r>
      <w:r w:rsidRPr="00956125">
        <w:rPr>
          <w:rFonts w:ascii="Times New Roman" w:eastAsia="Calibri" w:hAnsi="Times New Roman" w:cs="Times New Roman"/>
          <w:sz w:val="24"/>
          <w:szCs w:val="24"/>
        </w:rPr>
        <w:t xml:space="preserve"> 978-5-8114-6607-8.</w:t>
      </w:r>
      <w:r w:rsidRPr="00956125">
        <w:rPr>
          <w:rFonts w:ascii="Times New Roman" w:eastAsia="Calibri" w:hAnsi="Times New Roman" w:cs="Times New Roman"/>
          <w:sz w:val="24"/>
          <w:szCs w:val="24"/>
          <w:lang w:val="en-US"/>
        </w:rPr>
        <w:t> </w:t>
      </w:r>
    </w:p>
    <w:p w:rsidR="00956125" w:rsidRPr="00956125" w:rsidRDefault="00956125" w:rsidP="00956125">
      <w:pPr>
        <w:spacing w:after="0" w:line="240" w:lineRule="auto"/>
        <w:ind w:firstLine="709"/>
        <w:jc w:val="both"/>
        <w:rPr>
          <w:rFonts w:ascii="Times New Roman" w:eastAsia="Calibri" w:hAnsi="Times New Roman" w:cs="Times New Roman"/>
          <w:sz w:val="24"/>
          <w:szCs w:val="24"/>
        </w:rPr>
      </w:pPr>
      <w:r w:rsidRPr="00956125">
        <w:rPr>
          <w:rFonts w:ascii="Times New Roman" w:eastAsia="Calibri" w:hAnsi="Times New Roman" w:cs="Times New Roman"/>
          <w:sz w:val="24"/>
          <w:szCs w:val="24"/>
        </w:rPr>
        <w:t xml:space="preserve">2. Евдокимова-Царенко, Э. П. Практическая грамматика английского языка в закономерностях (с тестами, упражнениями и ключами к ним) : учебное пособие / Э. П. Евдокимова-Царенко. — 2-е изд., перераб. — Санкт-Петербург : Лань, 2018. — 348 с. — </w:t>
      </w:r>
      <w:r w:rsidRPr="00956125">
        <w:rPr>
          <w:rFonts w:ascii="Times New Roman" w:eastAsia="Calibri" w:hAnsi="Times New Roman" w:cs="Times New Roman"/>
          <w:sz w:val="24"/>
          <w:szCs w:val="24"/>
          <w:lang w:val="en-US"/>
        </w:rPr>
        <w:t>ISBN</w:t>
      </w:r>
      <w:r w:rsidRPr="00956125">
        <w:rPr>
          <w:rFonts w:ascii="Times New Roman" w:eastAsia="Calibri" w:hAnsi="Times New Roman" w:cs="Times New Roman"/>
          <w:sz w:val="24"/>
          <w:szCs w:val="24"/>
        </w:rPr>
        <w:t xml:space="preserve"> 978-5-8114-2987-5.</w:t>
      </w:r>
      <w:r w:rsidRPr="00956125">
        <w:rPr>
          <w:rFonts w:ascii="Times New Roman" w:eastAsia="Calibri" w:hAnsi="Times New Roman" w:cs="Times New Roman"/>
          <w:sz w:val="24"/>
          <w:szCs w:val="24"/>
          <w:lang w:val="en-US"/>
        </w:rPr>
        <w:t> </w:t>
      </w:r>
    </w:p>
    <w:p w:rsidR="00956125" w:rsidRPr="00971C83" w:rsidRDefault="00956125" w:rsidP="00D5757D">
      <w:pPr>
        <w:spacing w:after="0" w:line="240" w:lineRule="auto"/>
        <w:ind w:firstLine="709"/>
        <w:jc w:val="both"/>
        <w:rPr>
          <w:rFonts w:ascii="Times New Roman" w:eastAsia="Times New Roman" w:hAnsi="Times New Roman" w:cs="Times New Roman"/>
          <w:sz w:val="24"/>
          <w:szCs w:val="24"/>
        </w:rPr>
      </w:pPr>
      <w:r w:rsidRPr="00956125">
        <w:rPr>
          <w:rFonts w:ascii="Times New Roman" w:eastAsia="Times New Roman" w:hAnsi="Times New Roman" w:cs="Times New Roman"/>
          <w:sz w:val="24"/>
          <w:szCs w:val="24"/>
        </w:rPr>
        <w:t xml:space="preserve">3. Галкина, А. А. Английский язык для строительных специальностей. </w:t>
      </w:r>
      <w:r w:rsidRPr="00956125">
        <w:rPr>
          <w:rFonts w:ascii="Times New Roman" w:eastAsia="Times New Roman" w:hAnsi="Times New Roman" w:cs="Times New Roman"/>
          <w:sz w:val="24"/>
          <w:szCs w:val="24"/>
          <w:lang w:val="en-US"/>
        </w:rPr>
        <w:t>Technologiesoffinishingworks</w:t>
      </w:r>
      <w:r w:rsidRPr="00956125">
        <w:rPr>
          <w:rFonts w:ascii="Times New Roman" w:eastAsia="Times New Roman" w:hAnsi="Times New Roman" w:cs="Times New Roman"/>
          <w:sz w:val="24"/>
          <w:szCs w:val="24"/>
        </w:rPr>
        <w:t xml:space="preserve"> : учебное пособие для спо / А. А. Галкина. — Санкт-Петербург : Лань, 2020. — 124 с. — </w:t>
      </w:r>
      <w:r w:rsidRPr="00956125">
        <w:rPr>
          <w:rFonts w:ascii="Times New Roman" w:eastAsia="Times New Roman" w:hAnsi="Times New Roman" w:cs="Times New Roman"/>
          <w:sz w:val="24"/>
          <w:szCs w:val="24"/>
          <w:lang w:val="en-US"/>
        </w:rPr>
        <w:t>ISBN</w:t>
      </w:r>
      <w:r w:rsidRPr="00956125">
        <w:rPr>
          <w:rFonts w:ascii="Times New Roman" w:eastAsia="Times New Roman" w:hAnsi="Times New Roman" w:cs="Times New Roman"/>
          <w:sz w:val="24"/>
          <w:szCs w:val="24"/>
        </w:rPr>
        <w:t xml:space="preserve"> 978-5-8114-5628-4.</w:t>
      </w:r>
      <w:r w:rsidRPr="00956125">
        <w:rPr>
          <w:rFonts w:ascii="Times New Roman" w:eastAsia="Times New Roman" w:hAnsi="Times New Roman" w:cs="Times New Roman"/>
          <w:sz w:val="24"/>
          <w:szCs w:val="24"/>
          <w:lang w:val="en-US"/>
        </w:rPr>
        <w:t> </w:t>
      </w:r>
    </w:p>
    <w:p w:rsidR="00956125" w:rsidRPr="00956125" w:rsidRDefault="00956125" w:rsidP="00956125">
      <w:pPr>
        <w:spacing w:after="0" w:line="240" w:lineRule="auto"/>
        <w:ind w:firstLine="709"/>
        <w:jc w:val="both"/>
        <w:rPr>
          <w:rFonts w:ascii="Times New Roman" w:eastAsia="Calibri" w:hAnsi="Times New Roman" w:cs="Times New Roman"/>
          <w:b/>
          <w:sz w:val="24"/>
          <w:szCs w:val="24"/>
        </w:rPr>
      </w:pPr>
      <w:r w:rsidRPr="00956125">
        <w:rPr>
          <w:rFonts w:ascii="Times New Roman" w:eastAsia="Calibri" w:hAnsi="Times New Roman" w:cs="Times New Roman"/>
          <w:b/>
          <w:sz w:val="24"/>
          <w:szCs w:val="24"/>
        </w:rPr>
        <w:t>3.2.2. Основные электронные издания</w:t>
      </w:r>
    </w:p>
    <w:p w:rsidR="00956125" w:rsidRPr="00956125" w:rsidRDefault="00956125" w:rsidP="00956125">
      <w:pPr>
        <w:spacing w:after="0" w:line="240" w:lineRule="auto"/>
        <w:ind w:firstLine="709"/>
        <w:jc w:val="both"/>
        <w:rPr>
          <w:rFonts w:ascii="Times New Roman" w:eastAsia="Calibri" w:hAnsi="Times New Roman" w:cs="Times New Roman"/>
          <w:sz w:val="24"/>
          <w:szCs w:val="24"/>
        </w:rPr>
      </w:pPr>
      <w:r w:rsidRPr="00956125">
        <w:rPr>
          <w:rFonts w:ascii="Times New Roman" w:eastAsia="Calibri" w:hAnsi="Times New Roman" w:cs="Times New Roman"/>
          <w:sz w:val="24"/>
          <w:szCs w:val="24"/>
        </w:rPr>
        <w:t xml:space="preserve">1. Малецкая, О. П. Английский язык : учебное пособие для спо / О. П. Малецкая, И. М. Селевина. — Санкт-Петербург : Лань, 2020. — 136 с. — </w:t>
      </w:r>
      <w:r w:rsidRPr="00956125">
        <w:rPr>
          <w:rFonts w:ascii="Times New Roman" w:eastAsia="Calibri" w:hAnsi="Times New Roman" w:cs="Times New Roman"/>
          <w:sz w:val="24"/>
          <w:szCs w:val="24"/>
          <w:lang w:val="en-US"/>
        </w:rPr>
        <w:t>ISBN</w:t>
      </w:r>
      <w:r w:rsidRPr="00956125">
        <w:rPr>
          <w:rFonts w:ascii="Times New Roman" w:eastAsia="Calibri" w:hAnsi="Times New Roman" w:cs="Times New Roman"/>
          <w:sz w:val="24"/>
          <w:szCs w:val="24"/>
        </w:rPr>
        <w:t xml:space="preserve"> 978-5-8114-6607-8.</w:t>
      </w:r>
      <w:r w:rsidRPr="00956125">
        <w:rPr>
          <w:rFonts w:ascii="Times New Roman" w:eastAsia="Calibri" w:hAnsi="Times New Roman" w:cs="Times New Roman"/>
          <w:sz w:val="24"/>
          <w:szCs w:val="24"/>
          <w:lang w:val="en-US"/>
        </w:rPr>
        <w:t> </w:t>
      </w:r>
      <w:r w:rsidRPr="00956125">
        <w:rPr>
          <w:rFonts w:ascii="Times New Roman" w:eastAsia="Calibri" w:hAnsi="Times New Roman" w:cs="Times New Roman"/>
          <w:sz w:val="24"/>
          <w:szCs w:val="24"/>
        </w:rPr>
        <w:t>— Текст</w:t>
      </w:r>
      <w:r w:rsidRPr="00956125">
        <w:rPr>
          <w:rFonts w:ascii="Times New Roman" w:eastAsia="Calibri" w:hAnsi="Times New Roman" w:cs="Times New Roman"/>
          <w:sz w:val="24"/>
          <w:szCs w:val="24"/>
          <w:lang w:val="en-US"/>
        </w:rPr>
        <w:t> </w:t>
      </w:r>
      <w:r w:rsidRPr="00956125">
        <w:rPr>
          <w:rFonts w:ascii="Times New Roman" w:eastAsia="Calibri" w:hAnsi="Times New Roman" w:cs="Times New Roman"/>
          <w:sz w:val="24"/>
          <w:szCs w:val="24"/>
        </w:rPr>
        <w:t>: электронный</w:t>
      </w:r>
      <w:r w:rsidRPr="00956125">
        <w:rPr>
          <w:rFonts w:ascii="Times New Roman" w:eastAsia="Calibri" w:hAnsi="Times New Roman" w:cs="Times New Roman"/>
          <w:sz w:val="24"/>
          <w:szCs w:val="24"/>
          <w:lang w:val="en-US"/>
        </w:rPr>
        <w:t> </w:t>
      </w:r>
      <w:r w:rsidRPr="00956125">
        <w:rPr>
          <w:rFonts w:ascii="Times New Roman" w:eastAsia="Calibri" w:hAnsi="Times New Roman" w:cs="Times New Roman"/>
          <w:sz w:val="24"/>
          <w:szCs w:val="24"/>
        </w:rPr>
        <w:t xml:space="preserve">// Лань : электронно-библиотечная система. — </w:t>
      </w:r>
      <w:r w:rsidRPr="00956125">
        <w:rPr>
          <w:rFonts w:ascii="Times New Roman" w:eastAsia="Calibri" w:hAnsi="Times New Roman" w:cs="Times New Roman"/>
          <w:sz w:val="24"/>
          <w:szCs w:val="24"/>
          <w:lang w:val="en-US"/>
        </w:rPr>
        <w:t>URL</w:t>
      </w:r>
      <w:r w:rsidRPr="00956125">
        <w:rPr>
          <w:rFonts w:ascii="Times New Roman" w:eastAsia="Calibri" w:hAnsi="Times New Roman" w:cs="Times New Roman"/>
          <w:sz w:val="24"/>
          <w:szCs w:val="24"/>
        </w:rPr>
        <w:t xml:space="preserve">: </w:t>
      </w:r>
      <w:hyperlink r:id="rId38" w:history="1">
        <w:r w:rsidRPr="00956125">
          <w:rPr>
            <w:rFonts w:ascii="Times New Roman" w:eastAsia="Calibri" w:hAnsi="Times New Roman" w:cs="Times New Roman"/>
            <w:sz w:val="24"/>
            <w:szCs w:val="24"/>
            <w:u w:val="single"/>
            <w:lang w:val="en-US"/>
          </w:rPr>
          <w:t>https</w:t>
        </w:r>
        <w:r w:rsidRPr="00956125">
          <w:rPr>
            <w:rFonts w:ascii="Times New Roman" w:eastAsia="Calibri" w:hAnsi="Times New Roman" w:cs="Times New Roman"/>
            <w:sz w:val="24"/>
            <w:szCs w:val="24"/>
            <w:u w:val="single"/>
          </w:rPr>
          <w:t>://</w:t>
        </w:r>
        <w:r w:rsidRPr="00956125">
          <w:rPr>
            <w:rFonts w:ascii="Times New Roman" w:eastAsia="Calibri" w:hAnsi="Times New Roman" w:cs="Times New Roman"/>
            <w:sz w:val="24"/>
            <w:szCs w:val="24"/>
            <w:u w:val="single"/>
            <w:lang w:val="en-US"/>
          </w:rPr>
          <w:t>e</w:t>
        </w:r>
        <w:r w:rsidRPr="00956125">
          <w:rPr>
            <w:rFonts w:ascii="Times New Roman" w:eastAsia="Calibri" w:hAnsi="Times New Roman" w:cs="Times New Roman"/>
            <w:sz w:val="24"/>
            <w:szCs w:val="24"/>
            <w:u w:val="single"/>
          </w:rPr>
          <w:t>.</w:t>
        </w:r>
        <w:r w:rsidRPr="00956125">
          <w:rPr>
            <w:rFonts w:ascii="Times New Roman" w:eastAsia="Calibri" w:hAnsi="Times New Roman" w:cs="Times New Roman"/>
            <w:sz w:val="24"/>
            <w:szCs w:val="24"/>
            <w:u w:val="single"/>
            <w:lang w:val="en-US"/>
          </w:rPr>
          <w:t>lanbook</w:t>
        </w:r>
        <w:r w:rsidRPr="00956125">
          <w:rPr>
            <w:rFonts w:ascii="Times New Roman" w:eastAsia="Calibri" w:hAnsi="Times New Roman" w:cs="Times New Roman"/>
            <w:sz w:val="24"/>
            <w:szCs w:val="24"/>
            <w:u w:val="single"/>
          </w:rPr>
          <w:t>.</w:t>
        </w:r>
        <w:r w:rsidRPr="00956125">
          <w:rPr>
            <w:rFonts w:ascii="Times New Roman" w:eastAsia="Calibri" w:hAnsi="Times New Roman" w:cs="Times New Roman"/>
            <w:sz w:val="24"/>
            <w:szCs w:val="24"/>
            <w:u w:val="single"/>
            <w:lang w:val="en-US"/>
          </w:rPr>
          <w:t>com</w:t>
        </w:r>
        <w:r w:rsidRPr="00956125">
          <w:rPr>
            <w:rFonts w:ascii="Times New Roman" w:eastAsia="Calibri" w:hAnsi="Times New Roman" w:cs="Times New Roman"/>
            <w:sz w:val="24"/>
            <w:szCs w:val="24"/>
            <w:u w:val="single"/>
          </w:rPr>
          <w:t>/</w:t>
        </w:r>
        <w:r w:rsidRPr="00956125">
          <w:rPr>
            <w:rFonts w:ascii="Times New Roman" w:eastAsia="Calibri" w:hAnsi="Times New Roman" w:cs="Times New Roman"/>
            <w:sz w:val="24"/>
            <w:szCs w:val="24"/>
            <w:u w:val="single"/>
            <w:lang w:val="en-US"/>
          </w:rPr>
          <w:t>book</w:t>
        </w:r>
        <w:r w:rsidRPr="00956125">
          <w:rPr>
            <w:rFonts w:ascii="Times New Roman" w:eastAsia="Calibri" w:hAnsi="Times New Roman" w:cs="Times New Roman"/>
            <w:sz w:val="24"/>
            <w:szCs w:val="24"/>
            <w:u w:val="single"/>
          </w:rPr>
          <w:t>/148964</w:t>
        </w:r>
      </w:hyperlink>
      <w:r w:rsidRPr="00956125">
        <w:rPr>
          <w:rFonts w:ascii="Times New Roman" w:eastAsia="Calibri" w:hAnsi="Times New Roman" w:cs="Times New Roman"/>
          <w:sz w:val="24"/>
          <w:szCs w:val="24"/>
        </w:rPr>
        <w:t xml:space="preserve"> (дата обращения: 11.01.2021). — Режим доступа: для авториз. пользователей.</w:t>
      </w:r>
    </w:p>
    <w:p w:rsidR="00956125" w:rsidRPr="00956125" w:rsidRDefault="00956125" w:rsidP="00956125">
      <w:pPr>
        <w:spacing w:after="0" w:line="240" w:lineRule="auto"/>
        <w:ind w:firstLine="709"/>
        <w:jc w:val="both"/>
        <w:rPr>
          <w:rFonts w:ascii="Times New Roman" w:eastAsia="Calibri" w:hAnsi="Times New Roman" w:cs="Times New Roman"/>
          <w:sz w:val="24"/>
          <w:szCs w:val="24"/>
        </w:rPr>
      </w:pPr>
      <w:r w:rsidRPr="00956125">
        <w:rPr>
          <w:rFonts w:ascii="Times New Roman" w:eastAsia="Calibri" w:hAnsi="Times New Roman" w:cs="Times New Roman"/>
          <w:sz w:val="24"/>
          <w:szCs w:val="24"/>
        </w:rPr>
        <w:t xml:space="preserve">2. Евдокимова-Царенко, Э. П. Практическая грамматика английского языка в закономерностях (с тестами, упражнениями и ключами к ним) : учебное пособие / Э. П. Евдокимова-Царенко. — 2-е изд., перераб. — Санкт-Петербург : Лань, 2018. — 348 с. — </w:t>
      </w:r>
      <w:r w:rsidRPr="00956125">
        <w:rPr>
          <w:rFonts w:ascii="Times New Roman" w:eastAsia="Calibri" w:hAnsi="Times New Roman" w:cs="Times New Roman"/>
          <w:sz w:val="24"/>
          <w:szCs w:val="24"/>
          <w:lang w:val="en-US"/>
        </w:rPr>
        <w:t>ISBN</w:t>
      </w:r>
      <w:r w:rsidRPr="00956125">
        <w:rPr>
          <w:rFonts w:ascii="Times New Roman" w:eastAsia="Calibri" w:hAnsi="Times New Roman" w:cs="Times New Roman"/>
          <w:sz w:val="24"/>
          <w:szCs w:val="24"/>
        </w:rPr>
        <w:t xml:space="preserve"> 978-5-8114-2987-5.</w:t>
      </w:r>
      <w:r w:rsidRPr="00956125">
        <w:rPr>
          <w:rFonts w:ascii="Times New Roman" w:eastAsia="Calibri" w:hAnsi="Times New Roman" w:cs="Times New Roman"/>
          <w:sz w:val="24"/>
          <w:szCs w:val="24"/>
          <w:lang w:val="en-US"/>
        </w:rPr>
        <w:t> </w:t>
      </w:r>
      <w:r w:rsidRPr="00956125">
        <w:rPr>
          <w:rFonts w:ascii="Times New Roman" w:eastAsia="Calibri" w:hAnsi="Times New Roman" w:cs="Times New Roman"/>
          <w:sz w:val="24"/>
          <w:szCs w:val="24"/>
        </w:rPr>
        <w:t>— Текст</w:t>
      </w:r>
      <w:r w:rsidRPr="00956125">
        <w:rPr>
          <w:rFonts w:ascii="Times New Roman" w:eastAsia="Calibri" w:hAnsi="Times New Roman" w:cs="Times New Roman"/>
          <w:sz w:val="24"/>
          <w:szCs w:val="24"/>
          <w:lang w:val="en-US"/>
        </w:rPr>
        <w:t> </w:t>
      </w:r>
      <w:r w:rsidRPr="00956125">
        <w:rPr>
          <w:rFonts w:ascii="Times New Roman" w:eastAsia="Calibri" w:hAnsi="Times New Roman" w:cs="Times New Roman"/>
          <w:sz w:val="24"/>
          <w:szCs w:val="24"/>
        </w:rPr>
        <w:t>: электронный</w:t>
      </w:r>
      <w:r w:rsidRPr="00956125">
        <w:rPr>
          <w:rFonts w:ascii="Times New Roman" w:eastAsia="Calibri" w:hAnsi="Times New Roman" w:cs="Times New Roman"/>
          <w:sz w:val="24"/>
          <w:szCs w:val="24"/>
          <w:lang w:val="en-US"/>
        </w:rPr>
        <w:t> </w:t>
      </w:r>
      <w:r w:rsidRPr="00956125">
        <w:rPr>
          <w:rFonts w:ascii="Times New Roman" w:eastAsia="Calibri" w:hAnsi="Times New Roman" w:cs="Times New Roman"/>
          <w:sz w:val="24"/>
          <w:szCs w:val="24"/>
        </w:rPr>
        <w:t xml:space="preserve">// Лань : электронно-библиотечная система. — </w:t>
      </w:r>
      <w:r w:rsidRPr="00956125">
        <w:rPr>
          <w:rFonts w:ascii="Times New Roman" w:eastAsia="Calibri" w:hAnsi="Times New Roman" w:cs="Times New Roman"/>
          <w:sz w:val="24"/>
          <w:szCs w:val="24"/>
          <w:lang w:val="en-US"/>
        </w:rPr>
        <w:t>URL</w:t>
      </w:r>
      <w:r w:rsidRPr="00956125">
        <w:rPr>
          <w:rFonts w:ascii="Times New Roman" w:eastAsia="Calibri" w:hAnsi="Times New Roman" w:cs="Times New Roman"/>
          <w:sz w:val="24"/>
          <w:szCs w:val="24"/>
        </w:rPr>
        <w:t xml:space="preserve">: </w:t>
      </w:r>
      <w:hyperlink r:id="rId39" w:history="1">
        <w:r w:rsidRPr="00956125">
          <w:rPr>
            <w:rFonts w:ascii="Times New Roman" w:eastAsia="Calibri" w:hAnsi="Times New Roman" w:cs="Times New Roman"/>
            <w:sz w:val="24"/>
            <w:szCs w:val="24"/>
            <w:u w:val="single"/>
            <w:lang w:val="en-US"/>
          </w:rPr>
          <w:t>https</w:t>
        </w:r>
        <w:r w:rsidRPr="00956125">
          <w:rPr>
            <w:rFonts w:ascii="Times New Roman" w:eastAsia="Calibri" w:hAnsi="Times New Roman" w:cs="Times New Roman"/>
            <w:sz w:val="24"/>
            <w:szCs w:val="24"/>
            <w:u w:val="single"/>
          </w:rPr>
          <w:t>://</w:t>
        </w:r>
        <w:r w:rsidRPr="00956125">
          <w:rPr>
            <w:rFonts w:ascii="Times New Roman" w:eastAsia="Calibri" w:hAnsi="Times New Roman" w:cs="Times New Roman"/>
            <w:sz w:val="24"/>
            <w:szCs w:val="24"/>
            <w:u w:val="single"/>
            <w:lang w:val="en-US"/>
          </w:rPr>
          <w:t>e</w:t>
        </w:r>
        <w:r w:rsidRPr="00956125">
          <w:rPr>
            <w:rFonts w:ascii="Times New Roman" w:eastAsia="Calibri" w:hAnsi="Times New Roman" w:cs="Times New Roman"/>
            <w:sz w:val="24"/>
            <w:szCs w:val="24"/>
            <w:u w:val="single"/>
          </w:rPr>
          <w:t>.</w:t>
        </w:r>
        <w:r w:rsidRPr="00956125">
          <w:rPr>
            <w:rFonts w:ascii="Times New Roman" w:eastAsia="Calibri" w:hAnsi="Times New Roman" w:cs="Times New Roman"/>
            <w:sz w:val="24"/>
            <w:szCs w:val="24"/>
            <w:u w:val="single"/>
            <w:lang w:val="en-US"/>
          </w:rPr>
          <w:t>lanbook</w:t>
        </w:r>
        <w:r w:rsidRPr="00956125">
          <w:rPr>
            <w:rFonts w:ascii="Times New Roman" w:eastAsia="Calibri" w:hAnsi="Times New Roman" w:cs="Times New Roman"/>
            <w:sz w:val="24"/>
            <w:szCs w:val="24"/>
            <w:u w:val="single"/>
          </w:rPr>
          <w:t>.</w:t>
        </w:r>
        <w:r w:rsidRPr="00956125">
          <w:rPr>
            <w:rFonts w:ascii="Times New Roman" w:eastAsia="Calibri" w:hAnsi="Times New Roman" w:cs="Times New Roman"/>
            <w:sz w:val="24"/>
            <w:szCs w:val="24"/>
            <w:u w:val="single"/>
            <w:lang w:val="en-US"/>
          </w:rPr>
          <w:t>com</w:t>
        </w:r>
        <w:r w:rsidRPr="00956125">
          <w:rPr>
            <w:rFonts w:ascii="Times New Roman" w:eastAsia="Calibri" w:hAnsi="Times New Roman" w:cs="Times New Roman"/>
            <w:sz w:val="24"/>
            <w:szCs w:val="24"/>
            <w:u w:val="single"/>
          </w:rPr>
          <w:t>/</w:t>
        </w:r>
        <w:r w:rsidRPr="00956125">
          <w:rPr>
            <w:rFonts w:ascii="Times New Roman" w:eastAsia="Calibri" w:hAnsi="Times New Roman" w:cs="Times New Roman"/>
            <w:sz w:val="24"/>
            <w:szCs w:val="24"/>
            <w:u w:val="single"/>
            <w:lang w:val="en-US"/>
          </w:rPr>
          <w:t>book</w:t>
        </w:r>
        <w:r w:rsidRPr="00956125">
          <w:rPr>
            <w:rFonts w:ascii="Times New Roman" w:eastAsia="Calibri" w:hAnsi="Times New Roman" w:cs="Times New Roman"/>
            <w:sz w:val="24"/>
            <w:szCs w:val="24"/>
            <w:u w:val="single"/>
          </w:rPr>
          <w:t>/148121</w:t>
        </w:r>
      </w:hyperlink>
      <w:r w:rsidRPr="00956125">
        <w:rPr>
          <w:rFonts w:ascii="Times New Roman" w:eastAsia="Calibri" w:hAnsi="Times New Roman" w:cs="Times New Roman"/>
          <w:sz w:val="24"/>
          <w:szCs w:val="24"/>
        </w:rPr>
        <w:t xml:space="preserve"> (дата обращения: 11.01.2021). — Режим доступа: для авториз. пользователей.</w:t>
      </w:r>
    </w:p>
    <w:p w:rsidR="00956125" w:rsidRPr="00956125" w:rsidRDefault="00956125" w:rsidP="00956125">
      <w:pPr>
        <w:spacing w:after="0" w:line="240" w:lineRule="auto"/>
        <w:ind w:firstLine="709"/>
        <w:jc w:val="both"/>
        <w:rPr>
          <w:rFonts w:ascii="Times New Roman" w:eastAsia="Times New Roman" w:hAnsi="Times New Roman" w:cs="Times New Roman"/>
          <w:sz w:val="24"/>
          <w:szCs w:val="24"/>
        </w:rPr>
      </w:pPr>
      <w:r w:rsidRPr="00956125">
        <w:rPr>
          <w:rFonts w:ascii="Times New Roman" w:eastAsia="Times New Roman" w:hAnsi="Times New Roman" w:cs="Times New Roman"/>
          <w:sz w:val="24"/>
          <w:szCs w:val="24"/>
        </w:rPr>
        <w:t xml:space="preserve">3. Галкина, А. А. Английский язык для строительных специальностей. </w:t>
      </w:r>
      <w:r w:rsidRPr="00956125">
        <w:rPr>
          <w:rFonts w:ascii="Times New Roman" w:eastAsia="Times New Roman" w:hAnsi="Times New Roman" w:cs="Times New Roman"/>
          <w:sz w:val="24"/>
          <w:szCs w:val="24"/>
          <w:lang w:val="en-US"/>
        </w:rPr>
        <w:t>Technologiesoffinishingworks</w:t>
      </w:r>
      <w:r w:rsidRPr="00956125">
        <w:rPr>
          <w:rFonts w:ascii="Times New Roman" w:eastAsia="Times New Roman" w:hAnsi="Times New Roman" w:cs="Times New Roman"/>
          <w:sz w:val="24"/>
          <w:szCs w:val="24"/>
        </w:rPr>
        <w:t xml:space="preserve"> : учебное пособие для спо / А. А. Галкина. — Санкт-Петербург : Лань, 2020. — 124 с. — </w:t>
      </w:r>
      <w:r w:rsidRPr="00956125">
        <w:rPr>
          <w:rFonts w:ascii="Times New Roman" w:eastAsia="Times New Roman" w:hAnsi="Times New Roman" w:cs="Times New Roman"/>
          <w:sz w:val="24"/>
          <w:szCs w:val="24"/>
          <w:lang w:val="en-US"/>
        </w:rPr>
        <w:t>ISBN</w:t>
      </w:r>
      <w:r w:rsidRPr="00956125">
        <w:rPr>
          <w:rFonts w:ascii="Times New Roman" w:eastAsia="Times New Roman" w:hAnsi="Times New Roman" w:cs="Times New Roman"/>
          <w:sz w:val="24"/>
          <w:szCs w:val="24"/>
        </w:rPr>
        <w:t xml:space="preserve"> 978-5-8114-5628-4.</w:t>
      </w:r>
      <w:r w:rsidRPr="00956125">
        <w:rPr>
          <w:rFonts w:ascii="Times New Roman" w:eastAsia="Times New Roman" w:hAnsi="Times New Roman" w:cs="Times New Roman"/>
          <w:sz w:val="24"/>
          <w:szCs w:val="24"/>
          <w:lang w:val="en-US"/>
        </w:rPr>
        <w:t> </w:t>
      </w:r>
      <w:r w:rsidRPr="00956125">
        <w:rPr>
          <w:rFonts w:ascii="Times New Roman" w:eastAsia="Times New Roman" w:hAnsi="Times New Roman" w:cs="Times New Roman"/>
          <w:sz w:val="24"/>
          <w:szCs w:val="24"/>
        </w:rPr>
        <w:t>— Текст</w:t>
      </w:r>
      <w:r w:rsidRPr="00956125">
        <w:rPr>
          <w:rFonts w:ascii="Times New Roman" w:eastAsia="Times New Roman" w:hAnsi="Times New Roman" w:cs="Times New Roman"/>
          <w:sz w:val="24"/>
          <w:szCs w:val="24"/>
          <w:lang w:val="en-US"/>
        </w:rPr>
        <w:t> </w:t>
      </w:r>
      <w:r w:rsidRPr="00956125">
        <w:rPr>
          <w:rFonts w:ascii="Times New Roman" w:eastAsia="Times New Roman" w:hAnsi="Times New Roman" w:cs="Times New Roman"/>
          <w:sz w:val="24"/>
          <w:szCs w:val="24"/>
        </w:rPr>
        <w:t>: электронный</w:t>
      </w:r>
      <w:r w:rsidRPr="00956125">
        <w:rPr>
          <w:rFonts w:ascii="Times New Roman" w:eastAsia="Times New Roman" w:hAnsi="Times New Roman" w:cs="Times New Roman"/>
          <w:sz w:val="24"/>
          <w:szCs w:val="24"/>
          <w:lang w:val="en-US"/>
        </w:rPr>
        <w:t> </w:t>
      </w:r>
      <w:r w:rsidRPr="00956125">
        <w:rPr>
          <w:rFonts w:ascii="Times New Roman" w:eastAsia="Times New Roman" w:hAnsi="Times New Roman" w:cs="Times New Roman"/>
          <w:sz w:val="24"/>
          <w:szCs w:val="24"/>
        </w:rPr>
        <w:t xml:space="preserve">// Лань : электронно-библиотечная система. — </w:t>
      </w:r>
      <w:r w:rsidRPr="00956125">
        <w:rPr>
          <w:rFonts w:ascii="Times New Roman" w:eastAsia="Times New Roman" w:hAnsi="Times New Roman" w:cs="Times New Roman"/>
          <w:sz w:val="24"/>
          <w:szCs w:val="24"/>
          <w:lang w:val="en-US"/>
        </w:rPr>
        <w:t>URL</w:t>
      </w:r>
      <w:r w:rsidRPr="00956125">
        <w:rPr>
          <w:rFonts w:ascii="Times New Roman" w:eastAsia="Times New Roman" w:hAnsi="Times New Roman" w:cs="Times New Roman"/>
          <w:sz w:val="24"/>
          <w:szCs w:val="24"/>
        </w:rPr>
        <w:t xml:space="preserve">: </w:t>
      </w:r>
      <w:hyperlink r:id="rId40" w:history="1">
        <w:r w:rsidRPr="00956125">
          <w:rPr>
            <w:rFonts w:ascii="Times New Roman" w:eastAsia="Times New Roman" w:hAnsi="Times New Roman" w:cs="Times New Roman"/>
            <w:sz w:val="24"/>
            <w:szCs w:val="24"/>
            <w:u w:val="single"/>
            <w:lang w:val="en-US"/>
          </w:rPr>
          <w:t>https</w:t>
        </w:r>
        <w:r w:rsidRPr="00956125">
          <w:rPr>
            <w:rFonts w:ascii="Times New Roman" w:eastAsia="Times New Roman" w:hAnsi="Times New Roman" w:cs="Times New Roman"/>
            <w:sz w:val="24"/>
            <w:szCs w:val="24"/>
            <w:u w:val="single"/>
          </w:rPr>
          <w:t>://</w:t>
        </w:r>
        <w:r w:rsidRPr="00956125">
          <w:rPr>
            <w:rFonts w:ascii="Times New Roman" w:eastAsia="Times New Roman" w:hAnsi="Times New Roman" w:cs="Times New Roman"/>
            <w:sz w:val="24"/>
            <w:szCs w:val="24"/>
            <w:u w:val="single"/>
            <w:lang w:val="en-US"/>
          </w:rPr>
          <w:t>e</w:t>
        </w:r>
        <w:r w:rsidRPr="00956125">
          <w:rPr>
            <w:rFonts w:ascii="Times New Roman" w:eastAsia="Times New Roman" w:hAnsi="Times New Roman" w:cs="Times New Roman"/>
            <w:sz w:val="24"/>
            <w:szCs w:val="24"/>
            <w:u w:val="single"/>
          </w:rPr>
          <w:t>.</w:t>
        </w:r>
        <w:r w:rsidRPr="00956125">
          <w:rPr>
            <w:rFonts w:ascii="Times New Roman" w:eastAsia="Times New Roman" w:hAnsi="Times New Roman" w:cs="Times New Roman"/>
            <w:sz w:val="24"/>
            <w:szCs w:val="24"/>
            <w:u w:val="single"/>
            <w:lang w:val="en-US"/>
          </w:rPr>
          <w:t>lanbook</w:t>
        </w:r>
        <w:r w:rsidRPr="00956125">
          <w:rPr>
            <w:rFonts w:ascii="Times New Roman" w:eastAsia="Times New Roman" w:hAnsi="Times New Roman" w:cs="Times New Roman"/>
            <w:sz w:val="24"/>
            <w:szCs w:val="24"/>
            <w:u w:val="single"/>
          </w:rPr>
          <w:t>.</w:t>
        </w:r>
        <w:r w:rsidRPr="00956125">
          <w:rPr>
            <w:rFonts w:ascii="Times New Roman" w:eastAsia="Times New Roman" w:hAnsi="Times New Roman" w:cs="Times New Roman"/>
            <w:sz w:val="24"/>
            <w:szCs w:val="24"/>
            <w:u w:val="single"/>
            <w:lang w:val="en-US"/>
          </w:rPr>
          <w:t>com</w:t>
        </w:r>
        <w:r w:rsidRPr="00956125">
          <w:rPr>
            <w:rFonts w:ascii="Times New Roman" w:eastAsia="Times New Roman" w:hAnsi="Times New Roman" w:cs="Times New Roman"/>
            <w:sz w:val="24"/>
            <w:szCs w:val="24"/>
            <w:u w:val="single"/>
          </w:rPr>
          <w:t>/</w:t>
        </w:r>
        <w:r w:rsidRPr="00956125">
          <w:rPr>
            <w:rFonts w:ascii="Times New Roman" w:eastAsia="Times New Roman" w:hAnsi="Times New Roman" w:cs="Times New Roman"/>
            <w:sz w:val="24"/>
            <w:szCs w:val="24"/>
            <w:u w:val="single"/>
            <w:lang w:val="en-US"/>
          </w:rPr>
          <w:t>book</w:t>
        </w:r>
        <w:r w:rsidRPr="00956125">
          <w:rPr>
            <w:rFonts w:ascii="Times New Roman" w:eastAsia="Times New Roman" w:hAnsi="Times New Roman" w:cs="Times New Roman"/>
            <w:sz w:val="24"/>
            <w:szCs w:val="24"/>
            <w:u w:val="single"/>
          </w:rPr>
          <w:t>/152589</w:t>
        </w:r>
      </w:hyperlink>
      <w:r w:rsidRPr="00956125">
        <w:rPr>
          <w:rFonts w:ascii="Times New Roman" w:eastAsia="Times New Roman" w:hAnsi="Times New Roman" w:cs="Times New Roman"/>
          <w:sz w:val="24"/>
          <w:szCs w:val="24"/>
        </w:rPr>
        <w:t xml:space="preserve"> (дата обращения: 14.01.2021). — Режим доступа: для авториз. пользователей.</w:t>
      </w:r>
    </w:p>
    <w:p w:rsidR="00956125" w:rsidRPr="00956125" w:rsidRDefault="00956125" w:rsidP="00956125">
      <w:pPr>
        <w:spacing w:after="0" w:line="240" w:lineRule="auto"/>
        <w:ind w:firstLine="709"/>
        <w:jc w:val="both"/>
        <w:rPr>
          <w:rFonts w:ascii="Times New Roman" w:eastAsia="Times New Roman" w:hAnsi="Times New Roman" w:cs="Times New Roman"/>
          <w:sz w:val="24"/>
          <w:szCs w:val="24"/>
          <w:u w:val="single"/>
          <w:lang w:eastAsia="ru-RU"/>
        </w:rPr>
      </w:pPr>
      <w:r w:rsidRPr="00956125">
        <w:rPr>
          <w:rFonts w:ascii="Times New Roman" w:eastAsia="Times New Roman" w:hAnsi="Times New Roman" w:cs="Times New Roman"/>
          <w:bCs/>
          <w:sz w:val="24"/>
          <w:szCs w:val="24"/>
          <w:lang w:eastAsia="ru-RU"/>
        </w:rPr>
        <w:t xml:space="preserve">4. Краснопёрова, Ю. В. Теоретическая грамматика английского языка : учебно-методическое пособие для СПО </w:t>
      </w:r>
      <w:r w:rsidRPr="00956125">
        <w:rPr>
          <w:rFonts w:ascii="Times New Roman" w:eastAsia="Times New Roman" w:hAnsi="Times New Roman" w:cs="Times New Roman"/>
          <w:sz w:val="24"/>
          <w:szCs w:val="24"/>
          <w:lang w:eastAsia="ru-RU"/>
        </w:rPr>
        <w:t xml:space="preserve">/ Ю. В. Краснопёрова. — Саратов : Профобразование, 2019. </w:t>
      </w:r>
      <w:r w:rsidRPr="00956125">
        <w:rPr>
          <w:rFonts w:ascii="Times New Roman" w:eastAsia="Times New Roman" w:hAnsi="Times New Roman" w:cs="Times New Roman"/>
          <w:sz w:val="24"/>
          <w:szCs w:val="24"/>
          <w:lang w:eastAsia="ru-RU"/>
        </w:rPr>
        <w:lastRenderedPageBreak/>
        <w:t xml:space="preserve">— 75 c. — ISBN 978-5-4488-0334-5. — Текст : электронный // Электронный ресурс цифровой образовательной среды СПО PROFобразование : [сайт]. — URL: </w:t>
      </w:r>
      <w:hyperlink r:id="rId41" w:history="1">
        <w:r w:rsidRPr="00956125">
          <w:rPr>
            <w:rFonts w:ascii="Times New Roman" w:eastAsia="Times New Roman" w:hAnsi="Times New Roman" w:cs="Times New Roman"/>
            <w:sz w:val="24"/>
            <w:szCs w:val="24"/>
            <w:u w:val="single"/>
            <w:lang w:eastAsia="ru-RU"/>
          </w:rPr>
          <w:t>https://profspo.ru/books/86151</w:t>
        </w:r>
      </w:hyperlink>
    </w:p>
    <w:p w:rsidR="00956125" w:rsidRPr="00956125" w:rsidRDefault="00956125" w:rsidP="00956125">
      <w:pPr>
        <w:spacing w:after="0" w:line="240" w:lineRule="auto"/>
        <w:ind w:firstLine="709"/>
        <w:jc w:val="both"/>
        <w:rPr>
          <w:rFonts w:ascii="Times New Roman" w:eastAsia="Times New Roman" w:hAnsi="Times New Roman" w:cs="Times New Roman"/>
          <w:sz w:val="24"/>
          <w:szCs w:val="24"/>
          <w:u w:val="single"/>
          <w:lang w:eastAsia="ru-RU"/>
        </w:rPr>
      </w:pPr>
      <w:r w:rsidRPr="00956125">
        <w:rPr>
          <w:rFonts w:ascii="Times New Roman" w:eastAsia="Times New Roman" w:hAnsi="Times New Roman" w:cs="Times New Roman"/>
          <w:bCs/>
          <w:sz w:val="24"/>
          <w:szCs w:val="24"/>
          <w:lang w:eastAsia="ru-RU"/>
        </w:rPr>
        <w:t xml:space="preserve">5. Кузнецова, Т. С. Английский язык. Устная речь. Практикум : учебное пособие для СПО </w:t>
      </w:r>
      <w:r w:rsidRPr="00956125">
        <w:rPr>
          <w:rFonts w:ascii="Times New Roman" w:eastAsia="Times New Roman" w:hAnsi="Times New Roman" w:cs="Times New Roman"/>
          <w:sz w:val="24"/>
          <w:szCs w:val="24"/>
          <w:lang w:eastAsia="ru-RU"/>
        </w:rPr>
        <w:t xml:space="preserve">/ Т. С. Кузнецова. — 2-е изд. — Саратов, Екатеринбург : Профобразование, Уральский федеральный университет, 2019. — 267 c. — ISBN 978-5-4488-0457-1, 978-5-7996-2846-8. — Текст : электронный // Электронный ресурс цифровой образовательной среды СПО PROFобразование : [сайт]. — URL: </w:t>
      </w:r>
      <w:hyperlink r:id="rId42" w:history="1">
        <w:r w:rsidRPr="00956125">
          <w:rPr>
            <w:rFonts w:ascii="Times New Roman" w:eastAsia="Times New Roman" w:hAnsi="Times New Roman" w:cs="Times New Roman"/>
            <w:sz w:val="24"/>
            <w:szCs w:val="24"/>
            <w:u w:val="single"/>
            <w:lang w:eastAsia="ru-RU"/>
          </w:rPr>
          <w:t>https://profspo.ru/books/87787</w:t>
        </w:r>
      </w:hyperlink>
    </w:p>
    <w:p w:rsidR="00956125" w:rsidRPr="00956125" w:rsidRDefault="00956125" w:rsidP="00956125">
      <w:pPr>
        <w:spacing w:after="0" w:line="240" w:lineRule="auto"/>
        <w:ind w:firstLine="709"/>
        <w:jc w:val="both"/>
        <w:rPr>
          <w:rFonts w:ascii="Times New Roman" w:eastAsia="Times New Roman" w:hAnsi="Times New Roman" w:cs="Times New Roman"/>
          <w:sz w:val="24"/>
          <w:szCs w:val="24"/>
          <w:u w:val="single"/>
          <w:lang w:eastAsia="ru-RU"/>
        </w:rPr>
      </w:pPr>
      <w:r w:rsidRPr="00956125">
        <w:rPr>
          <w:rFonts w:ascii="Times New Roman" w:eastAsia="Times New Roman" w:hAnsi="Times New Roman" w:cs="Times New Roman"/>
          <w:bCs/>
          <w:sz w:val="24"/>
          <w:szCs w:val="24"/>
          <w:lang w:eastAsia="ru-RU"/>
        </w:rPr>
        <w:t xml:space="preserve">6. Зарицкая, Л. А. Английский язык для архитектора и градостроителя : учебное пособие для СПО </w:t>
      </w:r>
      <w:r w:rsidRPr="00956125">
        <w:rPr>
          <w:rFonts w:ascii="Times New Roman" w:eastAsia="Times New Roman" w:hAnsi="Times New Roman" w:cs="Times New Roman"/>
          <w:sz w:val="24"/>
          <w:szCs w:val="24"/>
          <w:lang w:eastAsia="ru-RU"/>
        </w:rPr>
        <w:t xml:space="preserve">/ Л. А. Зарицкая. — Саратов : Профобразование, 2020. — 116 c. — ISBN 978-5-4488-0647-6. — Текст : электронный // Электронный ресурс цифровой образовательной среды СПО PROFобразование : [сайт]. — URL: </w:t>
      </w:r>
      <w:r w:rsidRPr="00956125">
        <w:rPr>
          <w:rFonts w:ascii="Times New Roman" w:eastAsia="Times New Roman" w:hAnsi="Times New Roman" w:cs="Times New Roman"/>
          <w:sz w:val="24"/>
          <w:szCs w:val="24"/>
          <w:u w:val="single"/>
          <w:lang w:eastAsia="ru-RU"/>
        </w:rPr>
        <w:t>https://profspo.ru/books/91849</w:t>
      </w:r>
    </w:p>
    <w:p w:rsidR="00956125" w:rsidRPr="00956125" w:rsidRDefault="00956125" w:rsidP="00956125">
      <w:pPr>
        <w:spacing w:after="0" w:line="240" w:lineRule="auto"/>
        <w:ind w:firstLine="709"/>
        <w:rPr>
          <w:rFonts w:ascii="Times New Roman" w:eastAsia="Times New Roman" w:hAnsi="Times New Roman" w:cs="Times New Roman"/>
          <w:b/>
          <w:bCs/>
          <w:i/>
          <w:sz w:val="24"/>
          <w:szCs w:val="24"/>
        </w:rPr>
      </w:pPr>
    </w:p>
    <w:p w:rsidR="00956125" w:rsidRPr="00C879C5" w:rsidRDefault="00956125" w:rsidP="00C879C5">
      <w:pPr>
        <w:spacing w:after="0" w:line="276" w:lineRule="auto"/>
        <w:contextualSpacing/>
        <w:jc w:val="center"/>
        <w:rPr>
          <w:rFonts w:ascii="Times New Roman" w:eastAsia="Times New Roman" w:hAnsi="Times New Roman" w:cs="Times New Roman"/>
          <w:b/>
          <w:sz w:val="24"/>
          <w:szCs w:val="20"/>
          <w:lang w:eastAsia="x-none"/>
        </w:rPr>
      </w:pPr>
      <w:r w:rsidRPr="00956125">
        <w:rPr>
          <w:rFonts w:ascii="Times New Roman" w:eastAsia="Times New Roman" w:hAnsi="Times New Roman" w:cs="Times New Roman"/>
          <w:b/>
          <w:sz w:val="24"/>
          <w:szCs w:val="20"/>
          <w:lang w:eastAsia="x-none"/>
        </w:rPr>
        <w:t>4. КОНТРОЛЬ И ОЦЕНКА РЕЗУЛЬТАТ</w:t>
      </w:r>
      <w:r w:rsidR="00C879C5">
        <w:rPr>
          <w:rFonts w:ascii="Times New Roman" w:eastAsia="Times New Roman" w:hAnsi="Times New Roman" w:cs="Times New Roman"/>
          <w:b/>
          <w:sz w:val="24"/>
          <w:szCs w:val="20"/>
          <w:lang w:eastAsia="x-none"/>
        </w:rPr>
        <w:t xml:space="preserve">ОВ ОСВОЕНИЯ </w:t>
      </w:r>
      <w:r w:rsidR="00C879C5">
        <w:rPr>
          <w:rFonts w:ascii="Times New Roman" w:eastAsia="Times New Roman" w:hAnsi="Times New Roman" w:cs="Times New Roman"/>
          <w:b/>
          <w:sz w:val="24"/>
          <w:szCs w:val="20"/>
          <w:lang w:eastAsia="x-none"/>
        </w:rPr>
        <w:b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1"/>
        <w:gridCol w:w="2630"/>
        <w:gridCol w:w="2734"/>
      </w:tblGrid>
      <w:tr w:rsidR="00956125" w:rsidRPr="00956125" w:rsidTr="00956125">
        <w:trPr>
          <w:trHeight w:val="144"/>
        </w:trPr>
        <w:tc>
          <w:tcPr>
            <w:tcW w:w="2130" w:type="pct"/>
          </w:tcPr>
          <w:p w:rsidR="00956125" w:rsidRPr="00956125" w:rsidRDefault="00956125" w:rsidP="00D5757D">
            <w:pPr>
              <w:spacing w:after="0" w:line="240" w:lineRule="auto"/>
              <w:jc w:val="center"/>
              <w:rPr>
                <w:rFonts w:ascii="Times New Roman" w:eastAsia="Times New Roman" w:hAnsi="Times New Roman" w:cs="Times New Roman"/>
                <w:b/>
                <w:bCs/>
                <w:lang w:val="en-US"/>
              </w:rPr>
            </w:pPr>
            <w:r w:rsidRPr="00956125">
              <w:rPr>
                <w:rFonts w:ascii="Times New Roman" w:eastAsia="Times New Roman" w:hAnsi="Times New Roman" w:cs="Times New Roman"/>
                <w:b/>
                <w:bCs/>
                <w:lang w:val="en-US"/>
              </w:rPr>
              <w:t xml:space="preserve">Результаты обучения </w:t>
            </w:r>
          </w:p>
        </w:tc>
        <w:tc>
          <w:tcPr>
            <w:tcW w:w="1407" w:type="pct"/>
          </w:tcPr>
          <w:p w:rsidR="00956125" w:rsidRPr="00956125" w:rsidRDefault="00956125" w:rsidP="00956125">
            <w:pPr>
              <w:spacing w:after="0" w:line="240" w:lineRule="auto"/>
              <w:jc w:val="center"/>
              <w:rPr>
                <w:rFonts w:ascii="Times New Roman" w:eastAsia="Times New Roman" w:hAnsi="Times New Roman" w:cs="Times New Roman"/>
                <w:b/>
                <w:bCs/>
                <w:lang w:val="en-US"/>
              </w:rPr>
            </w:pPr>
            <w:r w:rsidRPr="00956125">
              <w:rPr>
                <w:rFonts w:ascii="Times New Roman" w:eastAsia="Times New Roman" w:hAnsi="Times New Roman" w:cs="Times New Roman"/>
                <w:b/>
                <w:bCs/>
                <w:lang w:val="en-US"/>
              </w:rPr>
              <w:t>Критерии оценивания</w:t>
            </w:r>
          </w:p>
        </w:tc>
        <w:tc>
          <w:tcPr>
            <w:tcW w:w="1463" w:type="pct"/>
          </w:tcPr>
          <w:p w:rsidR="00956125" w:rsidRPr="00956125" w:rsidRDefault="00956125" w:rsidP="00956125">
            <w:pPr>
              <w:spacing w:after="0" w:line="240" w:lineRule="auto"/>
              <w:jc w:val="center"/>
              <w:rPr>
                <w:rFonts w:ascii="Times New Roman" w:eastAsia="Times New Roman" w:hAnsi="Times New Roman" w:cs="Times New Roman"/>
                <w:b/>
                <w:bCs/>
                <w:lang w:val="en-US"/>
              </w:rPr>
            </w:pPr>
            <w:r w:rsidRPr="00956125">
              <w:rPr>
                <w:rFonts w:ascii="Times New Roman" w:eastAsia="Times New Roman" w:hAnsi="Times New Roman" w:cs="Times New Roman"/>
                <w:b/>
                <w:bCs/>
                <w:lang w:val="en-US"/>
              </w:rPr>
              <w:t>Методы оценки</w:t>
            </w:r>
          </w:p>
        </w:tc>
      </w:tr>
      <w:tr w:rsidR="00956125" w:rsidRPr="00956125" w:rsidTr="00956125">
        <w:trPr>
          <w:trHeight w:val="144"/>
        </w:trPr>
        <w:tc>
          <w:tcPr>
            <w:tcW w:w="2130" w:type="pct"/>
          </w:tcPr>
          <w:p w:rsidR="00956125" w:rsidRPr="00956125" w:rsidRDefault="00956125" w:rsidP="00D5757D">
            <w:pPr>
              <w:spacing w:after="0" w:line="240" w:lineRule="auto"/>
              <w:rPr>
                <w:rFonts w:ascii="Times New Roman" w:eastAsia="Times New Roman" w:hAnsi="Times New Roman" w:cs="Times New Roman"/>
                <w:b/>
                <w:lang w:val="en-US"/>
              </w:rPr>
            </w:pPr>
            <w:r w:rsidRPr="00956125">
              <w:rPr>
                <w:rFonts w:ascii="Times New Roman" w:eastAsia="Times New Roman" w:hAnsi="Times New Roman" w:cs="Times New Roman"/>
                <w:b/>
                <w:lang w:val="en-US"/>
              </w:rPr>
              <w:t>Уметь:</w:t>
            </w:r>
          </w:p>
        </w:tc>
        <w:tc>
          <w:tcPr>
            <w:tcW w:w="1407" w:type="pct"/>
            <w:vMerge w:val="restart"/>
          </w:tcPr>
          <w:p w:rsidR="00956125" w:rsidRPr="00956125" w:rsidRDefault="00956125" w:rsidP="00956125">
            <w:pPr>
              <w:spacing w:after="0" w:line="240" w:lineRule="auto"/>
              <w:rPr>
                <w:rFonts w:ascii="Times New Roman" w:eastAsia="Times New Roman" w:hAnsi="Times New Roman" w:cs="Times New Roman"/>
              </w:rPr>
            </w:pPr>
          </w:p>
          <w:p w:rsidR="00956125" w:rsidRPr="00956125" w:rsidRDefault="00956125" w:rsidP="00956125">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90 ÷ 100 % правильных ответов – 5 (отлично)</w:t>
            </w:r>
          </w:p>
          <w:p w:rsidR="00956125" w:rsidRPr="00956125" w:rsidRDefault="00956125" w:rsidP="00956125">
            <w:pPr>
              <w:spacing w:after="0" w:line="240" w:lineRule="auto"/>
              <w:rPr>
                <w:rFonts w:ascii="Times New Roman" w:eastAsia="Times New Roman" w:hAnsi="Times New Roman" w:cs="Times New Roman"/>
              </w:rPr>
            </w:pPr>
          </w:p>
          <w:p w:rsidR="00956125" w:rsidRPr="00956125" w:rsidRDefault="00956125" w:rsidP="00956125">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80 ÷ 89 % правильных ответов – 4 (хорошо)</w:t>
            </w:r>
          </w:p>
          <w:p w:rsidR="00956125" w:rsidRPr="00956125" w:rsidRDefault="00956125" w:rsidP="00956125">
            <w:pPr>
              <w:spacing w:after="0" w:line="240" w:lineRule="auto"/>
              <w:rPr>
                <w:rFonts w:ascii="Times New Roman" w:eastAsia="Times New Roman" w:hAnsi="Times New Roman" w:cs="Times New Roman"/>
              </w:rPr>
            </w:pPr>
          </w:p>
          <w:p w:rsidR="00956125" w:rsidRPr="00956125" w:rsidRDefault="00956125" w:rsidP="00956125">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70 ÷ 79%  правильных ответов – 3 (удовлетворительно)</w:t>
            </w:r>
          </w:p>
          <w:p w:rsidR="00956125" w:rsidRPr="00956125" w:rsidRDefault="00956125" w:rsidP="00956125">
            <w:pPr>
              <w:spacing w:after="0" w:line="240" w:lineRule="auto"/>
              <w:rPr>
                <w:rFonts w:ascii="Times New Roman" w:eastAsia="Times New Roman" w:hAnsi="Times New Roman" w:cs="Times New Roman"/>
              </w:rPr>
            </w:pPr>
          </w:p>
          <w:p w:rsidR="00956125" w:rsidRPr="00956125" w:rsidRDefault="00956125" w:rsidP="00956125">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менее 70% правильных ответов – 2 (неудовлетворительно)</w:t>
            </w:r>
          </w:p>
          <w:p w:rsidR="00956125" w:rsidRPr="00956125" w:rsidRDefault="00956125" w:rsidP="00956125">
            <w:pPr>
              <w:spacing w:after="0" w:line="240" w:lineRule="auto"/>
              <w:jc w:val="both"/>
              <w:rPr>
                <w:rFonts w:ascii="Times New Roman" w:eastAsia="Times New Roman" w:hAnsi="Times New Roman" w:cs="Times New Roman"/>
              </w:rPr>
            </w:pPr>
          </w:p>
        </w:tc>
        <w:tc>
          <w:tcPr>
            <w:tcW w:w="1463" w:type="pct"/>
            <w:vMerge w:val="restart"/>
          </w:tcPr>
          <w:p w:rsidR="00956125" w:rsidRPr="00956125" w:rsidRDefault="00956125" w:rsidP="00956125">
            <w:pPr>
              <w:spacing w:after="0" w:line="240" w:lineRule="auto"/>
              <w:rPr>
                <w:rFonts w:ascii="Times New Roman" w:eastAsia="Times New Roman" w:hAnsi="Times New Roman" w:cs="Times New Roman"/>
              </w:rPr>
            </w:pPr>
          </w:p>
          <w:p w:rsidR="00956125" w:rsidRPr="00956125" w:rsidRDefault="00956125" w:rsidP="00956125">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Оценка в рамках текущего контроля, результатов выполнения индивидуальных контрольных заданий,</w:t>
            </w:r>
          </w:p>
          <w:p w:rsidR="00956125" w:rsidRPr="00956125" w:rsidRDefault="00956125" w:rsidP="00956125">
            <w:pPr>
              <w:spacing w:after="0" w:line="240" w:lineRule="auto"/>
              <w:rPr>
                <w:rFonts w:ascii="Times New Roman" w:eastAsia="Times New Roman" w:hAnsi="Times New Roman" w:cs="Times New Roman"/>
                <w:bCs/>
              </w:rPr>
            </w:pPr>
            <w:r w:rsidRPr="00956125">
              <w:rPr>
                <w:rFonts w:ascii="Times New Roman" w:eastAsia="Times New Roman" w:hAnsi="Times New Roman" w:cs="Times New Roman"/>
              </w:rPr>
              <w:t xml:space="preserve">результатов </w:t>
            </w:r>
            <w:r w:rsidRPr="00956125">
              <w:rPr>
                <w:rFonts w:ascii="Times New Roman" w:eastAsia="Times New Roman" w:hAnsi="Times New Roman" w:cs="Times New Roman"/>
                <w:bCs/>
              </w:rPr>
              <w:t>выполнения самостоятельной работы.</w:t>
            </w:r>
          </w:p>
          <w:p w:rsidR="00956125" w:rsidRPr="00956125" w:rsidRDefault="00956125" w:rsidP="00956125">
            <w:pPr>
              <w:spacing w:after="0" w:line="240" w:lineRule="auto"/>
              <w:rPr>
                <w:rFonts w:ascii="Times New Roman" w:eastAsia="Times New Roman" w:hAnsi="Times New Roman" w:cs="Times New Roman"/>
                <w:bCs/>
              </w:rPr>
            </w:pPr>
          </w:p>
          <w:p w:rsidR="00956125" w:rsidRPr="00956125" w:rsidRDefault="00956125" w:rsidP="00956125">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Оценка результатов выполнения практических занятий</w:t>
            </w:r>
          </w:p>
          <w:p w:rsidR="00956125" w:rsidRPr="00956125" w:rsidRDefault="00956125" w:rsidP="00956125">
            <w:pPr>
              <w:spacing w:after="0" w:line="240" w:lineRule="auto"/>
              <w:rPr>
                <w:rFonts w:ascii="Times New Roman" w:eastAsia="Times New Roman" w:hAnsi="Times New Roman" w:cs="Times New Roman"/>
              </w:rPr>
            </w:pPr>
          </w:p>
        </w:tc>
      </w:tr>
      <w:tr w:rsidR="00956125" w:rsidRPr="00956125" w:rsidTr="00956125">
        <w:trPr>
          <w:trHeight w:val="3116"/>
        </w:trPr>
        <w:tc>
          <w:tcPr>
            <w:tcW w:w="2130" w:type="pct"/>
          </w:tcPr>
          <w:p w:rsidR="00956125" w:rsidRPr="00956125" w:rsidRDefault="00956125" w:rsidP="00D5757D">
            <w:pPr>
              <w:spacing w:after="0" w:line="240" w:lineRule="auto"/>
              <w:rPr>
                <w:rFonts w:ascii="Times New Roman" w:eastAsia="Times New Roman" w:hAnsi="Times New Roman" w:cs="Times New Roman"/>
              </w:rPr>
            </w:pPr>
            <w:r w:rsidRPr="00956125">
              <w:rPr>
                <w:rFonts w:ascii="Times New Roman" w:eastAsia="Times New Roman" w:hAnsi="Times New Roman" w:cs="Times New Roman"/>
                <w:b/>
              </w:rPr>
              <w:t>в области аудирования</w:t>
            </w:r>
            <w:r w:rsidRPr="00956125">
              <w:rPr>
                <w:rFonts w:ascii="Times New Roman" w:eastAsia="Times New Roman" w:hAnsi="Times New Roman" w:cs="Times New Roman"/>
              </w:rPr>
              <w:t>:</w:t>
            </w:r>
          </w:p>
          <w:p w:rsidR="00956125" w:rsidRPr="00956125" w:rsidRDefault="00956125" w:rsidP="00D5757D">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понимать отдельные фразы и наиболее употребительные слова в высказываниях, касающихся важных тем, связанных с трудовой деятельностью</w:t>
            </w:r>
          </w:p>
          <w:p w:rsidR="00956125" w:rsidRPr="00956125" w:rsidRDefault="00956125" w:rsidP="00D5757D">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понимать, о чем идет речь в простых, четко произнесенных и небольших по объему сообщениях (в т. ч. устных инструкциях).</w:t>
            </w:r>
          </w:p>
          <w:p w:rsidR="00956125" w:rsidRPr="00956125" w:rsidRDefault="00956125" w:rsidP="00D5757D">
            <w:pPr>
              <w:spacing w:after="0" w:line="240" w:lineRule="auto"/>
              <w:rPr>
                <w:rFonts w:ascii="Times New Roman" w:eastAsia="Times New Roman" w:hAnsi="Times New Roman" w:cs="Times New Roman"/>
                <w:b/>
              </w:rPr>
            </w:pPr>
            <w:r w:rsidRPr="00956125">
              <w:rPr>
                <w:rFonts w:ascii="Times New Roman" w:eastAsia="Times New Roman" w:hAnsi="Times New Roman" w:cs="Times New Roman"/>
                <w:b/>
              </w:rPr>
              <w:t>в области чтения:</w:t>
            </w:r>
          </w:p>
          <w:p w:rsidR="00956125" w:rsidRPr="00956125" w:rsidRDefault="00956125" w:rsidP="00D5757D">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читать и переводить тексты профессиональной направленности (со словарем)</w:t>
            </w:r>
          </w:p>
        </w:tc>
        <w:tc>
          <w:tcPr>
            <w:tcW w:w="1407" w:type="pct"/>
            <w:vMerge/>
          </w:tcPr>
          <w:p w:rsidR="00956125" w:rsidRPr="00956125" w:rsidRDefault="00956125" w:rsidP="00956125">
            <w:pPr>
              <w:spacing w:after="0" w:line="240" w:lineRule="auto"/>
              <w:jc w:val="center"/>
              <w:rPr>
                <w:rFonts w:ascii="Times New Roman" w:eastAsia="Times New Roman" w:hAnsi="Times New Roman" w:cs="Times New Roman"/>
              </w:rPr>
            </w:pPr>
          </w:p>
        </w:tc>
        <w:tc>
          <w:tcPr>
            <w:tcW w:w="1463" w:type="pct"/>
            <w:vMerge/>
          </w:tcPr>
          <w:p w:rsidR="00956125" w:rsidRPr="00956125" w:rsidRDefault="00956125" w:rsidP="00956125">
            <w:pPr>
              <w:spacing w:after="0" w:line="240" w:lineRule="auto"/>
              <w:rPr>
                <w:rFonts w:ascii="Times New Roman" w:eastAsia="Times New Roman" w:hAnsi="Times New Roman" w:cs="Times New Roman"/>
                <w:bCs/>
              </w:rPr>
            </w:pPr>
          </w:p>
        </w:tc>
      </w:tr>
      <w:tr w:rsidR="00956125" w:rsidRPr="00956125" w:rsidTr="00956125">
        <w:trPr>
          <w:trHeight w:val="1373"/>
        </w:trPr>
        <w:tc>
          <w:tcPr>
            <w:tcW w:w="2130" w:type="pct"/>
          </w:tcPr>
          <w:p w:rsidR="00956125" w:rsidRPr="00956125" w:rsidRDefault="00956125" w:rsidP="00D5757D">
            <w:pPr>
              <w:spacing w:after="0" w:line="240" w:lineRule="auto"/>
              <w:rPr>
                <w:rFonts w:ascii="Times New Roman" w:eastAsia="Times New Roman" w:hAnsi="Times New Roman" w:cs="Times New Roman"/>
                <w:b/>
              </w:rPr>
            </w:pPr>
            <w:r w:rsidRPr="00956125">
              <w:rPr>
                <w:rFonts w:ascii="Times New Roman" w:eastAsia="Times New Roman" w:hAnsi="Times New Roman" w:cs="Times New Roman"/>
                <w:b/>
              </w:rPr>
              <w:t>В области общения:</w:t>
            </w:r>
          </w:p>
          <w:p w:rsidR="00956125" w:rsidRPr="00956125" w:rsidRDefault="00956125" w:rsidP="00D5757D">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 xml:space="preserve">общаться в простых типичных ситуациях трудовой деятельности, требующих непосредственного обмена информацией в рамках знакомых тем и видов деятельности. </w:t>
            </w:r>
          </w:p>
          <w:p w:rsidR="00956125" w:rsidRPr="00956125" w:rsidRDefault="00956125" w:rsidP="00D5757D">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поддерживать краткий разговор на производственные темы, используя простые фразы и предложения, рассказать о своей работе, учебе, планах.</w:t>
            </w:r>
          </w:p>
        </w:tc>
        <w:tc>
          <w:tcPr>
            <w:tcW w:w="1407" w:type="pct"/>
            <w:vMerge/>
          </w:tcPr>
          <w:p w:rsidR="00956125" w:rsidRPr="00956125" w:rsidRDefault="00956125" w:rsidP="00956125">
            <w:pPr>
              <w:spacing w:after="0" w:line="240" w:lineRule="auto"/>
              <w:jc w:val="center"/>
              <w:rPr>
                <w:rFonts w:ascii="Times New Roman" w:eastAsia="Times New Roman" w:hAnsi="Times New Roman" w:cs="Times New Roman"/>
              </w:rPr>
            </w:pPr>
          </w:p>
        </w:tc>
        <w:tc>
          <w:tcPr>
            <w:tcW w:w="1463" w:type="pct"/>
            <w:vMerge/>
          </w:tcPr>
          <w:p w:rsidR="00956125" w:rsidRPr="00956125" w:rsidRDefault="00956125" w:rsidP="00956125">
            <w:pPr>
              <w:tabs>
                <w:tab w:val="left" w:pos="5175"/>
              </w:tabs>
              <w:spacing w:after="0" w:line="240" w:lineRule="auto"/>
              <w:rPr>
                <w:rFonts w:ascii="Times New Roman" w:eastAsia="Times New Roman" w:hAnsi="Times New Roman" w:cs="Times New Roman"/>
              </w:rPr>
            </w:pPr>
          </w:p>
        </w:tc>
      </w:tr>
      <w:tr w:rsidR="00956125" w:rsidRPr="00956125" w:rsidTr="00956125">
        <w:trPr>
          <w:trHeight w:val="731"/>
        </w:trPr>
        <w:tc>
          <w:tcPr>
            <w:tcW w:w="2130" w:type="pct"/>
          </w:tcPr>
          <w:p w:rsidR="00956125" w:rsidRPr="00956125" w:rsidRDefault="00956125" w:rsidP="00D5757D">
            <w:pPr>
              <w:spacing w:after="0" w:line="240" w:lineRule="auto"/>
              <w:rPr>
                <w:rFonts w:ascii="Times New Roman" w:eastAsia="Times New Roman" w:hAnsi="Times New Roman" w:cs="Times New Roman"/>
                <w:b/>
              </w:rPr>
            </w:pPr>
            <w:r w:rsidRPr="00956125">
              <w:rPr>
                <w:rFonts w:ascii="Times New Roman" w:eastAsia="Times New Roman" w:hAnsi="Times New Roman" w:cs="Times New Roman"/>
                <w:b/>
              </w:rPr>
              <w:t>в области письма:</w:t>
            </w:r>
          </w:p>
          <w:p w:rsidR="00956125" w:rsidRPr="00956125" w:rsidRDefault="00956125" w:rsidP="00D5757D">
            <w:pPr>
              <w:widowControl w:val="0"/>
              <w:spacing w:after="0" w:line="240" w:lineRule="auto"/>
              <w:rPr>
                <w:rFonts w:ascii="Times New Roman" w:eastAsia="Times New Roman" w:hAnsi="Times New Roman" w:cs="Times New Roman"/>
                <w:lang w:eastAsia="nl-NL"/>
              </w:rPr>
            </w:pPr>
            <w:r w:rsidRPr="00956125">
              <w:rPr>
                <w:rFonts w:ascii="Times New Roman" w:eastAsia="Times New Roman" w:hAnsi="Times New Roman" w:cs="Times New Roman"/>
                <w:lang w:eastAsia="nl-NL"/>
              </w:rPr>
              <w:t>писать простые связные сообщения на знакомые или интересующие профессиональные темы</w:t>
            </w:r>
          </w:p>
        </w:tc>
        <w:tc>
          <w:tcPr>
            <w:tcW w:w="1407" w:type="pct"/>
            <w:vMerge/>
          </w:tcPr>
          <w:p w:rsidR="00956125" w:rsidRPr="00956125" w:rsidRDefault="00956125" w:rsidP="00956125">
            <w:pPr>
              <w:spacing w:after="0" w:line="240" w:lineRule="auto"/>
              <w:jc w:val="center"/>
              <w:rPr>
                <w:rFonts w:ascii="Times New Roman" w:eastAsia="Times New Roman" w:hAnsi="Times New Roman" w:cs="Times New Roman"/>
              </w:rPr>
            </w:pPr>
          </w:p>
        </w:tc>
        <w:tc>
          <w:tcPr>
            <w:tcW w:w="1463" w:type="pct"/>
            <w:vMerge/>
          </w:tcPr>
          <w:p w:rsidR="00956125" w:rsidRPr="00956125" w:rsidRDefault="00956125" w:rsidP="00956125">
            <w:pPr>
              <w:tabs>
                <w:tab w:val="left" w:pos="5175"/>
              </w:tabs>
              <w:spacing w:after="0" w:line="240" w:lineRule="auto"/>
              <w:rPr>
                <w:rFonts w:ascii="Times New Roman" w:eastAsia="Times New Roman" w:hAnsi="Times New Roman" w:cs="Times New Roman"/>
              </w:rPr>
            </w:pPr>
          </w:p>
        </w:tc>
      </w:tr>
      <w:tr w:rsidR="00956125" w:rsidRPr="00956125" w:rsidTr="00956125">
        <w:trPr>
          <w:trHeight w:val="502"/>
        </w:trPr>
        <w:tc>
          <w:tcPr>
            <w:tcW w:w="2130" w:type="pct"/>
          </w:tcPr>
          <w:p w:rsidR="00956125" w:rsidRPr="00956125" w:rsidRDefault="00956125" w:rsidP="00D5757D">
            <w:pPr>
              <w:tabs>
                <w:tab w:val="left" w:pos="5175"/>
              </w:tabs>
              <w:spacing w:after="0" w:line="240" w:lineRule="auto"/>
              <w:rPr>
                <w:rFonts w:ascii="Times New Roman" w:eastAsia="Times New Roman" w:hAnsi="Times New Roman" w:cs="Times New Roman"/>
                <w:b/>
                <w:lang w:val="en-US"/>
              </w:rPr>
            </w:pPr>
            <w:r w:rsidRPr="00956125">
              <w:rPr>
                <w:rFonts w:ascii="Times New Roman" w:eastAsia="Times New Roman" w:hAnsi="Times New Roman" w:cs="Times New Roman"/>
                <w:b/>
                <w:lang w:val="en-US"/>
              </w:rPr>
              <w:t xml:space="preserve">Знать: </w:t>
            </w:r>
          </w:p>
        </w:tc>
        <w:tc>
          <w:tcPr>
            <w:tcW w:w="1407" w:type="pct"/>
            <w:vMerge/>
          </w:tcPr>
          <w:p w:rsidR="00956125" w:rsidRPr="00956125" w:rsidRDefault="00956125" w:rsidP="00956125">
            <w:pPr>
              <w:spacing w:after="0" w:line="240" w:lineRule="auto"/>
              <w:jc w:val="center"/>
              <w:rPr>
                <w:rFonts w:ascii="Times New Roman" w:eastAsia="Times New Roman" w:hAnsi="Times New Roman" w:cs="Times New Roman"/>
                <w:lang w:val="en-US"/>
              </w:rPr>
            </w:pPr>
          </w:p>
        </w:tc>
        <w:tc>
          <w:tcPr>
            <w:tcW w:w="1463" w:type="pct"/>
            <w:vMerge w:val="restart"/>
          </w:tcPr>
          <w:p w:rsidR="00956125" w:rsidRPr="00956125" w:rsidRDefault="00956125" w:rsidP="00956125">
            <w:pPr>
              <w:tabs>
                <w:tab w:val="left" w:pos="5175"/>
              </w:tabs>
              <w:spacing w:after="0" w:line="240" w:lineRule="auto"/>
              <w:rPr>
                <w:rFonts w:ascii="Times New Roman" w:eastAsia="Times New Roman" w:hAnsi="Times New Roman" w:cs="Times New Roman"/>
                <w:bCs/>
              </w:rPr>
            </w:pPr>
            <w:r w:rsidRPr="00956125">
              <w:rPr>
                <w:rFonts w:ascii="Times New Roman" w:eastAsia="Times New Roman" w:hAnsi="Times New Roman" w:cs="Times New Roman"/>
                <w:bCs/>
              </w:rPr>
              <w:t>Письменный опрос в форме тестирования</w:t>
            </w:r>
          </w:p>
          <w:p w:rsidR="00956125" w:rsidRPr="00956125" w:rsidRDefault="00956125" w:rsidP="00956125">
            <w:pPr>
              <w:tabs>
                <w:tab w:val="left" w:pos="5175"/>
              </w:tabs>
              <w:spacing w:after="0" w:line="240" w:lineRule="auto"/>
              <w:rPr>
                <w:rFonts w:ascii="Times New Roman" w:eastAsia="Times New Roman" w:hAnsi="Times New Roman" w:cs="Times New Roman"/>
                <w:bCs/>
              </w:rPr>
            </w:pPr>
          </w:p>
          <w:p w:rsidR="00956125" w:rsidRPr="00956125" w:rsidRDefault="00956125" w:rsidP="00956125">
            <w:pPr>
              <w:tabs>
                <w:tab w:val="left" w:pos="5175"/>
              </w:tabs>
              <w:spacing w:after="0" w:line="240" w:lineRule="auto"/>
              <w:rPr>
                <w:rFonts w:ascii="Times New Roman" w:eastAsia="Times New Roman" w:hAnsi="Times New Roman" w:cs="Times New Roman"/>
                <w:bCs/>
              </w:rPr>
            </w:pPr>
          </w:p>
          <w:p w:rsidR="00956125" w:rsidRPr="00956125" w:rsidRDefault="00956125" w:rsidP="00956125">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lastRenderedPageBreak/>
              <w:t>Устный индивидуальный опрос</w:t>
            </w:r>
          </w:p>
          <w:p w:rsidR="00956125" w:rsidRPr="00956125" w:rsidRDefault="00956125" w:rsidP="00956125">
            <w:pPr>
              <w:spacing w:after="0" w:line="240" w:lineRule="auto"/>
              <w:rPr>
                <w:rFonts w:ascii="Times New Roman" w:eastAsia="Times New Roman" w:hAnsi="Times New Roman" w:cs="Times New Roman"/>
              </w:rPr>
            </w:pPr>
          </w:p>
          <w:p w:rsidR="00956125" w:rsidRPr="00956125" w:rsidRDefault="00956125" w:rsidP="00956125">
            <w:pPr>
              <w:tabs>
                <w:tab w:val="left" w:pos="5175"/>
              </w:tabs>
              <w:spacing w:after="0" w:line="240" w:lineRule="auto"/>
              <w:rPr>
                <w:rFonts w:ascii="Times New Roman" w:eastAsia="Times New Roman" w:hAnsi="Times New Roman" w:cs="Times New Roman"/>
              </w:rPr>
            </w:pPr>
          </w:p>
        </w:tc>
      </w:tr>
      <w:tr w:rsidR="00956125" w:rsidRPr="00956125" w:rsidTr="00956125">
        <w:trPr>
          <w:trHeight w:val="559"/>
        </w:trPr>
        <w:tc>
          <w:tcPr>
            <w:tcW w:w="2130" w:type="pct"/>
          </w:tcPr>
          <w:p w:rsidR="00956125" w:rsidRPr="00956125" w:rsidRDefault="00956125" w:rsidP="00D5757D">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Правила построения простых и сложных предложений на профессиональные темы</w:t>
            </w:r>
          </w:p>
        </w:tc>
        <w:tc>
          <w:tcPr>
            <w:tcW w:w="1407" w:type="pct"/>
            <w:vMerge/>
          </w:tcPr>
          <w:p w:rsidR="00956125" w:rsidRPr="00956125" w:rsidRDefault="00956125" w:rsidP="00956125">
            <w:pPr>
              <w:spacing w:after="0" w:line="240" w:lineRule="auto"/>
              <w:jc w:val="center"/>
              <w:rPr>
                <w:rFonts w:ascii="Times New Roman" w:eastAsia="Times New Roman" w:hAnsi="Times New Roman" w:cs="Times New Roman"/>
              </w:rPr>
            </w:pPr>
          </w:p>
        </w:tc>
        <w:tc>
          <w:tcPr>
            <w:tcW w:w="1463" w:type="pct"/>
            <w:vMerge/>
          </w:tcPr>
          <w:p w:rsidR="00956125" w:rsidRPr="00956125" w:rsidRDefault="00956125" w:rsidP="00956125">
            <w:pPr>
              <w:tabs>
                <w:tab w:val="left" w:pos="5175"/>
              </w:tabs>
              <w:spacing w:after="0" w:line="240" w:lineRule="auto"/>
              <w:jc w:val="center"/>
              <w:rPr>
                <w:rFonts w:ascii="Times New Roman" w:eastAsia="Times New Roman" w:hAnsi="Times New Roman" w:cs="Times New Roman"/>
              </w:rPr>
            </w:pPr>
          </w:p>
        </w:tc>
      </w:tr>
      <w:tr w:rsidR="00956125" w:rsidRPr="00956125" w:rsidTr="00956125">
        <w:trPr>
          <w:trHeight w:val="430"/>
        </w:trPr>
        <w:tc>
          <w:tcPr>
            <w:tcW w:w="2130" w:type="pct"/>
          </w:tcPr>
          <w:p w:rsidR="00956125" w:rsidRPr="00956125" w:rsidRDefault="00956125" w:rsidP="00D5757D">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lastRenderedPageBreak/>
              <w:t>Основные общеупотребительные глаголы (бытовая и профессиональная лексика)</w:t>
            </w:r>
          </w:p>
        </w:tc>
        <w:tc>
          <w:tcPr>
            <w:tcW w:w="1407" w:type="pct"/>
            <w:vMerge/>
          </w:tcPr>
          <w:p w:rsidR="00956125" w:rsidRPr="00956125" w:rsidRDefault="00956125" w:rsidP="00956125">
            <w:pPr>
              <w:spacing w:after="0" w:line="240" w:lineRule="auto"/>
              <w:jc w:val="center"/>
              <w:rPr>
                <w:rFonts w:ascii="Times New Roman" w:eastAsia="Times New Roman" w:hAnsi="Times New Roman" w:cs="Times New Roman"/>
              </w:rPr>
            </w:pPr>
          </w:p>
        </w:tc>
        <w:tc>
          <w:tcPr>
            <w:tcW w:w="1463" w:type="pct"/>
            <w:vMerge/>
          </w:tcPr>
          <w:p w:rsidR="00956125" w:rsidRPr="00956125" w:rsidRDefault="00956125" w:rsidP="00956125">
            <w:pPr>
              <w:spacing w:after="0" w:line="240" w:lineRule="auto"/>
              <w:rPr>
                <w:rFonts w:ascii="Times New Roman" w:eastAsia="Times New Roman" w:hAnsi="Times New Roman" w:cs="Times New Roman"/>
              </w:rPr>
            </w:pPr>
          </w:p>
        </w:tc>
      </w:tr>
      <w:tr w:rsidR="00956125" w:rsidRPr="00956125" w:rsidTr="00956125">
        <w:trPr>
          <w:trHeight w:val="820"/>
        </w:trPr>
        <w:tc>
          <w:tcPr>
            <w:tcW w:w="2130" w:type="pct"/>
          </w:tcPr>
          <w:p w:rsidR="00956125" w:rsidRPr="00956125" w:rsidRDefault="00956125" w:rsidP="00D5757D">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lastRenderedPageBreak/>
              <w:t>Лексический минимум, относящийся к описанию предметов, средств и процессов профессиональной деятельности</w:t>
            </w:r>
          </w:p>
        </w:tc>
        <w:tc>
          <w:tcPr>
            <w:tcW w:w="1407" w:type="pct"/>
            <w:vMerge/>
          </w:tcPr>
          <w:p w:rsidR="00956125" w:rsidRPr="00956125" w:rsidRDefault="00956125" w:rsidP="00956125">
            <w:pPr>
              <w:spacing w:after="0" w:line="240" w:lineRule="auto"/>
              <w:jc w:val="center"/>
              <w:rPr>
                <w:rFonts w:ascii="Times New Roman" w:eastAsia="Times New Roman" w:hAnsi="Times New Roman" w:cs="Times New Roman"/>
              </w:rPr>
            </w:pPr>
          </w:p>
        </w:tc>
        <w:tc>
          <w:tcPr>
            <w:tcW w:w="1463" w:type="pct"/>
            <w:vMerge/>
          </w:tcPr>
          <w:p w:rsidR="00956125" w:rsidRPr="00956125" w:rsidRDefault="00956125" w:rsidP="00956125">
            <w:pPr>
              <w:tabs>
                <w:tab w:val="left" w:pos="5175"/>
              </w:tabs>
              <w:spacing w:after="0" w:line="240" w:lineRule="auto"/>
              <w:rPr>
                <w:rFonts w:ascii="Times New Roman" w:eastAsia="Times New Roman" w:hAnsi="Times New Roman" w:cs="Times New Roman"/>
              </w:rPr>
            </w:pPr>
          </w:p>
        </w:tc>
      </w:tr>
      <w:tr w:rsidR="00956125" w:rsidRPr="00956125" w:rsidTr="00956125">
        <w:trPr>
          <w:trHeight w:val="315"/>
        </w:trPr>
        <w:tc>
          <w:tcPr>
            <w:tcW w:w="2130" w:type="pct"/>
          </w:tcPr>
          <w:p w:rsidR="00956125" w:rsidRPr="00956125" w:rsidRDefault="00956125" w:rsidP="00D5757D">
            <w:pPr>
              <w:spacing w:after="0" w:line="240" w:lineRule="auto"/>
              <w:rPr>
                <w:rFonts w:ascii="Times New Roman" w:eastAsia="Times New Roman" w:hAnsi="Times New Roman" w:cs="Times New Roman"/>
                <w:lang w:val="en-US"/>
              </w:rPr>
            </w:pPr>
            <w:r w:rsidRPr="00956125">
              <w:rPr>
                <w:rFonts w:ascii="Times New Roman" w:eastAsia="Times New Roman" w:hAnsi="Times New Roman" w:cs="Times New Roman"/>
                <w:lang w:val="en-US"/>
              </w:rPr>
              <w:t>Особенности произношения</w:t>
            </w:r>
          </w:p>
        </w:tc>
        <w:tc>
          <w:tcPr>
            <w:tcW w:w="1407" w:type="pct"/>
            <w:vMerge/>
          </w:tcPr>
          <w:p w:rsidR="00956125" w:rsidRPr="00956125" w:rsidRDefault="00956125" w:rsidP="00956125">
            <w:pPr>
              <w:spacing w:after="0" w:line="240" w:lineRule="auto"/>
              <w:jc w:val="center"/>
              <w:rPr>
                <w:rFonts w:ascii="Times New Roman" w:eastAsia="Times New Roman" w:hAnsi="Times New Roman" w:cs="Times New Roman"/>
                <w:lang w:val="en-US"/>
              </w:rPr>
            </w:pPr>
          </w:p>
        </w:tc>
        <w:tc>
          <w:tcPr>
            <w:tcW w:w="1463" w:type="pct"/>
            <w:vMerge/>
          </w:tcPr>
          <w:p w:rsidR="00956125" w:rsidRPr="00956125" w:rsidRDefault="00956125" w:rsidP="00956125">
            <w:pPr>
              <w:tabs>
                <w:tab w:val="left" w:pos="5175"/>
              </w:tabs>
              <w:spacing w:after="0" w:line="240" w:lineRule="auto"/>
              <w:rPr>
                <w:rFonts w:ascii="Times New Roman" w:eastAsia="Times New Roman" w:hAnsi="Times New Roman" w:cs="Times New Roman"/>
                <w:lang w:val="en-US"/>
              </w:rPr>
            </w:pPr>
          </w:p>
        </w:tc>
      </w:tr>
      <w:tr w:rsidR="00956125" w:rsidRPr="00956125" w:rsidTr="00956125">
        <w:trPr>
          <w:trHeight w:val="560"/>
        </w:trPr>
        <w:tc>
          <w:tcPr>
            <w:tcW w:w="2130" w:type="pct"/>
          </w:tcPr>
          <w:p w:rsidR="00956125" w:rsidRPr="00956125" w:rsidRDefault="00956125" w:rsidP="00D5757D">
            <w:pPr>
              <w:widowControl w:val="0"/>
              <w:spacing w:after="0" w:line="240" w:lineRule="auto"/>
              <w:rPr>
                <w:rFonts w:ascii="Times New Roman" w:eastAsia="Times New Roman" w:hAnsi="Times New Roman" w:cs="Times New Roman"/>
                <w:lang w:eastAsia="nl-NL"/>
              </w:rPr>
            </w:pPr>
            <w:r w:rsidRPr="00956125">
              <w:rPr>
                <w:rFonts w:ascii="Times New Roman" w:eastAsia="Times New Roman" w:hAnsi="Times New Roman" w:cs="Times New Roman"/>
                <w:lang w:eastAsia="nl-NL"/>
              </w:rPr>
              <w:t>Правила чтения текстов профессиональной направленности</w:t>
            </w:r>
          </w:p>
        </w:tc>
        <w:tc>
          <w:tcPr>
            <w:tcW w:w="1407" w:type="pct"/>
            <w:vMerge/>
          </w:tcPr>
          <w:p w:rsidR="00956125" w:rsidRPr="00956125" w:rsidRDefault="00956125" w:rsidP="00956125">
            <w:pPr>
              <w:spacing w:after="0" w:line="240" w:lineRule="auto"/>
              <w:jc w:val="center"/>
              <w:rPr>
                <w:rFonts w:ascii="Times New Roman" w:eastAsia="Times New Roman" w:hAnsi="Times New Roman" w:cs="Times New Roman"/>
              </w:rPr>
            </w:pPr>
          </w:p>
        </w:tc>
        <w:tc>
          <w:tcPr>
            <w:tcW w:w="1463" w:type="pct"/>
            <w:vMerge/>
          </w:tcPr>
          <w:p w:rsidR="00956125" w:rsidRPr="00956125" w:rsidRDefault="00956125" w:rsidP="00956125">
            <w:pPr>
              <w:tabs>
                <w:tab w:val="left" w:pos="5175"/>
              </w:tabs>
              <w:spacing w:after="0" w:line="240" w:lineRule="auto"/>
              <w:rPr>
                <w:rFonts w:ascii="Times New Roman" w:eastAsia="Times New Roman" w:hAnsi="Times New Roman" w:cs="Times New Roman"/>
              </w:rPr>
            </w:pPr>
          </w:p>
        </w:tc>
      </w:tr>
    </w:tbl>
    <w:p w:rsidR="00956125" w:rsidRPr="00956125" w:rsidRDefault="00956125" w:rsidP="00956125">
      <w:pPr>
        <w:spacing w:after="0" w:line="240" w:lineRule="auto"/>
        <w:rPr>
          <w:rFonts w:ascii="Times New Roman" w:eastAsia="Times New Roman" w:hAnsi="Times New Roman" w:cs="Times New Roman"/>
          <w:sz w:val="24"/>
          <w:szCs w:val="24"/>
        </w:rPr>
        <w:sectPr w:rsidR="00956125" w:rsidRPr="00956125">
          <w:pgSz w:w="11906" w:h="16838"/>
          <w:pgMar w:top="1134" w:right="850" w:bottom="1134" w:left="1701" w:header="708" w:footer="708" w:gutter="0"/>
          <w:cols w:space="708"/>
          <w:docGrid w:linePitch="360"/>
        </w:sectPr>
      </w:pPr>
    </w:p>
    <w:p w:rsidR="00C879C5" w:rsidRDefault="00C879C5" w:rsidP="00C879C5">
      <w:pPr>
        <w:widowControl w:val="0"/>
        <w:spacing w:after="0" w:line="240" w:lineRule="auto"/>
        <w:ind w:right="54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6</w:t>
      </w:r>
    </w:p>
    <w:p w:rsidR="00956125" w:rsidRPr="00956125" w:rsidRDefault="00956125" w:rsidP="00D5757D">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4"/>
          <w:szCs w:val="24"/>
        </w:rPr>
      </w:pPr>
    </w:p>
    <w:p w:rsidR="00C879C5" w:rsidRDefault="00C879C5" w:rsidP="004227E3">
      <w:pPr>
        <w:widowControl w:val="0"/>
        <w:spacing w:after="0" w:line="240" w:lineRule="auto"/>
        <w:ind w:right="540"/>
        <w:jc w:val="center"/>
        <w:rPr>
          <w:rFonts w:ascii="Times New Roman" w:eastAsia="Times New Roman" w:hAnsi="Times New Roman" w:cs="Times New Roman"/>
          <w:color w:val="000000"/>
          <w:sz w:val="24"/>
          <w:szCs w:val="24"/>
          <w:lang w:eastAsia="ru-RU"/>
        </w:rPr>
      </w:pPr>
    </w:p>
    <w:p w:rsidR="004227E3" w:rsidRPr="00433EF6" w:rsidRDefault="004227E3" w:rsidP="004227E3">
      <w:pPr>
        <w:widowControl w:val="0"/>
        <w:spacing w:after="0" w:line="240" w:lineRule="auto"/>
        <w:ind w:right="540"/>
        <w:jc w:val="center"/>
        <w:rPr>
          <w:rFonts w:ascii="Times New Roman" w:eastAsia="Times New Roman" w:hAnsi="Times New Roman" w:cs="Times New Roman"/>
          <w:b/>
          <w:sz w:val="24"/>
          <w:szCs w:val="24"/>
          <w:lang w:eastAsia="ru-RU"/>
        </w:rPr>
      </w:pPr>
      <w:r w:rsidRPr="00433EF6">
        <w:rPr>
          <w:rFonts w:ascii="Times New Roman" w:eastAsia="Times New Roman" w:hAnsi="Times New Roman" w:cs="Times New Roman"/>
          <w:color w:val="000000"/>
          <w:sz w:val="24"/>
          <w:szCs w:val="24"/>
          <w:lang w:eastAsia="ru-RU"/>
        </w:rPr>
        <w:t>МИНИСТЕРСТВО ОБРАЗОВАНИЯ И НАУКИ АМУРСКОЙ ОБЛАСТИ</w:t>
      </w:r>
    </w:p>
    <w:p w:rsidR="004227E3" w:rsidRPr="00433EF6" w:rsidRDefault="004227E3" w:rsidP="004227E3">
      <w:pPr>
        <w:widowControl w:val="0"/>
        <w:spacing w:after="0" w:line="240" w:lineRule="auto"/>
        <w:ind w:right="540"/>
        <w:jc w:val="center"/>
        <w:rPr>
          <w:rFonts w:ascii="Times New Roman" w:eastAsia="Times New Roman" w:hAnsi="Times New Roman" w:cs="Times New Roman"/>
          <w:b/>
          <w:color w:val="000000"/>
          <w:sz w:val="24"/>
          <w:szCs w:val="24"/>
          <w:lang w:eastAsia="ru-RU"/>
        </w:rPr>
      </w:pPr>
      <w:r w:rsidRPr="00433EF6">
        <w:rPr>
          <w:rFonts w:ascii="Times New Roman" w:eastAsia="Times New Roman" w:hAnsi="Times New Roman" w:cs="Times New Roman"/>
          <w:b/>
          <w:color w:val="000000"/>
          <w:sz w:val="24"/>
          <w:szCs w:val="24"/>
          <w:lang w:eastAsia="ru-RU"/>
        </w:rPr>
        <w:t>ГОСУДАРСТВЕННОЕ ПРОФЕССИОНАЛЬНОЕ ОБРАЗОВАТЕЛЬНОЕ АВТОНОМНОЕ УЧРЕЖДЕНИЕ АМУРСКОЙ ОБЛАСТИ</w:t>
      </w:r>
    </w:p>
    <w:p w:rsidR="004227E3" w:rsidRPr="00433EF6" w:rsidRDefault="004227E3" w:rsidP="004227E3">
      <w:pPr>
        <w:widowControl w:val="0"/>
        <w:spacing w:after="0" w:line="240" w:lineRule="auto"/>
        <w:ind w:right="540"/>
        <w:jc w:val="center"/>
        <w:rPr>
          <w:rFonts w:ascii="Times New Roman" w:eastAsia="Times New Roman" w:hAnsi="Times New Roman" w:cs="Times New Roman"/>
          <w:b/>
          <w:color w:val="000000"/>
          <w:sz w:val="24"/>
          <w:szCs w:val="24"/>
          <w:lang w:eastAsia="ru-RU"/>
        </w:rPr>
      </w:pPr>
      <w:r w:rsidRPr="00433EF6">
        <w:rPr>
          <w:rFonts w:ascii="Times New Roman" w:eastAsia="Times New Roman" w:hAnsi="Times New Roman" w:cs="Times New Roman"/>
          <w:b/>
          <w:color w:val="000000"/>
          <w:sz w:val="24"/>
          <w:szCs w:val="24"/>
          <w:lang w:eastAsia="ru-RU"/>
        </w:rPr>
        <w:t>«АМУРСКИЙ МНОГОФУНКЦИОНАЛЬНЫЙ ЦЕНТР ПРОФЕССИОНАЛЬНЫХ КВАЛИФИКАЦИЙ»</w:t>
      </w:r>
    </w:p>
    <w:p w:rsidR="004227E3" w:rsidRPr="00433EF6" w:rsidRDefault="00D5757D" w:rsidP="004227E3">
      <w:pPr>
        <w:widowControl w:val="0"/>
        <w:spacing w:after="0" w:line="240" w:lineRule="auto"/>
        <w:ind w:right="5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w:t>
      </w:r>
      <w:r w:rsidR="004227E3" w:rsidRPr="00433EF6">
        <w:rPr>
          <w:rFonts w:ascii="Times New Roman" w:eastAsia="Times New Roman" w:hAnsi="Times New Roman" w:cs="Times New Roman"/>
          <w:b/>
          <w:color w:val="000000"/>
          <w:sz w:val="24"/>
          <w:szCs w:val="24"/>
          <w:lang w:eastAsia="ru-RU"/>
        </w:rPr>
        <w:t>ГПОАУ АМФЦПК)</w:t>
      </w:r>
    </w:p>
    <w:p w:rsidR="004227E3" w:rsidRDefault="004227E3" w:rsidP="004227E3">
      <w:pPr>
        <w:spacing w:after="0" w:line="240" w:lineRule="auto"/>
        <w:jc w:val="center"/>
        <w:rPr>
          <w:rFonts w:ascii="Times New Roman" w:eastAsia="Times New Roman" w:hAnsi="Times New Roman" w:cs="Times New Roman"/>
          <w:b/>
          <w:sz w:val="24"/>
          <w:szCs w:val="28"/>
        </w:rPr>
      </w:pPr>
    </w:p>
    <w:p w:rsidR="004227E3" w:rsidRDefault="004227E3" w:rsidP="004227E3">
      <w:pPr>
        <w:spacing w:after="0" w:line="240" w:lineRule="auto"/>
        <w:jc w:val="center"/>
        <w:rPr>
          <w:rFonts w:ascii="Times New Roman" w:eastAsia="Times New Roman" w:hAnsi="Times New Roman" w:cs="Times New Roman"/>
          <w:b/>
          <w:sz w:val="24"/>
          <w:szCs w:val="28"/>
        </w:rPr>
      </w:pPr>
    </w:p>
    <w:p w:rsidR="004227E3" w:rsidRDefault="004227E3" w:rsidP="004227E3">
      <w:pPr>
        <w:spacing w:after="0" w:line="240" w:lineRule="auto"/>
        <w:jc w:val="center"/>
        <w:rPr>
          <w:rFonts w:ascii="Times New Roman" w:eastAsia="Times New Roman" w:hAnsi="Times New Roman" w:cs="Times New Roman"/>
          <w:b/>
          <w:sz w:val="24"/>
          <w:szCs w:val="28"/>
        </w:rPr>
      </w:pPr>
    </w:p>
    <w:p w:rsidR="004227E3" w:rsidRDefault="004227E3" w:rsidP="004227E3">
      <w:pPr>
        <w:spacing w:after="0" w:line="240" w:lineRule="auto"/>
        <w:jc w:val="center"/>
        <w:rPr>
          <w:rFonts w:ascii="Times New Roman" w:eastAsia="Times New Roman" w:hAnsi="Times New Roman" w:cs="Times New Roman"/>
          <w:b/>
          <w:sz w:val="24"/>
          <w:szCs w:val="28"/>
        </w:rPr>
      </w:pPr>
    </w:p>
    <w:p w:rsidR="004227E3" w:rsidRDefault="004227E3" w:rsidP="004227E3">
      <w:pPr>
        <w:spacing w:after="0" w:line="240" w:lineRule="auto"/>
        <w:jc w:val="center"/>
        <w:rPr>
          <w:rFonts w:ascii="Times New Roman" w:eastAsia="Times New Roman" w:hAnsi="Times New Roman" w:cs="Times New Roman"/>
          <w:b/>
          <w:sz w:val="24"/>
          <w:szCs w:val="28"/>
        </w:rPr>
      </w:pPr>
    </w:p>
    <w:p w:rsidR="004227E3" w:rsidRDefault="004227E3" w:rsidP="004227E3">
      <w:pPr>
        <w:spacing w:after="0" w:line="240" w:lineRule="auto"/>
        <w:jc w:val="center"/>
        <w:rPr>
          <w:rFonts w:ascii="Times New Roman" w:eastAsia="Times New Roman" w:hAnsi="Times New Roman" w:cs="Times New Roman"/>
          <w:b/>
          <w:sz w:val="24"/>
          <w:szCs w:val="28"/>
        </w:rPr>
      </w:pPr>
    </w:p>
    <w:p w:rsidR="004227E3" w:rsidRDefault="004227E3" w:rsidP="004227E3">
      <w:pPr>
        <w:spacing w:after="0" w:line="240" w:lineRule="auto"/>
        <w:jc w:val="center"/>
        <w:rPr>
          <w:rFonts w:ascii="Times New Roman" w:eastAsia="Times New Roman" w:hAnsi="Times New Roman" w:cs="Times New Roman"/>
          <w:b/>
          <w:sz w:val="24"/>
          <w:szCs w:val="28"/>
        </w:rPr>
      </w:pPr>
    </w:p>
    <w:p w:rsidR="004227E3" w:rsidRDefault="004227E3" w:rsidP="004227E3">
      <w:pPr>
        <w:spacing w:after="0" w:line="240" w:lineRule="auto"/>
        <w:rPr>
          <w:rFonts w:ascii="Times New Roman" w:eastAsia="Times New Roman" w:hAnsi="Times New Roman" w:cs="Times New Roman"/>
          <w:b/>
          <w:sz w:val="24"/>
          <w:szCs w:val="28"/>
        </w:rPr>
      </w:pPr>
    </w:p>
    <w:p w:rsidR="004227E3" w:rsidRDefault="004227E3" w:rsidP="004227E3">
      <w:pPr>
        <w:spacing w:after="0" w:line="240" w:lineRule="auto"/>
        <w:jc w:val="center"/>
        <w:rPr>
          <w:rFonts w:ascii="Times New Roman" w:eastAsia="Times New Roman" w:hAnsi="Times New Roman" w:cs="Times New Roman"/>
          <w:b/>
          <w:sz w:val="24"/>
          <w:szCs w:val="28"/>
        </w:rPr>
      </w:pPr>
    </w:p>
    <w:p w:rsidR="004227E3" w:rsidRDefault="004227E3" w:rsidP="004227E3">
      <w:pPr>
        <w:spacing w:after="0" w:line="240" w:lineRule="auto"/>
        <w:jc w:val="center"/>
        <w:rPr>
          <w:rFonts w:ascii="Times New Roman" w:eastAsia="Times New Roman" w:hAnsi="Times New Roman" w:cs="Times New Roman"/>
          <w:b/>
          <w:sz w:val="24"/>
          <w:szCs w:val="28"/>
        </w:rPr>
      </w:pPr>
    </w:p>
    <w:p w:rsidR="004227E3" w:rsidRPr="00956125" w:rsidRDefault="004227E3" w:rsidP="004227E3">
      <w:pPr>
        <w:spacing w:after="0" w:line="240" w:lineRule="auto"/>
        <w:jc w:val="center"/>
        <w:rPr>
          <w:rFonts w:ascii="Times New Roman" w:eastAsia="Times New Roman" w:hAnsi="Times New Roman" w:cs="Times New Roman"/>
          <w:b/>
          <w:sz w:val="24"/>
          <w:szCs w:val="28"/>
        </w:rPr>
      </w:pPr>
    </w:p>
    <w:p w:rsidR="004227E3" w:rsidRPr="00956125" w:rsidRDefault="004227E3" w:rsidP="004227E3">
      <w:pPr>
        <w:spacing w:after="0" w:line="360" w:lineRule="auto"/>
        <w:jc w:val="center"/>
        <w:rPr>
          <w:rFonts w:ascii="Times New Roman" w:eastAsia="Times New Roman" w:hAnsi="Times New Roman" w:cs="Times New Roman"/>
          <w:b/>
          <w:sz w:val="24"/>
          <w:szCs w:val="28"/>
        </w:rPr>
      </w:pPr>
    </w:p>
    <w:p w:rsidR="004227E3" w:rsidRPr="00956125" w:rsidRDefault="004227E3" w:rsidP="004227E3">
      <w:pPr>
        <w:spacing w:after="0" w:line="360" w:lineRule="auto"/>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rPr>
        <w:t xml:space="preserve">  </w:t>
      </w:r>
      <w:r w:rsidR="00D5757D">
        <w:rPr>
          <w:rFonts w:ascii="Times New Roman" w:eastAsia="Times New Roman" w:hAnsi="Times New Roman" w:cs="Times New Roman"/>
          <w:b/>
          <w:sz w:val="24"/>
          <w:szCs w:val="28"/>
        </w:rPr>
        <w:t xml:space="preserve">РАБОЧАЯ </w:t>
      </w:r>
      <w:r>
        <w:rPr>
          <w:rFonts w:ascii="Times New Roman" w:eastAsia="Times New Roman" w:hAnsi="Times New Roman" w:cs="Times New Roman"/>
          <w:b/>
          <w:sz w:val="24"/>
          <w:szCs w:val="28"/>
        </w:rPr>
        <w:t xml:space="preserve">ПРОГРАММА ОБЩЕПРОФЕССИОНАЛЬНОЙ </w:t>
      </w:r>
      <w:r w:rsidRPr="00956125">
        <w:rPr>
          <w:rFonts w:ascii="Times New Roman" w:eastAsia="Times New Roman" w:hAnsi="Times New Roman" w:cs="Times New Roman"/>
          <w:b/>
          <w:sz w:val="24"/>
          <w:szCs w:val="28"/>
        </w:rPr>
        <w:t>ДИСЦИПЛИНЫ</w:t>
      </w:r>
    </w:p>
    <w:p w:rsidR="004227E3" w:rsidRPr="00956125" w:rsidRDefault="004227E3" w:rsidP="004227E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sz w:val="24"/>
          <w:szCs w:val="28"/>
        </w:rPr>
      </w:pPr>
    </w:p>
    <w:p w:rsidR="004227E3" w:rsidRPr="00956125" w:rsidRDefault="004227E3" w:rsidP="004227E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sz w:val="28"/>
          <w:szCs w:val="28"/>
        </w:rPr>
      </w:pPr>
      <w:r w:rsidRPr="00956125">
        <w:rPr>
          <w:rFonts w:ascii="Times New Roman" w:eastAsia="Times New Roman" w:hAnsi="Times New Roman" w:cs="Times New Roman"/>
          <w:b/>
          <w:sz w:val="28"/>
          <w:szCs w:val="28"/>
        </w:rPr>
        <w:t>ОП.</w:t>
      </w:r>
      <w:r w:rsidRPr="00872805">
        <w:rPr>
          <w:rFonts w:ascii="Times New Roman" w:eastAsia="Times New Roman" w:hAnsi="Times New Roman" w:cs="Times New Roman"/>
          <w:b/>
          <w:sz w:val="28"/>
          <w:szCs w:val="28"/>
        </w:rPr>
        <w:t>04</w:t>
      </w:r>
      <w:r w:rsidR="00872805" w:rsidRPr="00872805">
        <w:rPr>
          <w:rFonts w:ascii="Times New Roman" w:eastAsia="Times New Roman" w:hAnsi="Times New Roman" w:cs="Times New Roman"/>
          <w:b/>
          <w:sz w:val="28"/>
          <w:szCs w:val="28"/>
        </w:rPr>
        <w:t xml:space="preserve"> Безопасность жизнедеятельности</w:t>
      </w:r>
    </w:p>
    <w:p w:rsidR="004227E3" w:rsidRPr="00956125" w:rsidRDefault="004227E3" w:rsidP="004227E3">
      <w:pPr>
        <w:spacing w:after="0" w:line="240" w:lineRule="auto"/>
        <w:jc w:val="center"/>
        <w:rPr>
          <w:rFonts w:ascii="Times New Roman" w:eastAsia="Times New Roman" w:hAnsi="Times New Roman" w:cs="Times New Roman"/>
          <w:b/>
          <w:sz w:val="28"/>
          <w:szCs w:val="28"/>
        </w:rPr>
      </w:pPr>
    </w:p>
    <w:p w:rsidR="004227E3" w:rsidRPr="00956125" w:rsidRDefault="004227E3" w:rsidP="004227E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08.01.25. Мастер отделочных строительных и декоративных работ </w:t>
      </w:r>
    </w:p>
    <w:p w:rsidR="004227E3" w:rsidRPr="00956125" w:rsidRDefault="004227E3" w:rsidP="004227E3">
      <w:pPr>
        <w:spacing w:after="0" w:line="240" w:lineRule="auto"/>
        <w:jc w:val="center"/>
        <w:rPr>
          <w:rFonts w:ascii="Times New Roman" w:eastAsia="Times New Roman" w:hAnsi="Times New Roman" w:cs="Times New Roman"/>
          <w:b/>
          <w:sz w:val="28"/>
          <w:szCs w:val="28"/>
        </w:rPr>
      </w:pPr>
    </w:p>
    <w:p w:rsidR="004227E3" w:rsidRPr="00956125" w:rsidRDefault="004227E3" w:rsidP="004227E3">
      <w:pPr>
        <w:spacing w:after="0" w:line="240" w:lineRule="auto"/>
        <w:jc w:val="center"/>
        <w:rPr>
          <w:rFonts w:ascii="Times New Roman" w:eastAsia="Times New Roman" w:hAnsi="Times New Roman" w:cs="Times New Roman"/>
          <w:b/>
          <w:sz w:val="28"/>
          <w:szCs w:val="28"/>
        </w:rPr>
      </w:pPr>
    </w:p>
    <w:p w:rsidR="004227E3" w:rsidRPr="00956125" w:rsidRDefault="004227E3" w:rsidP="004227E3">
      <w:pPr>
        <w:spacing w:after="0" w:line="240" w:lineRule="auto"/>
        <w:jc w:val="center"/>
        <w:rPr>
          <w:rFonts w:ascii="Times New Roman" w:eastAsia="Times New Roman" w:hAnsi="Times New Roman" w:cs="Times New Roman"/>
          <w:sz w:val="28"/>
          <w:szCs w:val="28"/>
        </w:rPr>
      </w:pPr>
    </w:p>
    <w:p w:rsidR="004227E3" w:rsidRPr="00956125" w:rsidRDefault="004227E3" w:rsidP="004227E3">
      <w:pPr>
        <w:spacing w:after="0" w:line="240" w:lineRule="auto"/>
        <w:jc w:val="center"/>
        <w:rPr>
          <w:rFonts w:ascii="Times New Roman" w:eastAsia="Times New Roman" w:hAnsi="Times New Roman" w:cs="Times New Roman"/>
          <w:sz w:val="28"/>
          <w:szCs w:val="28"/>
        </w:rPr>
      </w:pPr>
    </w:p>
    <w:p w:rsidR="004227E3" w:rsidRPr="00956125" w:rsidRDefault="004227E3" w:rsidP="004227E3">
      <w:pPr>
        <w:spacing w:after="0" w:line="240" w:lineRule="auto"/>
        <w:jc w:val="center"/>
        <w:rPr>
          <w:rFonts w:ascii="Times New Roman" w:eastAsia="Times New Roman" w:hAnsi="Times New Roman" w:cs="Times New Roman"/>
          <w:sz w:val="28"/>
          <w:szCs w:val="28"/>
        </w:rPr>
      </w:pPr>
    </w:p>
    <w:p w:rsidR="004227E3" w:rsidRPr="00956125" w:rsidRDefault="004227E3" w:rsidP="004227E3">
      <w:pPr>
        <w:spacing w:after="0" w:line="240" w:lineRule="auto"/>
        <w:jc w:val="center"/>
        <w:rPr>
          <w:rFonts w:ascii="Times New Roman" w:eastAsia="Times New Roman" w:hAnsi="Times New Roman" w:cs="Times New Roman"/>
          <w:sz w:val="28"/>
          <w:szCs w:val="28"/>
        </w:rPr>
      </w:pPr>
    </w:p>
    <w:p w:rsidR="004227E3" w:rsidRPr="00956125" w:rsidRDefault="004227E3" w:rsidP="004227E3">
      <w:pPr>
        <w:spacing w:after="0" w:line="240" w:lineRule="auto"/>
        <w:jc w:val="center"/>
        <w:rPr>
          <w:rFonts w:ascii="Times New Roman" w:eastAsia="Times New Roman" w:hAnsi="Times New Roman" w:cs="Times New Roman"/>
          <w:sz w:val="28"/>
          <w:szCs w:val="28"/>
        </w:rPr>
      </w:pPr>
    </w:p>
    <w:p w:rsidR="004227E3" w:rsidRPr="00956125" w:rsidRDefault="004227E3" w:rsidP="004227E3">
      <w:pPr>
        <w:spacing w:after="0" w:line="240" w:lineRule="auto"/>
        <w:jc w:val="center"/>
        <w:rPr>
          <w:rFonts w:ascii="Times New Roman" w:eastAsia="Times New Roman" w:hAnsi="Times New Roman" w:cs="Times New Roman"/>
          <w:sz w:val="28"/>
          <w:szCs w:val="28"/>
        </w:rPr>
      </w:pPr>
    </w:p>
    <w:p w:rsidR="004227E3" w:rsidRPr="00956125" w:rsidRDefault="004227E3" w:rsidP="004227E3">
      <w:pPr>
        <w:spacing w:after="0" w:line="240" w:lineRule="auto"/>
        <w:jc w:val="center"/>
        <w:rPr>
          <w:rFonts w:ascii="Times New Roman" w:eastAsia="Times New Roman" w:hAnsi="Times New Roman" w:cs="Times New Roman"/>
          <w:sz w:val="28"/>
          <w:szCs w:val="28"/>
        </w:rPr>
      </w:pPr>
    </w:p>
    <w:p w:rsidR="004227E3" w:rsidRPr="00956125" w:rsidRDefault="004227E3" w:rsidP="004227E3">
      <w:pPr>
        <w:spacing w:after="0" w:line="240" w:lineRule="auto"/>
        <w:jc w:val="center"/>
        <w:rPr>
          <w:rFonts w:ascii="Times New Roman" w:eastAsia="Times New Roman" w:hAnsi="Times New Roman" w:cs="Times New Roman"/>
          <w:sz w:val="28"/>
          <w:szCs w:val="28"/>
        </w:rPr>
      </w:pPr>
    </w:p>
    <w:p w:rsidR="004227E3" w:rsidRPr="00956125" w:rsidRDefault="004227E3" w:rsidP="004227E3">
      <w:pPr>
        <w:spacing w:after="0" w:line="240" w:lineRule="auto"/>
        <w:jc w:val="center"/>
        <w:rPr>
          <w:rFonts w:ascii="Times New Roman" w:eastAsia="Times New Roman" w:hAnsi="Times New Roman" w:cs="Times New Roman"/>
          <w:sz w:val="28"/>
          <w:szCs w:val="28"/>
        </w:rPr>
      </w:pPr>
    </w:p>
    <w:p w:rsidR="004227E3" w:rsidRPr="00956125" w:rsidRDefault="004227E3" w:rsidP="004227E3">
      <w:pPr>
        <w:spacing w:after="0" w:line="240" w:lineRule="auto"/>
        <w:jc w:val="center"/>
        <w:rPr>
          <w:rFonts w:ascii="Times New Roman" w:eastAsia="Times New Roman" w:hAnsi="Times New Roman" w:cs="Times New Roman"/>
          <w:sz w:val="28"/>
          <w:szCs w:val="28"/>
        </w:rPr>
      </w:pPr>
    </w:p>
    <w:p w:rsidR="004227E3" w:rsidRDefault="004227E3" w:rsidP="004227E3">
      <w:pPr>
        <w:spacing w:after="0" w:line="240" w:lineRule="auto"/>
        <w:rPr>
          <w:rFonts w:ascii="Times New Roman" w:eastAsia="Times New Roman" w:hAnsi="Times New Roman" w:cs="Times New Roman"/>
          <w:sz w:val="28"/>
          <w:szCs w:val="28"/>
        </w:rPr>
      </w:pPr>
    </w:p>
    <w:p w:rsidR="004227E3" w:rsidRDefault="004227E3" w:rsidP="004227E3">
      <w:pPr>
        <w:spacing w:after="0" w:line="240" w:lineRule="auto"/>
        <w:jc w:val="center"/>
        <w:rPr>
          <w:rFonts w:ascii="Times New Roman" w:eastAsia="Times New Roman" w:hAnsi="Times New Roman" w:cs="Times New Roman"/>
          <w:sz w:val="28"/>
          <w:szCs w:val="28"/>
        </w:rPr>
      </w:pPr>
    </w:p>
    <w:p w:rsidR="00D5757D" w:rsidRDefault="00D5757D" w:rsidP="004227E3">
      <w:pPr>
        <w:spacing w:after="0" w:line="240" w:lineRule="auto"/>
        <w:jc w:val="center"/>
        <w:rPr>
          <w:rFonts w:ascii="Times New Roman" w:eastAsia="Times New Roman" w:hAnsi="Times New Roman" w:cs="Times New Roman"/>
          <w:sz w:val="28"/>
          <w:szCs w:val="28"/>
        </w:rPr>
      </w:pPr>
    </w:p>
    <w:p w:rsidR="00D5757D" w:rsidRDefault="00D5757D" w:rsidP="004227E3">
      <w:pPr>
        <w:spacing w:after="0" w:line="240" w:lineRule="auto"/>
        <w:jc w:val="center"/>
        <w:rPr>
          <w:rFonts w:ascii="Times New Roman" w:eastAsia="Times New Roman" w:hAnsi="Times New Roman" w:cs="Times New Roman"/>
          <w:sz w:val="28"/>
          <w:szCs w:val="28"/>
        </w:rPr>
      </w:pPr>
    </w:p>
    <w:p w:rsidR="00D5757D" w:rsidRDefault="00D5757D" w:rsidP="004227E3">
      <w:pPr>
        <w:spacing w:after="0" w:line="240" w:lineRule="auto"/>
        <w:jc w:val="center"/>
        <w:rPr>
          <w:rFonts w:ascii="Times New Roman" w:eastAsia="Times New Roman" w:hAnsi="Times New Roman" w:cs="Times New Roman"/>
          <w:sz w:val="28"/>
          <w:szCs w:val="28"/>
        </w:rPr>
      </w:pPr>
    </w:p>
    <w:p w:rsidR="00D5757D" w:rsidRDefault="00D5757D" w:rsidP="006A545E">
      <w:pPr>
        <w:spacing w:after="0" w:line="240" w:lineRule="auto"/>
        <w:rPr>
          <w:rFonts w:ascii="Times New Roman" w:eastAsia="Times New Roman" w:hAnsi="Times New Roman" w:cs="Times New Roman"/>
          <w:sz w:val="28"/>
          <w:szCs w:val="28"/>
        </w:rPr>
      </w:pPr>
    </w:p>
    <w:p w:rsidR="006A545E" w:rsidRPr="00945BDB" w:rsidRDefault="006A545E" w:rsidP="006A54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Calibri" w:hAnsi="Times New Roman" w:cs="Times New Roman"/>
          <w:bCs/>
          <w:sz w:val="28"/>
          <w:szCs w:val="28"/>
          <w:lang w:eastAsia="ru-RU"/>
        </w:rPr>
      </w:pPr>
      <w:r w:rsidRPr="00945BDB">
        <w:rPr>
          <w:rFonts w:ascii="Calibri" w:eastAsia="Calibri" w:hAnsi="Calibri" w:cs="Times New Roman"/>
          <w:lang w:eastAsia="ru-RU"/>
        </w:rPr>
        <w:t>г</w:t>
      </w:r>
      <w:r w:rsidRPr="00945BDB">
        <w:rPr>
          <w:rFonts w:ascii="Times New Roman" w:eastAsia="Calibri" w:hAnsi="Times New Roman" w:cs="Times New Roman"/>
          <w:bCs/>
          <w:sz w:val="28"/>
          <w:szCs w:val="28"/>
          <w:lang w:eastAsia="ru-RU"/>
        </w:rPr>
        <w:t>. Белогорск</w:t>
      </w:r>
    </w:p>
    <w:p w:rsidR="006A545E" w:rsidRPr="008A0B0F" w:rsidRDefault="006A545E" w:rsidP="006A545E">
      <w:pPr>
        <w:spacing w:after="200" w:line="276" w:lineRule="auto"/>
        <w:jc w:val="center"/>
        <w:rPr>
          <w:rFonts w:ascii="Times New Roman" w:eastAsia="Calibri" w:hAnsi="Times New Roman" w:cs="Times New Roman"/>
          <w:bCs/>
          <w:sz w:val="28"/>
          <w:szCs w:val="28"/>
          <w:lang w:eastAsia="ru-RU"/>
        </w:rPr>
      </w:pPr>
      <w:r w:rsidRPr="00945BDB">
        <w:rPr>
          <w:rFonts w:ascii="Times New Roman" w:eastAsia="Calibri" w:hAnsi="Times New Roman" w:cs="Times New Roman"/>
          <w:b/>
          <w:bCs/>
          <w:sz w:val="28"/>
          <w:szCs w:val="28"/>
          <w:lang w:eastAsia="ru-RU"/>
        </w:rPr>
        <w:t xml:space="preserve"> </w:t>
      </w:r>
      <w:r>
        <w:rPr>
          <w:rFonts w:ascii="Times New Roman" w:eastAsia="Calibri" w:hAnsi="Times New Roman" w:cs="Times New Roman"/>
          <w:bCs/>
          <w:sz w:val="28"/>
          <w:szCs w:val="28"/>
          <w:lang w:eastAsia="ru-RU"/>
        </w:rPr>
        <w:t xml:space="preserve">2022 </w:t>
      </w:r>
    </w:p>
    <w:p w:rsidR="00956125" w:rsidRPr="00956125" w:rsidRDefault="00956125" w:rsidP="00956125">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0" w:line="240" w:lineRule="auto"/>
        <w:ind w:left="644"/>
        <w:jc w:val="center"/>
        <w:outlineLvl w:val="0"/>
        <w:rPr>
          <w:rFonts w:ascii="Times New Roman" w:eastAsia="Times New Roman" w:hAnsi="Times New Roman" w:cs="Times New Roman"/>
          <w:bCs/>
          <w:sz w:val="24"/>
          <w:szCs w:val="24"/>
        </w:rPr>
      </w:pPr>
      <w:r w:rsidRPr="00956125">
        <w:rPr>
          <w:rFonts w:ascii="Times New Roman" w:eastAsia="Times New Roman" w:hAnsi="Times New Roman" w:cs="Times New Roman"/>
          <w:b/>
          <w:bCs/>
          <w:sz w:val="24"/>
          <w:szCs w:val="24"/>
        </w:rPr>
        <w:lastRenderedPageBreak/>
        <w:t>СОДЕРЖАНИЕ</w:t>
      </w:r>
    </w:p>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7506"/>
        <w:gridCol w:w="1849"/>
      </w:tblGrid>
      <w:tr w:rsidR="00956125" w:rsidRPr="00956125" w:rsidTr="00956125">
        <w:tc>
          <w:tcPr>
            <w:tcW w:w="7668" w:type="dxa"/>
          </w:tcPr>
          <w:p w:rsidR="00956125" w:rsidRPr="00956125" w:rsidRDefault="00956125" w:rsidP="00D5757D">
            <w:pPr>
              <w:autoSpaceDE w:val="0"/>
              <w:autoSpaceDN w:val="0"/>
              <w:adjustRightInd w:val="0"/>
              <w:spacing w:after="0" w:line="240" w:lineRule="auto"/>
              <w:jc w:val="both"/>
              <w:rPr>
                <w:rFonts w:ascii="Times New Roman" w:eastAsia="Times New Roman" w:hAnsi="Times New Roman" w:cs="Times New Roman"/>
                <w:b/>
                <w:sz w:val="24"/>
                <w:szCs w:val="24"/>
              </w:rPr>
            </w:pPr>
            <w:r w:rsidRPr="00956125">
              <w:rPr>
                <w:rFonts w:ascii="Times New Roman" w:eastAsia="Times New Roman" w:hAnsi="Times New Roman" w:cs="Times New Roman"/>
                <w:b/>
                <w:bCs/>
                <w:sz w:val="24"/>
                <w:szCs w:val="24"/>
              </w:rPr>
              <w:t xml:space="preserve">1. </w:t>
            </w:r>
            <w:r w:rsidRPr="00956125">
              <w:rPr>
                <w:rFonts w:ascii="Times New Roman" w:eastAsia="Times New Roman" w:hAnsi="Times New Roman" w:cs="Times New Roman"/>
                <w:b/>
                <w:sz w:val="24"/>
                <w:szCs w:val="24"/>
              </w:rPr>
              <w:t xml:space="preserve">ОБЩАЯ ХАРАКТЕРИСТИКА РАБОЧЕЙ ПРОГРАММЫ УЧЕБНОЙ ДИСЦИПЛИНЫ </w:t>
            </w:r>
          </w:p>
        </w:tc>
        <w:tc>
          <w:tcPr>
            <w:tcW w:w="1903" w:type="dxa"/>
          </w:tcPr>
          <w:p w:rsidR="00956125" w:rsidRPr="00956125" w:rsidRDefault="00956125" w:rsidP="00956125">
            <w:pPr>
              <w:spacing w:after="0" w:line="240" w:lineRule="auto"/>
              <w:jc w:val="center"/>
              <w:rPr>
                <w:rFonts w:ascii="Times New Roman" w:eastAsia="Times New Roman" w:hAnsi="Times New Roman" w:cs="Times New Roman"/>
              </w:rPr>
            </w:pPr>
          </w:p>
        </w:tc>
      </w:tr>
      <w:tr w:rsidR="00956125" w:rsidRPr="00956125" w:rsidTr="00956125">
        <w:tc>
          <w:tcPr>
            <w:tcW w:w="7668" w:type="dxa"/>
          </w:tcPr>
          <w:p w:rsidR="00956125" w:rsidRPr="00956125" w:rsidRDefault="00956125" w:rsidP="00956125">
            <w:pPr>
              <w:autoSpaceDE w:val="0"/>
              <w:autoSpaceDN w:val="0"/>
              <w:adjustRightInd w:val="0"/>
              <w:spacing w:after="0" w:line="240" w:lineRule="auto"/>
              <w:jc w:val="both"/>
              <w:rPr>
                <w:rFonts w:ascii="Times New Roman" w:eastAsia="Times New Roman" w:hAnsi="Times New Roman" w:cs="Times New Roman"/>
                <w:b/>
                <w:sz w:val="24"/>
                <w:szCs w:val="24"/>
              </w:rPr>
            </w:pPr>
          </w:p>
          <w:p w:rsidR="00956125" w:rsidRPr="00956125" w:rsidRDefault="00956125" w:rsidP="00956125">
            <w:pPr>
              <w:autoSpaceDE w:val="0"/>
              <w:autoSpaceDN w:val="0"/>
              <w:adjustRightInd w:val="0"/>
              <w:spacing w:after="0" w:line="240" w:lineRule="auto"/>
              <w:jc w:val="both"/>
              <w:rPr>
                <w:rFonts w:ascii="Times New Roman" w:eastAsia="Times New Roman" w:hAnsi="Times New Roman" w:cs="Times New Roman"/>
                <w:b/>
                <w:sz w:val="24"/>
                <w:szCs w:val="24"/>
              </w:rPr>
            </w:pPr>
            <w:r w:rsidRPr="00956125">
              <w:rPr>
                <w:rFonts w:ascii="Times New Roman" w:eastAsia="Times New Roman" w:hAnsi="Times New Roman" w:cs="Times New Roman"/>
                <w:b/>
                <w:bCs/>
                <w:sz w:val="24"/>
                <w:szCs w:val="24"/>
              </w:rPr>
              <w:t xml:space="preserve">2. </w:t>
            </w:r>
            <w:r w:rsidRPr="00956125">
              <w:rPr>
                <w:rFonts w:ascii="Times New Roman" w:eastAsia="Times New Roman" w:hAnsi="Times New Roman" w:cs="Times New Roman"/>
                <w:b/>
                <w:sz w:val="24"/>
                <w:szCs w:val="24"/>
              </w:rPr>
              <w:t xml:space="preserve">СТРУКТУРА И СОДЕРЖАНИЕ УЧЕБНОЙ ДИСЦИПЛИНЫ </w:t>
            </w:r>
          </w:p>
        </w:tc>
        <w:tc>
          <w:tcPr>
            <w:tcW w:w="1903" w:type="dxa"/>
          </w:tcPr>
          <w:p w:rsidR="00956125" w:rsidRPr="00956125" w:rsidRDefault="00956125" w:rsidP="00956125">
            <w:pPr>
              <w:spacing w:after="0" w:line="240" w:lineRule="auto"/>
              <w:jc w:val="center"/>
              <w:rPr>
                <w:rFonts w:ascii="Times New Roman" w:eastAsia="Times New Roman" w:hAnsi="Times New Roman" w:cs="Times New Roman"/>
              </w:rPr>
            </w:pPr>
          </w:p>
        </w:tc>
      </w:tr>
      <w:tr w:rsidR="00956125" w:rsidRPr="00956125" w:rsidTr="00956125">
        <w:trPr>
          <w:trHeight w:val="670"/>
        </w:trPr>
        <w:tc>
          <w:tcPr>
            <w:tcW w:w="7668" w:type="dxa"/>
          </w:tcPr>
          <w:p w:rsidR="00956125" w:rsidRPr="00956125" w:rsidRDefault="00956125" w:rsidP="00956125">
            <w:pPr>
              <w:autoSpaceDE w:val="0"/>
              <w:autoSpaceDN w:val="0"/>
              <w:adjustRightInd w:val="0"/>
              <w:spacing w:after="0" w:line="240" w:lineRule="auto"/>
              <w:jc w:val="both"/>
              <w:rPr>
                <w:rFonts w:ascii="Times New Roman" w:eastAsia="Times New Roman" w:hAnsi="Times New Roman" w:cs="Times New Roman"/>
                <w:b/>
                <w:sz w:val="24"/>
                <w:szCs w:val="24"/>
              </w:rPr>
            </w:pPr>
          </w:p>
          <w:p w:rsidR="00956125" w:rsidRPr="00956125" w:rsidRDefault="00956125" w:rsidP="00956125">
            <w:pPr>
              <w:autoSpaceDE w:val="0"/>
              <w:autoSpaceDN w:val="0"/>
              <w:adjustRightInd w:val="0"/>
              <w:spacing w:after="0" w:line="240" w:lineRule="auto"/>
              <w:jc w:val="both"/>
              <w:rPr>
                <w:rFonts w:ascii="Times New Roman" w:eastAsia="Times New Roman" w:hAnsi="Times New Roman" w:cs="Times New Roman"/>
                <w:b/>
                <w:sz w:val="24"/>
                <w:szCs w:val="24"/>
              </w:rPr>
            </w:pPr>
            <w:r w:rsidRPr="00956125">
              <w:rPr>
                <w:rFonts w:ascii="Times New Roman" w:eastAsia="Times New Roman" w:hAnsi="Times New Roman" w:cs="Times New Roman"/>
                <w:b/>
                <w:bCs/>
                <w:sz w:val="24"/>
                <w:szCs w:val="24"/>
              </w:rPr>
              <w:t xml:space="preserve">3. </w:t>
            </w:r>
            <w:r w:rsidRPr="00956125">
              <w:rPr>
                <w:rFonts w:ascii="Times New Roman" w:eastAsia="Times New Roman" w:hAnsi="Times New Roman" w:cs="Times New Roman"/>
                <w:b/>
                <w:sz w:val="24"/>
                <w:szCs w:val="24"/>
              </w:rPr>
              <w:t>УСЛОВИЯ РЕАЛИЗАЦИИ УЧЕБНОЙ ДИСЦИПЛИНЫ</w:t>
            </w:r>
          </w:p>
        </w:tc>
        <w:tc>
          <w:tcPr>
            <w:tcW w:w="1903" w:type="dxa"/>
          </w:tcPr>
          <w:p w:rsidR="00956125" w:rsidRPr="00956125" w:rsidRDefault="00956125" w:rsidP="00956125">
            <w:pPr>
              <w:spacing w:after="0" w:line="240" w:lineRule="auto"/>
              <w:jc w:val="center"/>
              <w:rPr>
                <w:rFonts w:ascii="Times New Roman" w:eastAsia="Times New Roman" w:hAnsi="Times New Roman" w:cs="Times New Roman"/>
                <w:lang w:val="en-US"/>
              </w:rPr>
            </w:pPr>
          </w:p>
        </w:tc>
      </w:tr>
      <w:tr w:rsidR="00956125" w:rsidRPr="00956125" w:rsidTr="00956125">
        <w:tc>
          <w:tcPr>
            <w:tcW w:w="7668" w:type="dxa"/>
          </w:tcPr>
          <w:p w:rsidR="00956125" w:rsidRPr="00956125" w:rsidRDefault="00956125" w:rsidP="00956125">
            <w:pPr>
              <w:autoSpaceDE w:val="0"/>
              <w:autoSpaceDN w:val="0"/>
              <w:adjustRightInd w:val="0"/>
              <w:spacing w:after="0" w:line="240" w:lineRule="auto"/>
              <w:jc w:val="both"/>
              <w:rPr>
                <w:rFonts w:ascii="Times New Roman" w:eastAsia="Times New Roman" w:hAnsi="Times New Roman" w:cs="Times New Roman"/>
                <w:b/>
                <w:sz w:val="24"/>
                <w:szCs w:val="24"/>
              </w:rPr>
            </w:pPr>
          </w:p>
          <w:p w:rsidR="00956125" w:rsidRPr="00956125" w:rsidRDefault="00956125" w:rsidP="00956125">
            <w:pPr>
              <w:autoSpaceDE w:val="0"/>
              <w:autoSpaceDN w:val="0"/>
              <w:adjustRightInd w:val="0"/>
              <w:spacing w:after="0" w:line="240" w:lineRule="auto"/>
              <w:jc w:val="both"/>
              <w:rPr>
                <w:rFonts w:ascii="Times New Roman" w:eastAsia="Times New Roman" w:hAnsi="Times New Roman" w:cs="Times New Roman"/>
                <w:b/>
                <w:sz w:val="24"/>
                <w:szCs w:val="24"/>
              </w:rPr>
            </w:pPr>
            <w:r w:rsidRPr="00956125">
              <w:rPr>
                <w:rFonts w:ascii="Times New Roman" w:eastAsia="Times New Roman" w:hAnsi="Times New Roman" w:cs="Times New Roman"/>
                <w:b/>
                <w:bCs/>
                <w:sz w:val="24"/>
                <w:szCs w:val="24"/>
              </w:rPr>
              <w:t xml:space="preserve">4. </w:t>
            </w:r>
            <w:r w:rsidRPr="00956125">
              <w:rPr>
                <w:rFonts w:ascii="Times New Roman" w:eastAsia="Times New Roman" w:hAnsi="Times New Roman" w:cs="Times New Roman"/>
                <w:b/>
                <w:sz w:val="24"/>
                <w:szCs w:val="24"/>
              </w:rPr>
              <w:t xml:space="preserve">КОНТРОЛЬ И ОЦЕНКА РЕЗУЛЬТАТОВ ОСВОЕНИЯ УЧЕБНОЙ ДИСЦИПЛИНЫ </w:t>
            </w:r>
          </w:p>
        </w:tc>
        <w:tc>
          <w:tcPr>
            <w:tcW w:w="1903" w:type="dxa"/>
          </w:tcPr>
          <w:p w:rsidR="00956125" w:rsidRPr="00956125" w:rsidRDefault="00956125" w:rsidP="00956125">
            <w:pPr>
              <w:spacing w:after="0" w:line="240" w:lineRule="auto"/>
              <w:jc w:val="center"/>
              <w:rPr>
                <w:rFonts w:ascii="Times New Roman" w:eastAsia="Times New Roman" w:hAnsi="Times New Roman" w:cs="Times New Roman"/>
              </w:rPr>
            </w:pPr>
          </w:p>
        </w:tc>
      </w:tr>
    </w:tbl>
    <w:p w:rsidR="00956125" w:rsidRPr="00956125" w:rsidRDefault="00956125" w:rsidP="00956125">
      <w:pPr>
        <w:spacing w:after="0" w:line="360" w:lineRule="auto"/>
        <w:ind w:firstLine="709"/>
        <w:jc w:val="both"/>
        <w:rPr>
          <w:rFonts w:ascii="Times New Roman" w:eastAsia="Times New Roman" w:hAnsi="Times New Roman" w:cs="Times New Roman"/>
          <w:sz w:val="24"/>
          <w:szCs w:val="24"/>
        </w:rPr>
      </w:pPr>
    </w:p>
    <w:p w:rsidR="00956125" w:rsidRPr="00956125" w:rsidRDefault="00956125" w:rsidP="009561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4"/>
          <w:szCs w:val="24"/>
        </w:rPr>
        <w:sectPr w:rsidR="00956125" w:rsidRPr="00956125" w:rsidSect="00956125">
          <w:footerReference w:type="default" r:id="rId43"/>
          <w:pgSz w:w="11906" w:h="16838"/>
          <w:pgMar w:top="1134" w:right="850" w:bottom="1134" w:left="1701" w:header="708" w:footer="708" w:gutter="0"/>
          <w:cols w:space="720"/>
          <w:titlePg/>
          <w:docGrid w:linePitch="326"/>
        </w:sectPr>
      </w:pPr>
    </w:p>
    <w:p w:rsidR="00956125" w:rsidRPr="00956125" w:rsidRDefault="00956125" w:rsidP="009561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line="276" w:lineRule="auto"/>
        <w:jc w:val="center"/>
        <w:rPr>
          <w:rFonts w:ascii="Times New Roman" w:eastAsia="Times New Roman" w:hAnsi="Times New Roman" w:cs="Times New Roman"/>
          <w:b/>
          <w:caps/>
          <w:sz w:val="24"/>
          <w:szCs w:val="24"/>
        </w:rPr>
      </w:pPr>
      <w:r w:rsidRPr="00956125">
        <w:rPr>
          <w:rFonts w:ascii="Times New Roman" w:eastAsia="Times New Roman" w:hAnsi="Times New Roman" w:cs="Times New Roman"/>
          <w:b/>
          <w:caps/>
          <w:sz w:val="24"/>
          <w:szCs w:val="24"/>
        </w:rPr>
        <w:lastRenderedPageBreak/>
        <w:t>1.</w:t>
      </w:r>
      <w:r w:rsidR="00872805">
        <w:rPr>
          <w:rFonts w:ascii="Times New Roman" w:eastAsia="Times New Roman" w:hAnsi="Times New Roman" w:cs="Times New Roman"/>
          <w:b/>
          <w:caps/>
          <w:sz w:val="24"/>
          <w:szCs w:val="24"/>
        </w:rPr>
        <w:t xml:space="preserve"> ОБЩАЯ ХАРАКТЕРИСТИК </w:t>
      </w:r>
      <w:r w:rsidR="00D5757D">
        <w:rPr>
          <w:rFonts w:ascii="Times New Roman" w:eastAsia="Times New Roman" w:hAnsi="Times New Roman" w:cs="Times New Roman"/>
          <w:b/>
          <w:caps/>
          <w:sz w:val="24"/>
          <w:szCs w:val="24"/>
        </w:rPr>
        <w:t xml:space="preserve">РАБОЧЕЙ </w:t>
      </w:r>
      <w:r w:rsidR="00872805">
        <w:rPr>
          <w:rFonts w:ascii="Times New Roman" w:eastAsia="Times New Roman" w:hAnsi="Times New Roman" w:cs="Times New Roman"/>
          <w:b/>
          <w:caps/>
          <w:sz w:val="24"/>
          <w:szCs w:val="24"/>
        </w:rPr>
        <w:t xml:space="preserve">ПРОГРАММЫ </w:t>
      </w:r>
      <w:r w:rsidR="00872805">
        <w:rPr>
          <w:rFonts w:ascii="Times New Roman" w:eastAsia="Times New Roman" w:hAnsi="Times New Roman" w:cs="Times New Roman"/>
          <w:b/>
          <w:caps/>
          <w:sz w:val="24"/>
          <w:szCs w:val="24"/>
        </w:rPr>
        <w:br/>
        <w:t xml:space="preserve">общепрофессиональной </w:t>
      </w:r>
      <w:r w:rsidRPr="00956125">
        <w:rPr>
          <w:rFonts w:ascii="Times New Roman" w:eastAsia="Times New Roman" w:hAnsi="Times New Roman" w:cs="Times New Roman"/>
          <w:b/>
          <w:caps/>
          <w:sz w:val="24"/>
          <w:szCs w:val="24"/>
        </w:rPr>
        <w:t xml:space="preserve"> ДИСЦИПЛИНЫ </w:t>
      </w:r>
      <w:r w:rsidRPr="00956125">
        <w:rPr>
          <w:rFonts w:ascii="Times New Roman" w:eastAsia="Times New Roman" w:hAnsi="Times New Roman" w:cs="Times New Roman"/>
          <w:b/>
          <w:caps/>
          <w:sz w:val="24"/>
          <w:szCs w:val="24"/>
        </w:rPr>
        <w:br/>
      </w:r>
      <w:r w:rsidR="00D5757D">
        <w:rPr>
          <w:rFonts w:ascii="Times New Roman" w:eastAsia="Times New Roman" w:hAnsi="Times New Roman" w:cs="Times New Roman"/>
          <w:b/>
          <w:sz w:val="24"/>
          <w:szCs w:val="24"/>
        </w:rPr>
        <w:t>ОП.04</w:t>
      </w:r>
      <w:r w:rsidRPr="00956125">
        <w:rPr>
          <w:rFonts w:ascii="Times New Roman" w:eastAsia="Times New Roman" w:hAnsi="Times New Roman" w:cs="Times New Roman"/>
          <w:b/>
          <w:sz w:val="24"/>
          <w:szCs w:val="24"/>
        </w:rPr>
        <w:t xml:space="preserve"> БЕЗОПАСНОСТЬ ЖИЗНЕДЕЯТЕЛЬНОСТИ</w:t>
      </w:r>
    </w:p>
    <w:p w:rsidR="00956125" w:rsidRPr="00956125" w:rsidRDefault="00956125" w:rsidP="00956125">
      <w:pPr>
        <w:spacing w:after="0" w:line="276" w:lineRule="auto"/>
        <w:ind w:firstLine="567"/>
        <w:jc w:val="both"/>
        <w:rPr>
          <w:rFonts w:ascii="Times New Roman" w:eastAsia="Times New Roman" w:hAnsi="Times New Roman" w:cs="Times New Roman"/>
          <w:b/>
          <w:sz w:val="24"/>
          <w:szCs w:val="24"/>
        </w:rPr>
      </w:pPr>
      <w:r w:rsidRPr="00956125">
        <w:rPr>
          <w:rFonts w:ascii="Times New Roman" w:eastAsia="Times New Roman" w:hAnsi="Times New Roman" w:cs="Times New Roman"/>
          <w:b/>
          <w:sz w:val="24"/>
          <w:szCs w:val="24"/>
        </w:rPr>
        <w:t>1.1. Место дисциплины в структуре основной образовательной программы</w:t>
      </w:r>
    </w:p>
    <w:p w:rsidR="00956125" w:rsidRPr="00956125" w:rsidRDefault="00872805" w:rsidP="00956125">
      <w:pPr>
        <w:spacing w:after="0" w:line="276"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rPr>
        <w:t xml:space="preserve">Общепрофессиональная </w:t>
      </w:r>
      <w:r w:rsidR="004227E3">
        <w:rPr>
          <w:rFonts w:ascii="Times New Roman" w:eastAsia="Times New Roman" w:hAnsi="Times New Roman" w:cs="Times New Roman"/>
          <w:sz w:val="24"/>
          <w:szCs w:val="24"/>
        </w:rPr>
        <w:t xml:space="preserve"> дисциплина </w:t>
      </w:r>
      <w:r w:rsidR="00D5757D">
        <w:rPr>
          <w:rFonts w:ascii="Times New Roman" w:eastAsia="Times New Roman" w:hAnsi="Times New Roman" w:cs="Times New Roman"/>
          <w:sz w:val="24"/>
          <w:szCs w:val="24"/>
        </w:rPr>
        <w:t>ОП.04 Безопасность жизнедеятельности</w:t>
      </w:r>
      <w:r w:rsidR="00956125" w:rsidRPr="00956125">
        <w:rPr>
          <w:rFonts w:ascii="Times New Roman" w:eastAsia="Times New Roman" w:hAnsi="Times New Roman" w:cs="Times New Roman"/>
          <w:sz w:val="24"/>
          <w:szCs w:val="24"/>
        </w:rPr>
        <w:t xml:space="preserve"> является обязательной частью общепрофессионального цикла примерной основной образовательной программы в соответствии с </w:t>
      </w:r>
      <w:r w:rsidR="00956125" w:rsidRPr="00956125">
        <w:rPr>
          <w:rFonts w:ascii="Times New Roman" w:eastAsia="Times New Roman" w:hAnsi="Times New Roman" w:cs="Times New Roman"/>
          <w:spacing w:val="3"/>
          <w:sz w:val="24"/>
          <w:szCs w:val="24"/>
        </w:rPr>
        <w:t xml:space="preserve">ФГОС СПО </w:t>
      </w:r>
      <w:r w:rsidR="00956125" w:rsidRPr="00956125">
        <w:rPr>
          <w:rFonts w:ascii="Times New Roman" w:eastAsia="Times New Roman" w:hAnsi="Times New Roman" w:cs="Times New Roman"/>
          <w:sz w:val="24"/>
          <w:szCs w:val="24"/>
        </w:rPr>
        <w:t>по профессии 08.01.25 Масте</w:t>
      </w:r>
      <w:r w:rsidR="00D5757D">
        <w:rPr>
          <w:rFonts w:ascii="Times New Roman" w:eastAsia="Times New Roman" w:hAnsi="Times New Roman" w:cs="Times New Roman"/>
          <w:sz w:val="24"/>
          <w:szCs w:val="24"/>
        </w:rPr>
        <w:t>р отделочных строительных и деко</w:t>
      </w:r>
      <w:r w:rsidR="00956125" w:rsidRPr="00956125">
        <w:rPr>
          <w:rFonts w:ascii="Times New Roman" w:eastAsia="Times New Roman" w:hAnsi="Times New Roman" w:cs="Times New Roman"/>
          <w:sz w:val="24"/>
          <w:szCs w:val="24"/>
        </w:rPr>
        <w:t>ративных работ</w:t>
      </w:r>
      <w:r w:rsidR="00956125" w:rsidRPr="00956125">
        <w:rPr>
          <w:rFonts w:ascii="Times New Roman" w:eastAsia="Times New Roman" w:hAnsi="Times New Roman" w:cs="Times New Roman"/>
          <w:color w:val="000000"/>
          <w:spacing w:val="2"/>
          <w:sz w:val="20"/>
          <w:szCs w:val="24"/>
          <w:lang w:eastAsia="ru-RU"/>
        </w:rPr>
        <w:t>.</w:t>
      </w:r>
    </w:p>
    <w:p w:rsidR="00956125" w:rsidRPr="00D5757D" w:rsidRDefault="00956125" w:rsidP="00D57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sz w:val="24"/>
          <w:szCs w:val="24"/>
        </w:rPr>
      </w:pPr>
      <w:r w:rsidRPr="00956125">
        <w:rPr>
          <w:rFonts w:ascii="Times New Roman" w:eastAsia="Times New Roman" w:hAnsi="Times New Roman" w:cs="Times New Roman"/>
          <w:sz w:val="24"/>
          <w:szCs w:val="24"/>
        </w:rPr>
        <w:t>Особое значение дисциплина имеет при фор</w:t>
      </w:r>
      <w:r w:rsidR="00D5757D">
        <w:rPr>
          <w:rFonts w:ascii="Times New Roman" w:eastAsia="Times New Roman" w:hAnsi="Times New Roman" w:cs="Times New Roman"/>
          <w:sz w:val="24"/>
          <w:szCs w:val="24"/>
        </w:rPr>
        <w:t>мировании и развитии ОК 06, 07.</w:t>
      </w:r>
    </w:p>
    <w:p w:rsidR="00956125" w:rsidRPr="00956125" w:rsidRDefault="00956125" w:rsidP="00956125">
      <w:pPr>
        <w:spacing w:after="120" w:line="276" w:lineRule="auto"/>
        <w:ind w:firstLine="709"/>
        <w:jc w:val="both"/>
        <w:rPr>
          <w:rFonts w:ascii="Times New Roman" w:eastAsia="Times New Roman" w:hAnsi="Times New Roman" w:cs="Times New Roman"/>
          <w:b/>
          <w:bCs/>
          <w:sz w:val="24"/>
          <w:szCs w:val="24"/>
        </w:rPr>
      </w:pPr>
      <w:r w:rsidRPr="00956125">
        <w:rPr>
          <w:rFonts w:ascii="Times New Roman" w:eastAsia="Times New Roman" w:hAnsi="Times New Roman" w:cs="Times New Roman"/>
          <w:b/>
          <w:bCs/>
          <w:sz w:val="24"/>
          <w:szCs w:val="24"/>
        </w:rPr>
        <w:t>1.2. Цель и планируемые результаты освоения учебной дисциплины</w:t>
      </w:r>
    </w:p>
    <w:p w:rsidR="00956125" w:rsidRPr="00D5757D" w:rsidRDefault="00956125" w:rsidP="00D5757D">
      <w:pPr>
        <w:spacing w:after="0" w:line="240" w:lineRule="auto"/>
        <w:ind w:firstLine="709"/>
        <w:jc w:val="both"/>
        <w:rPr>
          <w:rFonts w:ascii="Times New Roman" w:eastAsia="Times New Roman" w:hAnsi="Times New Roman" w:cs="Times New Roman"/>
          <w:b/>
          <w:sz w:val="24"/>
          <w:szCs w:val="24"/>
        </w:rPr>
      </w:pPr>
      <w:r w:rsidRPr="00956125">
        <w:rPr>
          <w:rFonts w:ascii="Times New Roman" w:eastAsia="Times New Roman" w:hAnsi="Times New Roman" w:cs="Times New Roman"/>
          <w:sz w:val="24"/>
          <w:szCs w:val="24"/>
        </w:rPr>
        <w:t>В рамках программы учебной дисциплины обучающимися осваиваются умения и знания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4109"/>
        <w:gridCol w:w="4532"/>
      </w:tblGrid>
      <w:tr w:rsidR="00956125" w:rsidRPr="00956125" w:rsidTr="00C879C5">
        <w:tc>
          <w:tcPr>
            <w:tcW w:w="988" w:type="dxa"/>
          </w:tcPr>
          <w:p w:rsidR="00956125" w:rsidRPr="00956125" w:rsidRDefault="00956125" w:rsidP="00956125">
            <w:pPr>
              <w:spacing w:after="0" w:line="240" w:lineRule="auto"/>
              <w:jc w:val="center"/>
              <w:rPr>
                <w:rFonts w:ascii="Times New Roman" w:eastAsia="Times New Roman" w:hAnsi="Times New Roman" w:cs="Times New Roman"/>
                <w:b/>
                <w:lang w:val="en-US"/>
              </w:rPr>
            </w:pPr>
            <w:r w:rsidRPr="00956125">
              <w:rPr>
                <w:rFonts w:ascii="Times New Roman" w:eastAsia="Times New Roman" w:hAnsi="Times New Roman" w:cs="Times New Roman"/>
                <w:b/>
                <w:lang w:val="en-US"/>
              </w:rPr>
              <w:t>Код ПК, ОК</w:t>
            </w:r>
          </w:p>
        </w:tc>
        <w:tc>
          <w:tcPr>
            <w:tcW w:w="4109" w:type="dxa"/>
          </w:tcPr>
          <w:p w:rsidR="00956125" w:rsidRPr="00956125" w:rsidRDefault="00956125" w:rsidP="00956125">
            <w:pPr>
              <w:spacing w:after="0" w:line="240" w:lineRule="auto"/>
              <w:jc w:val="center"/>
              <w:rPr>
                <w:rFonts w:ascii="Times New Roman" w:eastAsia="Times New Roman" w:hAnsi="Times New Roman" w:cs="Times New Roman"/>
                <w:b/>
                <w:lang w:val="en-US"/>
              </w:rPr>
            </w:pPr>
            <w:r w:rsidRPr="00956125">
              <w:rPr>
                <w:rFonts w:ascii="Times New Roman" w:eastAsia="Times New Roman" w:hAnsi="Times New Roman" w:cs="Times New Roman"/>
                <w:b/>
                <w:lang w:val="en-US"/>
              </w:rPr>
              <w:t>Умения</w:t>
            </w:r>
          </w:p>
        </w:tc>
        <w:tc>
          <w:tcPr>
            <w:tcW w:w="4532" w:type="dxa"/>
          </w:tcPr>
          <w:p w:rsidR="00956125" w:rsidRPr="00956125" w:rsidRDefault="00956125" w:rsidP="00956125">
            <w:pPr>
              <w:spacing w:after="0" w:line="240" w:lineRule="auto"/>
              <w:jc w:val="center"/>
              <w:rPr>
                <w:rFonts w:ascii="Times New Roman" w:eastAsia="Times New Roman" w:hAnsi="Times New Roman" w:cs="Times New Roman"/>
                <w:b/>
                <w:lang w:val="en-US"/>
              </w:rPr>
            </w:pPr>
            <w:r w:rsidRPr="00956125">
              <w:rPr>
                <w:rFonts w:ascii="Times New Roman" w:eastAsia="Times New Roman" w:hAnsi="Times New Roman" w:cs="Times New Roman"/>
                <w:b/>
                <w:lang w:val="en-US"/>
              </w:rPr>
              <w:t>Знания</w:t>
            </w:r>
          </w:p>
        </w:tc>
      </w:tr>
      <w:tr w:rsidR="00956125" w:rsidRPr="00956125" w:rsidTr="00C879C5">
        <w:tc>
          <w:tcPr>
            <w:tcW w:w="988" w:type="dxa"/>
          </w:tcPr>
          <w:p w:rsidR="00956125" w:rsidRPr="00956125" w:rsidRDefault="00956125" w:rsidP="00956125">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ПК 2.1</w:t>
            </w:r>
          </w:p>
          <w:p w:rsidR="00956125" w:rsidRPr="00956125" w:rsidRDefault="00956125" w:rsidP="00956125">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ПК 3.1</w:t>
            </w:r>
          </w:p>
          <w:p w:rsidR="00956125" w:rsidRPr="00956125" w:rsidRDefault="00297B98" w:rsidP="00956125">
            <w:pPr>
              <w:spacing w:after="0" w:line="240" w:lineRule="auto"/>
              <w:jc w:val="both"/>
              <w:rPr>
                <w:rFonts w:ascii="Times New Roman" w:eastAsia="Times New Roman" w:hAnsi="Times New Roman" w:cs="Times New Roman"/>
                <w:b/>
                <w:vertAlign w:val="superscript"/>
              </w:rPr>
            </w:pPr>
            <w:r>
              <w:rPr>
                <w:rFonts w:ascii="Times New Roman" w:eastAsia="Times New Roman" w:hAnsi="Times New Roman" w:cs="Times New Roman"/>
              </w:rPr>
              <w:t xml:space="preserve"> </w:t>
            </w:r>
          </w:p>
        </w:tc>
        <w:tc>
          <w:tcPr>
            <w:tcW w:w="4109" w:type="dxa"/>
          </w:tcPr>
          <w:p w:rsidR="00956125" w:rsidRPr="00956125" w:rsidRDefault="00956125" w:rsidP="00D5757D">
            <w:pPr>
              <w:spacing w:after="0" w:line="240" w:lineRule="auto"/>
              <w:rPr>
                <w:rFonts w:ascii="Times New Roman" w:eastAsia="Times New Roman" w:hAnsi="Times New Roman" w:cs="Times New Roman"/>
                <w:b/>
              </w:rPr>
            </w:pPr>
            <w:r w:rsidRPr="00956125">
              <w:rPr>
                <w:rFonts w:ascii="Times New Roman" w:eastAsia="Times New Roman" w:hAnsi="Times New Roman" w:cs="Times New Roman"/>
                <w:lang w:eastAsia="ar-SA"/>
              </w:rPr>
              <w:t>Предпринимать профилактические меры для снижения уровня опасностей различного вида и их последствий в профессиональной деятельности и в быту</w:t>
            </w:r>
            <w:r w:rsidRPr="00956125">
              <w:rPr>
                <w:rFonts w:ascii="Times New Roman" w:eastAsia="Times New Roman" w:hAnsi="Times New Roman" w:cs="Times New Roman"/>
              </w:rPr>
              <w:t>;</w:t>
            </w:r>
          </w:p>
          <w:p w:rsidR="00956125" w:rsidRPr="00956125" w:rsidRDefault="00956125" w:rsidP="00D5757D">
            <w:pPr>
              <w:spacing w:after="0" w:line="240" w:lineRule="auto"/>
              <w:rPr>
                <w:rFonts w:ascii="Times New Roman" w:eastAsia="Times New Roman" w:hAnsi="Times New Roman" w:cs="Times New Roman"/>
                <w:b/>
              </w:rPr>
            </w:pPr>
            <w:r w:rsidRPr="00956125">
              <w:rPr>
                <w:rFonts w:ascii="Times New Roman" w:eastAsia="Times New Roman" w:hAnsi="Times New Roman" w:cs="Times New Roman"/>
                <w:lang w:eastAsia="ar-SA"/>
              </w:rPr>
              <w:t>применять первичные средства пожаротушения</w:t>
            </w:r>
            <w:r w:rsidRPr="00956125">
              <w:rPr>
                <w:rFonts w:ascii="Times New Roman" w:eastAsia="Times New Roman" w:hAnsi="Times New Roman" w:cs="Times New Roman"/>
              </w:rPr>
              <w:t>;</w:t>
            </w:r>
          </w:p>
          <w:p w:rsidR="00956125" w:rsidRPr="00956125" w:rsidRDefault="00956125" w:rsidP="00D5757D">
            <w:pPr>
              <w:spacing w:after="0" w:line="240" w:lineRule="auto"/>
              <w:rPr>
                <w:rFonts w:ascii="Times New Roman" w:eastAsia="Times New Roman" w:hAnsi="Times New Roman" w:cs="Times New Roman"/>
                <w:b/>
              </w:rPr>
            </w:pPr>
            <w:r w:rsidRPr="00956125">
              <w:rPr>
                <w:rFonts w:ascii="Times New Roman" w:eastAsia="Times New Roman" w:hAnsi="Times New Roman" w:cs="Times New Roman"/>
                <w:lang w:eastAsia="ar-SA"/>
              </w:rPr>
              <w:t>оказывать первую помощь пострадавшим</w:t>
            </w:r>
          </w:p>
        </w:tc>
        <w:tc>
          <w:tcPr>
            <w:tcW w:w="4532" w:type="dxa"/>
          </w:tcPr>
          <w:p w:rsidR="00956125" w:rsidRPr="00956125" w:rsidRDefault="00956125" w:rsidP="00D5757D">
            <w:pPr>
              <w:spacing w:after="0" w:line="240" w:lineRule="auto"/>
              <w:rPr>
                <w:rFonts w:ascii="Times New Roman" w:eastAsia="Times New Roman" w:hAnsi="Times New Roman" w:cs="Times New Roman"/>
                <w:b/>
              </w:rPr>
            </w:pPr>
            <w:r w:rsidRPr="00956125">
              <w:rPr>
                <w:rFonts w:ascii="Times New Roman" w:eastAsia="Times New Roman" w:hAnsi="Times New Roman" w:cs="Times New Roman"/>
                <w:lang w:eastAsia="ar-SA"/>
              </w:rPr>
              <w:t>Основные виды потенциальных опасностей и их последствия в профессиональной деятельности и в быту, принципы снижения вероятности их реализации</w:t>
            </w:r>
            <w:r w:rsidRPr="00956125">
              <w:rPr>
                <w:rFonts w:ascii="Times New Roman" w:eastAsia="Times New Roman" w:hAnsi="Times New Roman" w:cs="Times New Roman"/>
              </w:rPr>
              <w:t>;</w:t>
            </w:r>
          </w:p>
          <w:p w:rsidR="00956125" w:rsidRPr="00956125" w:rsidRDefault="00956125" w:rsidP="00D5757D">
            <w:pPr>
              <w:shd w:val="clear" w:color="auto" w:fill="FFFFFF"/>
              <w:spacing w:after="0" w:line="240" w:lineRule="auto"/>
              <w:rPr>
                <w:rFonts w:ascii="Times New Roman" w:eastAsia="Times New Roman" w:hAnsi="Times New Roman" w:cs="Times New Roman"/>
              </w:rPr>
            </w:pPr>
            <w:r w:rsidRPr="00956125">
              <w:rPr>
                <w:rFonts w:ascii="Times New Roman" w:eastAsia="Times New Roman" w:hAnsi="Times New Roman" w:cs="Times New Roman"/>
                <w:lang w:eastAsia="ar-SA"/>
              </w:rPr>
              <w:t>меры пожарной безопасности и правила безопасного поведения при пожарах;</w:t>
            </w:r>
          </w:p>
          <w:p w:rsidR="00956125" w:rsidRPr="00956125" w:rsidRDefault="00956125" w:rsidP="00D5757D">
            <w:pPr>
              <w:spacing w:after="0" w:line="240" w:lineRule="auto"/>
              <w:rPr>
                <w:rFonts w:ascii="Times New Roman" w:eastAsia="Times New Roman" w:hAnsi="Times New Roman" w:cs="Times New Roman"/>
                <w:b/>
              </w:rPr>
            </w:pPr>
            <w:r w:rsidRPr="00956125">
              <w:rPr>
                <w:rFonts w:ascii="Times New Roman" w:eastAsia="Times New Roman" w:hAnsi="Times New Roman" w:cs="Times New Roman"/>
                <w:lang w:eastAsia="ar-SA"/>
              </w:rPr>
              <w:t>порядок и правила оказания первой помощи пострадавшим</w:t>
            </w:r>
          </w:p>
        </w:tc>
      </w:tr>
      <w:tr w:rsidR="00956125" w:rsidRPr="00956125" w:rsidTr="00C879C5">
        <w:tc>
          <w:tcPr>
            <w:tcW w:w="988" w:type="dxa"/>
          </w:tcPr>
          <w:p w:rsidR="00956125" w:rsidRPr="00956125" w:rsidRDefault="00956125" w:rsidP="00956125">
            <w:pPr>
              <w:spacing w:after="0" w:line="240" w:lineRule="auto"/>
              <w:jc w:val="both"/>
              <w:rPr>
                <w:rFonts w:ascii="Times New Roman" w:eastAsia="Times New Roman" w:hAnsi="Times New Roman" w:cs="Times New Roman"/>
                <w:b/>
                <w:lang w:val="en-US"/>
              </w:rPr>
            </w:pPr>
            <w:r w:rsidRPr="00956125">
              <w:rPr>
                <w:rFonts w:ascii="Times New Roman" w:eastAsia="Times New Roman" w:hAnsi="Times New Roman" w:cs="Times New Roman"/>
                <w:lang w:val="en-US"/>
              </w:rPr>
              <w:t>ОК 06</w:t>
            </w:r>
          </w:p>
        </w:tc>
        <w:tc>
          <w:tcPr>
            <w:tcW w:w="4109" w:type="dxa"/>
          </w:tcPr>
          <w:p w:rsidR="00956125" w:rsidRPr="00956125" w:rsidRDefault="00956125" w:rsidP="00D5757D">
            <w:pPr>
              <w:suppressAutoHyphens/>
              <w:spacing w:after="0" w:line="240" w:lineRule="auto"/>
              <w:rPr>
                <w:rFonts w:ascii="Times New Roman" w:eastAsia="Times New Roman" w:hAnsi="Times New Roman" w:cs="Times New Roman"/>
                <w:lang w:eastAsia="ar-SA"/>
              </w:rPr>
            </w:pPr>
            <w:r w:rsidRPr="00956125">
              <w:rPr>
                <w:rFonts w:ascii="Times New Roman" w:eastAsia="Times New Roman" w:hAnsi="Times New Roman" w:cs="Times New Roman"/>
                <w:bCs/>
                <w:iCs/>
              </w:rPr>
              <w:t>Описывать значимость своей профессии;</w:t>
            </w:r>
          </w:p>
          <w:p w:rsidR="00956125" w:rsidRPr="00956125" w:rsidRDefault="00956125" w:rsidP="00D5757D">
            <w:pPr>
              <w:suppressAutoHyphens/>
              <w:spacing w:after="0" w:line="240" w:lineRule="auto"/>
              <w:rPr>
                <w:rFonts w:ascii="Times New Roman" w:eastAsia="Times New Roman" w:hAnsi="Times New Roman" w:cs="Times New Roman"/>
              </w:rPr>
            </w:pPr>
            <w:r w:rsidRPr="00956125">
              <w:rPr>
                <w:rFonts w:ascii="Times New Roman" w:eastAsia="Times New Roman" w:hAnsi="Times New Roman" w:cs="Times New Roman"/>
                <w:lang w:eastAsia="ar-SA"/>
              </w:rP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p w:rsidR="00956125" w:rsidRPr="00956125" w:rsidRDefault="00956125" w:rsidP="00D5757D">
            <w:pPr>
              <w:spacing w:after="0" w:line="240" w:lineRule="auto"/>
              <w:rPr>
                <w:rFonts w:ascii="Times New Roman" w:eastAsia="Times New Roman" w:hAnsi="Times New Roman" w:cs="Times New Roman"/>
              </w:rPr>
            </w:pPr>
            <w:r w:rsidRPr="00956125">
              <w:rPr>
                <w:rFonts w:ascii="Times New Roman" w:eastAsia="Times New Roman" w:hAnsi="Times New Roman" w:cs="Times New Roman"/>
                <w:lang w:eastAsia="ar-SA"/>
              </w:rPr>
              <w:t>владеть способами бесконфликтного общения и саморегуляции в повседневной деятельности и экстремальных условиях военной службы;</w:t>
            </w:r>
          </w:p>
          <w:p w:rsidR="00956125" w:rsidRPr="00956125" w:rsidRDefault="00956125" w:rsidP="00D5757D">
            <w:pPr>
              <w:spacing w:after="0" w:line="240" w:lineRule="auto"/>
              <w:rPr>
                <w:rFonts w:ascii="Times New Roman" w:eastAsia="Times New Roman" w:hAnsi="Times New Roman" w:cs="Times New Roman"/>
                <w:b/>
                <w:lang w:val="en-US"/>
              </w:rPr>
            </w:pPr>
            <w:r w:rsidRPr="00956125">
              <w:rPr>
                <w:rFonts w:ascii="Times New Roman" w:eastAsia="Times New Roman" w:hAnsi="Times New Roman" w:cs="Times New Roman"/>
                <w:lang w:val="en-US" w:eastAsia="ar-SA"/>
              </w:rPr>
              <w:t>оказывать первую помощь пострадавшим</w:t>
            </w:r>
          </w:p>
        </w:tc>
        <w:tc>
          <w:tcPr>
            <w:tcW w:w="4532" w:type="dxa"/>
          </w:tcPr>
          <w:p w:rsidR="00956125" w:rsidRPr="00956125" w:rsidRDefault="00956125" w:rsidP="00D5757D">
            <w:pPr>
              <w:spacing w:after="0" w:line="240" w:lineRule="auto"/>
              <w:rPr>
                <w:rFonts w:ascii="Times New Roman" w:eastAsia="Times New Roman" w:hAnsi="Times New Roman" w:cs="Times New Roman"/>
              </w:rPr>
            </w:pPr>
            <w:r w:rsidRPr="00956125">
              <w:rPr>
                <w:rFonts w:ascii="Times New Roman" w:eastAsia="Times New Roman" w:hAnsi="Times New Roman" w:cs="Times New Roman"/>
                <w:bCs/>
                <w:iCs/>
              </w:rPr>
              <w:t>Сущность гражданско-патриотической позиции, общечеловеческих ценностей; значимость профессиональной деятельности по профессии;</w:t>
            </w:r>
          </w:p>
          <w:p w:rsidR="00956125" w:rsidRPr="00956125" w:rsidRDefault="00956125" w:rsidP="00D5757D">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основы военной службы и обороны государства;</w:t>
            </w:r>
          </w:p>
          <w:p w:rsidR="00956125" w:rsidRPr="00956125" w:rsidRDefault="00956125" w:rsidP="00D5757D">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область применения получаемых профессиональных знаний при исполнении обязанностей военной службы;</w:t>
            </w:r>
          </w:p>
          <w:p w:rsidR="00956125" w:rsidRPr="00956125" w:rsidRDefault="00956125" w:rsidP="00D5757D">
            <w:pPr>
              <w:spacing w:after="0" w:line="240" w:lineRule="auto"/>
              <w:rPr>
                <w:rFonts w:ascii="Times New Roman" w:eastAsia="Times New Roman" w:hAnsi="Times New Roman" w:cs="Times New Roman"/>
                <w:lang w:eastAsia="ar-SA"/>
              </w:rPr>
            </w:pPr>
            <w:r w:rsidRPr="00956125">
              <w:rPr>
                <w:rFonts w:ascii="Times New Roman" w:eastAsia="Times New Roman" w:hAnsi="Times New Roman" w:cs="Times New Roman"/>
                <w:lang w:eastAsia="ar-SA"/>
              </w:rPr>
              <w:t>организацию и порядок призыва граждан на военную службу и поступления на неё в добровольном порядке;</w:t>
            </w:r>
          </w:p>
          <w:p w:rsidR="00956125" w:rsidRPr="00956125" w:rsidRDefault="00956125" w:rsidP="00D5757D">
            <w:pPr>
              <w:spacing w:after="0" w:line="240" w:lineRule="auto"/>
              <w:rPr>
                <w:rFonts w:ascii="Times New Roman" w:eastAsia="Times New Roman" w:hAnsi="Times New Roman" w:cs="Times New Roman"/>
                <w:lang w:eastAsia="ar-SA"/>
              </w:rPr>
            </w:pPr>
            <w:r w:rsidRPr="00956125">
              <w:rPr>
                <w:rFonts w:ascii="Times New Roman" w:eastAsia="Times New Roman" w:hAnsi="Times New Roman" w:cs="Times New Roman"/>
                <w:lang w:eastAsia="ar-SA"/>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военно-учётные специальности, родственные профессиям СПО;</w:t>
            </w:r>
          </w:p>
          <w:p w:rsidR="00956125" w:rsidRPr="00956125" w:rsidRDefault="00956125" w:rsidP="00D5757D">
            <w:pPr>
              <w:spacing w:after="0" w:line="240" w:lineRule="auto"/>
              <w:rPr>
                <w:rFonts w:ascii="Times New Roman" w:eastAsia="Times New Roman" w:hAnsi="Times New Roman" w:cs="Times New Roman"/>
                <w:b/>
              </w:rPr>
            </w:pPr>
            <w:r w:rsidRPr="00956125">
              <w:rPr>
                <w:rFonts w:ascii="Times New Roman" w:eastAsia="Times New Roman" w:hAnsi="Times New Roman" w:cs="Times New Roman"/>
                <w:lang w:eastAsia="ar-SA"/>
              </w:rPr>
              <w:t>порядок и правила оказания первой помощи пострадавшим</w:t>
            </w:r>
          </w:p>
        </w:tc>
      </w:tr>
      <w:tr w:rsidR="00956125" w:rsidRPr="00956125" w:rsidTr="00C879C5">
        <w:tc>
          <w:tcPr>
            <w:tcW w:w="988" w:type="dxa"/>
          </w:tcPr>
          <w:p w:rsidR="00956125" w:rsidRPr="00956125" w:rsidRDefault="00956125" w:rsidP="00956125">
            <w:pPr>
              <w:spacing w:after="0" w:line="240" w:lineRule="auto"/>
              <w:jc w:val="both"/>
              <w:rPr>
                <w:rFonts w:ascii="Times New Roman" w:eastAsia="Times New Roman" w:hAnsi="Times New Roman" w:cs="Times New Roman"/>
                <w:b/>
                <w:lang w:val="en-US"/>
              </w:rPr>
            </w:pPr>
            <w:r w:rsidRPr="00956125">
              <w:rPr>
                <w:rFonts w:ascii="Times New Roman" w:eastAsia="Times New Roman" w:hAnsi="Times New Roman" w:cs="Times New Roman"/>
                <w:lang w:val="en-US"/>
              </w:rPr>
              <w:t>ОК 07</w:t>
            </w:r>
          </w:p>
        </w:tc>
        <w:tc>
          <w:tcPr>
            <w:tcW w:w="4109" w:type="dxa"/>
          </w:tcPr>
          <w:p w:rsidR="00956125" w:rsidRPr="00956125" w:rsidRDefault="00956125" w:rsidP="00D5757D">
            <w:pPr>
              <w:suppressAutoHyphens/>
              <w:spacing w:after="0" w:line="240" w:lineRule="auto"/>
              <w:rPr>
                <w:rFonts w:ascii="Times New Roman" w:eastAsia="Times New Roman" w:hAnsi="Times New Roman" w:cs="Times New Roman"/>
                <w:lang w:eastAsia="ar-SA"/>
              </w:rPr>
            </w:pPr>
            <w:r w:rsidRPr="00956125">
              <w:rPr>
                <w:rFonts w:ascii="Times New Roman" w:eastAsia="Times New Roman" w:hAnsi="Times New Roman" w:cs="Times New Roman"/>
                <w:bCs/>
                <w:iCs/>
              </w:rPr>
              <w:t>Соблюдать нормы экологической безопасности; определять направления ресурсосбережения в рамках профессиональной деятельности по профессии;</w:t>
            </w:r>
          </w:p>
          <w:p w:rsidR="00956125" w:rsidRPr="00956125" w:rsidRDefault="00956125" w:rsidP="00D5757D">
            <w:pPr>
              <w:suppressAutoHyphens/>
              <w:spacing w:after="0" w:line="240" w:lineRule="auto"/>
              <w:rPr>
                <w:rFonts w:ascii="Times New Roman" w:eastAsia="Times New Roman" w:hAnsi="Times New Roman" w:cs="Times New Roman"/>
              </w:rPr>
            </w:pPr>
            <w:r w:rsidRPr="00956125">
              <w:rPr>
                <w:rFonts w:ascii="Times New Roman" w:eastAsia="Times New Roman" w:hAnsi="Times New Roman" w:cs="Times New Roman"/>
                <w:lang w:eastAsia="ar-SA"/>
              </w:rPr>
              <w:t>организовывать и проводить мероприятия по защите работающих и населения от негативных воздействий чрезвычайных ситуаций;</w:t>
            </w:r>
          </w:p>
          <w:p w:rsidR="00956125" w:rsidRPr="00956125" w:rsidRDefault="00956125" w:rsidP="00D5757D">
            <w:pPr>
              <w:suppressAutoHyphens/>
              <w:spacing w:after="0" w:line="240" w:lineRule="auto"/>
              <w:rPr>
                <w:rFonts w:ascii="Times New Roman" w:eastAsia="Times New Roman" w:hAnsi="Times New Roman" w:cs="Times New Roman"/>
              </w:rPr>
            </w:pPr>
            <w:r w:rsidRPr="00956125">
              <w:rPr>
                <w:rFonts w:ascii="Times New Roman" w:eastAsia="Times New Roman" w:hAnsi="Times New Roman" w:cs="Times New Roman"/>
                <w:lang w:eastAsia="ar-SA"/>
              </w:rPr>
              <w:lastRenderedPageBreak/>
              <w:t>предпринимать профилактические меры для снижения уровня опасностей различного вида и их последствий в профессиональной деятельности и в быту;</w:t>
            </w:r>
          </w:p>
          <w:p w:rsidR="00956125" w:rsidRPr="00956125" w:rsidRDefault="00956125" w:rsidP="00D5757D">
            <w:pPr>
              <w:suppressAutoHyphens/>
              <w:spacing w:after="0" w:line="240" w:lineRule="auto"/>
              <w:rPr>
                <w:rFonts w:ascii="Times New Roman" w:eastAsia="Times New Roman" w:hAnsi="Times New Roman" w:cs="Times New Roman"/>
              </w:rPr>
            </w:pPr>
            <w:r w:rsidRPr="00956125">
              <w:rPr>
                <w:rFonts w:ascii="Times New Roman" w:eastAsia="Times New Roman" w:hAnsi="Times New Roman" w:cs="Times New Roman"/>
                <w:lang w:eastAsia="ar-SA"/>
              </w:rPr>
              <w:t>использовать средства индивидуальной и коллективной защиты от оружия массового поражения;</w:t>
            </w:r>
          </w:p>
          <w:p w:rsidR="00956125" w:rsidRPr="00956125" w:rsidRDefault="00956125" w:rsidP="00D5757D">
            <w:pPr>
              <w:suppressAutoHyphens/>
              <w:spacing w:after="0" w:line="240" w:lineRule="auto"/>
              <w:rPr>
                <w:rFonts w:ascii="Times New Roman" w:eastAsia="Times New Roman" w:hAnsi="Times New Roman" w:cs="Times New Roman"/>
              </w:rPr>
            </w:pPr>
            <w:r w:rsidRPr="00956125">
              <w:rPr>
                <w:rFonts w:ascii="Times New Roman" w:eastAsia="Times New Roman" w:hAnsi="Times New Roman" w:cs="Times New Roman"/>
                <w:lang w:eastAsia="ar-SA"/>
              </w:rPr>
              <w:t>применять первичные средства пожаротушения;</w:t>
            </w:r>
          </w:p>
          <w:p w:rsidR="00956125" w:rsidRPr="00956125" w:rsidRDefault="00956125" w:rsidP="00D5757D">
            <w:pPr>
              <w:spacing w:after="0" w:line="240" w:lineRule="auto"/>
              <w:rPr>
                <w:rFonts w:ascii="Times New Roman" w:eastAsia="Times New Roman" w:hAnsi="Times New Roman" w:cs="Times New Roman"/>
                <w:b/>
              </w:rPr>
            </w:pPr>
            <w:r w:rsidRPr="00956125">
              <w:rPr>
                <w:rFonts w:ascii="Times New Roman" w:eastAsia="Times New Roman" w:hAnsi="Times New Roman" w:cs="Times New Roman"/>
                <w:lang w:eastAsia="ar-SA"/>
              </w:rPr>
              <w:t>оказывать первую помощь пострадавшим</w:t>
            </w:r>
          </w:p>
        </w:tc>
        <w:tc>
          <w:tcPr>
            <w:tcW w:w="4532" w:type="dxa"/>
          </w:tcPr>
          <w:p w:rsidR="00956125" w:rsidRPr="00956125" w:rsidRDefault="00956125" w:rsidP="00D5757D">
            <w:pPr>
              <w:spacing w:after="0" w:line="240" w:lineRule="auto"/>
              <w:rPr>
                <w:rFonts w:ascii="Times New Roman" w:eastAsia="Times New Roman" w:hAnsi="Times New Roman" w:cs="Times New Roman"/>
                <w:bCs/>
                <w:iCs/>
              </w:rPr>
            </w:pPr>
            <w:r w:rsidRPr="00956125">
              <w:rPr>
                <w:rFonts w:ascii="Times New Roman" w:eastAsia="Times New Roman" w:hAnsi="Times New Roman" w:cs="Times New Roman"/>
                <w:bCs/>
                <w:iCs/>
              </w:rPr>
              <w:lastRenderedPageBreak/>
              <w:t xml:space="preserve">Правила экологической безопасности при ведении профессиональной деятельности; </w:t>
            </w:r>
          </w:p>
          <w:p w:rsidR="00956125" w:rsidRPr="00956125" w:rsidRDefault="00956125" w:rsidP="00D5757D">
            <w:pPr>
              <w:spacing w:after="0" w:line="240" w:lineRule="auto"/>
              <w:rPr>
                <w:rFonts w:ascii="Times New Roman" w:eastAsia="Times New Roman" w:hAnsi="Times New Roman" w:cs="Times New Roman"/>
              </w:rPr>
            </w:pPr>
            <w:r w:rsidRPr="00956125">
              <w:rPr>
                <w:rFonts w:ascii="Times New Roman" w:eastAsia="Times New Roman" w:hAnsi="Times New Roman" w:cs="Times New Roman"/>
                <w:bCs/>
                <w:iCs/>
              </w:rPr>
              <w:t>основные ресурсы, задействованные в профессиональной деятельности; пути обеспечения ресурсосбережения;</w:t>
            </w:r>
          </w:p>
          <w:p w:rsidR="00956125" w:rsidRPr="00956125" w:rsidRDefault="00956125" w:rsidP="00D5757D">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w:t>
            </w:r>
            <w:r w:rsidRPr="00956125">
              <w:rPr>
                <w:rFonts w:ascii="Times New Roman" w:eastAsia="Times New Roman" w:hAnsi="Times New Roman" w:cs="Times New Roman"/>
              </w:rPr>
              <w:lastRenderedPageBreak/>
              <w:t>противодействия терроризму как серьёзной угрозе национальной безопасности России;</w:t>
            </w:r>
          </w:p>
          <w:p w:rsidR="00956125" w:rsidRPr="00956125" w:rsidRDefault="00956125" w:rsidP="00D5757D">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основные виды потенциальных опасностей и их последствия в профессиональной деятельности и в быту;</w:t>
            </w:r>
          </w:p>
          <w:p w:rsidR="00956125" w:rsidRPr="00956125" w:rsidRDefault="00956125" w:rsidP="00D5757D">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принципы снижения вероятности их реализации;</w:t>
            </w:r>
          </w:p>
          <w:p w:rsidR="00956125" w:rsidRPr="00956125" w:rsidRDefault="00956125" w:rsidP="00D5757D">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задачи и основные мероприятия гражданской обороны;</w:t>
            </w:r>
          </w:p>
          <w:p w:rsidR="00956125" w:rsidRPr="00956125" w:rsidRDefault="00956125" w:rsidP="00D5757D">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способы защиты населения от оружия массового поражения;</w:t>
            </w:r>
          </w:p>
          <w:p w:rsidR="00956125" w:rsidRPr="00956125" w:rsidRDefault="00956125" w:rsidP="00D5757D">
            <w:pPr>
              <w:shd w:val="clear" w:color="auto" w:fill="FFFFFF"/>
              <w:spacing w:after="0" w:line="240" w:lineRule="auto"/>
              <w:rPr>
                <w:rFonts w:ascii="Times New Roman" w:eastAsia="Times New Roman" w:hAnsi="Times New Roman" w:cs="Times New Roman"/>
                <w:lang w:eastAsia="ar-SA"/>
              </w:rPr>
            </w:pPr>
            <w:r w:rsidRPr="00956125">
              <w:rPr>
                <w:rFonts w:ascii="Times New Roman" w:eastAsia="Times New Roman" w:hAnsi="Times New Roman" w:cs="Times New Roman"/>
                <w:lang w:eastAsia="ar-SA"/>
              </w:rPr>
              <w:t>меры пожарной безопасности и правила безопасного поведения при пожарах;</w:t>
            </w:r>
          </w:p>
          <w:p w:rsidR="00956125" w:rsidRPr="00956125" w:rsidRDefault="00956125" w:rsidP="00D5757D">
            <w:pPr>
              <w:spacing w:after="0" w:line="240" w:lineRule="auto"/>
              <w:rPr>
                <w:rFonts w:ascii="Times New Roman" w:eastAsia="Times New Roman" w:hAnsi="Times New Roman" w:cs="Times New Roman"/>
                <w:b/>
              </w:rPr>
            </w:pPr>
            <w:r w:rsidRPr="00956125">
              <w:rPr>
                <w:rFonts w:ascii="Times New Roman" w:eastAsia="Times New Roman" w:hAnsi="Times New Roman" w:cs="Times New Roman"/>
                <w:lang w:eastAsia="ar-SA"/>
              </w:rPr>
              <w:t>порядок и правила оказания первой помощи пострадавшим</w:t>
            </w:r>
          </w:p>
        </w:tc>
      </w:tr>
    </w:tbl>
    <w:p w:rsidR="00956125" w:rsidRPr="00956125" w:rsidRDefault="00956125" w:rsidP="00956125">
      <w:pPr>
        <w:suppressAutoHyphens/>
        <w:spacing w:after="0" w:line="240" w:lineRule="auto"/>
        <w:rPr>
          <w:rFonts w:ascii="Times New Roman" w:eastAsia="Times New Roman" w:hAnsi="Times New Roman" w:cs="Times New Roman"/>
          <w:sz w:val="28"/>
          <w:szCs w:val="28"/>
          <w:lang w:eastAsia="ar-SA"/>
        </w:rPr>
      </w:pPr>
    </w:p>
    <w:p w:rsidR="00956125" w:rsidRPr="00956125" w:rsidRDefault="00956125" w:rsidP="00956125">
      <w:pPr>
        <w:suppressAutoHyphens/>
        <w:spacing w:after="0" w:line="240" w:lineRule="auto"/>
        <w:rPr>
          <w:rFonts w:ascii="Times New Roman" w:eastAsia="Times New Roman" w:hAnsi="Times New Roman" w:cs="Times New Roman"/>
          <w:sz w:val="24"/>
          <w:szCs w:val="28"/>
          <w:lang w:eastAsia="ar-SA"/>
        </w:rPr>
      </w:pPr>
    </w:p>
    <w:p w:rsidR="00956125" w:rsidRPr="00956125" w:rsidRDefault="00956125" w:rsidP="00956125">
      <w:pPr>
        <w:spacing w:after="0" w:line="240" w:lineRule="auto"/>
        <w:jc w:val="center"/>
        <w:rPr>
          <w:rFonts w:ascii="Times New Roman" w:eastAsia="Times New Roman" w:hAnsi="Times New Roman" w:cs="Times New Roman"/>
          <w:b/>
          <w:bCs/>
          <w:sz w:val="24"/>
          <w:szCs w:val="28"/>
          <w:lang w:eastAsia="ar-SA"/>
        </w:rPr>
      </w:pPr>
      <w:r w:rsidRPr="00956125">
        <w:rPr>
          <w:rFonts w:ascii="Times New Roman" w:eastAsia="Times New Roman" w:hAnsi="Times New Roman" w:cs="Times New Roman"/>
          <w:b/>
          <w:bCs/>
          <w:sz w:val="24"/>
          <w:szCs w:val="28"/>
          <w:lang w:eastAsia="ar-SA"/>
        </w:rPr>
        <w:t>2. СТРУКТУРА И СОДЕРЖАНИЕ УЧЕБНОЙ ДИСЦИПЛИНЫ</w:t>
      </w:r>
    </w:p>
    <w:p w:rsidR="00956125" w:rsidRPr="00956125" w:rsidRDefault="00956125" w:rsidP="00956125">
      <w:pPr>
        <w:spacing w:after="0" w:line="240" w:lineRule="auto"/>
        <w:rPr>
          <w:rFonts w:ascii="Times New Roman" w:eastAsia="Times New Roman" w:hAnsi="Times New Roman" w:cs="Times New Roman"/>
          <w:b/>
          <w:sz w:val="24"/>
          <w:szCs w:val="28"/>
        </w:rPr>
      </w:pPr>
    </w:p>
    <w:p w:rsidR="00956125" w:rsidRPr="00956125" w:rsidRDefault="00956125" w:rsidP="00956125">
      <w:pPr>
        <w:spacing w:after="0" w:line="240" w:lineRule="auto"/>
        <w:rPr>
          <w:rFonts w:ascii="Times New Roman" w:eastAsia="Times New Roman" w:hAnsi="Times New Roman" w:cs="Times New Roman"/>
          <w:sz w:val="24"/>
          <w:szCs w:val="28"/>
          <w:u w:val="single"/>
        </w:rPr>
      </w:pPr>
      <w:r w:rsidRPr="00956125">
        <w:rPr>
          <w:rFonts w:ascii="Times New Roman" w:eastAsia="Times New Roman" w:hAnsi="Times New Roman" w:cs="Times New Roman"/>
          <w:b/>
          <w:sz w:val="24"/>
          <w:szCs w:val="28"/>
        </w:rPr>
        <w:t>2.1. Объем учебной дисциплины и виды учебной работы</w:t>
      </w:r>
    </w:p>
    <w:p w:rsidR="00956125" w:rsidRPr="00956125" w:rsidRDefault="00956125" w:rsidP="00956125">
      <w:pPr>
        <w:suppressAutoHyphens/>
        <w:spacing w:after="0" w:line="240" w:lineRule="auto"/>
        <w:jc w:val="center"/>
        <w:rPr>
          <w:rFonts w:ascii="Times New Roman" w:eastAsia="Times New Roman" w:hAnsi="Times New Roman" w:cs="Times New Roman"/>
          <w:b/>
          <w:bCs/>
          <w:sz w:val="24"/>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1"/>
        <w:gridCol w:w="2328"/>
      </w:tblGrid>
      <w:tr w:rsidR="00956125" w:rsidRPr="00956125" w:rsidTr="00F07A29">
        <w:tc>
          <w:tcPr>
            <w:tcW w:w="7301" w:type="dxa"/>
            <w:tcBorders>
              <w:top w:val="single" w:sz="4" w:space="0" w:color="auto"/>
              <w:left w:val="single" w:sz="4" w:space="0" w:color="auto"/>
              <w:bottom w:val="single" w:sz="4" w:space="0" w:color="auto"/>
              <w:right w:val="single" w:sz="4" w:space="0" w:color="auto"/>
            </w:tcBorders>
            <w:hideMark/>
          </w:tcPr>
          <w:p w:rsidR="00956125" w:rsidRPr="00956125" w:rsidRDefault="00956125" w:rsidP="00956125">
            <w:pPr>
              <w:spacing w:after="0" w:line="360" w:lineRule="auto"/>
              <w:jc w:val="center"/>
              <w:rPr>
                <w:rFonts w:ascii="Times New Roman" w:eastAsia="Times New Roman" w:hAnsi="Times New Roman" w:cs="Times New Roman"/>
                <w:b/>
                <w:sz w:val="24"/>
                <w:szCs w:val="24"/>
                <w:lang w:eastAsia="ru-RU"/>
              </w:rPr>
            </w:pPr>
            <w:r w:rsidRPr="00956125">
              <w:rPr>
                <w:rFonts w:ascii="Times New Roman" w:eastAsia="Times New Roman" w:hAnsi="Times New Roman" w:cs="Times New Roman"/>
                <w:b/>
                <w:sz w:val="24"/>
                <w:szCs w:val="24"/>
                <w:lang w:val="en-US"/>
              </w:rPr>
              <w:t>Виды учебной работы</w:t>
            </w:r>
          </w:p>
        </w:tc>
        <w:tc>
          <w:tcPr>
            <w:tcW w:w="2328" w:type="dxa"/>
            <w:tcBorders>
              <w:top w:val="single" w:sz="4" w:space="0" w:color="auto"/>
              <w:left w:val="single" w:sz="4" w:space="0" w:color="auto"/>
              <w:bottom w:val="single" w:sz="4" w:space="0" w:color="auto"/>
              <w:right w:val="single" w:sz="4" w:space="0" w:color="auto"/>
            </w:tcBorders>
            <w:hideMark/>
          </w:tcPr>
          <w:p w:rsidR="00956125" w:rsidRPr="00956125" w:rsidRDefault="00956125" w:rsidP="00956125">
            <w:pPr>
              <w:spacing w:after="0" w:line="360" w:lineRule="auto"/>
              <w:jc w:val="center"/>
              <w:rPr>
                <w:rFonts w:ascii="Times New Roman" w:eastAsia="Times New Roman" w:hAnsi="Times New Roman" w:cs="Times New Roman"/>
                <w:b/>
                <w:sz w:val="24"/>
                <w:szCs w:val="24"/>
                <w:lang w:val="en-US"/>
              </w:rPr>
            </w:pPr>
            <w:r w:rsidRPr="00956125">
              <w:rPr>
                <w:rFonts w:ascii="Times New Roman" w:eastAsia="Times New Roman" w:hAnsi="Times New Roman" w:cs="Times New Roman"/>
                <w:b/>
                <w:sz w:val="24"/>
                <w:szCs w:val="24"/>
                <w:lang w:val="en-US"/>
              </w:rPr>
              <w:t>Объём в часах</w:t>
            </w:r>
          </w:p>
        </w:tc>
      </w:tr>
      <w:tr w:rsidR="00956125" w:rsidRPr="00956125" w:rsidTr="00F07A29">
        <w:tc>
          <w:tcPr>
            <w:tcW w:w="7301" w:type="dxa"/>
            <w:tcBorders>
              <w:top w:val="single" w:sz="4" w:space="0" w:color="auto"/>
              <w:left w:val="single" w:sz="4" w:space="0" w:color="auto"/>
              <w:bottom w:val="single" w:sz="4" w:space="0" w:color="auto"/>
              <w:right w:val="single" w:sz="4" w:space="0" w:color="auto"/>
            </w:tcBorders>
            <w:hideMark/>
          </w:tcPr>
          <w:p w:rsidR="00956125" w:rsidRPr="00956125" w:rsidRDefault="00956125" w:rsidP="00956125">
            <w:pPr>
              <w:spacing w:after="0" w:line="360" w:lineRule="auto"/>
              <w:jc w:val="both"/>
              <w:rPr>
                <w:rFonts w:ascii="Times New Roman" w:eastAsia="Times New Roman" w:hAnsi="Times New Roman" w:cs="Times New Roman"/>
                <w:b/>
                <w:sz w:val="24"/>
                <w:szCs w:val="24"/>
              </w:rPr>
            </w:pPr>
            <w:r w:rsidRPr="00956125">
              <w:rPr>
                <w:rFonts w:ascii="Times New Roman" w:eastAsia="Times New Roman" w:hAnsi="Times New Roman" w:cs="Times New Roman"/>
                <w:b/>
                <w:sz w:val="24"/>
                <w:szCs w:val="24"/>
              </w:rPr>
              <w:t>Объем образовательной программы учебной дисциплины</w:t>
            </w:r>
          </w:p>
        </w:tc>
        <w:tc>
          <w:tcPr>
            <w:tcW w:w="2328" w:type="dxa"/>
            <w:tcBorders>
              <w:top w:val="single" w:sz="4" w:space="0" w:color="auto"/>
              <w:left w:val="single" w:sz="4" w:space="0" w:color="auto"/>
              <w:bottom w:val="single" w:sz="4" w:space="0" w:color="auto"/>
              <w:right w:val="single" w:sz="4" w:space="0" w:color="auto"/>
            </w:tcBorders>
            <w:hideMark/>
          </w:tcPr>
          <w:p w:rsidR="00956125" w:rsidRPr="00956125" w:rsidRDefault="00956125" w:rsidP="00956125">
            <w:pPr>
              <w:spacing w:after="0" w:line="360" w:lineRule="auto"/>
              <w:jc w:val="center"/>
              <w:rPr>
                <w:rFonts w:ascii="Times New Roman" w:eastAsia="Times New Roman" w:hAnsi="Times New Roman" w:cs="Times New Roman"/>
                <w:b/>
                <w:sz w:val="24"/>
                <w:szCs w:val="24"/>
                <w:lang w:val="en-US"/>
              </w:rPr>
            </w:pPr>
            <w:r w:rsidRPr="00956125">
              <w:rPr>
                <w:rFonts w:ascii="Times New Roman" w:eastAsia="Times New Roman" w:hAnsi="Times New Roman" w:cs="Times New Roman"/>
                <w:b/>
                <w:sz w:val="24"/>
                <w:szCs w:val="24"/>
                <w:lang w:val="en-US"/>
              </w:rPr>
              <w:t>36</w:t>
            </w:r>
          </w:p>
        </w:tc>
      </w:tr>
      <w:tr w:rsidR="00956125" w:rsidRPr="00956125" w:rsidTr="00F07A29">
        <w:tc>
          <w:tcPr>
            <w:tcW w:w="7301" w:type="dxa"/>
            <w:tcBorders>
              <w:top w:val="single" w:sz="4" w:space="0" w:color="auto"/>
              <w:left w:val="single" w:sz="4" w:space="0" w:color="auto"/>
              <w:bottom w:val="single" w:sz="4" w:space="0" w:color="auto"/>
              <w:right w:val="single" w:sz="4" w:space="0" w:color="auto"/>
            </w:tcBorders>
            <w:hideMark/>
          </w:tcPr>
          <w:p w:rsidR="00956125" w:rsidRPr="00956125" w:rsidRDefault="00956125" w:rsidP="00956125">
            <w:pPr>
              <w:spacing w:after="0" w:line="360" w:lineRule="auto"/>
              <w:jc w:val="both"/>
              <w:rPr>
                <w:rFonts w:ascii="Times New Roman" w:eastAsia="Times New Roman" w:hAnsi="Times New Roman" w:cs="Times New Roman"/>
                <w:b/>
                <w:sz w:val="24"/>
                <w:szCs w:val="24"/>
              </w:rPr>
            </w:pPr>
            <w:r w:rsidRPr="00956125">
              <w:rPr>
                <w:rFonts w:ascii="Times New Roman" w:eastAsia="Times New Roman" w:hAnsi="Times New Roman" w:cs="Times New Roman"/>
                <w:b/>
                <w:sz w:val="24"/>
                <w:szCs w:val="24"/>
              </w:rPr>
              <w:t>в т. ч. в форме практической подготовки</w:t>
            </w:r>
          </w:p>
        </w:tc>
        <w:tc>
          <w:tcPr>
            <w:tcW w:w="2328" w:type="dxa"/>
            <w:tcBorders>
              <w:top w:val="single" w:sz="4" w:space="0" w:color="auto"/>
              <w:left w:val="single" w:sz="4" w:space="0" w:color="auto"/>
              <w:bottom w:val="single" w:sz="4" w:space="0" w:color="auto"/>
              <w:right w:val="single" w:sz="4" w:space="0" w:color="auto"/>
            </w:tcBorders>
            <w:hideMark/>
          </w:tcPr>
          <w:p w:rsidR="00956125" w:rsidRPr="00956125" w:rsidRDefault="00297B98" w:rsidP="00956125">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10</w:t>
            </w:r>
          </w:p>
        </w:tc>
      </w:tr>
      <w:tr w:rsidR="00956125" w:rsidRPr="00956125" w:rsidTr="00F07A29">
        <w:tc>
          <w:tcPr>
            <w:tcW w:w="9629" w:type="dxa"/>
            <w:gridSpan w:val="2"/>
            <w:tcBorders>
              <w:top w:val="single" w:sz="4" w:space="0" w:color="auto"/>
              <w:left w:val="single" w:sz="4" w:space="0" w:color="auto"/>
              <w:bottom w:val="single" w:sz="4" w:space="0" w:color="auto"/>
              <w:right w:val="single" w:sz="4" w:space="0" w:color="auto"/>
            </w:tcBorders>
            <w:hideMark/>
          </w:tcPr>
          <w:p w:rsidR="00956125" w:rsidRPr="00956125" w:rsidRDefault="00956125" w:rsidP="00956125">
            <w:pPr>
              <w:spacing w:after="0" w:line="360" w:lineRule="auto"/>
              <w:jc w:val="both"/>
              <w:rPr>
                <w:rFonts w:ascii="Times New Roman" w:eastAsia="Times New Roman" w:hAnsi="Times New Roman" w:cs="Times New Roman"/>
                <w:sz w:val="24"/>
                <w:szCs w:val="24"/>
                <w:lang w:val="en-US"/>
              </w:rPr>
            </w:pPr>
            <w:r w:rsidRPr="00956125">
              <w:rPr>
                <w:rFonts w:ascii="Times New Roman" w:eastAsia="Times New Roman" w:hAnsi="Times New Roman" w:cs="Times New Roman"/>
                <w:sz w:val="24"/>
                <w:szCs w:val="24"/>
                <w:lang w:val="en-US"/>
              </w:rPr>
              <w:t xml:space="preserve">в т. ч.: </w:t>
            </w:r>
          </w:p>
        </w:tc>
      </w:tr>
      <w:tr w:rsidR="00956125" w:rsidRPr="00956125" w:rsidTr="00F07A29">
        <w:tc>
          <w:tcPr>
            <w:tcW w:w="7301" w:type="dxa"/>
            <w:tcBorders>
              <w:top w:val="single" w:sz="4" w:space="0" w:color="auto"/>
              <w:left w:val="single" w:sz="4" w:space="0" w:color="auto"/>
              <w:bottom w:val="single" w:sz="4" w:space="0" w:color="auto"/>
              <w:right w:val="single" w:sz="4" w:space="0" w:color="auto"/>
            </w:tcBorders>
            <w:hideMark/>
          </w:tcPr>
          <w:p w:rsidR="00956125" w:rsidRPr="00956125" w:rsidRDefault="00956125" w:rsidP="00956125">
            <w:pPr>
              <w:spacing w:after="0" w:line="360" w:lineRule="auto"/>
              <w:jc w:val="both"/>
              <w:rPr>
                <w:rFonts w:ascii="Times New Roman" w:eastAsia="Times New Roman" w:hAnsi="Times New Roman" w:cs="Times New Roman"/>
                <w:sz w:val="24"/>
                <w:szCs w:val="24"/>
                <w:lang w:val="en-US"/>
              </w:rPr>
            </w:pPr>
            <w:r w:rsidRPr="00956125">
              <w:rPr>
                <w:rFonts w:ascii="Times New Roman" w:eastAsia="Times New Roman" w:hAnsi="Times New Roman" w:cs="Times New Roman"/>
                <w:sz w:val="24"/>
                <w:szCs w:val="24"/>
                <w:lang w:val="en-US"/>
              </w:rPr>
              <w:t>теоретическое обучение</w:t>
            </w:r>
          </w:p>
        </w:tc>
        <w:tc>
          <w:tcPr>
            <w:tcW w:w="2328" w:type="dxa"/>
            <w:tcBorders>
              <w:top w:val="single" w:sz="4" w:space="0" w:color="auto"/>
              <w:left w:val="single" w:sz="4" w:space="0" w:color="auto"/>
              <w:bottom w:val="single" w:sz="4" w:space="0" w:color="auto"/>
              <w:right w:val="single" w:sz="4" w:space="0" w:color="auto"/>
            </w:tcBorders>
            <w:hideMark/>
          </w:tcPr>
          <w:p w:rsidR="00956125" w:rsidRPr="00956125" w:rsidRDefault="006A2E4E" w:rsidP="0095612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956125" w:rsidRPr="00956125" w:rsidTr="00F07A29">
        <w:tc>
          <w:tcPr>
            <w:tcW w:w="7301" w:type="dxa"/>
            <w:tcBorders>
              <w:top w:val="single" w:sz="4" w:space="0" w:color="auto"/>
              <w:left w:val="single" w:sz="4" w:space="0" w:color="auto"/>
              <w:bottom w:val="single" w:sz="4" w:space="0" w:color="auto"/>
              <w:right w:val="single" w:sz="4" w:space="0" w:color="auto"/>
            </w:tcBorders>
            <w:hideMark/>
          </w:tcPr>
          <w:p w:rsidR="00956125" w:rsidRPr="00956125" w:rsidRDefault="00956125" w:rsidP="00956125">
            <w:pPr>
              <w:spacing w:after="0" w:line="360" w:lineRule="auto"/>
              <w:jc w:val="both"/>
              <w:rPr>
                <w:rFonts w:ascii="Times New Roman" w:eastAsia="Times New Roman" w:hAnsi="Times New Roman" w:cs="Times New Roman"/>
                <w:sz w:val="24"/>
                <w:szCs w:val="24"/>
                <w:lang w:val="en-US"/>
              </w:rPr>
            </w:pPr>
            <w:r w:rsidRPr="00956125">
              <w:rPr>
                <w:rFonts w:ascii="Times New Roman" w:eastAsia="Times New Roman" w:hAnsi="Times New Roman" w:cs="Times New Roman"/>
                <w:sz w:val="24"/>
                <w:szCs w:val="24"/>
              </w:rPr>
              <w:t>п</w:t>
            </w:r>
            <w:r w:rsidRPr="00956125">
              <w:rPr>
                <w:rFonts w:ascii="Times New Roman" w:eastAsia="Times New Roman" w:hAnsi="Times New Roman" w:cs="Times New Roman"/>
                <w:sz w:val="24"/>
                <w:szCs w:val="24"/>
                <w:lang w:val="en-US"/>
              </w:rPr>
              <w:t>рактические занятия</w:t>
            </w:r>
          </w:p>
        </w:tc>
        <w:tc>
          <w:tcPr>
            <w:tcW w:w="2328" w:type="dxa"/>
            <w:tcBorders>
              <w:top w:val="single" w:sz="4" w:space="0" w:color="auto"/>
              <w:left w:val="single" w:sz="4" w:space="0" w:color="auto"/>
              <w:bottom w:val="single" w:sz="4" w:space="0" w:color="auto"/>
              <w:right w:val="single" w:sz="4" w:space="0" w:color="auto"/>
            </w:tcBorders>
            <w:hideMark/>
          </w:tcPr>
          <w:p w:rsidR="00956125" w:rsidRPr="00956125" w:rsidRDefault="006A2E4E" w:rsidP="0095612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956125" w:rsidRPr="00956125" w:rsidTr="00F07A29">
        <w:tc>
          <w:tcPr>
            <w:tcW w:w="7301" w:type="dxa"/>
            <w:tcBorders>
              <w:top w:val="single" w:sz="4" w:space="0" w:color="auto"/>
              <w:left w:val="single" w:sz="4" w:space="0" w:color="auto"/>
              <w:bottom w:val="single" w:sz="4" w:space="0" w:color="auto"/>
              <w:right w:val="single" w:sz="4" w:space="0" w:color="auto"/>
            </w:tcBorders>
            <w:hideMark/>
          </w:tcPr>
          <w:p w:rsidR="00956125" w:rsidRPr="00956125" w:rsidRDefault="00956125" w:rsidP="00956125">
            <w:pPr>
              <w:spacing w:after="0" w:line="360" w:lineRule="auto"/>
              <w:jc w:val="both"/>
              <w:rPr>
                <w:rFonts w:ascii="Times New Roman" w:eastAsia="Times New Roman" w:hAnsi="Times New Roman" w:cs="Times New Roman"/>
                <w:i/>
                <w:sz w:val="24"/>
                <w:szCs w:val="24"/>
                <w:lang w:val="en-US"/>
              </w:rPr>
            </w:pPr>
            <w:r w:rsidRPr="00956125">
              <w:rPr>
                <w:rFonts w:ascii="Times New Roman" w:eastAsia="Times New Roman" w:hAnsi="Times New Roman" w:cs="Times New Roman"/>
                <w:i/>
                <w:sz w:val="24"/>
                <w:szCs w:val="24"/>
                <w:lang w:val="en-US"/>
              </w:rPr>
              <w:t>Самостоятельная работа</w:t>
            </w:r>
          </w:p>
        </w:tc>
        <w:tc>
          <w:tcPr>
            <w:tcW w:w="2328" w:type="dxa"/>
            <w:tcBorders>
              <w:top w:val="single" w:sz="4" w:space="0" w:color="auto"/>
              <w:left w:val="single" w:sz="4" w:space="0" w:color="auto"/>
              <w:bottom w:val="single" w:sz="4" w:space="0" w:color="auto"/>
              <w:right w:val="single" w:sz="4" w:space="0" w:color="auto"/>
            </w:tcBorders>
            <w:hideMark/>
          </w:tcPr>
          <w:p w:rsidR="00956125" w:rsidRPr="00956125" w:rsidRDefault="00956125" w:rsidP="00956125">
            <w:pPr>
              <w:spacing w:after="0" w:line="360" w:lineRule="auto"/>
              <w:jc w:val="center"/>
              <w:rPr>
                <w:rFonts w:ascii="Times New Roman" w:eastAsia="Times New Roman" w:hAnsi="Times New Roman" w:cs="Times New Roman"/>
                <w:sz w:val="24"/>
                <w:szCs w:val="24"/>
                <w:lang w:val="en-US"/>
              </w:rPr>
            </w:pPr>
          </w:p>
        </w:tc>
      </w:tr>
      <w:tr w:rsidR="00F07A29" w:rsidRPr="00956125" w:rsidTr="00F07A29">
        <w:tc>
          <w:tcPr>
            <w:tcW w:w="7301" w:type="dxa"/>
            <w:vAlign w:val="center"/>
            <w:hideMark/>
          </w:tcPr>
          <w:p w:rsidR="00F07A29" w:rsidRPr="00C879C5" w:rsidRDefault="00F07A29" w:rsidP="00F07A29">
            <w:pPr>
              <w:spacing w:after="0" w:line="240" w:lineRule="auto"/>
              <w:rPr>
                <w:rFonts w:ascii="Times New Roman" w:eastAsia="Times New Roman" w:hAnsi="Times New Roman" w:cs="Times New Roman"/>
                <w:b/>
                <w:lang w:eastAsia="ru-RU"/>
              </w:rPr>
            </w:pPr>
            <w:r w:rsidRPr="00C879C5">
              <w:rPr>
                <w:rFonts w:ascii="Times New Roman" w:eastAsia="Times New Roman" w:hAnsi="Times New Roman" w:cs="Times New Roman"/>
                <w:b/>
                <w:lang w:eastAsia="ru-RU"/>
              </w:rPr>
              <w:t>Промежуточная аттестация</w:t>
            </w:r>
            <w:r w:rsidRPr="00956125">
              <w:rPr>
                <w:rFonts w:ascii="Times New Roman" w:eastAsia="Times New Roman" w:hAnsi="Times New Roman" w:cs="Times New Roman"/>
                <w:b/>
                <w:lang w:eastAsia="ru-RU"/>
              </w:rPr>
              <w:t xml:space="preserve"> </w:t>
            </w:r>
            <w:r w:rsidR="00C879C5">
              <w:rPr>
                <w:rFonts w:ascii="Times New Roman" w:eastAsia="Times New Roman" w:hAnsi="Times New Roman" w:cs="Times New Roman"/>
                <w:b/>
                <w:lang w:eastAsia="ru-RU"/>
              </w:rPr>
              <w:t xml:space="preserve"> в форме </w:t>
            </w:r>
            <w:r w:rsidRPr="00956125">
              <w:rPr>
                <w:rFonts w:ascii="Times New Roman" w:eastAsia="Times New Roman" w:hAnsi="Times New Roman" w:cs="Times New Roman"/>
                <w:b/>
                <w:lang w:eastAsia="ru-RU"/>
              </w:rPr>
              <w:t>д</w:t>
            </w:r>
            <w:r w:rsidR="00C879C5" w:rsidRPr="00C879C5">
              <w:rPr>
                <w:rFonts w:ascii="Times New Roman" w:eastAsia="Times New Roman" w:hAnsi="Times New Roman" w:cs="Times New Roman"/>
                <w:b/>
                <w:iCs/>
                <w:lang w:eastAsia="ru-RU"/>
              </w:rPr>
              <w:t>ифференцированного</w:t>
            </w:r>
            <w:r w:rsidRPr="00C879C5">
              <w:rPr>
                <w:rFonts w:ascii="Times New Roman" w:eastAsia="Times New Roman" w:hAnsi="Times New Roman" w:cs="Times New Roman"/>
                <w:b/>
                <w:iCs/>
                <w:lang w:eastAsia="ru-RU"/>
              </w:rPr>
              <w:t xml:space="preserve"> зачет</w:t>
            </w:r>
            <w:r w:rsidR="00C879C5">
              <w:rPr>
                <w:rFonts w:ascii="Times New Roman" w:eastAsia="Times New Roman" w:hAnsi="Times New Roman" w:cs="Times New Roman"/>
                <w:b/>
                <w:iCs/>
                <w:lang w:eastAsia="ru-RU"/>
              </w:rPr>
              <w:t>а</w:t>
            </w:r>
          </w:p>
        </w:tc>
        <w:tc>
          <w:tcPr>
            <w:tcW w:w="2328" w:type="dxa"/>
            <w:tcBorders>
              <w:top w:val="single" w:sz="4" w:space="0" w:color="auto"/>
              <w:left w:val="single" w:sz="4" w:space="0" w:color="auto"/>
              <w:bottom w:val="single" w:sz="4" w:space="0" w:color="auto"/>
              <w:right w:val="single" w:sz="4" w:space="0" w:color="auto"/>
            </w:tcBorders>
            <w:hideMark/>
          </w:tcPr>
          <w:p w:rsidR="00F07A29" w:rsidRPr="00956125" w:rsidRDefault="00F07A29" w:rsidP="00F07A29">
            <w:pPr>
              <w:spacing w:after="0" w:line="360" w:lineRule="auto"/>
              <w:jc w:val="center"/>
              <w:rPr>
                <w:rFonts w:ascii="Times New Roman" w:eastAsia="Times New Roman" w:hAnsi="Times New Roman" w:cs="Times New Roman"/>
                <w:sz w:val="24"/>
                <w:szCs w:val="24"/>
                <w:lang w:val="en-US"/>
              </w:rPr>
            </w:pPr>
            <w:r w:rsidRPr="00956125">
              <w:rPr>
                <w:rFonts w:ascii="Times New Roman" w:eastAsia="Times New Roman" w:hAnsi="Times New Roman" w:cs="Times New Roman"/>
                <w:b/>
                <w:sz w:val="24"/>
                <w:szCs w:val="24"/>
                <w:lang w:val="en-US"/>
              </w:rPr>
              <w:t>2</w:t>
            </w:r>
          </w:p>
        </w:tc>
      </w:tr>
    </w:tbl>
    <w:p w:rsidR="00956125" w:rsidRPr="00956125" w:rsidRDefault="00956125" w:rsidP="00956125">
      <w:pPr>
        <w:suppressAutoHyphens/>
        <w:spacing w:after="0" w:line="240" w:lineRule="auto"/>
        <w:jc w:val="center"/>
        <w:rPr>
          <w:rFonts w:ascii="Times New Roman" w:eastAsia="Times New Roman" w:hAnsi="Times New Roman" w:cs="Times New Roman"/>
          <w:b/>
          <w:bCs/>
          <w:sz w:val="28"/>
          <w:szCs w:val="28"/>
          <w:lang w:eastAsia="ar-SA"/>
        </w:rPr>
      </w:pPr>
    </w:p>
    <w:p w:rsidR="00956125" w:rsidRPr="00956125" w:rsidRDefault="00956125" w:rsidP="00956125">
      <w:pPr>
        <w:suppressAutoHyphens/>
        <w:spacing w:after="0" w:line="240" w:lineRule="auto"/>
        <w:jc w:val="center"/>
        <w:rPr>
          <w:rFonts w:ascii="Times New Roman" w:eastAsia="Times New Roman" w:hAnsi="Times New Roman" w:cs="Times New Roman"/>
          <w:b/>
          <w:bCs/>
          <w:sz w:val="28"/>
          <w:szCs w:val="28"/>
          <w:lang w:eastAsia="ar-SA"/>
        </w:rPr>
      </w:pPr>
    </w:p>
    <w:p w:rsidR="00956125" w:rsidRPr="00956125" w:rsidRDefault="00956125" w:rsidP="00956125">
      <w:pPr>
        <w:suppressAutoHyphens/>
        <w:spacing w:after="0" w:line="240" w:lineRule="auto"/>
        <w:jc w:val="center"/>
        <w:rPr>
          <w:rFonts w:ascii="Times New Roman" w:eastAsia="Times New Roman" w:hAnsi="Times New Roman" w:cs="Times New Roman"/>
          <w:b/>
          <w:bCs/>
          <w:sz w:val="28"/>
          <w:szCs w:val="28"/>
          <w:lang w:eastAsia="ar-SA"/>
        </w:rPr>
      </w:pPr>
    </w:p>
    <w:p w:rsidR="00956125" w:rsidRPr="00956125" w:rsidRDefault="00956125" w:rsidP="00956125">
      <w:pPr>
        <w:suppressAutoHyphens/>
        <w:spacing w:after="0" w:line="240" w:lineRule="auto"/>
        <w:rPr>
          <w:rFonts w:ascii="Times New Roman" w:eastAsia="Times New Roman" w:hAnsi="Times New Roman" w:cs="Times New Roman"/>
          <w:b/>
          <w:bCs/>
          <w:caps/>
          <w:sz w:val="28"/>
          <w:szCs w:val="28"/>
          <w:lang w:eastAsia="ar-SA"/>
        </w:rPr>
      </w:pPr>
    </w:p>
    <w:p w:rsidR="00956125" w:rsidRPr="00956125" w:rsidRDefault="00956125" w:rsidP="00956125">
      <w:pPr>
        <w:suppressAutoHyphens/>
        <w:spacing w:after="0" w:line="240" w:lineRule="auto"/>
        <w:rPr>
          <w:rFonts w:ascii="Times New Roman" w:eastAsia="Times New Roman" w:hAnsi="Times New Roman" w:cs="Times New Roman"/>
          <w:b/>
          <w:bCs/>
          <w:caps/>
          <w:sz w:val="28"/>
          <w:szCs w:val="28"/>
          <w:lang w:eastAsia="ar-SA"/>
        </w:rPr>
      </w:pPr>
    </w:p>
    <w:p w:rsidR="00956125" w:rsidRPr="00956125" w:rsidRDefault="00956125" w:rsidP="00956125">
      <w:pPr>
        <w:suppressAutoHyphens/>
        <w:spacing w:after="0" w:line="240" w:lineRule="auto"/>
        <w:rPr>
          <w:rFonts w:ascii="Times New Roman" w:eastAsia="Times New Roman" w:hAnsi="Times New Roman" w:cs="Times New Roman"/>
          <w:b/>
          <w:bCs/>
          <w:caps/>
          <w:sz w:val="28"/>
          <w:szCs w:val="28"/>
          <w:lang w:eastAsia="ar-SA"/>
        </w:rPr>
        <w:sectPr w:rsidR="00956125" w:rsidRPr="00956125" w:rsidSect="00956125">
          <w:footerReference w:type="default" r:id="rId44"/>
          <w:footerReference w:type="first" r:id="rId45"/>
          <w:footnotePr>
            <w:pos w:val="beneathText"/>
          </w:footnotePr>
          <w:pgSz w:w="11907" w:h="16840" w:orient="landscape" w:code="9"/>
          <w:pgMar w:top="1134" w:right="1134" w:bottom="709" w:left="1134" w:header="720" w:footer="709" w:gutter="0"/>
          <w:cols w:space="720"/>
          <w:titlePg/>
          <w:docGrid w:linePitch="360"/>
        </w:sectPr>
      </w:pPr>
    </w:p>
    <w:p w:rsidR="00956125" w:rsidRPr="00956125" w:rsidRDefault="00956125" w:rsidP="00956125">
      <w:pPr>
        <w:suppressAutoHyphens/>
        <w:spacing w:after="0" w:line="240" w:lineRule="auto"/>
        <w:rPr>
          <w:rFonts w:ascii="Times New Roman" w:eastAsia="Times New Roman" w:hAnsi="Times New Roman" w:cs="Times New Roman"/>
          <w:b/>
          <w:bCs/>
          <w:sz w:val="24"/>
          <w:szCs w:val="28"/>
          <w:lang w:eastAsia="ar-SA"/>
        </w:rPr>
      </w:pPr>
      <w:r w:rsidRPr="00956125">
        <w:rPr>
          <w:rFonts w:ascii="Times New Roman" w:eastAsia="Times New Roman" w:hAnsi="Times New Roman" w:cs="Times New Roman"/>
          <w:b/>
          <w:bCs/>
          <w:caps/>
          <w:sz w:val="24"/>
          <w:szCs w:val="28"/>
          <w:lang w:eastAsia="ar-SA"/>
        </w:rPr>
        <w:lastRenderedPageBreak/>
        <w:t>2.2. Т</w:t>
      </w:r>
      <w:r w:rsidRPr="00956125">
        <w:rPr>
          <w:rFonts w:ascii="Times New Roman" w:eastAsia="Times New Roman" w:hAnsi="Times New Roman" w:cs="Times New Roman"/>
          <w:b/>
          <w:bCs/>
          <w:sz w:val="24"/>
          <w:szCs w:val="28"/>
          <w:lang w:eastAsia="ar-SA"/>
        </w:rPr>
        <w:t xml:space="preserve">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1"/>
        <w:gridCol w:w="699"/>
        <w:gridCol w:w="7536"/>
        <w:gridCol w:w="1115"/>
        <w:gridCol w:w="2728"/>
      </w:tblGrid>
      <w:tr w:rsidR="00956125" w:rsidRPr="00956125" w:rsidTr="00956125">
        <w:tc>
          <w:tcPr>
            <w:tcW w:w="852" w:type="pct"/>
          </w:tcPr>
          <w:p w:rsidR="00956125" w:rsidRPr="00956125" w:rsidRDefault="00956125" w:rsidP="00956125">
            <w:pPr>
              <w:suppressAutoHyphens/>
              <w:spacing w:after="0" w:line="240" w:lineRule="auto"/>
              <w:jc w:val="center"/>
              <w:rPr>
                <w:rFonts w:ascii="Times New Roman" w:eastAsia="Times New Roman" w:hAnsi="Times New Roman" w:cs="Times New Roman"/>
                <w:b/>
                <w:bCs/>
                <w:lang w:val="en-US" w:eastAsia="ar-SA"/>
              </w:rPr>
            </w:pPr>
            <w:r w:rsidRPr="00956125">
              <w:rPr>
                <w:rFonts w:ascii="Times New Roman" w:eastAsia="Times New Roman" w:hAnsi="Times New Roman" w:cs="Times New Roman"/>
                <w:b/>
                <w:bCs/>
                <w:lang w:val="en-US" w:eastAsia="ar-SA"/>
              </w:rPr>
              <w:t>Наименование разделов и тем</w:t>
            </w:r>
          </w:p>
        </w:tc>
        <w:tc>
          <w:tcPr>
            <w:tcW w:w="2828" w:type="pct"/>
            <w:gridSpan w:val="2"/>
          </w:tcPr>
          <w:p w:rsidR="00956125" w:rsidRPr="00956125" w:rsidRDefault="00956125" w:rsidP="00956125">
            <w:pPr>
              <w:suppressAutoHyphens/>
              <w:spacing w:after="0" w:line="240" w:lineRule="auto"/>
              <w:jc w:val="center"/>
              <w:rPr>
                <w:rFonts w:ascii="Times New Roman" w:eastAsia="Times New Roman" w:hAnsi="Times New Roman" w:cs="Times New Roman"/>
                <w:b/>
                <w:bCs/>
                <w:lang w:eastAsia="ar-SA"/>
              </w:rPr>
            </w:pPr>
            <w:r w:rsidRPr="00956125">
              <w:rPr>
                <w:rFonts w:ascii="Times New Roman" w:eastAsia="Times New Roman" w:hAnsi="Times New Roman" w:cs="Times New Roman"/>
                <w:b/>
                <w:bCs/>
                <w:lang w:eastAsia="ar-SA"/>
              </w:rPr>
              <w:t>Содержание учебного материала и формы организации деятельности обучающихся</w:t>
            </w:r>
          </w:p>
        </w:tc>
        <w:tc>
          <w:tcPr>
            <w:tcW w:w="383" w:type="pct"/>
          </w:tcPr>
          <w:p w:rsidR="00956125" w:rsidRPr="00956125" w:rsidRDefault="00956125" w:rsidP="00956125">
            <w:pPr>
              <w:suppressAutoHyphens/>
              <w:spacing w:after="0" w:line="240" w:lineRule="auto"/>
              <w:jc w:val="center"/>
              <w:rPr>
                <w:rFonts w:ascii="Times New Roman" w:eastAsia="Times New Roman" w:hAnsi="Times New Roman" w:cs="Times New Roman"/>
                <w:b/>
                <w:bCs/>
                <w:lang w:eastAsia="ar-SA"/>
              </w:rPr>
            </w:pPr>
            <w:r w:rsidRPr="00956125">
              <w:rPr>
                <w:rFonts w:ascii="Times New Roman" w:eastAsia="Times New Roman" w:hAnsi="Times New Roman" w:cs="Times New Roman"/>
                <w:b/>
                <w:bCs/>
                <w:lang w:val="en-US" w:eastAsia="ar-SA"/>
              </w:rPr>
              <w:t xml:space="preserve">Объем </w:t>
            </w:r>
            <w:r w:rsidRPr="00956125">
              <w:rPr>
                <w:rFonts w:ascii="Times New Roman" w:eastAsia="Times New Roman" w:hAnsi="Times New Roman" w:cs="Times New Roman"/>
                <w:b/>
                <w:bCs/>
                <w:lang w:eastAsia="ar-SA"/>
              </w:rPr>
              <w:t xml:space="preserve">в </w:t>
            </w:r>
            <w:r w:rsidRPr="00956125">
              <w:rPr>
                <w:rFonts w:ascii="Times New Roman" w:eastAsia="Times New Roman" w:hAnsi="Times New Roman" w:cs="Times New Roman"/>
                <w:b/>
                <w:bCs/>
                <w:lang w:val="en-US" w:eastAsia="ar-SA"/>
              </w:rPr>
              <w:t>час</w:t>
            </w:r>
            <w:r w:rsidRPr="00956125">
              <w:rPr>
                <w:rFonts w:ascii="Times New Roman" w:eastAsia="Times New Roman" w:hAnsi="Times New Roman" w:cs="Times New Roman"/>
                <w:b/>
                <w:bCs/>
                <w:lang w:eastAsia="ar-SA"/>
              </w:rPr>
              <w:t>ах</w:t>
            </w:r>
          </w:p>
        </w:tc>
        <w:tc>
          <w:tcPr>
            <w:tcW w:w="937" w:type="pct"/>
          </w:tcPr>
          <w:p w:rsidR="00956125" w:rsidRPr="00956125" w:rsidRDefault="00956125" w:rsidP="00956125">
            <w:pPr>
              <w:spacing w:after="0" w:line="240" w:lineRule="auto"/>
              <w:jc w:val="center"/>
              <w:rPr>
                <w:rFonts w:ascii="Times New Roman" w:eastAsia="Times New Roman" w:hAnsi="Times New Roman" w:cs="Times New Roman"/>
                <w:b/>
                <w:bCs/>
                <w:lang w:eastAsia="ar-SA"/>
              </w:rPr>
            </w:pPr>
            <w:r w:rsidRPr="00956125">
              <w:rPr>
                <w:rFonts w:ascii="Times New Roman" w:eastAsia="Times New Roman" w:hAnsi="Times New Roman" w:cs="Times New Roman"/>
                <w:b/>
                <w:bCs/>
              </w:rPr>
              <w:t>Коды компетенций и личностных результатов</w:t>
            </w:r>
            <w:r w:rsidRPr="00956125">
              <w:rPr>
                <w:rFonts w:ascii="Times New Roman" w:eastAsia="Times New Roman" w:hAnsi="Times New Roman" w:cs="Times New Roman"/>
                <w:b/>
                <w:bCs/>
                <w:vertAlign w:val="superscript"/>
                <w:lang w:val="en-US"/>
              </w:rPr>
              <w:footnoteReference w:id="5"/>
            </w:r>
            <w:r w:rsidRPr="00956125">
              <w:rPr>
                <w:rFonts w:ascii="Times New Roman" w:eastAsia="Times New Roman" w:hAnsi="Times New Roman" w:cs="Times New Roman"/>
                <w:b/>
                <w:bCs/>
              </w:rPr>
              <w:t>, формированию которых способствует элемент программы</w:t>
            </w:r>
          </w:p>
        </w:tc>
      </w:tr>
      <w:tr w:rsidR="00956125" w:rsidRPr="00956125" w:rsidTr="00956125">
        <w:tc>
          <w:tcPr>
            <w:tcW w:w="852" w:type="pct"/>
          </w:tcPr>
          <w:p w:rsidR="00956125" w:rsidRPr="00956125" w:rsidRDefault="00956125" w:rsidP="00956125">
            <w:pPr>
              <w:suppressAutoHyphens/>
              <w:spacing w:after="0" w:line="240" w:lineRule="auto"/>
              <w:jc w:val="center"/>
              <w:rPr>
                <w:rFonts w:ascii="Times New Roman" w:eastAsia="Times New Roman" w:hAnsi="Times New Roman" w:cs="Times New Roman"/>
                <w:lang w:val="en-US" w:eastAsia="ar-SA"/>
              </w:rPr>
            </w:pPr>
            <w:r w:rsidRPr="00956125">
              <w:rPr>
                <w:rFonts w:ascii="Times New Roman" w:eastAsia="Times New Roman" w:hAnsi="Times New Roman" w:cs="Times New Roman"/>
                <w:lang w:val="en-US" w:eastAsia="ar-SA"/>
              </w:rPr>
              <w:t>1</w:t>
            </w:r>
          </w:p>
        </w:tc>
        <w:tc>
          <w:tcPr>
            <w:tcW w:w="2828" w:type="pct"/>
            <w:gridSpan w:val="2"/>
          </w:tcPr>
          <w:p w:rsidR="00956125" w:rsidRPr="00956125" w:rsidRDefault="00956125" w:rsidP="00956125">
            <w:pPr>
              <w:suppressAutoHyphens/>
              <w:spacing w:after="0" w:line="240" w:lineRule="auto"/>
              <w:jc w:val="center"/>
              <w:rPr>
                <w:rFonts w:ascii="Times New Roman" w:eastAsia="Times New Roman" w:hAnsi="Times New Roman" w:cs="Times New Roman"/>
                <w:lang w:val="en-US" w:eastAsia="ar-SA"/>
              </w:rPr>
            </w:pPr>
            <w:r w:rsidRPr="00956125">
              <w:rPr>
                <w:rFonts w:ascii="Times New Roman" w:eastAsia="Times New Roman" w:hAnsi="Times New Roman" w:cs="Times New Roman"/>
                <w:lang w:val="en-US" w:eastAsia="ar-SA"/>
              </w:rPr>
              <w:t>2</w:t>
            </w:r>
          </w:p>
        </w:tc>
        <w:tc>
          <w:tcPr>
            <w:tcW w:w="383" w:type="pct"/>
          </w:tcPr>
          <w:p w:rsidR="00956125" w:rsidRPr="00956125" w:rsidRDefault="00956125" w:rsidP="00956125">
            <w:pPr>
              <w:suppressAutoHyphens/>
              <w:spacing w:after="0" w:line="240" w:lineRule="auto"/>
              <w:jc w:val="center"/>
              <w:rPr>
                <w:rFonts w:ascii="Times New Roman" w:eastAsia="Times New Roman" w:hAnsi="Times New Roman" w:cs="Times New Roman"/>
                <w:lang w:val="en-US" w:eastAsia="ar-SA"/>
              </w:rPr>
            </w:pPr>
            <w:r w:rsidRPr="00956125">
              <w:rPr>
                <w:rFonts w:ascii="Times New Roman" w:eastAsia="Times New Roman" w:hAnsi="Times New Roman" w:cs="Times New Roman"/>
                <w:lang w:val="en-US" w:eastAsia="ar-SA"/>
              </w:rPr>
              <w:t>3</w:t>
            </w:r>
          </w:p>
        </w:tc>
        <w:tc>
          <w:tcPr>
            <w:tcW w:w="937" w:type="pct"/>
          </w:tcPr>
          <w:p w:rsidR="00956125" w:rsidRPr="00956125" w:rsidRDefault="00956125" w:rsidP="00956125">
            <w:pPr>
              <w:suppressAutoHyphens/>
              <w:spacing w:after="0" w:line="240" w:lineRule="auto"/>
              <w:jc w:val="center"/>
              <w:rPr>
                <w:rFonts w:ascii="Times New Roman" w:eastAsia="Times New Roman" w:hAnsi="Times New Roman" w:cs="Times New Roman"/>
                <w:lang w:val="en-US" w:eastAsia="ar-SA"/>
              </w:rPr>
            </w:pPr>
            <w:r w:rsidRPr="00956125">
              <w:rPr>
                <w:rFonts w:ascii="Times New Roman" w:eastAsia="Times New Roman" w:hAnsi="Times New Roman" w:cs="Times New Roman"/>
                <w:lang w:val="en-US" w:eastAsia="ar-SA"/>
              </w:rPr>
              <w:t>4</w:t>
            </w:r>
          </w:p>
        </w:tc>
      </w:tr>
      <w:tr w:rsidR="00956125" w:rsidRPr="00956125" w:rsidTr="00956125">
        <w:tc>
          <w:tcPr>
            <w:tcW w:w="3680" w:type="pct"/>
            <w:gridSpan w:val="3"/>
          </w:tcPr>
          <w:p w:rsidR="00956125" w:rsidRPr="00956125" w:rsidRDefault="00956125" w:rsidP="00956125">
            <w:pPr>
              <w:suppressAutoHyphens/>
              <w:spacing w:after="0" w:line="240" w:lineRule="auto"/>
              <w:rPr>
                <w:rFonts w:ascii="Times New Roman" w:eastAsia="Times New Roman" w:hAnsi="Times New Roman" w:cs="Times New Roman"/>
                <w:b/>
                <w:lang w:eastAsia="ar-SA"/>
              </w:rPr>
            </w:pPr>
            <w:r w:rsidRPr="00956125">
              <w:rPr>
                <w:rFonts w:ascii="Times New Roman" w:eastAsia="Times New Roman" w:hAnsi="Times New Roman" w:cs="Times New Roman"/>
                <w:b/>
                <w:lang w:eastAsia="ar-SA"/>
              </w:rPr>
              <w:t xml:space="preserve">Раздел </w:t>
            </w:r>
            <w:r w:rsidRPr="00956125">
              <w:rPr>
                <w:rFonts w:ascii="Times New Roman" w:eastAsia="Times New Roman" w:hAnsi="Times New Roman" w:cs="Times New Roman"/>
                <w:b/>
                <w:lang w:val="en-US" w:eastAsia="ar-SA"/>
              </w:rPr>
              <w:t>I</w:t>
            </w:r>
            <w:r w:rsidRPr="00956125">
              <w:rPr>
                <w:rFonts w:ascii="Times New Roman" w:eastAsia="Times New Roman" w:hAnsi="Times New Roman" w:cs="Times New Roman"/>
                <w:b/>
                <w:lang w:eastAsia="ar-SA"/>
              </w:rPr>
              <w:t>.</w:t>
            </w:r>
          </w:p>
          <w:p w:rsidR="00956125" w:rsidRPr="00956125" w:rsidRDefault="00956125" w:rsidP="00956125">
            <w:pPr>
              <w:suppressAutoHyphens/>
              <w:spacing w:after="0" w:line="240" w:lineRule="auto"/>
              <w:rPr>
                <w:rFonts w:ascii="Times New Roman" w:eastAsia="Times New Roman" w:hAnsi="Times New Roman" w:cs="Times New Roman"/>
                <w:lang w:eastAsia="ar-SA"/>
              </w:rPr>
            </w:pPr>
            <w:r w:rsidRPr="00956125">
              <w:rPr>
                <w:rFonts w:ascii="Times New Roman" w:eastAsia="Times New Roman" w:hAnsi="Times New Roman" w:cs="Times New Roman"/>
                <w:b/>
                <w:lang w:eastAsia="ar-SA"/>
              </w:rPr>
              <w:t>Гражданская оборона и защита при чрезвычайных ситуациях</w:t>
            </w:r>
          </w:p>
        </w:tc>
        <w:tc>
          <w:tcPr>
            <w:tcW w:w="383" w:type="pct"/>
          </w:tcPr>
          <w:p w:rsidR="00956125" w:rsidRPr="00956125" w:rsidRDefault="00956125" w:rsidP="00956125">
            <w:pPr>
              <w:suppressAutoHyphens/>
              <w:spacing w:after="0" w:line="240" w:lineRule="auto"/>
              <w:jc w:val="center"/>
              <w:rPr>
                <w:rFonts w:ascii="Times New Roman" w:eastAsia="Times New Roman" w:hAnsi="Times New Roman" w:cs="Times New Roman"/>
                <w:b/>
                <w:lang w:val="en-US" w:eastAsia="ar-SA"/>
              </w:rPr>
            </w:pPr>
            <w:r w:rsidRPr="00956125">
              <w:rPr>
                <w:rFonts w:ascii="Times New Roman" w:eastAsia="Times New Roman" w:hAnsi="Times New Roman" w:cs="Times New Roman"/>
                <w:b/>
                <w:lang w:val="en-US" w:eastAsia="ar-SA"/>
              </w:rPr>
              <w:t>8</w:t>
            </w:r>
          </w:p>
        </w:tc>
        <w:tc>
          <w:tcPr>
            <w:tcW w:w="937" w:type="pct"/>
          </w:tcPr>
          <w:p w:rsidR="00956125" w:rsidRPr="00956125" w:rsidRDefault="00956125" w:rsidP="00956125">
            <w:pPr>
              <w:suppressAutoHyphens/>
              <w:spacing w:after="0" w:line="240" w:lineRule="auto"/>
              <w:jc w:val="center"/>
              <w:rPr>
                <w:rFonts w:ascii="Times New Roman" w:eastAsia="Times New Roman" w:hAnsi="Times New Roman" w:cs="Times New Roman"/>
                <w:lang w:val="en-US" w:eastAsia="ar-SA"/>
              </w:rPr>
            </w:pPr>
          </w:p>
        </w:tc>
      </w:tr>
      <w:tr w:rsidR="00956125" w:rsidRPr="00956125" w:rsidTr="00956125">
        <w:tc>
          <w:tcPr>
            <w:tcW w:w="852" w:type="pct"/>
            <w:vMerge w:val="restart"/>
          </w:tcPr>
          <w:p w:rsidR="00956125" w:rsidRPr="00956125" w:rsidRDefault="00956125" w:rsidP="00956125">
            <w:pPr>
              <w:suppressAutoHyphens/>
              <w:spacing w:after="0" w:line="240" w:lineRule="auto"/>
              <w:jc w:val="center"/>
              <w:rPr>
                <w:rFonts w:ascii="Times New Roman" w:eastAsia="Times New Roman" w:hAnsi="Times New Roman" w:cs="Times New Roman"/>
                <w:b/>
                <w:lang w:eastAsia="ar-SA"/>
              </w:rPr>
            </w:pPr>
            <w:r w:rsidRPr="00956125">
              <w:rPr>
                <w:rFonts w:ascii="Times New Roman" w:eastAsia="Times New Roman" w:hAnsi="Times New Roman" w:cs="Times New Roman"/>
                <w:b/>
                <w:lang w:eastAsia="ar-SA"/>
              </w:rPr>
              <w:t>Тема 1.</w:t>
            </w:r>
          </w:p>
          <w:p w:rsidR="00956125" w:rsidRPr="00956125" w:rsidRDefault="00956125" w:rsidP="00956125">
            <w:pPr>
              <w:suppressAutoHyphens/>
              <w:spacing w:after="0" w:line="240" w:lineRule="auto"/>
              <w:jc w:val="center"/>
              <w:rPr>
                <w:rFonts w:ascii="Times New Roman" w:eastAsia="Times New Roman" w:hAnsi="Times New Roman" w:cs="Times New Roman"/>
                <w:lang w:eastAsia="ar-SA"/>
              </w:rPr>
            </w:pPr>
            <w:r w:rsidRPr="00956125">
              <w:rPr>
                <w:rFonts w:ascii="Times New Roman" w:eastAsia="Times New Roman" w:hAnsi="Times New Roman" w:cs="Times New Roman"/>
                <w:lang w:eastAsia="ar-SA"/>
              </w:rPr>
              <w:t>Единая государственная система предупреждения и ликвидации чрезвычайных ситуаций</w:t>
            </w:r>
          </w:p>
        </w:tc>
        <w:tc>
          <w:tcPr>
            <w:tcW w:w="2828" w:type="pct"/>
            <w:gridSpan w:val="2"/>
          </w:tcPr>
          <w:p w:rsidR="00956125" w:rsidRPr="00956125" w:rsidRDefault="00956125" w:rsidP="00956125">
            <w:pPr>
              <w:suppressAutoHyphens/>
              <w:spacing w:after="0" w:line="240" w:lineRule="auto"/>
              <w:jc w:val="both"/>
              <w:rPr>
                <w:rFonts w:ascii="Times New Roman" w:eastAsia="Times New Roman" w:hAnsi="Times New Roman" w:cs="Times New Roman"/>
                <w:b/>
                <w:lang w:val="en-US" w:eastAsia="ar-SA"/>
              </w:rPr>
            </w:pPr>
            <w:r w:rsidRPr="00956125">
              <w:rPr>
                <w:rFonts w:ascii="Times New Roman" w:eastAsia="Times New Roman" w:hAnsi="Times New Roman" w:cs="Times New Roman"/>
                <w:b/>
                <w:lang w:val="en-US" w:eastAsia="ar-SA"/>
              </w:rPr>
              <w:t>Содержание учебного материала</w:t>
            </w:r>
          </w:p>
        </w:tc>
        <w:tc>
          <w:tcPr>
            <w:tcW w:w="383" w:type="pct"/>
          </w:tcPr>
          <w:p w:rsidR="00956125" w:rsidRPr="00956125" w:rsidRDefault="00956125" w:rsidP="00956125">
            <w:pPr>
              <w:suppressAutoHyphens/>
              <w:spacing w:after="0" w:line="240" w:lineRule="auto"/>
              <w:jc w:val="center"/>
              <w:rPr>
                <w:rFonts w:ascii="Times New Roman" w:eastAsia="Times New Roman" w:hAnsi="Times New Roman" w:cs="Times New Roman"/>
                <w:b/>
                <w:lang w:val="en-US" w:eastAsia="ar-SA"/>
              </w:rPr>
            </w:pPr>
            <w:r w:rsidRPr="00956125">
              <w:rPr>
                <w:rFonts w:ascii="Times New Roman" w:eastAsia="Times New Roman" w:hAnsi="Times New Roman" w:cs="Times New Roman"/>
                <w:b/>
                <w:lang w:val="en-US" w:eastAsia="ar-SA"/>
              </w:rPr>
              <w:t>1</w:t>
            </w:r>
          </w:p>
        </w:tc>
        <w:tc>
          <w:tcPr>
            <w:tcW w:w="937" w:type="pct"/>
          </w:tcPr>
          <w:p w:rsidR="00956125" w:rsidRPr="00956125" w:rsidRDefault="00956125" w:rsidP="00956125">
            <w:pPr>
              <w:suppressAutoHyphens/>
              <w:spacing w:after="0" w:line="240" w:lineRule="auto"/>
              <w:jc w:val="center"/>
              <w:rPr>
                <w:rFonts w:ascii="Times New Roman" w:eastAsia="Times New Roman" w:hAnsi="Times New Roman" w:cs="Times New Roman"/>
                <w:lang w:val="en-US" w:eastAsia="ar-SA"/>
              </w:rPr>
            </w:pPr>
          </w:p>
        </w:tc>
      </w:tr>
      <w:tr w:rsidR="00956125" w:rsidRPr="00956125" w:rsidTr="00956125">
        <w:trPr>
          <w:trHeight w:val="1138"/>
        </w:trPr>
        <w:tc>
          <w:tcPr>
            <w:tcW w:w="852" w:type="pct"/>
            <w:vMerge/>
            <w:vAlign w:val="center"/>
          </w:tcPr>
          <w:p w:rsidR="00956125" w:rsidRPr="00956125" w:rsidRDefault="00956125" w:rsidP="00956125">
            <w:pPr>
              <w:spacing w:after="0" w:line="240" w:lineRule="auto"/>
              <w:rPr>
                <w:rFonts w:ascii="Times New Roman" w:eastAsia="Times New Roman" w:hAnsi="Times New Roman" w:cs="Times New Roman"/>
                <w:lang w:val="en-US" w:eastAsia="ar-SA"/>
              </w:rPr>
            </w:pPr>
          </w:p>
        </w:tc>
        <w:tc>
          <w:tcPr>
            <w:tcW w:w="240" w:type="pct"/>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eastAsia="ar-SA"/>
              </w:rPr>
            </w:pPr>
            <w:r w:rsidRPr="00956125">
              <w:rPr>
                <w:rFonts w:ascii="Times New Roman" w:eastAsia="Times New Roman" w:hAnsi="Times New Roman" w:cs="Times New Roman"/>
                <w:lang w:val="en-US" w:eastAsia="ar-SA"/>
              </w:rPr>
              <w:t>1.</w:t>
            </w:r>
          </w:p>
        </w:tc>
        <w:tc>
          <w:tcPr>
            <w:tcW w:w="2588" w:type="pct"/>
          </w:tcPr>
          <w:p w:rsidR="00956125" w:rsidRPr="00956125" w:rsidRDefault="00956125" w:rsidP="00956125">
            <w:pPr>
              <w:suppressAutoHyphens/>
              <w:spacing w:after="0" w:line="240" w:lineRule="auto"/>
              <w:jc w:val="both"/>
              <w:rPr>
                <w:rFonts w:ascii="Times New Roman" w:eastAsia="Times New Roman" w:hAnsi="Times New Roman" w:cs="Times New Roman"/>
                <w:lang w:eastAsia="ar-SA"/>
              </w:rPr>
            </w:pPr>
            <w:r w:rsidRPr="00956125">
              <w:rPr>
                <w:rFonts w:ascii="Times New Roman" w:eastAsia="Times New Roman" w:hAnsi="Times New Roman" w:cs="Times New Roman"/>
                <w:lang w:eastAsia="ar-SA"/>
              </w:rPr>
              <w:t>Единая государственная система предупреждения и ликвидации чрезвычайных ситуаций</w:t>
            </w:r>
          </w:p>
        </w:tc>
        <w:tc>
          <w:tcPr>
            <w:tcW w:w="383" w:type="pct"/>
          </w:tcPr>
          <w:p w:rsidR="00956125" w:rsidRPr="00956125" w:rsidRDefault="00956125" w:rsidP="00956125">
            <w:pPr>
              <w:suppressAutoHyphens/>
              <w:spacing w:after="0" w:line="240" w:lineRule="auto"/>
              <w:jc w:val="center"/>
              <w:rPr>
                <w:rFonts w:ascii="Times New Roman" w:eastAsia="Times New Roman" w:hAnsi="Times New Roman" w:cs="Times New Roman"/>
                <w:lang w:val="en-US" w:eastAsia="ar-SA"/>
              </w:rPr>
            </w:pPr>
            <w:r w:rsidRPr="00956125">
              <w:rPr>
                <w:rFonts w:ascii="Times New Roman" w:eastAsia="Times New Roman" w:hAnsi="Times New Roman" w:cs="Times New Roman"/>
                <w:lang w:val="en-US" w:eastAsia="ar-SA"/>
              </w:rPr>
              <w:t>1</w:t>
            </w:r>
          </w:p>
        </w:tc>
        <w:tc>
          <w:tcPr>
            <w:tcW w:w="937" w:type="pct"/>
          </w:tcPr>
          <w:p w:rsidR="00956125" w:rsidRPr="00956125" w:rsidRDefault="00956125" w:rsidP="00956125">
            <w:pPr>
              <w:suppressAutoHyphens/>
              <w:spacing w:after="0" w:line="240" w:lineRule="auto"/>
              <w:jc w:val="center"/>
              <w:rPr>
                <w:rFonts w:ascii="Times New Roman" w:eastAsia="Times New Roman" w:hAnsi="Times New Roman" w:cs="Times New Roman"/>
                <w:lang w:eastAsia="ar-SA"/>
              </w:rPr>
            </w:pPr>
            <w:r w:rsidRPr="00956125">
              <w:rPr>
                <w:rFonts w:ascii="Times New Roman" w:eastAsia="Times New Roman" w:hAnsi="Times New Roman" w:cs="Times New Roman"/>
                <w:lang w:eastAsia="ar-SA"/>
              </w:rPr>
              <w:t>ОК 06, ОК 07,</w:t>
            </w:r>
          </w:p>
          <w:p w:rsidR="00956125" w:rsidRPr="00956125" w:rsidRDefault="00956125" w:rsidP="00956125">
            <w:pPr>
              <w:suppressAutoHyphens/>
              <w:spacing w:after="0" w:line="240" w:lineRule="auto"/>
              <w:jc w:val="center"/>
              <w:rPr>
                <w:rFonts w:ascii="Times New Roman" w:eastAsia="Times New Roman" w:hAnsi="Times New Roman" w:cs="Times New Roman"/>
                <w:lang w:eastAsia="ar-SA"/>
              </w:rPr>
            </w:pPr>
            <w:r w:rsidRPr="00956125">
              <w:rPr>
                <w:rFonts w:ascii="Times New Roman" w:eastAsia="Times New Roman" w:hAnsi="Times New Roman" w:cs="Times New Roman"/>
                <w:lang w:eastAsia="ar-SA"/>
              </w:rPr>
              <w:t>ПК 1.1, ПК 2.1,</w:t>
            </w:r>
          </w:p>
          <w:p w:rsidR="00956125" w:rsidRPr="00956125" w:rsidRDefault="00956125" w:rsidP="00956125">
            <w:pPr>
              <w:suppressAutoHyphens/>
              <w:spacing w:after="0" w:line="240" w:lineRule="auto"/>
              <w:jc w:val="center"/>
              <w:rPr>
                <w:rFonts w:ascii="Times New Roman" w:eastAsia="Times New Roman" w:hAnsi="Times New Roman" w:cs="Times New Roman"/>
                <w:lang w:eastAsia="ar-SA"/>
              </w:rPr>
            </w:pPr>
            <w:r w:rsidRPr="00956125">
              <w:rPr>
                <w:rFonts w:ascii="Times New Roman" w:eastAsia="Times New Roman" w:hAnsi="Times New Roman" w:cs="Times New Roman"/>
                <w:lang w:eastAsia="ar-SA"/>
              </w:rPr>
              <w:t>ПК 3.1, ПК 4.1</w:t>
            </w:r>
          </w:p>
        </w:tc>
      </w:tr>
      <w:tr w:rsidR="00956125" w:rsidRPr="00956125" w:rsidTr="00956125">
        <w:tc>
          <w:tcPr>
            <w:tcW w:w="852" w:type="pct"/>
            <w:vMerge w:val="restart"/>
            <w:vAlign w:val="center"/>
          </w:tcPr>
          <w:p w:rsidR="00956125" w:rsidRPr="00956125" w:rsidRDefault="00956125" w:rsidP="00956125">
            <w:pPr>
              <w:suppressAutoHyphens/>
              <w:spacing w:after="0" w:line="240" w:lineRule="auto"/>
              <w:jc w:val="center"/>
              <w:rPr>
                <w:rFonts w:ascii="Times New Roman" w:eastAsia="Times New Roman" w:hAnsi="Times New Roman" w:cs="Times New Roman"/>
                <w:b/>
                <w:bCs/>
                <w:lang w:val="en-US" w:eastAsia="ar-SA"/>
              </w:rPr>
            </w:pPr>
            <w:r w:rsidRPr="00956125">
              <w:rPr>
                <w:rFonts w:ascii="Times New Roman" w:eastAsia="Times New Roman" w:hAnsi="Times New Roman" w:cs="Times New Roman"/>
                <w:b/>
                <w:lang w:val="en-US" w:eastAsia="ar-SA"/>
              </w:rPr>
              <w:t>Тема 2.</w:t>
            </w:r>
          </w:p>
          <w:p w:rsidR="00956125" w:rsidRPr="00956125" w:rsidRDefault="00956125" w:rsidP="00956125">
            <w:pPr>
              <w:suppressAutoHyphens/>
              <w:spacing w:after="0" w:line="240" w:lineRule="auto"/>
              <w:jc w:val="center"/>
              <w:rPr>
                <w:rFonts w:ascii="Times New Roman" w:eastAsia="Times New Roman" w:hAnsi="Times New Roman" w:cs="Times New Roman"/>
                <w:lang w:val="en-US" w:eastAsia="ar-SA"/>
              </w:rPr>
            </w:pPr>
            <w:r w:rsidRPr="00956125">
              <w:rPr>
                <w:rFonts w:ascii="Times New Roman" w:eastAsia="Times New Roman" w:hAnsi="Times New Roman" w:cs="Times New Roman"/>
                <w:bCs/>
                <w:lang w:val="en-US" w:eastAsia="ar-SA"/>
              </w:rPr>
              <w:t>Гражданская оборона</w:t>
            </w:r>
          </w:p>
          <w:p w:rsidR="00956125" w:rsidRPr="00956125" w:rsidRDefault="00956125" w:rsidP="00956125">
            <w:pPr>
              <w:spacing w:after="0" w:line="240" w:lineRule="auto"/>
              <w:rPr>
                <w:rFonts w:ascii="Times New Roman" w:eastAsia="Times New Roman" w:hAnsi="Times New Roman" w:cs="Times New Roman"/>
                <w:lang w:val="en-US" w:eastAsia="ar-SA"/>
              </w:rPr>
            </w:pPr>
            <w:r w:rsidRPr="00956125">
              <w:rPr>
                <w:rFonts w:ascii="Times New Roman" w:eastAsia="Times New Roman" w:hAnsi="Times New Roman" w:cs="Times New Roman"/>
              </w:rPr>
              <w:br w:type="page"/>
            </w:r>
          </w:p>
        </w:tc>
        <w:tc>
          <w:tcPr>
            <w:tcW w:w="2828" w:type="pct"/>
            <w:gridSpan w:val="2"/>
          </w:tcPr>
          <w:p w:rsidR="00956125" w:rsidRPr="00956125" w:rsidRDefault="00956125" w:rsidP="00956125">
            <w:pPr>
              <w:suppressAutoHyphens/>
              <w:spacing w:after="0" w:line="240" w:lineRule="auto"/>
              <w:jc w:val="both"/>
              <w:rPr>
                <w:rFonts w:ascii="Times New Roman" w:eastAsia="Times New Roman" w:hAnsi="Times New Roman" w:cs="Times New Roman"/>
                <w:b/>
                <w:lang w:val="en-US" w:eastAsia="ar-SA"/>
              </w:rPr>
            </w:pPr>
            <w:r w:rsidRPr="00956125">
              <w:rPr>
                <w:rFonts w:ascii="Times New Roman" w:eastAsia="Times New Roman" w:hAnsi="Times New Roman" w:cs="Times New Roman"/>
                <w:b/>
                <w:lang w:val="en-US" w:eastAsia="ar-SA"/>
              </w:rPr>
              <w:t>Содержание учебного материала</w:t>
            </w:r>
          </w:p>
        </w:tc>
        <w:tc>
          <w:tcPr>
            <w:tcW w:w="383" w:type="pct"/>
          </w:tcPr>
          <w:p w:rsidR="00956125" w:rsidRPr="00956125" w:rsidRDefault="00956125" w:rsidP="00956125">
            <w:pPr>
              <w:suppressAutoHyphens/>
              <w:spacing w:after="0" w:line="240" w:lineRule="auto"/>
              <w:jc w:val="center"/>
              <w:rPr>
                <w:rFonts w:ascii="Times New Roman" w:eastAsia="Times New Roman" w:hAnsi="Times New Roman" w:cs="Times New Roman"/>
                <w:lang w:val="en-US" w:eastAsia="ar-SA"/>
              </w:rPr>
            </w:pPr>
            <w:r w:rsidRPr="00956125">
              <w:rPr>
                <w:rFonts w:ascii="Times New Roman" w:eastAsia="Times New Roman" w:hAnsi="Times New Roman" w:cs="Times New Roman"/>
                <w:b/>
                <w:lang w:val="en-US" w:eastAsia="ar-SA"/>
              </w:rPr>
              <w:t>4</w:t>
            </w:r>
          </w:p>
        </w:tc>
        <w:tc>
          <w:tcPr>
            <w:tcW w:w="937" w:type="pct"/>
          </w:tcPr>
          <w:p w:rsidR="00956125" w:rsidRPr="00956125" w:rsidRDefault="00956125" w:rsidP="00956125">
            <w:pPr>
              <w:suppressAutoHyphens/>
              <w:spacing w:after="0" w:line="240" w:lineRule="auto"/>
              <w:jc w:val="center"/>
              <w:rPr>
                <w:rFonts w:ascii="Times New Roman" w:eastAsia="Times New Roman" w:hAnsi="Times New Roman" w:cs="Times New Roman"/>
                <w:lang w:val="en-US" w:eastAsia="ar-SA"/>
              </w:rPr>
            </w:pPr>
          </w:p>
        </w:tc>
      </w:tr>
      <w:tr w:rsidR="00956125" w:rsidRPr="00956125" w:rsidTr="00956125">
        <w:trPr>
          <w:trHeight w:val="315"/>
        </w:trPr>
        <w:tc>
          <w:tcPr>
            <w:tcW w:w="852" w:type="pct"/>
            <w:vMerge/>
            <w:vAlign w:val="center"/>
          </w:tcPr>
          <w:p w:rsidR="00956125" w:rsidRPr="00956125" w:rsidRDefault="00956125" w:rsidP="00956125">
            <w:pPr>
              <w:spacing w:after="0" w:line="240" w:lineRule="auto"/>
              <w:rPr>
                <w:rFonts w:ascii="Times New Roman" w:eastAsia="Times New Roman" w:hAnsi="Times New Roman" w:cs="Times New Roman"/>
                <w:lang w:val="en-US" w:eastAsia="ar-SA"/>
              </w:rPr>
            </w:pPr>
          </w:p>
        </w:tc>
        <w:tc>
          <w:tcPr>
            <w:tcW w:w="240" w:type="pct"/>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eastAsia="ar-SA"/>
              </w:rPr>
            </w:pPr>
            <w:r w:rsidRPr="00956125">
              <w:rPr>
                <w:rFonts w:ascii="Times New Roman" w:eastAsia="Times New Roman" w:hAnsi="Times New Roman" w:cs="Times New Roman"/>
                <w:lang w:val="en-US" w:eastAsia="ar-SA"/>
              </w:rPr>
              <w:t>1.</w:t>
            </w:r>
          </w:p>
        </w:tc>
        <w:tc>
          <w:tcPr>
            <w:tcW w:w="2588" w:type="pct"/>
          </w:tcPr>
          <w:p w:rsidR="00956125" w:rsidRPr="00956125" w:rsidRDefault="00956125" w:rsidP="00956125">
            <w:pPr>
              <w:suppressAutoHyphens/>
              <w:spacing w:after="0" w:line="240" w:lineRule="auto"/>
              <w:jc w:val="both"/>
              <w:rPr>
                <w:rFonts w:ascii="Times New Roman" w:eastAsia="Times New Roman" w:hAnsi="Times New Roman" w:cs="Times New Roman"/>
                <w:lang w:eastAsia="ar-SA"/>
              </w:rPr>
            </w:pPr>
            <w:r w:rsidRPr="00956125">
              <w:rPr>
                <w:rFonts w:ascii="Times New Roman" w:eastAsia="Times New Roman" w:hAnsi="Times New Roman" w:cs="Times New Roman"/>
                <w:b/>
                <w:lang w:eastAsia="ar-SA"/>
              </w:rPr>
              <w:t>Организация гражданской обороны.</w:t>
            </w:r>
            <w:r w:rsidRPr="00956125">
              <w:rPr>
                <w:rFonts w:ascii="Times New Roman" w:eastAsia="Times New Roman" w:hAnsi="Times New Roman" w:cs="Times New Roman"/>
                <w:lang w:eastAsia="ar-SA"/>
              </w:rPr>
              <w:t xml:space="preserve"> Оружие массового поражения и защита от него. Правила поведения и действия людей в зонах радиоактивного, химического заражения и в очаге биологического поражения</w:t>
            </w:r>
          </w:p>
        </w:tc>
        <w:tc>
          <w:tcPr>
            <w:tcW w:w="383" w:type="pct"/>
          </w:tcPr>
          <w:p w:rsidR="00956125" w:rsidRPr="00956125" w:rsidRDefault="00956125" w:rsidP="00956125">
            <w:pPr>
              <w:suppressAutoHyphens/>
              <w:spacing w:after="0" w:line="240" w:lineRule="auto"/>
              <w:jc w:val="center"/>
              <w:rPr>
                <w:rFonts w:ascii="Times New Roman" w:eastAsia="Times New Roman" w:hAnsi="Times New Roman" w:cs="Times New Roman"/>
                <w:lang w:val="en-US" w:eastAsia="ar-SA"/>
              </w:rPr>
            </w:pPr>
            <w:r w:rsidRPr="00956125">
              <w:rPr>
                <w:rFonts w:ascii="Times New Roman" w:eastAsia="Times New Roman" w:hAnsi="Times New Roman" w:cs="Times New Roman"/>
                <w:lang w:val="en-US" w:eastAsia="ar-SA"/>
              </w:rPr>
              <w:t>1</w:t>
            </w:r>
          </w:p>
        </w:tc>
        <w:tc>
          <w:tcPr>
            <w:tcW w:w="937" w:type="pct"/>
          </w:tcPr>
          <w:p w:rsidR="00956125" w:rsidRPr="00956125" w:rsidRDefault="00956125" w:rsidP="00956125">
            <w:pPr>
              <w:suppressAutoHyphens/>
              <w:spacing w:after="0" w:line="240" w:lineRule="auto"/>
              <w:jc w:val="center"/>
              <w:rPr>
                <w:rFonts w:ascii="Times New Roman" w:eastAsia="Times New Roman" w:hAnsi="Times New Roman" w:cs="Times New Roman"/>
                <w:lang w:eastAsia="ar-SA"/>
              </w:rPr>
            </w:pPr>
            <w:r w:rsidRPr="00956125">
              <w:rPr>
                <w:rFonts w:ascii="Times New Roman" w:eastAsia="Times New Roman" w:hAnsi="Times New Roman" w:cs="Times New Roman"/>
                <w:lang w:eastAsia="ar-SA"/>
              </w:rPr>
              <w:t>ОК 06, ОК 07,</w:t>
            </w:r>
          </w:p>
          <w:p w:rsidR="00956125" w:rsidRPr="00956125" w:rsidRDefault="00956125" w:rsidP="00956125">
            <w:pPr>
              <w:suppressAutoHyphens/>
              <w:spacing w:after="0" w:line="240" w:lineRule="auto"/>
              <w:jc w:val="center"/>
              <w:rPr>
                <w:rFonts w:ascii="Times New Roman" w:eastAsia="Times New Roman" w:hAnsi="Times New Roman" w:cs="Times New Roman"/>
                <w:lang w:eastAsia="ar-SA"/>
              </w:rPr>
            </w:pPr>
            <w:r w:rsidRPr="00956125">
              <w:rPr>
                <w:rFonts w:ascii="Times New Roman" w:eastAsia="Times New Roman" w:hAnsi="Times New Roman" w:cs="Times New Roman"/>
                <w:lang w:eastAsia="ar-SA"/>
              </w:rPr>
              <w:t>ПК 1.1, ПК 2.1, ПК 3.1, ПК 4.1</w:t>
            </w:r>
          </w:p>
        </w:tc>
      </w:tr>
      <w:tr w:rsidR="00956125" w:rsidRPr="00956125" w:rsidTr="00956125">
        <w:trPr>
          <w:trHeight w:val="350"/>
        </w:trPr>
        <w:tc>
          <w:tcPr>
            <w:tcW w:w="852" w:type="pct"/>
            <w:vMerge/>
            <w:vAlign w:val="center"/>
          </w:tcPr>
          <w:p w:rsidR="00956125" w:rsidRPr="00956125" w:rsidRDefault="00956125" w:rsidP="00956125">
            <w:pPr>
              <w:spacing w:after="0" w:line="240" w:lineRule="auto"/>
              <w:rPr>
                <w:rFonts w:ascii="Times New Roman" w:eastAsia="Times New Roman" w:hAnsi="Times New Roman" w:cs="Times New Roman"/>
                <w:lang w:eastAsia="ar-SA"/>
              </w:rPr>
            </w:pPr>
          </w:p>
        </w:tc>
        <w:tc>
          <w:tcPr>
            <w:tcW w:w="240" w:type="pct"/>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eastAsia="ar-SA"/>
              </w:rPr>
            </w:pPr>
            <w:r w:rsidRPr="00956125">
              <w:rPr>
                <w:rFonts w:ascii="Times New Roman" w:eastAsia="Times New Roman" w:hAnsi="Times New Roman" w:cs="Times New Roman"/>
                <w:lang w:val="en-US" w:eastAsia="ar-SA"/>
              </w:rPr>
              <w:t>2.</w:t>
            </w:r>
          </w:p>
        </w:tc>
        <w:tc>
          <w:tcPr>
            <w:tcW w:w="2588" w:type="pct"/>
          </w:tcPr>
          <w:p w:rsidR="00956125" w:rsidRPr="00956125" w:rsidRDefault="00956125" w:rsidP="00956125">
            <w:pPr>
              <w:autoSpaceDE w:val="0"/>
              <w:autoSpaceDN w:val="0"/>
              <w:adjustRightInd w:val="0"/>
              <w:spacing w:after="0" w:line="240" w:lineRule="auto"/>
              <w:jc w:val="both"/>
              <w:rPr>
                <w:rFonts w:ascii="Times New Roman" w:eastAsia="Times New Roman" w:hAnsi="Times New Roman" w:cs="Times New Roman"/>
                <w:lang w:val="en-US" w:eastAsia="ar-SA"/>
              </w:rPr>
            </w:pPr>
            <w:r w:rsidRPr="00956125">
              <w:rPr>
                <w:rFonts w:ascii="Times New Roman" w:eastAsia="Times New Roman" w:hAnsi="Times New Roman" w:cs="Times New Roman"/>
                <w:b/>
              </w:rPr>
              <w:t>Практическая работа</w:t>
            </w:r>
            <w:r w:rsidRPr="00956125">
              <w:rPr>
                <w:rFonts w:ascii="Times New Roman" w:eastAsia="Times New Roman" w:hAnsi="Times New Roman" w:cs="Times New Roman"/>
              </w:rPr>
              <w:t xml:space="preserve"> «Подбор шлем-маски противогаза. </w:t>
            </w:r>
            <w:r w:rsidRPr="00956125">
              <w:rPr>
                <w:rFonts w:ascii="Times New Roman" w:eastAsia="Times New Roman" w:hAnsi="Times New Roman" w:cs="Times New Roman"/>
                <w:lang w:val="en-US"/>
              </w:rPr>
              <w:t>Надевание противогаза»</w:t>
            </w:r>
          </w:p>
        </w:tc>
        <w:tc>
          <w:tcPr>
            <w:tcW w:w="383" w:type="pct"/>
          </w:tcPr>
          <w:p w:rsidR="00956125" w:rsidRPr="00956125" w:rsidRDefault="00956125" w:rsidP="00956125">
            <w:pPr>
              <w:suppressAutoHyphens/>
              <w:spacing w:after="0" w:line="240" w:lineRule="auto"/>
              <w:jc w:val="center"/>
              <w:rPr>
                <w:rFonts w:ascii="Times New Roman" w:eastAsia="Times New Roman" w:hAnsi="Times New Roman" w:cs="Times New Roman"/>
                <w:lang w:val="en-US" w:eastAsia="ar-SA"/>
              </w:rPr>
            </w:pPr>
            <w:r w:rsidRPr="00956125">
              <w:rPr>
                <w:rFonts w:ascii="Times New Roman" w:eastAsia="Times New Roman" w:hAnsi="Times New Roman" w:cs="Times New Roman"/>
                <w:lang w:val="en-US" w:eastAsia="ar-SA"/>
              </w:rPr>
              <w:t>1</w:t>
            </w:r>
          </w:p>
        </w:tc>
        <w:tc>
          <w:tcPr>
            <w:tcW w:w="937" w:type="pct"/>
          </w:tcPr>
          <w:p w:rsidR="00956125" w:rsidRPr="00956125" w:rsidRDefault="00956125" w:rsidP="00956125">
            <w:pPr>
              <w:suppressAutoHyphens/>
              <w:spacing w:after="0" w:line="240" w:lineRule="auto"/>
              <w:jc w:val="center"/>
              <w:rPr>
                <w:rFonts w:ascii="Times New Roman" w:eastAsia="Times New Roman" w:hAnsi="Times New Roman" w:cs="Times New Roman"/>
                <w:lang w:eastAsia="ar-SA"/>
              </w:rPr>
            </w:pPr>
            <w:r w:rsidRPr="00956125">
              <w:rPr>
                <w:rFonts w:ascii="Times New Roman" w:eastAsia="Times New Roman" w:hAnsi="Times New Roman" w:cs="Times New Roman"/>
                <w:lang w:eastAsia="ar-SA"/>
              </w:rPr>
              <w:t>ОК 07, ПК 1.1,</w:t>
            </w:r>
          </w:p>
          <w:p w:rsidR="00956125" w:rsidRPr="00956125" w:rsidRDefault="00956125" w:rsidP="00956125">
            <w:pPr>
              <w:suppressAutoHyphens/>
              <w:spacing w:after="0" w:line="240" w:lineRule="auto"/>
              <w:jc w:val="center"/>
              <w:rPr>
                <w:rFonts w:ascii="Times New Roman" w:eastAsia="Times New Roman" w:hAnsi="Times New Roman" w:cs="Times New Roman"/>
                <w:lang w:eastAsia="ar-SA"/>
              </w:rPr>
            </w:pPr>
            <w:r w:rsidRPr="00956125">
              <w:rPr>
                <w:rFonts w:ascii="Times New Roman" w:eastAsia="Times New Roman" w:hAnsi="Times New Roman" w:cs="Times New Roman"/>
                <w:lang w:eastAsia="ar-SA"/>
              </w:rPr>
              <w:t>ПК 2.1, ПК 3.1, ПК 4.1</w:t>
            </w:r>
          </w:p>
        </w:tc>
      </w:tr>
      <w:tr w:rsidR="00956125" w:rsidRPr="00956125" w:rsidTr="00956125">
        <w:trPr>
          <w:trHeight w:val="399"/>
        </w:trPr>
        <w:tc>
          <w:tcPr>
            <w:tcW w:w="852" w:type="pct"/>
            <w:vMerge/>
            <w:vAlign w:val="center"/>
          </w:tcPr>
          <w:p w:rsidR="00956125" w:rsidRPr="00956125" w:rsidRDefault="00956125" w:rsidP="00956125">
            <w:pPr>
              <w:spacing w:after="0" w:line="240" w:lineRule="auto"/>
              <w:rPr>
                <w:rFonts w:ascii="Times New Roman" w:eastAsia="Times New Roman" w:hAnsi="Times New Roman" w:cs="Times New Roman"/>
                <w:b/>
                <w:lang w:eastAsia="ar-SA"/>
              </w:rPr>
            </w:pPr>
          </w:p>
        </w:tc>
        <w:tc>
          <w:tcPr>
            <w:tcW w:w="240" w:type="pct"/>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eastAsia="ar-SA"/>
              </w:rPr>
            </w:pPr>
            <w:r w:rsidRPr="00956125">
              <w:rPr>
                <w:rFonts w:ascii="Times New Roman" w:eastAsia="Times New Roman" w:hAnsi="Times New Roman" w:cs="Times New Roman"/>
                <w:lang w:val="en-US" w:eastAsia="ar-SA"/>
              </w:rPr>
              <w:t>3-4.</w:t>
            </w:r>
          </w:p>
        </w:tc>
        <w:tc>
          <w:tcPr>
            <w:tcW w:w="2588" w:type="pct"/>
          </w:tcPr>
          <w:p w:rsidR="00956125" w:rsidRPr="00956125" w:rsidRDefault="00956125" w:rsidP="00956125">
            <w:pPr>
              <w:suppressAutoHyphens/>
              <w:spacing w:after="0" w:line="240" w:lineRule="auto"/>
              <w:jc w:val="both"/>
              <w:rPr>
                <w:rFonts w:ascii="Times New Roman" w:eastAsia="Times New Roman" w:hAnsi="Times New Roman" w:cs="Times New Roman"/>
                <w:lang w:eastAsia="ar-SA"/>
              </w:rPr>
            </w:pPr>
            <w:r w:rsidRPr="00956125">
              <w:rPr>
                <w:rFonts w:ascii="Times New Roman" w:eastAsia="Times New Roman" w:hAnsi="Times New Roman" w:cs="Times New Roman"/>
                <w:b/>
              </w:rPr>
              <w:t>Практическая работа</w:t>
            </w:r>
            <w:r w:rsidR="006A2E4E">
              <w:rPr>
                <w:rFonts w:ascii="Times New Roman" w:eastAsia="Times New Roman" w:hAnsi="Times New Roman" w:cs="Times New Roman"/>
              </w:rPr>
              <w:t xml:space="preserve"> «Эвакуация из здания центра</w:t>
            </w:r>
            <w:r w:rsidRPr="00956125">
              <w:rPr>
                <w:rFonts w:ascii="Times New Roman" w:eastAsia="Times New Roman" w:hAnsi="Times New Roman" w:cs="Times New Roman"/>
              </w:rPr>
              <w:t>»</w:t>
            </w:r>
          </w:p>
        </w:tc>
        <w:tc>
          <w:tcPr>
            <w:tcW w:w="383" w:type="pct"/>
          </w:tcPr>
          <w:p w:rsidR="00956125" w:rsidRPr="00956125" w:rsidRDefault="00956125" w:rsidP="00956125">
            <w:pPr>
              <w:suppressAutoHyphens/>
              <w:spacing w:after="0" w:line="240" w:lineRule="auto"/>
              <w:jc w:val="center"/>
              <w:rPr>
                <w:rFonts w:ascii="Times New Roman" w:eastAsia="Times New Roman" w:hAnsi="Times New Roman" w:cs="Times New Roman"/>
                <w:lang w:val="en-US" w:eastAsia="ar-SA"/>
              </w:rPr>
            </w:pPr>
            <w:r w:rsidRPr="00956125">
              <w:rPr>
                <w:rFonts w:ascii="Times New Roman" w:eastAsia="Times New Roman" w:hAnsi="Times New Roman" w:cs="Times New Roman"/>
                <w:lang w:val="en-US" w:eastAsia="ar-SA"/>
              </w:rPr>
              <w:t>2</w:t>
            </w:r>
          </w:p>
        </w:tc>
        <w:tc>
          <w:tcPr>
            <w:tcW w:w="937" w:type="pct"/>
          </w:tcPr>
          <w:p w:rsidR="00956125" w:rsidRPr="00956125" w:rsidRDefault="00956125" w:rsidP="00956125">
            <w:pPr>
              <w:suppressAutoHyphens/>
              <w:spacing w:after="0" w:line="240" w:lineRule="auto"/>
              <w:jc w:val="center"/>
              <w:rPr>
                <w:rFonts w:ascii="Times New Roman" w:eastAsia="Times New Roman" w:hAnsi="Times New Roman" w:cs="Times New Roman"/>
                <w:lang w:val="en-US" w:eastAsia="ar-SA"/>
              </w:rPr>
            </w:pPr>
            <w:r w:rsidRPr="00956125">
              <w:rPr>
                <w:rFonts w:ascii="Times New Roman" w:eastAsia="Times New Roman" w:hAnsi="Times New Roman" w:cs="Times New Roman"/>
                <w:lang w:val="en-US" w:eastAsia="ar-SA"/>
              </w:rPr>
              <w:t>ПК 1.1,</w:t>
            </w:r>
          </w:p>
          <w:p w:rsidR="00956125" w:rsidRPr="00956125" w:rsidRDefault="00956125" w:rsidP="00956125">
            <w:pPr>
              <w:suppressAutoHyphens/>
              <w:spacing w:after="0" w:line="240" w:lineRule="auto"/>
              <w:jc w:val="center"/>
              <w:rPr>
                <w:rFonts w:ascii="Times New Roman" w:eastAsia="Times New Roman" w:hAnsi="Times New Roman" w:cs="Times New Roman"/>
                <w:lang w:eastAsia="ar-SA"/>
              </w:rPr>
            </w:pPr>
            <w:r w:rsidRPr="00956125">
              <w:rPr>
                <w:rFonts w:ascii="Times New Roman" w:eastAsia="Times New Roman" w:hAnsi="Times New Roman" w:cs="Times New Roman"/>
                <w:lang w:val="en-US" w:eastAsia="ar-SA"/>
              </w:rPr>
              <w:t>ПК 2.1, ПК 3.1, ПК 4.1</w:t>
            </w:r>
          </w:p>
        </w:tc>
      </w:tr>
      <w:tr w:rsidR="00956125" w:rsidRPr="00956125" w:rsidTr="00956125">
        <w:trPr>
          <w:trHeight w:val="207"/>
        </w:trPr>
        <w:tc>
          <w:tcPr>
            <w:tcW w:w="852" w:type="pct"/>
            <w:vMerge w:val="restart"/>
          </w:tcPr>
          <w:p w:rsidR="00956125" w:rsidRPr="00956125" w:rsidRDefault="00956125" w:rsidP="00956125">
            <w:pPr>
              <w:suppressAutoHyphens/>
              <w:spacing w:after="0" w:line="240" w:lineRule="auto"/>
              <w:jc w:val="center"/>
              <w:rPr>
                <w:rFonts w:ascii="Times New Roman" w:eastAsia="Times New Roman" w:hAnsi="Times New Roman" w:cs="Times New Roman"/>
                <w:b/>
                <w:bCs/>
                <w:lang w:eastAsia="ar-SA"/>
              </w:rPr>
            </w:pPr>
            <w:r w:rsidRPr="00956125">
              <w:rPr>
                <w:rFonts w:ascii="Times New Roman" w:eastAsia="Times New Roman" w:hAnsi="Times New Roman" w:cs="Times New Roman"/>
              </w:rPr>
              <w:br w:type="page"/>
            </w:r>
            <w:r w:rsidRPr="00956125">
              <w:rPr>
                <w:rFonts w:ascii="Times New Roman" w:eastAsia="Times New Roman" w:hAnsi="Times New Roman" w:cs="Times New Roman"/>
                <w:b/>
                <w:bCs/>
                <w:lang w:eastAsia="ar-SA"/>
              </w:rPr>
              <w:t xml:space="preserve">Тема 3. </w:t>
            </w:r>
          </w:p>
          <w:p w:rsidR="00956125" w:rsidRPr="00956125" w:rsidRDefault="00956125" w:rsidP="00956125">
            <w:pPr>
              <w:suppressAutoHyphens/>
              <w:spacing w:after="0" w:line="240" w:lineRule="auto"/>
              <w:jc w:val="center"/>
              <w:rPr>
                <w:rFonts w:ascii="Times New Roman" w:eastAsia="Times New Roman" w:hAnsi="Times New Roman" w:cs="Times New Roman"/>
                <w:lang w:eastAsia="ar-SA"/>
              </w:rPr>
            </w:pPr>
            <w:r w:rsidRPr="00956125">
              <w:rPr>
                <w:rFonts w:ascii="Times New Roman" w:eastAsia="Times New Roman" w:hAnsi="Times New Roman" w:cs="Times New Roman"/>
                <w:bCs/>
                <w:lang w:eastAsia="ar-SA"/>
              </w:rPr>
              <w:t>Защита населения и территорий при чрезвычайных ситуациях</w:t>
            </w:r>
          </w:p>
        </w:tc>
        <w:tc>
          <w:tcPr>
            <w:tcW w:w="2828" w:type="pct"/>
            <w:gridSpan w:val="2"/>
          </w:tcPr>
          <w:p w:rsidR="00956125" w:rsidRPr="00956125" w:rsidRDefault="00956125" w:rsidP="00956125">
            <w:pPr>
              <w:suppressAutoHyphens/>
              <w:spacing w:after="0" w:line="240" w:lineRule="auto"/>
              <w:jc w:val="both"/>
              <w:rPr>
                <w:rFonts w:ascii="Times New Roman" w:eastAsia="Times New Roman" w:hAnsi="Times New Roman" w:cs="Times New Roman"/>
                <w:b/>
                <w:lang w:val="en-US" w:eastAsia="ar-SA"/>
              </w:rPr>
            </w:pPr>
            <w:r w:rsidRPr="00956125">
              <w:rPr>
                <w:rFonts w:ascii="Times New Roman" w:eastAsia="Times New Roman" w:hAnsi="Times New Roman" w:cs="Times New Roman"/>
                <w:b/>
                <w:lang w:val="en-US" w:eastAsia="ar-SA"/>
              </w:rPr>
              <w:t>Содержание учебного материала</w:t>
            </w:r>
          </w:p>
        </w:tc>
        <w:tc>
          <w:tcPr>
            <w:tcW w:w="383" w:type="pct"/>
          </w:tcPr>
          <w:p w:rsidR="00956125" w:rsidRPr="00956125" w:rsidRDefault="00956125" w:rsidP="00956125">
            <w:pPr>
              <w:suppressAutoHyphens/>
              <w:spacing w:after="0" w:line="240" w:lineRule="auto"/>
              <w:jc w:val="center"/>
              <w:rPr>
                <w:rFonts w:ascii="Times New Roman" w:eastAsia="Times New Roman" w:hAnsi="Times New Roman" w:cs="Times New Roman"/>
                <w:lang w:val="en-US" w:eastAsia="ar-SA"/>
              </w:rPr>
            </w:pPr>
            <w:r w:rsidRPr="00956125">
              <w:rPr>
                <w:rFonts w:ascii="Times New Roman" w:eastAsia="Times New Roman" w:hAnsi="Times New Roman" w:cs="Times New Roman"/>
                <w:b/>
                <w:lang w:val="en-US" w:eastAsia="ar-SA"/>
              </w:rPr>
              <w:t>3</w:t>
            </w:r>
          </w:p>
        </w:tc>
        <w:tc>
          <w:tcPr>
            <w:tcW w:w="937" w:type="pct"/>
          </w:tcPr>
          <w:p w:rsidR="00956125" w:rsidRPr="00956125" w:rsidRDefault="00956125" w:rsidP="00956125">
            <w:pPr>
              <w:suppressAutoHyphens/>
              <w:spacing w:after="0" w:line="240" w:lineRule="auto"/>
              <w:jc w:val="center"/>
              <w:rPr>
                <w:rFonts w:ascii="Times New Roman" w:eastAsia="Times New Roman" w:hAnsi="Times New Roman" w:cs="Times New Roman"/>
                <w:lang w:val="en-US" w:eastAsia="ar-SA"/>
              </w:rPr>
            </w:pPr>
          </w:p>
        </w:tc>
      </w:tr>
      <w:tr w:rsidR="00956125" w:rsidRPr="00956125" w:rsidTr="00956125">
        <w:trPr>
          <w:trHeight w:val="655"/>
        </w:trPr>
        <w:tc>
          <w:tcPr>
            <w:tcW w:w="852" w:type="pct"/>
            <w:vMerge/>
            <w:vAlign w:val="center"/>
          </w:tcPr>
          <w:p w:rsidR="00956125" w:rsidRPr="00956125" w:rsidRDefault="00956125" w:rsidP="00956125">
            <w:pPr>
              <w:spacing w:after="0" w:line="240" w:lineRule="auto"/>
              <w:rPr>
                <w:rFonts w:ascii="Times New Roman" w:eastAsia="Times New Roman" w:hAnsi="Times New Roman" w:cs="Times New Roman"/>
                <w:lang w:val="en-US" w:eastAsia="ar-SA"/>
              </w:rPr>
            </w:pPr>
          </w:p>
        </w:tc>
        <w:tc>
          <w:tcPr>
            <w:tcW w:w="240" w:type="pct"/>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eastAsia="ar-SA"/>
              </w:rPr>
            </w:pPr>
            <w:r w:rsidRPr="00956125">
              <w:rPr>
                <w:rFonts w:ascii="Times New Roman" w:eastAsia="Times New Roman" w:hAnsi="Times New Roman" w:cs="Times New Roman"/>
                <w:lang w:val="en-US" w:eastAsia="ar-SA"/>
              </w:rPr>
              <w:t>1.</w:t>
            </w:r>
          </w:p>
        </w:tc>
        <w:tc>
          <w:tcPr>
            <w:tcW w:w="2588" w:type="pct"/>
          </w:tcPr>
          <w:p w:rsidR="00956125" w:rsidRPr="00956125" w:rsidRDefault="00956125" w:rsidP="00956125">
            <w:pPr>
              <w:suppressAutoHyphens/>
              <w:spacing w:after="0" w:line="240" w:lineRule="auto"/>
              <w:jc w:val="both"/>
              <w:rPr>
                <w:rFonts w:ascii="Times New Roman" w:eastAsia="Times New Roman" w:hAnsi="Times New Roman" w:cs="Times New Roman"/>
                <w:lang w:val="en-US" w:eastAsia="ar-SA"/>
              </w:rPr>
            </w:pPr>
            <w:r w:rsidRPr="00956125">
              <w:rPr>
                <w:rFonts w:ascii="Times New Roman" w:eastAsia="Times New Roman" w:hAnsi="Times New Roman" w:cs="Times New Roman"/>
                <w:lang w:eastAsia="ar-SA"/>
              </w:rPr>
              <w:t xml:space="preserve">Стихийные бедствия. Защита при авариях (катастрофах) на транспорте. </w:t>
            </w:r>
            <w:r w:rsidRPr="00956125">
              <w:rPr>
                <w:rFonts w:ascii="Times New Roman" w:eastAsia="Times New Roman" w:hAnsi="Times New Roman" w:cs="Times New Roman"/>
                <w:lang w:val="en-US" w:eastAsia="ar-SA"/>
              </w:rPr>
              <w:t>Защита при авариях (катастрофах) на производственных объектах</w:t>
            </w:r>
          </w:p>
        </w:tc>
        <w:tc>
          <w:tcPr>
            <w:tcW w:w="383" w:type="pct"/>
          </w:tcPr>
          <w:p w:rsidR="00956125" w:rsidRPr="00956125" w:rsidRDefault="00956125" w:rsidP="00956125">
            <w:pPr>
              <w:suppressAutoHyphens/>
              <w:spacing w:after="0" w:line="240" w:lineRule="auto"/>
              <w:jc w:val="center"/>
              <w:rPr>
                <w:rFonts w:ascii="Times New Roman" w:eastAsia="Times New Roman" w:hAnsi="Times New Roman" w:cs="Times New Roman"/>
                <w:lang w:val="en-US" w:eastAsia="ar-SA"/>
              </w:rPr>
            </w:pPr>
            <w:r w:rsidRPr="00956125">
              <w:rPr>
                <w:rFonts w:ascii="Times New Roman" w:eastAsia="Times New Roman" w:hAnsi="Times New Roman" w:cs="Times New Roman"/>
                <w:lang w:val="en-US" w:eastAsia="ar-SA"/>
              </w:rPr>
              <w:t>1</w:t>
            </w:r>
          </w:p>
        </w:tc>
        <w:tc>
          <w:tcPr>
            <w:tcW w:w="937" w:type="pct"/>
          </w:tcPr>
          <w:p w:rsidR="00956125" w:rsidRPr="00956125" w:rsidRDefault="00956125" w:rsidP="00956125">
            <w:pPr>
              <w:suppressAutoHyphens/>
              <w:spacing w:after="0" w:line="240" w:lineRule="auto"/>
              <w:jc w:val="center"/>
              <w:rPr>
                <w:rFonts w:ascii="Times New Roman" w:eastAsia="Times New Roman" w:hAnsi="Times New Roman" w:cs="Times New Roman"/>
                <w:lang w:eastAsia="ar-SA"/>
              </w:rPr>
            </w:pPr>
            <w:r w:rsidRPr="00956125">
              <w:rPr>
                <w:rFonts w:ascii="Times New Roman" w:eastAsia="Times New Roman" w:hAnsi="Times New Roman" w:cs="Times New Roman"/>
                <w:lang w:eastAsia="ar-SA"/>
              </w:rPr>
              <w:t>ОК 07, ПК 1.1, ПК 2.1, ПК 3.1, ПК 4.1</w:t>
            </w:r>
          </w:p>
        </w:tc>
      </w:tr>
      <w:tr w:rsidR="00956125" w:rsidRPr="00956125" w:rsidTr="00956125">
        <w:trPr>
          <w:trHeight w:val="336"/>
        </w:trPr>
        <w:tc>
          <w:tcPr>
            <w:tcW w:w="852" w:type="pct"/>
            <w:vMerge/>
            <w:vAlign w:val="center"/>
          </w:tcPr>
          <w:p w:rsidR="00956125" w:rsidRPr="00956125" w:rsidRDefault="00956125" w:rsidP="00956125">
            <w:pPr>
              <w:suppressAutoHyphens/>
              <w:spacing w:after="0" w:line="240" w:lineRule="auto"/>
              <w:jc w:val="center"/>
              <w:rPr>
                <w:rFonts w:ascii="Times New Roman" w:eastAsia="Times New Roman" w:hAnsi="Times New Roman" w:cs="Times New Roman"/>
                <w:b/>
                <w:lang w:eastAsia="ar-SA"/>
              </w:rPr>
            </w:pPr>
          </w:p>
        </w:tc>
        <w:tc>
          <w:tcPr>
            <w:tcW w:w="240" w:type="pct"/>
          </w:tcPr>
          <w:p w:rsidR="00956125" w:rsidRPr="006A2E4E" w:rsidRDefault="006A2E4E"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val="en-US" w:eastAsia="ar-SA"/>
              </w:rPr>
              <w:t>2</w:t>
            </w:r>
            <w:r>
              <w:rPr>
                <w:rFonts w:ascii="Times New Roman" w:eastAsia="Times New Roman" w:hAnsi="Times New Roman" w:cs="Times New Roman"/>
                <w:lang w:eastAsia="ar-SA"/>
              </w:rPr>
              <w:t>-3</w:t>
            </w:r>
          </w:p>
        </w:tc>
        <w:tc>
          <w:tcPr>
            <w:tcW w:w="2588" w:type="pct"/>
          </w:tcPr>
          <w:p w:rsidR="00956125" w:rsidRPr="00956125" w:rsidRDefault="00956125" w:rsidP="00956125">
            <w:pPr>
              <w:suppressAutoHyphens/>
              <w:spacing w:after="0" w:line="240" w:lineRule="auto"/>
              <w:jc w:val="both"/>
              <w:rPr>
                <w:rFonts w:ascii="Times New Roman" w:eastAsia="Times New Roman" w:hAnsi="Times New Roman" w:cs="Times New Roman"/>
                <w:lang w:eastAsia="ar-SA"/>
              </w:rPr>
            </w:pPr>
            <w:r w:rsidRPr="00956125">
              <w:rPr>
                <w:rFonts w:ascii="Times New Roman" w:eastAsia="Times New Roman" w:hAnsi="Times New Roman" w:cs="Times New Roman"/>
                <w:b/>
              </w:rPr>
              <w:t>Практическая работа</w:t>
            </w:r>
            <w:r w:rsidRPr="00956125">
              <w:rPr>
                <w:rFonts w:ascii="Times New Roman" w:eastAsia="Times New Roman" w:hAnsi="Times New Roman" w:cs="Times New Roman"/>
              </w:rPr>
              <w:t xml:space="preserve"> «</w:t>
            </w:r>
            <w:r w:rsidRPr="00956125">
              <w:rPr>
                <w:rFonts w:ascii="Times New Roman" w:eastAsia="Times New Roman" w:hAnsi="Times New Roman" w:cs="Times New Roman"/>
                <w:lang w:eastAsia="ar-SA"/>
              </w:rPr>
              <w:t>Использование первичных средств пожаротушения»</w:t>
            </w:r>
          </w:p>
        </w:tc>
        <w:tc>
          <w:tcPr>
            <w:tcW w:w="383" w:type="pct"/>
          </w:tcPr>
          <w:p w:rsidR="00956125" w:rsidRPr="00956125" w:rsidRDefault="00956125" w:rsidP="00956125">
            <w:pPr>
              <w:suppressAutoHyphens/>
              <w:spacing w:after="0" w:line="240" w:lineRule="auto"/>
              <w:jc w:val="center"/>
              <w:rPr>
                <w:rFonts w:ascii="Times New Roman" w:eastAsia="Times New Roman" w:hAnsi="Times New Roman" w:cs="Times New Roman"/>
                <w:lang w:val="en-US" w:eastAsia="ar-SA"/>
              </w:rPr>
            </w:pPr>
            <w:r w:rsidRPr="00956125">
              <w:rPr>
                <w:rFonts w:ascii="Times New Roman" w:eastAsia="Times New Roman" w:hAnsi="Times New Roman" w:cs="Times New Roman"/>
                <w:lang w:val="en-US" w:eastAsia="ar-SA"/>
              </w:rPr>
              <w:t>2</w:t>
            </w:r>
          </w:p>
        </w:tc>
        <w:tc>
          <w:tcPr>
            <w:tcW w:w="937" w:type="pct"/>
          </w:tcPr>
          <w:p w:rsidR="00956125" w:rsidRPr="00956125" w:rsidRDefault="00956125" w:rsidP="00956125">
            <w:pPr>
              <w:suppressAutoHyphens/>
              <w:spacing w:after="0" w:line="240" w:lineRule="auto"/>
              <w:jc w:val="center"/>
              <w:rPr>
                <w:rFonts w:ascii="Times New Roman" w:eastAsia="Times New Roman" w:hAnsi="Times New Roman" w:cs="Times New Roman"/>
                <w:lang w:eastAsia="ar-SA"/>
              </w:rPr>
            </w:pPr>
            <w:r w:rsidRPr="00956125">
              <w:rPr>
                <w:rFonts w:ascii="Times New Roman" w:eastAsia="Times New Roman" w:hAnsi="Times New Roman" w:cs="Times New Roman"/>
                <w:lang w:eastAsia="ar-SA"/>
              </w:rPr>
              <w:t>ОК 07, ПК 1.1, ПК 2.1, ПК 3.1, ПК 4.1</w:t>
            </w:r>
          </w:p>
        </w:tc>
      </w:tr>
    </w:tbl>
    <w:p w:rsidR="00956125" w:rsidRPr="00956125" w:rsidRDefault="00956125" w:rsidP="00956125">
      <w:pPr>
        <w:spacing w:after="0" w:line="240" w:lineRule="auto"/>
        <w:rPr>
          <w:rFonts w:ascii="Calibri" w:eastAsia="Times New Roman" w:hAnsi="Calibri"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1"/>
        <w:gridCol w:w="772"/>
        <w:gridCol w:w="7603"/>
        <w:gridCol w:w="1115"/>
        <w:gridCol w:w="2728"/>
      </w:tblGrid>
      <w:tr w:rsidR="00956125" w:rsidRPr="00956125" w:rsidTr="00956125">
        <w:trPr>
          <w:trHeight w:val="417"/>
        </w:trPr>
        <w:tc>
          <w:tcPr>
            <w:tcW w:w="3680" w:type="pct"/>
            <w:gridSpan w:val="3"/>
            <w:vAlign w:val="center"/>
          </w:tcPr>
          <w:p w:rsidR="00956125" w:rsidRPr="00956125" w:rsidRDefault="00956125" w:rsidP="00956125">
            <w:pPr>
              <w:suppressAutoHyphens/>
              <w:spacing w:after="0" w:line="240" w:lineRule="auto"/>
              <w:rPr>
                <w:rFonts w:ascii="Times New Roman" w:eastAsia="Times New Roman" w:hAnsi="Times New Roman" w:cs="Times New Roman"/>
                <w:b/>
                <w:lang w:eastAsia="ar-SA"/>
              </w:rPr>
            </w:pPr>
            <w:r w:rsidRPr="00956125">
              <w:rPr>
                <w:rFonts w:ascii="Times New Roman" w:eastAsia="Times New Roman" w:hAnsi="Times New Roman" w:cs="Times New Roman"/>
                <w:b/>
                <w:lang w:eastAsia="ar-SA"/>
              </w:rPr>
              <w:lastRenderedPageBreak/>
              <w:t xml:space="preserve">Раздел </w:t>
            </w:r>
            <w:r w:rsidRPr="00956125">
              <w:rPr>
                <w:rFonts w:ascii="Times New Roman" w:eastAsia="Times New Roman" w:hAnsi="Times New Roman" w:cs="Times New Roman"/>
                <w:b/>
                <w:lang w:val="en-US" w:eastAsia="ar-SA"/>
              </w:rPr>
              <w:t>II</w:t>
            </w:r>
            <w:r w:rsidRPr="00956125">
              <w:rPr>
                <w:rFonts w:ascii="Times New Roman" w:eastAsia="Times New Roman" w:hAnsi="Times New Roman" w:cs="Times New Roman"/>
                <w:b/>
                <w:lang w:eastAsia="ar-SA"/>
              </w:rPr>
              <w:t>. Основы военной службы</w:t>
            </w:r>
          </w:p>
        </w:tc>
        <w:tc>
          <w:tcPr>
            <w:tcW w:w="383" w:type="pct"/>
          </w:tcPr>
          <w:p w:rsidR="00956125" w:rsidRPr="00956125" w:rsidRDefault="00956125" w:rsidP="00956125">
            <w:pPr>
              <w:suppressAutoHyphens/>
              <w:spacing w:after="0" w:line="240" w:lineRule="auto"/>
              <w:jc w:val="center"/>
              <w:rPr>
                <w:rFonts w:ascii="Times New Roman" w:eastAsia="Times New Roman" w:hAnsi="Times New Roman" w:cs="Times New Roman"/>
                <w:b/>
                <w:lang w:val="en-US" w:eastAsia="ar-SA"/>
              </w:rPr>
            </w:pPr>
            <w:r w:rsidRPr="00956125">
              <w:rPr>
                <w:rFonts w:ascii="Times New Roman" w:eastAsia="Times New Roman" w:hAnsi="Times New Roman" w:cs="Times New Roman"/>
                <w:b/>
                <w:lang w:val="en-US" w:eastAsia="ar-SA"/>
              </w:rPr>
              <w:t>26</w:t>
            </w:r>
          </w:p>
        </w:tc>
        <w:tc>
          <w:tcPr>
            <w:tcW w:w="937" w:type="pct"/>
          </w:tcPr>
          <w:p w:rsidR="00956125" w:rsidRPr="00956125" w:rsidRDefault="00956125" w:rsidP="00956125">
            <w:pPr>
              <w:suppressAutoHyphens/>
              <w:spacing w:after="0" w:line="240" w:lineRule="auto"/>
              <w:jc w:val="center"/>
              <w:rPr>
                <w:rFonts w:ascii="Times New Roman" w:eastAsia="Times New Roman" w:hAnsi="Times New Roman" w:cs="Times New Roman"/>
                <w:lang w:val="en-US" w:eastAsia="ar-SA"/>
              </w:rPr>
            </w:pPr>
          </w:p>
        </w:tc>
      </w:tr>
      <w:tr w:rsidR="00956125" w:rsidRPr="00956125" w:rsidTr="00956125">
        <w:trPr>
          <w:trHeight w:val="336"/>
        </w:trPr>
        <w:tc>
          <w:tcPr>
            <w:tcW w:w="804" w:type="pct"/>
            <w:vMerge w:val="restart"/>
          </w:tcPr>
          <w:p w:rsidR="00956125" w:rsidRPr="00956125" w:rsidRDefault="00956125" w:rsidP="00956125">
            <w:pPr>
              <w:suppressAutoHyphens/>
              <w:spacing w:after="0" w:line="240" w:lineRule="auto"/>
              <w:jc w:val="center"/>
              <w:rPr>
                <w:rFonts w:ascii="Times New Roman" w:eastAsia="Times New Roman" w:hAnsi="Times New Roman" w:cs="Times New Roman"/>
                <w:b/>
                <w:bCs/>
                <w:lang w:eastAsia="ar-SA"/>
              </w:rPr>
            </w:pPr>
            <w:r w:rsidRPr="00956125">
              <w:rPr>
                <w:rFonts w:ascii="Times New Roman" w:eastAsia="Times New Roman" w:hAnsi="Times New Roman" w:cs="Times New Roman"/>
                <w:b/>
                <w:bCs/>
                <w:lang w:eastAsia="ar-SA"/>
              </w:rPr>
              <w:t>Тема 1.</w:t>
            </w:r>
          </w:p>
          <w:p w:rsidR="00956125" w:rsidRPr="00956125" w:rsidRDefault="00956125" w:rsidP="00956125">
            <w:pPr>
              <w:suppressAutoHyphens/>
              <w:spacing w:after="0" w:line="240" w:lineRule="auto"/>
              <w:jc w:val="center"/>
              <w:rPr>
                <w:rFonts w:ascii="Times New Roman" w:eastAsia="Times New Roman" w:hAnsi="Times New Roman" w:cs="Times New Roman"/>
                <w:b/>
                <w:lang w:eastAsia="ar-SA"/>
              </w:rPr>
            </w:pPr>
            <w:r w:rsidRPr="00956125">
              <w:rPr>
                <w:rFonts w:ascii="Times New Roman" w:eastAsia="Times New Roman" w:hAnsi="Times New Roman" w:cs="Times New Roman"/>
                <w:bCs/>
                <w:lang w:eastAsia="ar-SA"/>
              </w:rPr>
              <w:t>Вооруженные Силы Российской Федерации на современном этапе</w:t>
            </w:r>
          </w:p>
          <w:p w:rsidR="00956125" w:rsidRPr="00956125" w:rsidRDefault="00956125" w:rsidP="00956125">
            <w:pPr>
              <w:spacing w:after="0" w:line="240" w:lineRule="auto"/>
              <w:rPr>
                <w:rFonts w:ascii="Times New Roman" w:eastAsia="Times New Roman" w:hAnsi="Times New Roman" w:cs="Times New Roman"/>
                <w:b/>
                <w:lang w:eastAsia="ar-SA"/>
              </w:rPr>
            </w:pPr>
            <w:r w:rsidRPr="00956125">
              <w:rPr>
                <w:rFonts w:ascii="Times New Roman" w:eastAsia="Times New Roman" w:hAnsi="Times New Roman" w:cs="Times New Roman"/>
              </w:rPr>
              <w:br w:type="page"/>
            </w:r>
          </w:p>
        </w:tc>
        <w:tc>
          <w:tcPr>
            <w:tcW w:w="2876" w:type="pct"/>
            <w:gridSpan w:val="2"/>
          </w:tcPr>
          <w:p w:rsidR="00956125" w:rsidRPr="00956125" w:rsidRDefault="00956125" w:rsidP="00956125">
            <w:pPr>
              <w:suppressAutoHyphens/>
              <w:spacing w:after="0" w:line="240" w:lineRule="auto"/>
              <w:jc w:val="both"/>
              <w:rPr>
                <w:rFonts w:ascii="Times New Roman" w:eastAsia="Times New Roman" w:hAnsi="Times New Roman" w:cs="Times New Roman"/>
                <w:b/>
                <w:lang w:val="en-US" w:eastAsia="ar-SA"/>
              </w:rPr>
            </w:pPr>
            <w:r w:rsidRPr="00956125">
              <w:rPr>
                <w:rFonts w:ascii="Times New Roman" w:eastAsia="Times New Roman" w:hAnsi="Times New Roman" w:cs="Times New Roman"/>
                <w:b/>
                <w:lang w:val="en-US" w:eastAsia="ar-SA"/>
              </w:rPr>
              <w:t>Содержание учебного материала</w:t>
            </w:r>
          </w:p>
        </w:tc>
        <w:tc>
          <w:tcPr>
            <w:tcW w:w="383" w:type="pct"/>
          </w:tcPr>
          <w:p w:rsidR="00956125" w:rsidRPr="00956125" w:rsidRDefault="00956125" w:rsidP="00956125">
            <w:pPr>
              <w:suppressAutoHyphens/>
              <w:spacing w:after="0" w:line="240" w:lineRule="auto"/>
              <w:jc w:val="center"/>
              <w:rPr>
                <w:rFonts w:ascii="Times New Roman" w:eastAsia="Times New Roman" w:hAnsi="Times New Roman" w:cs="Times New Roman"/>
                <w:lang w:val="en-US" w:eastAsia="ar-SA"/>
              </w:rPr>
            </w:pPr>
            <w:r w:rsidRPr="00956125">
              <w:rPr>
                <w:rFonts w:ascii="Times New Roman" w:eastAsia="Times New Roman" w:hAnsi="Times New Roman" w:cs="Times New Roman"/>
                <w:b/>
                <w:lang w:val="en-US" w:eastAsia="ar-SA"/>
              </w:rPr>
              <w:t>5</w:t>
            </w:r>
          </w:p>
        </w:tc>
        <w:tc>
          <w:tcPr>
            <w:tcW w:w="937" w:type="pct"/>
          </w:tcPr>
          <w:p w:rsidR="00956125" w:rsidRPr="00956125" w:rsidRDefault="00956125" w:rsidP="00956125">
            <w:pPr>
              <w:suppressAutoHyphens/>
              <w:spacing w:after="0" w:line="240" w:lineRule="auto"/>
              <w:jc w:val="center"/>
              <w:rPr>
                <w:rFonts w:ascii="Times New Roman" w:eastAsia="Times New Roman" w:hAnsi="Times New Roman" w:cs="Times New Roman"/>
                <w:lang w:val="en-US" w:eastAsia="ar-SA"/>
              </w:rPr>
            </w:pPr>
          </w:p>
        </w:tc>
      </w:tr>
      <w:tr w:rsidR="00956125" w:rsidRPr="00956125" w:rsidTr="00956125">
        <w:trPr>
          <w:trHeight w:val="336"/>
        </w:trPr>
        <w:tc>
          <w:tcPr>
            <w:tcW w:w="804" w:type="pct"/>
            <w:vMerge/>
            <w:vAlign w:val="center"/>
          </w:tcPr>
          <w:p w:rsidR="00956125" w:rsidRPr="00956125" w:rsidRDefault="00956125" w:rsidP="00956125">
            <w:pPr>
              <w:spacing w:after="0" w:line="240" w:lineRule="auto"/>
              <w:rPr>
                <w:rFonts w:ascii="Times New Roman" w:eastAsia="Times New Roman" w:hAnsi="Times New Roman" w:cs="Times New Roman"/>
                <w:b/>
                <w:lang w:val="en-US" w:eastAsia="ar-SA"/>
              </w:rPr>
            </w:pPr>
          </w:p>
        </w:tc>
        <w:tc>
          <w:tcPr>
            <w:tcW w:w="265" w:type="pct"/>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eastAsia="ar-SA"/>
              </w:rPr>
            </w:pPr>
            <w:r w:rsidRPr="00956125">
              <w:rPr>
                <w:rFonts w:ascii="Times New Roman" w:eastAsia="Times New Roman" w:hAnsi="Times New Roman" w:cs="Times New Roman"/>
                <w:lang w:val="en-US" w:eastAsia="ar-SA"/>
              </w:rPr>
              <w:t>1.</w:t>
            </w:r>
          </w:p>
        </w:tc>
        <w:tc>
          <w:tcPr>
            <w:tcW w:w="2611" w:type="pct"/>
          </w:tcPr>
          <w:p w:rsidR="00956125" w:rsidRPr="00956125" w:rsidRDefault="00956125" w:rsidP="00956125">
            <w:pPr>
              <w:suppressAutoHyphens/>
              <w:spacing w:after="0" w:line="240" w:lineRule="auto"/>
              <w:jc w:val="both"/>
              <w:rPr>
                <w:rFonts w:ascii="Times New Roman" w:eastAsia="Times New Roman" w:hAnsi="Times New Roman" w:cs="Times New Roman"/>
                <w:lang w:val="en-US" w:eastAsia="ar-SA"/>
              </w:rPr>
            </w:pPr>
            <w:r w:rsidRPr="00956125">
              <w:rPr>
                <w:rFonts w:ascii="Times New Roman" w:eastAsia="Times New Roman" w:hAnsi="Times New Roman" w:cs="Times New Roman"/>
                <w:lang w:eastAsia="ar-SA"/>
              </w:rPr>
              <w:t xml:space="preserve">Состав и организационная структура Вооруженных Сил Российской Федерации. </w:t>
            </w:r>
            <w:r w:rsidRPr="00956125">
              <w:rPr>
                <w:rFonts w:ascii="Times New Roman" w:eastAsia="Times New Roman" w:hAnsi="Times New Roman" w:cs="Times New Roman"/>
                <w:lang w:val="en-US" w:eastAsia="ar-SA"/>
              </w:rPr>
              <w:t>Система руководства и управления Вооруженными Силами Российской Федерации</w:t>
            </w:r>
          </w:p>
        </w:tc>
        <w:tc>
          <w:tcPr>
            <w:tcW w:w="383" w:type="pct"/>
          </w:tcPr>
          <w:p w:rsidR="00956125" w:rsidRPr="00956125" w:rsidRDefault="00956125" w:rsidP="00956125">
            <w:pPr>
              <w:suppressAutoHyphens/>
              <w:spacing w:after="0" w:line="240" w:lineRule="auto"/>
              <w:jc w:val="center"/>
              <w:rPr>
                <w:rFonts w:ascii="Times New Roman" w:eastAsia="Times New Roman" w:hAnsi="Times New Roman" w:cs="Times New Roman"/>
                <w:lang w:val="en-US" w:eastAsia="ar-SA"/>
              </w:rPr>
            </w:pPr>
            <w:r w:rsidRPr="00956125">
              <w:rPr>
                <w:rFonts w:ascii="Times New Roman" w:eastAsia="Times New Roman" w:hAnsi="Times New Roman" w:cs="Times New Roman"/>
                <w:lang w:val="en-US" w:eastAsia="ar-SA"/>
              </w:rPr>
              <w:t>1</w:t>
            </w:r>
          </w:p>
        </w:tc>
        <w:tc>
          <w:tcPr>
            <w:tcW w:w="937" w:type="pct"/>
          </w:tcPr>
          <w:p w:rsidR="00956125" w:rsidRPr="00956125" w:rsidRDefault="00956125" w:rsidP="00956125">
            <w:pPr>
              <w:suppressAutoHyphens/>
              <w:spacing w:after="0" w:line="240" w:lineRule="auto"/>
              <w:jc w:val="center"/>
              <w:rPr>
                <w:rFonts w:ascii="Times New Roman" w:eastAsia="Times New Roman" w:hAnsi="Times New Roman" w:cs="Times New Roman"/>
                <w:lang w:eastAsia="ar-SA"/>
              </w:rPr>
            </w:pPr>
            <w:r w:rsidRPr="00956125">
              <w:rPr>
                <w:rFonts w:ascii="Times New Roman" w:eastAsia="Times New Roman" w:hAnsi="Times New Roman" w:cs="Times New Roman"/>
                <w:lang w:eastAsia="ar-SA"/>
              </w:rPr>
              <w:t>ОК 06, ПК 1.1, ПК 2.1, ПК 3.1, ПК 4.1</w:t>
            </w:r>
          </w:p>
        </w:tc>
      </w:tr>
      <w:tr w:rsidR="00956125" w:rsidRPr="00956125" w:rsidTr="00956125">
        <w:trPr>
          <w:trHeight w:val="336"/>
        </w:trPr>
        <w:tc>
          <w:tcPr>
            <w:tcW w:w="804" w:type="pct"/>
            <w:vMerge/>
            <w:vAlign w:val="center"/>
          </w:tcPr>
          <w:p w:rsidR="00956125" w:rsidRPr="00956125" w:rsidRDefault="00956125" w:rsidP="00956125">
            <w:pPr>
              <w:spacing w:after="0" w:line="240" w:lineRule="auto"/>
              <w:rPr>
                <w:rFonts w:ascii="Times New Roman" w:eastAsia="Times New Roman" w:hAnsi="Times New Roman" w:cs="Times New Roman"/>
                <w:b/>
                <w:lang w:eastAsia="ar-SA"/>
              </w:rPr>
            </w:pPr>
          </w:p>
        </w:tc>
        <w:tc>
          <w:tcPr>
            <w:tcW w:w="265" w:type="pct"/>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eastAsia="ar-SA"/>
              </w:rPr>
            </w:pPr>
            <w:r w:rsidRPr="00956125">
              <w:rPr>
                <w:rFonts w:ascii="Times New Roman" w:eastAsia="Times New Roman" w:hAnsi="Times New Roman" w:cs="Times New Roman"/>
                <w:lang w:val="en-US" w:eastAsia="ar-SA"/>
              </w:rPr>
              <w:t>2.</w:t>
            </w:r>
          </w:p>
        </w:tc>
        <w:tc>
          <w:tcPr>
            <w:tcW w:w="2611" w:type="pct"/>
          </w:tcPr>
          <w:p w:rsidR="00956125" w:rsidRPr="00956125" w:rsidRDefault="00956125" w:rsidP="00956125">
            <w:pPr>
              <w:suppressAutoHyphens/>
              <w:spacing w:after="0" w:line="240" w:lineRule="auto"/>
              <w:jc w:val="both"/>
              <w:rPr>
                <w:rFonts w:ascii="Times New Roman" w:eastAsia="Times New Roman" w:hAnsi="Times New Roman" w:cs="Times New Roman"/>
                <w:lang w:eastAsia="ar-SA"/>
              </w:rPr>
            </w:pPr>
            <w:r w:rsidRPr="00956125">
              <w:rPr>
                <w:rFonts w:ascii="Times New Roman" w:eastAsia="Times New Roman" w:hAnsi="Times New Roman" w:cs="Times New Roman"/>
                <w:lang w:eastAsia="ar-SA"/>
              </w:rPr>
              <w:t>Виды Вооруженных Сил Российской Федерации и рода войск. Система руководства и управления Вооруженными Силами Российской Федерации</w:t>
            </w:r>
          </w:p>
        </w:tc>
        <w:tc>
          <w:tcPr>
            <w:tcW w:w="383" w:type="pct"/>
          </w:tcPr>
          <w:p w:rsidR="00956125" w:rsidRPr="00956125" w:rsidRDefault="00956125" w:rsidP="00956125">
            <w:pPr>
              <w:suppressAutoHyphens/>
              <w:spacing w:after="0" w:line="240" w:lineRule="auto"/>
              <w:jc w:val="center"/>
              <w:rPr>
                <w:rFonts w:ascii="Times New Roman" w:eastAsia="Times New Roman" w:hAnsi="Times New Roman" w:cs="Times New Roman"/>
                <w:lang w:val="en-US" w:eastAsia="ar-SA"/>
              </w:rPr>
            </w:pPr>
            <w:r w:rsidRPr="00956125">
              <w:rPr>
                <w:rFonts w:ascii="Times New Roman" w:eastAsia="Times New Roman" w:hAnsi="Times New Roman" w:cs="Times New Roman"/>
                <w:lang w:val="en-US" w:eastAsia="ar-SA"/>
              </w:rPr>
              <w:t>1</w:t>
            </w:r>
          </w:p>
        </w:tc>
        <w:tc>
          <w:tcPr>
            <w:tcW w:w="937" w:type="pct"/>
          </w:tcPr>
          <w:p w:rsidR="00956125" w:rsidRPr="00956125" w:rsidRDefault="00956125" w:rsidP="00956125">
            <w:pPr>
              <w:suppressAutoHyphens/>
              <w:spacing w:after="0" w:line="240" w:lineRule="auto"/>
              <w:jc w:val="center"/>
              <w:rPr>
                <w:rFonts w:ascii="Times New Roman" w:eastAsia="Times New Roman" w:hAnsi="Times New Roman" w:cs="Times New Roman"/>
                <w:lang w:eastAsia="ar-SA"/>
              </w:rPr>
            </w:pPr>
            <w:r w:rsidRPr="00956125">
              <w:rPr>
                <w:rFonts w:ascii="Times New Roman" w:eastAsia="Times New Roman" w:hAnsi="Times New Roman" w:cs="Times New Roman"/>
                <w:lang w:val="en-US" w:eastAsia="ar-SA"/>
              </w:rPr>
              <w:t>ПК 1.1, ПК 2.1, ПК 3.1, ПК 4.1</w:t>
            </w:r>
          </w:p>
        </w:tc>
      </w:tr>
      <w:tr w:rsidR="00956125" w:rsidRPr="00956125" w:rsidTr="00956125">
        <w:trPr>
          <w:trHeight w:val="336"/>
        </w:trPr>
        <w:tc>
          <w:tcPr>
            <w:tcW w:w="804" w:type="pct"/>
            <w:vMerge/>
            <w:vAlign w:val="center"/>
          </w:tcPr>
          <w:p w:rsidR="00956125" w:rsidRPr="00956125" w:rsidRDefault="00956125" w:rsidP="00956125">
            <w:pPr>
              <w:spacing w:after="0" w:line="240" w:lineRule="auto"/>
              <w:rPr>
                <w:rFonts w:ascii="Times New Roman" w:eastAsia="Times New Roman" w:hAnsi="Times New Roman" w:cs="Times New Roman"/>
                <w:b/>
                <w:lang w:val="en-US" w:eastAsia="ar-SA"/>
              </w:rPr>
            </w:pPr>
          </w:p>
        </w:tc>
        <w:tc>
          <w:tcPr>
            <w:tcW w:w="265" w:type="pct"/>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eastAsia="ar-SA"/>
              </w:rPr>
            </w:pPr>
            <w:r w:rsidRPr="00956125">
              <w:rPr>
                <w:rFonts w:ascii="Times New Roman" w:eastAsia="Times New Roman" w:hAnsi="Times New Roman" w:cs="Times New Roman"/>
                <w:lang w:val="en-US" w:eastAsia="ar-SA"/>
              </w:rPr>
              <w:t>3.</w:t>
            </w:r>
          </w:p>
        </w:tc>
        <w:tc>
          <w:tcPr>
            <w:tcW w:w="2611" w:type="pct"/>
          </w:tcPr>
          <w:p w:rsidR="00956125" w:rsidRPr="00956125" w:rsidRDefault="00956125" w:rsidP="00956125">
            <w:pPr>
              <w:suppressAutoHyphens/>
              <w:spacing w:after="0" w:line="240" w:lineRule="auto"/>
              <w:jc w:val="both"/>
              <w:rPr>
                <w:rFonts w:ascii="Times New Roman" w:eastAsia="Times New Roman" w:hAnsi="Times New Roman" w:cs="Times New Roman"/>
                <w:lang w:eastAsia="ar-SA"/>
              </w:rPr>
            </w:pPr>
            <w:r w:rsidRPr="00956125">
              <w:rPr>
                <w:rFonts w:ascii="Times New Roman" w:eastAsia="Times New Roman" w:hAnsi="Times New Roman" w:cs="Times New Roman"/>
                <w:lang w:eastAsia="ar-SA"/>
              </w:rPr>
              <w:t>Воинская обязанность и комплектование Вооруженных Сил Российской Федерации личным составом</w:t>
            </w:r>
          </w:p>
        </w:tc>
        <w:tc>
          <w:tcPr>
            <w:tcW w:w="383" w:type="pct"/>
          </w:tcPr>
          <w:p w:rsidR="00956125" w:rsidRPr="00956125" w:rsidRDefault="00956125" w:rsidP="00956125">
            <w:pPr>
              <w:suppressAutoHyphens/>
              <w:spacing w:after="0" w:line="240" w:lineRule="auto"/>
              <w:jc w:val="center"/>
              <w:rPr>
                <w:rFonts w:ascii="Times New Roman" w:eastAsia="Times New Roman" w:hAnsi="Times New Roman" w:cs="Times New Roman"/>
                <w:lang w:val="en-US" w:eastAsia="ar-SA"/>
              </w:rPr>
            </w:pPr>
            <w:r w:rsidRPr="00956125">
              <w:rPr>
                <w:rFonts w:ascii="Times New Roman" w:eastAsia="Times New Roman" w:hAnsi="Times New Roman" w:cs="Times New Roman"/>
                <w:lang w:val="en-US" w:eastAsia="ar-SA"/>
              </w:rPr>
              <w:t>1</w:t>
            </w:r>
          </w:p>
        </w:tc>
        <w:tc>
          <w:tcPr>
            <w:tcW w:w="937" w:type="pct"/>
          </w:tcPr>
          <w:p w:rsidR="00956125" w:rsidRPr="00956125" w:rsidRDefault="00956125" w:rsidP="00956125">
            <w:pPr>
              <w:suppressAutoHyphens/>
              <w:spacing w:after="0" w:line="240" w:lineRule="auto"/>
              <w:jc w:val="center"/>
              <w:rPr>
                <w:rFonts w:ascii="Times New Roman" w:eastAsia="Times New Roman" w:hAnsi="Times New Roman" w:cs="Times New Roman"/>
                <w:lang w:eastAsia="ar-SA"/>
              </w:rPr>
            </w:pPr>
            <w:r w:rsidRPr="00956125">
              <w:rPr>
                <w:rFonts w:ascii="Times New Roman" w:eastAsia="Times New Roman" w:hAnsi="Times New Roman" w:cs="Times New Roman"/>
                <w:lang w:eastAsia="ar-SA"/>
              </w:rPr>
              <w:t>ОК 06, ПК 1.1, ПК 2.1, ПК 3.1, ПК 4.1</w:t>
            </w:r>
          </w:p>
        </w:tc>
      </w:tr>
      <w:tr w:rsidR="00956125" w:rsidRPr="00956125" w:rsidTr="00956125">
        <w:trPr>
          <w:trHeight w:val="336"/>
        </w:trPr>
        <w:tc>
          <w:tcPr>
            <w:tcW w:w="804" w:type="pct"/>
            <w:vMerge/>
            <w:vAlign w:val="center"/>
          </w:tcPr>
          <w:p w:rsidR="00956125" w:rsidRPr="00956125" w:rsidRDefault="00956125" w:rsidP="00956125">
            <w:pPr>
              <w:spacing w:after="0" w:line="240" w:lineRule="auto"/>
              <w:rPr>
                <w:rFonts w:ascii="Times New Roman" w:eastAsia="Times New Roman" w:hAnsi="Times New Roman" w:cs="Times New Roman"/>
                <w:b/>
                <w:lang w:eastAsia="ar-SA"/>
              </w:rPr>
            </w:pPr>
          </w:p>
        </w:tc>
        <w:tc>
          <w:tcPr>
            <w:tcW w:w="265" w:type="pct"/>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eastAsia="ar-SA"/>
              </w:rPr>
            </w:pPr>
            <w:r w:rsidRPr="00956125">
              <w:rPr>
                <w:rFonts w:ascii="Times New Roman" w:eastAsia="Times New Roman" w:hAnsi="Times New Roman" w:cs="Times New Roman"/>
                <w:lang w:val="en-US" w:eastAsia="ar-SA"/>
              </w:rPr>
              <w:t>4.</w:t>
            </w:r>
          </w:p>
        </w:tc>
        <w:tc>
          <w:tcPr>
            <w:tcW w:w="2611" w:type="pct"/>
          </w:tcPr>
          <w:p w:rsidR="00956125" w:rsidRPr="00956125" w:rsidRDefault="00956125" w:rsidP="00956125">
            <w:pPr>
              <w:suppressAutoHyphens/>
              <w:spacing w:after="0" w:line="240" w:lineRule="auto"/>
              <w:jc w:val="both"/>
              <w:rPr>
                <w:rFonts w:ascii="Times New Roman" w:eastAsia="Times New Roman" w:hAnsi="Times New Roman" w:cs="Times New Roman"/>
                <w:lang w:eastAsia="ar-SA"/>
              </w:rPr>
            </w:pPr>
            <w:r w:rsidRPr="00956125">
              <w:rPr>
                <w:rFonts w:ascii="Times New Roman" w:eastAsia="Times New Roman" w:hAnsi="Times New Roman" w:cs="Times New Roman"/>
                <w:b/>
              </w:rPr>
              <w:t>Практическая работа</w:t>
            </w:r>
            <w:r w:rsidRPr="00956125">
              <w:rPr>
                <w:rFonts w:ascii="Times New Roman" w:eastAsia="Times New Roman" w:hAnsi="Times New Roman" w:cs="Times New Roman"/>
              </w:rPr>
              <w:t xml:space="preserve"> «</w:t>
            </w:r>
            <w:r w:rsidRPr="00956125">
              <w:rPr>
                <w:rFonts w:ascii="Times New Roman" w:eastAsia="Times New Roman" w:hAnsi="Times New Roman" w:cs="Times New Roman"/>
                <w:lang w:eastAsia="ar-SA"/>
              </w:rPr>
              <w:t>Определение воинских званий и знаков различия»</w:t>
            </w:r>
          </w:p>
        </w:tc>
        <w:tc>
          <w:tcPr>
            <w:tcW w:w="383" w:type="pct"/>
          </w:tcPr>
          <w:p w:rsidR="00956125" w:rsidRPr="00956125" w:rsidRDefault="00956125" w:rsidP="00956125">
            <w:pPr>
              <w:suppressAutoHyphens/>
              <w:spacing w:after="0" w:line="240" w:lineRule="auto"/>
              <w:jc w:val="center"/>
              <w:rPr>
                <w:rFonts w:ascii="Times New Roman" w:eastAsia="Times New Roman" w:hAnsi="Times New Roman" w:cs="Times New Roman"/>
                <w:lang w:val="en-US" w:eastAsia="ar-SA"/>
              </w:rPr>
            </w:pPr>
            <w:r w:rsidRPr="00956125">
              <w:rPr>
                <w:rFonts w:ascii="Times New Roman" w:eastAsia="Times New Roman" w:hAnsi="Times New Roman" w:cs="Times New Roman"/>
                <w:lang w:val="en-US" w:eastAsia="ar-SA"/>
              </w:rPr>
              <w:t>1</w:t>
            </w:r>
          </w:p>
        </w:tc>
        <w:tc>
          <w:tcPr>
            <w:tcW w:w="937" w:type="pct"/>
          </w:tcPr>
          <w:p w:rsidR="00956125" w:rsidRPr="00956125" w:rsidRDefault="00956125" w:rsidP="00956125">
            <w:pPr>
              <w:suppressAutoHyphens/>
              <w:spacing w:after="0" w:line="240" w:lineRule="auto"/>
              <w:jc w:val="center"/>
              <w:rPr>
                <w:rFonts w:ascii="Times New Roman" w:eastAsia="Times New Roman" w:hAnsi="Times New Roman" w:cs="Times New Roman"/>
                <w:lang w:eastAsia="ar-SA"/>
              </w:rPr>
            </w:pPr>
            <w:r w:rsidRPr="00956125">
              <w:rPr>
                <w:rFonts w:ascii="Times New Roman" w:eastAsia="Times New Roman" w:hAnsi="Times New Roman" w:cs="Times New Roman"/>
                <w:lang w:val="en-US" w:eastAsia="ar-SA"/>
              </w:rPr>
              <w:t>ПК 1.1, ПК 2.1, ПК 3.1, ПК 4.1</w:t>
            </w:r>
          </w:p>
        </w:tc>
      </w:tr>
      <w:tr w:rsidR="00956125" w:rsidRPr="00956125" w:rsidTr="00956125">
        <w:trPr>
          <w:trHeight w:val="267"/>
        </w:trPr>
        <w:tc>
          <w:tcPr>
            <w:tcW w:w="804" w:type="pct"/>
            <w:vMerge/>
            <w:vAlign w:val="center"/>
          </w:tcPr>
          <w:p w:rsidR="00956125" w:rsidRPr="00956125" w:rsidRDefault="00956125" w:rsidP="00956125">
            <w:pPr>
              <w:spacing w:after="0" w:line="240" w:lineRule="auto"/>
              <w:rPr>
                <w:rFonts w:ascii="Times New Roman" w:eastAsia="Times New Roman" w:hAnsi="Times New Roman" w:cs="Times New Roman"/>
                <w:b/>
                <w:lang w:val="en-US" w:eastAsia="ar-SA"/>
              </w:rPr>
            </w:pPr>
          </w:p>
        </w:tc>
        <w:tc>
          <w:tcPr>
            <w:tcW w:w="265" w:type="pct"/>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eastAsia="ar-SA"/>
              </w:rPr>
            </w:pPr>
            <w:r w:rsidRPr="00956125">
              <w:rPr>
                <w:rFonts w:ascii="Times New Roman" w:eastAsia="Times New Roman" w:hAnsi="Times New Roman" w:cs="Times New Roman"/>
                <w:lang w:val="en-US" w:eastAsia="ar-SA"/>
              </w:rPr>
              <w:t>5.</w:t>
            </w:r>
          </w:p>
        </w:tc>
        <w:tc>
          <w:tcPr>
            <w:tcW w:w="2611" w:type="pct"/>
          </w:tcPr>
          <w:p w:rsidR="00956125" w:rsidRPr="00956125" w:rsidRDefault="00956125" w:rsidP="00956125">
            <w:pPr>
              <w:suppressAutoHyphens/>
              <w:spacing w:after="0" w:line="240" w:lineRule="auto"/>
              <w:jc w:val="both"/>
              <w:rPr>
                <w:rFonts w:ascii="Times New Roman" w:eastAsia="Times New Roman" w:hAnsi="Times New Roman" w:cs="Times New Roman"/>
                <w:lang w:val="en-US" w:eastAsia="ar-SA"/>
              </w:rPr>
            </w:pPr>
            <w:r w:rsidRPr="00956125">
              <w:rPr>
                <w:rFonts w:ascii="Times New Roman" w:eastAsia="Times New Roman" w:hAnsi="Times New Roman" w:cs="Times New Roman"/>
                <w:lang w:val="en-US" w:eastAsia="ar-SA"/>
              </w:rPr>
              <w:t>Порядок прохождения военной службы</w:t>
            </w:r>
          </w:p>
        </w:tc>
        <w:tc>
          <w:tcPr>
            <w:tcW w:w="383" w:type="pct"/>
          </w:tcPr>
          <w:p w:rsidR="00956125" w:rsidRPr="00956125" w:rsidRDefault="00956125" w:rsidP="00956125">
            <w:pPr>
              <w:suppressAutoHyphens/>
              <w:spacing w:after="0" w:line="240" w:lineRule="auto"/>
              <w:jc w:val="center"/>
              <w:rPr>
                <w:rFonts w:ascii="Times New Roman" w:eastAsia="Times New Roman" w:hAnsi="Times New Roman" w:cs="Times New Roman"/>
                <w:lang w:val="en-US" w:eastAsia="ar-SA"/>
              </w:rPr>
            </w:pPr>
            <w:r w:rsidRPr="00956125">
              <w:rPr>
                <w:rFonts w:ascii="Times New Roman" w:eastAsia="Times New Roman" w:hAnsi="Times New Roman" w:cs="Times New Roman"/>
                <w:lang w:val="en-US" w:eastAsia="ar-SA"/>
              </w:rPr>
              <w:t>1</w:t>
            </w:r>
          </w:p>
        </w:tc>
        <w:tc>
          <w:tcPr>
            <w:tcW w:w="937" w:type="pct"/>
          </w:tcPr>
          <w:p w:rsidR="00956125" w:rsidRPr="00956125" w:rsidRDefault="00956125" w:rsidP="00956125">
            <w:pPr>
              <w:suppressAutoHyphens/>
              <w:spacing w:after="0" w:line="240" w:lineRule="auto"/>
              <w:jc w:val="center"/>
              <w:rPr>
                <w:rFonts w:ascii="Times New Roman" w:eastAsia="Times New Roman" w:hAnsi="Times New Roman" w:cs="Times New Roman"/>
                <w:lang w:eastAsia="ar-SA"/>
              </w:rPr>
            </w:pPr>
            <w:r w:rsidRPr="00956125">
              <w:rPr>
                <w:rFonts w:ascii="Times New Roman" w:eastAsia="Times New Roman" w:hAnsi="Times New Roman" w:cs="Times New Roman"/>
                <w:lang w:eastAsia="ar-SA"/>
              </w:rPr>
              <w:t>ОК 06, ПК 1.1, ПК 2.1, ПК 3.1, ПК 4.1</w:t>
            </w:r>
          </w:p>
        </w:tc>
      </w:tr>
      <w:tr w:rsidR="00956125" w:rsidRPr="00956125" w:rsidTr="00956125">
        <w:trPr>
          <w:trHeight w:val="403"/>
        </w:trPr>
        <w:tc>
          <w:tcPr>
            <w:tcW w:w="804" w:type="pct"/>
            <w:vMerge w:val="restart"/>
          </w:tcPr>
          <w:p w:rsidR="00956125" w:rsidRPr="00956125" w:rsidRDefault="00956125" w:rsidP="00956125">
            <w:pPr>
              <w:suppressAutoHyphens/>
              <w:spacing w:after="0" w:line="240" w:lineRule="auto"/>
              <w:jc w:val="center"/>
              <w:rPr>
                <w:rFonts w:ascii="Times New Roman" w:eastAsia="Times New Roman" w:hAnsi="Times New Roman" w:cs="Times New Roman"/>
                <w:b/>
                <w:lang w:eastAsia="ar-SA"/>
              </w:rPr>
            </w:pPr>
            <w:r w:rsidRPr="00956125">
              <w:rPr>
                <w:rFonts w:ascii="Times New Roman" w:eastAsia="Times New Roman" w:hAnsi="Times New Roman" w:cs="Times New Roman"/>
              </w:rPr>
              <w:br w:type="page"/>
            </w:r>
            <w:r w:rsidRPr="00956125">
              <w:rPr>
                <w:rFonts w:ascii="Times New Roman" w:eastAsia="Times New Roman" w:hAnsi="Times New Roman" w:cs="Times New Roman"/>
                <w:lang w:eastAsia="ar-SA"/>
              </w:rPr>
              <w:br w:type="page"/>
            </w:r>
            <w:r w:rsidRPr="00956125">
              <w:rPr>
                <w:rFonts w:ascii="Times New Roman" w:eastAsia="Times New Roman" w:hAnsi="Times New Roman" w:cs="Times New Roman"/>
                <w:b/>
                <w:bCs/>
                <w:lang w:eastAsia="ar-SA"/>
              </w:rPr>
              <w:t xml:space="preserve">Тема 2. </w:t>
            </w:r>
            <w:r w:rsidRPr="00956125">
              <w:rPr>
                <w:rFonts w:ascii="Times New Roman" w:eastAsia="Times New Roman" w:hAnsi="Times New Roman" w:cs="Times New Roman"/>
                <w:bCs/>
                <w:lang w:eastAsia="ar-SA"/>
              </w:rPr>
              <w:t>Уставы Вооруженных Сил Российской Федерации</w:t>
            </w:r>
          </w:p>
        </w:tc>
        <w:tc>
          <w:tcPr>
            <w:tcW w:w="2876" w:type="pct"/>
            <w:gridSpan w:val="2"/>
          </w:tcPr>
          <w:p w:rsidR="00956125" w:rsidRPr="00956125" w:rsidRDefault="00956125" w:rsidP="00956125">
            <w:pPr>
              <w:suppressAutoHyphens/>
              <w:spacing w:after="0" w:line="240" w:lineRule="auto"/>
              <w:jc w:val="both"/>
              <w:rPr>
                <w:rFonts w:ascii="Times New Roman" w:eastAsia="Times New Roman" w:hAnsi="Times New Roman" w:cs="Times New Roman"/>
                <w:b/>
                <w:lang w:val="en-US" w:eastAsia="ar-SA"/>
              </w:rPr>
            </w:pPr>
            <w:r w:rsidRPr="00956125">
              <w:rPr>
                <w:rFonts w:ascii="Times New Roman" w:eastAsia="Times New Roman" w:hAnsi="Times New Roman" w:cs="Times New Roman"/>
                <w:b/>
                <w:lang w:val="en-US" w:eastAsia="ar-SA"/>
              </w:rPr>
              <w:t>Содержание учебного материала</w:t>
            </w:r>
          </w:p>
        </w:tc>
        <w:tc>
          <w:tcPr>
            <w:tcW w:w="383" w:type="pct"/>
          </w:tcPr>
          <w:p w:rsidR="00956125" w:rsidRPr="00956125" w:rsidRDefault="00956125" w:rsidP="00956125">
            <w:pPr>
              <w:suppressAutoHyphens/>
              <w:spacing w:after="0" w:line="240" w:lineRule="auto"/>
              <w:jc w:val="center"/>
              <w:rPr>
                <w:rFonts w:ascii="Times New Roman" w:eastAsia="Times New Roman" w:hAnsi="Times New Roman" w:cs="Times New Roman"/>
                <w:b/>
                <w:lang w:val="en-US" w:eastAsia="ar-SA"/>
              </w:rPr>
            </w:pPr>
            <w:r w:rsidRPr="00956125">
              <w:rPr>
                <w:rFonts w:ascii="Times New Roman" w:eastAsia="Times New Roman" w:hAnsi="Times New Roman" w:cs="Times New Roman"/>
                <w:b/>
                <w:lang w:val="en-US" w:eastAsia="ar-SA"/>
              </w:rPr>
              <w:t>7</w:t>
            </w:r>
          </w:p>
        </w:tc>
        <w:tc>
          <w:tcPr>
            <w:tcW w:w="937" w:type="pct"/>
          </w:tcPr>
          <w:p w:rsidR="00956125" w:rsidRPr="00956125" w:rsidRDefault="00956125" w:rsidP="00956125">
            <w:pPr>
              <w:suppressAutoHyphens/>
              <w:spacing w:after="0" w:line="240" w:lineRule="auto"/>
              <w:jc w:val="center"/>
              <w:rPr>
                <w:rFonts w:ascii="Times New Roman" w:eastAsia="Times New Roman" w:hAnsi="Times New Roman" w:cs="Times New Roman"/>
                <w:lang w:val="en-US" w:eastAsia="ar-SA"/>
              </w:rPr>
            </w:pPr>
          </w:p>
        </w:tc>
      </w:tr>
      <w:tr w:rsidR="00956125" w:rsidRPr="00956125" w:rsidTr="00956125">
        <w:trPr>
          <w:trHeight w:val="336"/>
        </w:trPr>
        <w:tc>
          <w:tcPr>
            <w:tcW w:w="804" w:type="pct"/>
            <w:vMerge/>
            <w:vAlign w:val="center"/>
          </w:tcPr>
          <w:p w:rsidR="00956125" w:rsidRPr="00956125" w:rsidRDefault="00956125" w:rsidP="00956125">
            <w:pPr>
              <w:spacing w:after="0" w:line="240" w:lineRule="auto"/>
              <w:rPr>
                <w:rFonts w:ascii="Times New Roman" w:eastAsia="Times New Roman" w:hAnsi="Times New Roman" w:cs="Times New Roman"/>
                <w:b/>
                <w:lang w:val="en-US" w:eastAsia="ar-SA"/>
              </w:rPr>
            </w:pPr>
          </w:p>
        </w:tc>
        <w:tc>
          <w:tcPr>
            <w:tcW w:w="265" w:type="pct"/>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eastAsia="ar-SA"/>
              </w:rPr>
            </w:pPr>
            <w:r w:rsidRPr="00956125">
              <w:rPr>
                <w:rFonts w:ascii="Times New Roman" w:eastAsia="Times New Roman" w:hAnsi="Times New Roman" w:cs="Times New Roman"/>
                <w:lang w:val="en-US" w:eastAsia="ar-SA"/>
              </w:rPr>
              <w:t>1.</w:t>
            </w:r>
          </w:p>
        </w:tc>
        <w:tc>
          <w:tcPr>
            <w:tcW w:w="2611" w:type="pct"/>
          </w:tcPr>
          <w:p w:rsidR="00956125" w:rsidRPr="00956125" w:rsidRDefault="00956125" w:rsidP="00956125">
            <w:pPr>
              <w:suppressAutoHyphens/>
              <w:spacing w:after="0" w:line="240" w:lineRule="auto"/>
              <w:jc w:val="both"/>
              <w:rPr>
                <w:rFonts w:ascii="Times New Roman" w:eastAsia="Times New Roman" w:hAnsi="Times New Roman" w:cs="Times New Roman"/>
                <w:lang w:val="en-US" w:eastAsia="ar-SA"/>
              </w:rPr>
            </w:pPr>
            <w:r w:rsidRPr="00956125">
              <w:rPr>
                <w:rFonts w:ascii="Times New Roman" w:eastAsia="Times New Roman" w:hAnsi="Times New Roman" w:cs="Times New Roman"/>
                <w:bCs/>
                <w:lang w:val="en-US" w:eastAsia="ar-SA"/>
              </w:rPr>
              <w:t>Военная присяга</w:t>
            </w:r>
          </w:p>
        </w:tc>
        <w:tc>
          <w:tcPr>
            <w:tcW w:w="383" w:type="pct"/>
          </w:tcPr>
          <w:p w:rsidR="00956125" w:rsidRPr="00956125" w:rsidRDefault="00956125" w:rsidP="00956125">
            <w:pPr>
              <w:suppressAutoHyphens/>
              <w:spacing w:after="0" w:line="240" w:lineRule="auto"/>
              <w:jc w:val="center"/>
              <w:rPr>
                <w:rFonts w:ascii="Times New Roman" w:eastAsia="Times New Roman" w:hAnsi="Times New Roman" w:cs="Times New Roman"/>
                <w:lang w:val="en-US" w:eastAsia="ar-SA"/>
              </w:rPr>
            </w:pPr>
            <w:r w:rsidRPr="00956125">
              <w:rPr>
                <w:rFonts w:ascii="Times New Roman" w:eastAsia="Times New Roman" w:hAnsi="Times New Roman" w:cs="Times New Roman"/>
                <w:lang w:val="en-US" w:eastAsia="ar-SA"/>
              </w:rPr>
              <w:t>1</w:t>
            </w:r>
          </w:p>
        </w:tc>
        <w:tc>
          <w:tcPr>
            <w:tcW w:w="937" w:type="pct"/>
          </w:tcPr>
          <w:p w:rsidR="00956125" w:rsidRPr="00956125" w:rsidRDefault="00956125" w:rsidP="00956125">
            <w:pPr>
              <w:suppressAutoHyphens/>
              <w:spacing w:after="0" w:line="240" w:lineRule="auto"/>
              <w:jc w:val="center"/>
              <w:rPr>
                <w:rFonts w:ascii="Times New Roman" w:eastAsia="Times New Roman" w:hAnsi="Times New Roman" w:cs="Times New Roman"/>
                <w:lang w:eastAsia="ar-SA"/>
              </w:rPr>
            </w:pPr>
            <w:r w:rsidRPr="00956125">
              <w:rPr>
                <w:rFonts w:ascii="Times New Roman" w:eastAsia="Times New Roman" w:hAnsi="Times New Roman" w:cs="Times New Roman"/>
                <w:lang w:eastAsia="ar-SA"/>
              </w:rPr>
              <w:t>ОК 06, ПК 1.1,</w:t>
            </w:r>
          </w:p>
          <w:p w:rsidR="00956125" w:rsidRPr="00956125" w:rsidRDefault="00956125" w:rsidP="00956125">
            <w:pPr>
              <w:suppressAutoHyphens/>
              <w:spacing w:after="0" w:line="240" w:lineRule="auto"/>
              <w:jc w:val="center"/>
              <w:rPr>
                <w:rFonts w:ascii="Times New Roman" w:eastAsia="Times New Roman" w:hAnsi="Times New Roman" w:cs="Times New Roman"/>
                <w:lang w:eastAsia="ar-SA"/>
              </w:rPr>
            </w:pPr>
            <w:r w:rsidRPr="00956125">
              <w:rPr>
                <w:rFonts w:ascii="Times New Roman" w:eastAsia="Times New Roman" w:hAnsi="Times New Roman" w:cs="Times New Roman"/>
                <w:lang w:eastAsia="ar-SA"/>
              </w:rPr>
              <w:t>ПК 2.1, ПК 3.1, ПК 4.1</w:t>
            </w:r>
          </w:p>
        </w:tc>
      </w:tr>
      <w:tr w:rsidR="00956125" w:rsidRPr="00956125" w:rsidTr="00956125">
        <w:trPr>
          <w:trHeight w:val="336"/>
        </w:trPr>
        <w:tc>
          <w:tcPr>
            <w:tcW w:w="804" w:type="pct"/>
            <w:vMerge/>
            <w:vAlign w:val="center"/>
          </w:tcPr>
          <w:p w:rsidR="00956125" w:rsidRPr="00956125" w:rsidRDefault="00956125" w:rsidP="00956125">
            <w:pPr>
              <w:spacing w:after="0" w:line="240" w:lineRule="auto"/>
              <w:rPr>
                <w:rFonts w:ascii="Times New Roman" w:eastAsia="Times New Roman" w:hAnsi="Times New Roman" w:cs="Times New Roman"/>
                <w:b/>
                <w:lang w:eastAsia="ar-SA"/>
              </w:rPr>
            </w:pPr>
          </w:p>
        </w:tc>
        <w:tc>
          <w:tcPr>
            <w:tcW w:w="265" w:type="pct"/>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eastAsia="ar-SA"/>
              </w:rPr>
            </w:pPr>
            <w:r w:rsidRPr="00956125">
              <w:rPr>
                <w:rFonts w:ascii="Times New Roman" w:eastAsia="Times New Roman" w:hAnsi="Times New Roman" w:cs="Times New Roman"/>
                <w:lang w:val="en-US" w:eastAsia="ar-SA"/>
              </w:rPr>
              <w:t>2.</w:t>
            </w:r>
          </w:p>
        </w:tc>
        <w:tc>
          <w:tcPr>
            <w:tcW w:w="2611" w:type="pct"/>
          </w:tcPr>
          <w:p w:rsidR="00956125" w:rsidRPr="00956125" w:rsidRDefault="00956125" w:rsidP="00956125">
            <w:pPr>
              <w:suppressAutoHyphens/>
              <w:spacing w:after="0" w:line="240" w:lineRule="auto"/>
              <w:jc w:val="both"/>
              <w:rPr>
                <w:rFonts w:ascii="Times New Roman" w:eastAsia="Times New Roman" w:hAnsi="Times New Roman" w:cs="Times New Roman"/>
                <w:lang w:val="en-US" w:eastAsia="ar-SA"/>
              </w:rPr>
            </w:pPr>
            <w:r w:rsidRPr="00956125">
              <w:rPr>
                <w:rFonts w:ascii="Times New Roman" w:eastAsia="Times New Roman" w:hAnsi="Times New Roman" w:cs="Times New Roman"/>
                <w:bCs/>
                <w:lang w:val="en-US" w:eastAsia="ar-SA"/>
              </w:rPr>
              <w:t>Боевое Знамя воинской части</w:t>
            </w:r>
          </w:p>
        </w:tc>
        <w:tc>
          <w:tcPr>
            <w:tcW w:w="383" w:type="pct"/>
          </w:tcPr>
          <w:p w:rsidR="00956125" w:rsidRPr="00956125" w:rsidRDefault="00956125" w:rsidP="00956125">
            <w:pPr>
              <w:suppressAutoHyphens/>
              <w:spacing w:after="0" w:line="240" w:lineRule="auto"/>
              <w:jc w:val="center"/>
              <w:rPr>
                <w:rFonts w:ascii="Times New Roman" w:eastAsia="Times New Roman" w:hAnsi="Times New Roman" w:cs="Times New Roman"/>
                <w:lang w:val="en-US" w:eastAsia="ar-SA"/>
              </w:rPr>
            </w:pPr>
            <w:r w:rsidRPr="00956125">
              <w:rPr>
                <w:rFonts w:ascii="Times New Roman" w:eastAsia="Times New Roman" w:hAnsi="Times New Roman" w:cs="Times New Roman"/>
                <w:lang w:val="en-US" w:eastAsia="ar-SA"/>
              </w:rPr>
              <w:t>1</w:t>
            </w:r>
          </w:p>
        </w:tc>
        <w:tc>
          <w:tcPr>
            <w:tcW w:w="937" w:type="pct"/>
          </w:tcPr>
          <w:p w:rsidR="00956125" w:rsidRPr="00956125" w:rsidRDefault="00956125" w:rsidP="00956125">
            <w:pPr>
              <w:suppressAutoHyphens/>
              <w:spacing w:after="0" w:line="240" w:lineRule="auto"/>
              <w:jc w:val="center"/>
              <w:rPr>
                <w:rFonts w:ascii="Times New Roman" w:eastAsia="Times New Roman" w:hAnsi="Times New Roman" w:cs="Times New Roman"/>
                <w:lang w:eastAsia="ar-SA"/>
              </w:rPr>
            </w:pPr>
            <w:r w:rsidRPr="00956125">
              <w:rPr>
                <w:rFonts w:ascii="Times New Roman" w:eastAsia="Times New Roman" w:hAnsi="Times New Roman" w:cs="Times New Roman"/>
                <w:lang w:eastAsia="ar-SA"/>
              </w:rPr>
              <w:t>ОК 06, ПК 1.1,</w:t>
            </w:r>
          </w:p>
          <w:p w:rsidR="00956125" w:rsidRPr="00956125" w:rsidRDefault="00956125" w:rsidP="00956125">
            <w:pPr>
              <w:suppressAutoHyphens/>
              <w:spacing w:after="0" w:line="240" w:lineRule="auto"/>
              <w:jc w:val="center"/>
              <w:rPr>
                <w:rFonts w:ascii="Times New Roman" w:eastAsia="Times New Roman" w:hAnsi="Times New Roman" w:cs="Times New Roman"/>
                <w:lang w:eastAsia="ar-SA"/>
              </w:rPr>
            </w:pPr>
            <w:r w:rsidRPr="00956125">
              <w:rPr>
                <w:rFonts w:ascii="Times New Roman" w:eastAsia="Times New Roman" w:hAnsi="Times New Roman" w:cs="Times New Roman"/>
                <w:lang w:eastAsia="ar-SA"/>
              </w:rPr>
              <w:t>ПК 2.1, ПК 3.1, ПК 4.1</w:t>
            </w:r>
          </w:p>
        </w:tc>
      </w:tr>
      <w:tr w:rsidR="00956125" w:rsidRPr="00956125" w:rsidTr="00956125">
        <w:trPr>
          <w:trHeight w:val="336"/>
        </w:trPr>
        <w:tc>
          <w:tcPr>
            <w:tcW w:w="804" w:type="pct"/>
            <w:vMerge/>
            <w:vAlign w:val="center"/>
          </w:tcPr>
          <w:p w:rsidR="00956125" w:rsidRPr="00956125" w:rsidRDefault="00956125" w:rsidP="00956125">
            <w:pPr>
              <w:spacing w:after="0" w:line="240" w:lineRule="auto"/>
              <w:rPr>
                <w:rFonts w:ascii="Times New Roman" w:eastAsia="Times New Roman" w:hAnsi="Times New Roman" w:cs="Times New Roman"/>
                <w:b/>
                <w:lang w:eastAsia="ar-SA"/>
              </w:rPr>
            </w:pPr>
          </w:p>
        </w:tc>
        <w:tc>
          <w:tcPr>
            <w:tcW w:w="265" w:type="pct"/>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eastAsia="ar-SA"/>
              </w:rPr>
            </w:pPr>
            <w:r w:rsidRPr="00956125">
              <w:rPr>
                <w:rFonts w:ascii="Times New Roman" w:eastAsia="Times New Roman" w:hAnsi="Times New Roman" w:cs="Times New Roman"/>
                <w:lang w:val="en-US" w:eastAsia="ar-SA"/>
              </w:rPr>
              <w:t>3.</w:t>
            </w:r>
          </w:p>
        </w:tc>
        <w:tc>
          <w:tcPr>
            <w:tcW w:w="2611" w:type="pct"/>
          </w:tcPr>
          <w:p w:rsidR="00956125" w:rsidRPr="00956125" w:rsidRDefault="00956125" w:rsidP="00956125">
            <w:pPr>
              <w:suppressAutoHyphens/>
              <w:spacing w:after="0" w:line="240" w:lineRule="auto"/>
              <w:jc w:val="both"/>
              <w:rPr>
                <w:rFonts w:ascii="Times New Roman" w:eastAsia="Times New Roman" w:hAnsi="Times New Roman" w:cs="Times New Roman"/>
                <w:lang w:eastAsia="ar-SA"/>
              </w:rPr>
            </w:pPr>
            <w:r w:rsidRPr="00956125">
              <w:rPr>
                <w:rFonts w:ascii="Times New Roman" w:eastAsia="Times New Roman" w:hAnsi="Times New Roman" w:cs="Times New Roman"/>
                <w:lang w:eastAsia="ar-SA"/>
              </w:rPr>
              <w:t>Военнослужащие и взаимоотношения между ними. Внутренний порядок, размещение и быт военнослужащих</w:t>
            </w:r>
          </w:p>
        </w:tc>
        <w:tc>
          <w:tcPr>
            <w:tcW w:w="383" w:type="pct"/>
          </w:tcPr>
          <w:p w:rsidR="00956125" w:rsidRPr="00956125" w:rsidRDefault="00956125" w:rsidP="00956125">
            <w:pPr>
              <w:suppressAutoHyphens/>
              <w:spacing w:after="0" w:line="240" w:lineRule="auto"/>
              <w:jc w:val="center"/>
              <w:rPr>
                <w:rFonts w:ascii="Times New Roman" w:eastAsia="Times New Roman" w:hAnsi="Times New Roman" w:cs="Times New Roman"/>
                <w:lang w:val="en-US" w:eastAsia="ar-SA"/>
              </w:rPr>
            </w:pPr>
            <w:r w:rsidRPr="00956125">
              <w:rPr>
                <w:rFonts w:ascii="Times New Roman" w:eastAsia="Times New Roman" w:hAnsi="Times New Roman" w:cs="Times New Roman"/>
                <w:lang w:val="en-US" w:eastAsia="ar-SA"/>
              </w:rPr>
              <w:t>2</w:t>
            </w:r>
          </w:p>
        </w:tc>
        <w:tc>
          <w:tcPr>
            <w:tcW w:w="937" w:type="pct"/>
          </w:tcPr>
          <w:p w:rsidR="00956125" w:rsidRPr="00956125" w:rsidRDefault="00956125" w:rsidP="00956125">
            <w:pPr>
              <w:suppressAutoHyphens/>
              <w:spacing w:after="0" w:line="240" w:lineRule="auto"/>
              <w:jc w:val="center"/>
              <w:rPr>
                <w:rFonts w:ascii="Times New Roman" w:eastAsia="Times New Roman" w:hAnsi="Times New Roman" w:cs="Times New Roman"/>
                <w:lang w:eastAsia="ar-SA"/>
              </w:rPr>
            </w:pPr>
            <w:r w:rsidRPr="00956125">
              <w:rPr>
                <w:rFonts w:ascii="Times New Roman" w:eastAsia="Times New Roman" w:hAnsi="Times New Roman" w:cs="Times New Roman"/>
                <w:lang w:eastAsia="ar-SA"/>
              </w:rPr>
              <w:t>ОК 06, ПК 1.1,</w:t>
            </w:r>
          </w:p>
          <w:p w:rsidR="00956125" w:rsidRPr="00956125" w:rsidRDefault="00956125" w:rsidP="00956125">
            <w:pPr>
              <w:suppressAutoHyphens/>
              <w:spacing w:after="0" w:line="240" w:lineRule="auto"/>
              <w:jc w:val="center"/>
              <w:rPr>
                <w:rFonts w:ascii="Times New Roman" w:eastAsia="Times New Roman" w:hAnsi="Times New Roman" w:cs="Times New Roman"/>
                <w:lang w:eastAsia="ar-SA"/>
              </w:rPr>
            </w:pPr>
            <w:r w:rsidRPr="00956125">
              <w:rPr>
                <w:rFonts w:ascii="Times New Roman" w:eastAsia="Times New Roman" w:hAnsi="Times New Roman" w:cs="Times New Roman"/>
                <w:lang w:eastAsia="ar-SA"/>
              </w:rPr>
              <w:t>ПК 2.1, ПК 3.1, ПК 4.1</w:t>
            </w:r>
          </w:p>
        </w:tc>
      </w:tr>
      <w:tr w:rsidR="00956125" w:rsidRPr="00956125" w:rsidTr="00956125">
        <w:trPr>
          <w:trHeight w:val="336"/>
        </w:trPr>
        <w:tc>
          <w:tcPr>
            <w:tcW w:w="804" w:type="pct"/>
            <w:vMerge/>
            <w:vAlign w:val="center"/>
          </w:tcPr>
          <w:p w:rsidR="00956125" w:rsidRPr="00956125" w:rsidRDefault="00956125" w:rsidP="00956125">
            <w:pPr>
              <w:spacing w:after="0" w:line="240" w:lineRule="auto"/>
              <w:rPr>
                <w:rFonts w:ascii="Times New Roman" w:eastAsia="Times New Roman" w:hAnsi="Times New Roman" w:cs="Times New Roman"/>
                <w:b/>
                <w:lang w:eastAsia="ar-SA"/>
              </w:rPr>
            </w:pPr>
          </w:p>
        </w:tc>
        <w:tc>
          <w:tcPr>
            <w:tcW w:w="265" w:type="pct"/>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eastAsia="ar-SA"/>
              </w:rPr>
            </w:pPr>
            <w:r w:rsidRPr="00956125">
              <w:rPr>
                <w:rFonts w:ascii="Times New Roman" w:eastAsia="Times New Roman" w:hAnsi="Times New Roman" w:cs="Times New Roman"/>
                <w:lang w:val="en-US" w:eastAsia="ar-SA"/>
              </w:rPr>
              <w:t>4.</w:t>
            </w:r>
          </w:p>
        </w:tc>
        <w:tc>
          <w:tcPr>
            <w:tcW w:w="2611" w:type="pct"/>
          </w:tcPr>
          <w:p w:rsidR="00956125" w:rsidRPr="00956125" w:rsidRDefault="00956125" w:rsidP="00956125">
            <w:pPr>
              <w:suppressAutoHyphens/>
              <w:spacing w:after="0" w:line="240" w:lineRule="auto"/>
              <w:jc w:val="both"/>
              <w:rPr>
                <w:rFonts w:ascii="Times New Roman" w:eastAsia="Times New Roman" w:hAnsi="Times New Roman" w:cs="Times New Roman"/>
                <w:lang w:val="en-US" w:eastAsia="ar-SA"/>
              </w:rPr>
            </w:pPr>
            <w:r w:rsidRPr="00956125">
              <w:rPr>
                <w:rFonts w:ascii="Times New Roman" w:eastAsia="Times New Roman" w:hAnsi="Times New Roman" w:cs="Times New Roman"/>
                <w:lang w:val="en-US" w:eastAsia="ar-SA"/>
              </w:rPr>
              <w:t>Суточный наряд роты</w:t>
            </w:r>
          </w:p>
        </w:tc>
        <w:tc>
          <w:tcPr>
            <w:tcW w:w="383" w:type="pct"/>
          </w:tcPr>
          <w:p w:rsidR="00956125" w:rsidRPr="00956125" w:rsidRDefault="00956125" w:rsidP="00956125">
            <w:pPr>
              <w:suppressAutoHyphens/>
              <w:spacing w:after="0" w:line="240" w:lineRule="auto"/>
              <w:jc w:val="center"/>
              <w:rPr>
                <w:rFonts w:ascii="Times New Roman" w:eastAsia="Times New Roman" w:hAnsi="Times New Roman" w:cs="Times New Roman"/>
                <w:lang w:val="en-US" w:eastAsia="ar-SA"/>
              </w:rPr>
            </w:pPr>
            <w:r w:rsidRPr="00956125">
              <w:rPr>
                <w:rFonts w:ascii="Times New Roman" w:eastAsia="Times New Roman" w:hAnsi="Times New Roman" w:cs="Times New Roman"/>
                <w:lang w:val="en-US" w:eastAsia="ar-SA"/>
              </w:rPr>
              <w:t>1</w:t>
            </w:r>
          </w:p>
        </w:tc>
        <w:tc>
          <w:tcPr>
            <w:tcW w:w="937" w:type="pct"/>
          </w:tcPr>
          <w:p w:rsidR="00956125" w:rsidRPr="00956125" w:rsidRDefault="00956125" w:rsidP="00956125">
            <w:pPr>
              <w:suppressAutoHyphens/>
              <w:spacing w:after="0" w:line="240" w:lineRule="auto"/>
              <w:jc w:val="center"/>
              <w:rPr>
                <w:rFonts w:ascii="Times New Roman" w:eastAsia="Times New Roman" w:hAnsi="Times New Roman" w:cs="Times New Roman"/>
                <w:lang w:eastAsia="ar-SA"/>
              </w:rPr>
            </w:pPr>
            <w:r w:rsidRPr="00956125">
              <w:rPr>
                <w:rFonts w:ascii="Times New Roman" w:eastAsia="Times New Roman" w:hAnsi="Times New Roman" w:cs="Times New Roman"/>
                <w:lang w:eastAsia="ar-SA"/>
              </w:rPr>
              <w:t>ОК 06, ПК 1.1,</w:t>
            </w:r>
          </w:p>
          <w:p w:rsidR="00956125" w:rsidRPr="00956125" w:rsidRDefault="00956125" w:rsidP="00956125">
            <w:pPr>
              <w:suppressAutoHyphens/>
              <w:spacing w:after="0" w:line="240" w:lineRule="auto"/>
              <w:jc w:val="center"/>
              <w:rPr>
                <w:rFonts w:ascii="Times New Roman" w:eastAsia="Times New Roman" w:hAnsi="Times New Roman" w:cs="Times New Roman"/>
                <w:lang w:eastAsia="ar-SA"/>
              </w:rPr>
            </w:pPr>
            <w:r w:rsidRPr="00956125">
              <w:rPr>
                <w:rFonts w:ascii="Times New Roman" w:eastAsia="Times New Roman" w:hAnsi="Times New Roman" w:cs="Times New Roman"/>
                <w:lang w:eastAsia="ar-SA"/>
              </w:rPr>
              <w:t>ПК 2.1, ПК 3.1, ПК 4.1</w:t>
            </w:r>
          </w:p>
        </w:tc>
      </w:tr>
      <w:tr w:rsidR="00956125" w:rsidRPr="00956125" w:rsidTr="00956125">
        <w:trPr>
          <w:trHeight w:val="336"/>
        </w:trPr>
        <w:tc>
          <w:tcPr>
            <w:tcW w:w="804" w:type="pct"/>
            <w:vMerge/>
            <w:vAlign w:val="center"/>
          </w:tcPr>
          <w:p w:rsidR="00956125" w:rsidRPr="00956125" w:rsidRDefault="00956125" w:rsidP="00956125">
            <w:pPr>
              <w:spacing w:after="0" w:line="240" w:lineRule="auto"/>
              <w:rPr>
                <w:rFonts w:ascii="Times New Roman" w:eastAsia="Times New Roman" w:hAnsi="Times New Roman" w:cs="Times New Roman"/>
                <w:b/>
                <w:lang w:eastAsia="ar-SA"/>
              </w:rPr>
            </w:pPr>
          </w:p>
        </w:tc>
        <w:tc>
          <w:tcPr>
            <w:tcW w:w="265" w:type="pct"/>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eastAsia="ar-SA"/>
              </w:rPr>
            </w:pPr>
            <w:r w:rsidRPr="00956125">
              <w:rPr>
                <w:rFonts w:ascii="Times New Roman" w:eastAsia="Times New Roman" w:hAnsi="Times New Roman" w:cs="Times New Roman"/>
                <w:lang w:val="en-US" w:eastAsia="ar-SA"/>
              </w:rPr>
              <w:t>5.</w:t>
            </w:r>
          </w:p>
        </w:tc>
        <w:tc>
          <w:tcPr>
            <w:tcW w:w="2611" w:type="pct"/>
          </w:tcPr>
          <w:p w:rsidR="00956125" w:rsidRPr="00956125" w:rsidRDefault="00956125" w:rsidP="00956125">
            <w:pPr>
              <w:suppressAutoHyphens/>
              <w:spacing w:after="0" w:line="240" w:lineRule="auto"/>
              <w:jc w:val="both"/>
              <w:rPr>
                <w:rFonts w:ascii="Times New Roman" w:eastAsia="Times New Roman" w:hAnsi="Times New Roman" w:cs="Times New Roman"/>
                <w:lang w:val="en-US" w:eastAsia="ar-SA"/>
              </w:rPr>
            </w:pPr>
            <w:r w:rsidRPr="00956125">
              <w:rPr>
                <w:rFonts w:ascii="Times New Roman" w:eastAsia="Times New Roman" w:hAnsi="Times New Roman" w:cs="Times New Roman"/>
                <w:lang w:val="en-US" w:eastAsia="ar-SA"/>
              </w:rPr>
              <w:t>Воинская дисциплина</w:t>
            </w:r>
          </w:p>
        </w:tc>
        <w:tc>
          <w:tcPr>
            <w:tcW w:w="383" w:type="pct"/>
          </w:tcPr>
          <w:p w:rsidR="00956125" w:rsidRPr="00956125" w:rsidRDefault="00956125" w:rsidP="00956125">
            <w:pPr>
              <w:suppressAutoHyphens/>
              <w:spacing w:after="0" w:line="240" w:lineRule="auto"/>
              <w:jc w:val="center"/>
              <w:rPr>
                <w:rFonts w:ascii="Times New Roman" w:eastAsia="Times New Roman" w:hAnsi="Times New Roman" w:cs="Times New Roman"/>
                <w:lang w:val="en-US" w:eastAsia="ar-SA"/>
              </w:rPr>
            </w:pPr>
            <w:r w:rsidRPr="00956125">
              <w:rPr>
                <w:rFonts w:ascii="Times New Roman" w:eastAsia="Times New Roman" w:hAnsi="Times New Roman" w:cs="Times New Roman"/>
                <w:lang w:val="en-US" w:eastAsia="ar-SA"/>
              </w:rPr>
              <w:t>1</w:t>
            </w:r>
          </w:p>
        </w:tc>
        <w:tc>
          <w:tcPr>
            <w:tcW w:w="937" w:type="pct"/>
          </w:tcPr>
          <w:p w:rsidR="00956125" w:rsidRPr="00956125" w:rsidRDefault="00956125" w:rsidP="00956125">
            <w:pPr>
              <w:suppressAutoHyphens/>
              <w:spacing w:after="0" w:line="240" w:lineRule="auto"/>
              <w:jc w:val="center"/>
              <w:rPr>
                <w:rFonts w:ascii="Times New Roman" w:eastAsia="Times New Roman" w:hAnsi="Times New Roman" w:cs="Times New Roman"/>
                <w:lang w:eastAsia="ar-SA"/>
              </w:rPr>
            </w:pPr>
            <w:r w:rsidRPr="00956125">
              <w:rPr>
                <w:rFonts w:ascii="Times New Roman" w:eastAsia="Times New Roman" w:hAnsi="Times New Roman" w:cs="Times New Roman"/>
                <w:lang w:eastAsia="ar-SA"/>
              </w:rPr>
              <w:t>ОК 06, ПК 1.1,</w:t>
            </w:r>
          </w:p>
          <w:p w:rsidR="00956125" w:rsidRPr="00956125" w:rsidRDefault="00956125" w:rsidP="00956125">
            <w:pPr>
              <w:suppressAutoHyphens/>
              <w:spacing w:after="0" w:line="240" w:lineRule="auto"/>
              <w:jc w:val="center"/>
              <w:rPr>
                <w:rFonts w:ascii="Times New Roman" w:eastAsia="Times New Roman" w:hAnsi="Times New Roman" w:cs="Times New Roman"/>
                <w:lang w:eastAsia="ar-SA"/>
              </w:rPr>
            </w:pPr>
            <w:r w:rsidRPr="00956125">
              <w:rPr>
                <w:rFonts w:ascii="Times New Roman" w:eastAsia="Times New Roman" w:hAnsi="Times New Roman" w:cs="Times New Roman"/>
                <w:lang w:eastAsia="ar-SA"/>
              </w:rPr>
              <w:t>ПК 2.1, ПК 3.1, ПК 4.1</w:t>
            </w:r>
          </w:p>
        </w:tc>
      </w:tr>
      <w:tr w:rsidR="00956125" w:rsidRPr="00956125" w:rsidTr="00956125">
        <w:trPr>
          <w:trHeight w:val="336"/>
        </w:trPr>
        <w:tc>
          <w:tcPr>
            <w:tcW w:w="804" w:type="pct"/>
            <w:vMerge/>
            <w:vAlign w:val="center"/>
          </w:tcPr>
          <w:p w:rsidR="00956125" w:rsidRPr="00956125" w:rsidRDefault="00956125" w:rsidP="00956125">
            <w:pPr>
              <w:spacing w:after="0" w:line="240" w:lineRule="auto"/>
              <w:rPr>
                <w:rFonts w:ascii="Times New Roman" w:eastAsia="Times New Roman" w:hAnsi="Times New Roman" w:cs="Times New Roman"/>
                <w:b/>
                <w:lang w:eastAsia="ar-SA"/>
              </w:rPr>
            </w:pPr>
          </w:p>
        </w:tc>
        <w:tc>
          <w:tcPr>
            <w:tcW w:w="265" w:type="pct"/>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eastAsia="ar-SA"/>
              </w:rPr>
            </w:pPr>
            <w:r w:rsidRPr="00956125">
              <w:rPr>
                <w:rFonts w:ascii="Times New Roman" w:eastAsia="Times New Roman" w:hAnsi="Times New Roman" w:cs="Times New Roman"/>
                <w:lang w:val="en-US" w:eastAsia="ar-SA"/>
              </w:rPr>
              <w:t>6.</w:t>
            </w:r>
          </w:p>
        </w:tc>
        <w:tc>
          <w:tcPr>
            <w:tcW w:w="2611" w:type="pct"/>
          </w:tcPr>
          <w:p w:rsidR="00956125" w:rsidRPr="00956125" w:rsidRDefault="00956125" w:rsidP="00956125">
            <w:pPr>
              <w:suppressAutoHyphens/>
              <w:spacing w:after="0" w:line="240" w:lineRule="auto"/>
              <w:jc w:val="both"/>
              <w:rPr>
                <w:rFonts w:ascii="Times New Roman" w:eastAsia="Times New Roman" w:hAnsi="Times New Roman" w:cs="Times New Roman"/>
                <w:lang w:eastAsia="ar-SA"/>
              </w:rPr>
            </w:pPr>
            <w:r w:rsidRPr="00956125">
              <w:rPr>
                <w:rFonts w:ascii="Times New Roman" w:eastAsia="Times New Roman" w:hAnsi="Times New Roman" w:cs="Times New Roman"/>
                <w:lang w:eastAsia="ar-SA"/>
              </w:rPr>
              <w:t>Караульная служба. Обязанности и действия часового</w:t>
            </w:r>
          </w:p>
        </w:tc>
        <w:tc>
          <w:tcPr>
            <w:tcW w:w="383" w:type="pct"/>
          </w:tcPr>
          <w:p w:rsidR="00956125" w:rsidRPr="00956125" w:rsidRDefault="00956125" w:rsidP="00956125">
            <w:pPr>
              <w:suppressAutoHyphens/>
              <w:spacing w:after="0" w:line="240" w:lineRule="auto"/>
              <w:jc w:val="center"/>
              <w:rPr>
                <w:rFonts w:ascii="Times New Roman" w:eastAsia="Times New Roman" w:hAnsi="Times New Roman" w:cs="Times New Roman"/>
                <w:lang w:val="en-US" w:eastAsia="ar-SA"/>
              </w:rPr>
            </w:pPr>
            <w:r w:rsidRPr="00956125">
              <w:rPr>
                <w:rFonts w:ascii="Times New Roman" w:eastAsia="Times New Roman" w:hAnsi="Times New Roman" w:cs="Times New Roman"/>
                <w:lang w:val="en-US" w:eastAsia="ar-SA"/>
              </w:rPr>
              <w:t>1</w:t>
            </w:r>
          </w:p>
        </w:tc>
        <w:tc>
          <w:tcPr>
            <w:tcW w:w="937" w:type="pct"/>
          </w:tcPr>
          <w:p w:rsidR="00956125" w:rsidRPr="00956125" w:rsidRDefault="00956125" w:rsidP="00956125">
            <w:pPr>
              <w:suppressAutoHyphens/>
              <w:spacing w:after="0" w:line="240" w:lineRule="auto"/>
              <w:jc w:val="center"/>
              <w:rPr>
                <w:rFonts w:ascii="Times New Roman" w:eastAsia="Times New Roman" w:hAnsi="Times New Roman" w:cs="Times New Roman"/>
                <w:lang w:eastAsia="ar-SA"/>
              </w:rPr>
            </w:pPr>
            <w:r w:rsidRPr="00956125">
              <w:rPr>
                <w:rFonts w:ascii="Times New Roman" w:eastAsia="Times New Roman" w:hAnsi="Times New Roman" w:cs="Times New Roman"/>
                <w:lang w:eastAsia="ar-SA"/>
              </w:rPr>
              <w:t>ОК 06, ПК 1.1,</w:t>
            </w:r>
          </w:p>
          <w:p w:rsidR="00956125" w:rsidRPr="00956125" w:rsidRDefault="00956125" w:rsidP="00956125">
            <w:pPr>
              <w:suppressAutoHyphens/>
              <w:spacing w:after="0" w:line="240" w:lineRule="auto"/>
              <w:jc w:val="center"/>
              <w:rPr>
                <w:rFonts w:ascii="Times New Roman" w:eastAsia="Times New Roman" w:hAnsi="Times New Roman" w:cs="Times New Roman"/>
                <w:lang w:eastAsia="ar-SA"/>
              </w:rPr>
            </w:pPr>
            <w:r w:rsidRPr="00956125">
              <w:rPr>
                <w:rFonts w:ascii="Times New Roman" w:eastAsia="Times New Roman" w:hAnsi="Times New Roman" w:cs="Times New Roman"/>
                <w:lang w:eastAsia="ar-SA"/>
              </w:rPr>
              <w:t>ПК 2.1, ПК 3.1, ПК 4.1</w:t>
            </w:r>
          </w:p>
        </w:tc>
      </w:tr>
      <w:tr w:rsidR="00956125" w:rsidRPr="00956125" w:rsidTr="00956125">
        <w:trPr>
          <w:trHeight w:val="260"/>
        </w:trPr>
        <w:tc>
          <w:tcPr>
            <w:tcW w:w="804" w:type="pct"/>
            <w:vMerge w:val="restart"/>
            <w:vAlign w:val="center"/>
          </w:tcPr>
          <w:p w:rsidR="00956125" w:rsidRPr="00956125" w:rsidRDefault="00956125" w:rsidP="00956125">
            <w:pPr>
              <w:suppressAutoHyphens/>
              <w:spacing w:after="0" w:line="240" w:lineRule="auto"/>
              <w:jc w:val="center"/>
              <w:rPr>
                <w:rFonts w:ascii="Times New Roman" w:eastAsia="Times New Roman" w:hAnsi="Times New Roman" w:cs="Times New Roman"/>
                <w:b/>
                <w:bCs/>
                <w:lang w:val="en-US" w:eastAsia="ar-SA"/>
              </w:rPr>
            </w:pPr>
            <w:r w:rsidRPr="00956125">
              <w:rPr>
                <w:rFonts w:ascii="Times New Roman" w:eastAsia="Times New Roman" w:hAnsi="Times New Roman" w:cs="Times New Roman"/>
                <w:b/>
                <w:bCs/>
                <w:lang w:val="en-US" w:eastAsia="ar-SA"/>
              </w:rPr>
              <w:t>Тема 3.</w:t>
            </w:r>
          </w:p>
          <w:p w:rsidR="00956125" w:rsidRPr="00956125" w:rsidRDefault="00956125" w:rsidP="00956125">
            <w:pPr>
              <w:suppressAutoHyphens/>
              <w:spacing w:after="0" w:line="240" w:lineRule="auto"/>
              <w:jc w:val="center"/>
              <w:rPr>
                <w:rFonts w:ascii="Times New Roman" w:eastAsia="Times New Roman" w:hAnsi="Times New Roman" w:cs="Times New Roman"/>
                <w:lang w:val="en-US" w:eastAsia="ar-SA"/>
              </w:rPr>
            </w:pPr>
            <w:r w:rsidRPr="00956125">
              <w:rPr>
                <w:rFonts w:ascii="Times New Roman" w:eastAsia="Times New Roman" w:hAnsi="Times New Roman" w:cs="Times New Roman"/>
                <w:bCs/>
                <w:lang w:val="en-US" w:eastAsia="ar-SA"/>
              </w:rPr>
              <w:t>Строевая подготовка</w:t>
            </w:r>
          </w:p>
        </w:tc>
        <w:tc>
          <w:tcPr>
            <w:tcW w:w="2876" w:type="pct"/>
            <w:gridSpan w:val="2"/>
          </w:tcPr>
          <w:p w:rsidR="00956125" w:rsidRPr="00956125" w:rsidRDefault="00956125" w:rsidP="00956125">
            <w:pPr>
              <w:suppressAutoHyphens/>
              <w:spacing w:after="0" w:line="240" w:lineRule="auto"/>
              <w:jc w:val="both"/>
              <w:rPr>
                <w:rFonts w:ascii="Times New Roman" w:eastAsia="Times New Roman" w:hAnsi="Times New Roman" w:cs="Times New Roman"/>
                <w:b/>
                <w:lang w:val="en-US" w:eastAsia="ar-SA"/>
              </w:rPr>
            </w:pPr>
            <w:r w:rsidRPr="00956125">
              <w:rPr>
                <w:rFonts w:ascii="Times New Roman" w:eastAsia="Times New Roman" w:hAnsi="Times New Roman" w:cs="Times New Roman"/>
                <w:b/>
                <w:lang w:val="en-US" w:eastAsia="ar-SA"/>
              </w:rPr>
              <w:t>Содержание учебного материала</w:t>
            </w:r>
          </w:p>
        </w:tc>
        <w:tc>
          <w:tcPr>
            <w:tcW w:w="383" w:type="pct"/>
          </w:tcPr>
          <w:p w:rsidR="00956125" w:rsidRPr="00956125" w:rsidRDefault="00956125" w:rsidP="00956125">
            <w:pPr>
              <w:suppressAutoHyphens/>
              <w:spacing w:after="0" w:line="240" w:lineRule="auto"/>
              <w:jc w:val="center"/>
              <w:rPr>
                <w:rFonts w:ascii="Times New Roman" w:eastAsia="Times New Roman" w:hAnsi="Times New Roman" w:cs="Times New Roman"/>
                <w:lang w:val="en-US" w:eastAsia="ar-SA"/>
              </w:rPr>
            </w:pPr>
            <w:r w:rsidRPr="00956125">
              <w:rPr>
                <w:rFonts w:ascii="Times New Roman" w:eastAsia="Times New Roman" w:hAnsi="Times New Roman" w:cs="Times New Roman"/>
                <w:b/>
                <w:lang w:val="en-US" w:eastAsia="ar-SA"/>
              </w:rPr>
              <w:t>6</w:t>
            </w:r>
          </w:p>
        </w:tc>
        <w:tc>
          <w:tcPr>
            <w:tcW w:w="937" w:type="pct"/>
          </w:tcPr>
          <w:p w:rsidR="00956125" w:rsidRPr="00956125" w:rsidRDefault="00956125" w:rsidP="00956125">
            <w:pPr>
              <w:suppressAutoHyphens/>
              <w:spacing w:after="0" w:line="240" w:lineRule="auto"/>
              <w:jc w:val="center"/>
              <w:rPr>
                <w:rFonts w:ascii="Times New Roman" w:eastAsia="Times New Roman" w:hAnsi="Times New Roman" w:cs="Times New Roman"/>
                <w:lang w:val="en-US" w:eastAsia="ar-SA"/>
              </w:rPr>
            </w:pPr>
          </w:p>
        </w:tc>
      </w:tr>
      <w:tr w:rsidR="00956125" w:rsidRPr="00956125" w:rsidTr="00956125">
        <w:trPr>
          <w:trHeight w:val="336"/>
        </w:trPr>
        <w:tc>
          <w:tcPr>
            <w:tcW w:w="804" w:type="pct"/>
            <w:vMerge/>
            <w:vAlign w:val="center"/>
          </w:tcPr>
          <w:p w:rsidR="00956125" w:rsidRPr="00956125" w:rsidRDefault="00956125" w:rsidP="00956125">
            <w:pPr>
              <w:spacing w:after="0" w:line="240" w:lineRule="auto"/>
              <w:rPr>
                <w:rFonts w:ascii="Times New Roman" w:eastAsia="Times New Roman" w:hAnsi="Times New Roman" w:cs="Times New Roman"/>
                <w:lang w:val="en-US" w:eastAsia="ar-SA"/>
              </w:rPr>
            </w:pPr>
          </w:p>
        </w:tc>
        <w:tc>
          <w:tcPr>
            <w:tcW w:w="265" w:type="pct"/>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eastAsia="ar-SA"/>
              </w:rPr>
            </w:pPr>
            <w:r w:rsidRPr="00956125">
              <w:rPr>
                <w:rFonts w:ascii="Times New Roman" w:eastAsia="Times New Roman" w:hAnsi="Times New Roman" w:cs="Times New Roman"/>
                <w:lang w:val="en-US" w:eastAsia="ar-SA"/>
              </w:rPr>
              <w:t>1.</w:t>
            </w:r>
          </w:p>
        </w:tc>
        <w:tc>
          <w:tcPr>
            <w:tcW w:w="2611" w:type="pct"/>
          </w:tcPr>
          <w:p w:rsidR="00956125" w:rsidRPr="00956125" w:rsidRDefault="00956125" w:rsidP="00956125">
            <w:pPr>
              <w:suppressAutoHyphens/>
              <w:spacing w:after="0" w:line="240" w:lineRule="auto"/>
              <w:jc w:val="both"/>
              <w:rPr>
                <w:rFonts w:ascii="Times New Roman" w:eastAsia="Times New Roman" w:hAnsi="Times New Roman" w:cs="Times New Roman"/>
                <w:lang w:val="en-US" w:eastAsia="ar-SA"/>
              </w:rPr>
            </w:pPr>
            <w:r w:rsidRPr="00956125">
              <w:rPr>
                <w:rFonts w:ascii="Times New Roman" w:eastAsia="Times New Roman" w:hAnsi="Times New Roman" w:cs="Times New Roman"/>
                <w:lang w:val="en-US" w:eastAsia="ar-SA"/>
              </w:rPr>
              <w:t>Строи и управление ими</w:t>
            </w:r>
          </w:p>
        </w:tc>
        <w:tc>
          <w:tcPr>
            <w:tcW w:w="383" w:type="pct"/>
          </w:tcPr>
          <w:p w:rsidR="00956125" w:rsidRPr="00956125" w:rsidRDefault="00956125" w:rsidP="00956125">
            <w:pPr>
              <w:suppressAutoHyphens/>
              <w:spacing w:after="0" w:line="240" w:lineRule="auto"/>
              <w:jc w:val="center"/>
              <w:rPr>
                <w:rFonts w:ascii="Times New Roman" w:eastAsia="Times New Roman" w:hAnsi="Times New Roman" w:cs="Times New Roman"/>
                <w:lang w:val="en-US" w:eastAsia="ar-SA"/>
              </w:rPr>
            </w:pPr>
            <w:r w:rsidRPr="00956125">
              <w:rPr>
                <w:rFonts w:ascii="Times New Roman" w:eastAsia="Times New Roman" w:hAnsi="Times New Roman" w:cs="Times New Roman"/>
                <w:lang w:val="en-US" w:eastAsia="ar-SA"/>
              </w:rPr>
              <w:t>1</w:t>
            </w:r>
          </w:p>
        </w:tc>
        <w:tc>
          <w:tcPr>
            <w:tcW w:w="937" w:type="pct"/>
          </w:tcPr>
          <w:p w:rsidR="00956125" w:rsidRPr="00956125" w:rsidRDefault="00956125" w:rsidP="00956125">
            <w:pPr>
              <w:suppressAutoHyphens/>
              <w:spacing w:after="0" w:line="240" w:lineRule="auto"/>
              <w:jc w:val="center"/>
              <w:rPr>
                <w:rFonts w:ascii="Times New Roman" w:eastAsia="Times New Roman" w:hAnsi="Times New Roman" w:cs="Times New Roman"/>
                <w:lang w:eastAsia="ar-SA"/>
              </w:rPr>
            </w:pPr>
            <w:r w:rsidRPr="00956125">
              <w:rPr>
                <w:rFonts w:ascii="Times New Roman" w:eastAsia="Times New Roman" w:hAnsi="Times New Roman" w:cs="Times New Roman"/>
                <w:lang w:eastAsia="ar-SA"/>
              </w:rPr>
              <w:t>ОК 06, ПК 1.1,</w:t>
            </w:r>
          </w:p>
          <w:p w:rsidR="00956125" w:rsidRPr="00956125" w:rsidRDefault="00956125" w:rsidP="00956125">
            <w:pPr>
              <w:suppressAutoHyphens/>
              <w:spacing w:after="0" w:line="240" w:lineRule="auto"/>
              <w:jc w:val="center"/>
              <w:rPr>
                <w:rFonts w:ascii="Times New Roman" w:eastAsia="Times New Roman" w:hAnsi="Times New Roman" w:cs="Times New Roman"/>
                <w:lang w:eastAsia="ar-SA"/>
              </w:rPr>
            </w:pPr>
            <w:r w:rsidRPr="00956125">
              <w:rPr>
                <w:rFonts w:ascii="Times New Roman" w:eastAsia="Times New Roman" w:hAnsi="Times New Roman" w:cs="Times New Roman"/>
                <w:lang w:eastAsia="ar-SA"/>
              </w:rPr>
              <w:t>ПК 2.1, ПК 3.1, ПК 4.1</w:t>
            </w:r>
          </w:p>
        </w:tc>
      </w:tr>
      <w:tr w:rsidR="00956125" w:rsidRPr="00956125" w:rsidTr="00956125">
        <w:trPr>
          <w:trHeight w:val="336"/>
        </w:trPr>
        <w:tc>
          <w:tcPr>
            <w:tcW w:w="804" w:type="pct"/>
            <w:vMerge w:val="restart"/>
            <w:vAlign w:val="center"/>
          </w:tcPr>
          <w:p w:rsidR="00956125" w:rsidRPr="00956125" w:rsidRDefault="00956125" w:rsidP="00956125">
            <w:pPr>
              <w:spacing w:after="0" w:line="240" w:lineRule="auto"/>
              <w:rPr>
                <w:rFonts w:ascii="Times New Roman" w:eastAsia="Times New Roman" w:hAnsi="Times New Roman" w:cs="Times New Roman"/>
                <w:lang w:eastAsia="ar-SA"/>
              </w:rPr>
            </w:pPr>
            <w:r w:rsidRPr="00956125">
              <w:rPr>
                <w:rFonts w:ascii="Times New Roman" w:eastAsia="Times New Roman" w:hAnsi="Times New Roman" w:cs="Times New Roman"/>
              </w:rPr>
              <w:br w:type="page"/>
            </w:r>
          </w:p>
        </w:tc>
        <w:tc>
          <w:tcPr>
            <w:tcW w:w="265" w:type="pct"/>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eastAsia="ar-SA"/>
              </w:rPr>
            </w:pPr>
            <w:r w:rsidRPr="00956125">
              <w:rPr>
                <w:rFonts w:ascii="Times New Roman" w:eastAsia="Times New Roman" w:hAnsi="Times New Roman" w:cs="Times New Roman"/>
                <w:lang w:val="en-US" w:eastAsia="ar-SA"/>
              </w:rPr>
              <w:t>2.</w:t>
            </w:r>
          </w:p>
        </w:tc>
        <w:tc>
          <w:tcPr>
            <w:tcW w:w="2611" w:type="pct"/>
          </w:tcPr>
          <w:p w:rsidR="00956125" w:rsidRPr="00956125" w:rsidRDefault="00956125" w:rsidP="00956125">
            <w:pPr>
              <w:suppressAutoHyphens/>
              <w:spacing w:after="0" w:line="240" w:lineRule="auto"/>
              <w:jc w:val="both"/>
              <w:rPr>
                <w:rFonts w:ascii="Times New Roman" w:eastAsia="Times New Roman" w:hAnsi="Times New Roman" w:cs="Times New Roman"/>
                <w:lang w:eastAsia="ar-SA"/>
              </w:rPr>
            </w:pPr>
            <w:r w:rsidRPr="00956125">
              <w:rPr>
                <w:rFonts w:ascii="Times New Roman" w:eastAsia="Times New Roman" w:hAnsi="Times New Roman" w:cs="Times New Roman"/>
                <w:lang w:eastAsia="ar-SA"/>
              </w:rPr>
              <w:t>Строевые приемы и движение без оружия. Выполнение воинского приветствия, выход и возвращение в строй, подход к начальнику и отход от него</w:t>
            </w:r>
          </w:p>
        </w:tc>
        <w:tc>
          <w:tcPr>
            <w:tcW w:w="383" w:type="pct"/>
          </w:tcPr>
          <w:p w:rsidR="00956125" w:rsidRPr="00956125" w:rsidRDefault="00956125" w:rsidP="00956125">
            <w:pPr>
              <w:suppressAutoHyphens/>
              <w:spacing w:after="0" w:line="240" w:lineRule="auto"/>
              <w:jc w:val="center"/>
              <w:rPr>
                <w:rFonts w:ascii="Times New Roman" w:eastAsia="Times New Roman" w:hAnsi="Times New Roman" w:cs="Times New Roman"/>
                <w:lang w:val="en-US" w:eastAsia="ar-SA"/>
              </w:rPr>
            </w:pPr>
            <w:r w:rsidRPr="00956125">
              <w:rPr>
                <w:rFonts w:ascii="Times New Roman" w:eastAsia="Times New Roman" w:hAnsi="Times New Roman" w:cs="Times New Roman"/>
                <w:lang w:val="en-US" w:eastAsia="ar-SA"/>
              </w:rPr>
              <w:t>2</w:t>
            </w:r>
          </w:p>
        </w:tc>
        <w:tc>
          <w:tcPr>
            <w:tcW w:w="937" w:type="pct"/>
          </w:tcPr>
          <w:p w:rsidR="00956125" w:rsidRPr="00956125" w:rsidRDefault="00956125" w:rsidP="00956125">
            <w:pPr>
              <w:suppressAutoHyphens/>
              <w:spacing w:after="0" w:line="240" w:lineRule="auto"/>
              <w:jc w:val="both"/>
              <w:rPr>
                <w:rFonts w:ascii="Times New Roman" w:eastAsia="Times New Roman" w:hAnsi="Times New Roman" w:cs="Times New Roman"/>
                <w:lang w:eastAsia="ar-SA"/>
              </w:rPr>
            </w:pPr>
            <w:r w:rsidRPr="00956125">
              <w:rPr>
                <w:rFonts w:ascii="Times New Roman" w:eastAsia="Times New Roman" w:hAnsi="Times New Roman" w:cs="Times New Roman"/>
                <w:lang w:eastAsia="ar-SA"/>
              </w:rPr>
              <w:t xml:space="preserve">ОК 06, ПК 1.1, </w:t>
            </w:r>
          </w:p>
          <w:p w:rsidR="00956125" w:rsidRPr="00956125" w:rsidRDefault="00956125" w:rsidP="00956125">
            <w:pPr>
              <w:suppressAutoHyphens/>
              <w:spacing w:after="0" w:line="240" w:lineRule="auto"/>
              <w:jc w:val="both"/>
              <w:rPr>
                <w:rFonts w:ascii="Times New Roman" w:eastAsia="Times New Roman" w:hAnsi="Times New Roman" w:cs="Times New Roman"/>
                <w:lang w:eastAsia="ar-SA"/>
              </w:rPr>
            </w:pPr>
            <w:r w:rsidRPr="00956125">
              <w:rPr>
                <w:rFonts w:ascii="Times New Roman" w:eastAsia="Times New Roman" w:hAnsi="Times New Roman" w:cs="Times New Roman"/>
                <w:lang w:eastAsia="ar-SA"/>
              </w:rPr>
              <w:t>ПК 2.1, ПК 3.1, ПК 4.1</w:t>
            </w:r>
          </w:p>
        </w:tc>
      </w:tr>
      <w:tr w:rsidR="00956125" w:rsidRPr="00956125" w:rsidTr="00956125">
        <w:trPr>
          <w:trHeight w:val="336"/>
        </w:trPr>
        <w:tc>
          <w:tcPr>
            <w:tcW w:w="804" w:type="pct"/>
            <w:vMerge/>
            <w:vAlign w:val="center"/>
          </w:tcPr>
          <w:p w:rsidR="00956125" w:rsidRPr="00956125" w:rsidRDefault="00956125" w:rsidP="00956125">
            <w:pPr>
              <w:spacing w:after="0" w:line="240" w:lineRule="auto"/>
              <w:rPr>
                <w:rFonts w:ascii="Times New Roman" w:eastAsia="Times New Roman" w:hAnsi="Times New Roman" w:cs="Times New Roman"/>
                <w:lang w:eastAsia="ar-SA"/>
              </w:rPr>
            </w:pPr>
          </w:p>
        </w:tc>
        <w:tc>
          <w:tcPr>
            <w:tcW w:w="265" w:type="pct"/>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eastAsia="ar-SA"/>
              </w:rPr>
            </w:pPr>
            <w:r w:rsidRPr="00956125">
              <w:rPr>
                <w:rFonts w:ascii="Times New Roman" w:eastAsia="Times New Roman" w:hAnsi="Times New Roman" w:cs="Times New Roman"/>
                <w:lang w:val="en-US" w:eastAsia="ar-SA"/>
              </w:rPr>
              <w:t>3.</w:t>
            </w:r>
          </w:p>
        </w:tc>
        <w:tc>
          <w:tcPr>
            <w:tcW w:w="2611" w:type="pct"/>
          </w:tcPr>
          <w:p w:rsidR="00956125" w:rsidRPr="00956125" w:rsidRDefault="00956125" w:rsidP="00956125">
            <w:pPr>
              <w:suppressAutoHyphens/>
              <w:spacing w:after="0" w:line="240" w:lineRule="auto"/>
              <w:jc w:val="both"/>
              <w:rPr>
                <w:rFonts w:ascii="Times New Roman" w:eastAsia="Times New Roman" w:hAnsi="Times New Roman" w:cs="Times New Roman"/>
                <w:lang w:val="en-US" w:eastAsia="ar-SA"/>
              </w:rPr>
            </w:pPr>
            <w:r w:rsidRPr="00956125">
              <w:rPr>
                <w:rFonts w:ascii="Times New Roman" w:eastAsia="Times New Roman" w:hAnsi="Times New Roman" w:cs="Times New Roman"/>
                <w:lang w:val="en-US" w:eastAsia="ar-SA"/>
              </w:rPr>
              <w:t>Строи отделения</w:t>
            </w:r>
          </w:p>
        </w:tc>
        <w:tc>
          <w:tcPr>
            <w:tcW w:w="383" w:type="pct"/>
          </w:tcPr>
          <w:p w:rsidR="00956125" w:rsidRPr="00956125" w:rsidRDefault="00956125" w:rsidP="00956125">
            <w:pPr>
              <w:suppressAutoHyphens/>
              <w:spacing w:after="0" w:line="240" w:lineRule="auto"/>
              <w:jc w:val="center"/>
              <w:rPr>
                <w:rFonts w:ascii="Times New Roman" w:eastAsia="Times New Roman" w:hAnsi="Times New Roman" w:cs="Times New Roman"/>
                <w:lang w:val="en-US" w:eastAsia="ar-SA"/>
              </w:rPr>
            </w:pPr>
            <w:r w:rsidRPr="00956125">
              <w:rPr>
                <w:rFonts w:ascii="Times New Roman" w:eastAsia="Times New Roman" w:hAnsi="Times New Roman" w:cs="Times New Roman"/>
                <w:lang w:val="en-US" w:eastAsia="ar-SA"/>
              </w:rPr>
              <w:t>1</w:t>
            </w:r>
          </w:p>
        </w:tc>
        <w:tc>
          <w:tcPr>
            <w:tcW w:w="937" w:type="pct"/>
          </w:tcPr>
          <w:p w:rsidR="00956125" w:rsidRPr="00956125" w:rsidRDefault="00956125" w:rsidP="00956125">
            <w:pPr>
              <w:suppressAutoHyphens/>
              <w:spacing w:after="0" w:line="240" w:lineRule="auto"/>
              <w:jc w:val="both"/>
              <w:rPr>
                <w:rFonts w:ascii="Times New Roman" w:eastAsia="Times New Roman" w:hAnsi="Times New Roman" w:cs="Times New Roman"/>
                <w:lang w:eastAsia="ar-SA"/>
              </w:rPr>
            </w:pPr>
            <w:r w:rsidRPr="00956125">
              <w:rPr>
                <w:rFonts w:ascii="Times New Roman" w:eastAsia="Times New Roman" w:hAnsi="Times New Roman" w:cs="Times New Roman"/>
                <w:lang w:eastAsia="ar-SA"/>
              </w:rPr>
              <w:t xml:space="preserve">ОК 06, ПК 1.1, </w:t>
            </w:r>
          </w:p>
          <w:p w:rsidR="00956125" w:rsidRPr="00956125" w:rsidRDefault="00956125" w:rsidP="00956125">
            <w:pPr>
              <w:suppressAutoHyphens/>
              <w:spacing w:after="0" w:line="240" w:lineRule="auto"/>
              <w:jc w:val="both"/>
              <w:rPr>
                <w:rFonts w:ascii="Times New Roman" w:eastAsia="Times New Roman" w:hAnsi="Times New Roman" w:cs="Times New Roman"/>
                <w:lang w:eastAsia="ar-SA"/>
              </w:rPr>
            </w:pPr>
            <w:r w:rsidRPr="00956125">
              <w:rPr>
                <w:rFonts w:ascii="Times New Roman" w:eastAsia="Times New Roman" w:hAnsi="Times New Roman" w:cs="Times New Roman"/>
                <w:lang w:eastAsia="ar-SA"/>
              </w:rPr>
              <w:lastRenderedPageBreak/>
              <w:t>ПК 2.1, ПК 3.1, ПК 4.1</w:t>
            </w:r>
          </w:p>
        </w:tc>
      </w:tr>
      <w:tr w:rsidR="00956125" w:rsidRPr="00956125" w:rsidTr="00956125">
        <w:trPr>
          <w:trHeight w:val="336"/>
        </w:trPr>
        <w:tc>
          <w:tcPr>
            <w:tcW w:w="804" w:type="pct"/>
            <w:vMerge/>
            <w:vAlign w:val="center"/>
          </w:tcPr>
          <w:p w:rsidR="00956125" w:rsidRPr="00956125" w:rsidRDefault="00956125" w:rsidP="00956125">
            <w:pPr>
              <w:spacing w:after="0" w:line="240" w:lineRule="auto"/>
              <w:rPr>
                <w:rFonts w:ascii="Times New Roman" w:eastAsia="Times New Roman" w:hAnsi="Times New Roman" w:cs="Times New Roman"/>
                <w:lang w:eastAsia="ar-SA"/>
              </w:rPr>
            </w:pPr>
          </w:p>
        </w:tc>
        <w:tc>
          <w:tcPr>
            <w:tcW w:w="265" w:type="pct"/>
          </w:tcPr>
          <w:p w:rsidR="00956125" w:rsidRPr="006A2E4E" w:rsidRDefault="006A2E4E"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val="en-US" w:eastAsia="ar-SA"/>
              </w:rPr>
              <w:t>4</w:t>
            </w:r>
            <w:r>
              <w:rPr>
                <w:rFonts w:ascii="Times New Roman" w:eastAsia="Times New Roman" w:hAnsi="Times New Roman" w:cs="Times New Roman"/>
                <w:lang w:eastAsia="ar-SA"/>
              </w:rPr>
              <w:t>-5</w:t>
            </w:r>
          </w:p>
        </w:tc>
        <w:tc>
          <w:tcPr>
            <w:tcW w:w="2611" w:type="pct"/>
          </w:tcPr>
          <w:p w:rsidR="00956125" w:rsidRPr="00956125" w:rsidRDefault="00956125" w:rsidP="00956125">
            <w:pPr>
              <w:suppressAutoHyphens/>
              <w:spacing w:after="0" w:line="240" w:lineRule="auto"/>
              <w:jc w:val="both"/>
              <w:rPr>
                <w:rFonts w:ascii="Times New Roman" w:eastAsia="Times New Roman" w:hAnsi="Times New Roman" w:cs="Times New Roman"/>
                <w:lang w:eastAsia="ar-SA"/>
              </w:rPr>
            </w:pPr>
            <w:r w:rsidRPr="00956125">
              <w:rPr>
                <w:rFonts w:ascii="Times New Roman" w:eastAsia="Times New Roman" w:hAnsi="Times New Roman" w:cs="Times New Roman"/>
                <w:b/>
              </w:rPr>
              <w:t>Практическая работа</w:t>
            </w:r>
            <w:r w:rsidRPr="00956125">
              <w:rPr>
                <w:rFonts w:ascii="Times New Roman" w:eastAsia="Times New Roman" w:hAnsi="Times New Roman" w:cs="Times New Roman"/>
              </w:rPr>
              <w:t xml:space="preserve"> «Освоение методик проведения строевой подготовки»</w:t>
            </w:r>
          </w:p>
        </w:tc>
        <w:tc>
          <w:tcPr>
            <w:tcW w:w="383" w:type="pct"/>
          </w:tcPr>
          <w:p w:rsidR="00956125" w:rsidRPr="00956125" w:rsidRDefault="00956125" w:rsidP="00956125">
            <w:pPr>
              <w:suppressAutoHyphens/>
              <w:spacing w:after="0" w:line="240" w:lineRule="auto"/>
              <w:jc w:val="center"/>
              <w:rPr>
                <w:rFonts w:ascii="Times New Roman" w:eastAsia="Times New Roman" w:hAnsi="Times New Roman" w:cs="Times New Roman"/>
                <w:lang w:val="en-US" w:eastAsia="ar-SA"/>
              </w:rPr>
            </w:pPr>
            <w:r w:rsidRPr="00956125">
              <w:rPr>
                <w:rFonts w:ascii="Times New Roman" w:eastAsia="Times New Roman" w:hAnsi="Times New Roman" w:cs="Times New Roman"/>
                <w:lang w:val="en-US" w:eastAsia="ar-SA"/>
              </w:rPr>
              <w:t>2</w:t>
            </w:r>
          </w:p>
        </w:tc>
        <w:tc>
          <w:tcPr>
            <w:tcW w:w="937" w:type="pct"/>
          </w:tcPr>
          <w:p w:rsidR="00956125" w:rsidRPr="00956125" w:rsidRDefault="00956125" w:rsidP="00956125">
            <w:pPr>
              <w:suppressAutoHyphens/>
              <w:spacing w:after="0" w:line="240" w:lineRule="auto"/>
              <w:jc w:val="both"/>
              <w:rPr>
                <w:rFonts w:ascii="Times New Roman" w:eastAsia="Times New Roman" w:hAnsi="Times New Roman" w:cs="Times New Roman"/>
                <w:lang w:eastAsia="ar-SA"/>
              </w:rPr>
            </w:pPr>
            <w:r w:rsidRPr="00956125">
              <w:rPr>
                <w:rFonts w:ascii="Times New Roman" w:eastAsia="Times New Roman" w:hAnsi="Times New Roman" w:cs="Times New Roman"/>
                <w:lang w:eastAsia="ar-SA"/>
              </w:rPr>
              <w:t xml:space="preserve">ОК 06, ПК 1.1, </w:t>
            </w:r>
          </w:p>
          <w:p w:rsidR="00956125" w:rsidRPr="00956125" w:rsidRDefault="00956125" w:rsidP="00956125">
            <w:pPr>
              <w:suppressAutoHyphens/>
              <w:spacing w:after="0" w:line="240" w:lineRule="auto"/>
              <w:jc w:val="both"/>
              <w:rPr>
                <w:rFonts w:ascii="Times New Roman" w:eastAsia="Times New Roman" w:hAnsi="Times New Roman" w:cs="Times New Roman"/>
                <w:lang w:eastAsia="ar-SA"/>
              </w:rPr>
            </w:pPr>
            <w:r w:rsidRPr="00956125">
              <w:rPr>
                <w:rFonts w:ascii="Times New Roman" w:eastAsia="Times New Roman" w:hAnsi="Times New Roman" w:cs="Times New Roman"/>
                <w:lang w:eastAsia="ar-SA"/>
              </w:rPr>
              <w:t>ПК 2.1, ПК 3.1, ПК 4.1</w:t>
            </w:r>
          </w:p>
        </w:tc>
      </w:tr>
      <w:tr w:rsidR="00956125" w:rsidRPr="00956125" w:rsidTr="00956125">
        <w:trPr>
          <w:trHeight w:val="336"/>
        </w:trPr>
        <w:tc>
          <w:tcPr>
            <w:tcW w:w="804" w:type="pct"/>
            <w:vMerge w:val="restart"/>
          </w:tcPr>
          <w:p w:rsidR="00956125" w:rsidRPr="00956125" w:rsidRDefault="00956125" w:rsidP="00956125">
            <w:pPr>
              <w:suppressAutoHyphens/>
              <w:spacing w:after="0" w:line="240" w:lineRule="auto"/>
              <w:jc w:val="center"/>
              <w:rPr>
                <w:rFonts w:ascii="Times New Roman" w:eastAsia="Times New Roman" w:hAnsi="Times New Roman" w:cs="Times New Roman"/>
                <w:b/>
                <w:bCs/>
                <w:lang w:val="en-US" w:eastAsia="ar-SA"/>
              </w:rPr>
            </w:pPr>
            <w:r w:rsidRPr="00956125">
              <w:rPr>
                <w:rFonts w:ascii="Times New Roman" w:eastAsia="Times New Roman" w:hAnsi="Times New Roman" w:cs="Times New Roman"/>
                <w:lang w:eastAsia="ar-SA"/>
              </w:rPr>
              <w:br w:type="page"/>
            </w:r>
            <w:r w:rsidRPr="00956125">
              <w:rPr>
                <w:rFonts w:ascii="Times New Roman" w:eastAsia="Times New Roman" w:hAnsi="Times New Roman" w:cs="Times New Roman"/>
                <w:b/>
                <w:bCs/>
                <w:lang w:val="en-US" w:eastAsia="ar-SA"/>
              </w:rPr>
              <w:t>Тема 4.</w:t>
            </w:r>
          </w:p>
          <w:p w:rsidR="00956125" w:rsidRPr="00956125" w:rsidRDefault="00956125" w:rsidP="00956125">
            <w:pPr>
              <w:suppressAutoHyphens/>
              <w:spacing w:after="0" w:line="240" w:lineRule="auto"/>
              <w:jc w:val="center"/>
              <w:rPr>
                <w:rFonts w:ascii="Times New Roman" w:eastAsia="Times New Roman" w:hAnsi="Times New Roman" w:cs="Times New Roman"/>
                <w:lang w:val="en-US" w:eastAsia="ar-SA"/>
              </w:rPr>
            </w:pPr>
            <w:r w:rsidRPr="00956125">
              <w:rPr>
                <w:rFonts w:ascii="Times New Roman" w:eastAsia="Times New Roman" w:hAnsi="Times New Roman" w:cs="Times New Roman"/>
                <w:bCs/>
                <w:lang w:val="en-US" w:eastAsia="ar-SA"/>
              </w:rPr>
              <w:t>Огневая подготовка</w:t>
            </w:r>
          </w:p>
        </w:tc>
        <w:tc>
          <w:tcPr>
            <w:tcW w:w="2876" w:type="pct"/>
            <w:gridSpan w:val="2"/>
          </w:tcPr>
          <w:p w:rsidR="00956125" w:rsidRPr="00956125" w:rsidRDefault="00956125" w:rsidP="00956125">
            <w:pPr>
              <w:suppressAutoHyphens/>
              <w:spacing w:after="0" w:line="240" w:lineRule="auto"/>
              <w:jc w:val="both"/>
              <w:rPr>
                <w:rFonts w:ascii="Times New Roman" w:eastAsia="Times New Roman" w:hAnsi="Times New Roman" w:cs="Times New Roman"/>
                <w:b/>
                <w:lang w:val="en-US" w:eastAsia="ar-SA"/>
              </w:rPr>
            </w:pPr>
            <w:r w:rsidRPr="00956125">
              <w:rPr>
                <w:rFonts w:ascii="Times New Roman" w:eastAsia="Times New Roman" w:hAnsi="Times New Roman" w:cs="Times New Roman"/>
                <w:b/>
                <w:lang w:val="en-US" w:eastAsia="ar-SA"/>
              </w:rPr>
              <w:t>Содержание учебного материала</w:t>
            </w:r>
          </w:p>
        </w:tc>
        <w:tc>
          <w:tcPr>
            <w:tcW w:w="383" w:type="pct"/>
          </w:tcPr>
          <w:p w:rsidR="00956125" w:rsidRPr="00956125" w:rsidRDefault="00956125" w:rsidP="00956125">
            <w:pPr>
              <w:suppressAutoHyphens/>
              <w:spacing w:after="0" w:line="240" w:lineRule="auto"/>
              <w:jc w:val="center"/>
              <w:rPr>
                <w:rFonts w:ascii="Times New Roman" w:eastAsia="Times New Roman" w:hAnsi="Times New Roman" w:cs="Times New Roman"/>
                <w:lang w:val="en-US" w:eastAsia="ar-SA"/>
              </w:rPr>
            </w:pPr>
            <w:r w:rsidRPr="00956125">
              <w:rPr>
                <w:rFonts w:ascii="Times New Roman" w:eastAsia="Times New Roman" w:hAnsi="Times New Roman" w:cs="Times New Roman"/>
                <w:b/>
                <w:lang w:val="en-US" w:eastAsia="ar-SA"/>
              </w:rPr>
              <w:t>4</w:t>
            </w:r>
          </w:p>
        </w:tc>
        <w:tc>
          <w:tcPr>
            <w:tcW w:w="937" w:type="pct"/>
          </w:tcPr>
          <w:p w:rsidR="00956125" w:rsidRPr="00956125" w:rsidRDefault="00956125" w:rsidP="00956125">
            <w:pPr>
              <w:suppressAutoHyphens/>
              <w:spacing w:after="0" w:line="240" w:lineRule="auto"/>
              <w:jc w:val="center"/>
              <w:rPr>
                <w:rFonts w:ascii="Times New Roman" w:eastAsia="Times New Roman" w:hAnsi="Times New Roman" w:cs="Times New Roman"/>
                <w:lang w:val="en-US" w:eastAsia="ar-SA"/>
              </w:rPr>
            </w:pPr>
          </w:p>
        </w:tc>
      </w:tr>
      <w:tr w:rsidR="00956125" w:rsidRPr="00956125" w:rsidTr="00956125">
        <w:trPr>
          <w:trHeight w:val="336"/>
        </w:trPr>
        <w:tc>
          <w:tcPr>
            <w:tcW w:w="804" w:type="pct"/>
            <w:vMerge/>
            <w:vAlign w:val="center"/>
          </w:tcPr>
          <w:p w:rsidR="00956125" w:rsidRPr="00956125" w:rsidRDefault="00956125" w:rsidP="00956125">
            <w:pPr>
              <w:spacing w:after="0" w:line="240" w:lineRule="auto"/>
              <w:rPr>
                <w:rFonts w:ascii="Times New Roman" w:eastAsia="Times New Roman" w:hAnsi="Times New Roman" w:cs="Times New Roman"/>
                <w:lang w:val="en-US" w:eastAsia="ar-SA"/>
              </w:rPr>
            </w:pPr>
          </w:p>
        </w:tc>
        <w:tc>
          <w:tcPr>
            <w:tcW w:w="265" w:type="pct"/>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lang w:val="en-US" w:eastAsia="ar-SA"/>
              </w:rPr>
            </w:pPr>
            <w:r w:rsidRPr="00956125">
              <w:rPr>
                <w:rFonts w:ascii="Times New Roman" w:eastAsia="Times New Roman" w:hAnsi="Times New Roman" w:cs="Times New Roman"/>
                <w:lang w:val="en-US" w:eastAsia="ar-SA"/>
              </w:rPr>
              <w:t>1.</w:t>
            </w:r>
          </w:p>
        </w:tc>
        <w:tc>
          <w:tcPr>
            <w:tcW w:w="2611" w:type="pct"/>
          </w:tcPr>
          <w:p w:rsidR="00956125" w:rsidRPr="00956125" w:rsidRDefault="00956125" w:rsidP="00956125">
            <w:pPr>
              <w:suppressAutoHyphens/>
              <w:spacing w:after="0" w:line="240" w:lineRule="auto"/>
              <w:jc w:val="both"/>
              <w:rPr>
                <w:rFonts w:ascii="Times New Roman" w:eastAsia="Times New Roman" w:hAnsi="Times New Roman" w:cs="Times New Roman"/>
                <w:lang w:val="en-US" w:eastAsia="ar-SA"/>
              </w:rPr>
            </w:pPr>
            <w:r w:rsidRPr="00956125">
              <w:rPr>
                <w:rFonts w:ascii="Times New Roman" w:eastAsia="Times New Roman" w:hAnsi="Times New Roman" w:cs="Times New Roman"/>
                <w:lang w:val="en-US" w:eastAsia="ar-SA"/>
              </w:rPr>
              <w:t>Материальная часть автомата Калашникова</w:t>
            </w:r>
          </w:p>
        </w:tc>
        <w:tc>
          <w:tcPr>
            <w:tcW w:w="383" w:type="pct"/>
          </w:tcPr>
          <w:p w:rsidR="00956125" w:rsidRPr="00956125" w:rsidRDefault="00956125" w:rsidP="00956125">
            <w:pPr>
              <w:suppressAutoHyphens/>
              <w:spacing w:after="0" w:line="240" w:lineRule="auto"/>
              <w:jc w:val="center"/>
              <w:rPr>
                <w:rFonts w:ascii="Times New Roman" w:eastAsia="Times New Roman" w:hAnsi="Times New Roman" w:cs="Times New Roman"/>
                <w:lang w:val="en-US" w:eastAsia="ar-SA"/>
              </w:rPr>
            </w:pPr>
            <w:r w:rsidRPr="00956125">
              <w:rPr>
                <w:rFonts w:ascii="Times New Roman" w:eastAsia="Times New Roman" w:hAnsi="Times New Roman" w:cs="Times New Roman"/>
                <w:lang w:val="en-US" w:eastAsia="ar-SA"/>
              </w:rPr>
              <w:t>1</w:t>
            </w:r>
          </w:p>
        </w:tc>
        <w:tc>
          <w:tcPr>
            <w:tcW w:w="937" w:type="pct"/>
          </w:tcPr>
          <w:p w:rsidR="00956125" w:rsidRPr="00956125" w:rsidRDefault="00956125" w:rsidP="00956125">
            <w:pPr>
              <w:suppressAutoHyphens/>
              <w:spacing w:after="0" w:line="240" w:lineRule="auto"/>
              <w:jc w:val="both"/>
              <w:rPr>
                <w:rFonts w:ascii="Times New Roman" w:eastAsia="Times New Roman" w:hAnsi="Times New Roman" w:cs="Times New Roman"/>
                <w:lang w:eastAsia="ar-SA"/>
              </w:rPr>
            </w:pPr>
            <w:r w:rsidRPr="00956125">
              <w:rPr>
                <w:rFonts w:ascii="Times New Roman" w:eastAsia="Times New Roman" w:hAnsi="Times New Roman" w:cs="Times New Roman"/>
                <w:lang w:eastAsia="ar-SA"/>
              </w:rPr>
              <w:t xml:space="preserve">ОК 06, ПК 1.1, </w:t>
            </w:r>
          </w:p>
          <w:p w:rsidR="00956125" w:rsidRPr="00956125" w:rsidRDefault="00956125" w:rsidP="00956125">
            <w:pPr>
              <w:suppressAutoHyphens/>
              <w:spacing w:after="0" w:line="240" w:lineRule="auto"/>
              <w:jc w:val="both"/>
              <w:rPr>
                <w:rFonts w:ascii="Times New Roman" w:eastAsia="Times New Roman" w:hAnsi="Times New Roman" w:cs="Times New Roman"/>
                <w:lang w:eastAsia="ar-SA"/>
              </w:rPr>
            </w:pPr>
            <w:r w:rsidRPr="00956125">
              <w:rPr>
                <w:rFonts w:ascii="Times New Roman" w:eastAsia="Times New Roman" w:hAnsi="Times New Roman" w:cs="Times New Roman"/>
                <w:lang w:eastAsia="ar-SA"/>
              </w:rPr>
              <w:t>ПК 2.1, ПК 3.1, ПК 4.1</w:t>
            </w:r>
          </w:p>
        </w:tc>
      </w:tr>
      <w:tr w:rsidR="00956125" w:rsidRPr="00956125" w:rsidTr="00956125">
        <w:trPr>
          <w:trHeight w:val="336"/>
        </w:trPr>
        <w:tc>
          <w:tcPr>
            <w:tcW w:w="804" w:type="pct"/>
            <w:vMerge/>
            <w:vAlign w:val="center"/>
          </w:tcPr>
          <w:p w:rsidR="00956125" w:rsidRPr="00956125" w:rsidRDefault="00956125" w:rsidP="00956125">
            <w:pPr>
              <w:spacing w:after="0" w:line="230" w:lineRule="auto"/>
              <w:rPr>
                <w:rFonts w:ascii="Times New Roman" w:eastAsia="Times New Roman" w:hAnsi="Times New Roman" w:cs="Times New Roman"/>
                <w:lang w:eastAsia="ar-SA"/>
              </w:rPr>
            </w:pPr>
          </w:p>
        </w:tc>
        <w:tc>
          <w:tcPr>
            <w:tcW w:w="265" w:type="pct"/>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0" w:lineRule="auto"/>
              <w:jc w:val="center"/>
              <w:rPr>
                <w:rFonts w:ascii="Times New Roman" w:eastAsia="Times New Roman" w:hAnsi="Times New Roman" w:cs="Times New Roman"/>
                <w:lang w:val="en-US" w:eastAsia="ar-SA"/>
              </w:rPr>
            </w:pPr>
            <w:r w:rsidRPr="00956125">
              <w:rPr>
                <w:rFonts w:ascii="Times New Roman" w:eastAsia="Times New Roman" w:hAnsi="Times New Roman" w:cs="Times New Roman"/>
                <w:lang w:val="en-US" w:eastAsia="ar-SA"/>
              </w:rPr>
              <w:t>2.</w:t>
            </w:r>
          </w:p>
        </w:tc>
        <w:tc>
          <w:tcPr>
            <w:tcW w:w="2611" w:type="pct"/>
          </w:tcPr>
          <w:p w:rsidR="00956125" w:rsidRPr="00956125" w:rsidRDefault="00956125" w:rsidP="00956125">
            <w:pPr>
              <w:suppressAutoHyphens/>
              <w:spacing w:after="0" w:line="230" w:lineRule="auto"/>
              <w:jc w:val="both"/>
              <w:rPr>
                <w:rFonts w:ascii="Times New Roman" w:eastAsia="Times New Roman" w:hAnsi="Times New Roman" w:cs="Times New Roman"/>
                <w:lang w:val="en-US" w:eastAsia="ar-SA"/>
              </w:rPr>
            </w:pPr>
            <w:r w:rsidRPr="00956125">
              <w:rPr>
                <w:rFonts w:ascii="Times New Roman" w:eastAsia="Times New Roman" w:hAnsi="Times New Roman" w:cs="Times New Roman"/>
                <w:lang w:val="en-US" w:eastAsia="ar-SA"/>
              </w:rPr>
              <w:t>Разборка и сборка автомата</w:t>
            </w:r>
          </w:p>
        </w:tc>
        <w:tc>
          <w:tcPr>
            <w:tcW w:w="383" w:type="pct"/>
          </w:tcPr>
          <w:p w:rsidR="00956125" w:rsidRPr="00956125" w:rsidRDefault="00956125" w:rsidP="00956125">
            <w:pPr>
              <w:suppressAutoHyphens/>
              <w:spacing w:after="0" w:line="230" w:lineRule="auto"/>
              <w:jc w:val="center"/>
              <w:rPr>
                <w:rFonts w:ascii="Times New Roman" w:eastAsia="Times New Roman" w:hAnsi="Times New Roman" w:cs="Times New Roman"/>
                <w:lang w:val="en-US" w:eastAsia="ar-SA"/>
              </w:rPr>
            </w:pPr>
            <w:r w:rsidRPr="00956125">
              <w:rPr>
                <w:rFonts w:ascii="Times New Roman" w:eastAsia="Times New Roman" w:hAnsi="Times New Roman" w:cs="Times New Roman"/>
                <w:lang w:val="en-US" w:eastAsia="ar-SA"/>
              </w:rPr>
              <w:t>1</w:t>
            </w:r>
          </w:p>
        </w:tc>
        <w:tc>
          <w:tcPr>
            <w:tcW w:w="937" w:type="pct"/>
          </w:tcPr>
          <w:p w:rsidR="00956125" w:rsidRPr="00956125" w:rsidRDefault="00956125" w:rsidP="00956125">
            <w:pPr>
              <w:suppressAutoHyphens/>
              <w:spacing w:after="0" w:line="240" w:lineRule="auto"/>
              <w:jc w:val="both"/>
              <w:rPr>
                <w:rFonts w:ascii="Times New Roman" w:eastAsia="Times New Roman" w:hAnsi="Times New Roman" w:cs="Times New Roman"/>
                <w:lang w:eastAsia="ar-SA"/>
              </w:rPr>
            </w:pPr>
            <w:r w:rsidRPr="00956125">
              <w:rPr>
                <w:rFonts w:ascii="Times New Roman" w:eastAsia="Times New Roman" w:hAnsi="Times New Roman" w:cs="Times New Roman"/>
                <w:lang w:eastAsia="ar-SA"/>
              </w:rPr>
              <w:t xml:space="preserve">ОК 06, ПК 1.1, </w:t>
            </w:r>
          </w:p>
          <w:p w:rsidR="00956125" w:rsidRPr="00956125" w:rsidRDefault="00956125" w:rsidP="00956125">
            <w:pPr>
              <w:suppressAutoHyphens/>
              <w:spacing w:after="0" w:line="230" w:lineRule="auto"/>
              <w:jc w:val="both"/>
              <w:rPr>
                <w:rFonts w:ascii="Times New Roman" w:eastAsia="Times New Roman" w:hAnsi="Times New Roman" w:cs="Times New Roman"/>
                <w:lang w:eastAsia="ar-SA"/>
              </w:rPr>
            </w:pPr>
            <w:r w:rsidRPr="00956125">
              <w:rPr>
                <w:rFonts w:ascii="Times New Roman" w:eastAsia="Times New Roman" w:hAnsi="Times New Roman" w:cs="Times New Roman"/>
                <w:lang w:eastAsia="ar-SA"/>
              </w:rPr>
              <w:t>ПК 2.1, ПК 3.1, ПК 4.1</w:t>
            </w:r>
          </w:p>
        </w:tc>
      </w:tr>
      <w:tr w:rsidR="00956125" w:rsidRPr="00956125" w:rsidTr="00956125">
        <w:trPr>
          <w:trHeight w:val="336"/>
        </w:trPr>
        <w:tc>
          <w:tcPr>
            <w:tcW w:w="804" w:type="pct"/>
            <w:vMerge/>
            <w:vAlign w:val="center"/>
          </w:tcPr>
          <w:p w:rsidR="00956125" w:rsidRPr="00956125" w:rsidRDefault="00956125" w:rsidP="00956125">
            <w:pPr>
              <w:spacing w:after="0" w:line="230" w:lineRule="auto"/>
              <w:rPr>
                <w:rFonts w:ascii="Times New Roman" w:eastAsia="Times New Roman" w:hAnsi="Times New Roman" w:cs="Times New Roman"/>
                <w:lang w:eastAsia="ar-SA"/>
              </w:rPr>
            </w:pPr>
          </w:p>
        </w:tc>
        <w:tc>
          <w:tcPr>
            <w:tcW w:w="265" w:type="pct"/>
          </w:tcPr>
          <w:p w:rsidR="00956125" w:rsidRPr="006A2E4E" w:rsidRDefault="006A2E4E"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0" w:lineRule="auto"/>
              <w:jc w:val="center"/>
              <w:rPr>
                <w:rFonts w:ascii="Times New Roman" w:eastAsia="Times New Roman" w:hAnsi="Times New Roman" w:cs="Times New Roman"/>
                <w:lang w:eastAsia="ar-SA"/>
              </w:rPr>
            </w:pPr>
            <w:r>
              <w:rPr>
                <w:rFonts w:ascii="Times New Roman" w:eastAsia="Times New Roman" w:hAnsi="Times New Roman" w:cs="Times New Roman"/>
                <w:lang w:val="en-US" w:eastAsia="ar-SA"/>
              </w:rPr>
              <w:t>3-4</w:t>
            </w:r>
          </w:p>
        </w:tc>
        <w:tc>
          <w:tcPr>
            <w:tcW w:w="2611" w:type="pct"/>
          </w:tcPr>
          <w:p w:rsidR="00956125" w:rsidRPr="00956125" w:rsidRDefault="006A2E4E" w:rsidP="00956125">
            <w:pPr>
              <w:suppressAutoHyphens/>
              <w:spacing w:after="0" w:line="230" w:lineRule="auto"/>
              <w:jc w:val="both"/>
              <w:rPr>
                <w:rFonts w:ascii="Times New Roman" w:eastAsia="Times New Roman" w:hAnsi="Times New Roman" w:cs="Times New Roman"/>
                <w:lang w:eastAsia="ar-SA"/>
              </w:rPr>
            </w:pPr>
            <w:r w:rsidRPr="006A2E4E">
              <w:rPr>
                <w:rFonts w:ascii="Times New Roman" w:eastAsia="Times New Roman" w:hAnsi="Times New Roman" w:cs="Times New Roman"/>
                <w:b/>
                <w:lang w:eastAsia="ar-SA"/>
              </w:rPr>
              <w:t>Практическая работа</w:t>
            </w:r>
            <w:r>
              <w:rPr>
                <w:rFonts w:ascii="Times New Roman" w:eastAsia="Times New Roman" w:hAnsi="Times New Roman" w:cs="Times New Roman"/>
                <w:lang w:eastAsia="ar-SA"/>
              </w:rPr>
              <w:t xml:space="preserve">. </w:t>
            </w:r>
            <w:r w:rsidR="00956125" w:rsidRPr="00956125">
              <w:rPr>
                <w:rFonts w:ascii="Times New Roman" w:eastAsia="Times New Roman" w:hAnsi="Times New Roman" w:cs="Times New Roman"/>
                <w:lang w:eastAsia="ar-SA"/>
              </w:rPr>
              <w:t>Подготовка автомата к стрельбе. Ведение огня из автомата</w:t>
            </w:r>
          </w:p>
        </w:tc>
        <w:tc>
          <w:tcPr>
            <w:tcW w:w="383" w:type="pct"/>
          </w:tcPr>
          <w:p w:rsidR="00956125" w:rsidRPr="006A2E4E" w:rsidRDefault="00956125" w:rsidP="00956125">
            <w:pPr>
              <w:suppressAutoHyphens/>
              <w:spacing w:after="0" w:line="230" w:lineRule="auto"/>
              <w:jc w:val="center"/>
              <w:rPr>
                <w:rFonts w:ascii="Times New Roman" w:eastAsia="Times New Roman" w:hAnsi="Times New Roman" w:cs="Times New Roman"/>
                <w:lang w:eastAsia="ar-SA"/>
              </w:rPr>
            </w:pPr>
            <w:r w:rsidRPr="006A2E4E">
              <w:rPr>
                <w:rFonts w:ascii="Times New Roman" w:eastAsia="Times New Roman" w:hAnsi="Times New Roman" w:cs="Times New Roman"/>
                <w:lang w:eastAsia="ar-SA"/>
              </w:rPr>
              <w:t>2</w:t>
            </w:r>
          </w:p>
        </w:tc>
        <w:tc>
          <w:tcPr>
            <w:tcW w:w="937" w:type="pct"/>
          </w:tcPr>
          <w:p w:rsidR="00956125" w:rsidRPr="00956125" w:rsidRDefault="00956125" w:rsidP="00956125">
            <w:pPr>
              <w:suppressAutoHyphens/>
              <w:spacing w:after="0" w:line="240" w:lineRule="auto"/>
              <w:jc w:val="both"/>
              <w:rPr>
                <w:rFonts w:ascii="Times New Roman" w:eastAsia="Times New Roman" w:hAnsi="Times New Roman" w:cs="Times New Roman"/>
                <w:lang w:eastAsia="ar-SA"/>
              </w:rPr>
            </w:pPr>
            <w:r w:rsidRPr="00956125">
              <w:rPr>
                <w:rFonts w:ascii="Times New Roman" w:eastAsia="Times New Roman" w:hAnsi="Times New Roman" w:cs="Times New Roman"/>
                <w:lang w:eastAsia="ar-SA"/>
              </w:rPr>
              <w:t xml:space="preserve">ОК 06, ПК 1.1, </w:t>
            </w:r>
          </w:p>
          <w:p w:rsidR="00956125" w:rsidRPr="00956125" w:rsidRDefault="00956125" w:rsidP="00956125">
            <w:pPr>
              <w:suppressAutoHyphens/>
              <w:spacing w:after="0" w:line="230" w:lineRule="auto"/>
              <w:jc w:val="both"/>
              <w:rPr>
                <w:rFonts w:ascii="Times New Roman" w:eastAsia="Times New Roman" w:hAnsi="Times New Roman" w:cs="Times New Roman"/>
                <w:lang w:eastAsia="ar-SA"/>
              </w:rPr>
            </w:pPr>
            <w:r w:rsidRPr="00956125">
              <w:rPr>
                <w:rFonts w:ascii="Times New Roman" w:eastAsia="Times New Roman" w:hAnsi="Times New Roman" w:cs="Times New Roman"/>
                <w:lang w:eastAsia="ar-SA"/>
              </w:rPr>
              <w:t>ПК 2.1, ПК 3.1, ПК 4.1</w:t>
            </w:r>
          </w:p>
        </w:tc>
      </w:tr>
      <w:tr w:rsidR="00956125" w:rsidRPr="00956125" w:rsidTr="00956125">
        <w:trPr>
          <w:trHeight w:val="336"/>
        </w:trPr>
        <w:tc>
          <w:tcPr>
            <w:tcW w:w="804" w:type="pct"/>
            <w:vMerge w:val="restart"/>
          </w:tcPr>
          <w:p w:rsidR="00956125" w:rsidRPr="00956125" w:rsidRDefault="00956125" w:rsidP="00956125">
            <w:pPr>
              <w:spacing w:after="0" w:line="230" w:lineRule="auto"/>
              <w:jc w:val="center"/>
              <w:rPr>
                <w:rFonts w:ascii="Times New Roman" w:eastAsia="Times New Roman" w:hAnsi="Times New Roman" w:cs="Times New Roman"/>
                <w:b/>
                <w:lang w:eastAsia="ar-SA"/>
              </w:rPr>
            </w:pPr>
            <w:r w:rsidRPr="00956125">
              <w:rPr>
                <w:rFonts w:ascii="Times New Roman" w:eastAsia="Times New Roman" w:hAnsi="Times New Roman" w:cs="Times New Roman"/>
                <w:b/>
                <w:lang w:eastAsia="ar-SA"/>
              </w:rPr>
              <w:t xml:space="preserve">Тема 5. </w:t>
            </w:r>
          </w:p>
          <w:p w:rsidR="00956125" w:rsidRPr="00956125" w:rsidRDefault="00956125" w:rsidP="00956125">
            <w:pPr>
              <w:spacing w:after="0" w:line="230" w:lineRule="auto"/>
              <w:jc w:val="center"/>
              <w:rPr>
                <w:rFonts w:ascii="Times New Roman" w:eastAsia="Times New Roman" w:hAnsi="Times New Roman" w:cs="Times New Roman"/>
                <w:b/>
                <w:lang w:eastAsia="ar-SA"/>
              </w:rPr>
            </w:pPr>
            <w:r w:rsidRPr="00956125">
              <w:rPr>
                <w:rFonts w:ascii="Times New Roman" w:eastAsia="Times New Roman" w:hAnsi="Times New Roman" w:cs="Times New Roman"/>
                <w:lang w:eastAsia="ar-SA"/>
              </w:rPr>
              <w:t>Методико-санитарная подготовка. Первая (доврачебная) помощь</w:t>
            </w:r>
          </w:p>
        </w:tc>
        <w:tc>
          <w:tcPr>
            <w:tcW w:w="2876" w:type="pct"/>
            <w:gridSpan w:val="2"/>
          </w:tcPr>
          <w:p w:rsidR="00956125" w:rsidRPr="00956125" w:rsidRDefault="00956125" w:rsidP="00956125">
            <w:pPr>
              <w:suppressAutoHyphens/>
              <w:spacing w:after="0" w:line="230" w:lineRule="auto"/>
              <w:jc w:val="both"/>
              <w:rPr>
                <w:rFonts w:ascii="Times New Roman" w:eastAsia="Times New Roman" w:hAnsi="Times New Roman" w:cs="Times New Roman"/>
                <w:b/>
                <w:lang w:val="en-US" w:eastAsia="ar-SA"/>
              </w:rPr>
            </w:pPr>
            <w:r w:rsidRPr="006A2E4E">
              <w:rPr>
                <w:rFonts w:ascii="Times New Roman" w:eastAsia="Times New Roman" w:hAnsi="Times New Roman" w:cs="Times New Roman"/>
                <w:b/>
                <w:lang w:eastAsia="ar-SA"/>
              </w:rPr>
              <w:t>Содержание учеб</w:t>
            </w:r>
            <w:r w:rsidRPr="00956125">
              <w:rPr>
                <w:rFonts w:ascii="Times New Roman" w:eastAsia="Times New Roman" w:hAnsi="Times New Roman" w:cs="Times New Roman"/>
                <w:b/>
                <w:lang w:val="en-US" w:eastAsia="ar-SA"/>
              </w:rPr>
              <w:t>ного материала</w:t>
            </w:r>
          </w:p>
        </w:tc>
        <w:tc>
          <w:tcPr>
            <w:tcW w:w="383" w:type="pct"/>
          </w:tcPr>
          <w:p w:rsidR="00956125" w:rsidRPr="00956125" w:rsidRDefault="00956125" w:rsidP="00956125">
            <w:pPr>
              <w:suppressAutoHyphens/>
              <w:spacing w:after="0" w:line="230" w:lineRule="auto"/>
              <w:jc w:val="center"/>
              <w:rPr>
                <w:rFonts w:ascii="Times New Roman" w:eastAsia="Times New Roman" w:hAnsi="Times New Roman" w:cs="Times New Roman"/>
                <w:b/>
                <w:lang w:val="en-US" w:eastAsia="ar-SA"/>
              </w:rPr>
            </w:pPr>
            <w:r w:rsidRPr="00956125">
              <w:rPr>
                <w:rFonts w:ascii="Times New Roman" w:eastAsia="Times New Roman" w:hAnsi="Times New Roman" w:cs="Times New Roman"/>
                <w:b/>
                <w:lang w:val="en-US" w:eastAsia="ar-SA"/>
              </w:rPr>
              <w:t>4</w:t>
            </w:r>
          </w:p>
        </w:tc>
        <w:tc>
          <w:tcPr>
            <w:tcW w:w="937" w:type="pct"/>
          </w:tcPr>
          <w:p w:rsidR="00956125" w:rsidRPr="00956125" w:rsidRDefault="00956125" w:rsidP="00956125">
            <w:pPr>
              <w:suppressAutoHyphens/>
              <w:spacing w:after="0" w:line="230" w:lineRule="auto"/>
              <w:jc w:val="center"/>
              <w:rPr>
                <w:rFonts w:ascii="Times New Roman" w:eastAsia="Times New Roman" w:hAnsi="Times New Roman" w:cs="Times New Roman"/>
                <w:lang w:val="en-US" w:eastAsia="ar-SA"/>
              </w:rPr>
            </w:pPr>
          </w:p>
        </w:tc>
      </w:tr>
      <w:tr w:rsidR="00956125" w:rsidRPr="00956125" w:rsidTr="00956125">
        <w:trPr>
          <w:trHeight w:val="336"/>
        </w:trPr>
        <w:tc>
          <w:tcPr>
            <w:tcW w:w="804" w:type="pct"/>
            <w:vMerge/>
            <w:vAlign w:val="center"/>
          </w:tcPr>
          <w:p w:rsidR="00956125" w:rsidRPr="00956125" w:rsidRDefault="00956125" w:rsidP="00956125">
            <w:pPr>
              <w:spacing w:after="0" w:line="230" w:lineRule="auto"/>
              <w:rPr>
                <w:rFonts w:ascii="Times New Roman" w:eastAsia="Times New Roman" w:hAnsi="Times New Roman" w:cs="Times New Roman"/>
                <w:lang w:val="en-US" w:eastAsia="ar-SA"/>
              </w:rPr>
            </w:pPr>
          </w:p>
        </w:tc>
        <w:tc>
          <w:tcPr>
            <w:tcW w:w="265" w:type="pct"/>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0" w:lineRule="auto"/>
              <w:jc w:val="center"/>
              <w:rPr>
                <w:rFonts w:ascii="Times New Roman" w:eastAsia="Times New Roman" w:hAnsi="Times New Roman" w:cs="Times New Roman"/>
                <w:lang w:val="en-US" w:eastAsia="ar-SA"/>
              </w:rPr>
            </w:pPr>
            <w:r w:rsidRPr="00956125">
              <w:rPr>
                <w:rFonts w:ascii="Times New Roman" w:eastAsia="Times New Roman" w:hAnsi="Times New Roman" w:cs="Times New Roman"/>
                <w:lang w:val="en-US" w:eastAsia="ar-SA"/>
              </w:rPr>
              <w:t>1.</w:t>
            </w:r>
          </w:p>
        </w:tc>
        <w:tc>
          <w:tcPr>
            <w:tcW w:w="2611" w:type="pct"/>
          </w:tcPr>
          <w:p w:rsidR="00956125" w:rsidRPr="00956125" w:rsidRDefault="00956125" w:rsidP="00956125">
            <w:pPr>
              <w:suppressAutoHyphens/>
              <w:spacing w:after="0" w:line="230" w:lineRule="auto"/>
              <w:jc w:val="both"/>
              <w:rPr>
                <w:rFonts w:ascii="Times New Roman" w:eastAsia="Times New Roman" w:hAnsi="Times New Roman" w:cs="Times New Roman"/>
                <w:lang w:eastAsia="ar-SA"/>
              </w:rPr>
            </w:pPr>
            <w:r w:rsidRPr="00956125">
              <w:rPr>
                <w:rFonts w:ascii="Times New Roman" w:eastAsia="Times New Roman" w:hAnsi="Times New Roman" w:cs="Times New Roman"/>
                <w:lang w:eastAsia="ar-SA"/>
              </w:rPr>
              <w:t>Ранения. Ушибы, переломы, вывихи, растяжения связок и синдром длительного сдавливания</w:t>
            </w:r>
          </w:p>
        </w:tc>
        <w:tc>
          <w:tcPr>
            <w:tcW w:w="383" w:type="pct"/>
          </w:tcPr>
          <w:p w:rsidR="00956125" w:rsidRPr="00956125" w:rsidRDefault="00956125" w:rsidP="00956125">
            <w:pPr>
              <w:suppressAutoHyphens/>
              <w:spacing w:after="0" w:line="230" w:lineRule="auto"/>
              <w:jc w:val="center"/>
              <w:rPr>
                <w:rFonts w:ascii="Times New Roman" w:eastAsia="Times New Roman" w:hAnsi="Times New Roman" w:cs="Times New Roman"/>
                <w:lang w:val="en-US" w:eastAsia="ar-SA"/>
              </w:rPr>
            </w:pPr>
            <w:r w:rsidRPr="00956125">
              <w:rPr>
                <w:rFonts w:ascii="Times New Roman" w:eastAsia="Times New Roman" w:hAnsi="Times New Roman" w:cs="Times New Roman"/>
                <w:lang w:val="en-US" w:eastAsia="ar-SA"/>
              </w:rPr>
              <w:t>1</w:t>
            </w:r>
          </w:p>
        </w:tc>
        <w:tc>
          <w:tcPr>
            <w:tcW w:w="937" w:type="pct"/>
          </w:tcPr>
          <w:p w:rsidR="00956125" w:rsidRPr="00956125" w:rsidRDefault="00956125" w:rsidP="00956125">
            <w:pPr>
              <w:suppressAutoHyphens/>
              <w:spacing w:after="0" w:line="240" w:lineRule="auto"/>
              <w:jc w:val="both"/>
              <w:rPr>
                <w:rFonts w:ascii="Times New Roman" w:eastAsia="Times New Roman" w:hAnsi="Times New Roman" w:cs="Times New Roman"/>
                <w:lang w:val="en-US" w:eastAsia="ar-SA"/>
              </w:rPr>
            </w:pPr>
            <w:r w:rsidRPr="00956125">
              <w:rPr>
                <w:rFonts w:ascii="Times New Roman" w:eastAsia="Times New Roman" w:hAnsi="Times New Roman" w:cs="Times New Roman"/>
                <w:lang w:val="en-US" w:eastAsia="ar-SA"/>
              </w:rPr>
              <w:t xml:space="preserve">ПК 1.1, </w:t>
            </w:r>
          </w:p>
          <w:p w:rsidR="00956125" w:rsidRPr="00956125" w:rsidRDefault="00956125" w:rsidP="00956125">
            <w:pPr>
              <w:suppressAutoHyphens/>
              <w:spacing w:after="0" w:line="240" w:lineRule="auto"/>
              <w:jc w:val="both"/>
              <w:rPr>
                <w:rFonts w:ascii="Times New Roman" w:eastAsia="Times New Roman" w:hAnsi="Times New Roman" w:cs="Times New Roman"/>
                <w:lang w:eastAsia="ar-SA"/>
              </w:rPr>
            </w:pPr>
            <w:r w:rsidRPr="00956125">
              <w:rPr>
                <w:rFonts w:ascii="Times New Roman" w:eastAsia="Times New Roman" w:hAnsi="Times New Roman" w:cs="Times New Roman"/>
                <w:lang w:val="en-US" w:eastAsia="ar-SA"/>
              </w:rPr>
              <w:t>ПК 2.1, ПК 3.1, ПК 4.1</w:t>
            </w:r>
          </w:p>
        </w:tc>
      </w:tr>
      <w:tr w:rsidR="00956125" w:rsidRPr="00956125" w:rsidTr="00956125">
        <w:trPr>
          <w:trHeight w:val="336"/>
        </w:trPr>
        <w:tc>
          <w:tcPr>
            <w:tcW w:w="804" w:type="pct"/>
            <w:vMerge/>
            <w:vAlign w:val="center"/>
          </w:tcPr>
          <w:p w:rsidR="00956125" w:rsidRPr="00956125" w:rsidRDefault="00956125" w:rsidP="00956125">
            <w:pPr>
              <w:spacing w:after="0" w:line="230" w:lineRule="auto"/>
              <w:rPr>
                <w:rFonts w:ascii="Times New Roman" w:eastAsia="Times New Roman" w:hAnsi="Times New Roman" w:cs="Times New Roman"/>
                <w:lang w:val="en-US" w:eastAsia="ar-SA"/>
              </w:rPr>
            </w:pPr>
          </w:p>
        </w:tc>
        <w:tc>
          <w:tcPr>
            <w:tcW w:w="265" w:type="pct"/>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0" w:lineRule="auto"/>
              <w:jc w:val="center"/>
              <w:rPr>
                <w:rFonts w:ascii="Times New Roman" w:eastAsia="Times New Roman" w:hAnsi="Times New Roman" w:cs="Times New Roman"/>
                <w:lang w:val="en-US" w:eastAsia="ar-SA"/>
              </w:rPr>
            </w:pPr>
            <w:r w:rsidRPr="00956125">
              <w:rPr>
                <w:rFonts w:ascii="Times New Roman" w:eastAsia="Times New Roman" w:hAnsi="Times New Roman" w:cs="Times New Roman"/>
                <w:lang w:val="en-US" w:eastAsia="ar-SA"/>
              </w:rPr>
              <w:t>2.</w:t>
            </w:r>
          </w:p>
        </w:tc>
        <w:tc>
          <w:tcPr>
            <w:tcW w:w="2611" w:type="pct"/>
          </w:tcPr>
          <w:p w:rsidR="00956125" w:rsidRPr="00956125" w:rsidRDefault="00956125" w:rsidP="00956125">
            <w:pPr>
              <w:suppressAutoHyphens/>
              <w:spacing w:after="0" w:line="230" w:lineRule="auto"/>
              <w:jc w:val="both"/>
              <w:rPr>
                <w:rFonts w:ascii="Times New Roman" w:eastAsia="Times New Roman" w:hAnsi="Times New Roman" w:cs="Times New Roman"/>
                <w:lang w:eastAsia="ar-SA"/>
              </w:rPr>
            </w:pPr>
            <w:r w:rsidRPr="00956125">
              <w:rPr>
                <w:rFonts w:ascii="Times New Roman" w:eastAsia="Times New Roman" w:hAnsi="Times New Roman" w:cs="Times New Roman"/>
                <w:lang w:eastAsia="ar-SA"/>
              </w:rPr>
              <w:t>Ожоги. Поражение электрическим током. Утопление</w:t>
            </w:r>
          </w:p>
        </w:tc>
        <w:tc>
          <w:tcPr>
            <w:tcW w:w="383" w:type="pct"/>
          </w:tcPr>
          <w:p w:rsidR="00956125" w:rsidRPr="00956125" w:rsidRDefault="00956125" w:rsidP="00956125">
            <w:pPr>
              <w:suppressAutoHyphens/>
              <w:spacing w:after="0" w:line="230" w:lineRule="auto"/>
              <w:jc w:val="center"/>
              <w:rPr>
                <w:rFonts w:ascii="Times New Roman" w:eastAsia="Times New Roman" w:hAnsi="Times New Roman" w:cs="Times New Roman"/>
                <w:lang w:val="en-US" w:eastAsia="ar-SA"/>
              </w:rPr>
            </w:pPr>
            <w:r w:rsidRPr="00956125">
              <w:rPr>
                <w:rFonts w:ascii="Times New Roman" w:eastAsia="Times New Roman" w:hAnsi="Times New Roman" w:cs="Times New Roman"/>
                <w:lang w:val="en-US" w:eastAsia="ar-SA"/>
              </w:rPr>
              <w:t>1</w:t>
            </w:r>
          </w:p>
        </w:tc>
        <w:tc>
          <w:tcPr>
            <w:tcW w:w="937" w:type="pct"/>
          </w:tcPr>
          <w:p w:rsidR="00956125" w:rsidRPr="00956125" w:rsidRDefault="00956125" w:rsidP="00956125">
            <w:pPr>
              <w:suppressAutoHyphens/>
              <w:spacing w:after="0" w:line="240" w:lineRule="auto"/>
              <w:jc w:val="both"/>
              <w:rPr>
                <w:rFonts w:ascii="Times New Roman" w:eastAsia="Times New Roman" w:hAnsi="Times New Roman" w:cs="Times New Roman"/>
                <w:lang w:val="en-US" w:eastAsia="ar-SA"/>
              </w:rPr>
            </w:pPr>
            <w:r w:rsidRPr="00956125">
              <w:rPr>
                <w:rFonts w:ascii="Times New Roman" w:eastAsia="Times New Roman" w:hAnsi="Times New Roman" w:cs="Times New Roman"/>
                <w:lang w:val="en-US" w:eastAsia="ar-SA"/>
              </w:rPr>
              <w:t xml:space="preserve">ПК 1.1, </w:t>
            </w:r>
          </w:p>
          <w:p w:rsidR="00956125" w:rsidRPr="00956125" w:rsidRDefault="00956125" w:rsidP="00956125">
            <w:pPr>
              <w:spacing w:after="0" w:line="240" w:lineRule="auto"/>
              <w:rPr>
                <w:rFonts w:ascii="Times New Roman" w:eastAsia="Times New Roman" w:hAnsi="Times New Roman" w:cs="Times New Roman"/>
                <w:lang w:eastAsia="ar-SA"/>
              </w:rPr>
            </w:pPr>
            <w:r w:rsidRPr="00956125">
              <w:rPr>
                <w:rFonts w:ascii="Times New Roman" w:eastAsia="Times New Roman" w:hAnsi="Times New Roman" w:cs="Times New Roman"/>
                <w:lang w:val="en-US" w:eastAsia="ar-SA"/>
              </w:rPr>
              <w:t>ПК 2.1, ПК 3.1, ПК 4.1</w:t>
            </w:r>
          </w:p>
        </w:tc>
      </w:tr>
      <w:tr w:rsidR="00956125" w:rsidRPr="00956125" w:rsidTr="00956125">
        <w:trPr>
          <w:trHeight w:val="336"/>
        </w:trPr>
        <w:tc>
          <w:tcPr>
            <w:tcW w:w="804" w:type="pct"/>
            <w:vMerge/>
            <w:vAlign w:val="center"/>
          </w:tcPr>
          <w:p w:rsidR="00956125" w:rsidRPr="00956125" w:rsidRDefault="00956125" w:rsidP="00956125">
            <w:pPr>
              <w:spacing w:after="0" w:line="230" w:lineRule="auto"/>
              <w:rPr>
                <w:rFonts w:ascii="Times New Roman" w:eastAsia="Times New Roman" w:hAnsi="Times New Roman" w:cs="Times New Roman"/>
                <w:lang w:val="en-US" w:eastAsia="ar-SA"/>
              </w:rPr>
            </w:pPr>
          </w:p>
        </w:tc>
        <w:tc>
          <w:tcPr>
            <w:tcW w:w="265" w:type="pct"/>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0" w:lineRule="auto"/>
              <w:jc w:val="center"/>
              <w:rPr>
                <w:rFonts w:ascii="Times New Roman" w:eastAsia="Times New Roman" w:hAnsi="Times New Roman" w:cs="Times New Roman"/>
                <w:lang w:val="en-US" w:eastAsia="ar-SA"/>
              </w:rPr>
            </w:pPr>
            <w:r w:rsidRPr="00956125">
              <w:rPr>
                <w:rFonts w:ascii="Times New Roman" w:eastAsia="Times New Roman" w:hAnsi="Times New Roman" w:cs="Times New Roman"/>
                <w:lang w:val="en-US" w:eastAsia="ar-SA"/>
              </w:rPr>
              <w:t>3.</w:t>
            </w:r>
          </w:p>
        </w:tc>
        <w:tc>
          <w:tcPr>
            <w:tcW w:w="2611" w:type="pct"/>
          </w:tcPr>
          <w:p w:rsidR="00956125" w:rsidRPr="00956125" w:rsidRDefault="00956125" w:rsidP="00956125">
            <w:pPr>
              <w:suppressAutoHyphens/>
              <w:spacing w:after="0" w:line="230" w:lineRule="auto"/>
              <w:jc w:val="both"/>
              <w:rPr>
                <w:rFonts w:ascii="Times New Roman" w:eastAsia="Times New Roman" w:hAnsi="Times New Roman" w:cs="Times New Roman"/>
                <w:lang w:val="en-US" w:eastAsia="ar-SA"/>
              </w:rPr>
            </w:pPr>
            <w:r w:rsidRPr="00956125">
              <w:rPr>
                <w:rFonts w:ascii="Times New Roman" w:eastAsia="Times New Roman" w:hAnsi="Times New Roman" w:cs="Times New Roman"/>
                <w:lang w:eastAsia="ar-SA"/>
              </w:rPr>
              <w:t xml:space="preserve">Перегревание, переохлаждение организма, обморожение и общее замерзание. </w:t>
            </w:r>
            <w:r w:rsidRPr="00956125">
              <w:rPr>
                <w:rFonts w:ascii="Times New Roman" w:eastAsia="Times New Roman" w:hAnsi="Times New Roman" w:cs="Times New Roman"/>
                <w:lang w:val="en-US" w:eastAsia="ar-SA"/>
              </w:rPr>
              <w:t>Отравления</w:t>
            </w:r>
          </w:p>
        </w:tc>
        <w:tc>
          <w:tcPr>
            <w:tcW w:w="383" w:type="pct"/>
          </w:tcPr>
          <w:p w:rsidR="00956125" w:rsidRPr="00956125" w:rsidRDefault="00956125" w:rsidP="00956125">
            <w:pPr>
              <w:suppressAutoHyphens/>
              <w:spacing w:after="0" w:line="230" w:lineRule="auto"/>
              <w:jc w:val="center"/>
              <w:rPr>
                <w:rFonts w:ascii="Times New Roman" w:eastAsia="Times New Roman" w:hAnsi="Times New Roman" w:cs="Times New Roman"/>
                <w:lang w:val="en-US" w:eastAsia="ar-SA"/>
              </w:rPr>
            </w:pPr>
            <w:r w:rsidRPr="00956125">
              <w:rPr>
                <w:rFonts w:ascii="Times New Roman" w:eastAsia="Times New Roman" w:hAnsi="Times New Roman" w:cs="Times New Roman"/>
                <w:lang w:val="en-US" w:eastAsia="ar-SA"/>
              </w:rPr>
              <w:t>1</w:t>
            </w:r>
          </w:p>
        </w:tc>
        <w:tc>
          <w:tcPr>
            <w:tcW w:w="937" w:type="pct"/>
          </w:tcPr>
          <w:p w:rsidR="00956125" w:rsidRPr="00956125" w:rsidRDefault="00956125" w:rsidP="00956125">
            <w:pPr>
              <w:suppressAutoHyphens/>
              <w:spacing w:after="0" w:line="240" w:lineRule="auto"/>
              <w:jc w:val="both"/>
              <w:rPr>
                <w:rFonts w:ascii="Times New Roman" w:eastAsia="Times New Roman" w:hAnsi="Times New Roman" w:cs="Times New Roman"/>
                <w:lang w:val="en-US" w:eastAsia="ar-SA"/>
              </w:rPr>
            </w:pPr>
            <w:r w:rsidRPr="00956125">
              <w:rPr>
                <w:rFonts w:ascii="Times New Roman" w:eastAsia="Times New Roman" w:hAnsi="Times New Roman" w:cs="Times New Roman"/>
                <w:lang w:val="en-US" w:eastAsia="ar-SA"/>
              </w:rPr>
              <w:t xml:space="preserve">ПК 1.1, </w:t>
            </w:r>
          </w:p>
          <w:p w:rsidR="00956125" w:rsidRPr="00956125" w:rsidRDefault="00956125" w:rsidP="00956125">
            <w:pPr>
              <w:suppressAutoHyphens/>
              <w:spacing w:after="0" w:line="240" w:lineRule="auto"/>
              <w:jc w:val="both"/>
              <w:rPr>
                <w:rFonts w:ascii="Times New Roman" w:eastAsia="Times New Roman" w:hAnsi="Times New Roman" w:cs="Times New Roman"/>
                <w:lang w:eastAsia="ar-SA"/>
              </w:rPr>
            </w:pPr>
            <w:r w:rsidRPr="00956125">
              <w:rPr>
                <w:rFonts w:ascii="Times New Roman" w:eastAsia="Times New Roman" w:hAnsi="Times New Roman" w:cs="Times New Roman"/>
                <w:lang w:val="en-US" w:eastAsia="ar-SA"/>
              </w:rPr>
              <w:t>ПК 2.1, ПК 3.1, ПК 4.1</w:t>
            </w:r>
          </w:p>
        </w:tc>
      </w:tr>
      <w:tr w:rsidR="00956125" w:rsidRPr="00956125" w:rsidTr="00956125">
        <w:trPr>
          <w:trHeight w:val="336"/>
        </w:trPr>
        <w:tc>
          <w:tcPr>
            <w:tcW w:w="804" w:type="pct"/>
            <w:vMerge/>
            <w:vAlign w:val="center"/>
          </w:tcPr>
          <w:p w:rsidR="00956125" w:rsidRPr="00956125" w:rsidRDefault="00956125" w:rsidP="00956125">
            <w:pPr>
              <w:spacing w:after="0" w:line="230" w:lineRule="auto"/>
              <w:rPr>
                <w:rFonts w:ascii="Times New Roman" w:eastAsia="Times New Roman" w:hAnsi="Times New Roman" w:cs="Times New Roman"/>
                <w:lang w:val="en-US" w:eastAsia="ar-SA"/>
              </w:rPr>
            </w:pPr>
          </w:p>
        </w:tc>
        <w:tc>
          <w:tcPr>
            <w:tcW w:w="265" w:type="pct"/>
          </w:tcPr>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0" w:lineRule="auto"/>
              <w:jc w:val="center"/>
              <w:rPr>
                <w:rFonts w:ascii="Times New Roman" w:eastAsia="Times New Roman" w:hAnsi="Times New Roman" w:cs="Times New Roman"/>
                <w:lang w:val="en-US" w:eastAsia="ar-SA"/>
              </w:rPr>
            </w:pPr>
            <w:r w:rsidRPr="00956125">
              <w:rPr>
                <w:rFonts w:ascii="Times New Roman" w:eastAsia="Times New Roman" w:hAnsi="Times New Roman" w:cs="Times New Roman"/>
                <w:lang w:val="en-US" w:eastAsia="ar-SA"/>
              </w:rPr>
              <w:t>4.</w:t>
            </w:r>
          </w:p>
        </w:tc>
        <w:tc>
          <w:tcPr>
            <w:tcW w:w="2611" w:type="pct"/>
          </w:tcPr>
          <w:p w:rsidR="00956125" w:rsidRPr="00956125" w:rsidRDefault="00956125" w:rsidP="00956125">
            <w:pPr>
              <w:suppressAutoHyphens/>
              <w:spacing w:after="0" w:line="230" w:lineRule="auto"/>
              <w:jc w:val="both"/>
              <w:rPr>
                <w:rFonts w:ascii="Times New Roman" w:eastAsia="Times New Roman" w:hAnsi="Times New Roman" w:cs="Times New Roman"/>
                <w:lang w:val="en-US" w:eastAsia="ar-SA"/>
              </w:rPr>
            </w:pPr>
            <w:r w:rsidRPr="00956125">
              <w:rPr>
                <w:rFonts w:ascii="Times New Roman" w:eastAsia="Times New Roman" w:hAnsi="Times New Roman" w:cs="Times New Roman"/>
                <w:lang w:val="en-US" w:eastAsia="ar-SA"/>
              </w:rPr>
              <w:t>Клиническая смерть</w:t>
            </w:r>
          </w:p>
        </w:tc>
        <w:tc>
          <w:tcPr>
            <w:tcW w:w="383" w:type="pct"/>
          </w:tcPr>
          <w:p w:rsidR="00956125" w:rsidRPr="00956125" w:rsidRDefault="00956125" w:rsidP="00956125">
            <w:pPr>
              <w:suppressAutoHyphens/>
              <w:spacing w:after="0" w:line="230" w:lineRule="auto"/>
              <w:jc w:val="center"/>
              <w:rPr>
                <w:rFonts w:ascii="Times New Roman" w:eastAsia="Times New Roman" w:hAnsi="Times New Roman" w:cs="Times New Roman"/>
                <w:lang w:val="en-US" w:eastAsia="ar-SA"/>
              </w:rPr>
            </w:pPr>
            <w:r w:rsidRPr="00956125">
              <w:rPr>
                <w:rFonts w:ascii="Times New Roman" w:eastAsia="Times New Roman" w:hAnsi="Times New Roman" w:cs="Times New Roman"/>
                <w:lang w:val="en-US" w:eastAsia="ar-SA"/>
              </w:rPr>
              <w:t>1</w:t>
            </w:r>
          </w:p>
        </w:tc>
        <w:tc>
          <w:tcPr>
            <w:tcW w:w="937" w:type="pct"/>
          </w:tcPr>
          <w:p w:rsidR="00956125" w:rsidRPr="00956125" w:rsidRDefault="00956125" w:rsidP="00956125">
            <w:pPr>
              <w:suppressAutoHyphens/>
              <w:spacing w:after="0" w:line="240" w:lineRule="auto"/>
              <w:jc w:val="both"/>
              <w:rPr>
                <w:rFonts w:ascii="Times New Roman" w:eastAsia="Times New Roman" w:hAnsi="Times New Roman" w:cs="Times New Roman"/>
                <w:lang w:val="en-US" w:eastAsia="ar-SA"/>
              </w:rPr>
            </w:pPr>
            <w:r w:rsidRPr="00956125">
              <w:rPr>
                <w:rFonts w:ascii="Times New Roman" w:eastAsia="Times New Roman" w:hAnsi="Times New Roman" w:cs="Times New Roman"/>
                <w:lang w:val="en-US" w:eastAsia="ar-SA"/>
              </w:rPr>
              <w:t xml:space="preserve">ПК 1.1, </w:t>
            </w:r>
          </w:p>
          <w:p w:rsidR="00956125" w:rsidRPr="00956125" w:rsidRDefault="00956125" w:rsidP="00956125">
            <w:pPr>
              <w:spacing w:after="0" w:line="240" w:lineRule="auto"/>
              <w:rPr>
                <w:rFonts w:ascii="Times New Roman" w:eastAsia="Times New Roman" w:hAnsi="Times New Roman" w:cs="Times New Roman"/>
                <w:lang w:eastAsia="ar-SA"/>
              </w:rPr>
            </w:pPr>
            <w:r w:rsidRPr="00956125">
              <w:rPr>
                <w:rFonts w:ascii="Times New Roman" w:eastAsia="Times New Roman" w:hAnsi="Times New Roman" w:cs="Times New Roman"/>
                <w:lang w:val="en-US" w:eastAsia="ar-SA"/>
              </w:rPr>
              <w:t>ПК 2.1, ПК 3.1, ПК 4.1</w:t>
            </w:r>
          </w:p>
        </w:tc>
      </w:tr>
      <w:tr w:rsidR="00956125" w:rsidRPr="00956125" w:rsidTr="00956125">
        <w:trPr>
          <w:trHeight w:val="336"/>
        </w:trPr>
        <w:tc>
          <w:tcPr>
            <w:tcW w:w="804" w:type="pct"/>
            <w:vMerge/>
            <w:vAlign w:val="center"/>
          </w:tcPr>
          <w:p w:rsidR="00956125" w:rsidRPr="00956125" w:rsidRDefault="00956125" w:rsidP="00956125">
            <w:pPr>
              <w:spacing w:after="0" w:line="230" w:lineRule="auto"/>
              <w:rPr>
                <w:rFonts w:ascii="Times New Roman" w:eastAsia="Times New Roman" w:hAnsi="Times New Roman" w:cs="Times New Roman"/>
                <w:lang w:val="en-US" w:eastAsia="ar-SA"/>
              </w:rPr>
            </w:pPr>
          </w:p>
        </w:tc>
        <w:tc>
          <w:tcPr>
            <w:tcW w:w="2876" w:type="pct"/>
            <w:gridSpan w:val="2"/>
          </w:tcPr>
          <w:p w:rsidR="00956125" w:rsidRPr="00956125" w:rsidRDefault="00956125" w:rsidP="00956125">
            <w:pPr>
              <w:suppressAutoHyphens/>
              <w:spacing w:after="0" w:line="230" w:lineRule="auto"/>
              <w:jc w:val="both"/>
              <w:rPr>
                <w:rFonts w:ascii="Times New Roman" w:eastAsia="Times New Roman" w:hAnsi="Times New Roman" w:cs="Times New Roman"/>
                <w:b/>
                <w:lang w:val="en-US" w:eastAsia="ar-SA"/>
              </w:rPr>
            </w:pPr>
            <w:r w:rsidRPr="00956125">
              <w:rPr>
                <w:rFonts w:ascii="Times New Roman" w:eastAsia="Times New Roman" w:hAnsi="Times New Roman" w:cs="Times New Roman"/>
                <w:b/>
                <w:lang w:val="en-US" w:eastAsia="ar-SA"/>
              </w:rPr>
              <w:t>Самостоятельная работа обучающихся</w:t>
            </w:r>
          </w:p>
        </w:tc>
        <w:tc>
          <w:tcPr>
            <w:tcW w:w="383" w:type="pct"/>
          </w:tcPr>
          <w:p w:rsidR="00956125" w:rsidRPr="00956125" w:rsidRDefault="00956125" w:rsidP="00956125">
            <w:pPr>
              <w:suppressAutoHyphens/>
              <w:spacing w:after="0" w:line="230" w:lineRule="auto"/>
              <w:jc w:val="center"/>
              <w:rPr>
                <w:rFonts w:ascii="Times New Roman" w:eastAsia="Times New Roman" w:hAnsi="Times New Roman" w:cs="Times New Roman"/>
                <w:b/>
                <w:lang w:val="en-US" w:eastAsia="ar-SA"/>
              </w:rPr>
            </w:pPr>
            <w:r w:rsidRPr="00956125">
              <w:rPr>
                <w:rFonts w:ascii="Times New Roman" w:eastAsia="Times New Roman" w:hAnsi="Times New Roman" w:cs="Times New Roman"/>
                <w:b/>
                <w:lang w:val="en-US" w:eastAsia="ar-SA"/>
              </w:rPr>
              <w:t>*</w:t>
            </w:r>
          </w:p>
        </w:tc>
        <w:tc>
          <w:tcPr>
            <w:tcW w:w="937" w:type="pct"/>
          </w:tcPr>
          <w:p w:rsidR="00956125" w:rsidRPr="00956125" w:rsidRDefault="00956125" w:rsidP="00956125">
            <w:pPr>
              <w:suppressAutoHyphens/>
              <w:spacing w:after="0" w:line="230" w:lineRule="auto"/>
              <w:jc w:val="center"/>
              <w:rPr>
                <w:rFonts w:ascii="Times New Roman" w:eastAsia="Times New Roman" w:hAnsi="Times New Roman" w:cs="Times New Roman"/>
                <w:lang w:val="en-US" w:eastAsia="ar-SA"/>
              </w:rPr>
            </w:pPr>
          </w:p>
        </w:tc>
      </w:tr>
      <w:tr w:rsidR="00956125" w:rsidRPr="00956125" w:rsidTr="00956125">
        <w:trPr>
          <w:trHeight w:val="336"/>
        </w:trPr>
        <w:tc>
          <w:tcPr>
            <w:tcW w:w="804" w:type="pct"/>
            <w:vAlign w:val="center"/>
          </w:tcPr>
          <w:p w:rsidR="00956125" w:rsidRPr="00956125" w:rsidRDefault="00956125" w:rsidP="00956125">
            <w:pPr>
              <w:suppressAutoHyphens/>
              <w:spacing w:after="0" w:line="230" w:lineRule="auto"/>
              <w:jc w:val="center"/>
              <w:rPr>
                <w:rFonts w:ascii="Times New Roman" w:eastAsia="Times New Roman" w:hAnsi="Times New Roman" w:cs="Times New Roman"/>
                <w:b/>
                <w:lang w:val="en-US" w:eastAsia="ar-SA"/>
              </w:rPr>
            </w:pPr>
          </w:p>
        </w:tc>
        <w:tc>
          <w:tcPr>
            <w:tcW w:w="2876" w:type="pct"/>
            <w:gridSpan w:val="2"/>
          </w:tcPr>
          <w:p w:rsidR="00956125" w:rsidRPr="00956125" w:rsidRDefault="00F07A29" w:rsidP="00956125">
            <w:pPr>
              <w:suppressAutoHyphens/>
              <w:spacing w:after="0" w:line="230" w:lineRule="auto"/>
              <w:jc w:val="both"/>
              <w:rPr>
                <w:rFonts w:ascii="Times New Roman" w:eastAsia="Times New Roman" w:hAnsi="Times New Roman" w:cs="Times New Roman"/>
                <w:b/>
                <w:lang w:val="en-US" w:eastAsia="ar-SA"/>
              </w:rPr>
            </w:pPr>
            <w:r>
              <w:rPr>
                <w:rFonts w:ascii="Times New Roman" w:eastAsia="Times New Roman" w:hAnsi="Times New Roman" w:cs="Times New Roman"/>
                <w:b/>
                <w:lang w:val="en-US" w:eastAsia="ar-SA"/>
              </w:rPr>
              <w:t>Д</w:t>
            </w:r>
            <w:r w:rsidR="00956125" w:rsidRPr="00956125">
              <w:rPr>
                <w:rFonts w:ascii="Times New Roman" w:eastAsia="Times New Roman" w:hAnsi="Times New Roman" w:cs="Times New Roman"/>
                <w:b/>
                <w:lang w:val="en-US" w:eastAsia="ar-SA"/>
              </w:rPr>
              <w:t>ифференцированный зачет</w:t>
            </w:r>
          </w:p>
        </w:tc>
        <w:tc>
          <w:tcPr>
            <w:tcW w:w="383" w:type="pct"/>
          </w:tcPr>
          <w:p w:rsidR="00956125" w:rsidRPr="00956125" w:rsidRDefault="00956125" w:rsidP="00956125">
            <w:pPr>
              <w:suppressAutoHyphens/>
              <w:spacing w:after="0" w:line="230" w:lineRule="auto"/>
              <w:jc w:val="center"/>
              <w:rPr>
                <w:rFonts w:ascii="Times New Roman" w:eastAsia="Times New Roman" w:hAnsi="Times New Roman" w:cs="Times New Roman"/>
                <w:b/>
                <w:lang w:val="en-US" w:eastAsia="ar-SA"/>
              </w:rPr>
            </w:pPr>
            <w:r w:rsidRPr="00956125">
              <w:rPr>
                <w:rFonts w:ascii="Times New Roman" w:eastAsia="Times New Roman" w:hAnsi="Times New Roman" w:cs="Times New Roman"/>
                <w:b/>
                <w:lang w:val="en-US" w:eastAsia="ar-SA"/>
              </w:rPr>
              <w:t>2</w:t>
            </w:r>
          </w:p>
        </w:tc>
        <w:tc>
          <w:tcPr>
            <w:tcW w:w="937" w:type="pct"/>
          </w:tcPr>
          <w:p w:rsidR="00956125" w:rsidRPr="00956125" w:rsidRDefault="00956125" w:rsidP="00956125">
            <w:pPr>
              <w:suppressAutoHyphens/>
              <w:spacing w:after="0" w:line="230" w:lineRule="auto"/>
              <w:jc w:val="center"/>
              <w:rPr>
                <w:rFonts w:ascii="Times New Roman" w:eastAsia="Times New Roman" w:hAnsi="Times New Roman" w:cs="Times New Roman"/>
                <w:lang w:val="en-US" w:eastAsia="ar-SA"/>
              </w:rPr>
            </w:pPr>
          </w:p>
        </w:tc>
      </w:tr>
      <w:tr w:rsidR="00956125" w:rsidRPr="00956125" w:rsidTr="00956125">
        <w:trPr>
          <w:trHeight w:val="336"/>
        </w:trPr>
        <w:tc>
          <w:tcPr>
            <w:tcW w:w="804" w:type="pct"/>
            <w:vAlign w:val="center"/>
          </w:tcPr>
          <w:p w:rsidR="00956125" w:rsidRPr="00956125" w:rsidRDefault="00956125" w:rsidP="00956125">
            <w:pPr>
              <w:spacing w:after="0" w:line="230" w:lineRule="auto"/>
              <w:rPr>
                <w:rFonts w:ascii="Times New Roman" w:eastAsia="Times New Roman" w:hAnsi="Times New Roman" w:cs="Times New Roman"/>
                <w:lang w:val="en-US" w:eastAsia="ar-SA"/>
              </w:rPr>
            </w:pPr>
          </w:p>
        </w:tc>
        <w:tc>
          <w:tcPr>
            <w:tcW w:w="2876" w:type="pct"/>
            <w:gridSpan w:val="2"/>
          </w:tcPr>
          <w:p w:rsidR="00956125" w:rsidRPr="00956125" w:rsidRDefault="00956125" w:rsidP="00956125">
            <w:pPr>
              <w:suppressAutoHyphens/>
              <w:spacing w:after="0" w:line="230" w:lineRule="auto"/>
              <w:jc w:val="right"/>
              <w:rPr>
                <w:rFonts w:ascii="Times New Roman" w:eastAsia="Times New Roman" w:hAnsi="Times New Roman" w:cs="Times New Roman"/>
                <w:b/>
                <w:lang w:val="en-US" w:eastAsia="ar-SA"/>
              </w:rPr>
            </w:pPr>
            <w:r w:rsidRPr="00956125">
              <w:rPr>
                <w:rFonts w:ascii="Times New Roman" w:eastAsia="Times New Roman" w:hAnsi="Times New Roman" w:cs="Times New Roman"/>
                <w:b/>
                <w:lang w:val="en-US" w:eastAsia="ar-SA"/>
              </w:rPr>
              <w:t>Всего:</w:t>
            </w:r>
          </w:p>
        </w:tc>
        <w:tc>
          <w:tcPr>
            <w:tcW w:w="383" w:type="pct"/>
          </w:tcPr>
          <w:p w:rsidR="00956125" w:rsidRPr="00956125" w:rsidRDefault="00956125" w:rsidP="00956125">
            <w:pPr>
              <w:suppressAutoHyphens/>
              <w:spacing w:after="0" w:line="230" w:lineRule="auto"/>
              <w:jc w:val="center"/>
              <w:rPr>
                <w:rFonts w:ascii="Times New Roman" w:eastAsia="Times New Roman" w:hAnsi="Times New Roman" w:cs="Times New Roman"/>
                <w:lang w:val="en-US" w:eastAsia="ar-SA"/>
              </w:rPr>
            </w:pPr>
            <w:r w:rsidRPr="00956125">
              <w:rPr>
                <w:rFonts w:ascii="Times New Roman" w:eastAsia="Times New Roman" w:hAnsi="Times New Roman" w:cs="Times New Roman"/>
                <w:b/>
                <w:lang w:val="en-US" w:eastAsia="ar-SA"/>
              </w:rPr>
              <w:t>36</w:t>
            </w:r>
          </w:p>
        </w:tc>
        <w:tc>
          <w:tcPr>
            <w:tcW w:w="937" w:type="pct"/>
          </w:tcPr>
          <w:p w:rsidR="00956125" w:rsidRPr="00956125" w:rsidRDefault="00956125" w:rsidP="00956125">
            <w:pPr>
              <w:suppressAutoHyphens/>
              <w:spacing w:after="0" w:line="230" w:lineRule="auto"/>
              <w:jc w:val="center"/>
              <w:rPr>
                <w:rFonts w:ascii="Times New Roman" w:eastAsia="Times New Roman" w:hAnsi="Times New Roman" w:cs="Times New Roman"/>
                <w:lang w:val="en-US" w:eastAsia="ar-SA"/>
              </w:rPr>
            </w:pPr>
          </w:p>
        </w:tc>
      </w:tr>
    </w:tbl>
    <w:p w:rsidR="00956125" w:rsidRPr="00956125" w:rsidRDefault="00956125" w:rsidP="00956125">
      <w:pPr>
        <w:suppressAutoHyphens/>
        <w:spacing w:after="0" w:line="240" w:lineRule="auto"/>
        <w:rPr>
          <w:rFonts w:ascii="Times New Roman" w:eastAsia="Times New Roman" w:hAnsi="Times New Roman" w:cs="Times New Roman"/>
          <w:b/>
          <w:bCs/>
          <w:sz w:val="24"/>
          <w:szCs w:val="24"/>
          <w:lang w:val="en-US" w:eastAsia="ar-SA"/>
        </w:rPr>
      </w:pPr>
    </w:p>
    <w:p w:rsidR="00956125" w:rsidRPr="00956125" w:rsidRDefault="00956125" w:rsidP="00956125">
      <w:pPr>
        <w:suppressAutoHyphens/>
        <w:spacing w:after="0" w:line="240" w:lineRule="auto"/>
        <w:rPr>
          <w:rFonts w:ascii="Times New Roman" w:eastAsia="Times New Roman" w:hAnsi="Times New Roman" w:cs="Times New Roman"/>
          <w:b/>
          <w:bCs/>
          <w:sz w:val="28"/>
          <w:szCs w:val="28"/>
          <w:lang w:val="en-US" w:eastAsia="ar-SA"/>
        </w:rPr>
      </w:pPr>
    </w:p>
    <w:p w:rsidR="00956125" w:rsidRPr="00956125" w:rsidRDefault="00956125" w:rsidP="00956125">
      <w:pPr>
        <w:spacing w:after="0" w:line="240" w:lineRule="auto"/>
        <w:rPr>
          <w:rFonts w:ascii="Times New Roman" w:eastAsia="Times New Roman" w:hAnsi="Times New Roman" w:cs="Times New Roman"/>
          <w:sz w:val="28"/>
          <w:szCs w:val="28"/>
        </w:rPr>
        <w:sectPr w:rsidR="00956125" w:rsidRPr="00956125" w:rsidSect="00956125">
          <w:footerReference w:type="default" r:id="rId46"/>
          <w:footerReference w:type="first" r:id="rId47"/>
          <w:footnotePr>
            <w:pos w:val="beneathText"/>
          </w:footnotePr>
          <w:pgSz w:w="16837" w:h="11905" w:orient="landscape"/>
          <w:pgMar w:top="567" w:right="1134" w:bottom="567" w:left="1134" w:header="709" w:footer="709" w:gutter="0"/>
          <w:cols w:space="720"/>
          <w:docGrid w:linePitch="381"/>
        </w:sectPr>
      </w:pPr>
    </w:p>
    <w:p w:rsidR="00956125" w:rsidRPr="00C879C5" w:rsidRDefault="00956125" w:rsidP="00C879C5">
      <w:pPr>
        <w:keepNext/>
        <w:keepLines/>
        <w:spacing w:after="0" w:line="240" w:lineRule="auto"/>
        <w:jc w:val="center"/>
        <w:outlineLvl w:val="0"/>
        <w:rPr>
          <w:rFonts w:ascii="Times New Roman" w:eastAsia="Times New Roman" w:hAnsi="Times New Roman" w:cs="Times New Roman"/>
          <w:b/>
          <w:sz w:val="24"/>
          <w:szCs w:val="28"/>
        </w:rPr>
      </w:pPr>
      <w:r w:rsidRPr="00956125">
        <w:rPr>
          <w:rFonts w:ascii="Times New Roman" w:eastAsia="Times New Roman" w:hAnsi="Times New Roman" w:cs="Times New Roman"/>
          <w:b/>
          <w:sz w:val="24"/>
          <w:szCs w:val="28"/>
        </w:rPr>
        <w:lastRenderedPageBreak/>
        <w:t>3. УСЛОВИЯ РЕАЛИЗАЦИИ УЧЕБНОЙ ДИСЦИПЛИНЫ</w:t>
      </w:r>
    </w:p>
    <w:p w:rsidR="00956125" w:rsidRPr="00956125" w:rsidRDefault="00956125" w:rsidP="00956125">
      <w:pPr>
        <w:suppressAutoHyphens/>
        <w:spacing w:after="0" w:line="240" w:lineRule="auto"/>
        <w:ind w:firstLine="709"/>
        <w:jc w:val="both"/>
        <w:rPr>
          <w:rFonts w:ascii="Times New Roman" w:eastAsia="Times New Roman" w:hAnsi="Times New Roman" w:cs="Times New Roman"/>
          <w:bCs/>
          <w:sz w:val="24"/>
          <w:szCs w:val="24"/>
        </w:rPr>
      </w:pPr>
      <w:r w:rsidRPr="00956125">
        <w:rPr>
          <w:rFonts w:ascii="Times New Roman" w:eastAsia="Times New Roman" w:hAnsi="Times New Roman" w:cs="Times New Roman"/>
          <w:bCs/>
          <w:sz w:val="24"/>
          <w:szCs w:val="24"/>
        </w:rPr>
        <w:t>3.1. Для реализации программы учебной дисциплины  должны быть предусмотрены следующие специальные помещения:</w:t>
      </w:r>
    </w:p>
    <w:p w:rsidR="00956125" w:rsidRPr="00956125" w:rsidRDefault="00956125" w:rsidP="00956125">
      <w:pPr>
        <w:spacing w:after="0" w:line="240" w:lineRule="auto"/>
        <w:ind w:firstLine="709"/>
        <w:rPr>
          <w:rFonts w:ascii="Times New Roman" w:eastAsia="Times New Roman" w:hAnsi="Times New Roman" w:cs="Times New Roman"/>
          <w:szCs w:val="24"/>
          <w:lang w:eastAsia="ru-RU"/>
        </w:rPr>
      </w:pPr>
      <w:r w:rsidRPr="00956125">
        <w:rPr>
          <w:rFonts w:ascii="Times New Roman" w:eastAsia="Times New Roman" w:hAnsi="Times New Roman" w:cs="Times New Roman"/>
          <w:b/>
          <w:bCs/>
          <w:sz w:val="24"/>
          <w:szCs w:val="24"/>
        </w:rPr>
        <w:t xml:space="preserve">кабинет </w:t>
      </w:r>
      <w:r w:rsidRPr="00956125">
        <w:rPr>
          <w:rFonts w:ascii="Times New Roman" w:eastAsia="Times New Roman" w:hAnsi="Times New Roman" w:cs="Times New Roman"/>
          <w:b/>
          <w:bCs/>
          <w:sz w:val="24"/>
          <w:szCs w:val="28"/>
        </w:rPr>
        <w:t>«</w:t>
      </w:r>
      <w:r w:rsidRPr="00956125">
        <w:rPr>
          <w:rFonts w:ascii="Times New Roman" w:eastAsia="Times New Roman" w:hAnsi="Times New Roman" w:cs="Times New Roman"/>
          <w:b/>
          <w:sz w:val="24"/>
          <w:szCs w:val="28"/>
          <w:shd w:val="clear" w:color="auto" w:fill="FFFFFF"/>
        </w:rPr>
        <w:t>Безопасности жизнедеятельности</w:t>
      </w:r>
      <w:r w:rsidRPr="00956125">
        <w:rPr>
          <w:rFonts w:ascii="Times New Roman" w:eastAsia="Times New Roman" w:hAnsi="Times New Roman" w:cs="Times New Roman"/>
          <w:b/>
          <w:bCs/>
          <w:sz w:val="24"/>
          <w:szCs w:val="28"/>
        </w:rPr>
        <w:t>»</w:t>
      </w:r>
      <w:r w:rsidRPr="00956125">
        <w:rPr>
          <w:rFonts w:ascii="Times New Roman" w:eastAsia="Times New Roman" w:hAnsi="Times New Roman" w:cs="Times New Roman"/>
          <w:sz w:val="24"/>
          <w:szCs w:val="28"/>
        </w:rPr>
        <w:t>,</w:t>
      </w:r>
      <w:r w:rsidRPr="00956125">
        <w:rPr>
          <w:rFonts w:ascii="Times New Roman" w:eastAsia="Times New Roman" w:hAnsi="Times New Roman" w:cs="Times New Roman"/>
          <w:i/>
          <w:sz w:val="32"/>
          <w:szCs w:val="24"/>
          <w:vertAlign w:val="superscript"/>
        </w:rPr>
        <w:t xml:space="preserve">                     </w:t>
      </w:r>
    </w:p>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Times New Roman" w:hAnsi="Times New Roman" w:cs="Times New Roman"/>
          <w:bCs/>
          <w:sz w:val="24"/>
          <w:szCs w:val="24"/>
        </w:rPr>
      </w:pPr>
      <w:r w:rsidRPr="00956125">
        <w:rPr>
          <w:rFonts w:ascii="Times New Roman" w:eastAsia="Times New Roman" w:hAnsi="Times New Roman" w:cs="Times New Roman"/>
          <w:i/>
          <w:sz w:val="24"/>
          <w:szCs w:val="24"/>
        </w:rPr>
        <w:t>оснащенный о</w:t>
      </w:r>
      <w:r w:rsidRPr="00956125">
        <w:rPr>
          <w:rFonts w:ascii="Times New Roman" w:eastAsia="Times New Roman" w:hAnsi="Times New Roman" w:cs="Times New Roman"/>
          <w:bCs/>
          <w:i/>
          <w:sz w:val="24"/>
          <w:szCs w:val="24"/>
        </w:rPr>
        <w:t>борудованием</w:t>
      </w:r>
      <w:r w:rsidRPr="00956125">
        <w:rPr>
          <w:rFonts w:ascii="Times New Roman" w:eastAsia="Times New Roman" w:hAnsi="Times New Roman" w:cs="Times New Roman"/>
          <w:bCs/>
          <w:sz w:val="24"/>
          <w:szCs w:val="24"/>
        </w:rPr>
        <w:t xml:space="preserve">: </w:t>
      </w:r>
    </w:p>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contextualSpacing/>
        <w:rPr>
          <w:rFonts w:ascii="Times New Roman" w:eastAsia="Times New Roman" w:hAnsi="Times New Roman" w:cs="Times New Roman"/>
          <w:sz w:val="24"/>
          <w:szCs w:val="28"/>
          <w:lang w:eastAsia="ar-SA"/>
        </w:rPr>
      </w:pPr>
      <w:r w:rsidRPr="00956125">
        <w:rPr>
          <w:rFonts w:ascii="Times New Roman" w:eastAsia="Times New Roman" w:hAnsi="Times New Roman" w:cs="Times New Roman"/>
          <w:sz w:val="24"/>
          <w:szCs w:val="28"/>
          <w:lang w:eastAsia="ar-SA"/>
        </w:rPr>
        <w:t>посадочные места по количеству обучающихся;</w:t>
      </w:r>
    </w:p>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8"/>
          <w:lang w:eastAsia="ar-SA"/>
        </w:rPr>
      </w:pPr>
      <w:r w:rsidRPr="00956125">
        <w:rPr>
          <w:rFonts w:ascii="Times New Roman" w:eastAsia="Times New Roman" w:hAnsi="Times New Roman" w:cs="Times New Roman"/>
          <w:sz w:val="24"/>
          <w:szCs w:val="28"/>
          <w:lang w:eastAsia="ar-SA"/>
        </w:rPr>
        <w:t>рабочее место преподавателя;</w:t>
      </w:r>
    </w:p>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8"/>
          <w:lang w:eastAsia="ar-SA"/>
        </w:rPr>
      </w:pPr>
      <w:r w:rsidRPr="00956125">
        <w:rPr>
          <w:rFonts w:ascii="Times New Roman" w:eastAsia="Times New Roman" w:hAnsi="Times New Roman" w:cs="Times New Roman"/>
          <w:sz w:val="24"/>
          <w:szCs w:val="28"/>
          <w:lang w:eastAsia="ar-SA"/>
        </w:rPr>
        <w:t>комплект учебно-наглядных пособий по основам безопасности жизнедеятельности и безопасности жизнедеятельности;</w:t>
      </w:r>
    </w:p>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8"/>
          <w:lang w:eastAsia="ar-SA"/>
        </w:rPr>
      </w:pPr>
      <w:r w:rsidRPr="00956125">
        <w:rPr>
          <w:rFonts w:ascii="Times New Roman" w:eastAsia="Times New Roman" w:hAnsi="Times New Roman" w:cs="Times New Roman"/>
          <w:sz w:val="24"/>
          <w:szCs w:val="28"/>
          <w:lang w:eastAsia="ar-SA"/>
        </w:rPr>
        <w:t>раздаточный материал по гражданской обороне;</w:t>
      </w:r>
    </w:p>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8"/>
          <w:lang w:eastAsia="ar-SA"/>
        </w:rPr>
      </w:pPr>
      <w:r w:rsidRPr="00956125">
        <w:rPr>
          <w:rFonts w:ascii="Times New Roman" w:eastAsia="Times New Roman" w:hAnsi="Times New Roman" w:cs="Times New Roman"/>
          <w:sz w:val="24"/>
          <w:szCs w:val="28"/>
          <w:lang w:eastAsia="ar-SA"/>
        </w:rPr>
        <w:t>плакаты и печатные наглядные пособия по дисциплине;</w:t>
      </w:r>
    </w:p>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8"/>
          <w:lang w:eastAsia="ar-SA"/>
        </w:rPr>
      </w:pPr>
      <w:r w:rsidRPr="00956125">
        <w:rPr>
          <w:rFonts w:ascii="Times New Roman" w:eastAsia="Times New Roman" w:hAnsi="Times New Roman" w:cs="Times New Roman"/>
          <w:sz w:val="24"/>
          <w:szCs w:val="28"/>
          <w:lang w:eastAsia="ar-SA"/>
        </w:rPr>
        <w:t>карточки индивидуального опроса обучающихся по дисциплине;</w:t>
      </w:r>
    </w:p>
    <w:p w:rsidR="00956125" w:rsidRPr="00956125" w:rsidRDefault="00956125" w:rsidP="0095612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8"/>
          <w:lang w:eastAsia="ar-SA"/>
        </w:rPr>
      </w:pPr>
      <w:r w:rsidRPr="00956125">
        <w:rPr>
          <w:rFonts w:ascii="Times New Roman" w:eastAsia="Times New Roman" w:hAnsi="Times New Roman" w:cs="Times New Roman"/>
          <w:bCs/>
          <w:sz w:val="24"/>
          <w:szCs w:val="28"/>
          <w:lang w:eastAsia="ar-SA"/>
        </w:rPr>
        <w:t>нормативно-правовые источники;</w:t>
      </w:r>
    </w:p>
    <w:p w:rsidR="00956125" w:rsidRPr="00956125" w:rsidRDefault="00956125" w:rsidP="0095612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8"/>
          <w:lang w:eastAsia="ar-SA"/>
        </w:rPr>
      </w:pPr>
      <w:r w:rsidRPr="00956125">
        <w:rPr>
          <w:rFonts w:ascii="Times New Roman" w:eastAsia="Times New Roman" w:hAnsi="Times New Roman" w:cs="Times New Roman"/>
          <w:sz w:val="24"/>
          <w:szCs w:val="28"/>
          <w:lang w:eastAsia="ar-SA"/>
        </w:rPr>
        <w:t>макет автомата Калашникова;</w:t>
      </w:r>
    </w:p>
    <w:p w:rsidR="00956125" w:rsidRPr="00956125" w:rsidRDefault="00956125" w:rsidP="0095612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8"/>
          <w:lang w:eastAsia="ar-SA"/>
        </w:rPr>
      </w:pPr>
      <w:r w:rsidRPr="00956125">
        <w:rPr>
          <w:rFonts w:ascii="Times New Roman" w:eastAsia="Times New Roman" w:hAnsi="Times New Roman" w:cs="Times New Roman"/>
          <w:sz w:val="24"/>
          <w:szCs w:val="28"/>
          <w:lang w:eastAsia="ar-SA"/>
        </w:rPr>
        <w:t>противогазы;</w:t>
      </w:r>
    </w:p>
    <w:p w:rsidR="00956125" w:rsidRPr="00956125" w:rsidRDefault="00956125" w:rsidP="0095612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8"/>
          <w:lang w:eastAsia="ar-SA"/>
        </w:rPr>
      </w:pPr>
      <w:r w:rsidRPr="00956125">
        <w:rPr>
          <w:rFonts w:ascii="Times New Roman" w:eastAsia="Times New Roman" w:hAnsi="Times New Roman" w:cs="Times New Roman"/>
          <w:sz w:val="24"/>
          <w:szCs w:val="28"/>
          <w:lang w:eastAsia="ar-SA"/>
        </w:rPr>
        <w:t xml:space="preserve">винтовки пневматические,                                          </w:t>
      </w:r>
    </w:p>
    <w:p w:rsidR="00956125" w:rsidRPr="00956125" w:rsidRDefault="00956125" w:rsidP="00956125">
      <w:pPr>
        <w:suppressAutoHyphens/>
        <w:spacing w:after="0" w:line="240" w:lineRule="auto"/>
        <w:ind w:firstLine="709"/>
        <w:jc w:val="both"/>
        <w:rPr>
          <w:rFonts w:ascii="Times New Roman" w:eastAsia="Times New Roman" w:hAnsi="Times New Roman" w:cs="Times New Roman"/>
          <w:bCs/>
          <w:i/>
          <w:sz w:val="24"/>
          <w:szCs w:val="24"/>
        </w:rPr>
      </w:pPr>
      <w:r w:rsidRPr="00956125">
        <w:rPr>
          <w:rFonts w:ascii="Times New Roman" w:eastAsia="Times New Roman" w:hAnsi="Times New Roman" w:cs="Times New Roman"/>
          <w:i/>
          <w:sz w:val="24"/>
          <w:szCs w:val="24"/>
        </w:rPr>
        <w:t>оснащенный т</w:t>
      </w:r>
      <w:r w:rsidRPr="00956125">
        <w:rPr>
          <w:rFonts w:ascii="Times New Roman" w:eastAsia="Times New Roman" w:hAnsi="Times New Roman" w:cs="Times New Roman"/>
          <w:bCs/>
          <w:i/>
          <w:sz w:val="24"/>
          <w:szCs w:val="24"/>
        </w:rPr>
        <w:t xml:space="preserve">ехническими средствами обучения: </w:t>
      </w:r>
    </w:p>
    <w:p w:rsidR="00956125" w:rsidRPr="00956125" w:rsidRDefault="00956125" w:rsidP="00956125">
      <w:pPr>
        <w:spacing w:after="0" w:line="240" w:lineRule="auto"/>
        <w:ind w:firstLine="709"/>
        <w:rPr>
          <w:rFonts w:ascii="Times New Roman" w:eastAsia="Times New Roman" w:hAnsi="Times New Roman" w:cs="Times New Roman"/>
          <w:sz w:val="24"/>
          <w:szCs w:val="28"/>
        </w:rPr>
      </w:pPr>
      <w:r w:rsidRPr="00956125">
        <w:rPr>
          <w:rFonts w:ascii="Times New Roman" w:eastAsia="Times New Roman" w:hAnsi="Times New Roman" w:cs="Times New Roman"/>
          <w:sz w:val="24"/>
          <w:szCs w:val="28"/>
        </w:rPr>
        <w:t xml:space="preserve">компьютер с лицензионным программным обеспечением, </w:t>
      </w:r>
    </w:p>
    <w:p w:rsidR="00956125" w:rsidRPr="00956125" w:rsidRDefault="00D5757D" w:rsidP="00D5757D">
      <w:pPr>
        <w:spacing w:after="0" w:line="240" w:lineRule="auto"/>
        <w:ind w:firstLine="709"/>
        <w:rPr>
          <w:rFonts w:ascii="Times New Roman" w:eastAsia="Times New Roman" w:hAnsi="Times New Roman" w:cs="Times New Roman"/>
          <w:sz w:val="24"/>
          <w:szCs w:val="28"/>
          <w:lang w:val="en-US"/>
        </w:rPr>
      </w:pPr>
      <w:r>
        <w:rPr>
          <w:rFonts w:ascii="Times New Roman" w:eastAsia="Times New Roman" w:hAnsi="Times New Roman" w:cs="Times New Roman"/>
          <w:sz w:val="24"/>
          <w:szCs w:val="28"/>
          <w:lang w:val="en-US"/>
        </w:rPr>
        <w:t>мультимедийный проектор.</w:t>
      </w:r>
    </w:p>
    <w:p w:rsidR="00956125" w:rsidRPr="00D5757D" w:rsidRDefault="00956125" w:rsidP="00D5757D">
      <w:pPr>
        <w:numPr>
          <w:ilvl w:val="1"/>
          <w:numId w:val="7"/>
        </w:numPr>
        <w:spacing w:after="0" w:line="240" w:lineRule="auto"/>
        <w:ind w:firstLine="709"/>
        <w:contextualSpacing/>
        <w:jc w:val="both"/>
        <w:rPr>
          <w:rFonts w:ascii="Times New Roman" w:eastAsia="Times New Roman" w:hAnsi="Times New Roman" w:cs="Times New Roman"/>
          <w:b/>
          <w:bCs/>
          <w:sz w:val="24"/>
          <w:szCs w:val="28"/>
          <w:lang w:val="en-US" w:eastAsia="x-none"/>
        </w:rPr>
      </w:pPr>
      <w:r w:rsidRPr="00956125">
        <w:rPr>
          <w:rFonts w:ascii="Times New Roman" w:eastAsia="Times New Roman" w:hAnsi="Times New Roman" w:cs="Times New Roman"/>
          <w:b/>
          <w:bCs/>
          <w:sz w:val="24"/>
          <w:szCs w:val="28"/>
          <w:lang w:val="en-US" w:eastAsia="x-none"/>
        </w:rPr>
        <w:t>Информационное обеспечение реализации программы</w:t>
      </w:r>
    </w:p>
    <w:p w:rsidR="00956125" w:rsidRPr="00D5757D" w:rsidRDefault="00956125" w:rsidP="00D5757D">
      <w:pPr>
        <w:suppressAutoHyphens/>
        <w:spacing w:after="0" w:line="240" w:lineRule="auto"/>
        <w:ind w:firstLine="709"/>
        <w:jc w:val="both"/>
        <w:rPr>
          <w:rFonts w:ascii="Times New Roman" w:eastAsia="Times New Roman" w:hAnsi="Times New Roman" w:cs="Times New Roman"/>
          <w:sz w:val="24"/>
          <w:szCs w:val="24"/>
        </w:rPr>
      </w:pPr>
      <w:r w:rsidRPr="00956125">
        <w:rPr>
          <w:rFonts w:ascii="Times New Roman" w:eastAsia="Times New Roman" w:hAnsi="Times New Roman" w:cs="Times New Roman"/>
          <w:bCs/>
          <w:sz w:val="24"/>
          <w:szCs w:val="24"/>
        </w:rPr>
        <w:t>Для реализации программы библиотечный фонд образовательной организации должен иметь п</w:t>
      </w:r>
      <w:r w:rsidRPr="00956125">
        <w:rPr>
          <w:rFonts w:ascii="Times New Roman" w:eastAsia="Times New Roman" w:hAnsi="Times New Roman" w:cs="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956125">
        <w:rPr>
          <w:rFonts w:ascii="Times New Roman" w:eastAsia="Times New Roman" w:hAnsi="Times New Roman" w:cs="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956125" w:rsidRPr="00956125" w:rsidRDefault="00956125" w:rsidP="00907F22">
      <w:pPr>
        <w:numPr>
          <w:ilvl w:val="2"/>
          <w:numId w:val="7"/>
        </w:numPr>
        <w:spacing w:after="0" w:line="240" w:lineRule="auto"/>
        <w:ind w:firstLine="709"/>
        <w:contextualSpacing/>
        <w:jc w:val="both"/>
        <w:rPr>
          <w:rFonts w:ascii="Times New Roman" w:eastAsia="Times New Roman" w:hAnsi="Times New Roman" w:cs="Times New Roman"/>
          <w:b/>
          <w:bCs/>
          <w:sz w:val="24"/>
          <w:szCs w:val="28"/>
          <w:lang w:val="en-US" w:eastAsia="x-none"/>
        </w:rPr>
      </w:pPr>
      <w:r w:rsidRPr="00956125">
        <w:rPr>
          <w:rFonts w:ascii="Times New Roman" w:eastAsia="Times New Roman" w:hAnsi="Times New Roman" w:cs="Times New Roman"/>
          <w:b/>
          <w:bCs/>
          <w:sz w:val="24"/>
          <w:szCs w:val="28"/>
          <w:lang w:eastAsia="x-none"/>
        </w:rPr>
        <w:t>Основные п</w:t>
      </w:r>
      <w:r w:rsidRPr="00956125">
        <w:rPr>
          <w:rFonts w:ascii="Times New Roman" w:eastAsia="Times New Roman" w:hAnsi="Times New Roman" w:cs="Times New Roman"/>
          <w:b/>
          <w:bCs/>
          <w:sz w:val="24"/>
          <w:szCs w:val="28"/>
          <w:lang w:val="en-US" w:eastAsia="x-none"/>
        </w:rPr>
        <w:t>ечатные издания</w:t>
      </w:r>
    </w:p>
    <w:p w:rsidR="00956125" w:rsidRPr="00956125" w:rsidRDefault="00956125" w:rsidP="00956125">
      <w:pPr>
        <w:spacing w:after="0" w:line="240" w:lineRule="auto"/>
        <w:ind w:firstLine="709"/>
        <w:jc w:val="both"/>
        <w:rPr>
          <w:rFonts w:ascii="Times New Roman" w:eastAsia="Calibri" w:hAnsi="Times New Roman" w:cs="Times New Roman"/>
          <w:sz w:val="24"/>
          <w:szCs w:val="24"/>
        </w:rPr>
      </w:pPr>
      <w:r w:rsidRPr="00956125">
        <w:rPr>
          <w:rFonts w:ascii="Times New Roman" w:eastAsia="Calibri" w:hAnsi="Times New Roman" w:cs="Times New Roman"/>
          <w:sz w:val="24"/>
          <w:szCs w:val="24"/>
        </w:rPr>
        <w:t xml:space="preserve">1. Кошелев, А.А. Медицина катастроф. Теория и практика : учебное пособие / А.А. Кошелев. — 7-е изд., стер. — Санкт-Петербург : Лань, 2020. — 320 с. — </w:t>
      </w:r>
      <w:r w:rsidRPr="00956125">
        <w:rPr>
          <w:rFonts w:ascii="Times New Roman" w:eastAsia="Calibri" w:hAnsi="Times New Roman" w:cs="Times New Roman"/>
          <w:sz w:val="24"/>
          <w:szCs w:val="24"/>
          <w:lang w:val="en-US"/>
        </w:rPr>
        <w:t>ISBN</w:t>
      </w:r>
      <w:r w:rsidRPr="00956125">
        <w:rPr>
          <w:rFonts w:ascii="Times New Roman" w:eastAsia="Calibri" w:hAnsi="Times New Roman" w:cs="Times New Roman"/>
          <w:sz w:val="24"/>
          <w:szCs w:val="24"/>
        </w:rPr>
        <w:t xml:space="preserve"> 978-5-8114-4891-3.</w:t>
      </w:r>
    </w:p>
    <w:p w:rsidR="00956125" w:rsidRPr="00956125" w:rsidRDefault="00956125" w:rsidP="00956125">
      <w:pPr>
        <w:spacing w:after="0" w:line="240" w:lineRule="auto"/>
        <w:ind w:firstLine="709"/>
        <w:jc w:val="both"/>
        <w:rPr>
          <w:rFonts w:ascii="Times New Roman" w:eastAsia="Calibri" w:hAnsi="Times New Roman" w:cs="Times New Roman"/>
          <w:sz w:val="24"/>
          <w:szCs w:val="24"/>
        </w:rPr>
      </w:pPr>
      <w:r w:rsidRPr="00956125">
        <w:rPr>
          <w:rFonts w:ascii="Times New Roman" w:eastAsia="Calibri" w:hAnsi="Times New Roman" w:cs="Times New Roman"/>
          <w:sz w:val="24"/>
          <w:szCs w:val="24"/>
        </w:rPr>
        <w:t xml:space="preserve">2. Широков, Ю. А. Защита в чрезвычайных ситуациях и гражданская оборона : учебное пособие для спо / Ю. А. Широков. — Санкт-Петербург : Лань, 2020. — 488 с. — </w:t>
      </w:r>
      <w:r w:rsidRPr="00956125">
        <w:rPr>
          <w:rFonts w:ascii="Times New Roman" w:eastAsia="Calibri" w:hAnsi="Times New Roman" w:cs="Times New Roman"/>
          <w:sz w:val="24"/>
          <w:szCs w:val="24"/>
          <w:lang w:val="en-US"/>
        </w:rPr>
        <w:t>ISBN</w:t>
      </w:r>
      <w:r w:rsidRPr="00956125">
        <w:rPr>
          <w:rFonts w:ascii="Times New Roman" w:eastAsia="Calibri" w:hAnsi="Times New Roman" w:cs="Times New Roman"/>
          <w:sz w:val="24"/>
          <w:szCs w:val="24"/>
        </w:rPr>
        <w:t xml:space="preserve"> 978-5-8114-6463-0.</w:t>
      </w:r>
      <w:r w:rsidRPr="00956125">
        <w:rPr>
          <w:rFonts w:ascii="Times New Roman" w:eastAsia="Calibri" w:hAnsi="Times New Roman" w:cs="Times New Roman"/>
          <w:sz w:val="24"/>
          <w:szCs w:val="24"/>
          <w:lang w:val="en-US"/>
        </w:rPr>
        <w:t> </w:t>
      </w:r>
    </w:p>
    <w:p w:rsidR="00956125" w:rsidRPr="00956125" w:rsidRDefault="00956125" w:rsidP="00956125">
      <w:pPr>
        <w:spacing w:after="0" w:line="240" w:lineRule="auto"/>
        <w:ind w:firstLine="709"/>
        <w:jc w:val="both"/>
        <w:rPr>
          <w:rFonts w:ascii="Times New Roman" w:eastAsia="Calibri" w:hAnsi="Times New Roman" w:cs="Times New Roman"/>
          <w:sz w:val="24"/>
          <w:szCs w:val="24"/>
        </w:rPr>
      </w:pPr>
      <w:r w:rsidRPr="00956125">
        <w:rPr>
          <w:rFonts w:ascii="Times New Roman" w:eastAsia="Calibri" w:hAnsi="Times New Roman" w:cs="Times New Roman"/>
          <w:sz w:val="24"/>
          <w:szCs w:val="24"/>
        </w:rPr>
        <w:t xml:space="preserve">3. Кривошеин, Д. А. Безопасность жизнедеятельности : учебное пособие / Д. А. Кривошеин, В. П. Дмитренко, Н. В. Горькова. — Санкт-Петербург : Лань, 2019. — 340 с. — </w:t>
      </w:r>
      <w:r w:rsidRPr="00956125">
        <w:rPr>
          <w:rFonts w:ascii="Times New Roman" w:eastAsia="Calibri" w:hAnsi="Times New Roman" w:cs="Times New Roman"/>
          <w:sz w:val="24"/>
          <w:szCs w:val="24"/>
          <w:lang w:val="en-US"/>
        </w:rPr>
        <w:t>ISBN</w:t>
      </w:r>
      <w:r w:rsidRPr="00956125">
        <w:rPr>
          <w:rFonts w:ascii="Times New Roman" w:eastAsia="Calibri" w:hAnsi="Times New Roman" w:cs="Times New Roman"/>
          <w:sz w:val="24"/>
          <w:szCs w:val="24"/>
        </w:rPr>
        <w:t xml:space="preserve"> 978-5-8114-3376-6.</w:t>
      </w:r>
    </w:p>
    <w:p w:rsidR="00956125" w:rsidRPr="00956125" w:rsidRDefault="00956125" w:rsidP="00956125">
      <w:pPr>
        <w:spacing w:after="0" w:line="240" w:lineRule="auto"/>
        <w:ind w:firstLine="709"/>
        <w:jc w:val="both"/>
        <w:rPr>
          <w:rFonts w:ascii="Times New Roman" w:eastAsia="Calibri" w:hAnsi="Times New Roman" w:cs="Times New Roman"/>
          <w:sz w:val="24"/>
          <w:szCs w:val="24"/>
        </w:rPr>
      </w:pPr>
      <w:r w:rsidRPr="00956125">
        <w:rPr>
          <w:rFonts w:ascii="Times New Roman" w:eastAsia="Calibri" w:hAnsi="Times New Roman" w:cs="Times New Roman"/>
          <w:sz w:val="24"/>
          <w:szCs w:val="24"/>
        </w:rPr>
        <w:t xml:space="preserve">4. Горькова Н. В., Фетисов А. Г. и др. Безопасность жизнедеятельности. Учебник для СПО — Санкт-Петербург : Лань, 2021. — 220 с. — </w:t>
      </w:r>
      <w:r w:rsidRPr="00956125">
        <w:rPr>
          <w:rFonts w:ascii="Times New Roman" w:eastAsia="Calibri" w:hAnsi="Times New Roman" w:cs="Times New Roman"/>
          <w:sz w:val="24"/>
          <w:szCs w:val="24"/>
          <w:lang w:val="en-US"/>
        </w:rPr>
        <w:t>ISBN</w:t>
      </w:r>
      <w:r w:rsidRPr="00956125">
        <w:rPr>
          <w:rFonts w:ascii="Times New Roman" w:eastAsia="Calibri" w:hAnsi="Times New Roman" w:cs="Times New Roman"/>
          <w:sz w:val="24"/>
          <w:szCs w:val="24"/>
        </w:rPr>
        <w:t xml:space="preserve"> 978-5-8114-7404-2</w:t>
      </w:r>
    </w:p>
    <w:p w:rsidR="00956125" w:rsidRPr="00956125" w:rsidRDefault="00956125" w:rsidP="00956125">
      <w:pPr>
        <w:spacing w:after="0" w:line="240" w:lineRule="auto"/>
        <w:ind w:firstLine="709"/>
        <w:jc w:val="both"/>
        <w:rPr>
          <w:rFonts w:ascii="Times New Roman" w:eastAsia="Calibri" w:hAnsi="Times New Roman" w:cs="Times New Roman"/>
          <w:sz w:val="24"/>
          <w:szCs w:val="24"/>
        </w:rPr>
      </w:pPr>
    </w:p>
    <w:p w:rsidR="00956125" w:rsidRPr="00956125" w:rsidRDefault="00956125" w:rsidP="00956125">
      <w:pPr>
        <w:spacing w:after="0" w:line="240" w:lineRule="auto"/>
        <w:ind w:firstLine="709"/>
        <w:jc w:val="both"/>
        <w:rPr>
          <w:rFonts w:ascii="Times New Roman" w:eastAsia="Calibri" w:hAnsi="Times New Roman" w:cs="Times New Roman"/>
          <w:b/>
          <w:sz w:val="24"/>
          <w:szCs w:val="24"/>
        </w:rPr>
      </w:pPr>
      <w:r w:rsidRPr="00956125">
        <w:rPr>
          <w:rFonts w:ascii="Times New Roman" w:eastAsia="Calibri" w:hAnsi="Times New Roman" w:cs="Times New Roman"/>
          <w:b/>
          <w:sz w:val="24"/>
          <w:szCs w:val="24"/>
        </w:rPr>
        <w:t>3.2.2. Основные электронные издания</w:t>
      </w:r>
    </w:p>
    <w:p w:rsidR="00956125" w:rsidRPr="00956125" w:rsidRDefault="00956125" w:rsidP="00956125">
      <w:pPr>
        <w:spacing w:after="0" w:line="240" w:lineRule="auto"/>
        <w:ind w:firstLine="709"/>
        <w:jc w:val="both"/>
        <w:rPr>
          <w:rFonts w:ascii="Times New Roman" w:eastAsia="Calibri" w:hAnsi="Times New Roman" w:cs="Times New Roman"/>
          <w:sz w:val="24"/>
          <w:szCs w:val="24"/>
        </w:rPr>
      </w:pPr>
      <w:r w:rsidRPr="00956125">
        <w:rPr>
          <w:rFonts w:ascii="Times New Roman" w:eastAsia="Calibri" w:hAnsi="Times New Roman" w:cs="Times New Roman"/>
          <w:sz w:val="24"/>
          <w:szCs w:val="24"/>
        </w:rPr>
        <w:t xml:space="preserve">1. Кошелев, А.А. Медицина катастроф. Теория и практика : учебное пособие / А.А. Кошелев. — 7-е изд., стер. — Санкт-Петербург : Лань, 2020. — 320 с. — </w:t>
      </w:r>
      <w:r w:rsidRPr="00956125">
        <w:rPr>
          <w:rFonts w:ascii="Times New Roman" w:eastAsia="Calibri" w:hAnsi="Times New Roman" w:cs="Times New Roman"/>
          <w:sz w:val="24"/>
          <w:szCs w:val="24"/>
          <w:lang w:val="en-US"/>
        </w:rPr>
        <w:t>ISBN</w:t>
      </w:r>
      <w:r w:rsidRPr="00956125">
        <w:rPr>
          <w:rFonts w:ascii="Times New Roman" w:eastAsia="Calibri" w:hAnsi="Times New Roman" w:cs="Times New Roman"/>
          <w:sz w:val="24"/>
          <w:szCs w:val="24"/>
        </w:rPr>
        <w:t xml:space="preserve"> 978-5-8114-4891-3.</w:t>
      </w:r>
      <w:r w:rsidRPr="00956125">
        <w:rPr>
          <w:rFonts w:ascii="Times New Roman" w:eastAsia="Calibri" w:hAnsi="Times New Roman" w:cs="Times New Roman"/>
          <w:sz w:val="24"/>
          <w:szCs w:val="24"/>
          <w:lang w:val="en-US"/>
        </w:rPr>
        <w:t> </w:t>
      </w:r>
      <w:r w:rsidRPr="00956125">
        <w:rPr>
          <w:rFonts w:ascii="Times New Roman" w:eastAsia="Calibri" w:hAnsi="Times New Roman" w:cs="Times New Roman"/>
          <w:sz w:val="24"/>
          <w:szCs w:val="24"/>
        </w:rPr>
        <w:t>— Текст</w:t>
      </w:r>
      <w:r w:rsidRPr="00956125">
        <w:rPr>
          <w:rFonts w:ascii="Times New Roman" w:eastAsia="Calibri" w:hAnsi="Times New Roman" w:cs="Times New Roman"/>
          <w:sz w:val="24"/>
          <w:szCs w:val="24"/>
          <w:lang w:val="en-US"/>
        </w:rPr>
        <w:t> </w:t>
      </w:r>
      <w:r w:rsidRPr="00956125">
        <w:rPr>
          <w:rFonts w:ascii="Times New Roman" w:eastAsia="Calibri" w:hAnsi="Times New Roman" w:cs="Times New Roman"/>
          <w:sz w:val="24"/>
          <w:szCs w:val="24"/>
        </w:rPr>
        <w:t>: электронный</w:t>
      </w:r>
      <w:r w:rsidRPr="00956125">
        <w:rPr>
          <w:rFonts w:ascii="Times New Roman" w:eastAsia="Calibri" w:hAnsi="Times New Roman" w:cs="Times New Roman"/>
          <w:sz w:val="24"/>
          <w:szCs w:val="24"/>
          <w:lang w:val="en-US"/>
        </w:rPr>
        <w:t> </w:t>
      </w:r>
      <w:r w:rsidRPr="00956125">
        <w:rPr>
          <w:rFonts w:ascii="Times New Roman" w:eastAsia="Calibri" w:hAnsi="Times New Roman" w:cs="Times New Roman"/>
          <w:sz w:val="24"/>
          <w:szCs w:val="24"/>
        </w:rPr>
        <w:t xml:space="preserve">// Лань : электронно-библиотечная система. — </w:t>
      </w:r>
      <w:r w:rsidRPr="00956125">
        <w:rPr>
          <w:rFonts w:ascii="Times New Roman" w:eastAsia="Calibri" w:hAnsi="Times New Roman" w:cs="Times New Roman"/>
          <w:sz w:val="24"/>
          <w:szCs w:val="24"/>
          <w:lang w:val="en-US"/>
        </w:rPr>
        <w:t>URL</w:t>
      </w:r>
      <w:r w:rsidRPr="00956125">
        <w:rPr>
          <w:rFonts w:ascii="Times New Roman" w:eastAsia="Calibri" w:hAnsi="Times New Roman" w:cs="Times New Roman"/>
          <w:sz w:val="24"/>
          <w:szCs w:val="24"/>
        </w:rPr>
        <w:t xml:space="preserve">: </w:t>
      </w:r>
      <w:hyperlink r:id="rId48" w:history="1">
        <w:r w:rsidRPr="00956125">
          <w:rPr>
            <w:rFonts w:ascii="Times New Roman" w:eastAsia="Calibri" w:hAnsi="Times New Roman" w:cs="Times New Roman"/>
            <w:sz w:val="24"/>
            <w:szCs w:val="24"/>
            <w:u w:val="single"/>
            <w:lang w:val="en-US"/>
          </w:rPr>
          <w:t>https</w:t>
        </w:r>
        <w:r w:rsidRPr="00956125">
          <w:rPr>
            <w:rFonts w:ascii="Times New Roman" w:eastAsia="Calibri" w:hAnsi="Times New Roman" w:cs="Times New Roman"/>
            <w:sz w:val="24"/>
            <w:szCs w:val="24"/>
            <w:u w:val="single"/>
          </w:rPr>
          <w:t>://</w:t>
        </w:r>
        <w:r w:rsidRPr="00956125">
          <w:rPr>
            <w:rFonts w:ascii="Times New Roman" w:eastAsia="Calibri" w:hAnsi="Times New Roman" w:cs="Times New Roman"/>
            <w:sz w:val="24"/>
            <w:szCs w:val="24"/>
            <w:u w:val="single"/>
            <w:lang w:val="en-US"/>
          </w:rPr>
          <w:t>e</w:t>
        </w:r>
        <w:r w:rsidRPr="00956125">
          <w:rPr>
            <w:rFonts w:ascii="Times New Roman" w:eastAsia="Calibri" w:hAnsi="Times New Roman" w:cs="Times New Roman"/>
            <w:sz w:val="24"/>
            <w:szCs w:val="24"/>
            <w:u w:val="single"/>
          </w:rPr>
          <w:t>.</w:t>
        </w:r>
        <w:r w:rsidRPr="00956125">
          <w:rPr>
            <w:rFonts w:ascii="Times New Roman" w:eastAsia="Calibri" w:hAnsi="Times New Roman" w:cs="Times New Roman"/>
            <w:sz w:val="24"/>
            <w:szCs w:val="24"/>
            <w:u w:val="single"/>
            <w:lang w:val="en-US"/>
          </w:rPr>
          <w:t>lanbook</w:t>
        </w:r>
        <w:r w:rsidRPr="00956125">
          <w:rPr>
            <w:rFonts w:ascii="Times New Roman" w:eastAsia="Calibri" w:hAnsi="Times New Roman" w:cs="Times New Roman"/>
            <w:sz w:val="24"/>
            <w:szCs w:val="24"/>
            <w:u w:val="single"/>
          </w:rPr>
          <w:t>.</w:t>
        </w:r>
        <w:r w:rsidRPr="00956125">
          <w:rPr>
            <w:rFonts w:ascii="Times New Roman" w:eastAsia="Calibri" w:hAnsi="Times New Roman" w:cs="Times New Roman"/>
            <w:sz w:val="24"/>
            <w:szCs w:val="24"/>
            <w:u w:val="single"/>
            <w:lang w:val="en-US"/>
          </w:rPr>
          <w:t>com</w:t>
        </w:r>
        <w:r w:rsidRPr="00956125">
          <w:rPr>
            <w:rFonts w:ascii="Times New Roman" w:eastAsia="Calibri" w:hAnsi="Times New Roman" w:cs="Times New Roman"/>
            <w:sz w:val="24"/>
            <w:szCs w:val="24"/>
            <w:u w:val="single"/>
          </w:rPr>
          <w:t>/</w:t>
        </w:r>
        <w:r w:rsidRPr="00956125">
          <w:rPr>
            <w:rFonts w:ascii="Times New Roman" w:eastAsia="Calibri" w:hAnsi="Times New Roman" w:cs="Times New Roman"/>
            <w:sz w:val="24"/>
            <w:szCs w:val="24"/>
            <w:u w:val="single"/>
            <w:lang w:val="en-US"/>
          </w:rPr>
          <w:t>book</w:t>
        </w:r>
        <w:r w:rsidRPr="00956125">
          <w:rPr>
            <w:rFonts w:ascii="Times New Roman" w:eastAsia="Calibri" w:hAnsi="Times New Roman" w:cs="Times New Roman"/>
            <w:sz w:val="24"/>
            <w:szCs w:val="24"/>
            <w:u w:val="single"/>
          </w:rPr>
          <w:t>/126948</w:t>
        </w:r>
      </w:hyperlink>
      <w:r w:rsidRPr="00956125">
        <w:rPr>
          <w:rFonts w:ascii="Times New Roman" w:eastAsia="Calibri" w:hAnsi="Times New Roman" w:cs="Times New Roman"/>
          <w:sz w:val="24"/>
          <w:szCs w:val="24"/>
        </w:rPr>
        <w:t xml:space="preserve">  (дата обращения: 03.03.2020). — Режим доступа: для авториз. пользователей.</w:t>
      </w:r>
    </w:p>
    <w:p w:rsidR="00956125" w:rsidRPr="00956125" w:rsidRDefault="00956125" w:rsidP="00956125">
      <w:pPr>
        <w:spacing w:after="0" w:line="240" w:lineRule="auto"/>
        <w:ind w:firstLine="709"/>
        <w:jc w:val="both"/>
        <w:rPr>
          <w:rFonts w:ascii="Times New Roman" w:eastAsia="Calibri" w:hAnsi="Times New Roman" w:cs="Times New Roman"/>
          <w:sz w:val="24"/>
          <w:szCs w:val="24"/>
        </w:rPr>
      </w:pPr>
      <w:r w:rsidRPr="00956125">
        <w:rPr>
          <w:rFonts w:ascii="Times New Roman" w:eastAsia="Calibri" w:hAnsi="Times New Roman" w:cs="Times New Roman"/>
          <w:sz w:val="24"/>
          <w:szCs w:val="24"/>
        </w:rPr>
        <w:t xml:space="preserve">2. Широков, Ю. А. Защита в чрезвычайных ситуациях и гражданская оборона : учебное пособие для спо / Ю. А. Широков. — Санкт-Петербург : Лань, 2020. — 488 с. — </w:t>
      </w:r>
      <w:r w:rsidRPr="00956125">
        <w:rPr>
          <w:rFonts w:ascii="Times New Roman" w:eastAsia="Calibri" w:hAnsi="Times New Roman" w:cs="Times New Roman"/>
          <w:sz w:val="24"/>
          <w:szCs w:val="24"/>
          <w:lang w:val="en-US"/>
        </w:rPr>
        <w:t>ISBN</w:t>
      </w:r>
      <w:r w:rsidRPr="00956125">
        <w:rPr>
          <w:rFonts w:ascii="Times New Roman" w:eastAsia="Calibri" w:hAnsi="Times New Roman" w:cs="Times New Roman"/>
          <w:sz w:val="24"/>
          <w:szCs w:val="24"/>
        </w:rPr>
        <w:t xml:space="preserve"> 978-5-8114-6463-0.</w:t>
      </w:r>
      <w:r w:rsidRPr="00956125">
        <w:rPr>
          <w:rFonts w:ascii="Times New Roman" w:eastAsia="Calibri" w:hAnsi="Times New Roman" w:cs="Times New Roman"/>
          <w:sz w:val="24"/>
          <w:szCs w:val="24"/>
          <w:lang w:val="en-US"/>
        </w:rPr>
        <w:t> </w:t>
      </w:r>
      <w:r w:rsidRPr="00956125">
        <w:rPr>
          <w:rFonts w:ascii="Times New Roman" w:eastAsia="Calibri" w:hAnsi="Times New Roman" w:cs="Times New Roman"/>
          <w:sz w:val="24"/>
          <w:szCs w:val="24"/>
        </w:rPr>
        <w:t>— Текст</w:t>
      </w:r>
      <w:r w:rsidRPr="00956125">
        <w:rPr>
          <w:rFonts w:ascii="Times New Roman" w:eastAsia="Calibri" w:hAnsi="Times New Roman" w:cs="Times New Roman"/>
          <w:sz w:val="24"/>
          <w:szCs w:val="24"/>
          <w:lang w:val="en-US"/>
        </w:rPr>
        <w:t> </w:t>
      </w:r>
      <w:r w:rsidRPr="00956125">
        <w:rPr>
          <w:rFonts w:ascii="Times New Roman" w:eastAsia="Calibri" w:hAnsi="Times New Roman" w:cs="Times New Roman"/>
          <w:sz w:val="24"/>
          <w:szCs w:val="24"/>
        </w:rPr>
        <w:t>: электронный</w:t>
      </w:r>
      <w:r w:rsidRPr="00956125">
        <w:rPr>
          <w:rFonts w:ascii="Times New Roman" w:eastAsia="Calibri" w:hAnsi="Times New Roman" w:cs="Times New Roman"/>
          <w:sz w:val="24"/>
          <w:szCs w:val="24"/>
          <w:lang w:val="en-US"/>
        </w:rPr>
        <w:t> </w:t>
      </w:r>
      <w:r w:rsidRPr="00956125">
        <w:rPr>
          <w:rFonts w:ascii="Times New Roman" w:eastAsia="Calibri" w:hAnsi="Times New Roman" w:cs="Times New Roman"/>
          <w:sz w:val="24"/>
          <w:szCs w:val="24"/>
        </w:rPr>
        <w:t xml:space="preserve">// Лань : электронно-библиотечная система. — </w:t>
      </w:r>
      <w:r w:rsidRPr="00956125">
        <w:rPr>
          <w:rFonts w:ascii="Times New Roman" w:eastAsia="Calibri" w:hAnsi="Times New Roman" w:cs="Times New Roman"/>
          <w:sz w:val="24"/>
          <w:szCs w:val="24"/>
          <w:lang w:val="en-US"/>
        </w:rPr>
        <w:t>URL</w:t>
      </w:r>
      <w:r w:rsidRPr="00956125">
        <w:rPr>
          <w:rFonts w:ascii="Times New Roman" w:eastAsia="Calibri" w:hAnsi="Times New Roman" w:cs="Times New Roman"/>
          <w:sz w:val="24"/>
          <w:szCs w:val="24"/>
        </w:rPr>
        <w:t xml:space="preserve">: </w:t>
      </w:r>
      <w:hyperlink r:id="rId49" w:history="1">
        <w:r w:rsidRPr="00956125">
          <w:rPr>
            <w:rFonts w:ascii="Times New Roman" w:eastAsia="Calibri" w:hAnsi="Times New Roman" w:cs="Times New Roman"/>
            <w:sz w:val="24"/>
            <w:szCs w:val="24"/>
            <w:u w:val="single"/>
            <w:lang w:val="en-US"/>
          </w:rPr>
          <w:t>https</w:t>
        </w:r>
        <w:r w:rsidRPr="00956125">
          <w:rPr>
            <w:rFonts w:ascii="Times New Roman" w:eastAsia="Calibri" w:hAnsi="Times New Roman" w:cs="Times New Roman"/>
            <w:sz w:val="24"/>
            <w:szCs w:val="24"/>
            <w:u w:val="single"/>
          </w:rPr>
          <w:t>://</w:t>
        </w:r>
        <w:r w:rsidRPr="00956125">
          <w:rPr>
            <w:rFonts w:ascii="Times New Roman" w:eastAsia="Calibri" w:hAnsi="Times New Roman" w:cs="Times New Roman"/>
            <w:sz w:val="24"/>
            <w:szCs w:val="24"/>
            <w:u w:val="single"/>
            <w:lang w:val="en-US"/>
          </w:rPr>
          <w:t>e</w:t>
        </w:r>
        <w:r w:rsidRPr="00956125">
          <w:rPr>
            <w:rFonts w:ascii="Times New Roman" w:eastAsia="Calibri" w:hAnsi="Times New Roman" w:cs="Times New Roman"/>
            <w:sz w:val="24"/>
            <w:szCs w:val="24"/>
            <w:u w:val="single"/>
          </w:rPr>
          <w:t>.</w:t>
        </w:r>
        <w:r w:rsidRPr="00956125">
          <w:rPr>
            <w:rFonts w:ascii="Times New Roman" w:eastAsia="Calibri" w:hAnsi="Times New Roman" w:cs="Times New Roman"/>
            <w:sz w:val="24"/>
            <w:szCs w:val="24"/>
            <w:u w:val="single"/>
            <w:lang w:val="en-US"/>
          </w:rPr>
          <w:t>lanbook</w:t>
        </w:r>
        <w:r w:rsidRPr="00956125">
          <w:rPr>
            <w:rFonts w:ascii="Times New Roman" w:eastAsia="Calibri" w:hAnsi="Times New Roman" w:cs="Times New Roman"/>
            <w:sz w:val="24"/>
            <w:szCs w:val="24"/>
            <w:u w:val="single"/>
          </w:rPr>
          <w:t>.</w:t>
        </w:r>
        <w:r w:rsidRPr="00956125">
          <w:rPr>
            <w:rFonts w:ascii="Times New Roman" w:eastAsia="Calibri" w:hAnsi="Times New Roman" w:cs="Times New Roman"/>
            <w:sz w:val="24"/>
            <w:szCs w:val="24"/>
            <w:u w:val="single"/>
            <w:lang w:val="en-US"/>
          </w:rPr>
          <w:t>com</w:t>
        </w:r>
        <w:r w:rsidRPr="00956125">
          <w:rPr>
            <w:rFonts w:ascii="Times New Roman" w:eastAsia="Calibri" w:hAnsi="Times New Roman" w:cs="Times New Roman"/>
            <w:sz w:val="24"/>
            <w:szCs w:val="24"/>
            <w:u w:val="single"/>
          </w:rPr>
          <w:t>/</w:t>
        </w:r>
        <w:r w:rsidRPr="00956125">
          <w:rPr>
            <w:rFonts w:ascii="Times New Roman" w:eastAsia="Calibri" w:hAnsi="Times New Roman" w:cs="Times New Roman"/>
            <w:sz w:val="24"/>
            <w:szCs w:val="24"/>
            <w:u w:val="single"/>
            <w:lang w:val="en-US"/>
          </w:rPr>
          <w:t>book</w:t>
        </w:r>
        <w:r w:rsidRPr="00956125">
          <w:rPr>
            <w:rFonts w:ascii="Times New Roman" w:eastAsia="Calibri" w:hAnsi="Times New Roman" w:cs="Times New Roman"/>
            <w:sz w:val="24"/>
            <w:szCs w:val="24"/>
            <w:u w:val="single"/>
          </w:rPr>
          <w:t>/148019</w:t>
        </w:r>
      </w:hyperlink>
      <w:r w:rsidRPr="00956125">
        <w:rPr>
          <w:rFonts w:ascii="Times New Roman" w:eastAsia="Calibri" w:hAnsi="Times New Roman" w:cs="Times New Roman"/>
          <w:sz w:val="24"/>
          <w:szCs w:val="24"/>
        </w:rPr>
        <w:t xml:space="preserve"> (дата обращения: 12.01.2021). — Режим доступа: для авториз. пользователей.</w:t>
      </w:r>
    </w:p>
    <w:p w:rsidR="00956125" w:rsidRPr="00956125" w:rsidRDefault="00956125" w:rsidP="00956125">
      <w:pPr>
        <w:spacing w:after="0" w:line="240" w:lineRule="auto"/>
        <w:ind w:firstLine="709"/>
        <w:jc w:val="both"/>
        <w:rPr>
          <w:rFonts w:ascii="Times New Roman" w:eastAsia="Calibri" w:hAnsi="Times New Roman" w:cs="Times New Roman"/>
          <w:sz w:val="24"/>
          <w:szCs w:val="24"/>
        </w:rPr>
      </w:pPr>
      <w:r w:rsidRPr="00956125">
        <w:rPr>
          <w:rFonts w:ascii="Times New Roman" w:eastAsia="Calibri" w:hAnsi="Times New Roman" w:cs="Times New Roman"/>
          <w:sz w:val="24"/>
          <w:szCs w:val="24"/>
        </w:rPr>
        <w:lastRenderedPageBreak/>
        <w:t xml:space="preserve">3. Кривошеин, Д. А. Безопасность жизнедеятельности : учебное пособие / Д. А. Кривошеин, В. П. Дмитренко, Н. В. Горькова. — Санкт-Петербург : Лань, 2019. — 340 с. — </w:t>
      </w:r>
      <w:r w:rsidRPr="00956125">
        <w:rPr>
          <w:rFonts w:ascii="Times New Roman" w:eastAsia="Calibri" w:hAnsi="Times New Roman" w:cs="Times New Roman"/>
          <w:sz w:val="24"/>
          <w:szCs w:val="24"/>
          <w:lang w:val="en-US"/>
        </w:rPr>
        <w:t>ISBN</w:t>
      </w:r>
      <w:r w:rsidRPr="00956125">
        <w:rPr>
          <w:rFonts w:ascii="Times New Roman" w:eastAsia="Calibri" w:hAnsi="Times New Roman" w:cs="Times New Roman"/>
          <w:sz w:val="24"/>
          <w:szCs w:val="24"/>
        </w:rPr>
        <w:t xml:space="preserve"> 978-5-8114-3376-6.</w:t>
      </w:r>
      <w:r w:rsidRPr="00956125">
        <w:rPr>
          <w:rFonts w:ascii="Times New Roman" w:eastAsia="Calibri" w:hAnsi="Times New Roman" w:cs="Times New Roman"/>
          <w:sz w:val="24"/>
          <w:szCs w:val="24"/>
          <w:lang w:val="en-US"/>
        </w:rPr>
        <w:t> </w:t>
      </w:r>
      <w:r w:rsidRPr="00956125">
        <w:rPr>
          <w:rFonts w:ascii="Times New Roman" w:eastAsia="Calibri" w:hAnsi="Times New Roman" w:cs="Times New Roman"/>
          <w:sz w:val="24"/>
          <w:szCs w:val="24"/>
        </w:rPr>
        <w:t>— Текст</w:t>
      </w:r>
      <w:r w:rsidRPr="00956125">
        <w:rPr>
          <w:rFonts w:ascii="Times New Roman" w:eastAsia="Calibri" w:hAnsi="Times New Roman" w:cs="Times New Roman"/>
          <w:sz w:val="24"/>
          <w:szCs w:val="24"/>
          <w:lang w:val="en-US"/>
        </w:rPr>
        <w:t> </w:t>
      </w:r>
      <w:r w:rsidRPr="00956125">
        <w:rPr>
          <w:rFonts w:ascii="Times New Roman" w:eastAsia="Calibri" w:hAnsi="Times New Roman" w:cs="Times New Roman"/>
          <w:sz w:val="24"/>
          <w:szCs w:val="24"/>
        </w:rPr>
        <w:t>: электронный</w:t>
      </w:r>
      <w:r w:rsidRPr="00956125">
        <w:rPr>
          <w:rFonts w:ascii="Times New Roman" w:eastAsia="Calibri" w:hAnsi="Times New Roman" w:cs="Times New Roman"/>
          <w:sz w:val="24"/>
          <w:szCs w:val="24"/>
          <w:lang w:val="en-US"/>
        </w:rPr>
        <w:t> </w:t>
      </w:r>
      <w:r w:rsidRPr="00956125">
        <w:rPr>
          <w:rFonts w:ascii="Times New Roman" w:eastAsia="Calibri" w:hAnsi="Times New Roman" w:cs="Times New Roman"/>
          <w:sz w:val="24"/>
          <w:szCs w:val="24"/>
        </w:rPr>
        <w:t xml:space="preserve">// Лань : электронно-библиотечная система. — </w:t>
      </w:r>
      <w:r w:rsidRPr="00956125">
        <w:rPr>
          <w:rFonts w:ascii="Times New Roman" w:eastAsia="Calibri" w:hAnsi="Times New Roman" w:cs="Times New Roman"/>
          <w:sz w:val="24"/>
          <w:szCs w:val="24"/>
          <w:lang w:val="en-US"/>
        </w:rPr>
        <w:t>URL</w:t>
      </w:r>
      <w:r w:rsidRPr="00956125">
        <w:rPr>
          <w:rFonts w:ascii="Times New Roman" w:eastAsia="Calibri" w:hAnsi="Times New Roman" w:cs="Times New Roman"/>
          <w:sz w:val="24"/>
          <w:szCs w:val="24"/>
        </w:rPr>
        <w:t xml:space="preserve">: </w:t>
      </w:r>
      <w:hyperlink r:id="rId50" w:history="1">
        <w:r w:rsidRPr="00956125">
          <w:rPr>
            <w:rFonts w:ascii="Times New Roman" w:eastAsia="Calibri" w:hAnsi="Times New Roman" w:cs="Times New Roman"/>
            <w:sz w:val="24"/>
            <w:szCs w:val="24"/>
            <w:u w:val="single"/>
            <w:lang w:val="en-US"/>
          </w:rPr>
          <w:t>https</w:t>
        </w:r>
        <w:r w:rsidRPr="00956125">
          <w:rPr>
            <w:rFonts w:ascii="Times New Roman" w:eastAsia="Calibri" w:hAnsi="Times New Roman" w:cs="Times New Roman"/>
            <w:sz w:val="24"/>
            <w:szCs w:val="24"/>
            <w:u w:val="single"/>
          </w:rPr>
          <w:t>://</w:t>
        </w:r>
        <w:r w:rsidRPr="00956125">
          <w:rPr>
            <w:rFonts w:ascii="Times New Roman" w:eastAsia="Calibri" w:hAnsi="Times New Roman" w:cs="Times New Roman"/>
            <w:sz w:val="24"/>
            <w:szCs w:val="24"/>
            <w:u w:val="single"/>
            <w:lang w:val="en-US"/>
          </w:rPr>
          <w:t>e</w:t>
        </w:r>
        <w:r w:rsidRPr="00956125">
          <w:rPr>
            <w:rFonts w:ascii="Times New Roman" w:eastAsia="Calibri" w:hAnsi="Times New Roman" w:cs="Times New Roman"/>
            <w:sz w:val="24"/>
            <w:szCs w:val="24"/>
            <w:u w:val="single"/>
          </w:rPr>
          <w:t>.</w:t>
        </w:r>
        <w:r w:rsidRPr="00956125">
          <w:rPr>
            <w:rFonts w:ascii="Times New Roman" w:eastAsia="Calibri" w:hAnsi="Times New Roman" w:cs="Times New Roman"/>
            <w:sz w:val="24"/>
            <w:szCs w:val="24"/>
            <w:u w:val="single"/>
            <w:lang w:val="en-US"/>
          </w:rPr>
          <w:t>lanbook</w:t>
        </w:r>
        <w:r w:rsidRPr="00956125">
          <w:rPr>
            <w:rFonts w:ascii="Times New Roman" w:eastAsia="Calibri" w:hAnsi="Times New Roman" w:cs="Times New Roman"/>
            <w:sz w:val="24"/>
            <w:szCs w:val="24"/>
            <w:u w:val="single"/>
          </w:rPr>
          <w:t>.</w:t>
        </w:r>
        <w:r w:rsidRPr="00956125">
          <w:rPr>
            <w:rFonts w:ascii="Times New Roman" w:eastAsia="Calibri" w:hAnsi="Times New Roman" w:cs="Times New Roman"/>
            <w:sz w:val="24"/>
            <w:szCs w:val="24"/>
            <w:u w:val="single"/>
            <w:lang w:val="en-US"/>
          </w:rPr>
          <w:t>com</w:t>
        </w:r>
        <w:r w:rsidRPr="00956125">
          <w:rPr>
            <w:rFonts w:ascii="Times New Roman" w:eastAsia="Calibri" w:hAnsi="Times New Roman" w:cs="Times New Roman"/>
            <w:sz w:val="24"/>
            <w:szCs w:val="24"/>
            <w:u w:val="single"/>
          </w:rPr>
          <w:t>/</w:t>
        </w:r>
        <w:r w:rsidRPr="00956125">
          <w:rPr>
            <w:rFonts w:ascii="Times New Roman" w:eastAsia="Calibri" w:hAnsi="Times New Roman" w:cs="Times New Roman"/>
            <w:sz w:val="24"/>
            <w:szCs w:val="24"/>
            <w:u w:val="single"/>
            <w:lang w:val="en-US"/>
          </w:rPr>
          <w:t>book</w:t>
        </w:r>
        <w:r w:rsidRPr="00956125">
          <w:rPr>
            <w:rFonts w:ascii="Times New Roman" w:eastAsia="Calibri" w:hAnsi="Times New Roman" w:cs="Times New Roman"/>
            <w:sz w:val="24"/>
            <w:szCs w:val="24"/>
            <w:u w:val="single"/>
          </w:rPr>
          <w:t>/148144</w:t>
        </w:r>
      </w:hyperlink>
      <w:r w:rsidRPr="00956125">
        <w:rPr>
          <w:rFonts w:ascii="Times New Roman" w:eastAsia="Calibri" w:hAnsi="Times New Roman" w:cs="Times New Roman"/>
          <w:sz w:val="24"/>
          <w:szCs w:val="24"/>
        </w:rPr>
        <w:t xml:space="preserve"> (дата обращения: 12.01.2021). — Режим доступа: для авториз. пользователей.</w:t>
      </w:r>
    </w:p>
    <w:p w:rsidR="00956125" w:rsidRPr="00956125" w:rsidRDefault="00956125" w:rsidP="00956125">
      <w:pPr>
        <w:spacing w:after="0" w:line="240" w:lineRule="auto"/>
        <w:ind w:firstLine="709"/>
        <w:jc w:val="both"/>
        <w:rPr>
          <w:rFonts w:ascii="Times New Roman" w:eastAsia="Calibri" w:hAnsi="Times New Roman" w:cs="Times New Roman"/>
          <w:sz w:val="24"/>
          <w:szCs w:val="24"/>
        </w:rPr>
      </w:pPr>
      <w:r w:rsidRPr="00956125">
        <w:rPr>
          <w:rFonts w:ascii="Times New Roman" w:eastAsia="Calibri" w:hAnsi="Times New Roman" w:cs="Times New Roman"/>
          <w:sz w:val="24"/>
          <w:szCs w:val="24"/>
        </w:rPr>
        <w:t xml:space="preserve">4. Горькова Н. В., Фетисов А. Г. и др. Безопасность жизнедеятельности. Учебник для СПО — Санкт-Петербург : Лань, 2021. — 220 с. — </w:t>
      </w:r>
      <w:r w:rsidRPr="00956125">
        <w:rPr>
          <w:rFonts w:ascii="Times New Roman" w:eastAsia="Calibri" w:hAnsi="Times New Roman" w:cs="Times New Roman"/>
          <w:sz w:val="24"/>
          <w:szCs w:val="24"/>
          <w:lang w:val="en-US"/>
        </w:rPr>
        <w:t>ISBN</w:t>
      </w:r>
      <w:r w:rsidRPr="00956125">
        <w:rPr>
          <w:rFonts w:ascii="Times New Roman" w:eastAsia="Calibri" w:hAnsi="Times New Roman" w:cs="Times New Roman"/>
          <w:sz w:val="24"/>
          <w:szCs w:val="24"/>
        </w:rPr>
        <w:t xml:space="preserve"> 978-5-8114-7404-2</w:t>
      </w:r>
    </w:p>
    <w:p w:rsidR="00956125" w:rsidRPr="00956125" w:rsidRDefault="00956125" w:rsidP="00956125">
      <w:pPr>
        <w:spacing w:after="0" w:line="240" w:lineRule="auto"/>
        <w:ind w:firstLine="709"/>
        <w:jc w:val="both"/>
        <w:rPr>
          <w:rFonts w:ascii="Times New Roman" w:eastAsia="Times New Roman" w:hAnsi="Times New Roman" w:cs="Times New Roman"/>
          <w:sz w:val="24"/>
          <w:szCs w:val="24"/>
          <w:lang w:eastAsia="ru-RU"/>
        </w:rPr>
      </w:pPr>
      <w:r w:rsidRPr="00956125">
        <w:rPr>
          <w:rFonts w:ascii="Times New Roman" w:eastAsia="Times New Roman" w:hAnsi="Times New Roman" w:cs="Times New Roman"/>
          <w:bCs/>
          <w:sz w:val="24"/>
          <w:szCs w:val="24"/>
          <w:lang w:eastAsia="ru-RU"/>
        </w:rPr>
        <w:t xml:space="preserve">5. Курбатов, В. А. Безопасность жизнедеятельности. Основы чрезвычайных ситуаций : учебное пособие для СПО </w:t>
      </w:r>
      <w:r w:rsidRPr="00956125">
        <w:rPr>
          <w:rFonts w:ascii="Times New Roman" w:eastAsia="Times New Roman" w:hAnsi="Times New Roman" w:cs="Times New Roman"/>
          <w:sz w:val="24"/>
          <w:szCs w:val="24"/>
          <w:lang w:eastAsia="ru-RU"/>
        </w:rPr>
        <w:t xml:space="preserve">/ В. А. Курбатов, Ю. С. Рысин, С. Л. Яблочников. — Саратов : Профобразование, 2020. — 121 c. — ISBN 978-5-4488-0820-3. — Текст : электронный // Электронный ресурс цифровой образовательной среды СПО PROFобразование : [сайт]. — URL: </w:t>
      </w:r>
      <w:hyperlink r:id="rId51" w:history="1">
        <w:r w:rsidRPr="00956125">
          <w:rPr>
            <w:rFonts w:ascii="Times New Roman" w:eastAsia="Times New Roman" w:hAnsi="Times New Roman" w:cs="Times New Roman"/>
            <w:sz w:val="24"/>
            <w:szCs w:val="24"/>
            <w:u w:val="single"/>
            <w:lang w:eastAsia="ru-RU"/>
          </w:rPr>
          <w:t>https://profspo.ru/books/93574</w:t>
        </w:r>
      </w:hyperlink>
    </w:p>
    <w:p w:rsidR="00956125" w:rsidRPr="00956125" w:rsidRDefault="00956125" w:rsidP="00956125">
      <w:pPr>
        <w:spacing w:after="0" w:line="240" w:lineRule="auto"/>
        <w:ind w:firstLine="709"/>
        <w:jc w:val="both"/>
        <w:rPr>
          <w:rFonts w:ascii="Times New Roman" w:eastAsia="Times New Roman" w:hAnsi="Times New Roman" w:cs="Times New Roman"/>
          <w:sz w:val="24"/>
          <w:szCs w:val="24"/>
          <w:lang w:eastAsia="ru-RU"/>
        </w:rPr>
      </w:pPr>
      <w:r w:rsidRPr="00956125">
        <w:rPr>
          <w:rFonts w:ascii="Times New Roman" w:eastAsia="Times New Roman" w:hAnsi="Times New Roman" w:cs="Times New Roman"/>
          <w:bCs/>
          <w:sz w:val="24"/>
          <w:szCs w:val="24"/>
          <w:lang w:eastAsia="ru-RU"/>
        </w:rPr>
        <w:t xml:space="preserve">6. Михаилиди, А. М. Безопасность жизнедеятельности и охрана труда на производстве : учебное пособие для СПО </w:t>
      </w:r>
      <w:r w:rsidRPr="00956125">
        <w:rPr>
          <w:rFonts w:ascii="Times New Roman" w:eastAsia="Times New Roman" w:hAnsi="Times New Roman" w:cs="Times New Roman"/>
          <w:sz w:val="24"/>
          <w:szCs w:val="24"/>
          <w:lang w:eastAsia="ru-RU"/>
        </w:rPr>
        <w:t xml:space="preserve">/ А. М. Михаилиди. — Саратов, Москва : Профобразование, Ай Пи Ар Медиа, 2021. — 111 c. — ISBN 978-5-4488-0964-4, 978-5-4497-0809-0. — Текст : электронный // Электронный ресурс цифровой образовательной среды СПО PROFобразование : [сайт]. — URL: </w:t>
      </w:r>
      <w:hyperlink r:id="rId52" w:history="1">
        <w:r w:rsidRPr="00956125">
          <w:rPr>
            <w:rFonts w:ascii="Times New Roman" w:eastAsia="Times New Roman" w:hAnsi="Times New Roman" w:cs="Times New Roman"/>
            <w:sz w:val="24"/>
            <w:szCs w:val="24"/>
            <w:u w:val="single"/>
            <w:lang w:eastAsia="ru-RU"/>
          </w:rPr>
          <w:t>https://profspo.ru/books/100492</w:t>
        </w:r>
      </w:hyperlink>
    </w:p>
    <w:p w:rsidR="00956125" w:rsidRPr="00956125" w:rsidRDefault="00956125" w:rsidP="00956125">
      <w:pPr>
        <w:spacing w:after="0" w:line="240" w:lineRule="auto"/>
        <w:ind w:firstLine="709"/>
        <w:jc w:val="both"/>
        <w:rPr>
          <w:rFonts w:ascii="Times New Roman" w:eastAsia="Times New Roman" w:hAnsi="Times New Roman" w:cs="Times New Roman"/>
          <w:sz w:val="24"/>
          <w:szCs w:val="24"/>
          <w:u w:val="single"/>
          <w:lang w:eastAsia="ru-RU"/>
        </w:rPr>
      </w:pPr>
      <w:r w:rsidRPr="00956125">
        <w:rPr>
          <w:rFonts w:ascii="Times New Roman" w:eastAsia="Times New Roman" w:hAnsi="Times New Roman" w:cs="Times New Roman"/>
          <w:bCs/>
          <w:sz w:val="24"/>
          <w:szCs w:val="24"/>
          <w:lang w:eastAsia="ru-RU"/>
        </w:rPr>
        <w:t xml:space="preserve">7. Колотушкин, В. В. Безопасность жизнедеятельности при строительстве и эксплуатации зданий и сооружений : учебное пособие для СПО </w:t>
      </w:r>
      <w:r w:rsidRPr="00956125">
        <w:rPr>
          <w:rFonts w:ascii="Times New Roman" w:eastAsia="Times New Roman" w:hAnsi="Times New Roman" w:cs="Times New Roman"/>
          <w:sz w:val="24"/>
          <w:szCs w:val="24"/>
          <w:lang w:eastAsia="ru-RU"/>
        </w:rPr>
        <w:t>/ В. В. Колотушкин, С. Д. Николенко. — Саратов : Профобразование, 2019. — 198 c. — ISBN 978-5-4488-0374-1. — Текст : электронный // Электронный ресурс цифровой образовательной среды СПО PROFобразование : [сайт]. — URL: https://profspo.ru/books/87270</w:t>
      </w:r>
    </w:p>
    <w:p w:rsidR="00956125" w:rsidRPr="00956125" w:rsidRDefault="00956125" w:rsidP="00956125">
      <w:pPr>
        <w:suppressAutoHyphens/>
        <w:spacing w:after="0" w:line="240" w:lineRule="auto"/>
        <w:ind w:firstLine="709"/>
        <w:rPr>
          <w:rFonts w:ascii="Times New Roman" w:eastAsia="Times New Roman" w:hAnsi="Times New Roman" w:cs="Times New Roman"/>
          <w:sz w:val="24"/>
          <w:szCs w:val="28"/>
          <w:lang w:eastAsia="ar-SA"/>
        </w:rPr>
      </w:pPr>
    </w:p>
    <w:p w:rsidR="00956125" w:rsidRPr="00956125" w:rsidRDefault="00956125" w:rsidP="00956125">
      <w:pPr>
        <w:spacing w:after="0" w:line="240" w:lineRule="auto"/>
        <w:ind w:firstLine="709"/>
        <w:jc w:val="both"/>
        <w:rPr>
          <w:rFonts w:ascii="Times New Roman" w:eastAsia="Times New Roman" w:hAnsi="Times New Roman" w:cs="Times New Roman"/>
          <w:b/>
          <w:bCs/>
          <w:sz w:val="24"/>
          <w:szCs w:val="28"/>
          <w:lang w:val="en-US"/>
        </w:rPr>
      </w:pPr>
      <w:r w:rsidRPr="00956125">
        <w:rPr>
          <w:rFonts w:ascii="Times New Roman" w:eastAsia="Times New Roman" w:hAnsi="Times New Roman" w:cs="Times New Roman"/>
          <w:b/>
          <w:bCs/>
          <w:sz w:val="24"/>
          <w:szCs w:val="28"/>
        </w:rPr>
        <w:t xml:space="preserve">3.2.3. </w:t>
      </w:r>
      <w:r w:rsidRPr="00956125">
        <w:rPr>
          <w:rFonts w:ascii="Times New Roman" w:eastAsia="Times New Roman" w:hAnsi="Times New Roman" w:cs="Times New Roman"/>
          <w:b/>
          <w:bCs/>
          <w:sz w:val="24"/>
          <w:szCs w:val="28"/>
          <w:lang w:val="en-US"/>
        </w:rPr>
        <w:t>Дополнительные источники</w:t>
      </w:r>
    </w:p>
    <w:p w:rsidR="00956125" w:rsidRPr="00956125" w:rsidRDefault="00956125" w:rsidP="00907F22">
      <w:pPr>
        <w:numPr>
          <w:ilvl w:val="0"/>
          <w:numId w:val="6"/>
        </w:numPr>
        <w:tabs>
          <w:tab w:val="clear" w:pos="360"/>
          <w:tab w:val="num" w:pos="567"/>
        </w:tabs>
        <w:suppressAutoHyphens/>
        <w:spacing w:after="0" w:line="240" w:lineRule="auto"/>
        <w:ind w:firstLine="709"/>
        <w:contextualSpacing/>
        <w:jc w:val="both"/>
        <w:rPr>
          <w:rFonts w:ascii="Times New Roman" w:eastAsia="Times New Roman" w:hAnsi="Times New Roman" w:cs="Times New Roman"/>
          <w:sz w:val="24"/>
          <w:szCs w:val="28"/>
          <w:lang w:val="en-US" w:eastAsia="ar-SA"/>
        </w:rPr>
      </w:pPr>
      <w:r w:rsidRPr="00956125">
        <w:rPr>
          <w:rFonts w:ascii="Times New Roman" w:eastAsia="Times New Roman" w:hAnsi="Times New Roman" w:cs="Times New Roman"/>
          <w:sz w:val="24"/>
          <w:szCs w:val="28"/>
          <w:lang w:val="en-US" w:eastAsia="ar-SA"/>
        </w:rPr>
        <w:t>Конституция Российской Федерации;</w:t>
      </w:r>
    </w:p>
    <w:p w:rsidR="00956125" w:rsidRPr="00956125" w:rsidRDefault="00956125" w:rsidP="00907F22">
      <w:pPr>
        <w:numPr>
          <w:ilvl w:val="0"/>
          <w:numId w:val="6"/>
        </w:numPr>
        <w:tabs>
          <w:tab w:val="clear" w:pos="360"/>
          <w:tab w:val="num" w:pos="567"/>
        </w:tabs>
        <w:suppressAutoHyphens/>
        <w:spacing w:after="0" w:line="240" w:lineRule="auto"/>
        <w:ind w:firstLine="709"/>
        <w:contextualSpacing/>
        <w:jc w:val="both"/>
        <w:rPr>
          <w:rFonts w:ascii="Times New Roman" w:eastAsia="Times New Roman" w:hAnsi="Times New Roman" w:cs="Times New Roman"/>
          <w:sz w:val="24"/>
          <w:szCs w:val="28"/>
          <w:lang w:val="en-US" w:eastAsia="ar-SA"/>
        </w:rPr>
      </w:pPr>
      <w:r w:rsidRPr="00956125">
        <w:rPr>
          <w:rFonts w:ascii="Times New Roman" w:eastAsia="Times New Roman" w:hAnsi="Times New Roman" w:cs="Times New Roman"/>
          <w:sz w:val="24"/>
          <w:szCs w:val="28"/>
          <w:lang w:val="en-US" w:eastAsia="ar-SA"/>
        </w:rPr>
        <w:t>Федеральный Закон «Об обороне»;</w:t>
      </w:r>
    </w:p>
    <w:p w:rsidR="00956125" w:rsidRPr="00956125" w:rsidRDefault="00956125" w:rsidP="00907F22">
      <w:pPr>
        <w:numPr>
          <w:ilvl w:val="0"/>
          <w:numId w:val="6"/>
        </w:numPr>
        <w:tabs>
          <w:tab w:val="clear" w:pos="360"/>
          <w:tab w:val="left" w:pos="426"/>
        </w:tabs>
        <w:suppressAutoHyphens/>
        <w:spacing w:after="0" w:line="240" w:lineRule="auto"/>
        <w:ind w:firstLine="709"/>
        <w:jc w:val="both"/>
        <w:rPr>
          <w:rFonts w:ascii="Times New Roman" w:eastAsia="Times New Roman" w:hAnsi="Times New Roman" w:cs="Times New Roman"/>
          <w:sz w:val="24"/>
          <w:szCs w:val="28"/>
          <w:lang w:eastAsia="ar-SA"/>
        </w:rPr>
      </w:pPr>
      <w:r w:rsidRPr="00956125">
        <w:rPr>
          <w:rFonts w:ascii="Times New Roman" w:eastAsia="Times New Roman" w:hAnsi="Times New Roman" w:cs="Times New Roman"/>
          <w:sz w:val="24"/>
          <w:szCs w:val="28"/>
          <w:lang w:eastAsia="ar-SA"/>
        </w:rPr>
        <w:t>Федеральный Закон «О воинской обязанности и военной службе»;</w:t>
      </w:r>
    </w:p>
    <w:p w:rsidR="00956125" w:rsidRPr="00956125" w:rsidRDefault="00956125" w:rsidP="00907F22">
      <w:pPr>
        <w:numPr>
          <w:ilvl w:val="0"/>
          <w:numId w:val="6"/>
        </w:numPr>
        <w:tabs>
          <w:tab w:val="clear" w:pos="360"/>
          <w:tab w:val="left" w:pos="426"/>
        </w:tabs>
        <w:suppressAutoHyphens/>
        <w:spacing w:after="0" w:line="240" w:lineRule="auto"/>
        <w:ind w:firstLine="709"/>
        <w:jc w:val="both"/>
        <w:rPr>
          <w:rFonts w:ascii="Times New Roman" w:eastAsia="Times New Roman" w:hAnsi="Times New Roman" w:cs="Times New Roman"/>
          <w:sz w:val="24"/>
          <w:szCs w:val="28"/>
          <w:lang w:eastAsia="ar-SA"/>
        </w:rPr>
      </w:pPr>
      <w:r w:rsidRPr="00956125">
        <w:rPr>
          <w:rFonts w:ascii="Times New Roman" w:eastAsia="Times New Roman" w:hAnsi="Times New Roman" w:cs="Times New Roman"/>
          <w:sz w:val="24"/>
          <w:szCs w:val="28"/>
          <w:lang w:eastAsia="ar-SA"/>
        </w:rPr>
        <w:t>Федеральный Закон «О гражданской обороне»;</w:t>
      </w:r>
    </w:p>
    <w:p w:rsidR="00956125" w:rsidRPr="00956125" w:rsidRDefault="00956125" w:rsidP="00907F22">
      <w:pPr>
        <w:numPr>
          <w:ilvl w:val="0"/>
          <w:numId w:val="6"/>
        </w:numPr>
        <w:tabs>
          <w:tab w:val="clear" w:pos="360"/>
          <w:tab w:val="left" w:pos="426"/>
        </w:tabs>
        <w:suppressAutoHyphens/>
        <w:spacing w:after="0" w:line="240" w:lineRule="auto"/>
        <w:ind w:firstLine="709"/>
        <w:jc w:val="both"/>
        <w:rPr>
          <w:rFonts w:ascii="Times New Roman" w:eastAsia="Times New Roman" w:hAnsi="Times New Roman" w:cs="Times New Roman"/>
          <w:sz w:val="24"/>
          <w:szCs w:val="28"/>
          <w:lang w:eastAsia="ar-SA"/>
        </w:rPr>
      </w:pPr>
      <w:r w:rsidRPr="00956125">
        <w:rPr>
          <w:rFonts w:ascii="Times New Roman" w:eastAsia="Times New Roman" w:hAnsi="Times New Roman" w:cs="Times New Roman"/>
          <w:sz w:val="24"/>
          <w:szCs w:val="28"/>
          <w:lang w:eastAsia="ar-SA"/>
        </w:rPr>
        <w:t>Федеральный Закон «О защите населения и территорий от ЧС природного и техногенного характера»;</w:t>
      </w:r>
    </w:p>
    <w:p w:rsidR="00956125" w:rsidRPr="00956125" w:rsidRDefault="00956125" w:rsidP="00907F22">
      <w:pPr>
        <w:numPr>
          <w:ilvl w:val="0"/>
          <w:numId w:val="6"/>
        </w:numPr>
        <w:tabs>
          <w:tab w:val="clear" w:pos="360"/>
          <w:tab w:val="left" w:pos="426"/>
        </w:tabs>
        <w:suppressAutoHyphens/>
        <w:spacing w:after="0" w:line="240" w:lineRule="auto"/>
        <w:ind w:firstLine="709"/>
        <w:jc w:val="both"/>
        <w:rPr>
          <w:rFonts w:ascii="Times New Roman" w:eastAsia="Times New Roman" w:hAnsi="Times New Roman" w:cs="Times New Roman"/>
          <w:sz w:val="24"/>
          <w:szCs w:val="28"/>
          <w:lang w:eastAsia="ar-SA"/>
        </w:rPr>
      </w:pPr>
      <w:r w:rsidRPr="00956125">
        <w:rPr>
          <w:rFonts w:ascii="Times New Roman" w:eastAsia="Times New Roman" w:hAnsi="Times New Roman" w:cs="Times New Roman"/>
          <w:sz w:val="24"/>
          <w:szCs w:val="28"/>
          <w:lang w:eastAsia="ar-SA"/>
        </w:rPr>
        <w:t>Федеральный Закон  «О пожарной безопасности»;</w:t>
      </w:r>
    </w:p>
    <w:p w:rsidR="00956125" w:rsidRPr="00956125" w:rsidRDefault="00956125" w:rsidP="00907F22">
      <w:pPr>
        <w:numPr>
          <w:ilvl w:val="0"/>
          <w:numId w:val="6"/>
        </w:numPr>
        <w:tabs>
          <w:tab w:val="clear" w:pos="360"/>
          <w:tab w:val="left" w:pos="426"/>
        </w:tabs>
        <w:suppressAutoHyphens/>
        <w:spacing w:after="0" w:line="240" w:lineRule="auto"/>
        <w:ind w:firstLine="709"/>
        <w:jc w:val="both"/>
        <w:rPr>
          <w:rFonts w:ascii="Times New Roman" w:eastAsia="Times New Roman" w:hAnsi="Times New Roman" w:cs="Times New Roman"/>
          <w:sz w:val="24"/>
          <w:szCs w:val="28"/>
          <w:lang w:eastAsia="ar-SA"/>
        </w:rPr>
      </w:pPr>
      <w:r w:rsidRPr="00956125">
        <w:rPr>
          <w:rFonts w:ascii="Times New Roman" w:eastAsia="Times New Roman" w:hAnsi="Times New Roman" w:cs="Times New Roman"/>
          <w:sz w:val="24"/>
          <w:szCs w:val="28"/>
          <w:lang w:eastAsia="ar-SA"/>
        </w:rPr>
        <w:t>Федеральный Закон «О противодействии терроризму»;</w:t>
      </w:r>
    </w:p>
    <w:p w:rsidR="00956125" w:rsidRPr="00956125" w:rsidRDefault="00956125" w:rsidP="00907F22">
      <w:pPr>
        <w:numPr>
          <w:ilvl w:val="0"/>
          <w:numId w:val="6"/>
        </w:numPr>
        <w:tabs>
          <w:tab w:val="clear" w:pos="360"/>
          <w:tab w:val="left" w:pos="426"/>
        </w:tabs>
        <w:suppressAutoHyphens/>
        <w:spacing w:after="0" w:line="240" w:lineRule="auto"/>
        <w:ind w:firstLine="709"/>
        <w:jc w:val="both"/>
        <w:rPr>
          <w:rFonts w:ascii="Times New Roman" w:eastAsia="Times New Roman" w:hAnsi="Times New Roman" w:cs="Times New Roman"/>
          <w:sz w:val="24"/>
          <w:szCs w:val="28"/>
          <w:lang w:val="en-US" w:eastAsia="ar-SA"/>
        </w:rPr>
      </w:pPr>
      <w:r w:rsidRPr="00956125">
        <w:rPr>
          <w:rFonts w:ascii="Times New Roman" w:eastAsia="Times New Roman" w:hAnsi="Times New Roman" w:cs="Times New Roman"/>
          <w:sz w:val="24"/>
          <w:szCs w:val="28"/>
          <w:lang w:val="en-US" w:eastAsia="ar-SA"/>
        </w:rPr>
        <w:t>Федеральный Закон «О безопасности»;</w:t>
      </w:r>
    </w:p>
    <w:p w:rsidR="00956125" w:rsidRPr="00956125" w:rsidRDefault="00956125" w:rsidP="00907F22">
      <w:pPr>
        <w:keepNext/>
        <w:numPr>
          <w:ilvl w:val="0"/>
          <w:numId w:val="6"/>
        </w:numPr>
        <w:tabs>
          <w:tab w:val="clear" w:pos="360"/>
          <w:tab w:val="left" w:pos="426"/>
        </w:tabs>
        <w:suppressAutoHyphens/>
        <w:autoSpaceDE w:val="0"/>
        <w:spacing w:after="200" w:line="276" w:lineRule="auto"/>
        <w:jc w:val="center"/>
        <w:outlineLvl w:val="0"/>
        <w:rPr>
          <w:rFonts w:ascii="Times New Roman" w:eastAsia="Times New Roman" w:hAnsi="Times New Roman" w:cs="Times New Roman"/>
          <w:b/>
          <w:bCs/>
          <w:caps/>
          <w:sz w:val="24"/>
          <w:szCs w:val="24"/>
          <w:lang w:eastAsia="ar-SA"/>
        </w:rPr>
      </w:pPr>
      <w:r w:rsidRPr="00956125">
        <w:rPr>
          <w:rFonts w:ascii="Times New Roman" w:eastAsia="Times New Roman" w:hAnsi="Times New Roman" w:cs="Times New Roman"/>
          <w:sz w:val="24"/>
          <w:szCs w:val="28"/>
          <w:lang w:eastAsia="ar-SA"/>
        </w:rPr>
        <w:t>Постановление Правительства РФ «Об обязательном обучении населения».</w:t>
      </w:r>
      <w:r w:rsidRPr="00956125">
        <w:rPr>
          <w:rFonts w:ascii="Times New Roman" w:eastAsia="Times New Roman" w:hAnsi="Times New Roman" w:cs="Times New Roman"/>
          <w:sz w:val="24"/>
          <w:szCs w:val="28"/>
          <w:lang w:eastAsia="ar-SA"/>
        </w:rPr>
        <w:br w:type="page"/>
      </w:r>
      <w:r w:rsidRPr="00956125">
        <w:rPr>
          <w:rFonts w:ascii="Times New Roman" w:eastAsia="Times New Roman" w:hAnsi="Times New Roman" w:cs="Times New Roman"/>
          <w:b/>
          <w:bCs/>
          <w:caps/>
          <w:sz w:val="24"/>
          <w:szCs w:val="24"/>
          <w:lang w:eastAsia="ar-SA"/>
        </w:rPr>
        <w:lastRenderedPageBreak/>
        <w:t xml:space="preserve">4. Контроль и оценка результатов освоения </w:t>
      </w:r>
      <w:r w:rsidRPr="00956125">
        <w:rPr>
          <w:rFonts w:ascii="Times New Roman" w:eastAsia="Times New Roman" w:hAnsi="Times New Roman" w:cs="Times New Roman"/>
          <w:b/>
          <w:bCs/>
          <w:caps/>
          <w:sz w:val="24"/>
          <w:szCs w:val="24"/>
          <w:lang w:eastAsia="ar-SA"/>
        </w:rPr>
        <w:b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6"/>
        <w:gridCol w:w="3460"/>
        <w:gridCol w:w="2319"/>
      </w:tblGrid>
      <w:tr w:rsidR="00956125" w:rsidRPr="00956125" w:rsidTr="00956125">
        <w:tc>
          <w:tcPr>
            <w:tcW w:w="1908" w:type="pct"/>
            <w:vAlign w:val="center"/>
          </w:tcPr>
          <w:p w:rsidR="00956125" w:rsidRPr="00956125" w:rsidRDefault="00956125" w:rsidP="00D5757D">
            <w:pPr>
              <w:spacing w:after="0" w:line="240" w:lineRule="auto"/>
              <w:jc w:val="center"/>
              <w:rPr>
                <w:rFonts w:ascii="Times New Roman" w:eastAsia="Times New Roman" w:hAnsi="Times New Roman" w:cs="Times New Roman"/>
                <w:b/>
                <w:bCs/>
                <w:lang w:eastAsia="ar-SA"/>
              </w:rPr>
            </w:pPr>
            <w:r w:rsidRPr="00956125">
              <w:rPr>
                <w:rFonts w:ascii="Times New Roman" w:eastAsia="Times New Roman" w:hAnsi="Times New Roman" w:cs="Times New Roman"/>
                <w:b/>
                <w:bCs/>
                <w:lang w:eastAsia="ar-SA"/>
              </w:rPr>
              <w:t>Результаты обучения</w:t>
            </w:r>
            <w:r w:rsidRPr="00956125">
              <w:rPr>
                <w:rFonts w:ascii="Times New Roman" w:eastAsia="Times New Roman" w:hAnsi="Times New Roman" w:cs="Times New Roman"/>
                <w:b/>
                <w:bCs/>
                <w:lang w:val="en-US"/>
              </w:rPr>
              <w:t xml:space="preserve"> </w:t>
            </w:r>
          </w:p>
        </w:tc>
        <w:tc>
          <w:tcPr>
            <w:tcW w:w="1851" w:type="pct"/>
          </w:tcPr>
          <w:p w:rsidR="00956125" w:rsidRPr="00956125" w:rsidRDefault="00956125" w:rsidP="00956125">
            <w:pPr>
              <w:spacing w:after="0" w:line="240" w:lineRule="auto"/>
              <w:jc w:val="center"/>
              <w:rPr>
                <w:rFonts w:ascii="Times New Roman" w:eastAsia="Times New Roman" w:hAnsi="Times New Roman" w:cs="Times New Roman"/>
                <w:b/>
                <w:bCs/>
              </w:rPr>
            </w:pPr>
            <w:r w:rsidRPr="00956125">
              <w:rPr>
                <w:rFonts w:ascii="Times New Roman" w:eastAsia="Times New Roman" w:hAnsi="Times New Roman" w:cs="Times New Roman"/>
                <w:b/>
                <w:bCs/>
              </w:rPr>
              <w:t>Критерии оценки</w:t>
            </w:r>
          </w:p>
        </w:tc>
        <w:tc>
          <w:tcPr>
            <w:tcW w:w="1241" w:type="pct"/>
          </w:tcPr>
          <w:p w:rsidR="00956125" w:rsidRPr="00956125" w:rsidRDefault="00956125" w:rsidP="00956125">
            <w:pPr>
              <w:spacing w:after="0" w:line="240" w:lineRule="auto"/>
              <w:jc w:val="center"/>
              <w:rPr>
                <w:rFonts w:ascii="Times New Roman" w:eastAsia="Times New Roman" w:hAnsi="Times New Roman" w:cs="Times New Roman"/>
                <w:b/>
                <w:bCs/>
              </w:rPr>
            </w:pPr>
            <w:r w:rsidRPr="00956125">
              <w:rPr>
                <w:rFonts w:ascii="Times New Roman" w:eastAsia="Times New Roman" w:hAnsi="Times New Roman" w:cs="Times New Roman"/>
                <w:b/>
                <w:bCs/>
              </w:rPr>
              <w:t>Методы оценки</w:t>
            </w:r>
          </w:p>
        </w:tc>
      </w:tr>
      <w:tr w:rsidR="00956125" w:rsidRPr="00956125" w:rsidTr="00956125">
        <w:tc>
          <w:tcPr>
            <w:tcW w:w="1908" w:type="pct"/>
          </w:tcPr>
          <w:p w:rsidR="00956125" w:rsidRPr="00956125" w:rsidRDefault="00956125" w:rsidP="00956125">
            <w:pPr>
              <w:suppressAutoHyphens/>
              <w:snapToGrid w:val="0"/>
              <w:spacing w:after="0" w:line="240" w:lineRule="auto"/>
              <w:rPr>
                <w:rFonts w:ascii="Times New Roman" w:eastAsia="Times New Roman" w:hAnsi="Times New Roman" w:cs="Times New Roman"/>
                <w:b/>
                <w:bCs/>
                <w:lang w:eastAsia="ar-SA"/>
              </w:rPr>
            </w:pPr>
            <w:r w:rsidRPr="00956125">
              <w:rPr>
                <w:rFonts w:ascii="Times New Roman" w:eastAsia="Times New Roman" w:hAnsi="Times New Roman" w:cs="Times New Roman"/>
                <w:b/>
                <w:bCs/>
                <w:lang w:eastAsia="ar-SA"/>
              </w:rPr>
              <w:t xml:space="preserve">Умения: </w:t>
            </w:r>
          </w:p>
        </w:tc>
        <w:tc>
          <w:tcPr>
            <w:tcW w:w="1851" w:type="pct"/>
          </w:tcPr>
          <w:p w:rsidR="00956125" w:rsidRPr="00956125" w:rsidRDefault="00956125" w:rsidP="00956125">
            <w:pPr>
              <w:spacing w:after="0" w:line="240" w:lineRule="auto"/>
              <w:jc w:val="center"/>
              <w:rPr>
                <w:rFonts w:ascii="Times New Roman" w:eastAsia="Times New Roman" w:hAnsi="Times New Roman" w:cs="Times New Roman"/>
                <w:i/>
              </w:rPr>
            </w:pPr>
          </w:p>
        </w:tc>
        <w:tc>
          <w:tcPr>
            <w:tcW w:w="1241" w:type="pct"/>
          </w:tcPr>
          <w:p w:rsidR="00956125" w:rsidRPr="00956125" w:rsidRDefault="00956125" w:rsidP="00956125">
            <w:pPr>
              <w:spacing w:after="0" w:line="240" w:lineRule="auto"/>
              <w:jc w:val="center"/>
              <w:rPr>
                <w:rFonts w:ascii="Times New Roman" w:eastAsia="Times New Roman" w:hAnsi="Times New Roman" w:cs="Times New Roman"/>
                <w:i/>
              </w:rPr>
            </w:pPr>
          </w:p>
        </w:tc>
      </w:tr>
      <w:tr w:rsidR="00956125" w:rsidRPr="00956125" w:rsidTr="00956125">
        <w:trPr>
          <w:trHeight w:val="1046"/>
        </w:trPr>
        <w:tc>
          <w:tcPr>
            <w:tcW w:w="1908" w:type="pct"/>
          </w:tcPr>
          <w:p w:rsidR="00956125" w:rsidRPr="00956125" w:rsidRDefault="00956125" w:rsidP="00D5757D">
            <w:pPr>
              <w:suppressAutoHyphens/>
              <w:snapToGrid w:val="0"/>
              <w:spacing w:after="0" w:line="240" w:lineRule="auto"/>
              <w:rPr>
                <w:rFonts w:ascii="Times New Roman" w:eastAsia="Times New Roman" w:hAnsi="Times New Roman" w:cs="Times New Roman"/>
                <w:lang w:eastAsia="ar-SA"/>
              </w:rPr>
            </w:pPr>
            <w:r w:rsidRPr="00956125">
              <w:rPr>
                <w:rFonts w:ascii="Times New Roman" w:eastAsia="Times New Roman" w:hAnsi="Times New Roman" w:cs="Times New Roman"/>
                <w:lang w:eastAsia="ar-SA"/>
              </w:rPr>
              <w:t>Организовывать и проводить мероприятия по защите работающих и населения от негативных воздействий чрезвычайных ситуаций;</w:t>
            </w:r>
          </w:p>
        </w:tc>
        <w:tc>
          <w:tcPr>
            <w:tcW w:w="1851" w:type="pct"/>
          </w:tcPr>
          <w:p w:rsidR="00956125" w:rsidRPr="00956125" w:rsidRDefault="00956125" w:rsidP="00D5757D">
            <w:pPr>
              <w:suppressAutoHyphens/>
              <w:spacing w:after="0" w:line="240" w:lineRule="auto"/>
              <w:rPr>
                <w:rFonts w:ascii="Times New Roman" w:eastAsia="Times New Roman" w:hAnsi="Times New Roman" w:cs="Times New Roman"/>
                <w:lang w:eastAsia="ar-SA"/>
              </w:rPr>
            </w:pPr>
            <w:r w:rsidRPr="00956125">
              <w:rPr>
                <w:rFonts w:ascii="Times New Roman" w:eastAsia="Times New Roman" w:hAnsi="Times New Roman" w:cs="Times New Roman"/>
                <w:lang w:eastAsia="ar-SA"/>
              </w:rPr>
              <w:t>Владение способами организации и проведения мероприятий по защите работающих и населения от негативных воздействий чрезвычайных ситуаций;</w:t>
            </w:r>
          </w:p>
        </w:tc>
        <w:tc>
          <w:tcPr>
            <w:tcW w:w="1241" w:type="pct"/>
            <w:vMerge w:val="restart"/>
          </w:tcPr>
          <w:p w:rsidR="00956125" w:rsidRPr="00956125" w:rsidRDefault="00956125" w:rsidP="00956125">
            <w:pPr>
              <w:spacing w:after="0" w:line="240" w:lineRule="auto"/>
              <w:jc w:val="both"/>
              <w:rPr>
                <w:rFonts w:ascii="Times New Roman" w:eastAsia="Times New Roman" w:hAnsi="Times New Roman" w:cs="Times New Roman"/>
                <w:bCs/>
              </w:rPr>
            </w:pPr>
            <w:r w:rsidRPr="00956125">
              <w:rPr>
                <w:rFonts w:ascii="Times New Roman" w:eastAsia="Times New Roman" w:hAnsi="Times New Roman" w:cs="Times New Roman"/>
                <w:bCs/>
              </w:rPr>
              <w:t xml:space="preserve">Оценка результатов выполнения практической работы </w:t>
            </w:r>
          </w:p>
          <w:p w:rsidR="00956125" w:rsidRPr="00956125" w:rsidRDefault="00956125" w:rsidP="00956125">
            <w:pPr>
              <w:spacing w:after="0" w:line="240" w:lineRule="auto"/>
              <w:jc w:val="both"/>
              <w:rPr>
                <w:rFonts w:ascii="Times New Roman" w:eastAsia="Times New Roman" w:hAnsi="Times New Roman" w:cs="Times New Roman"/>
              </w:rPr>
            </w:pPr>
          </w:p>
          <w:p w:rsidR="00956125" w:rsidRPr="00956125" w:rsidRDefault="00956125" w:rsidP="00956125">
            <w:pPr>
              <w:suppressAutoHyphens/>
              <w:snapToGrid w:val="0"/>
              <w:spacing w:after="0" w:line="240" w:lineRule="auto"/>
              <w:jc w:val="both"/>
              <w:rPr>
                <w:rFonts w:ascii="Times New Roman" w:eastAsia="Times New Roman" w:hAnsi="Times New Roman" w:cs="Times New Roman"/>
                <w:lang w:eastAsia="ar-SA"/>
              </w:rPr>
            </w:pPr>
            <w:r w:rsidRPr="00956125">
              <w:rPr>
                <w:rFonts w:ascii="Times New Roman" w:eastAsia="Times New Roman" w:hAnsi="Times New Roman" w:cs="Times New Roman"/>
              </w:rPr>
              <w:t xml:space="preserve">Оценка результатов </w:t>
            </w:r>
            <w:r w:rsidRPr="00956125">
              <w:rPr>
                <w:rFonts w:ascii="Times New Roman" w:eastAsia="Times New Roman" w:hAnsi="Times New Roman" w:cs="Times New Roman"/>
                <w:bCs/>
              </w:rPr>
              <w:t>выполнения самостоятельной работы</w:t>
            </w:r>
          </w:p>
        </w:tc>
      </w:tr>
      <w:tr w:rsidR="00956125" w:rsidRPr="00956125" w:rsidTr="00956125">
        <w:trPr>
          <w:trHeight w:val="1062"/>
        </w:trPr>
        <w:tc>
          <w:tcPr>
            <w:tcW w:w="1908" w:type="pct"/>
          </w:tcPr>
          <w:p w:rsidR="00956125" w:rsidRPr="00956125" w:rsidRDefault="00956125" w:rsidP="00D5757D">
            <w:pPr>
              <w:suppressAutoHyphens/>
              <w:snapToGrid w:val="0"/>
              <w:spacing w:after="0" w:line="240" w:lineRule="auto"/>
              <w:rPr>
                <w:rFonts w:ascii="Times New Roman" w:eastAsia="Times New Roman" w:hAnsi="Times New Roman" w:cs="Times New Roman"/>
                <w:lang w:eastAsia="ar-SA"/>
              </w:rPr>
            </w:pPr>
            <w:r w:rsidRPr="00956125">
              <w:rPr>
                <w:rFonts w:ascii="Times New Roman" w:eastAsia="Times New Roman" w:hAnsi="Times New Roman" w:cs="Times New Roman"/>
                <w:lang w:eastAsia="ar-SA"/>
              </w:rPr>
              <w:t>Предпринимать профилактические меры для снижения уровня опасностей различного вида и их последствий в профессиональной деятельности и в быту;</w:t>
            </w:r>
          </w:p>
        </w:tc>
        <w:tc>
          <w:tcPr>
            <w:tcW w:w="1851" w:type="pct"/>
          </w:tcPr>
          <w:p w:rsidR="00956125" w:rsidRPr="00956125" w:rsidRDefault="00956125" w:rsidP="00D5757D">
            <w:pPr>
              <w:suppressAutoHyphens/>
              <w:spacing w:after="0" w:line="240" w:lineRule="auto"/>
              <w:rPr>
                <w:rFonts w:ascii="Times New Roman" w:eastAsia="Times New Roman" w:hAnsi="Times New Roman" w:cs="Times New Roman"/>
                <w:lang w:eastAsia="ar-SA"/>
              </w:rPr>
            </w:pPr>
            <w:r w:rsidRPr="00956125">
              <w:rPr>
                <w:rFonts w:ascii="Times New Roman" w:eastAsia="Times New Roman" w:hAnsi="Times New Roman" w:cs="Times New Roman"/>
                <w:lang w:eastAsia="ar-SA"/>
              </w:rPr>
              <w:t>Умение предпринимать профилактические меры для снижения уровня опасностей различного вида и их последствий в профессиональной деятельности и быту;</w:t>
            </w:r>
          </w:p>
        </w:tc>
        <w:tc>
          <w:tcPr>
            <w:tcW w:w="1241" w:type="pct"/>
            <w:vMerge/>
          </w:tcPr>
          <w:p w:rsidR="00956125" w:rsidRPr="00956125" w:rsidRDefault="00956125" w:rsidP="00956125">
            <w:pPr>
              <w:suppressAutoHyphens/>
              <w:snapToGrid w:val="0"/>
              <w:spacing w:after="0" w:line="240" w:lineRule="auto"/>
              <w:jc w:val="both"/>
              <w:rPr>
                <w:rFonts w:ascii="Times New Roman" w:eastAsia="Times New Roman" w:hAnsi="Times New Roman" w:cs="Times New Roman"/>
                <w:lang w:eastAsia="ar-SA"/>
              </w:rPr>
            </w:pPr>
          </w:p>
        </w:tc>
      </w:tr>
      <w:tr w:rsidR="00956125" w:rsidRPr="00956125" w:rsidTr="00956125">
        <w:tc>
          <w:tcPr>
            <w:tcW w:w="1908" w:type="pct"/>
          </w:tcPr>
          <w:p w:rsidR="00956125" w:rsidRPr="00956125" w:rsidRDefault="00956125" w:rsidP="00D5757D">
            <w:pPr>
              <w:suppressAutoHyphens/>
              <w:snapToGrid w:val="0"/>
              <w:spacing w:after="0" w:line="240" w:lineRule="auto"/>
              <w:rPr>
                <w:rFonts w:ascii="Times New Roman" w:eastAsia="Times New Roman" w:hAnsi="Times New Roman" w:cs="Times New Roman"/>
                <w:lang w:eastAsia="ar-SA"/>
              </w:rPr>
            </w:pPr>
            <w:r w:rsidRPr="00956125">
              <w:rPr>
                <w:rFonts w:ascii="Times New Roman" w:eastAsia="Times New Roman" w:hAnsi="Times New Roman" w:cs="Times New Roman"/>
                <w:lang w:eastAsia="ar-SA"/>
              </w:rPr>
              <w:t>Использовать средства индивидуальной и коллективной защиты от оружия массового поражения;</w:t>
            </w:r>
          </w:p>
        </w:tc>
        <w:tc>
          <w:tcPr>
            <w:tcW w:w="1851" w:type="pct"/>
          </w:tcPr>
          <w:p w:rsidR="00956125" w:rsidRPr="00956125" w:rsidRDefault="00956125" w:rsidP="00D5757D">
            <w:pPr>
              <w:spacing w:after="0" w:line="240" w:lineRule="auto"/>
              <w:rPr>
                <w:rFonts w:ascii="Times New Roman" w:eastAsia="Times New Roman" w:hAnsi="Times New Roman" w:cs="Times New Roman"/>
                <w:lang w:eastAsia="ar-SA"/>
              </w:rPr>
            </w:pPr>
            <w:r w:rsidRPr="00956125">
              <w:rPr>
                <w:rFonts w:ascii="Times New Roman" w:eastAsia="Times New Roman" w:hAnsi="Times New Roman" w:cs="Times New Roman"/>
                <w:lang w:eastAsia="ar-SA"/>
              </w:rPr>
              <w:t>Использование средства индивидуальной и коллективной защиты;</w:t>
            </w:r>
          </w:p>
        </w:tc>
        <w:tc>
          <w:tcPr>
            <w:tcW w:w="1241" w:type="pct"/>
            <w:vMerge/>
          </w:tcPr>
          <w:p w:rsidR="00956125" w:rsidRPr="00956125" w:rsidRDefault="00956125" w:rsidP="00956125">
            <w:pPr>
              <w:suppressAutoHyphens/>
              <w:snapToGrid w:val="0"/>
              <w:spacing w:after="0" w:line="240" w:lineRule="auto"/>
              <w:jc w:val="both"/>
              <w:rPr>
                <w:rFonts w:ascii="Times New Roman" w:eastAsia="Times New Roman" w:hAnsi="Times New Roman" w:cs="Times New Roman"/>
                <w:lang w:eastAsia="ar-SA"/>
              </w:rPr>
            </w:pPr>
          </w:p>
        </w:tc>
      </w:tr>
      <w:tr w:rsidR="00956125" w:rsidRPr="00956125" w:rsidTr="00956125">
        <w:trPr>
          <w:trHeight w:val="396"/>
        </w:trPr>
        <w:tc>
          <w:tcPr>
            <w:tcW w:w="1908" w:type="pct"/>
          </w:tcPr>
          <w:p w:rsidR="00956125" w:rsidRPr="00956125" w:rsidRDefault="00956125" w:rsidP="00D5757D">
            <w:pPr>
              <w:suppressAutoHyphens/>
              <w:snapToGrid w:val="0"/>
              <w:spacing w:after="0" w:line="240" w:lineRule="auto"/>
              <w:rPr>
                <w:rFonts w:ascii="Times New Roman" w:eastAsia="Times New Roman" w:hAnsi="Times New Roman" w:cs="Times New Roman"/>
                <w:lang w:val="en-US" w:eastAsia="ar-SA"/>
              </w:rPr>
            </w:pPr>
            <w:r w:rsidRPr="00956125">
              <w:rPr>
                <w:rFonts w:ascii="Times New Roman" w:eastAsia="Times New Roman" w:hAnsi="Times New Roman" w:cs="Times New Roman"/>
                <w:lang w:val="en-US" w:eastAsia="ar-SA"/>
              </w:rPr>
              <w:t>Применять первичные средства пожаротушения;</w:t>
            </w:r>
          </w:p>
        </w:tc>
        <w:tc>
          <w:tcPr>
            <w:tcW w:w="1851" w:type="pct"/>
          </w:tcPr>
          <w:p w:rsidR="00956125" w:rsidRPr="00956125" w:rsidRDefault="00956125" w:rsidP="00D5757D">
            <w:pPr>
              <w:suppressAutoHyphens/>
              <w:spacing w:after="0" w:line="240" w:lineRule="auto"/>
              <w:rPr>
                <w:rFonts w:ascii="Times New Roman" w:eastAsia="Times New Roman" w:hAnsi="Times New Roman" w:cs="Times New Roman"/>
                <w:lang w:val="en-US" w:eastAsia="ar-SA"/>
              </w:rPr>
            </w:pPr>
            <w:r w:rsidRPr="00956125">
              <w:rPr>
                <w:rFonts w:ascii="Times New Roman" w:eastAsia="Times New Roman" w:hAnsi="Times New Roman" w:cs="Times New Roman"/>
                <w:lang w:val="en-US" w:eastAsia="ar-SA"/>
              </w:rPr>
              <w:t>Владение первичными средства пожаротушения;</w:t>
            </w:r>
          </w:p>
        </w:tc>
        <w:tc>
          <w:tcPr>
            <w:tcW w:w="1241" w:type="pct"/>
            <w:vMerge/>
          </w:tcPr>
          <w:p w:rsidR="00956125" w:rsidRPr="00956125" w:rsidRDefault="00956125" w:rsidP="00956125">
            <w:pPr>
              <w:suppressAutoHyphens/>
              <w:snapToGrid w:val="0"/>
              <w:spacing w:after="0" w:line="240" w:lineRule="auto"/>
              <w:jc w:val="both"/>
              <w:rPr>
                <w:rFonts w:ascii="Times New Roman" w:eastAsia="Times New Roman" w:hAnsi="Times New Roman" w:cs="Times New Roman"/>
                <w:lang w:val="en-US" w:eastAsia="ar-SA"/>
              </w:rPr>
            </w:pPr>
          </w:p>
        </w:tc>
      </w:tr>
      <w:tr w:rsidR="00956125" w:rsidRPr="00956125" w:rsidTr="00956125">
        <w:tc>
          <w:tcPr>
            <w:tcW w:w="1908" w:type="pct"/>
          </w:tcPr>
          <w:p w:rsidR="00956125" w:rsidRPr="00956125" w:rsidRDefault="00956125" w:rsidP="00D5757D">
            <w:pPr>
              <w:suppressAutoHyphens/>
              <w:snapToGrid w:val="0"/>
              <w:spacing w:after="0" w:line="240" w:lineRule="auto"/>
              <w:rPr>
                <w:rFonts w:ascii="Times New Roman" w:eastAsia="Times New Roman" w:hAnsi="Times New Roman" w:cs="Times New Roman"/>
                <w:lang w:eastAsia="ar-SA"/>
              </w:rPr>
            </w:pPr>
            <w:r w:rsidRPr="00956125">
              <w:rPr>
                <w:rFonts w:ascii="Times New Roman" w:eastAsia="Times New Roman" w:hAnsi="Times New Roman" w:cs="Times New Roman"/>
                <w:lang w:eastAsia="ar-SA"/>
              </w:rP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tc>
        <w:tc>
          <w:tcPr>
            <w:tcW w:w="1851" w:type="pct"/>
          </w:tcPr>
          <w:p w:rsidR="00956125" w:rsidRPr="00956125" w:rsidRDefault="00956125" w:rsidP="00D5757D">
            <w:pPr>
              <w:suppressAutoHyphens/>
              <w:spacing w:after="0" w:line="240" w:lineRule="auto"/>
              <w:rPr>
                <w:rFonts w:ascii="Times New Roman" w:eastAsia="Times New Roman" w:hAnsi="Times New Roman" w:cs="Times New Roman"/>
                <w:lang w:eastAsia="ar-SA"/>
              </w:rPr>
            </w:pPr>
            <w:r w:rsidRPr="00956125">
              <w:rPr>
                <w:rFonts w:ascii="Times New Roman" w:eastAsia="Times New Roman" w:hAnsi="Times New Roman" w:cs="Times New Roman"/>
                <w:lang w:eastAsia="ar-SA"/>
              </w:rPr>
              <w:t>Применение профессиональных знаний в ходе исполнения обязанностей военной службы на воинских должностях в соответствии с полученной профессией;</w:t>
            </w:r>
          </w:p>
        </w:tc>
        <w:tc>
          <w:tcPr>
            <w:tcW w:w="1241" w:type="pct"/>
            <w:vMerge/>
          </w:tcPr>
          <w:p w:rsidR="00956125" w:rsidRPr="00956125" w:rsidRDefault="00956125" w:rsidP="00956125">
            <w:pPr>
              <w:suppressAutoHyphens/>
              <w:snapToGrid w:val="0"/>
              <w:spacing w:after="0" w:line="240" w:lineRule="auto"/>
              <w:jc w:val="both"/>
              <w:rPr>
                <w:rFonts w:ascii="Times New Roman" w:eastAsia="Times New Roman" w:hAnsi="Times New Roman" w:cs="Times New Roman"/>
                <w:lang w:eastAsia="ar-SA"/>
              </w:rPr>
            </w:pPr>
          </w:p>
        </w:tc>
      </w:tr>
      <w:tr w:rsidR="00956125" w:rsidRPr="00956125" w:rsidTr="00956125">
        <w:tc>
          <w:tcPr>
            <w:tcW w:w="1908" w:type="pct"/>
          </w:tcPr>
          <w:p w:rsidR="00956125" w:rsidRPr="00956125" w:rsidRDefault="00956125" w:rsidP="00D5757D">
            <w:pPr>
              <w:suppressAutoHyphens/>
              <w:snapToGrid w:val="0"/>
              <w:spacing w:after="0" w:line="240" w:lineRule="auto"/>
              <w:rPr>
                <w:rFonts w:ascii="Times New Roman" w:eastAsia="Times New Roman" w:hAnsi="Times New Roman" w:cs="Times New Roman"/>
                <w:lang w:eastAsia="ar-SA"/>
              </w:rPr>
            </w:pPr>
            <w:r w:rsidRPr="00956125">
              <w:rPr>
                <w:rFonts w:ascii="Times New Roman" w:eastAsia="Times New Roman" w:hAnsi="Times New Roman" w:cs="Times New Roman"/>
                <w:lang w:eastAsia="ar-SA"/>
              </w:rPr>
              <w:t>Владеть способами бесконфликтного общения и саморегуляции в повседневной деятельности и экстремальных условиях военной жизни;</w:t>
            </w:r>
          </w:p>
        </w:tc>
        <w:tc>
          <w:tcPr>
            <w:tcW w:w="1851" w:type="pct"/>
          </w:tcPr>
          <w:p w:rsidR="00956125" w:rsidRPr="00956125" w:rsidRDefault="00956125" w:rsidP="00D5757D">
            <w:pPr>
              <w:spacing w:after="0" w:line="240" w:lineRule="auto"/>
              <w:rPr>
                <w:rFonts w:ascii="Times New Roman" w:eastAsia="Times New Roman" w:hAnsi="Times New Roman" w:cs="Times New Roman"/>
                <w:lang w:eastAsia="ar-SA"/>
              </w:rPr>
            </w:pPr>
            <w:r w:rsidRPr="00956125">
              <w:rPr>
                <w:rFonts w:ascii="Times New Roman" w:eastAsia="Times New Roman" w:hAnsi="Times New Roman" w:cs="Times New Roman"/>
              </w:rPr>
              <w:t>Владение способами бесконфликтного общения и саморегуляции в повседневной деятельности и экстремальных условиях военной службы;</w:t>
            </w:r>
          </w:p>
        </w:tc>
        <w:tc>
          <w:tcPr>
            <w:tcW w:w="1241" w:type="pct"/>
            <w:vMerge/>
          </w:tcPr>
          <w:p w:rsidR="00956125" w:rsidRPr="00956125" w:rsidRDefault="00956125" w:rsidP="00956125">
            <w:pPr>
              <w:suppressAutoHyphens/>
              <w:snapToGrid w:val="0"/>
              <w:spacing w:after="0" w:line="240" w:lineRule="auto"/>
              <w:jc w:val="both"/>
              <w:rPr>
                <w:rFonts w:ascii="Times New Roman" w:eastAsia="Times New Roman" w:hAnsi="Times New Roman" w:cs="Times New Roman"/>
              </w:rPr>
            </w:pPr>
          </w:p>
        </w:tc>
      </w:tr>
      <w:tr w:rsidR="00956125" w:rsidRPr="00956125" w:rsidTr="00956125">
        <w:trPr>
          <w:trHeight w:val="85"/>
        </w:trPr>
        <w:tc>
          <w:tcPr>
            <w:tcW w:w="1908" w:type="pct"/>
          </w:tcPr>
          <w:p w:rsidR="00956125" w:rsidRPr="00956125" w:rsidRDefault="00956125" w:rsidP="00D5757D">
            <w:pPr>
              <w:suppressAutoHyphens/>
              <w:snapToGrid w:val="0"/>
              <w:spacing w:after="0" w:line="240" w:lineRule="auto"/>
              <w:rPr>
                <w:rFonts w:ascii="Times New Roman" w:eastAsia="Times New Roman" w:hAnsi="Times New Roman" w:cs="Times New Roman"/>
                <w:lang w:val="en-US" w:eastAsia="ar-SA"/>
              </w:rPr>
            </w:pPr>
            <w:r w:rsidRPr="00956125">
              <w:rPr>
                <w:rFonts w:ascii="Times New Roman" w:eastAsia="Times New Roman" w:hAnsi="Times New Roman" w:cs="Times New Roman"/>
                <w:lang w:val="en-US" w:eastAsia="ar-SA"/>
              </w:rPr>
              <w:t>Оказывать первую помощь пострадавшим</w:t>
            </w:r>
          </w:p>
        </w:tc>
        <w:tc>
          <w:tcPr>
            <w:tcW w:w="1851" w:type="pct"/>
          </w:tcPr>
          <w:p w:rsidR="00956125" w:rsidRPr="00956125" w:rsidRDefault="00956125" w:rsidP="00D5757D">
            <w:pPr>
              <w:spacing w:after="0" w:line="240" w:lineRule="auto"/>
              <w:rPr>
                <w:rFonts w:ascii="Times New Roman" w:eastAsia="Times New Roman" w:hAnsi="Times New Roman" w:cs="Times New Roman"/>
                <w:lang w:val="en-US" w:eastAsia="ar-SA"/>
              </w:rPr>
            </w:pPr>
            <w:r w:rsidRPr="00956125">
              <w:rPr>
                <w:rFonts w:ascii="Times New Roman" w:eastAsia="Times New Roman" w:hAnsi="Times New Roman" w:cs="Times New Roman"/>
                <w:lang w:val="en-US"/>
              </w:rPr>
              <w:t>Оказание первой помощи пострадавшим</w:t>
            </w:r>
          </w:p>
        </w:tc>
        <w:tc>
          <w:tcPr>
            <w:tcW w:w="1241" w:type="pct"/>
            <w:vMerge/>
          </w:tcPr>
          <w:p w:rsidR="00956125" w:rsidRPr="00956125" w:rsidRDefault="00956125" w:rsidP="00956125">
            <w:pPr>
              <w:suppressAutoHyphens/>
              <w:snapToGrid w:val="0"/>
              <w:spacing w:after="0" w:line="240" w:lineRule="auto"/>
              <w:jc w:val="both"/>
              <w:rPr>
                <w:rFonts w:ascii="Times New Roman" w:eastAsia="Times New Roman" w:hAnsi="Times New Roman" w:cs="Times New Roman"/>
                <w:lang w:val="en-US"/>
              </w:rPr>
            </w:pPr>
          </w:p>
        </w:tc>
      </w:tr>
      <w:tr w:rsidR="00956125" w:rsidRPr="00956125" w:rsidTr="00956125">
        <w:trPr>
          <w:trHeight w:val="209"/>
        </w:trPr>
        <w:tc>
          <w:tcPr>
            <w:tcW w:w="1908" w:type="pct"/>
          </w:tcPr>
          <w:p w:rsidR="00956125" w:rsidRPr="00956125" w:rsidRDefault="00956125" w:rsidP="00D5757D">
            <w:pPr>
              <w:suppressAutoHyphens/>
              <w:snapToGrid w:val="0"/>
              <w:spacing w:after="0" w:line="240" w:lineRule="auto"/>
              <w:rPr>
                <w:rFonts w:ascii="Times New Roman" w:eastAsia="Times New Roman" w:hAnsi="Times New Roman" w:cs="Times New Roman"/>
                <w:b/>
                <w:bCs/>
                <w:lang w:val="en-US" w:eastAsia="ar-SA"/>
              </w:rPr>
            </w:pPr>
            <w:r w:rsidRPr="00956125">
              <w:rPr>
                <w:rFonts w:ascii="Times New Roman" w:eastAsia="Times New Roman" w:hAnsi="Times New Roman" w:cs="Times New Roman"/>
                <w:b/>
                <w:bCs/>
                <w:lang w:val="en-US" w:eastAsia="ar-SA"/>
              </w:rPr>
              <w:t>Знания:</w:t>
            </w:r>
          </w:p>
        </w:tc>
        <w:tc>
          <w:tcPr>
            <w:tcW w:w="1851" w:type="pct"/>
          </w:tcPr>
          <w:p w:rsidR="00956125" w:rsidRPr="00956125" w:rsidRDefault="00956125" w:rsidP="00D5757D">
            <w:pPr>
              <w:suppressAutoHyphens/>
              <w:snapToGrid w:val="0"/>
              <w:spacing w:after="0" w:line="240" w:lineRule="auto"/>
              <w:rPr>
                <w:rFonts w:ascii="Times New Roman" w:eastAsia="Times New Roman" w:hAnsi="Times New Roman" w:cs="Times New Roman"/>
                <w:lang w:val="en-US" w:eastAsia="ar-SA"/>
              </w:rPr>
            </w:pPr>
          </w:p>
        </w:tc>
        <w:tc>
          <w:tcPr>
            <w:tcW w:w="1241" w:type="pct"/>
          </w:tcPr>
          <w:p w:rsidR="00956125" w:rsidRPr="00956125" w:rsidRDefault="00956125" w:rsidP="00956125">
            <w:pPr>
              <w:suppressAutoHyphens/>
              <w:snapToGrid w:val="0"/>
              <w:spacing w:after="0" w:line="240" w:lineRule="auto"/>
              <w:jc w:val="both"/>
              <w:rPr>
                <w:rFonts w:ascii="Times New Roman" w:eastAsia="Times New Roman" w:hAnsi="Times New Roman" w:cs="Times New Roman"/>
                <w:lang w:val="en-US" w:eastAsia="ar-SA"/>
              </w:rPr>
            </w:pPr>
          </w:p>
        </w:tc>
      </w:tr>
      <w:tr w:rsidR="00956125" w:rsidRPr="00956125" w:rsidTr="00956125">
        <w:tc>
          <w:tcPr>
            <w:tcW w:w="1908" w:type="pct"/>
          </w:tcPr>
          <w:p w:rsidR="00956125" w:rsidRPr="00956125" w:rsidRDefault="00956125" w:rsidP="00D5757D">
            <w:pPr>
              <w:suppressAutoHyphens/>
              <w:snapToGrid w:val="0"/>
              <w:spacing w:after="0" w:line="240" w:lineRule="auto"/>
              <w:rPr>
                <w:rFonts w:ascii="Times New Roman" w:eastAsia="Times New Roman" w:hAnsi="Times New Roman" w:cs="Times New Roman"/>
                <w:lang w:eastAsia="ar-SA"/>
              </w:rPr>
            </w:pPr>
            <w:r w:rsidRPr="00956125">
              <w:rPr>
                <w:rFonts w:ascii="Times New Roman" w:eastAsia="Times New Roman" w:hAnsi="Times New Roman" w:cs="Times New Roman"/>
                <w:lang w:eastAsia="ar-SA"/>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серьёзной угрозе национальной безопасности России;</w:t>
            </w:r>
          </w:p>
        </w:tc>
        <w:tc>
          <w:tcPr>
            <w:tcW w:w="1851" w:type="pct"/>
          </w:tcPr>
          <w:p w:rsidR="00956125" w:rsidRPr="00956125" w:rsidRDefault="00956125" w:rsidP="00D5757D">
            <w:pPr>
              <w:spacing w:after="0" w:line="240" w:lineRule="auto"/>
              <w:rPr>
                <w:rFonts w:ascii="Times New Roman" w:eastAsia="Times New Roman" w:hAnsi="Times New Roman" w:cs="Times New Roman"/>
                <w:lang w:eastAsia="ar-SA"/>
              </w:rPr>
            </w:pPr>
            <w:r w:rsidRPr="00956125">
              <w:rPr>
                <w:rFonts w:ascii="Times New Roman" w:eastAsia="Times New Roman" w:hAnsi="Times New Roman" w:cs="Times New Roman"/>
              </w:rPr>
              <w:t>Перечисление принципов обеспечения устойчивости объектов экономики;</w:t>
            </w:r>
          </w:p>
        </w:tc>
        <w:tc>
          <w:tcPr>
            <w:tcW w:w="1241" w:type="pct"/>
            <w:vMerge w:val="restart"/>
          </w:tcPr>
          <w:p w:rsidR="00956125" w:rsidRPr="00956125" w:rsidRDefault="00956125" w:rsidP="00956125">
            <w:pPr>
              <w:tabs>
                <w:tab w:val="left" w:pos="5175"/>
              </w:tabs>
              <w:spacing w:after="0" w:line="240" w:lineRule="auto"/>
              <w:jc w:val="both"/>
              <w:rPr>
                <w:rFonts w:ascii="Times New Roman" w:eastAsia="Times New Roman" w:hAnsi="Times New Roman" w:cs="Times New Roman"/>
                <w:bCs/>
              </w:rPr>
            </w:pPr>
            <w:r w:rsidRPr="00956125">
              <w:rPr>
                <w:rFonts w:ascii="Times New Roman" w:eastAsia="Times New Roman" w:hAnsi="Times New Roman" w:cs="Times New Roman"/>
                <w:bCs/>
              </w:rPr>
              <w:t>Тестирование</w:t>
            </w:r>
          </w:p>
          <w:p w:rsidR="00956125" w:rsidRPr="00956125" w:rsidRDefault="00956125" w:rsidP="00956125">
            <w:pPr>
              <w:tabs>
                <w:tab w:val="left" w:pos="5175"/>
              </w:tabs>
              <w:spacing w:after="0" w:line="240" w:lineRule="auto"/>
              <w:jc w:val="both"/>
              <w:rPr>
                <w:rFonts w:ascii="Times New Roman" w:eastAsia="Times New Roman" w:hAnsi="Times New Roman" w:cs="Times New Roman"/>
                <w:bCs/>
              </w:rPr>
            </w:pPr>
          </w:p>
          <w:p w:rsidR="00956125" w:rsidRPr="00956125" w:rsidRDefault="00956125" w:rsidP="00956125">
            <w:pPr>
              <w:spacing w:after="0" w:line="240" w:lineRule="auto"/>
              <w:jc w:val="both"/>
              <w:rPr>
                <w:rFonts w:ascii="Times New Roman" w:eastAsia="Times New Roman" w:hAnsi="Times New Roman" w:cs="Times New Roman"/>
              </w:rPr>
            </w:pPr>
            <w:r w:rsidRPr="00956125">
              <w:rPr>
                <w:rFonts w:ascii="Times New Roman" w:eastAsia="Times New Roman" w:hAnsi="Times New Roman" w:cs="Times New Roman"/>
              </w:rPr>
              <w:t>Оценка за устный индивидуальный опрос</w:t>
            </w:r>
          </w:p>
          <w:p w:rsidR="00956125" w:rsidRPr="00956125" w:rsidRDefault="00956125" w:rsidP="00956125">
            <w:pPr>
              <w:spacing w:after="0" w:line="240" w:lineRule="auto"/>
              <w:jc w:val="both"/>
              <w:rPr>
                <w:rFonts w:ascii="Times New Roman" w:eastAsia="Times New Roman" w:hAnsi="Times New Roman" w:cs="Times New Roman"/>
              </w:rPr>
            </w:pPr>
          </w:p>
          <w:p w:rsidR="00956125" w:rsidRPr="00956125" w:rsidRDefault="00956125" w:rsidP="00956125">
            <w:pPr>
              <w:spacing w:after="0" w:line="240" w:lineRule="auto"/>
              <w:jc w:val="both"/>
              <w:rPr>
                <w:rFonts w:ascii="Times New Roman" w:eastAsia="Times New Roman" w:hAnsi="Times New Roman" w:cs="Times New Roman"/>
              </w:rPr>
            </w:pPr>
          </w:p>
        </w:tc>
      </w:tr>
      <w:tr w:rsidR="00956125" w:rsidRPr="00956125" w:rsidTr="00956125">
        <w:tc>
          <w:tcPr>
            <w:tcW w:w="1908" w:type="pct"/>
          </w:tcPr>
          <w:p w:rsidR="00956125" w:rsidRPr="00956125" w:rsidRDefault="00956125" w:rsidP="00D5757D">
            <w:pPr>
              <w:suppressAutoHyphens/>
              <w:snapToGrid w:val="0"/>
              <w:spacing w:after="0" w:line="240" w:lineRule="auto"/>
              <w:rPr>
                <w:rFonts w:ascii="Times New Roman" w:eastAsia="Times New Roman" w:hAnsi="Times New Roman" w:cs="Times New Roman"/>
                <w:lang w:eastAsia="ar-SA"/>
              </w:rPr>
            </w:pPr>
            <w:r w:rsidRPr="00956125">
              <w:rPr>
                <w:rFonts w:ascii="Times New Roman" w:eastAsia="Times New Roman" w:hAnsi="Times New Roman" w:cs="Times New Roman"/>
                <w:lang w:eastAsia="ar-SA"/>
              </w:rPr>
              <w:t>Основные виды потенциальных опасностей и их последствия в профессиональной деятельности и в быту, принципы снижения вероятности их реализации;</w:t>
            </w:r>
          </w:p>
        </w:tc>
        <w:tc>
          <w:tcPr>
            <w:tcW w:w="1851" w:type="pct"/>
          </w:tcPr>
          <w:p w:rsidR="00956125" w:rsidRPr="00956125" w:rsidRDefault="00956125" w:rsidP="00D5757D">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Перечисление опасностей,</w:t>
            </w:r>
          </w:p>
          <w:p w:rsidR="00956125" w:rsidRPr="00956125" w:rsidRDefault="00956125" w:rsidP="00D5757D">
            <w:pPr>
              <w:spacing w:after="0" w:line="240" w:lineRule="auto"/>
              <w:rPr>
                <w:rFonts w:ascii="Times New Roman" w:eastAsia="Times New Roman" w:hAnsi="Times New Roman" w:cs="Times New Roman"/>
                <w:lang w:eastAsia="ar-SA"/>
              </w:rPr>
            </w:pPr>
            <w:r w:rsidRPr="00956125">
              <w:rPr>
                <w:rFonts w:ascii="Times New Roman" w:eastAsia="Times New Roman" w:hAnsi="Times New Roman" w:cs="Times New Roman"/>
              </w:rPr>
              <w:t>встречающихся в профессиональной деятельности;</w:t>
            </w:r>
          </w:p>
        </w:tc>
        <w:tc>
          <w:tcPr>
            <w:tcW w:w="1241" w:type="pct"/>
            <w:vMerge/>
          </w:tcPr>
          <w:p w:rsidR="00956125" w:rsidRPr="00956125" w:rsidRDefault="00956125" w:rsidP="00956125">
            <w:pPr>
              <w:spacing w:after="0" w:line="240" w:lineRule="auto"/>
              <w:rPr>
                <w:rFonts w:ascii="Times New Roman" w:eastAsia="Times New Roman" w:hAnsi="Times New Roman" w:cs="Times New Roman"/>
              </w:rPr>
            </w:pPr>
          </w:p>
        </w:tc>
      </w:tr>
      <w:tr w:rsidR="00956125" w:rsidRPr="00956125" w:rsidTr="00956125">
        <w:tc>
          <w:tcPr>
            <w:tcW w:w="1908" w:type="pct"/>
            <w:vMerge w:val="restart"/>
          </w:tcPr>
          <w:p w:rsidR="00956125" w:rsidRPr="00956125" w:rsidRDefault="00956125" w:rsidP="00D5757D">
            <w:pPr>
              <w:suppressAutoHyphens/>
              <w:snapToGrid w:val="0"/>
              <w:spacing w:after="0" w:line="240" w:lineRule="auto"/>
              <w:rPr>
                <w:rFonts w:ascii="Times New Roman" w:eastAsia="Times New Roman" w:hAnsi="Times New Roman" w:cs="Times New Roman"/>
                <w:lang w:eastAsia="ar-SA"/>
              </w:rPr>
            </w:pPr>
            <w:r w:rsidRPr="00956125">
              <w:rPr>
                <w:rFonts w:ascii="Times New Roman" w:eastAsia="Times New Roman" w:hAnsi="Times New Roman" w:cs="Times New Roman"/>
                <w:lang w:eastAsia="ar-SA"/>
              </w:rPr>
              <w:t>Основы военной службы и обороны государства;</w:t>
            </w:r>
          </w:p>
        </w:tc>
        <w:tc>
          <w:tcPr>
            <w:tcW w:w="1851" w:type="pct"/>
          </w:tcPr>
          <w:p w:rsidR="00956125" w:rsidRPr="00956125" w:rsidRDefault="00956125" w:rsidP="00D5757D">
            <w:pPr>
              <w:spacing w:after="0" w:line="240" w:lineRule="auto"/>
              <w:rPr>
                <w:rFonts w:ascii="Times New Roman" w:eastAsia="Times New Roman" w:hAnsi="Times New Roman" w:cs="Times New Roman"/>
                <w:lang w:eastAsia="ar-SA"/>
              </w:rPr>
            </w:pPr>
            <w:r w:rsidRPr="00956125">
              <w:rPr>
                <w:rFonts w:ascii="Times New Roman" w:eastAsia="Times New Roman" w:hAnsi="Times New Roman" w:cs="Times New Roman"/>
              </w:rPr>
              <w:t>Перечисление воинских званий и знаков различия;</w:t>
            </w:r>
          </w:p>
        </w:tc>
        <w:tc>
          <w:tcPr>
            <w:tcW w:w="1241" w:type="pct"/>
            <w:vMerge/>
          </w:tcPr>
          <w:p w:rsidR="00956125" w:rsidRPr="00956125" w:rsidRDefault="00956125" w:rsidP="00956125">
            <w:pPr>
              <w:spacing w:after="0" w:line="240" w:lineRule="auto"/>
              <w:rPr>
                <w:rFonts w:ascii="Times New Roman" w:eastAsia="Times New Roman" w:hAnsi="Times New Roman" w:cs="Times New Roman"/>
              </w:rPr>
            </w:pPr>
          </w:p>
        </w:tc>
      </w:tr>
      <w:tr w:rsidR="00956125" w:rsidRPr="00956125" w:rsidTr="00956125">
        <w:tc>
          <w:tcPr>
            <w:tcW w:w="1908" w:type="pct"/>
            <w:vMerge/>
          </w:tcPr>
          <w:p w:rsidR="00956125" w:rsidRPr="00956125" w:rsidRDefault="00956125" w:rsidP="00956125">
            <w:pPr>
              <w:suppressAutoHyphens/>
              <w:snapToGrid w:val="0"/>
              <w:spacing w:after="0" w:line="240" w:lineRule="auto"/>
              <w:rPr>
                <w:rFonts w:ascii="Times New Roman" w:eastAsia="Times New Roman" w:hAnsi="Times New Roman" w:cs="Times New Roman"/>
                <w:lang w:eastAsia="ar-SA"/>
              </w:rPr>
            </w:pPr>
          </w:p>
        </w:tc>
        <w:tc>
          <w:tcPr>
            <w:tcW w:w="1851" w:type="pct"/>
          </w:tcPr>
          <w:p w:rsidR="00956125" w:rsidRPr="00956125" w:rsidRDefault="00956125" w:rsidP="00956125">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Представление о боевых традициях Вооруженных Сил России и символах воинской чести;</w:t>
            </w:r>
          </w:p>
        </w:tc>
        <w:tc>
          <w:tcPr>
            <w:tcW w:w="1241" w:type="pct"/>
            <w:vMerge/>
          </w:tcPr>
          <w:p w:rsidR="00956125" w:rsidRPr="00956125" w:rsidRDefault="00956125" w:rsidP="00956125">
            <w:pPr>
              <w:spacing w:after="0" w:line="240" w:lineRule="auto"/>
              <w:rPr>
                <w:rFonts w:ascii="Times New Roman" w:eastAsia="Times New Roman" w:hAnsi="Times New Roman" w:cs="Times New Roman"/>
              </w:rPr>
            </w:pPr>
          </w:p>
        </w:tc>
      </w:tr>
      <w:tr w:rsidR="00956125" w:rsidRPr="00956125" w:rsidTr="00956125">
        <w:tc>
          <w:tcPr>
            <w:tcW w:w="1908" w:type="pct"/>
            <w:vMerge w:val="restart"/>
          </w:tcPr>
          <w:p w:rsidR="00956125" w:rsidRPr="00956125" w:rsidRDefault="00956125" w:rsidP="00D5757D">
            <w:pPr>
              <w:suppressAutoHyphens/>
              <w:snapToGrid w:val="0"/>
              <w:spacing w:after="0" w:line="240" w:lineRule="auto"/>
              <w:rPr>
                <w:rFonts w:ascii="Times New Roman" w:eastAsia="Times New Roman" w:hAnsi="Times New Roman" w:cs="Times New Roman"/>
                <w:lang w:eastAsia="ar-SA"/>
              </w:rPr>
            </w:pPr>
            <w:r w:rsidRPr="00956125">
              <w:rPr>
                <w:rFonts w:ascii="Times New Roman" w:eastAsia="Times New Roman" w:hAnsi="Times New Roman" w:cs="Times New Roman"/>
                <w:lang w:eastAsia="ar-SA"/>
              </w:rPr>
              <w:lastRenderedPageBreak/>
              <w:t>Задачи и основные мероприятия гражданской обороны;</w:t>
            </w:r>
          </w:p>
        </w:tc>
        <w:tc>
          <w:tcPr>
            <w:tcW w:w="1851" w:type="pct"/>
          </w:tcPr>
          <w:p w:rsidR="00956125" w:rsidRPr="00956125" w:rsidRDefault="00956125" w:rsidP="00D5757D">
            <w:pPr>
              <w:spacing w:after="0" w:line="240" w:lineRule="auto"/>
              <w:rPr>
                <w:rFonts w:ascii="Times New Roman" w:eastAsia="Times New Roman" w:hAnsi="Times New Roman" w:cs="Times New Roman"/>
                <w:lang w:eastAsia="ar-SA"/>
              </w:rPr>
            </w:pPr>
            <w:r w:rsidRPr="00956125">
              <w:rPr>
                <w:rFonts w:ascii="Times New Roman" w:eastAsia="Times New Roman" w:hAnsi="Times New Roman" w:cs="Times New Roman"/>
              </w:rPr>
              <w:t>Перечисление задач стоящих перед Гражданской обороной России;</w:t>
            </w:r>
          </w:p>
        </w:tc>
        <w:tc>
          <w:tcPr>
            <w:tcW w:w="1241" w:type="pct"/>
            <w:vMerge/>
          </w:tcPr>
          <w:p w:rsidR="00956125" w:rsidRPr="00956125" w:rsidRDefault="00956125" w:rsidP="00956125">
            <w:pPr>
              <w:spacing w:after="0" w:line="240" w:lineRule="auto"/>
              <w:jc w:val="both"/>
              <w:rPr>
                <w:rFonts w:ascii="Times New Roman" w:eastAsia="Times New Roman" w:hAnsi="Times New Roman" w:cs="Times New Roman"/>
              </w:rPr>
            </w:pPr>
          </w:p>
        </w:tc>
      </w:tr>
      <w:tr w:rsidR="00956125" w:rsidRPr="00956125" w:rsidTr="00956125">
        <w:tc>
          <w:tcPr>
            <w:tcW w:w="1908" w:type="pct"/>
            <w:vMerge/>
          </w:tcPr>
          <w:p w:rsidR="00956125" w:rsidRPr="00956125" w:rsidRDefault="00956125" w:rsidP="00D5757D">
            <w:pPr>
              <w:suppressAutoHyphens/>
              <w:snapToGrid w:val="0"/>
              <w:spacing w:after="0" w:line="240" w:lineRule="auto"/>
              <w:rPr>
                <w:rFonts w:ascii="Times New Roman" w:eastAsia="Times New Roman" w:hAnsi="Times New Roman" w:cs="Times New Roman"/>
                <w:lang w:eastAsia="ar-SA"/>
              </w:rPr>
            </w:pPr>
          </w:p>
        </w:tc>
        <w:tc>
          <w:tcPr>
            <w:tcW w:w="1851" w:type="pct"/>
          </w:tcPr>
          <w:p w:rsidR="00956125" w:rsidRPr="00956125" w:rsidRDefault="00956125" w:rsidP="00D5757D">
            <w:pPr>
              <w:spacing w:after="0" w:line="240" w:lineRule="auto"/>
              <w:rPr>
                <w:rFonts w:ascii="Times New Roman" w:eastAsia="Times New Roman" w:hAnsi="Times New Roman" w:cs="Times New Roman"/>
                <w:lang w:val="en-US"/>
              </w:rPr>
            </w:pPr>
            <w:r w:rsidRPr="00956125">
              <w:rPr>
                <w:rFonts w:ascii="Times New Roman" w:eastAsia="Times New Roman" w:hAnsi="Times New Roman" w:cs="Times New Roman"/>
                <w:lang w:val="en-US"/>
              </w:rPr>
              <w:t>Перечисление основных мероприятий ГО;</w:t>
            </w:r>
          </w:p>
        </w:tc>
        <w:tc>
          <w:tcPr>
            <w:tcW w:w="1241" w:type="pct"/>
            <w:vMerge/>
          </w:tcPr>
          <w:p w:rsidR="00956125" w:rsidRPr="00956125" w:rsidRDefault="00956125" w:rsidP="00956125">
            <w:pPr>
              <w:spacing w:after="0" w:line="240" w:lineRule="auto"/>
              <w:jc w:val="both"/>
              <w:rPr>
                <w:rFonts w:ascii="Times New Roman" w:eastAsia="Times New Roman" w:hAnsi="Times New Roman" w:cs="Times New Roman"/>
                <w:lang w:val="en-US"/>
              </w:rPr>
            </w:pPr>
          </w:p>
        </w:tc>
      </w:tr>
      <w:tr w:rsidR="00956125" w:rsidRPr="00956125" w:rsidTr="00956125">
        <w:tc>
          <w:tcPr>
            <w:tcW w:w="1908" w:type="pct"/>
          </w:tcPr>
          <w:p w:rsidR="00956125" w:rsidRPr="00956125" w:rsidRDefault="00956125" w:rsidP="00D5757D">
            <w:pPr>
              <w:suppressAutoHyphens/>
              <w:snapToGrid w:val="0"/>
              <w:spacing w:after="0" w:line="240" w:lineRule="auto"/>
              <w:rPr>
                <w:rFonts w:ascii="Times New Roman" w:eastAsia="Times New Roman" w:hAnsi="Times New Roman" w:cs="Times New Roman"/>
                <w:lang w:eastAsia="ar-SA"/>
              </w:rPr>
            </w:pPr>
            <w:r w:rsidRPr="00956125">
              <w:rPr>
                <w:rFonts w:ascii="Times New Roman" w:eastAsia="Times New Roman" w:hAnsi="Times New Roman" w:cs="Times New Roman"/>
                <w:lang w:eastAsia="ar-SA"/>
              </w:rPr>
              <w:t>Способы защиты населения от оружия массового поражения;</w:t>
            </w:r>
          </w:p>
        </w:tc>
        <w:tc>
          <w:tcPr>
            <w:tcW w:w="1851" w:type="pct"/>
          </w:tcPr>
          <w:p w:rsidR="00956125" w:rsidRPr="00956125" w:rsidRDefault="00956125" w:rsidP="00D5757D">
            <w:pPr>
              <w:spacing w:after="0" w:line="240" w:lineRule="auto"/>
              <w:rPr>
                <w:rFonts w:ascii="Times New Roman" w:eastAsia="Times New Roman" w:hAnsi="Times New Roman" w:cs="Times New Roman"/>
                <w:lang w:val="en-US" w:eastAsia="ar-SA"/>
              </w:rPr>
            </w:pPr>
            <w:r w:rsidRPr="00956125">
              <w:rPr>
                <w:rFonts w:ascii="Times New Roman" w:eastAsia="Times New Roman" w:hAnsi="Times New Roman" w:cs="Times New Roman"/>
                <w:lang w:val="en-US"/>
              </w:rPr>
              <w:t>Перечисление основных способов защиты;</w:t>
            </w:r>
          </w:p>
        </w:tc>
        <w:tc>
          <w:tcPr>
            <w:tcW w:w="1241" w:type="pct"/>
            <w:vMerge/>
          </w:tcPr>
          <w:p w:rsidR="00956125" w:rsidRPr="00956125" w:rsidRDefault="00956125" w:rsidP="00956125">
            <w:pPr>
              <w:spacing w:after="0" w:line="240" w:lineRule="auto"/>
              <w:jc w:val="both"/>
              <w:rPr>
                <w:rFonts w:ascii="Times New Roman" w:eastAsia="Times New Roman" w:hAnsi="Times New Roman" w:cs="Times New Roman"/>
                <w:lang w:val="en-US"/>
              </w:rPr>
            </w:pPr>
          </w:p>
        </w:tc>
      </w:tr>
      <w:tr w:rsidR="00956125" w:rsidRPr="00956125" w:rsidTr="00956125">
        <w:tc>
          <w:tcPr>
            <w:tcW w:w="1908" w:type="pct"/>
            <w:vMerge w:val="restart"/>
          </w:tcPr>
          <w:p w:rsidR="00956125" w:rsidRPr="00956125" w:rsidRDefault="00956125" w:rsidP="00D5757D">
            <w:pPr>
              <w:suppressAutoHyphens/>
              <w:snapToGrid w:val="0"/>
              <w:spacing w:after="0" w:line="240" w:lineRule="auto"/>
              <w:rPr>
                <w:rFonts w:ascii="Times New Roman" w:eastAsia="Times New Roman" w:hAnsi="Times New Roman" w:cs="Times New Roman"/>
                <w:lang w:eastAsia="ar-SA"/>
              </w:rPr>
            </w:pPr>
            <w:r w:rsidRPr="00956125">
              <w:rPr>
                <w:rFonts w:ascii="Times New Roman" w:eastAsia="Times New Roman" w:hAnsi="Times New Roman" w:cs="Times New Roman"/>
                <w:lang w:eastAsia="ar-SA"/>
              </w:rPr>
              <w:t>Меры пожарной безопасности и  правила безопасного поведения при пожарах;</w:t>
            </w:r>
          </w:p>
        </w:tc>
        <w:tc>
          <w:tcPr>
            <w:tcW w:w="1851" w:type="pct"/>
          </w:tcPr>
          <w:p w:rsidR="00956125" w:rsidRPr="00956125" w:rsidRDefault="00956125" w:rsidP="00D5757D">
            <w:pPr>
              <w:spacing w:after="0" w:line="240" w:lineRule="auto"/>
              <w:rPr>
                <w:rFonts w:ascii="Times New Roman" w:eastAsia="Times New Roman" w:hAnsi="Times New Roman" w:cs="Times New Roman"/>
                <w:lang w:eastAsia="ar-SA"/>
              </w:rPr>
            </w:pPr>
            <w:r w:rsidRPr="00956125">
              <w:rPr>
                <w:rFonts w:ascii="Times New Roman" w:eastAsia="Times New Roman" w:hAnsi="Times New Roman" w:cs="Times New Roman"/>
              </w:rPr>
              <w:t>Перечисление нормативно-правовых актов РФ по вопросам пожарной безопасности;</w:t>
            </w:r>
          </w:p>
        </w:tc>
        <w:tc>
          <w:tcPr>
            <w:tcW w:w="1241" w:type="pct"/>
            <w:vMerge/>
          </w:tcPr>
          <w:p w:rsidR="00956125" w:rsidRPr="00956125" w:rsidRDefault="00956125" w:rsidP="00956125">
            <w:pPr>
              <w:spacing w:after="0" w:line="240" w:lineRule="auto"/>
              <w:jc w:val="both"/>
              <w:rPr>
                <w:rFonts w:ascii="Times New Roman" w:eastAsia="Times New Roman" w:hAnsi="Times New Roman" w:cs="Times New Roman"/>
              </w:rPr>
            </w:pPr>
          </w:p>
        </w:tc>
      </w:tr>
      <w:tr w:rsidR="00956125" w:rsidRPr="00956125" w:rsidTr="00956125">
        <w:tc>
          <w:tcPr>
            <w:tcW w:w="1908" w:type="pct"/>
            <w:vMerge/>
          </w:tcPr>
          <w:p w:rsidR="00956125" w:rsidRPr="00956125" w:rsidRDefault="00956125" w:rsidP="00D5757D">
            <w:pPr>
              <w:suppressAutoHyphens/>
              <w:snapToGrid w:val="0"/>
              <w:spacing w:after="0" w:line="240" w:lineRule="auto"/>
              <w:rPr>
                <w:rFonts w:ascii="Times New Roman" w:eastAsia="Times New Roman" w:hAnsi="Times New Roman" w:cs="Times New Roman"/>
                <w:lang w:eastAsia="ar-SA"/>
              </w:rPr>
            </w:pPr>
          </w:p>
        </w:tc>
        <w:tc>
          <w:tcPr>
            <w:tcW w:w="1851" w:type="pct"/>
          </w:tcPr>
          <w:p w:rsidR="00956125" w:rsidRPr="00956125" w:rsidRDefault="00956125" w:rsidP="00D5757D">
            <w:pPr>
              <w:spacing w:after="0" w:line="240" w:lineRule="auto"/>
              <w:rPr>
                <w:rFonts w:ascii="Times New Roman" w:eastAsia="Times New Roman" w:hAnsi="Times New Roman" w:cs="Times New Roman"/>
              </w:rPr>
            </w:pPr>
            <w:r w:rsidRPr="00956125">
              <w:rPr>
                <w:rFonts w:ascii="Times New Roman" w:eastAsia="Times New Roman" w:hAnsi="Times New Roman" w:cs="Times New Roman"/>
              </w:rPr>
              <w:t>Перечисление обязанностей и действий при пожаре;</w:t>
            </w:r>
          </w:p>
        </w:tc>
        <w:tc>
          <w:tcPr>
            <w:tcW w:w="1241" w:type="pct"/>
            <w:vMerge/>
          </w:tcPr>
          <w:p w:rsidR="00956125" w:rsidRPr="00956125" w:rsidRDefault="00956125" w:rsidP="00956125">
            <w:pPr>
              <w:spacing w:after="0" w:line="240" w:lineRule="auto"/>
              <w:jc w:val="both"/>
              <w:rPr>
                <w:rFonts w:ascii="Times New Roman" w:eastAsia="Times New Roman" w:hAnsi="Times New Roman" w:cs="Times New Roman"/>
              </w:rPr>
            </w:pPr>
          </w:p>
        </w:tc>
      </w:tr>
      <w:tr w:rsidR="00956125" w:rsidRPr="00956125" w:rsidTr="00956125">
        <w:tc>
          <w:tcPr>
            <w:tcW w:w="1908" w:type="pct"/>
          </w:tcPr>
          <w:p w:rsidR="00956125" w:rsidRPr="00956125" w:rsidRDefault="00956125" w:rsidP="00D5757D">
            <w:pPr>
              <w:suppressAutoHyphens/>
              <w:snapToGrid w:val="0"/>
              <w:spacing w:after="0" w:line="240" w:lineRule="auto"/>
              <w:rPr>
                <w:rFonts w:ascii="Times New Roman" w:eastAsia="Times New Roman" w:hAnsi="Times New Roman" w:cs="Times New Roman"/>
                <w:lang w:eastAsia="ar-SA"/>
              </w:rPr>
            </w:pPr>
            <w:r w:rsidRPr="00956125">
              <w:rPr>
                <w:rFonts w:ascii="Times New Roman" w:eastAsia="Times New Roman" w:hAnsi="Times New Roman" w:cs="Times New Roman"/>
                <w:lang w:eastAsia="ar-SA"/>
              </w:rPr>
              <w:t>Организацию и порядок призыва граждан на военную службу и поступления на неё в добровольном порядке;</w:t>
            </w:r>
          </w:p>
        </w:tc>
        <w:tc>
          <w:tcPr>
            <w:tcW w:w="1851" w:type="pct"/>
          </w:tcPr>
          <w:p w:rsidR="00956125" w:rsidRPr="00956125" w:rsidRDefault="00956125" w:rsidP="00D5757D">
            <w:pPr>
              <w:spacing w:after="0" w:line="240" w:lineRule="auto"/>
              <w:rPr>
                <w:rFonts w:ascii="Times New Roman" w:eastAsia="Times New Roman" w:hAnsi="Times New Roman" w:cs="Times New Roman"/>
                <w:lang w:eastAsia="ar-SA"/>
              </w:rPr>
            </w:pPr>
            <w:r w:rsidRPr="00956125">
              <w:rPr>
                <w:rFonts w:ascii="Times New Roman" w:eastAsia="Times New Roman" w:hAnsi="Times New Roman" w:cs="Times New Roman"/>
              </w:rPr>
              <w:t>Перечисление законов и других нормативно-правовых актов РФ по вопросам организации и порядку призыва граждан на военную службу;</w:t>
            </w:r>
          </w:p>
        </w:tc>
        <w:tc>
          <w:tcPr>
            <w:tcW w:w="1241" w:type="pct"/>
            <w:vMerge/>
          </w:tcPr>
          <w:p w:rsidR="00956125" w:rsidRPr="00956125" w:rsidRDefault="00956125" w:rsidP="00956125">
            <w:pPr>
              <w:spacing w:after="0" w:line="240" w:lineRule="auto"/>
              <w:jc w:val="both"/>
              <w:rPr>
                <w:rFonts w:ascii="Times New Roman" w:eastAsia="Times New Roman" w:hAnsi="Times New Roman" w:cs="Times New Roman"/>
              </w:rPr>
            </w:pPr>
          </w:p>
        </w:tc>
      </w:tr>
      <w:tr w:rsidR="00956125" w:rsidRPr="00956125" w:rsidTr="00956125">
        <w:tc>
          <w:tcPr>
            <w:tcW w:w="1908" w:type="pct"/>
          </w:tcPr>
          <w:p w:rsidR="00956125" w:rsidRPr="00956125" w:rsidRDefault="00956125" w:rsidP="00D5757D">
            <w:pPr>
              <w:suppressAutoHyphens/>
              <w:snapToGrid w:val="0"/>
              <w:spacing w:after="0" w:line="240" w:lineRule="auto"/>
              <w:rPr>
                <w:rFonts w:ascii="Times New Roman" w:eastAsia="Times New Roman" w:hAnsi="Times New Roman" w:cs="Times New Roman"/>
                <w:lang w:eastAsia="ar-SA"/>
              </w:rPr>
            </w:pPr>
            <w:r w:rsidRPr="00956125">
              <w:rPr>
                <w:rFonts w:ascii="Times New Roman" w:eastAsia="Times New Roman" w:hAnsi="Times New Roman" w:cs="Times New Roman"/>
                <w:lang w:eastAsia="ar-SA"/>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военно-учётные специальности, родственные профессиям СПО;</w:t>
            </w:r>
          </w:p>
        </w:tc>
        <w:tc>
          <w:tcPr>
            <w:tcW w:w="1851" w:type="pct"/>
          </w:tcPr>
          <w:p w:rsidR="00956125" w:rsidRPr="00956125" w:rsidRDefault="00956125" w:rsidP="00D5757D">
            <w:pPr>
              <w:spacing w:after="0" w:line="240" w:lineRule="auto"/>
              <w:rPr>
                <w:rFonts w:ascii="Times New Roman" w:eastAsia="Times New Roman" w:hAnsi="Times New Roman" w:cs="Times New Roman"/>
                <w:lang w:eastAsia="ar-SA"/>
              </w:rPr>
            </w:pPr>
            <w:r w:rsidRPr="00956125">
              <w:rPr>
                <w:rFonts w:ascii="Times New Roman" w:eastAsia="Times New Roman" w:hAnsi="Times New Roman" w:cs="Times New Roman"/>
              </w:rPr>
              <w:t>Представление об основных видах вооружения, военной техники и специального снаряжения, состоящих на вооружении воинских подразделений;</w:t>
            </w:r>
          </w:p>
        </w:tc>
        <w:tc>
          <w:tcPr>
            <w:tcW w:w="1241" w:type="pct"/>
            <w:vMerge/>
          </w:tcPr>
          <w:p w:rsidR="00956125" w:rsidRPr="00956125" w:rsidRDefault="00956125" w:rsidP="00956125">
            <w:pPr>
              <w:spacing w:after="0" w:line="240" w:lineRule="auto"/>
              <w:jc w:val="both"/>
              <w:rPr>
                <w:rFonts w:ascii="Times New Roman" w:eastAsia="Times New Roman" w:hAnsi="Times New Roman" w:cs="Times New Roman"/>
              </w:rPr>
            </w:pPr>
          </w:p>
        </w:tc>
      </w:tr>
      <w:tr w:rsidR="00956125" w:rsidRPr="00956125" w:rsidTr="00956125">
        <w:tc>
          <w:tcPr>
            <w:tcW w:w="1908" w:type="pct"/>
          </w:tcPr>
          <w:p w:rsidR="00956125" w:rsidRPr="00956125" w:rsidRDefault="00956125" w:rsidP="00D5757D">
            <w:pPr>
              <w:suppressAutoHyphens/>
              <w:snapToGrid w:val="0"/>
              <w:spacing w:after="0" w:line="240" w:lineRule="auto"/>
              <w:rPr>
                <w:rFonts w:ascii="Times New Roman" w:eastAsia="Times New Roman" w:hAnsi="Times New Roman" w:cs="Times New Roman"/>
                <w:lang w:eastAsia="ar-SA"/>
              </w:rPr>
            </w:pPr>
            <w:r w:rsidRPr="00956125">
              <w:rPr>
                <w:rFonts w:ascii="Times New Roman" w:eastAsia="Times New Roman" w:hAnsi="Times New Roman" w:cs="Times New Roman"/>
                <w:lang w:eastAsia="ar-SA"/>
              </w:rPr>
              <w:t>Область применения получаемых профессиональных знаний при исполнении обязанностей военной службы;</w:t>
            </w:r>
          </w:p>
        </w:tc>
        <w:tc>
          <w:tcPr>
            <w:tcW w:w="1851" w:type="pct"/>
          </w:tcPr>
          <w:p w:rsidR="00956125" w:rsidRPr="00956125" w:rsidRDefault="00956125" w:rsidP="00D5757D">
            <w:pPr>
              <w:spacing w:after="0" w:line="240" w:lineRule="auto"/>
              <w:rPr>
                <w:rFonts w:ascii="Times New Roman" w:eastAsia="Times New Roman" w:hAnsi="Times New Roman" w:cs="Times New Roman"/>
                <w:lang w:eastAsia="ar-SA"/>
              </w:rPr>
            </w:pPr>
            <w:r w:rsidRPr="00956125">
              <w:rPr>
                <w:rFonts w:ascii="Times New Roman" w:eastAsia="Times New Roman" w:hAnsi="Times New Roman" w:cs="Times New Roman"/>
                <w:lang w:eastAsia="ar-SA"/>
              </w:rPr>
              <w:t>Представление об области применения получаемых профессиональных знаний при исполнении обязанностей военной службы;</w:t>
            </w:r>
          </w:p>
        </w:tc>
        <w:tc>
          <w:tcPr>
            <w:tcW w:w="1241" w:type="pct"/>
            <w:vMerge/>
          </w:tcPr>
          <w:p w:rsidR="00956125" w:rsidRPr="00956125" w:rsidRDefault="00956125" w:rsidP="00956125">
            <w:pPr>
              <w:spacing w:after="0" w:line="240" w:lineRule="auto"/>
              <w:jc w:val="both"/>
              <w:rPr>
                <w:rFonts w:ascii="Times New Roman" w:eastAsia="Times New Roman" w:hAnsi="Times New Roman" w:cs="Times New Roman"/>
                <w:lang w:eastAsia="ar-SA"/>
              </w:rPr>
            </w:pPr>
          </w:p>
        </w:tc>
      </w:tr>
      <w:tr w:rsidR="00956125" w:rsidRPr="00956125" w:rsidTr="00956125">
        <w:tc>
          <w:tcPr>
            <w:tcW w:w="1908" w:type="pct"/>
          </w:tcPr>
          <w:p w:rsidR="00956125" w:rsidRPr="00956125" w:rsidRDefault="00956125" w:rsidP="00D5757D">
            <w:pPr>
              <w:suppressAutoHyphens/>
              <w:snapToGrid w:val="0"/>
              <w:spacing w:after="0" w:line="240" w:lineRule="auto"/>
              <w:rPr>
                <w:rFonts w:ascii="Times New Roman" w:eastAsia="Times New Roman" w:hAnsi="Times New Roman" w:cs="Times New Roman"/>
                <w:lang w:eastAsia="ar-SA"/>
              </w:rPr>
            </w:pPr>
            <w:r w:rsidRPr="00956125">
              <w:rPr>
                <w:rFonts w:ascii="Times New Roman" w:eastAsia="Times New Roman" w:hAnsi="Times New Roman" w:cs="Times New Roman"/>
                <w:lang w:eastAsia="ar-SA"/>
              </w:rPr>
              <w:t>Порядок и правила оказания первой помощи пострадавшим</w:t>
            </w:r>
          </w:p>
        </w:tc>
        <w:tc>
          <w:tcPr>
            <w:tcW w:w="1851" w:type="pct"/>
          </w:tcPr>
          <w:p w:rsidR="00956125" w:rsidRPr="00956125" w:rsidRDefault="00956125" w:rsidP="00D5757D">
            <w:pPr>
              <w:spacing w:after="0" w:line="240" w:lineRule="auto"/>
              <w:rPr>
                <w:rFonts w:ascii="Times New Roman" w:eastAsia="Times New Roman" w:hAnsi="Times New Roman" w:cs="Times New Roman"/>
                <w:lang w:eastAsia="ar-SA"/>
              </w:rPr>
            </w:pPr>
            <w:r w:rsidRPr="00956125">
              <w:rPr>
                <w:rFonts w:ascii="Times New Roman" w:eastAsia="Times New Roman" w:hAnsi="Times New Roman" w:cs="Times New Roman"/>
              </w:rPr>
              <w:t>Представление о порядке  наложения повязок и этапах оказания первой помощи</w:t>
            </w:r>
          </w:p>
        </w:tc>
        <w:tc>
          <w:tcPr>
            <w:tcW w:w="1241" w:type="pct"/>
          </w:tcPr>
          <w:p w:rsidR="00956125" w:rsidRPr="00956125" w:rsidRDefault="00956125" w:rsidP="00956125">
            <w:pPr>
              <w:spacing w:after="0" w:line="240" w:lineRule="auto"/>
              <w:jc w:val="both"/>
              <w:rPr>
                <w:rFonts w:ascii="Times New Roman" w:eastAsia="Times New Roman" w:hAnsi="Times New Roman" w:cs="Times New Roman"/>
              </w:rPr>
            </w:pPr>
          </w:p>
        </w:tc>
      </w:tr>
    </w:tbl>
    <w:p w:rsidR="00956125" w:rsidRPr="00956125" w:rsidRDefault="00956125" w:rsidP="00956125">
      <w:pPr>
        <w:spacing w:after="0" w:line="240" w:lineRule="auto"/>
        <w:rPr>
          <w:rFonts w:ascii="Times New Roman" w:eastAsia="Times New Roman" w:hAnsi="Times New Roman" w:cs="Times New Roman"/>
          <w:sz w:val="24"/>
          <w:szCs w:val="24"/>
        </w:rPr>
      </w:pPr>
    </w:p>
    <w:p w:rsidR="00956125" w:rsidRPr="00956125" w:rsidRDefault="00956125" w:rsidP="00956125">
      <w:pPr>
        <w:spacing w:after="0" w:line="240" w:lineRule="auto"/>
        <w:rPr>
          <w:rFonts w:ascii="Times New Roman" w:eastAsia="Times New Roman" w:hAnsi="Times New Roman" w:cs="Times New Roman"/>
          <w:sz w:val="24"/>
          <w:szCs w:val="24"/>
        </w:rPr>
      </w:pPr>
    </w:p>
    <w:p w:rsidR="00956125" w:rsidRPr="00956125" w:rsidRDefault="00956125" w:rsidP="00956125">
      <w:pPr>
        <w:spacing w:after="0" w:line="240" w:lineRule="auto"/>
        <w:rPr>
          <w:rFonts w:ascii="Times New Roman" w:eastAsia="Times New Roman" w:hAnsi="Times New Roman" w:cs="Times New Roman"/>
          <w:sz w:val="24"/>
          <w:szCs w:val="24"/>
        </w:rPr>
      </w:pPr>
    </w:p>
    <w:p w:rsidR="00956125" w:rsidRPr="00956125" w:rsidRDefault="00956125" w:rsidP="00956125">
      <w:pPr>
        <w:spacing w:after="0" w:line="240" w:lineRule="auto"/>
        <w:rPr>
          <w:rFonts w:ascii="Times New Roman" w:eastAsia="Times New Roman" w:hAnsi="Times New Roman" w:cs="Times New Roman"/>
          <w:caps/>
          <w:sz w:val="24"/>
          <w:szCs w:val="28"/>
        </w:rPr>
      </w:pPr>
    </w:p>
    <w:p w:rsidR="00956125" w:rsidRPr="00956125" w:rsidRDefault="00956125" w:rsidP="00956125">
      <w:pPr>
        <w:spacing w:before="240" w:after="200" w:line="276" w:lineRule="auto"/>
        <w:ind w:left="720"/>
        <w:contextualSpacing/>
        <w:rPr>
          <w:rFonts w:ascii="Times New Roman" w:eastAsia="Times New Roman" w:hAnsi="Times New Roman" w:cs="Times New Roman"/>
          <w:b/>
          <w:i/>
          <w:sz w:val="24"/>
          <w:szCs w:val="20"/>
          <w:lang w:eastAsia="x-none"/>
        </w:rPr>
      </w:pPr>
    </w:p>
    <w:p w:rsidR="00956125" w:rsidRPr="00956125" w:rsidRDefault="00956125" w:rsidP="00956125">
      <w:pPr>
        <w:spacing w:after="0" w:line="240" w:lineRule="auto"/>
        <w:rPr>
          <w:rFonts w:ascii="Times New Roman" w:eastAsia="Times New Roman" w:hAnsi="Times New Roman" w:cs="Times New Roman"/>
          <w:sz w:val="24"/>
          <w:szCs w:val="24"/>
        </w:rPr>
        <w:sectPr w:rsidR="00956125" w:rsidRPr="00956125">
          <w:pgSz w:w="11906" w:h="16838"/>
          <w:pgMar w:top="1134" w:right="850" w:bottom="1134" w:left="1701" w:header="708" w:footer="708" w:gutter="0"/>
          <w:cols w:space="708"/>
          <w:docGrid w:linePitch="360"/>
        </w:sectPr>
      </w:pPr>
    </w:p>
    <w:p w:rsidR="00956125" w:rsidRPr="00956125" w:rsidRDefault="00956125" w:rsidP="00956125">
      <w:pPr>
        <w:spacing w:after="0" w:line="240" w:lineRule="auto"/>
        <w:jc w:val="center"/>
        <w:rPr>
          <w:rFonts w:ascii="Times New Roman" w:eastAsia="Times New Roman" w:hAnsi="Times New Roman" w:cs="Times New Roman"/>
          <w:b/>
          <w:sz w:val="24"/>
          <w:szCs w:val="28"/>
        </w:rPr>
      </w:pPr>
    </w:p>
    <w:p w:rsidR="00DD3306" w:rsidRDefault="00DD3306" w:rsidP="00DD3306">
      <w:pPr>
        <w:widowControl w:val="0"/>
        <w:spacing w:after="0" w:line="240" w:lineRule="auto"/>
        <w:ind w:right="54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 7</w:t>
      </w:r>
    </w:p>
    <w:p w:rsidR="00DD3306" w:rsidRDefault="00DD3306" w:rsidP="004227E3">
      <w:pPr>
        <w:widowControl w:val="0"/>
        <w:spacing w:after="0" w:line="240" w:lineRule="auto"/>
        <w:ind w:right="540"/>
        <w:jc w:val="center"/>
        <w:rPr>
          <w:rFonts w:ascii="Times New Roman" w:eastAsia="Times New Roman" w:hAnsi="Times New Roman" w:cs="Times New Roman"/>
          <w:color w:val="000000"/>
          <w:sz w:val="24"/>
          <w:szCs w:val="24"/>
          <w:lang w:eastAsia="ru-RU"/>
        </w:rPr>
      </w:pPr>
    </w:p>
    <w:p w:rsidR="004227E3" w:rsidRPr="00433EF6" w:rsidRDefault="004227E3" w:rsidP="004227E3">
      <w:pPr>
        <w:widowControl w:val="0"/>
        <w:spacing w:after="0" w:line="240" w:lineRule="auto"/>
        <w:ind w:right="540"/>
        <w:jc w:val="center"/>
        <w:rPr>
          <w:rFonts w:ascii="Times New Roman" w:eastAsia="Times New Roman" w:hAnsi="Times New Roman" w:cs="Times New Roman"/>
          <w:b/>
          <w:sz w:val="24"/>
          <w:szCs w:val="24"/>
          <w:lang w:eastAsia="ru-RU"/>
        </w:rPr>
      </w:pPr>
      <w:r w:rsidRPr="00433EF6">
        <w:rPr>
          <w:rFonts w:ascii="Times New Roman" w:eastAsia="Times New Roman" w:hAnsi="Times New Roman" w:cs="Times New Roman"/>
          <w:color w:val="000000"/>
          <w:sz w:val="24"/>
          <w:szCs w:val="24"/>
          <w:lang w:eastAsia="ru-RU"/>
        </w:rPr>
        <w:t>МИНИСТЕРСТВО ОБРАЗОВАНИЯ И НАУКИ АМУРСКОЙ ОБЛАСТИ</w:t>
      </w:r>
    </w:p>
    <w:p w:rsidR="004227E3" w:rsidRPr="00433EF6" w:rsidRDefault="004227E3" w:rsidP="004227E3">
      <w:pPr>
        <w:widowControl w:val="0"/>
        <w:spacing w:after="0" w:line="240" w:lineRule="auto"/>
        <w:ind w:right="540"/>
        <w:jc w:val="center"/>
        <w:rPr>
          <w:rFonts w:ascii="Times New Roman" w:eastAsia="Times New Roman" w:hAnsi="Times New Roman" w:cs="Times New Roman"/>
          <w:b/>
          <w:color w:val="000000"/>
          <w:sz w:val="24"/>
          <w:szCs w:val="24"/>
          <w:lang w:eastAsia="ru-RU"/>
        </w:rPr>
      </w:pPr>
      <w:r w:rsidRPr="00433EF6">
        <w:rPr>
          <w:rFonts w:ascii="Times New Roman" w:eastAsia="Times New Roman" w:hAnsi="Times New Roman" w:cs="Times New Roman"/>
          <w:b/>
          <w:color w:val="000000"/>
          <w:sz w:val="24"/>
          <w:szCs w:val="24"/>
          <w:lang w:eastAsia="ru-RU"/>
        </w:rPr>
        <w:t>ГОСУДАРСТВЕННОЕ ПРОФЕССИОНАЛЬНОЕ ОБРАЗОВАТЕЛЬНОЕ АВТОНОМНОЕ УЧРЕЖДЕНИЕ АМУРСКОЙ ОБЛАСТИ</w:t>
      </w:r>
    </w:p>
    <w:p w:rsidR="004227E3" w:rsidRPr="00433EF6" w:rsidRDefault="004227E3" w:rsidP="004227E3">
      <w:pPr>
        <w:widowControl w:val="0"/>
        <w:spacing w:after="0" w:line="240" w:lineRule="auto"/>
        <w:ind w:right="540"/>
        <w:jc w:val="center"/>
        <w:rPr>
          <w:rFonts w:ascii="Times New Roman" w:eastAsia="Times New Roman" w:hAnsi="Times New Roman" w:cs="Times New Roman"/>
          <w:b/>
          <w:color w:val="000000"/>
          <w:sz w:val="24"/>
          <w:szCs w:val="24"/>
          <w:lang w:eastAsia="ru-RU"/>
        </w:rPr>
      </w:pPr>
      <w:r w:rsidRPr="00433EF6">
        <w:rPr>
          <w:rFonts w:ascii="Times New Roman" w:eastAsia="Times New Roman" w:hAnsi="Times New Roman" w:cs="Times New Roman"/>
          <w:b/>
          <w:color w:val="000000"/>
          <w:sz w:val="24"/>
          <w:szCs w:val="24"/>
          <w:lang w:eastAsia="ru-RU"/>
        </w:rPr>
        <w:t>«АМУРСКИЙ МНОГОФУНКЦИОНАЛЬНЫЙ ЦЕНТР ПРОФЕССИОНАЛЬНЫХ КВАЛИФИКАЦИЙ»</w:t>
      </w:r>
    </w:p>
    <w:p w:rsidR="004227E3" w:rsidRPr="00433EF6" w:rsidRDefault="00D5757D" w:rsidP="004227E3">
      <w:pPr>
        <w:widowControl w:val="0"/>
        <w:spacing w:after="0" w:line="240" w:lineRule="auto"/>
        <w:ind w:right="5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w:t>
      </w:r>
      <w:r w:rsidR="004227E3" w:rsidRPr="00433EF6">
        <w:rPr>
          <w:rFonts w:ascii="Times New Roman" w:eastAsia="Times New Roman" w:hAnsi="Times New Roman" w:cs="Times New Roman"/>
          <w:b/>
          <w:color w:val="000000"/>
          <w:sz w:val="24"/>
          <w:szCs w:val="24"/>
          <w:lang w:eastAsia="ru-RU"/>
        </w:rPr>
        <w:t>ГПОАУ АМФЦПК)</w:t>
      </w:r>
    </w:p>
    <w:p w:rsidR="004227E3" w:rsidRDefault="004227E3" w:rsidP="004227E3">
      <w:pPr>
        <w:spacing w:after="0" w:line="240" w:lineRule="auto"/>
        <w:jc w:val="center"/>
        <w:rPr>
          <w:rFonts w:ascii="Times New Roman" w:eastAsia="Times New Roman" w:hAnsi="Times New Roman" w:cs="Times New Roman"/>
          <w:b/>
          <w:sz w:val="24"/>
          <w:szCs w:val="28"/>
        </w:rPr>
      </w:pPr>
    </w:p>
    <w:p w:rsidR="004227E3" w:rsidRDefault="004227E3" w:rsidP="004227E3">
      <w:pPr>
        <w:spacing w:after="0" w:line="240" w:lineRule="auto"/>
        <w:jc w:val="center"/>
        <w:rPr>
          <w:rFonts w:ascii="Times New Roman" w:eastAsia="Times New Roman" w:hAnsi="Times New Roman" w:cs="Times New Roman"/>
          <w:b/>
          <w:sz w:val="24"/>
          <w:szCs w:val="28"/>
        </w:rPr>
      </w:pPr>
    </w:p>
    <w:p w:rsidR="004227E3" w:rsidRDefault="004227E3" w:rsidP="004227E3">
      <w:pPr>
        <w:spacing w:after="0" w:line="240" w:lineRule="auto"/>
        <w:jc w:val="center"/>
        <w:rPr>
          <w:rFonts w:ascii="Times New Roman" w:eastAsia="Times New Roman" w:hAnsi="Times New Roman" w:cs="Times New Roman"/>
          <w:b/>
          <w:sz w:val="24"/>
          <w:szCs w:val="28"/>
        </w:rPr>
      </w:pPr>
    </w:p>
    <w:p w:rsidR="004227E3" w:rsidRDefault="004227E3" w:rsidP="004227E3">
      <w:pPr>
        <w:spacing w:after="0" w:line="240" w:lineRule="auto"/>
        <w:jc w:val="center"/>
        <w:rPr>
          <w:rFonts w:ascii="Times New Roman" w:eastAsia="Times New Roman" w:hAnsi="Times New Roman" w:cs="Times New Roman"/>
          <w:b/>
          <w:sz w:val="24"/>
          <w:szCs w:val="28"/>
        </w:rPr>
      </w:pPr>
    </w:p>
    <w:p w:rsidR="004227E3" w:rsidRDefault="004227E3" w:rsidP="004227E3">
      <w:pPr>
        <w:spacing w:after="0" w:line="240" w:lineRule="auto"/>
        <w:jc w:val="center"/>
        <w:rPr>
          <w:rFonts w:ascii="Times New Roman" w:eastAsia="Times New Roman" w:hAnsi="Times New Roman" w:cs="Times New Roman"/>
          <w:b/>
          <w:sz w:val="24"/>
          <w:szCs w:val="28"/>
        </w:rPr>
      </w:pPr>
    </w:p>
    <w:p w:rsidR="004227E3" w:rsidRDefault="004227E3" w:rsidP="004227E3">
      <w:pPr>
        <w:spacing w:after="0" w:line="240" w:lineRule="auto"/>
        <w:jc w:val="center"/>
        <w:rPr>
          <w:rFonts w:ascii="Times New Roman" w:eastAsia="Times New Roman" w:hAnsi="Times New Roman" w:cs="Times New Roman"/>
          <w:b/>
          <w:sz w:val="24"/>
          <w:szCs w:val="28"/>
        </w:rPr>
      </w:pPr>
    </w:p>
    <w:p w:rsidR="004227E3" w:rsidRDefault="004227E3" w:rsidP="004227E3">
      <w:pPr>
        <w:spacing w:after="0" w:line="240" w:lineRule="auto"/>
        <w:jc w:val="center"/>
        <w:rPr>
          <w:rFonts w:ascii="Times New Roman" w:eastAsia="Times New Roman" w:hAnsi="Times New Roman" w:cs="Times New Roman"/>
          <w:b/>
          <w:sz w:val="24"/>
          <w:szCs w:val="28"/>
        </w:rPr>
      </w:pPr>
    </w:p>
    <w:p w:rsidR="004227E3" w:rsidRDefault="004227E3" w:rsidP="004227E3">
      <w:pPr>
        <w:spacing w:after="0" w:line="240" w:lineRule="auto"/>
        <w:rPr>
          <w:rFonts w:ascii="Times New Roman" w:eastAsia="Times New Roman" w:hAnsi="Times New Roman" w:cs="Times New Roman"/>
          <w:b/>
          <w:sz w:val="24"/>
          <w:szCs w:val="28"/>
        </w:rPr>
      </w:pPr>
    </w:p>
    <w:p w:rsidR="004227E3" w:rsidRDefault="004227E3" w:rsidP="004227E3">
      <w:pPr>
        <w:spacing w:after="0" w:line="240" w:lineRule="auto"/>
        <w:jc w:val="center"/>
        <w:rPr>
          <w:rFonts w:ascii="Times New Roman" w:eastAsia="Times New Roman" w:hAnsi="Times New Roman" w:cs="Times New Roman"/>
          <w:b/>
          <w:sz w:val="24"/>
          <w:szCs w:val="28"/>
        </w:rPr>
      </w:pPr>
    </w:p>
    <w:p w:rsidR="004227E3" w:rsidRDefault="004227E3" w:rsidP="004227E3">
      <w:pPr>
        <w:spacing w:after="0" w:line="240" w:lineRule="auto"/>
        <w:jc w:val="center"/>
        <w:rPr>
          <w:rFonts w:ascii="Times New Roman" w:eastAsia="Times New Roman" w:hAnsi="Times New Roman" w:cs="Times New Roman"/>
          <w:b/>
          <w:sz w:val="24"/>
          <w:szCs w:val="28"/>
        </w:rPr>
      </w:pPr>
    </w:p>
    <w:p w:rsidR="004227E3" w:rsidRPr="00956125" w:rsidRDefault="004227E3" w:rsidP="004227E3">
      <w:pPr>
        <w:spacing w:after="0" w:line="240" w:lineRule="auto"/>
        <w:jc w:val="center"/>
        <w:rPr>
          <w:rFonts w:ascii="Times New Roman" w:eastAsia="Times New Roman" w:hAnsi="Times New Roman" w:cs="Times New Roman"/>
          <w:b/>
          <w:sz w:val="24"/>
          <w:szCs w:val="28"/>
        </w:rPr>
      </w:pPr>
    </w:p>
    <w:p w:rsidR="004227E3" w:rsidRPr="00956125" w:rsidRDefault="004227E3" w:rsidP="004227E3">
      <w:pPr>
        <w:spacing w:after="0" w:line="360" w:lineRule="auto"/>
        <w:jc w:val="center"/>
        <w:rPr>
          <w:rFonts w:ascii="Times New Roman" w:eastAsia="Times New Roman" w:hAnsi="Times New Roman" w:cs="Times New Roman"/>
          <w:b/>
          <w:sz w:val="24"/>
          <w:szCs w:val="28"/>
        </w:rPr>
      </w:pPr>
    </w:p>
    <w:p w:rsidR="004227E3" w:rsidRPr="00956125" w:rsidRDefault="004227E3" w:rsidP="004227E3">
      <w:pPr>
        <w:spacing w:after="0" w:line="360" w:lineRule="auto"/>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rPr>
        <w:t xml:space="preserve"> </w:t>
      </w:r>
      <w:r w:rsidR="00D5757D">
        <w:rPr>
          <w:rFonts w:ascii="Times New Roman" w:eastAsia="Times New Roman" w:hAnsi="Times New Roman" w:cs="Times New Roman"/>
          <w:b/>
          <w:sz w:val="24"/>
          <w:szCs w:val="28"/>
        </w:rPr>
        <w:t>РАБОЧАЯ</w:t>
      </w:r>
      <w:r>
        <w:rPr>
          <w:rFonts w:ascii="Times New Roman" w:eastAsia="Times New Roman" w:hAnsi="Times New Roman" w:cs="Times New Roman"/>
          <w:b/>
          <w:sz w:val="24"/>
          <w:szCs w:val="28"/>
        </w:rPr>
        <w:t xml:space="preserve"> ПРОГРАММА ОБЩЕПРОФЕССИОНАЛЬНОЙ </w:t>
      </w:r>
      <w:r w:rsidRPr="00956125">
        <w:rPr>
          <w:rFonts w:ascii="Times New Roman" w:eastAsia="Times New Roman" w:hAnsi="Times New Roman" w:cs="Times New Roman"/>
          <w:b/>
          <w:sz w:val="24"/>
          <w:szCs w:val="28"/>
        </w:rPr>
        <w:t>ДИСЦИПЛИНЫ</w:t>
      </w:r>
    </w:p>
    <w:p w:rsidR="004227E3" w:rsidRPr="00956125" w:rsidRDefault="004227E3" w:rsidP="004227E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sz w:val="24"/>
          <w:szCs w:val="28"/>
        </w:rPr>
      </w:pPr>
    </w:p>
    <w:p w:rsidR="004227E3" w:rsidRPr="00956125" w:rsidRDefault="004227E3" w:rsidP="004227E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sz w:val="28"/>
          <w:szCs w:val="28"/>
        </w:rPr>
      </w:pPr>
      <w:r w:rsidRPr="00956125">
        <w:rPr>
          <w:rFonts w:ascii="Times New Roman" w:eastAsia="Times New Roman" w:hAnsi="Times New Roman" w:cs="Times New Roman"/>
          <w:b/>
          <w:sz w:val="28"/>
          <w:szCs w:val="28"/>
        </w:rPr>
        <w:t>ОП.</w:t>
      </w:r>
      <w:r>
        <w:rPr>
          <w:rFonts w:ascii="Times New Roman" w:eastAsia="Times New Roman" w:hAnsi="Times New Roman" w:cs="Times New Roman"/>
          <w:b/>
          <w:sz w:val="28"/>
          <w:szCs w:val="28"/>
        </w:rPr>
        <w:t>05 Физическая культура</w:t>
      </w:r>
    </w:p>
    <w:p w:rsidR="004227E3" w:rsidRPr="00956125" w:rsidRDefault="004227E3" w:rsidP="004227E3">
      <w:pPr>
        <w:spacing w:after="0" w:line="240" w:lineRule="auto"/>
        <w:jc w:val="center"/>
        <w:rPr>
          <w:rFonts w:ascii="Times New Roman" w:eastAsia="Times New Roman" w:hAnsi="Times New Roman" w:cs="Times New Roman"/>
          <w:b/>
          <w:sz w:val="28"/>
          <w:szCs w:val="28"/>
        </w:rPr>
      </w:pPr>
    </w:p>
    <w:p w:rsidR="004227E3" w:rsidRPr="00956125" w:rsidRDefault="004227E3" w:rsidP="004227E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08.01.25. Мастер отделочных строительных и декоративных работ </w:t>
      </w:r>
    </w:p>
    <w:p w:rsidR="004227E3" w:rsidRPr="00956125" w:rsidRDefault="004227E3" w:rsidP="004227E3">
      <w:pPr>
        <w:spacing w:after="0" w:line="240" w:lineRule="auto"/>
        <w:jc w:val="center"/>
        <w:rPr>
          <w:rFonts w:ascii="Times New Roman" w:eastAsia="Times New Roman" w:hAnsi="Times New Roman" w:cs="Times New Roman"/>
          <w:b/>
          <w:sz w:val="28"/>
          <w:szCs w:val="28"/>
        </w:rPr>
      </w:pPr>
    </w:p>
    <w:p w:rsidR="004227E3" w:rsidRPr="00956125" w:rsidRDefault="004227E3" w:rsidP="004227E3">
      <w:pPr>
        <w:spacing w:after="0" w:line="240" w:lineRule="auto"/>
        <w:jc w:val="center"/>
        <w:rPr>
          <w:rFonts w:ascii="Times New Roman" w:eastAsia="Times New Roman" w:hAnsi="Times New Roman" w:cs="Times New Roman"/>
          <w:b/>
          <w:sz w:val="28"/>
          <w:szCs w:val="28"/>
        </w:rPr>
      </w:pPr>
    </w:p>
    <w:p w:rsidR="004227E3" w:rsidRPr="00956125" w:rsidRDefault="004227E3" w:rsidP="004227E3">
      <w:pPr>
        <w:spacing w:after="0" w:line="240" w:lineRule="auto"/>
        <w:jc w:val="center"/>
        <w:rPr>
          <w:rFonts w:ascii="Times New Roman" w:eastAsia="Times New Roman" w:hAnsi="Times New Roman" w:cs="Times New Roman"/>
          <w:sz w:val="28"/>
          <w:szCs w:val="28"/>
        </w:rPr>
      </w:pPr>
    </w:p>
    <w:p w:rsidR="004227E3" w:rsidRPr="00956125" w:rsidRDefault="004227E3" w:rsidP="004227E3">
      <w:pPr>
        <w:spacing w:after="0" w:line="240" w:lineRule="auto"/>
        <w:jc w:val="center"/>
        <w:rPr>
          <w:rFonts w:ascii="Times New Roman" w:eastAsia="Times New Roman" w:hAnsi="Times New Roman" w:cs="Times New Roman"/>
          <w:sz w:val="28"/>
          <w:szCs w:val="28"/>
        </w:rPr>
      </w:pPr>
    </w:p>
    <w:p w:rsidR="004227E3" w:rsidRPr="00956125" w:rsidRDefault="004227E3" w:rsidP="004227E3">
      <w:pPr>
        <w:spacing w:after="0" w:line="240" w:lineRule="auto"/>
        <w:jc w:val="center"/>
        <w:rPr>
          <w:rFonts w:ascii="Times New Roman" w:eastAsia="Times New Roman" w:hAnsi="Times New Roman" w:cs="Times New Roman"/>
          <w:sz w:val="28"/>
          <w:szCs w:val="28"/>
        </w:rPr>
      </w:pPr>
    </w:p>
    <w:p w:rsidR="004227E3" w:rsidRPr="00956125" w:rsidRDefault="004227E3" w:rsidP="004227E3">
      <w:pPr>
        <w:spacing w:after="0" w:line="240" w:lineRule="auto"/>
        <w:jc w:val="center"/>
        <w:rPr>
          <w:rFonts w:ascii="Times New Roman" w:eastAsia="Times New Roman" w:hAnsi="Times New Roman" w:cs="Times New Roman"/>
          <w:sz w:val="28"/>
          <w:szCs w:val="28"/>
        </w:rPr>
      </w:pPr>
    </w:p>
    <w:p w:rsidR="004227E3" w:rsidRPr="00956125" w:rsidRDefault="004227E3" w:rsidP="004227E3">
      <w:pPr>
        <w:spacing w:after="0" w:line="240" w:lineRule="auto"/>
        <w:jc w:val="center"/>
        <w:rPr>
          <w:rFonts w:ascii="Times New Roman" w:eastAsia="Times New Roman" w:hAnsi="Times New Roman" w:cs="Times New Roman"/>
          <w:sz w:val="28"/>
          <w:szCs w:val="28"/>
        </w:rPr>
      </w:pPr>
    </w:p>
    <w:p w:rsidR="004227E3" w:rsidRPr="00956125" w:rsidRDefault="004227E3" w:rsidP="004227E3">
      <w:pPr>
        <w:spacing w:after="0" w:line="240" w:lineRule="auto"/>
        <w:jc w:val="center"/>
        <w:rPr>
          <w:rFonts w:ascii="Times New Roman" w:eastAsia="Times New Roman" w:hAnsi="Times New Roman" w:cs="Times New Roman"/>
          <w:sz w:val="28"/>
          <w:szCs w:val="28"/>
        </w:rPr>
      </w:pPr>
    </w:p>
    <w:p w:rsidR="004227E3" w:rsidRPr="00956125" w:rsidRDefault="004227E3" w:rsidP="004227E3">
      <w:pPr>
        <w:spacing w:after="0" w:line="240" w:lineRule="auto"/>
        <w:jc w:val="center"/>
        <w:rPr>
          <w:rFonts w:ascii="Times New Roman" w:eastAsia="Times New Roman" w:hAnsi="Times New Roman" w:cs="Times New Roman"/>
          <w:sz w:val="28"/>
          <w:szCs w:val="28"/>
        </w:rPr>
      </w:pPr>
    </w:p>
    <w:p w:rsidR="004227E3" w:rsidRPr="00956125" w:rsidRDefault="004227E3" w:rsidP="004227E3">
      <w:pPr>
        <w:spacing w:after="0" w:line="240" w:lineRule="auto"/>
        <w:jc w:val="center"/>
        <w:rPr>
          <w:rFonts w:ascii="Times New Roman" w:eastAsia="Times New Roman" w:hAnsi="Times New Roman" w:cs="Times New Roman"/>
          <w:sz w:val="28"/>
          <w:szCs w:val="28"/>
        </w:rPr>
      </w:pPr>
    </w:p>
    <w:p w:rsidR="004227E3" w:rsidRPr="00956125" w:rsidRDefault="004227E3" w:rsidP="004227E3">
      <w:pPr>
        <w:spacing w:after="0" w:line="240" w:lineRule="auto"/>
        <w:jc w:val="center"/>
        <w:rPr>
          <w:rFonts w:ascii="Times New Roman" w:eastAsia="Times New Roman" w:hAnsi="Times New Roman" w:cs="Times New Roman"/>
          <w:sz w:val="28"/>
          <w:szCs w:val="28"/>
        </w:rPr>
      </w:pPr>
    </w:p>
    <w:p w:rsidR="004227E3" w:rsidRPr="00956125" w:rsidRDefault="004227E3" w:rsidP="004227E3">
      <w:pPr>
        <w:spacing w:after="0" w:line="240" w:lineRule="auto"/>
        <w:jc w:val="center"/>
        <w:rPr>
          <w:rFonts w:ascii="Times New Roman" w:eastAsia="Times New Roman" w:hAnsi="Times New Roman" w:cs="Times New Roman"/>
          <w:sz w:val="28"/>
          <w:szCs w:val="28"/>
        </w:rPr>
      </w:pPr>
    </w:p>
    <w:p w:rsidR="004227E3" w:rsidRDefault="004227E3" w:rsidP="004227E3">
      <w:pPr>
        <w:spacing w:after="0" w:line="240" w:lineRule="auto"/>
        <w:rPr>
          <w:rFonts w:ascii="Times New Roman" w:eastAsia="Times New Roman" w:hAnsi="Times New Roman" w:cs="Times New Roman"/>
          <w:sz w:val="28"/>
          <w:szCs w:val="28"/>
        </w:rPr>
      </w:pPr>
    </w:p>
    <w:p w:rsidR="004227E3" w:rsidRDefault="004227E3" w:rsidP="004227E3">
      <w:pPr>
        <w:spacing w:after="0" w:line="240" w:lineRule="auto"/>
        <w:jc w:val="center"/>
        <w:rPr>
          <w:rFonts w:ascii="Times New Roman" w:eastAsia="Times New Roman" w:hAnsi="Times New Roman" w:cs="Times New Roman"/>
          <w:sz w:val="28"/>
          <w:szCs w:val="28"/>
        </w:rPr>
      </w:pPr>
    </w:p>
    <w:p w:rsidR="004227E3" w:rsidRDefault="004227E3" w:rsidP="004227E3">
      <w:pPr>
        <w:spacing w:after="0" w:line="240" w:lineRule="auto"/>
        <w:jc w:val="center"/>
        <w:rPr>
          <w:rFonts w:ascii="Times New Roman" w:eastAsia="Times New Roman" w:hAnsi="Times New Roman" w:cs="Times New Roman"/>
          <w:sz w:val="28"/>
          <w:szCs w:val="28"/>
        </w:rPr>
      </w:pPr>
    </w:p>
    <w:p w:rsidR="00D5757D" w:rsidRDefault="00D5757D" w:rsidP="004227E3">
      <w:pPr>
        <w:spacing w:after="0" w:line="240" w:lineRule="auto"/>
        <w:jc w:val="center"/>
        <w:rPr>
          <w:rFonts w:ascii="Times New Roman" w:eastAsia="Times New Roman" w:hAnsi="Times New Roman" w:cs="Times New Roman"/>
          <w:sz w:val="28"/>
          <w:szCs w:val="28"/>
        </w:rPr>
      </w:pPr>
    </w:p>
    <w:p w:rsidR="00D5757D" w:rsidRDefault="00D5757D" w:rsidP="00DD3306">
      <w:pPr>
        <w:spacing w:after="0" w:line="240" w:lineRule="auto"/>
        <w:rPr>
          <w:rFonts w:ascii="Times New Roman" w:eastAsia="Times New Roman" w:hAnsi="Times New Roman" w:cs="Times New Roman"/>
          <w:sz w:val="28"/>
          <w:szCs w:val="28"/>
        </w:rPr>
      </w:pPr>
    </w:p>
    <w:p w:rsidR="00D5757D" w:rsidRPr="00956125" w:rsidRDefault="00D5757D" w:rsidP="004227E3">
      <w:pPr>
        <w:spacing w:after="0" w:line="240" w:lineRule="auto"/>
        <w:jc w:val="center"/>
        <w:rPr>
          <w:rFonts w:ascii="Times New Roman" w:eastAsia="Times New Roman" w:hAnsi="Times New Roman" w:cs="Times New Roman"/>
          <w:sz w:val="28"/>
          <w:szCs w:val="28"/>
        </w:rPr>
      </w:pPr>
    </w:p>
    <w:p w:rsidR="006A545E" w:rsidRPr="00945BDB" w:rsidRDefault="006A545E" w:rsidP="006A54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Calibri" w:hAnsi="Times New Roman" w:cs="Times New Roman"/>
          <w:bCs/>
          <w:sz w:val="28"/>
          <w:szCs w:val="28"/>
          <w:lang w:eastAsia="ru-RU"/>
        </w:rPr>
      </w:pPr>
      <w:r w:rsidRPr="00945BDB">
        <w:rPr>
          <w:rFonts w:ascii="Calibri" w:eastAsia="Calibri" w:hAnsi="Calibri" w:cs="Times New Roman"/>
          <w:lang w:eastAsia="ru-RU"/>
        </w:rPr>
        <w:t>г</w:t>
      </w:r>
      <w:r w:rsidRPr="00945BDB">
        <w:rPr>
          <w:rFonts w:ascii="Times New Roman" w:eastAsia="Calibri" w:hAnsi="Times New Roman" w:cs="Times New Roman"/>
          <w:bCs/>
          <w:sz w:val="28"/>
          <w:szCs w:val="28"/>
          <w:lang w:eastAsia="ru-RU"/>
        </w:rPr>
        <w:t>. Белогорск</w:t>
      </w:r>
    </w:p>
    <w:p w:rsidR="00DD3306" w:rsidRPr="006A545E" w:rsidRDefault="006A545E" w:rsidP="006A545E">
      <w:pPr>
        <w:spacing w:after="200" w:line="276" w:lineRule="auto"/>
        <w:jc w:val="center"/>
        <w:rPr>
          <w:rFonts w:ascii="Times New Roman" w:eastAsia="Calibri" w:hAnsi="Times New Roman" w:cs="Times New Roman"/>
          <w:bCs/>
          <w:sz w:val="28"/>
          <w:szCs w:val="28"/>
          <w:lang w:eastAsia="ru-RU"/>
        </w:rPr>
      </w:pPr>
      <w:r w:rsidRPr="00945BDB">
        <w:rPr>
          <w:rFonts w:ascii="Times New Roman" w:eastAsia="Calibri" w:hAnsi="Times New Roman" w:cs="Times New Roman"/>
          <w:b/>
          <w:bCs/>
          <w:sz w:val="28"/>
          <w:szCs w:val="28"/>
          <w:lang w:eastAsia="ru-RU"/>
        </w:rPr>
        <w:t xml:space="preserve"> </w:t>
      </w:r>
      <w:r>
        <w:rPr>
          <w:rFonts w:ascii="Times New Roman" w:eastAsia="Calibri" w:hAnsi="Times New Roman" w:cs="Times New Roman"/>
          <w:bCs/>
          <w:sz w:val="28"/>
          <w:szCs w:val="28"/>
          <w:lang w:eastAsia="ru-RU"/>
        </w:rPr>
        <w:t xml:space="preserve">2022 </w:t>
      </w:r>
    </w:p>
    <w:p w:rsidR="00687059" w:rsidRPr="00DD3306" w:rsidRDefault="00687059" w:rsidP="00DD3306">
      <w:pPr>
        <w:spacing w:after="0" w:line="240" w:lineRule="auto"/>
        <w:jc w:val="center"/>
        <w:rPr>
          <w:rFonts w:ascii="Times New Roman" w:eastAsia="Times New Roman" w:hAnsi="Times New Roman" w:cs="Times New Roman"/>
          <w:b/>
          <w:bCs/>
          <w:i/>
          <w:sz w:val="24"/>
          <w:szCs w:val="24"/>
        </w:rPr>
      </w:pPr>
    </w:p>
    <w:p w:rsidR="00956125" w:rsidRPr="00956125" w:rsidRDefault="00956125" w:rsidP="00956125">
      <w:pPr>
        <w:spacing w:after="0" w:line="240" w:lineRule="auto"/>
        <w:ind w:firstLine="708"/>
        <w:jc w:val="center"/>
        <w:rPr>
          <w:rFonts w:ascii="Times New Roman" w:eastAsia="Times New Roman" w:hAnsi="Times New Roman" w:cs="Times New Roman"/>
          <w:b/>
          <w:sz w:val="24"/>
          <w:szCs w:val="28"/>
          <w:lang w:val="en-US" w:eastAsia="ru-RU"/>
        </w:rPr>
      </w:pPr>
      <w:r w:rsidRPr="00956125">
        <w:rPr>
          <w:rFonts w:ascii="Times New Roman" w:eastAsia="Times New Roman" w:hAnsi="Times New Roman" w:cs="Times New Roman"/>
          <w:b/>
          <w:sz w:val="24"/>
          <w:szCs w:val="28"/>
          <w:lang w:val="en-US" w:eastAsia="ru-RU"/>
        </w:rPr>
        <w:t>СОДЕРЖАНИЕ</w:t>
      </w:r>
    </w:p>
    <w:tbl>
      <w:tblPr>
        <w:tblW w:w="10173" w:type="dxa"/>
        <w:tblLook w:val="01E0" w:firstRow="1" w:lastRow="1" w:firstColumn="1" w:lastColumn="1" w:noHBand="0" w:noVBand="0"/>
      </w:tblPr>
      <w:tblGrid>
        <w:gridCol w:w="9180"/>
        <w:gridCol w:w="993"/>
      </w:tblGrid>
      <w:tr w:rsidR="00956125" w:rsidRPr="00956125" w:rsidTr="00956125">
        <w:trPr>
          <w:trHeight w:val="428"/>
        </w:trPr>
        <w:tc>
          <w:tcPr>
            <w:tcW w:w="9180" w:type="dxa"/>
          </w:tcPr>
          <w:p w:rsidR="00956125" w:rsidRPr="00956125" w:rsidRDefault="00956125" w:rsidP="00956125">
            <w:pPr>
              <w:keepNext/>
              <w:keepLines/>
              <w:spacing w:after="0" w:line="240" w:lineRule="auto"/>
              <w:jc w:val="both"/>
              <w:outlineLvl w:val="0"/>
              <w:rPr>
                <w:rFonts w:ascii="Times New Roman" w:eastAsia="Times New Roman" w:hAnsi="Times New Roman" w:cs="Times New Roman"/>
                <w:b/>
                <w:bCs/>
                <w:caps/>
                <w:szCs w:val="28"/>
                <w:lang w:val="en-US" w:eastAsia="ru-RU"/>
              </w:rPr>
            </w:pPr>
          </w:p>
        </w:tc>
        <w:tc>
          <w:tcPr>
            <w:tcW w:w="993" w:type="dxa"/>
          </w:tcPr>
          <w:p w:rsidR="00956125" w:rsidRPr="00956125" w:rsidRDefault="00956125" w:rsidP="00956125">
            <w:pPr>
              <w:spacing w:after="0" w:line="240" w:lineRule="auto"/>
              <w:jc w:val="center"/>
              <w:rPr>
                <w:rFonts w:ascii="Times New Roman" w:eastAsia="Times New Roman" w:hAnsi="Times New Roman" w:cs="Times New Roman"/>
                <w:b/>
                <w:szCs w:val="28"/>
                <w:lang w:val="en-US" w:eastAsia="ru-RU"/>
              </w:rPr>
            </w:pPr>
          </w:p>
        </w:tc>
      </w:tr>
      <w:tr w:rsidR="00956125" w:rsidRPr="00956125" w:rsidTr="00956125">
        <w:tc>
          <w:tcPr>
            <w:tcW w:w="9180" w:type="dxa"/>
          </w:tcPr>
          <w:p w:rsidR="00956125" w:rsidRPr="00956125" w:rsidRDefault="00956125" w:rsidP="00D5757D">
            <w:pPr>
              <w:autoSpaceDE w:val="0"/>
              <w:autoSpaceDN w:val="0"/>
              <w:adjustRightInd w:val="0"/>
              <w:spacing w:after="0" w:line="240" w:lineRule="auto"/>
              <w:jc w:val="both"/>
              <w:rPr>
                <w:rFonts w:ascii="Times New Roman" w:eastAsia="Times New Roman" w:hAnsi="Times New Roman" w:cs="Times New Roman"/>
                <w:b/>
                <w:szCs w:val="28"/>
                <w:lang w:eastAsia="ru-RU"/>
              </w:rPr>
            </w:pPr>
            <w:r w:rsidRPr="00956125">
              <w:rPr>
                <w:rFonts w:ascii="Times New Roman" w:eastAsia="Times New Roman" w:hAnsi="Times New Roman" w:cs="Times New Roman"/>
                <w:b/>
                <w:bCs/>
                <w:szCs w:val="28"/>
                <w:lang w:eastAsia="ru-RU"/>
              </w:rPr>
              <w:t xml:space="preserve">1. </w:t>
            </w:r>
            <w:r w:rsidRPr="00956125">
              <w:rPr>
                <w:rFonts w:ascii="Times New Roman" w:eastAsia="Times New Roman" w:hAnsi="Times New Roman" w:cs="Times New Roman"/>
                <w:b/>
                <w:szCs w:val="28"/>
                <w:lang w:eastAsia="ru-RU"/>
              </w:rPr>
              <w:t xml:space="preserve">ОБЩАЯ ХАРАКТЕРИСТИКА РАБОЧЕЙ ПРОГРАММЫ УЧЕБНОЙ ДИСЦИПЛИНЫ </w:t>
            </w:r>
          </w:p>
        </w:tc>
        <w:tc>
          <w:tcPr>
            <w:tcW w:w="993" w:type="dxa"/>
          </w:tcPr>
          <w:p w:rsidR="00956125" w:rsidRPr="00956125" w:rsidRDefault="00956125" w:rsidP="00956125">
            <w:pPr>
              <w:spacing w:after="0" w:line="240" w:lineRule="auto"/>
              <w:jc w:val="center"/>
              <w:rPr>
                <w:rFonts w:ascii="Times New Roman" w:eastAsia="Times New Roman" w:hAnsi="Times New Roman" w:cs="Times New Roman"/>
                <w:b/>
                <w:szCs w:val="28"/>
                <w:lang w:eastAsia="ru-RU"/>
              </w:rPr>
            </w:pPr>
          </w:p>
        </w:tc>
      </w:tr>
      <w:tr w:rsidR="00956125" w:rsidRPr="00956125" w:rsidTr="00956125">
        <w:tc>
          <w:tcPr>
            <w:tcW w:w="9180" w:type="dxa"/>
          </w:tcPr>
          <w:p w:rsidR="00956125" w:rsidRPr="00956125" w:rsidRDefault="00956125" w:rsidP="00956125">
            <w:pPr>
              <w:autoSpaceDE w:val="0"/>
              <w:autoSpaceDN w:val="0"/>
              <w:adjustRightInd w:val="0"/>
              <w:spacing w:after="0" w:line="240" w:lineRule="auto"/>
              <w:jc w:val="both"/>
              <w:rPr>
                <w:rFonts w:ascii="Times New Roman" w:eastAsia="Times New Roman" w:hAnsi="Times New Roman" w:cs="Times New Roman"/>
                <w:b/>
                <w:szCs w:val="28"/>
                <w:lang w:eastAsia="ru-RU"/>
              </w:rPr>
            </w:pPr>
          </w:p>
          <w:p w:rsidR="00956125" w:rsidRPr="00956125" w:rsidRDefault="00956125" w:rsidP="00956125">
            <w:pPr>
              <w:autoSpaceDE w:val="0"/>
              <w:autoSpaceDN w:val="0"/>
              <w:adjustRightInd w:val="0"/>
              <w:spacing w:after="0" w:line="240" w:lineRule="auto"/>
              <w:jc w:val="both"/>
              <w:rPr>
                <w:rFonts w:ascii="Times New Roman" w:eastAsia="Times New Roman" w:hAnsi="Times New Roman" w:cs="Times New Roman"/>
                <w:b/>
                <w:szCs w:val="28"/>
                <w:lang w:eastAsia="ru-RU"/>
              </w:rPr>
            </w:pPr>
            <w:r w:rsidRPr="00956125">
              <w:rPr>
                <w:rFonts w:ascii="Times New Roman" w:eastAsia="Times New Roman" w:hAnsi="Times New Roman" w:cs="Times New Roman"/>
                <w:b/>
                <w:bCs/>
                <w:szCs w:val="28"/>
                <w:lang w:eastAsia="ru-RU"/>
              </w:rPr>
              <w:t xml:space="preserve">2. </w:t>
            </w:r>
            <w:r w:rsidRPr="00956125">
              <w:rPr>
                <w:rFonts w:ascii="Times New Roman" w:eastAsia="Times New Roman" w:hAnsi="Times New Roman" w:cs="Times New Roman"/>
                <w:b/>
                <w:szCs w:val="28"/>
                <w:lang w:eastAsia="ru-RU"/>
              </w:rPr>
              <w:t xml:space="preserve">СТРУКТУРА И СОДЕРЖАНИЕ УЧЕБНОЙ ДИСЦИПЛИНЫ </w:t>
            </w:r>
          </w:p>
        </w:tc>
        <w:tc>
          <w:tcPr>
            <w:tcW w:w="993" w:type="dxa"/>
          </w:tcPr>
          <w:p w:rsidR="00956125" w:rsidRPr="00956125" w:rsidRDefault="00956125" w:rsidP="00956125">
            <w:pPr>
              <w:spacing w:after="0" w:line="240" w:lineRule="auto"/>
              <w:jc w:val="center"/>
              <w:rPr>
                <w:rFonts w:ascii="Times New Roman" w:eastAsia="Times New Roman" w:hAnsi="Times New Roman" w:cs="Times New Roman"/>
                <w:b/>
                <w:szCs w:val="28"/>
                <w:lang w:eastAsia="ru-RU"/>
              </w:rPr>
            </w:pPr>
          </w:p>
        </w:tc>
      </w:tr>
      <w:tr w:rsidR="00956125" w:rsidRPr="00956125" w:rsidTr="00956125">
        <w:trPr>
          <w:trHeight w:val="670"/>
        </w:trPr>
        <w:tc>
          <w:tcPr>
            <w:tcW w:w="9180" w:type="dxa"/>
          </w:tcPr>
          <w:p w:rsidR="00956125" w:rsidRPr="00956125" w:rsidRDefault="00956125" w:rsidP="00956125">
            <w:pPr>
              <w:autoSpaceDE w:val="0"/>
              <w:autoSpaceDN w:val="0"/>
              <w:adjustRightInd w:val="0"/>
              <w:spacing w:after="0" w:line="240" w:lineRule="auto"/>
              <w:jc w:val="both"/>
              <w:rPr>
                <w:rFonts w:ascii="Times New Roman" w:eastAsia="Times New Roman" w:hAnsi="Times New Roman" w:cs="Times New Roman"/>
                <w:b/>
                <w:szCs w:val="28"/>
                <w:lang w:eastAsia="ru-RU"/>
              </w:rPr>
            </w:pPr>
          </w:p>
          <w:p w:rsidR="00956125" w:rsidRPr="00956125" w:rsidRDefault="00956125" w:rsidP="00956125">
            <w:pPr>
              <w:autoSpaceDE w:val="0"/>
              <w:autoSpaceDN w:val="0"/>
              <w:adjustRightInd w:val="0"/>
              <w:spacing w:after="0" w:line="240" w:lineRule="auto"/>
              <w:jc w:val="both"/>
              <w:rPr>
                <w:rFonts w:ascii="Times New Roman" w:eastAsia="Times New Roman" w:hAnsi="Times New Roman" w:cs="Times New Roman"/>
                <w:b/>
                <w:szCs w:val="28"/>
                <w:lang w:val="en-US" w:eastAsia="ru-RU"/>
              </w:rPr>
            </w:pPr>
            <w:r w:rsidRPr="00956125">
              <w:rPr>
                <w:rFonts w:ascii="Times New Roman" w:eastAsia="Times New Roman" w:hAnsi="Times New Roman" w:cs="Times New Roman"/>
                <w:b/>
                <w:bCs/>
                <w:szCs w:val="28"/>
                <w:lang w:val="en-US" w:eastAsia="ru-RU"/>
              </w:rPr>
              <w:t xml:space="preserve">3. </w:t>
            </w:r>
            <w:r w:rsidRPr="00956125">
              <w:rPr>
                <w:rFonts w:ascii="Times New Roman" w:eastAsia="Times New Roman" w:hAnsi="Times New Roman" w:cs="Times New Roman"/>
                <w:b/>
                <w:szCs w:val="28"/>
                <w:lang w:val="en-US" w:eastAsia="ru-RU"/>
              </w:rPr>
              <w:t>УСЛОВИЯ РЕАЛИЗАЦИИ УЧЕБНОЙ ДИСЦИПЛИНЫ</w:t>
            </w:r>
          </w:p>
        </w:tc>
        <w:tc>
          <w:tcPr>
            <w:tcW w:w="993" w:type="dxa"/>
          </w:tcPr>
          <w:p w:rsidR="00956125" w:rsidRPr="00956125" w:rsidRDefault="00956125" w:rsidP="00956125">
            <w:pPr>
              <w:spacing w:after="0" w:line="240" w:lineRule="auto"/>
              <w:jc w:val="center"/>
              <w:rPr>
                <w:rFonts w:ascii="Times New Roman" w:eastAsia="Times New Roman" w:hAnsi="Times New Roman" w:cs="Times New Roman"/>
                <w:b/>
                <w:szCs w:val="28"/>
                <w:lang w:val="en-US" w:eastAsia="ru-RU"/>
              </w:rPr>
            </w:pPr>
          </w:p>
        </w:tc>
      </w:tr>
      <w:tr w:rsidR="00956125" w:rsidRPr="00956125" w:rsidTr="00956125">
        <w:trPr>
          <w:trHeight w:val="992"/>
        </w:trPr>
        <w:tc>
          <w:tcPr>
            <w:tcW w:w="9180" w:type="dxa"/>
          </w:tcPr>
          <w:p w:rsidR="00956125" w:rsidRPr="00956125" w:rsidRDefault="00956125" w:rsidP="00956125">
            <w:pPr>
              <w:autoSpaceDE w:val="0"/>
              <w:autoSpaceDN w:val="0"/>
              <w:adjustRightInd w:val="0"/>
              <w:spacing w:after="0" w:line="240" w:lineRule="auto"/>
              <w:jc w:val="both"/>
              <w:rPr>
                <w:rFonts w:ascii="Times New Roman" w:eastAsia="Times New Roman" w:hAnsi="Times New Roman" w:cs="Times New Roman"/>
                <w:b/>
                <w:szCs w:val="28"/>
                <w:lang w:eastAsia="ru-RU"/>
              </w:rPr>
            </w:pPr>
          </w:p>
          <w:p w:rsidR="00956125" w:rsidRPr="00956125" w:rsidRDefault="00956125" w:rsidP="00956125">
            <w:pPr>
              <w:autoSpaceDE w:val="0"/>
              <w:autoSpaceDN w:val="0"/>
              <w:adjustRightInd w:val="0"/>
              <w:spacing w:after="0" w:line="240" w:lineRule="auto"/>
              <w:jc w:val="both"/>
              <w:rPr>
                <w:rFonts w:ascii="Times New Roman" w:eastAsia="Times New Roman" w:hAnsi="Times New Roman" w:cs="Times New Roman"/>
                <w:b/>
                <w:szCs w:val="28"/>
                <w:lang w:eastAsia="ru-RU"/>
              </w:rPr>
            </w:pPr>
            <w:r w:rsidRPr="00956125">
              <w:rPr>
                <w:rFonts w:ascii="Times New Roman" w:eastAsia="Times New Roman" w:hAnsi="Times New Roman" w:cs="Times New Roman"/>
                <w:b/>
                <w:bCs/>
                <w:szCs w:val="28"/>
                <w:lang w:eastAsia="ru-RU"/>
              </w:rPr>
              <w:t xml:space="preserve">4. </w:t>
            </w:r>
            <w:r w:rsidRPr="00956125">
              <w:rPr>
                <w:rFonts w:ascii="Times New Roman" w:eastAsia="Times New Roman" w:hAnsi="Times New Roman" w:cs="Times New Roman"/>
                <w:b/>
                <w:szCs w:val="28"/>
                <w:lang w:eastAsia="ru-RU"/>
              </w:rPr>
              <w:t xml:space="preserve">КОНТРОЛЬ И ОЦЕНКА РЕЗУЛЬТАТОВ ОСВОЕНИЯ УЧЕБНОЙ ДИСЦИПЛИНЫ </w:t>
            </w:r>
          </w:p>
        </w:tc>
        <w:tc>
          <w:tcPr>
            <w:tcW w:w="993" w:type="dxa"/>
          </w:tcPr>
          <w:p w:rsidR="00956125" w:rsidRPr="00956125" w:rsidRDefault="00956125" w:rsidP="00956125">
            <w:pPr>
              <w:spacing w:after="0" w:line="240" w:lineRule="auto"/>
              <w:jc w:val="center"/>
              <w:rPr>
                <w:rFonts w:ascii="Times New Roman" w:eastAsia="Times New Roman" w:hAnsi="Times New Roman" w:cs="Times New Roman"/>
                <w:b/>
                <w:szCs w:val="28"/>
                <w:lang w:eastAsia="ru-RU"/>
              </w:rPr>
            </w:pPr>
          </w:p>
        </w:tc>
      </w:tr>
    </w:tbl>
    <w:p w:rsidR="00956125" w:rsidRPr="00956125" w:rsidRDefault="00956125" w:rsidP="00956125">
      <w:pPr>
        <w:keepNext/>
        <w:keepLines/>
        <w:spacing w:after="0" w:line="240" w:lineRule="auto"/>
        <w:jc w:val="center"/>
        <w:outlineLvl w:val="0"/>
        <w:rPr>
          <w:rFonts w:ascii="Times New Roman" w:eastAsia="Times New Roman" w:hAnsi="Times New Roman" w:cs="Times New Roman"/>
          <w:b/>
          <w:bCs/>
          <w:sz w:val="24"/>
          <w:szCs w:val="28"/>
          <w:lang w:eastAsia="ru-RU"/>
        </w:rPr>
      </w:pPr>
    </w:p>
    <w:p w:rsidR="00956125" w:rsidRPr="00956125" w:rsidRDefault="00956125" w:rsidP="00956125">
      <w:pPr>
        <w:spacing w:after="0" w:line="240" w:lineRule="auto"/>
        <w:rPr>
          <w:rFonts w:ascii="Times New Roman" w:eastAsia="Times New Roman" w:hAnsi="Times New Roman" w:cs="Times New Roman"/>
          <w:b/>
          <w:sz w:val="24"/>
          <w:szCs w:val="28"/>
          <w:lang w:eastAsia="ru-RU"/>
        </w:rPr>
      </w:pPr>
    </w:p>
    <w:p w:rsidR="00956125" w:rsidRPr="00956125" w:rsidRDefault="00956125" w:rsidP="00956125">
      <w:pPr>
        <w:spacing w:after="0" w:line="240" w:lineRule="auto"/>
        <w:rPr>
          <w:rFonts w:ascii="Times New Roman" w:eastAsia="Times New Roman" w:hAnsi="Times New Roman" w:cs="Times New Roman"/>
          <w:sz w:val="28"/>
          <w:szCs w:val="28"/>
          <w:lang w:eastAsia="ru-RU"/>
        </w:rPr>
      </w:pPr>
    </w:p>
    <w:p w:rsidR="00956125" w:rsidRPr="00956125" w:rsidRDefault="00956125" w:rsidP="00956125">
      <w:pPr>
        <w:spacing w:after="0" w:line="240" w:lineRule="auto"/>
        <w:rPr>
          <w:rFonts w:ascii="Times New Roman" w:eastAsia="Times New Roman" w:hAnsi="Times New Roman" w:cs="Times New Roman"/>
          <w:sz w:val="28"/>
          <w:szCs w:val="28"/>
          <w:lang w:eastAsia="ru-RU"/>
        </w:rPr>
      </w:pPr>
    </w:p>
    <w:p w:rsidR="00956125" w:rsidRPr="00956125" w:rsidRDefault="00956125" w:rsidP="00956125">
      <w:pPr>
        <w:spacing w:after="0" w:line="240" w:lineRule="auto"/>
        <w:rPr>
          <w:rFonts w:ascii="Times New Roman" w:eastAsia="Times New Roman" w:hAnsi="Times New Roman" w:cs="Times New Roman"/>
          <w:sz w:val="28"/>
          <w:szCs w:val="28"/>
          <w:lang w:eastAsia="ru-RU"/>
        </w:rPr>
      </w:pPr>
    </w:p>
    <w:p w:rsidR="00956125" w:rsidRPr="00956125" w:rsidRDefault="00956125" w:rsidP="00956125">
      <w:pPr>
        <w:spacing w:after="0" w:line="240" w:lineRule="auto"/>
        <w:rPr>
          <w:rFonts w:ascii="Times New Roman" w:eastAsia="Times New Roman" w:hAnsi="Times New Roman" w:cs="Times New Roman"/>
          <w:sz w:val="28"/>
          <w:szCs w:val="28"/>
          <w:lang w:eastAsia="ru-RU"/>
        </w:rPr>
      </w:pPr>
    </w:p>
    <w:p w:rsidR="00956125" w:rsidRPr="00956125" w:rsidRDefault="00956125" w:rsidP="00956125">
      <w:pPr>
        <w:spacing w:after="0" w:line="240" w:lineRule="auto"/>
        <w:rPr>
          <w:rFonts w:ascii="Times New Roman" w:eastAsia="Times New Roman" w:hAnsi="Times New Roman" w:cs="Times New Roman"/>
          <w:sz w:val="28"/>
          <w:szCs w:val="28"/>
          <w:lang w:eastAsia="ru-RU"/>
        </w:rPr>
      </w:pPr>
    </w:p>
    <w:p w:rsidR="00956125" w:rsidRPr="00956125" w:rsidRDefault="00956125" w:rsidP="00956125">
      <w:pPr>
        <w:spacing w:after="0" w:line="240" w:lineRule="auto"/>
        <w:rPr>
          <w:rFonts w:ascii="Times New Roman" w:eastAsia="Times New Roman" w:hAnsi="Times New Roman" w:cs="Times New Roman"/>
          <w:sz w:val="28"/>
          <w:szCs w:val="28"/>
          <w:lang w:eastAsia="ru-RU"/>
        </w:rPr>
      </w:pPr>
    </w:p>
    <w:p w:rsidR="00956125" w:rsidRPr="00956125" w:rsidRDefault="00956125" w:rsidP="00956125">
      <w:pPr>
        <w:spacing w:after="0" w:line="240" w:lineRule="auto"/>
        <w:rPr>
          <w:rFonts w:ascii="Times New Roman" w:eastAsia="Times New Roman" w:hAnsi="Times New Roman" w:cs="Times New Roman"/>
          <w:sz w:val="28"/>
          <w:szCs w:val="28"/>
          <w:lang w:eastAsia="ru-RU"/>
        </w:rPr>
      </w:pPr>
    </w:p>
    <w:p w:rsidR="00956125" w:rsidRPr="00956125" w:rsidRDefault="00956125" w:rsidP="00956125">
      <w:pPr>
        <w:spacing w:after="0" w:line="240" w:lineRule="auto"/>
        <w:rPr>
          <w:rFonts w:ascii="Times New Roman" w:eastAsia="Times New Roman" w:hAnsi="Times New Roman" w:cs="Times New Roman"/>
          <w:sz w:val="28"/>
          <w:szCs w:val="28"/>
          <w:lang w:eastAsia="ru-RU"/>
        </w:rPr>
      </w:pPr>
    </w:p>
    <w:p w:rsidR="00956125" w:rsidRPr="00956125" w:rsidRDefault="00956125" w:rsidP="00956125">
      <w:pPr>
        <w:spacing w:after="0" w:line="240" w:lineRule="auto"/>
        <w:rPr>
          <w:rFonts w:ascii="Times New Roman" w:eastAsia="Times New Roman" w:hAnsi="Times New Roman" w:cs="Times New Roman"/>
          <w:sz w:val="28"/>
          <w:szCs w:val="28"/>
          <w:lang w:eastAsia="ru-RU"/>
        </w:rPr>
      </w:pPr>
    </w:p>
    <w:p w:rsidR="00956125" w:rsidRPr="00956125" w:rsidRDefault="00956125" w:rsidP="00956125">
      <w:pPr>
        <w:spacing w:after="0" w:line="240" w:lineRule="auto"/>
        <w:rPr>
          <w:rFonts w:ascii="Times New Roman" w:eastAsia="Times New Roman" w:hAnsi="Times New Roman" w:cs="Times New Roman"/>
          <w:sz w:val="28"/>
          <w:szCs w:val="28"/>
          <w:lang w:eastAsia="ru-RU"/>
        </w:rPr>
      </w:pPr>
    </w:p>
    <w:p w:rsidR="00956125" w:rsidRPr="00956125" w:rsidRDefault="00956125" w:rsidP="00956125">
      <w:pPr>
        <w:spacing w:after="0" w:line="240" w:lineRule="auto"/>
        <w:rPr>
          <w:rFonts w:ascii="Times New Roman" w:eastAsia="Times New Roman" w:hAnsi="Times New Roman" w:cs="Times New Roman"/>
          <w:sz w:val="28"/>
          <w:szCs w:val="28"/>
          <w:lang w:eastAsia="ru-RU"/>
        </w:rPr>
      </w:pPr>
    </w:p>
    <w:p w:rsidR="00956125" w:rsidRPr="00956125" w:rsidRDefault="00956125" w:rsidP="00956125">
      <w:pPr>
        <w:spacing w:after="0" w:line="240" w:lineRule="auto"/>
        <w:rPr>
          <w:rFonts w:ascii="Times New Roman" w:eastAsia="Times New Roman" w:hAnsi="Times New Roman" w:cs="Times New Roman"/>
          <w:sz w:val="28"/>
          <w:szCs w:val="28"/>
          <w:lang w:eastAsia="ru-RU"/>
        </w:rPr>
      </w:pPr>
    </w:p>
    <w:p w:rsidR="00956125" w:rsidRPr="00956125" w:rsidRDefault="00956125" w:rsidP="00956125">
      <w:pPr>
        <w:spacing w:after="0" w:line="240" w:lineRule="auto"/>
        <w:rPr>
          <w:rFonts w:ascii="Times New Roman" w:eastAsia="Times New Roman" w:hAnsi="Times New Roman" w:cs="Times New Roman"/>
          <w:sz w:val="28"/>
          <w:szCs w:val="28"/>
          <w:lang w:eastAsia="ru-RU"/>
        </w:rPr>
      </w:pPr>
    </w:p>
    <w:p w:rsidR="00956125" w:rsidRPr="00956125" w:rsidRDefault="00956125" w:rsidP="00956125">
      <w:pPr>
        <w:spacing w:after="0" w:line="240" w:lineRule="auto"/>
        <w:rPr>
          <w:rFonts w:ascii="Times New Roman" w:eastAsia="Times New Roman" w:hAnsi="Times New Roman" w:cs="Times New Roman"/>
          <w:sz w:val="28"/>
          <w:szCs w:val="28"/>
          <w:lang w:eastAsia="ru-RU"/>
        </w:rPr>
      </w:pPr>
    </w:p>
    <w:p w:rsidR="00984C41" w:rsidRDefault="00956125" w:rsidP="00956125">
      <w:pPr>
        <w:spacing w:after="0" w:line="276" w:lineRule="auto"/>
        <w:jc w:val="center"/>
        <w:rPr>
          <w:rFonts w:ascii="Times New Roman" w:eastAsia="Times New Roman" w:hAnsi="Times New Roman" w:cs="Times New Roman"/>
          <w:b/>
          <w:caps/>
          <w:sz w:val="24"/>
          <w:szCs w:val="26"/>
          <w:lang w:eastAsia="ru-RU"/>
        </w:rPr>
      </w:pPr>
      <w:r w:rsidRPr="00956125">
        <w:rPr>
          <w:rFonts w:ascii="Times New Roman" w:eastAsia="Times New Roman" w:hAnsi="Times New Roman" w:cs="Times New Roman"/>
          <w:b/>
          <w:caps/>
          <w:sz w:val="28"/>
          <w:szCs w:val="28"/>
          <w:lang w:eastAsia="ru-RU"/>
        </w:rPr>
        <w:br w:type="page"/>
      </w:r>
      <w:r w:rsidRPr="00956125">
        <w:rPr>
          <w:rFonts w:ascii="Times New Roman" w:eastAsia="Times New Roman" w:hAnsi="Times New Roman" w:cs="Times New Roman"/>
          <w:b/>
          <w:sz w:val="24"/>
          <w:szCs w:val="26"/>
          <w:lang w:eastAsia="ru-RU"/>
        </w:rPr>
        <w:lastRenderedPageBreak/>
        <w:t xml:space="preserve">1. ОБЩАЯ </w:t>
      </w:r>
      <w:r w:rsidR="00984C41">
        <w:rPr>
          <w:rFonts w:ascii="Times New Roman" w:eastAsia="Times New Roman" w:hAnsi="Times New Roman" w:cs="Times New Roman"/>
          <w:b/>
          <w:sz w:val="24"/>
          <w:szCs w:val="26"/>
          <w:lang w:eastAsia="ru-RU"/>
        </w:rPr>
        <w:t xml:space="preserve">ХАРАКТЕРИСТИКА </w:t>
      </w:r>
      <w:r w:rsidR="00D5757D">
        <w:rPr>
          <w:rFonts w:ascii="Times New Roman" w:eastAsia="Times New Roman" w:hAnsi="Times New Roman" w:cs="Times New Roman"/>
          <w:b/>
          <w:sz w:val="24"/>
          <w:szCs w:val="26"/>
          <w:lang w:eastAsia="ru-RU"/>
        </w:rPr>
        <w:t>РАБОЧЕЙ</w:t>
      </w:r>
      <w:r w:rsidR="00984C41">
        <w:rPr>
          <w:rFonts w:ascii="Times New Roman" w:eastAsia="Times New Roman" w:hAnsi="Times New Roman" w:cs="Times New Roman"/>
          <w:b/>
          <w:sz w:val="24"/>
          <w:szCs w:val="26"/>
          <w:lang w:eastAsia="ru-RU"/>
        </w:rPr>
        <w:t xml:space="preserve"> ПРОГРАММЫ </w:t>
      </w:r>
      <w:r w:rsidR="00984C41">
        <w:rPr>
          <w:rFonts w:ascii="Times New Roman" w:eastAsia="Times New Roman" w:hAnsi="Times New Roman" w:cs="Times New Roman"/>
          <w:b/>
          <w:sz w:val="24"/>
          <w:szCs w:val="26"/>
          <w:lang w:eastAsia="ru-RU"/>
        </w:rPr>
        <w:br/>
        <w:t xml:space="preserve">ОБЩЕПРОФЕССИОНАЛЬНОЙ </w:t>
      </w:r>
      <w:r w:rsidRPr="00956125">
        <w:rPr>
          <w:rFonts w:ascii="Times New Roman" w:eastAsia="Times New Roman" w:hAnsi="Times New Roman" w:cs="Times New Roman"/>
          <w:b/>
          <w:sz w:val="24"/>
          <w:szCs w:val="26"/>
          <w:lang w:eastAsia="ru-RU"/>
        </w:rPr>
        <w:t xml:space="preserve"> ДИСЦИПЛИНЫ</w:t>
      </w:r>
      <w:r w:rsidRPr="00956125">
        <w:rPr>
          <w:rFonts w:ascii="Times New Roman" w:eastAsia="Times New Roman" w:hAnsi="Times New Roman" w:cs="Times New Roman"/>
          <w:b/>
          <w:caps/>
          <w:sz w:val="24"/>
          <w:szCs w:val="26"/>
          <w:lang w:eastAsia="ru-RU"/>
        </w:rPr>
        <w:t xml:space="preserve"> </w:t>
      </w:r>
    </w:p>
    <w:p w:rsidR="00956125" w:rsidRPr="00956125" w:rsidRDefault="00956125" w:rsidP="00956125">
      <w:pPr>
        <w:spacing w:after="0" w:line="276" w:lineRule="auto"/>
        <w:jc w:val="center"/>
        <w:rPr>
          <w:rFonts w:ascii="Times New Roman" w:eastAsia="Times New Roman" w:hAnsi="Times New Roman" w:cs="Times New Roman"/>
          <w:b/>
          <w:caps/>
          <w:sz w:val="24"/>
          <w:szCs w:val="28"/>
          <w:lang w:eastAsia="ru-RU"/>
        </w:rPr>
      </w:pPr>
      <w:r w:rsidRPr="00956125">
        <w:rPr>
          <w:rFonts w:ascii="Times New Roman" w:eastAsia="Times New Roman" w:hAnsi="Times New Roman" w:cs="Times New Roman"/>
          <w:b/>
          <w:caps/>
          <w:sz w:val="24"/>
          <w:szCs w:val="26"/>
          <w:lang w:eastAsia="ru-RU"/>
        </w:rPr>
        <w:t>ОП.05 ФИЗИЧЕСКАЯ КУЛЬТУРА</w:t>
      </w:r>
    </w:p>
    <w:p w:rsidR="00956125" w:rsidRPr="00956125" w:rsidRDefault="00956125" w:rsidP="00956125">
      <w:pPr>
        <w:spacing w:after="0" w:line="240" w:lineRule="auto"/>
        <w:jc w:val="both"/>
        <w:rPr>
          <w:rFonts w:ascii="Times New Roman" w:eastAsia="Times New Roman" w:hAnsi="Times New Roman" w:cs="Times New Roman"/>
          <w:b/>
          <w:sz w:val="24"/>
          <w:szCs w:val="24"/>
          <w:lang w:eastAsia="ru-RU"/>
        </w:rPr>
      </w:pPr>
    </w:p>
    <w:p w:rsidR="00956125" w:rsidRPr="00956125" w:rsidRDefault="00956125" w:rsidP="00956125">
      <w:pPr>
        <w:spacing w:after="0" w:line="276" w:lineRule="auto"/>
        <w:ind w:firstLine="567"/>
        <w:jc w:val="both"/>
        <w:rPr>
          <w:rFonts w:ascii="Times New Roman" w:eastAsia="Times New Roman" w:hAnsi="Times New Roman" w:cs="Times New Roman"/>
          <w:b/>
          <w:sz w:val="24"/>
          <w:szCs w:val="24"/>
        </w:rPr>
      </w:pPr>
      <w:r w:rsidRPr="00956125">
        <w:rPr>
          <w:rFonts w:ascii="Times New Roman" w:eastAsia="Times New Roman" w:hAnsi="Times New Roman" w:cs="Times New Roman"/>
          <w:b/>
          <w:sz w:val="24"/>
          <w:szCs w:val="24"/>
        </w:rPr>
        <w:t>1.1. Место дисциплины в структуре основной образовательной программы</w:t>
      </w:r>
    </w:p>
    <w:p w:rsidR="00956125" w:rsidRPr="00956125" w:rsidRDefault="001C4BC2" w:rsidP="00956125">
      <w:pPr>
        <w:spacing w:after="0" w:line="276"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rPr>
        <w:t xml:space="preserve">Общепрофессиональная </w:t>
      </w:r>
      <w:r w:rsidR="004227E3">
        <w:rPr>
          <w:rFonts w:ascii="Times New Roman" w:eastAsia="Times New Roman" w:hAnsi="Times New Roman" w:cs="Times New Roman"/>
          <w:sz w:val="24"/>
          <w:szCs w:val="24"/>
        </w:rPr>
        <w:t xml:space="preserve">дисциплина </w:t>
      </w:r>
      <w:r w:rsidR="00D5757D">
        <w:rPr>
          <w:rFonts w:ascii="Times New Roman" w:eastAsia="Times New Roman" w:hAnsi="Times New Roman" w:cs="Times New Roman"/>
          <w:sz w:val="24"/>
          <w:szCs w:val="24"/>
        </w:rPr>
        <w:t xml:space="preserve">ОП.05 Физическая культура </w:t>
      </w:r>
      <w:r w:rsidR="00956125" w:rsidRPr="00956125">
        <w:rPr>
          <w:rFonts w:ascii="Times New Roman" w:eastAsia="Times New Roman" w:hAnsi="Times New Roman" w:cs="Times New Roman"/>
          <w:sz w:val="24"/>
          <w:szCs w:val="24"/>
        </w:rPr>
        <w:t xml:space="preserve">является обязательной частью общепрофессионального цикла примерной основной образовательной программы в соответствии с </w:t>
      </w:r>
      <w:r w:rsidR="00956125" w:rsidRPr="00956125">
        <w:rPr>
          <w:rFonts w:ascii="Times New Roman" w:eastAsia="Times New Roman" w:hAnsi="Times New Roman" w:cs="Times New Roman"/>
          <w:spacing w:val="3"/>
          <w:sz w:val="24"/>
          <w:szCs w:val="24"/>
        </w:rPr>
        <w:t xml:space="preserve">ФГОС СПО </w:t>
      </w:r>
      <w:r w:rsidR="00956125" w:rsidRPr="00956125">
        <w:rPr>
          <w:rFonts w:ascii="Times New Roman" w:eastAsia="Times New Roman" w:hAnsi="Times New Roman" w:cs="Times New Roman"/>
          <w:sz w:val="24"/>
          <w:szCs w:val="24"/>
        </w:rPr>
        <w:t>по профессии 08.01.25 Масте</w:t>
      </w:r>
      <w:r>
        <w:rPr>
          <w:rFonts w:ascii="Times New Roman" w:eastAsia="Times New Roman" w:hAnsi="Times New Roman" w:cs="Times New Roman"/>
          <w:sz w:val="24"/>
          <w:szCs w:val="24"/>
        </w:rPr>
        <w:t>р отделочных строительных и деко</w:t>
      </w:r>
      <w:r w:rsidR="00956125" w:rsidRPr="00956125">
        <w:rPr>
          <w:rFonts w:ascii="Times New Roman" w:eastAsia="Times New Roman" w:hAnsi="Times New Roman" w:cs="Times New Roman"/>
          <w:sz w:val="24"/>
          <w:szCs w:val="24"/>
        </w:rPr>
        <w:t>ративных работ</w:t>
      </w:r>
      <w:r w:rsidR="00956125" w:rsidRPr="00956125">
        <w:rPr>
          <w:rFonts w:ascii="Times New Roman" w:eastAsia="Times New Roman" w:hAnsi="Times New Roman" w:cs="Times New Roman"/>
          <w:color w:val="000000"/>
          <w:spacing w:val="2"/>
          <w:sz w:val="20"/>
          <w:szCs w:val="24"/>
          <w:lang w:eastAsia="ru-RU"/>
        </w:rPr>
        <w:t>.</w:t>
      </w:r>
    </w:p>
    <w:p w:rsidR="00956125" w:rsidRPr="00D5757D" w:rsidRDefault="00956125" w:rsidP="00D57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sz w:val="24"/>
          <w:szCs w:val="24"/>
        </w:rPr>
      </w:pPr>
      <w:r w:rsidRPr="00956125">
        <w:rPr>
          <w:rFonts w:ascii="Times New Roman" w:eastAsia="Times New Roman" w:hAnsi="Times New Roman" w:cs="Times New Roman"/>
          <w:sz w:val="24"/>
          <w:szCs w:val="24"/>
        </w:rPr>
        <w:t>Особое значение дисциплина имеет при</w:t>
      </w:r>
      <w:r w:rsidR="00D5757D">
        <w:rPr>
          <w:rFonts w:ascii="Times New Roman" w:eastAsia="Times New Roman" w:hAnsi="Times New Roman" w:cs="Times New Roman"/>
          <w:sz w:val="24"/>
          <w:szCs w:val="24"/>
        </w:rPr>
        <w:t xml:space="preserve"> формировании и развитии ОК 08.</w:t>
      </w:r>
    </w:p>
    <w:p w:rsidR="00956125" w:rsidRPr="00956125" w:rsidRDefault="00956125" w:rsidP="00956125">
      <w:pPr>
        <w:spacing w:after="0" w:line="276" w:lineRule="auto"/>
        <w:ind w:firstLine="709"/>
        <w:jc w:val="both"/>
        <w:rPr>
          <w:rFonts w:ascii="Times New Roman" w:eastAsia="Times New Roman" w:hAnsi="Times New Roman" w:cs="Times New Roman"/>
          <w:b/>
          <w:bCs/>
          <w:sz w:val="24"/>
          <w:szCs w:val="24"/>
        </w:rPr>
      </w:pPr>
      <w:r w:rsidRPr="00956125">
        <w:rPr>
          <w:rFonts w:ascii="Times New Roman" w:eastAsia="Times New Roman" w:hAnsi="Times New Roman" w:cs="Times New Roman"/>
          <w:b/>
          <w:bCs/>
          <w:sz w:val="24"/>
          <w:szCs w:val="24"/>
        </w:rPr>
        <w:t>1.2. Цель и планируемые результаты освоения учебной дисциплины</w:t>
      </w:r>
    </w:p>
    <w:p w:rsidR="00956125" w:rsidRPr="00956125" w:rsidRDefault="00956125" w:rsidP="00956125">
      <w:pPr>
        <w:spacing w:after="0" w:line="240" w:lineRule="auto"/>
        <w:ind w:firstLine="709"/>
        <w:jc w:val="both"/>
        <w:rPr>
          <w:rFonts w:ascii="Times New Roman" w:eastAsia="Times New Roman" w:hAnsi="Times New Roman" w:cs="Times New Roman"/>
          <w:b/>
          <w:sz w:val="28"/>
          <w:szCs w:val="28"/>
          <w:lang w:eastAsia="ru-RU"/>
        </w:rPr>
      </w:pPr>
      <w:r w:rsidRPr="00956125">
        <w:rPr>
          <w:rFonts w:ascii="Times New Roman" w:eastAsia="Times New Roman" w:hAnsi="Times New Roman" w:cs="Times New Roman"/>
          <w:sz w:val="24"/>
          <w:szCs w:val="24"/>
        </w:rPr>
        <w:t>В рамках программы учебной дисциплины обучающимися осваиваются умения и знания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6"/>
        <w:gridCol w:w="4291"/>
        <w:gridCol w:w="3852"/>
      </w:tblGrid>
      <w:tr w:rsidR="00956125" w:rsidRPr="00956125" w:rsidTr="00956125">
        <w:tc>
          <w:tcPr>
            <w:tcW w:w="1526" w:type="dxa"/>
          </w:tcPr>
          <w:p w:rsidR="00956125" w:rsidRPr="00956125" w:rsidRDefault="00956125" w:rsidP="00956125">
            <w:pPr>
              <w:spacing w:after="0" w:line="240" w:lineRule="auto"/>
              <w:jc w:val="center"/>
              <w:rPr>
                <w:rFonts w:ascii="Times New Roman" w:eastAsia="Times New Roman" w:hAnsi="Times New Roman" w:cs="Times New Roman"/>
                <w:b/>
                <w:lang w:val="en-US" w:eastAsia="ru-RU"/>
              </w:rPr>
            </w:pPr>
            <w:r w:rsidRPr="00956125">
              <w:rPr>
                <w:rFonts w:ascii="Times New Roman" w:eastAsia="Times New Roman" w:hAnsi="Times New Roman" w:cs="Times New Roman"/>
                <w:b/>
                <w:lang w:val="en-US" w:eastAsia="ru-RU"/>
              </w:rPr>
              <w:t>Код ПК, ОК</w:t>
            </w:r>
          </w:p>
        </w:tc>
        <w:tc>
          <w:tcPr>
            <w:tcW w:w="4394" w:type="dxa"/>
          </w:tcPr>
          <w:p w:rsidR="00956125" w:rsidRPr="00956125" w:rsidRDefault="00956125" w:rsidP="00956125">
            <w:pPr>
              <w:spacing w:after="0" w:line="240" w:lineRule="auto"/>
              <w:jc w:val="center"/>
              <w:rPr>
                <w:rFonts w:ascii="Times New Roman" w:eastAsia="Times New Roman" w:hAnsi="Times New Roman" w:cs="Times New Roman"/>
                <w:b/>
                <w:lang w:val="en-US" w:eastAsia="ru-RU"/>
              </w:rPr>
            </w:pPr>
            <w:r w:rsidRPr="00956125">
              <w:rPr>
                <w:rFonts w:ascii="Times New Roman" w:eastAsia="Times New Roman" w:hAnsi="Times New Roman" w:cs="Times New Roman"/>
                <w:b/>
                <w:lang w:val="en-US" w:eastAsia="ru-RU"/>
              </w:rPr>
              <w:t>Умения</w:t>
            </w:r>
          </w:p>
        </w:tc>
        <w:tc>
          <w:tcPr>
            <w:tcW w:w="3935" w:type="dxa"/>
          </w:tcPr>
          <w:p w:rsidR="00956125" w:rsidRPr="00956125" w:rsidRDefault="00956125" w:rsidP="00956125">
            <w:pPr>
              <w:spacing w:after="0" w:line="240" w:lineRule="auto"/>
              <w:jc w:val="center"/>
              <w:rPr>
                <w:rFonts w:ascii="Times New Roman" w:eastAsia="Times New Roman" w:hAnsi="Times New Roman" w:cs="Times New Roman"/>
                <w:b/>
                <w:lang w:val="en-US" w:eastAsia="ru-RU"/>
              </w:rPr>
            </w:pPr>
            <w:r w:rsidRPr="00956125">
              <w:rPr>
                <w:rFonts w:ascii="Times New Roman" w:eastAsia="Times New Roman" w:hAnsi="Times New Roman" w:cs="Times New Roman"/>
                <w:b/>
                <w:lang w:val="en-US" w:eastAsia="ru-RU"/>
              </w:rPr>
              <w:t>Знания</w:t>
            </w:r>
          </w:p>
        </w:tc>
      </w:tr>
      <w:tr w:rsidR="00956125" w:rsidRPr="00956125" w:rsidTr="00956125">
        <w:tc>
          <w:tcPr>
            <w:tcW w:w="1526" w:type="dxa"/>
          </w:tcPr>
          <w:p w:rsidR="00956125" w:rsidRPr="00956125" w:rsidRDefault="00956125" w:rsidP="00956125">
            <w:pPr>
              <w:spacing w:after="0" w:line="240" w:lineRule="auto"/>
              <w:jc w:val="both"/>
              <w:rPr>
                <w:rFonts w:ascii="Times New Roman" w:eastAsia="Times New Roman" w:hAnsi="Times New Roman" w:cs="Times New Roman"/>
                <w:b/>
                <w:lang w:val="en-US" w:eastAsia="ru-RU"/>
              </w:rPr>
            </w:pPr>
            <w:r w:rsidRPr="00956125">
              <w:rPr>
                <w:rFonts w:ascii="Times New Roman" w:eastAsia="Times New Roman" w:hAnsi="Times New Roman" w:cs="Times New Roman"/>
                <w:lang w:val="en-US" w:eastAsia="ru-RU"/>
              </w:rPr>
              <w:t xml:space="preserve">ОК 08 </w:t>
            </w:r>
          </w:p>
        </w:tc>
        <w:tc>
          <w:tcPr>
            <w:tcW w:w="4394" w:type="dxa"/>
          </w:tcPr>
          <w:p w:rsidR="00956125" w:rsidRPr="00956125" w:rsidRDefault="00956125" w:rsidP="00956125">
            <w:pPr>
              <w:spacing w:after="0" w:line="240" w:lineRule="auto"/>
              <w:jc w:val="both"/>
              <w:rPr>
                <w:rFonts w:ascii="Times New Roman" w:eastAsia="Times New Roman" w:hAnsi="Times New Roman" w:cs="Times New Roman"/>
                <w:lang w:eastAsia="ru-RU"/>
              </w:rPr>
            </w:pPr>
            <w:r w:rsidRPr="00956125">
              <w:rPr>
                <w:rFonts w:ascii="Times New Roman" w:eastAsia="Times New Roman" w:hAnsi="Times New Roman" w:cs="Times New Roman"/>
                <w:lang w:eastAsia="ru-RU"/>
              </w:rPr>
              <w:t>Использовать физкультурно-оздоровительную деятельность для укрепления здоровья, достижения жизненных и профессиональных целей;</w:t>
            </w:r>
          </w:p>
          <w:p w:rsidR="00956125" w:rsidRPr="00956125" w:rsidRDefault="00956125" w:rsidP="00956125">
            <w:pPr>
              <w:spacing w:after="0" w:line="240" w:lineRule="auto"/>
              <w:jc w:val="both"/>
              <w:rPr>
                <w:rFonts w:ascii="Times New Roman" w:eastAsia="Times New Roman" w:hAnsi="Times New Roman" w:cs="Times New Roman"/>
                <w:lang w:eastAsia="ru-RU"/>
              </w:rPr>
            </w:pPr>
            <w:r w:rsidRPr="00956125">
              <w:rPr>
                <w:rFonts w:ascii="Times New Roman" w:eastAsia="Times New Roman" w:hAnsi="Times New Roman" w:cs="Times New Roman"/>
                <w:lang w:eastAsia="ru-RU"/>
              </w:rPr>
              <w:t>применять рациональные приемы двигательных функций в профессиональной деятельности;</w:t>
            </w:r>
          </w:p>
          <w:p w:rsidR="00956125" w:rsidRPr="00956125" w:rsidRDefault="00956125" w:rsidP="00956125">
            <w:pPr>
              <w:spacing w:after="0" w:line="240" w:lineRule="auto"/>
              <w:rPr>
                <w:rFonts w:ascii="Times New Roman" w:eastAsia="Times New Roman" w:hAnsi="Times New Roman" w:cs="Times New Roman"/>
                <w:b/>
                <w:lang w:eastAsia="ru-RU"/>
              </w:rPr>
            </w:pPr>
            <w:r w:rsidRPr="00956125">
              <w:rPr>
                <w:rFonts w:ascii="Times New Roman" w:eastAsia="Times New Roman" w:hAnsi="Times New Roman" w:cs="Times New Roman"/>
                <w:lang w:eastAsia="ru-RU"/>
              </w:rPr>
              <w:t xml:space="preserve">пользоваться средствами профилактики перенапряжения характерными для данной профессии </w:t>
            </w:r>
          </w:p>
        </w:tc>
        <w:tc>
          <w:tcPr>
            <w:tcW w:w="3935" w:type="dxa"/>
          </w:tcPr>
          <w:p w:rsidR="00956125" w:rsidRPr="00956125" w:rsidRDefault="00956125" w:rsidP="00956125">
            <w:pPr>
              <w:spacing w:after="0" w:line="240" w:lineRule="auto"/>
              <w:jc w:val="both"/>
              <w:rPr>
                <w:rFonts w:ascii="Times New Roman" w:eastAsia="Times New Roman" w:hAnsi="Times New Roman" w:cs="Times New Roman"/>
                <w:lang w:eastAsia="ru-RU"/>
              </w:rPr>
            </w:pPr>
            <w:r w:rsidRPr="00956125">
              <w:rPr>
                <w:rFonts w:ascii="Times New Roman" w:eastAsia="Times New Roman" w:hAnsi="Times New Roman" w:cs="Times New Roman"/>
                <w:lang w:eastAsia="ru-RU"/>
              </w:rPr>
              <w:t>Роль физической культуры в общекультурном, профессиональном и социальном развитии человека;</w:t>
            </w:r>
          </w:p>
          <w:p w:rsidR="00956125" w:rsidRPr="00956125" w:rsidRDefault="00956125" w:rsidP="00956125">
            <w:pPr>
              <w:spacing w:after="0" w:line="240" w:lineRule="auto"/>
              <w:jc w:val="both"/>
              <w:rPr>
                <w:rFonts w:ascii="Times New Roman" w:eastAsia="Times New Roman" w:hAnsi="Times New Roman" w:cs="Times New Roman"/>
                <w:lang w:eastAsia="ru-RU"/>
              </w:rPr>
            </w:pPr>
            <w:r w:rsidRPr="00956125">
              <w:rPr>
                <w:rFonts w:ascii="Times New Roman" w:eastAsia="Times New Roman" w:hAnsi="Times New Roman" w:cs="Times New Roman"/>
                <w:lang w:eastAsia="ru-RU"/>
              </w:rPr>
              <w:t>основы здорового образа жизни;</w:t>
            </w:r>
          </w:p>
          <w:p w:rsidR="00956125" w:rsidRPr="00956125" w:rsidRDefault="00956125" w:rsidP="00956125">
            <w:pPr>
              <w:spacing w:after="0" w:line="240" w:lineRule="auto"/>
              <w:jc w:val="both"/>
              <w:rPr>
                <w:rFonts w:ascii="Times New Roman" w:eastAsia="Times New Roman" w:hAnsi="Times New Roman" w:cs="Times New Roman"/>
                <w:lang w:eastAsia="ru-RU"/>
              </w:rPr>
            </w:pPr>
            <w:r w:rsidRPr="00956125">
              <w:rPr>
                <w:rFonts w:ascii="Times New Roman" w:eastAsia="Times New Roman" w:hAnsi="Times New Roman" w:cs="Times New Roman"/>
                <w:lang w:eastAsia="ru-RU"/>
              </w:rPr>
              <w:t>условия профессиональной деятельности и зоны риска физического здоровья для профессии;</w:t>
            </w:r>
          </w:p>
          <w:p w:rsidR="00956125" w:rsidRPr="00956125" w:rsidRDefault="00956125" w:rsidP="00956125">
            <w:pPr>
              <w:spacing w:after="0" w:line="240" w:lineRule="auto"/>
              <w:jc w:val="both"/>
              <w:rPr>
                <w:rFonts w:ascii="Times New Roman" w:eastAsia="Times New Roman" w:hAnsi="Times New Roman" w:cs="Times New Roman"/>
                <w:b/>
                <w:lang w:val="en-US" w:eastAsia="ru-RU"/>
              </w:rPr>
            </w:pPr>
            <w:r w:rsidRPr="00956125">
              <w:rPr>
                <w:rFonts w:ascii="Times New Roman" w:eastAsia="Times New Roman" w:hAnsi="Times New Roman" w:cs="Times New Roman"/>
                <w:lang w:val="en-US" w:eastAsia="ru-RU"/>
              </w:rPr>
              <w:t>средства профилактики перенапряжения</w:t>
            </w:r>
          </w:p>
        </w:tc>
      </w:tr>
    </w:tbl>
    <w:p w:rsidR="00956125" w:rsidRPr="00956125" w:rsidRDefault="00956125" w:rsidP="00956125">
      <w:pPr>
        <w:spacing w:after="0" w:line="240" w:lineRule="auto"/>
        <w:rPr>
          <w:rFonts w:ascii="Times New Roman" w:eastAsia="Times New Roman" w:hAnsi="Times New Roman" w:cs="Times New Roman"/>
          <w:sz w:val="28"/>
          <w:szCs w:val="28"/>
          <w:lang w:val="en-US" w:eastAsia="ru-RU"/>
        </w:rPr>
      </w:pPr>
    </w:p>
    <w:p w:rsidR="00956125" w:rsidRPr="00956125" w:rsidRDefault="00956125" w:rsidP="00956125">
      <w:pPr>
        <w:spacing w:after="0" w:line="240" w:lineRule="auto"/>
        <w:jc w:val="both"/>
        <w:rPr>
          <w:rFonts w:ascii="Times New Roman" w:eastAsia="Times New Roman" w:hAnsi="Times New Roman" w:cs="Times New Roman"/>
          <w:b/>
          <w:sz w:val="24"/>
          <w:szCs w:val="24"/>
          <w:lang w:eastAsia="ru-RU"/>
        </w:rPr>
      </w:pPr>
      <w:r w:rsidRPr="00956125">
        <w:rPr>
          <w:rFonts w:ascii="Times New Roman" w:eastAsia="Times New Roman" w:hAnsi="Times New Roman" w:cs="Times New Roman"/>
          <w:b/>
          <w:sz w:val="24"/>
          <w:szCs w:val="24"/>
          <w:lang w:eastAsia="ru-RU"/>
        </w:rPr>
        <w:t>2. СТРУКТУРА И СОДЕРЖАНИЕ УЧЕБНОЙ ДИСЦИПЛИНЫ</w:t>
      </w:r>
    </w:p>
    <w:p w:rsidR="00956125" w:rsidRPr="00956125" w:rsidRDefault="00956125" w:rsidP="00956125">
      <w:pPr>
        <w:spacing w:after="0" w:line="240" w:lineRule="auto"/>
        <w:jc w:val="both"/>
        <w:rPr>
          <w:rFonts w:ascii="Times New Roman" w:eastAsia="Times New Roman" w:hAnsi="Times New Roman" w:cs="Times New Roman"/>
          <w:b/>
          <w:sz w:val="24"/>
          <w:szCs w:val="24"/>
          <w:lang w:eastAsia="ru-RU"/>
        </w:rPr>
      </w:pPr>
    </w:p>
    <w:p w:rsidR="00956125" w:rsidRPr="00956125" w:rsidRDefault="00956125" w:rsidP="00956125">
      <w:pPr>
        <w:spacing w:after="0" w:line="240" w:lineRule="auto"/>
        <w:jc w:val="both"/>
        <w:rPr>
          <w:rFonts w:ascii="Times New Roman" w:eastAsia="Times New Roman" w:hAnsi="Times New Roman" w:cs="Times New Roman"/>
          <w:b/>
          <w:sz w:val="24"/>
          <w:szCs w:val="24"/>
          <w:lang w:eastAsia="ru-RU"/>
        </w:rPr>
      </w:pPr>
      <w:r w:rsidRPr="00956125">
        <w:rPr>
          <w:rFonts w:ascii="Times New Roman" w:eastAsia="Times New Roman" w:hAnsi="Times New Roman" w:cs="Times New Roman"/>
          <w:b/>
          <w:sz w:val="24"/>
          <w:szCs w:val="24"/>
          <w:lang w:eastAsia="ru-RU"/>
        </w:rPr>
        <w:t>2.1. Объем учебной дисциплины и виды учебной работы</w:t>
      </w:r>
    </w:p>
    <w:p w:rsidR="00956125" w:rsidRPr="00956125" w:rsidRDefault="00956125" w:rsidP="00956125">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1"/>
        <w:gridCol w:w="2328"/>
      </w:tblGrid>
      <w:tr w:rsidR="00956125" w:rsidRPr="00956125" w:rsidTr="00F07A29">
        <w:tc>
          <w:tcPr>
            <w:tcW w:w="7301" w:type="dxa"/>
            <w:tcBorders>
              <w:top w:val="single" w:sz="4" w:space="0" w:color="auto"/>
              <w:left w:val="single" w:sz="4" w:space="0" w:color="auto"/>
              <w:bottom w:val="single" w:sz="4" w:space="0" w:color="auto"/>
              <w:right w:val="single" w:sz="4" w:space="0" w:color="auto"/>
            </w:tcBorders>
            <w:hideMark/>
          </w:tcPr>
          <w:p w:rsidR="00956125" w:rsidRPr="00956125" w:rsidRDefault="00956125" w:rsidP="00956125">
            <w:pPr>
              <w:spacing w:after="0" w:line="360" w:lineRule="auto"/>
              <w:jc w:val="center"/>
              <w:rPr>
                <w:rFonts w:ascii="Times New Roman" w:eastAsia="Times New Roman" w:hAnsi="Times New Roman" w:cs="Times New Roman"/>
                <w:b/>
                <w:sz w:val="24"/>
                <w:szCs w:val="24"/>
                <w:lang w:eastAsia="ru-RU"/>
              </w:rPr>
            </w:pPr>
            <w:r w:rsidRPr="00956125">
              <w:rPr>
                <w:rFonts w:ascii="Times New Roman" w:eastAsia="Times New Roman" w:hAnsi="Times New Roman" w:cs="Times New Roman"/>
                <w:b/>
                <w:sz w:val="24"/>
                <w:szCs w:val="24"/>
                <w:lang w:val="en-US"/>
              </w:rPr>
              <w:t>Виды учебной работы</w:t>
            </w:r>
          </w:p>
        </w:tc>
        <w:tc>
          <w:tcPr>
            <w:tcW w:w="2328" w:type="dxa"/>
            <w:tcBorders>
              <w:top w:val="single" w:sz="4" w:space="0" w:color="auto"/>
              <w:left w:val="single" w:sz="4" w:space="0" w:color="auto"/>
              <w:bottom w:val="single" w:sz="4" w:space="0" w:color="auto"/>
              <w:right w:val="single" w:sz="4" w:space="0" w:color="auto"/>
            </w:tcBorders>
            <w:hideMark/>
          </w:tcPr>
          <w:p w:rsidR="00956125" w:rsidRPr="00956125" w:rsidRDefault="00956125" w:rsidP="00956125">
            <w:pPr>
              <w:spacing w:after="0" w:line="360" w:lineRule="auto"/>
              <w:jc w:val="center"/>
              <w:rPr>
                <w:rFonts w:ascii="Times New Roman" w:eastAsia="Times New Roman" w:hAnsi="Times New Roman" w:cs="Times New Roman"/>
                <w:b/>
                <w:sz w:val="24"/>
                <w:szCs w:val="24"/>
                <w:lang w:val="en-US"/>
              </w:rPr>
            </w:pPr>
            <w:r w:rsidRPr="00956125">
              <w:rPr>
                <w:rFonts w:ascii="Times New Roman" w:eastAsia="Times New Roman" w:hAnsi="Times New Roman" w:cs="Times New Roman"/>
                <w:b/>
                <w:sz w:val="24"/>
                <w:szCs w:val="24"/>
                <w:lang w:val="en-US"/>
              </w:rPr>
              <w:t>Объём в часах</w:t>
            </w:r>
          </w:p>
        </w:tc>
      </w:tr>
      <w:tr w:rsidR="00956125" w:rsidRPr="00956125" w:rsidTr="00F07A29">
        <w:tc>
          <w:tcPr>
            <w:tcW w:w="7301" w:type="dxa"/>
            <w:tcBorders>
              <w:top w:val="single" w:sz="4" w:space="0" w:color="auto"/>
              <w:left w:val="single" w:sz="4" w:space="0" w:color="auto"/>
              <w:bottom w:val="single" w:sz="4" w:space="0" w:color="auto"/>
              <w:right w:val="single" w:sz="4" w:space="0" w:color="auto"/>
            </w:tcBorders>
            <w:hideMark/>
          </w:tcPr>
          <w:p w:rsidR="00956125" w:rsidRPr="00956125" w:rsidRDefault="00956125" w:rsidP="00956125">
            <w:pPr>
              <w:spacing w:after="0" w:line="360" w:lineRule="auto"/>
              <w:jc w:val="both"/>
              <w:rPr>
                <w:rFonts w:ascii="Times New Roman" w:eastAsia="Times New Roman" w:hAnsi="Times New Roman" w:cs="Times New Roman"/>
                <w:b/>
                <w:sz w:val="24"/>
                <w:szCs w:val="24"/>
              </w:rPr>
            </w:pPr>
            <w:r w:rsidRPr="00956125">
              <w:rPr>
                <w:rFonts w:ascii="Times New Roman" w:eastAsia="Times New Roman" w:hAnsi="Times New Roman" w:cs="Times New Roman"/>
                <w:b/>
                <w:sz w:val="24"/>
                <w:szCs w:val="24"/>
              </w:rPr>
              <w:t>Объем образовательной программы учебной дисциплины</w:t>
            </w:r>
          </w:p>
        </w:tc>
        <w:tc>
          <w:tcPr>
            <w:tcW w:w="2328" w:type="dxa"/>
            <w:tcBorders>
              <w:top w:val="single" w:sz="4" w:space="0" w:color="auto"/>
              <w:left w:val="single" w:sz="4" w:space="0" w:color="auto"/>
              <w:bottom w:val="single" w:sz="4" w:space="0" w:color="auto"/>
              <w:right w:val="single" w:sz="4" w:space="0" w:color="auto"/>
            </w:tcBorders>
            <w:hideMark/>
          </w:tcPr>
          <w:p w:rsidR="00956125" w:rsidRPr="00956125" w:rsidRDefault="00254EEB" w:rsidP="00956125">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297B98">
              <w:rPr>
                <w:rFonts w:ascii="Times New Roman" w:eastAsia="Times New Roman" w:hAnsi="Times New Roman" w:cs="Times New Roman"/>
                <w:b/>
                <w:sz w:val="24"/>
                <w:szCs w:val="24"/>
              </w:rPr>
              <w:t>0</w:t>
            </w:r>
          </w:p>
        </w:tc>
      </w:tr>
      <w:tr w:rsidR="00956125" w:rsidRPr="00956125" w:rsidTr="00F07A29">
        <w:tc>
          <w:tcPr>
            <w:tcW w:w="7301" w:type="dxa"/>
            <w:tcBorders>
              <w:top w:val="single" w:sz="4" w:space="0" w:color="auto"/>
              <w:left w:val="single" w:sz="4" w:space="0" w:color="auto"/>
              <w:bottom w:val="single" w:sz="4" w:space="0" w:color="auto"/>
              <w:right w:val="single" w:sz="4" w:space="0" w:color="auto"/>
            </w:tcBorders>
            <w:hideMark/>
          </w:tcPr>
          <w:p w:rsidR="00956125" w:rsidRPr="00956125" w:rsidRDefault="00956125" w:rsidP="00956125">
            <w:pPr>
              <w:spacing w:after="0" w:line="360" w:lineRule="auto"/>
              <w:jc w:val="both"/>
              <w:rPr>
                <w:rFonts w:ascii="Times New Roman" w:eastAsia="Times New Roman" w:hAnsi="Times New Roman" w:cs="Times New Roman"/>
                <w:b/>
                <w:sz w:val="24"/>
                <w:szCs w:val="24"/>
              </w:rPr>
            </w:pPr>
            <w:r w:rsidRPr="00956125">
              <w:rPr>
                <w:rFonts w:ascii="Times New Roman" w:eastAsia="Times New Roman" w:hAnsi="Times New Roman" w:cs="Times New Roman"/>
                <w:b/>
                <w:sz w:val="24"/>
                <w:szCs w:val="24"/>
              </w:rPr>
              <w:t>в т. ч. в форме практической подготовки</w:t>
            </w:r>
          </w:p>
        </w:tc>
        <w:tc>
          <w:tcPr>
            <w:tcW w:w="2328" w:type="dxa"/>
            <w:tcBorders>
              <w:top w:val="single" w:sz="4" w:space="0" w:color="auto"/>
              <w:left w:val="single" w:sz="4" w:space="0" w:color="auto"/>
              <w:bottom w:val="single" w:sz="4" w:space="0" w:color="auto"/>
              <w:right w:val="single" w:sz="4" w:space="0" w:color="auto"/>
            </w:tcBorders>
            <w:hideMark/>
          </w:tcPr>
          <w:p w:rsidR="00956125" w:rsidRPr="00956125" w:rsidRDefault="00254EEB" w:rsidP="00956125">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p>
        </w:tc>
      </w:tr>
      <w:tr w:rsidR="00956125" w:rsidRPr="00956125" w:rsidTr="00F07A29">
        <w:tc>
          <w:tcPr>
            <w:tcW w:w="9629" w:type="dxa"/>
            <w:gridSpan w:val="2"/>
            <w:tcBorders>
              <w:top w:val="single" w:sz="4" w:space="0" w:color="auto"/>
              <w:left w:val="single" w:sz="4" w:space="0" w:color="auto"/>
              <w:bottom w:val="single" w:sz="4" w:space="0" w:color="auto"/>
              <w:right w:val="single" w:sz="4" w:space="0" w:color="auto"/>
            </w:tcBorders>
            <w:hideMark/>
          </w:tcPr>
          <w:p w:rsidR="00956125" w:rsidRPr="00956125" w:rsidRDefault="00956125" w:rsidP="00956125">
            <w:pPr>
              <w:spacing w:after="0" w:line="360" w:lineRule="auto"/>
              <w:jc w:val="both"/>
              <w:rPr>
                <w:rFonts w:ascii="Times New Roman" w:eastAsia="Times New Roman" w:hAnsi="Times New Roman" w:cs="Times New Roman"/>
                <w:sz w:val="24"/>
                <w:szCs w:val="24"/>
                <w:lang w:val="en-US"/>
              </w:rPr>
            </w:pPr>
            <w:r w:rsidRPr="00956125">
              <w:rPr>
                <w:rFonts w:ascii="Times New Roman" w:eastAsia="Times New Roman" w:hAnsi="Times New Roman" w:cs="Times New Roman"/>
                <w:sz w:val="24"/>
                <w:szCs w:val="24"/>
                <w:lang w:val="en-US"/>
              </w:rPr>
              <w:t xml:space="preserve">в т. ч.: </w:t>
            </w:r>
          </w:p>
        </w:tc>
      </w:tr>
      <w:tr w:rsidR="00956125" w:rsidRPr="00956125" w:rsidTr="00F07A29">
        <w:tc>
          <w:tcPr>
            <w:tcW w:w="7301" w:type="dxa"/>
            <w:tcBorders>
              <w:top w:val="single" w:sz="4" w:space="0" w:color="auto"/>
              <w:left w:val="single" w:sz="4" w:space="0" w:color="auto"/>
              <w:bottom w:val="single" w:sz="4" w:space="0" w:color="auto"/>
              <w:right w:val="single" w:sz="4" w:space="0" w:color="auto"/>
            </w:tcBorders>
            <w:hideMark/>
          </w:tcPr>
          <w:p w:rsidR="00956125" w:rsidRPr="00956125" w:rsidRDefault="00956125" w:rsidP="00956125">
            <w:pPr>
              <w:spacing w:after="0" w:line="360" w:lineRule="auto"/>
              <w:jc w:val="both"/>
              <w:rPr>
                <w:rFonts w:ascii="Times New Roman" w:eastAsia="Times New Roman" w:hAnsi="Times New Roman" w:cs="Times New Roman"/>
                <w:sz w:val="24"/>
                <w:szCs w:val="24"/>
                <w:lang w:val="en-US"/>
              </w:rPr>
            </w:pPr>
            <w:r w:rsidRPr="00956125">
              <w:rPr>
                <w:rFonts w:ascii="Times New Roman" w:eastAsia="Times New Roman" w:hAnsi="Times New Roman" w:cs="Times New Roman"/>
                <w:sz w:val="24"/>
                <w:szCs w:val="24"/>
                <w:lang w:val="en-US"/>
              </w:rPr>
              <w:t>теоретическое обучение</w:t>
            </w:r>
          </w:p>
        </w:tc>
        <w:tc>
          <w:tcPr>
            <w:tcW w:w="2328" w:type="dxa"/>
            <w:tcBorders>
              <w:top w:val="single" w:sz="4" w:space="0" w:color="auto"/>
              <w:left w:val="single" w:sz="4" w:space="0" w:color="auto"/>
              <w:bottom w:val="single" w:sz="4" w:space="0" w:color="auto"/>
              <w:right w:val="single" w:sz="4" w:space="0" w:color="auto"/>
            </w:tcBorders>
            <w:hideMark/>
          </w:tcPr>
          <w:p w:rsidR="00956125" w:rsidRPr="00956125" w:rsidRDefault="00956125" w:rsidP="00956125">
            <w:pPr>
              <w:spacing w:after="0" w:line="360" w:lineRule="auto"/>
              <w:jc w:val="center"/>
              <w:rPr>
                <w:rFonts w:ascii="Times New Roman" w:eastAsia="Times New Roman" w:hAnsi="Times New Roman" w:cs="Times New Roman"/>
                <w:sz w:val="24"/>
                <w:szCs w:val="24"/>
              </w:rPr>
            </w:pPr>
            <w:r w:rsidRPr="00956125">
              <w:rPr>
                <w:rFonts w:ascii="Times New Roman" w:eastAsia="Times New Roman" w:hAnsi="Times New Roman" w:cs="Times New Roman"/>
                <w:sz w:val="24"/>
                <w:szCs w:val="24"/>
              </w:rPr>
              <w:t>5</w:t>
            </w:r>
          </w:p>
        </w:tc>
      </w:tr>
      <w:tr w:rsidR="00956125" w:rsidRPr="00956125" w:rsidTr="00F07A29">
        <w:tc>
          <w:tcPr>
            <w:tcW w:w="7301" w:type="dxa"/>
            <w:tcBorders>
              <w:top w:val="single" w:sz="4" w:space="0" w:color="auto"/>
              <w:left w:val="single" w:sz="4" w:space="0" w:color="auto"/>
              <w:bottom w:val="single" w:sz="4" w:space="0" w:color="auto"/>
              <w:right w:val="single" w:sz="4" w:space="0" w:color="auto"/>
            </w:tcBorders>
            <w:hideMark/>
          </w:tcPr>
          <w:p w:rsidR="00956125" w:rsidRPr="00956125" w:rsidRDefault="00956125" w:rsidP="00956125">
            <w:pPr>
              <w:spacing w:after="0" w:line="360" w:lineRule="auto"/>
              <w:jc w:val="both"/>
              <w:rPr>
                <w:rFonts w:ascii="Times New Roman" w:eastAsia="Times New Roman" w:hAnsi="Times New Roman" w:cs="Times New Roman"/>
                <w:sz w:val="24"/>
                <w:szCs w:val="24"/>
                <w:lang w:val="en-US"/>
              </w:rPr>
            </w:pPr>
            <w:r w:rsidRPr="00956125">
              <w:rPr>
                <w:rFonts w:ascii="Times New Roman" w:eastAsia="Times New Roman" w:hAnsi="Times New Roman" w:cs="Times New Roman"/>
                <w:sz w:val="24"/>
                <w:szCs w:val="24"/>
              </w:rPr>
              <w:t>п</w:t>
            </w:r>
            <w:r w:rsidRPr="00956125">
              <w:rPr>
                <w:rFonts w:ascii="Times New Roman" w:eastAsia="Times New Roman" w:hAnsi="Times New Roman" w:cs="Times New Roman"/>
                <w:sz w:val="24"/>
                <w:szCs w:val="24"/>
                <w:lang w:val="en-US"/>
              </w:rPr>
              <w:t>рактические занятия</w:t>
            </w:r>
          </w:p>
        </w:tc>
        <w:tc>
          <w:tcPr>
            <w:tcW w:w="2328" w:type="dxa"/>
            <w:tcBorders>
              <w:top w:val="single" w:sz="4" w:space="0" w:color="auto"/>
              <w:left w:val="single" w:sz="4" w:space="0" w:color="auto"/>
              <w:bottom w:val="single" w:sz="4" w:space="0" w:color="auto"/>
              <w:right w:val="single" w:sz="4" w:space="0" w:color="auto"/>
            </w:tcBorders>
            <w:hideMark/>
          </w:tcPr>
          <w:p w:rsidR="00956125" w:rsidRPr="00956125" w:rsidRDefault="00956125" w:rsidP="00956125">
            <w:pPr>
              <w:spacing w:after="0" w:line="360" w:lineRule="auto"/>
              <w:jc w:val="center"/>
              <w:rPr>
                <w:rFonts w:ascii="Times New Roman" w:eastAsia="Times New Roman" w:hAnsi="Times New Roman" w:cs="Times New Roman"/>
                <w:sz w:val="24"/>
                <w:szCs w:val="24"/>
              </w:rPr>
            </w:pPr>
            <w:r w:rsidRPr="00956125">
              <w:rPr>
                <w:rFonts w:ascii="Times New Roman" w:eastAsia="Times New Roman" w:hAnsi="Times New Roman" w:cs="Times New Roman"/>
                <w:sz w:val="24"/>
                <w:szCs w:val="24"/>
              </w:rPr>
              <w:t>34</w:t>
            </w:r>
          </w:p>
        </w:tc>
      </w:tr>
      <w:tr w:rsidR="00956125" w:rsidRPr="00956125" w:rsidTr="00F07A29">
        <w:tc>
          <w:tcPr>
            <w:tcW w:w="7301" w:type="dxa"/>
            <w:tcBorders>
              <w:top w:val="single" w:sz="4" w:space="0" w:color="auto"/>
              <w:left w:val="single" w:sz="4" w:space="0" w:color="auto"/>
              <w:bottom w:val="single" w:sz="4" w:space="0" w:color="auto"/>
              <w:right w:val="single" w:sz="4" w:space="0" w:color="auto"/>
            </w:tcBorders>
            <w:hideMark/>
          </w:tcPr>
          <w:p w:rsidR="00956125" w:rsidRPr="00956125" w:rsidRDefault="00956125" w:rsidP="00956125">
            <w:pPr>
              <w:spacing w:after="0" w:line="360" w:lineRule="auto"/>
              <w:jc w:val="both"/>
              <w:rPr>
                <w:rFonts w:ascii="Times New Roman" w:eastAsia="Times New Roman" w:hAnsi="Times New Roman" w:cs="Times New Roman"/>
                <w:i/>
                <w:sz w:val="24"/>
                <w:szCs w:val="24"/>
                <w:lang w:val="en-US"/>
              </w:rPr>
            </w:pPr>
            <w:r w:rsidRPr="00956125">
              <w:rPr>
                <w:rFonts w:ascii="Times New Roman" w:eastAsia="Times New Roman" w:hAnsi="Times New Roman" w:cs="Times New Roman"/>
                <w:i/>
                <w:sz w:val="24"/>
                <w:szCs w:val="24"/>
                <w:lang w:val="en-US"/>
              </w:rPr>
              <w:t>Самостоятельная работа</w:t>
            </w:r>
          </w:p>
        </w:tc>
        <w:tc>
          <w:tcPr>
            <w:tcW w:w="2328" w:type="dxa"/>
            <w:tcBorders>
              <w:top w:val="single" w:sz="4" w:space="0" w:color="auto"/>
              <w:left w:val="single" w:sz="4" w:space="0" w:color="auto"/>
              <w:bottom w:val="single" w:sz="4" w:space="0" w:color="auto"/>
              <w:right w:val="single" w:sz="4" w:space="0" w:color="auto"/>
            </w:tcBorders>
            <w:hideMark/>
          </w:tcPr>
          <w:p w:rsidR="00956125" w:rsidRPr="00297B98" w:rsidRDefault="00F07A29" w:rsidP="0095612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07A29" w:rsidRPr="00956125" w:rsidTr="00F07A29">
        <w:tc>
          <w:tcPr>
            <w:tcW w:w="7301" w:type="dxa"/>
            <w:vAlign w:val="center"/>
            <w:hideMark/>
          </w:tcPr>
          <w:p w:rsidR="00F07A29" w:rsidRPr="00956125" w:rsidRDefault="00F07A29" w:rsidP="00F07A29">
            <w:pPr>
              <w:spacing w:after="0" w:line="240" w:lineRule="auto"/>
              <w:rPr>
                <w:rFonts w:ascii="Times New Roman" w:eastAsia="Times New Roman" w:hAnsi="Times New Roman" w:cs="Times New Roman"/>
                <w:b/>
                <w:lang w:val="en-US" w:eastAsia="ru-RU"/>
              </w:rPr>
            </w:pPr>
            <w:r w:rsidRPr="00956125">
              <w:rPr>
                <w:rFonts w:ascii="Times New Roman" w:eastAsia="Times New Roman" w:hAnsi="Times New Roman" w:cs="Times New Roman"/>
                <w:b/>
                <w:lang w:val="en-US" w:eastAsia="ru-RU"/>
              </w:rPr>
              <w:t>Промежуточная аттестация</w:t>
            </w:r>
            <w:r w:rsidRPr="00956125">
              <w:rPr>
                <w:rFonts w:ascii="Times New Roman" w:eastAsia="Times New Roman" w:hAnsi="Times New Roman" w:cs="Times New Roman"/>
                <w:b/>
                <w:lang w:eastAsia="ru-RU"/>
              </w:rPr>
              <w:t xml:space="preserve"> – д</w:t>
            </w:r>
            <w:r w:rsidRPr="00956125">
              <w:rPr>
                <w:rFonts w:ascii="Times New Roman" w:eastAsia="Times New Roman" w:hAnsi="Times New Roman" w:cs="Times New Roman"/>
                <w:b/>
                <w:iCs/>
                <w:lang w:val="en-US" w:eastAsia="ru-RU"/>
              </w:rPr>
              <w:t>ифференцированный зачет</w:t>
            </w:r>
          </w:p>
        </w:tc>
        <w:tc>
          <w:tcPr>
            <w:tcW w:w="2328" w:type="dxa"/>
            <w:tcBorders>
              <w:top w:val="single" w:sz="4" w:space="0" w:color="auto"/>
              <w:left w:val="single" w:sz="4" w:space="0" w:color="auto"/>
              <w:bottom w:val="single" w:sz="4" w:space="0" w:color="auto"/>
              <w:right w:val="single" w:sz="4" w:space="0" w:color="auto"/>
            </w:tcBorders>
            <w:hideMark/>
          </w:tcPr>
          <w:p w:rsidR="00F07A29" w:rsidRPr="00956125" w:rsidRDefault="00F07A29" w:rsidP="00F07A29">
            <w:pPr>
              <w:spacing w:after="0" w:line="360" w:lineRule="auto"/>
              <w:jc w:val="center"/>
              <w:rPr>
                <w:rFonts w:ascii="Times New Roman" w:eastAsia="Times New Roman" w:hAnsi="Times New Roman" w:cs="Times New Roman"/>
                <w:sz w:val="24"/>
                <w:szCs w:val="24"/>
              </w:rPr>
            </w:pPr>
            <w:r w:rsidRPr="00956125">
              <w:rPr>
                <w:rFonts w:ascii="Times New Roman" w:eastAsia="Times New Roman" w:hAnsi="Times New Roman" w:cs="Times New Roman"/>
                <w:b/>
                <w:sz w:val="24"/>
                <w:szCs w:val="24"/>
              </w:rPr>
              <w:t>1</w:t>
            </w:r>
          </w:p>
        </w:tc>
      </w:tr>
    </w:tbl>
    <w:p w:rsidR="00956125" w:rsidRPr="00956125" w:rsidRDefault="00956125" w:rsidP="00956125">
      <w:pPr>
        <w:spacing w:after="0" w:line="240" w:lineRule="auto"/>
        <w:jc w:val="both"/>
        <w:rPr>
          <w:rFonts w:ascii="Times New Roman" w:eastAsia="Times New Roman" w:hAnsi="Times New Roman" w:cs="Times New Roman"/>
          <w:b/>
          <w:sz w:val="24"/>
          <w:szCs w:val="24"/>
          <w:lang w:eastAsia="ru-RU"/>
        </w:rPr>
      </w:pPr>
    </w:p>
    <w:p w:rsidR="00956125" w:rsidRPr="00956125" w:rsidRDefault="00956125" w:rsidP="00956125">
      <w:pPr>
        <w:spacing w:after="0" w:line="240" w:lineRule="auto"/>
        <w:rPr>
          <w:rFonts w:ascii="Times New Roman" w:eastAsia="Times New Roman" w:hAnsi="Times New Roman" w:cs="Times New Roman"/>
          <w:sz w:val="28"/>
          <w:szCs w:val="28"/>
          <w:lang w:eastAsia="ru-RU"/>
        </w:rPr>
      </w:pPr>
    </w:p>
    <w:p w:rsidR="00956125" w:rsidRPr="00956125" w:rsidRDefault="00956125" w:rsidP="00956125">
      <w:pPr>
        <w:spacing w:after="0" w:line="240" w:lineRule="auto"/>
        <w:rPr>
          <w:rFonts w:ascii="Times New Roman" w:eastAsia="Times New Roman" w:hAnsi="Times New Roman" w:cs="Times New Roman"/>
          <w:sz w:val="28"/>
          <w:szCs w:val="28"/>
          <w:lang w:eastAsia="ru-RU"/>
        </w:rPr>
      </w:pPr>
    </w:p>
    <w:p w:rsidR="00956125" w:rsidRPr="00956125" w:rsidRDefault="00956125" w:rsidP="00956125">
      <w:pPr>
        <w:spacing w:after="0" w:line="240" w:lineRule="auto"/>
        <w:rPr>
          <w:rFonts w:ascii="Times New Roman" w:eastAsia="Times New Roman" w:hAnsi="Times New Roman" w:cs="Times New Roman"/>
          <w:sz w:val="28"/>
          <w:szCs w:val="28"/>
          <w:lang w:eastAsia="ru-RU"/>
        </w:rPr>
      </w:pPr>
    </w:p>
    <w:p w:rsidR="00956125" w:rsidRPr="00956125" w:rsidRDefault="00956125" w:rsidP="00907F22">
      <w:pPr>
        <w:numPr>
          <w:ilvl w:val="1"/>
          <w:numId w:val="8"/>
        </w:numPr>
        <w:spacing w:after="0" w:line="240" w:lineRule="auto"/>
        <w:jc w:val="center"/>
        <w:rPr>
          <w:rFonts w:ascii="Times New Roman" w:eastAsia="Times New Roman" w:hAnsi="Times New Roman" w:cs="Times New Roman"/>
          <w:b/>
          <w:caps/>
          <w:sz w:val="28"/>
          <w:szCs w:val="28"/>
          <w:lang w:eastAsia="ru-RU"/>
        </w:rPr>
        <w:sectPr w:rsidR="00956125" w:rsidRPr="00956125" w:rsidSect="00956125">
          <w:headerReference w:type="even" r:id="rId53"/>
          <w:footerReference w:type="default" r:id="rId54"/>
          <w:pgSz w:w="11907" w:h="16840" w:code="9"/>
          <w:pgMar w:top="1134" w:right="1134" w:bottom="709" w:left="1134" w:header="720" w:footer="720" w:gutter="0"/>
          <w:cols w:space="720"/>
          <w:titlePg/>
          <w:docGrid w:linePitch="299"/>
        </w:sectPr>
      </w:pPr>
    </w:p>
    <w:p w:rsidR="00956125" w:rsidRPr="00956125" w:rsidRDefault="00956125" w:rsidP="00907F22">
      <w:pPr>
        <w:numPr>
          <w:ilvl w:val="1"/>
          <w:numId w:val="8"/>
        </w:numPr>
        <w:spacing w:after="0" w:line="240" w:lineRule="auto"/>
        <w:rPr>
          <w:rFonts w:ascii="Times New Roman" w:eastAsia="Times New Roman" w:hAnsi="Times New Roman" w:cs="Times New Roman"/>
          <w:b/>
          <w:sz w:val="24"/>
          <w:szCs w:val="28"/>
          <w:lang w:eastAsia="ru-RU"/>
        </w:rPr>
      </w:pPr>
      <w:r w:rsidRPr="00956125">
        <w:rPr>
          <w:rFonts w:ascii="Times New Roman" w:eastAsia="Times New Roman" w:hAnsi="Times New Roman" w:cs="Times New Roman"/>
          <w:b/>
          <w:caps/>
          <w:sz w:val="24"/>
          <w:szCs w:val="28"/>
          <w:lang w:eastAsia="ru-RU"/>
        </w:rPr>
        <w:lastRenderedPageBreak/>
        <w:t>т</w:t>
      </w:r>
      <w:r w:rsidRPr="00956125">
        <w:rPr>
          <w:rFonts w:ascii="Times New Roman" w:eastAsia="Times New Roman" w:hAnsi="Times New Roman" w:cs="Times New Roman"/>
          <w:b/>
          <w:sz w:val="24"/>
          <w:szCs w:val="28"/>
          <w:lang w:eastAsia="ru-RU"/>
        </w:rPr>
        <w:t xml:space="preserve">ематический план и содержание учебной дисциплины </w:t>
      </w:r>
    </w:p>
    <w:p w:rsidR="00956125" w:rsidRPr="00956125" w:rsidRDefault="00956125" w:rsidP="00956125">
      <w:pPr>
        <w:spacing w:after="0" w:line="240" w:lineRule="auto"/>
        <w:ind w:left="720"/>
        <w:rPr>
          <w:rFonts w:ascii="Times New Roman" w:eastAsia="Times New Roman" w:hAnsi="Times New Roman" w:cs="Times New Roman"/>
          <w:b/>
          <w:szCs w:val="28"/>
          <w:lang w:eastAsia="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567"/>
        <w:gridCol w:w="9639"/>
        <w:gridCol w:w="992"/>
        <w:gridCol w:w="1843"/>
      </w:tblGrid>
      <w:tr w:rsidR="00956125" w:rsidRPr="00956125" w:rsidTr="00956125">
        <w:tc>
          <w:tcPr>
            <w:tcW w:w="2093" w:type="dxa"/>
            <w:vAlign w:val="center"/>
          </w:tcPr>
          <w:p w:rsidR="00956125" w:rsidRPr="00956125" w:rsidRDefault="00956125" w:rsidP="00956125">
            <w:pPr>
              <w:spacing w:after="0" w:line="240" w:lineRule="auto"/>
              <w:jc w:val="center"/>
              <w:rPr>
                <w:rFonts w:ascii="Times New Roman" w:eastAsia="Times New Roman" w:hAnsi="Times New Roman" w:cs="Times New Roman"/>
                <w:b/>
                <w:bCs/>
                <w:lang w:val="en-US"/>
              </w:rPr>
            </w:pPr>
            <w:r w:rsidRPr="00956125">
              <w:rPr>
                <w:rFonts w:ascii="Times New Roman" w:eastAsia="Times New Roman" w:hAnsi="Times New Roman" w:cs="Times New Roman"/>
                <w:b/>
                <w:bCs/>
                <w:lang w:val="en-US"/>
              </w:rPr>
              <w:t>Наименование разделов и тем</w:t>
            </w:r>
          </w:p>
        </w:tc>
        <w:tc>
          <w:tcPr>
            <w:tcW w:w="10206" w:type="dxa"/>
            <w:gridSpan w:val="2"/>
            <w:vAlign w:val="center"/>
          </w:tcPr>
          <w:p w:rsidR="00956125" w:rsidRPr="00956125" w:rsidRDefault="00956125" w:rsidP="00956125">
            <w:pPr>
              <w:spacing w:after="0" w:line="240" w:lineRule="auto"/>
              <w:jc w:val="center"/>
              <w:rPr>
                <w:rFonts w:ascii="Times New Roman" w:eastAsia="Times New Roman" w:hAnsi="Times New Roman" w:cs="Times New Roman"/>
                <w:b/>
                <w:bCs/>
              </w:rPr>
            </w:pPr>
            <w:r w:rsidRPr="00956125">
              <w:rPr>
                <w:rFonts w:ascii="Times New Roman" w:eastAsia="Times New Roman" w:hAnsi="Times New Roman" w:cs="Times New Roman"/>
                <w:b/>
                <w:bCs/>
                <w:lang w:eastAsia="ru-RU"/>
              </w:rPr>
              <w:t>Содержание учебного материала и формы организации деятельности обучающихся</w:t>
            </w:r>
          </w:p>
        </w:tc>
        <w:tc>
          <w:tcPr>
            <w:tcW w:w="992" w:type="dxa"/>
            <w:vAlign w:val="center"/>
          </w:tcPr>
          <w:p w:rsidR="00956125" w:rsidRPr="00956125" w:rsidRDefault="00956125" w:rsidP="00956125">
            <w:pPr>
              <w:spacing w:after="0" w:line="240" w:lineRule="auto"/>
              <w:jc w:val="center"/>
              <w:rPr>
                <w:rFonts w:ascii="Times New Roman" w:eastAsia="Times New Roman" w:hAnsi="Times New Roman" w:cs="Times New Roman"/>
                <w:b/>
                <w:bCs/>
                <w:lang w:val="en-US"/>
              </w:rPr>
            </w:pPr>
            <w:r w:rsidRPr="00956125">
              <w:rPr>
                <w:rFonts w:ascii="Times New Roman" w:eastAsia="Times New Roman" w:hAnsi="Times New Roman" w:cs="Times New Roman"/>
                <w:b/>
                <w:bCs/>
                <w:lang w:val="en-US"/>
              </w:rPr>
              <w:t xml:space="preserve">Объем </w:t>
            </w:r>
            <w:r w:rsidRPr="00956125">
              <w:rPr>
                <w:rFonts w:ascii="Times New Roman" w:eastAsia="Times New Roman" w:hAnsi="Times New Roman" w:cs="Times New Roman"/>
                <w:b/>
                <w:bCs/>
              </w:rPr>
              <w:t xml:space="preserve">в </w:t>
            </w:r>
            <w:r w:rsidRPr="00956125">
              <w:rPr>
                <w:rFonts w:ascii="Times New Roman" w:eastAsia="Times New Roman" w:hAnsi="Times New Roman" w:cs="Times New Roman"/>
                <w:b/>
                <w:bCs/>
                <w:lang w:val="en-US"/>
              </w:rPr>
              <w:t>часах</w:t>
            </w:r>
          </w:p>
        </w:tc>
        <w:tc>
          <w:tcPr>
            <w:tcW w:w="1843" w:type="dxa"/>
            <w:vAlign w:val="center"/>
          </w:tcPr>
          <w:p w:rsidR="00956125" w:rsidRPr="00956125" w:rsidRDefault="00956125" w:rsidP="00956125">
            <w:pPr>
              <w:spacing w:after="0" w:line="240" w:lineRule="auto"/>
              <w:jc w:val="center"/>
              <w:rPr>
                <w:rFonts w:ascii="Times New Roman" w:eastAsia="Times New Roman" w:hAnsi="Times New Roman" w:cs="Times New Roman"/>
                <w:b/>
                <w:bCs/>
              </w:rPr>
            </w:pPr>
            <w:r w:rsidRPr="00956125">
              <w:rPr>
                <w:rFonts w:ascii="Times New Roman" w:eastAsia="Times New Roman" w:hAnsi="Times New Roman" w:cs="Times New Roman"/>
                <w:b/>
                <w:bCs/>
              </w:rPr>
              <w:t>Коды компетенций и личностных результатов</w:t>
            </w:r>
            <w:r w:rsidRPr="00956125">
              <w:rPr>
                <w:rFonts w:ascii="Times New Roman" w:eastAsia="Times New Roman" w:hAnsi="Times New Roman" w:cs="Times New Roman"/>
                <w:b/>
                <w:bCs/>
                <w:vertAlign w:val="superscript"/>
                <w:lang w:val="en-US"/>
              </w:rPr>
              <w:footnoteReference w:id="6"/>
            </w:r>
            <w:r w:rsidRPr="00956125">
              <w:rPr>
                <w:rFonts w:ascii="Times New Roman" w:eastAsia="Times New Roman" w:hAnsi="Times New Roman" w:cs="Times New Roman"/>
                <w:b/>
                <w:bCs/>
              </w:rPr>
              <w:t>, формированию которых способствует элемент программы</w:t>
            </w:r>
          </w:p>
        </w:tc>
      </w:tr>
      <w:tr w:rsidR="00956125" w:rsidRPr="00956125" w:rsidTr="00956125">
        <w:tc>
          <w:tcPr>
            <w:tcW w:w="2093" w:type="dxa"/>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1</w:t>
            </w:r>
          </w:p>
        </w:tc>
        <w:tc>
          <w:tcPr>
            <w:tcW w:w="10206" w:type="dxa"/>
            <w:gridSpan w:val="2"/>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2</w:t>
            </w:r>
          </w:p>
        </w:tc>
        <w:tc>
          <w:tcPr>
            <w:tcW w:w="992" w:type="dxa"/>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3</w:t>
            </w:r>
          </w:p>
        </w:tc>
        <w:tc>
          <w:tcPr>
            <w:tcW w:w="1843" w:type="dxa"/>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4</w:t>
            </w:r>
          </w:p>
        </w:tc>
      </w:tr>
      <w:tr w:rsidR="00956125" w:rsidRPr="00956125" w:rsidTr="00956125">
        <w:tc>
          <w:tcPr>
            <w:tcW w:w="2093" w:type="dxa"/>
            <w:vMerge w:val="restart"/>
          </w:tcPr>
          <w:p w:rsidR="00956125" w:rsidRPr="00956125" w:rsidRDefault="00956125" w:rsidP="00956125">
            <w:pPr>
              <w:spacing w:after="0" w:line="240" w:lineRule="auto"/>
              <w:jc w:val="center"/>
              <w:rPr>
                <w:rFonts w:ascii="Times New Roman" w:eastAsia="Times New Roman" w:hAnsi="Times New Roman" w:cs="Times New Roman"/>
                <w:b/>
                <w:lang w:eastAsia="ru-RU"/>
              </w:rPr>
            </w:pPr>
            <w:r w:rsidRPr="00956125">
              <w:rPr>
                <w:rFonts w:ascii="Times New Roman" w:eastAsia="Times New Roman" w:hAnsi="Times New Roman" w:cs="Times New Roman"/>
                <w:b/>
                <w:lang w:eastAsia="ru-RU"/>
              </w:rPr>
              <w:t>Тема 1.1.</w:t>
            </w:r>
          </w:p>
          <w:p w:rsidR="00956125" w:rsidRPr="00956125" w:rsidRDefault="00956125" w:rsidP="00956125">
            <w:pPr>
              <w:spacing w:after="0" w:line="240" w:lineRule="auto"/>
              <w:jc w:val="center"/>
              <w:rPr>
                <w:rFonts w:ascii="Times New Roman" w:eastAsia="Times New Roman" w:hAnsi="Times New Roman" w:cs="Times New Roman"/>
                <w:lang w:eastAsia="ru-RU"/>
              </w:rPr>
            </w:pPr>
            <w:r w:rsidRPr="00956125">
              <w:rPr>
                <w:rFonts w:ascii="Times New Roman" w:eastAsia="Times New Roman" w:hAnsi="Times New Roman" w:cs="Times New Roman"/>
                <w:lang w:eastAsia="ru-RU"/>
              </w:rPr>
              <w:t>Общие сведения о значении физической культуры в профессиональной деятельности</w:t>
            </w:r>
          </w:p>
        </w:tc>
        <w:tc>
          <w:tcPr>
            <w:tcW w:w="10206" w:type="dxa"/>
            <w:gridSpan w:val="2"/>
          </w:tcPr>
          <w:p w:rsidR="00956125" w:rsidRPr="00956125" w:rsidRDefault="00956125" w:rsidP="00956125">
            <w:pPr>
              <w:spacing w:after="0" w:line="240" w:lineRule="auto"/>
              <w:jc w:val="both"/>
              <w:rPr>
                <w:rFonts w:ascii="Times New Roman" w:eastAsia="Times New Roman" w:hAnsi="Times New Roman" w:cs="Times New Roman"/>
                <w:b/>
                <w:lang w:val="en-US" w:eastAsia="ru-RU"/>
              </w:rPr>
            </w:pPr>
            <w:r w:rsidRPr="00956125">
              <w:rPr>
                <w:rFonts w:ascii="Times New Roman" w:eastAsia="Times New Roman" w:hAnsi="Times New Roman" w:cs="Times New Roman"/>
                <w:b/>
                <w:lang w:val="en-US" w:eastAsia="ru-RU"/>
              </w:rPr>
              <w:t>Содержание учебного материала</w:t>
            </w:r>
          </w:p>
        </w:tc>
        <w:tc>
          <w:tcPr>
            <w:tcW w:w="992" w:type="dxa"/>
          </w:tcPr>
          <w:p w:rsidR="00956125" w:rsidRPr="00956125" w:rsidRDefault="00956125" w:rsidP="00956125">
            <w:pPr>
              <w:spacing w:after="0" w:line="240" w:lineRule="auto"/>
              <w:jc w:val="center"/>
              <w:rPr>
                <w:rFonts w:ascii="Times New Roman" w:eastAsia="Times New Roman" w:hAnsi="Times New Roman" w:cs="Times New Roman"/>
                <w:b/>
                <w:lang w:val="en-US" w:eastAsia="ru-RU"/>
              </w:rPr>
            </w:pPr>
            <w:r w:rsidRPr="00956125">
              <w:rPr>
                <w:rFonts w:ascii="Times New Roman" w:eastAsia="Times New Roman" w:hAnsi="Times New Roman" w:cs="Times New Roman"/>
                <w:b/>
                <w:lang w:val="en-US" w:eastAsia="ru-RU"/>
              </w:rPr>
              <w:t>5</w:t>
            </w:r>
          </w:p>
        </w:tc>
        <w:tc>
          <w:tcPr>
            <w:tcW w:w="1843" w:type="dxa"/>
          </w:tcPr>
          <w:p w:rsidR="00956125" w:rsidRPr="00956125" w:rsidRDefault="00956125" w:rsidP="00956125">
            <w:pPr>
              <w:spacing w:after="0" w:line="240" w:lineRule="auto"/>
              <w:jc w:val="center"/>
              <w:rPr>
                <w:rFonts w:ascii="Times New Roman" w:eastAsia="Times New Roman" w:hAnsi="Times New Roman" w:cs="Times New Roman"/>
                <w:b/>
                <w:lang w:val="en-US" w:eastAsia="ru-RU"/>
              </w:rPr>
            </w:pPr>
          </w:p>
        </w:tc>
      </w:tr>
      <w:tr w:rsidR="00956125" w:rsidRPr="00956125" w:rsidTr="00956125">
        <w:trPr>
          <w:trHeight w:val="573"/>
        </w:trPr>
        <w:tc>
          <w:tcPr>
            <w:tcW w:w="2093" w:type="dxa"/>
            <w:vMerge/>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c>
          <w:tcPr>
            <w:tcW w:w="567" w:type="dxa"/>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1.</w:t>
            </w:r>
          </w:p>
        </w:tc>
        <w:tc>
          <w:tcPr>
            <w:tcW w:w="9639" w:type="dxa"/>
          </w:tcPr>
          <w:p w:rsidR="00956125" w:rsidRPr="00956125" w:rsidRDefault="00956125" w:rsidP="00956125">
            <w:pPr>
              <w:spacing w:after="0" w:line="240" w:lineRule="auto"/>
              <w:jc w:val="both"/>
              <w:rPr>
                <w:rFonts w:ascii="Times New Roman" w:eastAsia="Times New Roman" w:hAnsi="Times New Roman" w:cs="Times New Roman"/>
                <w:lang w:eastAsia="ru-RU"/>
              </w:rPr>
            </w:pPr>
            <w:r w:rsidRPr="00956125">
              <w:rPr>
                <w:rFonts w:ascii="Times New Roman" w:eastAsia="Times New Roman" w:hAnsi="Times New Roman" w:cs="Times New Roman"/>
                <w:b/>
                <w:lang w:eastAsia="ru-RU"/>
              </w:rPr>
              <w:t xml:space="preserve">Значение физической культуры в профессиональной деятельности. </w:t>
            </w:r>
            <w:r w:rsidRPr="00956125">
              <w:rPr>
                <w:rFonts w:ascii="Times New Roman" w:eastAsia="Times New Roman" w:hAnsi="Times New Roman" w:cs="Times New Roman"/>
                <w:lang w:eastAsia="ru-RU"/>
              </w:rPr>
              <w:t>Взаимосвязь физической культуры и получаемой профессии</w:t>
            </w:r>
          </w:p>
        </w:tc>
        <w:tc>
          <w:tcPr>
            <w:tcW w:w="992" w:type="dxa"/>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1</w:t>
            </w:r>
          </w:p>
        </w:tc>
        <w:tc>
          <w:tcPr>
            <w:tcW w:w="1843" w:type="dxa"/>
            <w:vMerge w:val="restart"/>
          </w:tcPr>
          <w:p w:rsidR="00956125" w:rsidRPr="00956125" w:rsidRDefault="00956125" w:rsidP="00956125">
            <w:pPr>
              <w:spacing w:after="0" w:line="240" w:lineRule="auto"/>
              <w:jc w:val="center"/>
              <w:rPr>
                <w:rFonts w:ascii="Times New Roman" w:eastAsia="Times New Roman" w:hAnsi="Times New Roman" w:cs="Times New Roman"/>
                <w:lang w:eastAsia="ru-RU"/>
              </w:rPr>
            </w:pPr>
            <w:r w:rsidRPr="00956125">
              <w:rPr>
                <w:rFonts w:ascii="Times New Roman" w:eastAsia="Times New Roman" w:hAnsi="Times New Roman" w:cs="Times New Roman"/>
                <w:lang w:val="en-US" w:eastAsia="ru-RU"/>
              </w:rPr>
              <w:t>ОК 08</w:t>
            </w:r>
          </w:p>
          <w:p w:rsidR="00956125" w:rsidRPr="00956125" w:rsidRDefault="00956125" w:rsidP="00956125">
            <w:pPr>
              <w:spacing w:after="0" w:line="240" w:lineRule="auto"/>
              <w:jc w:val="center"/>
              <w:rPr>
                <w:rFonts w:ascii="Times New Roman" w:eastAsia="Times New Roman" w:hAnsi="Times New Roman" w:cs="Times New Roman"/>
                <w:lang w:eastAsia="ru-RU"/>
              </w:rPr>
            </w:pPr>
          </w:p>
        </w:tc>
      </w:tr>
      <w:tr w:rsidR="00956125" w:rsidRPr="00956125" w:rsidTr="00956125">
        <w:trPr>
          <w:trHeight w:val="955"/>
        </w:trPr>
        <w:tc>
          <w:tcPr>
            <w:tcW w:w="2093" w:type="dxa"/>
            <w:vMerge/>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c>
          <w:tcPr>
            <w:tcW w:w="567" w:type="dxa"/>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2.</w:t>
            </w:r>
          </w:p>
        </w:tc>
        <w:tc>
          <w:tcPr>
            <w:tcW w:w="9639" w:type="dxa"/>
          </w:tcPr>
          <w:p w:rsidR="00956125" w:rsidRPr="00956125" w:rsidRDefault="00956125" w:rsidP="00956125">
            <w:pPr>
              <w:spacing w:after="0" w:line="240" w:lineRule="auto"/>
              <w:jc w:val="both"/>
              <w:rPr>
                <w:rFonts w:ascii="Times New Roman" w:eastAsia="Times New Roman" w:hAnsi="Times New Roman" w:cs="Times New Roman"/>
                <w:lang w:val="en-US" w:eastAsia="ru-RU"/>
              </w:rPr>
            </w:pPr>
            <w:r w:rsidRPr="00956125">
              <w:rPr>
                <w:rFonts w:ascii="Times New Roman" w:eastAsia="Times New Roman" w:hAnsi="Times New Roman" w:cs="Times New Roman"/>
                <w:b/>
                <w:lang w:eastAsia="ru-RU"/>
              </w:rPr>
              <w:t>Характеристика и классификация упражнений с профессиональной направленностью.</w:t>
            </w:r>
            <w:r w:rsidRPr="00956125">
              <w:rPr>
                <w:rFonts w:ascii="Times New Roman" w:eastAsia="Times New Roman" w:hAnsi="Times New Roman" w:cs="Times New Roman"/>
                <w:lang w:eastAsia="ru-RU"/>
              </w:rPr>
              <w:t xml:space="preserve"> Физические упражнения, направленные на развитие и совершенствование профессионально важных физических качеств и двигательных навыков. </w:t>
            </w:r>
            <w:r w:rsidRPr="00956125">
              <w:rPr>
                <w:rFonts w:ascii="Times New Roman" w:eastAsia="Times New Roman" w:hAnsi="Times New Roman" w:cs="Times New Roman"/>
                <w:lang w:val="en-US" w:eastAsia="ru-RU"/>
              </w:rPr>
              <w:t>Понятия о теории тестов и оценок физической подготовленности</w:t>
            </w:r>
          </w:p>
        </w:tc>
        <w:tc>
          <w:tcPr>
            <w:tcW w:w="992" w:type="dxa"/>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1</w:t>
            </w:r>
          </w:p>
        </w:tc>
        <w:tc>
          <w:tcPr>
            <w:tcW w:w="1843" w:type="dxa"/>
            <w:vMerge/>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r>
      <w:tr w:rsidR="00956125" w:rsidRPr="00956125" w:rsidTr="00956125">
        <w:trPr>
          <w:trHeight w:val="295"/>
        </w:trPr>
        <w:tc>
          <w:tcPr>
            <w:tcW w:w="2093" w:type="dxa"/>
            <w:vMerge/>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c>
          <w:tcPr>
            <w:tcW w:w="567" w:type="dxa"/>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3.</w:t>
            </w:r>
          </w:p>
        </w:tc>
        <w:tc>
          <w:tcPr>
            <w:tcW w:w="9639" w:type="dxa"/>
          </w:tcPr>
          <w:p w:rsidR="00956125" w:rsidRPr="00956125" w:rsidRDefault="00956125" w:rsidP="00956125">
            <w:pPr>
              <w:spacing w:after="0" w:line="240" w:lineRule="auto"/>
              <w:jc w:val="both"/>
              <w:rPr>
                <w:rFonts w:ascii="Times New Roman" w:eastAsia="Times New Roman" w:hAnsi="Times New Roman" w:cs="Times New Roman"/>
                <w:lang w:eastAsia="ru-RU"/>
              </w:rPr>
            </w:pPr>
            <w:r w:rsidRPr="00956125">
              <w:rPr>
                <w:rFonts w:ascii="Times New Roman" w:eastAsia="Times New Roman" w:hAnsi="Times New Roman" w:cs="Times New Roman"/>
                <w:b/>
                <w:lang w:eastAsia="ru-RU"/>
              </w:rPr>
              <w:t>Практическая работа</w:t>
            </w:r>
            <w:r w:rsidRPr="00956125">
              <w:rPr>
                <w:rFonts w:ascii="Times New Roman" w:eastAsia="Times New Roman" w:hAnsi="Times New Roman" w:cs="Times New Roman"/>
                <w:lang w:eastAsia="ru-RU"/>
              </w:rPr>
              <w:t xml:space="preserve"> «Выполнение упражнений на развитие ловкости»</w:t>
            </w:r>
          </w:p>
        </w:tc>
        <w:tc>
          <w:tcPr>
            <w:tcW w:w="992" w:type="dxa"/>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1</w:t>
            </w:r>
          </w:p>
        </w:tc>
        <w:tc>
          <w:tcPr>
            <w:tcW w:w="1843" w:type="dxa"/>
            <w:vMerge/>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r>
      <w:tr w:rsidR="00956125" w:rsidRPr="00956125" w:rsidTr="00956125">
        <w:trPr>
          <w:trHeight w:val="295"/>
        </w:trPr>
        <w:tc>
          <w:tcPr>
            <w:tcW w:w="2093" w:type="dxa"/>
            <w:vMerge/>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c>
          <w:tcPr>
            <w:tcW w:w="567" w:type="dxa"/>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4.</w:t>
            </w:r>
          </w:p>
        </w:tc>
        <w:tc>
          <w:tcPr>
            <w:tcW w:w="9639" w:type="dxa"/>
          </w:tcPr>
          <w:p w:rsidR="00956125" w:rsidRPr="00956125" w:rsidRDefault="00956125" w:rsidP="00956125">
            <w:pPr>
              <w:spacing w:after="0" w:line="240" w:lineRule="auto"/>
              <w:jc w:val="both"/>
              <w:rPr>
                <w:rFonts w:ascii="Times New Roman" w:eastAsia="Times New Roman" w:hAnsi="Times New Roman" w:cs="Times New Roman"/>
                <w:lang w:eastAsia="ru-RU"/>
              </w:rPr>
            </w:pPr>
            <w:r w:rsidRPr="00956125">
              <w:rPr>
                <w:rFonts w:ascii="Times New Roman" w:eastAsia="Times New Roman" w:hAnsi="Times New Roman" w:cs="Times New Roman"/>
                <w:b/>
                <w:lang w:eastAsia="ru-RU"/>
              </w:rPr>
              <w:t>Формы, методы и условия, способствующие совершенствованию психофизиологических функций организма.</w:t>
            </w:r>
            <w:r w:rsidRPr="00956125">
              <w:rPr>
                <w:rFonts w:ascii="Times New Roman" w:eastAsia="Times New Roman" w:hAnsi="Times New Roman" w:cs="Times New Roman"/>
                <w:lang w:eastAsia="ru-RU"/>
              </w:rPr>
              <w:t xml:space="preserve"> Формы и методы совершенствования психофизиологических функций организма необходимых для успешного освоения профессии Мастер отделочных строительных работ. Применение приемов самоконтроля: пульс, ЧСС, внешние признаки утомляемости при выполнении физических упражнений</w:t>
            </w:r>
          </w:p>
        </w:tc>
        <w:tc>
          <w:tcPr>
            <w:tcW w:w="992" w:type="dxa"/>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1</w:t>
            </w:r>
          </w:p>
        </w:tc>
        <w:tc>
          <w:tcPr>
            <w:tcW w:w="1843" w:type="dxa"/>
            <w:vMerge/>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r>
      <w:tr w:rsidR="00956125" w:rsidRPr="00956125" w:rsidTr="00956125">
        <w:trPr>
          <w:trHeight w:val="295"/>
        </w:trPr>
        <w:tc>
          <w:tcPr>
            <w:tcW w:w="2093" w:type="dxa"/>
            <w:vMerge/>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c>
          <w:tcPr>
            <w:tcW w:w="567" w:type="dxa"/>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5.</w:t>
            </w:r>
          </w:p>
        </w:tc>
        <w:tc>
          <w:tcPr>
            <w:tcW w:w="9639" w:type="dxa"/>
          </w:tcPr>
          <w:p w:rsidR="00956125" w:rsidRPr="00956125" w:rsidRDefault="00956125" w:rsidP="00956125">
            <w:pPr>
              <w:spacing w:after="0" w:line="240" w:lineRule="auto"/>
              <w:jc w:val="both"/>
              <w:rPr>
                <w:rFonts w:ascii="Times New Roman" w:eastAsia="Times New Roman" w:hAnsi="Times New Roman" w:cs="Times New Roman"/>
                <w:lang w:eastAsia="ru-RU"/>
              </w:rPr>
            </w:pPr>
            <w:r w:rsidRPr="00956125">
              <w:rPr>
                <w:rFonts w:ascii="Times New Roman" w:eastAsia="Times New Roman" w:hAnsi="Times New Roman" w:cs="Times New Roman"/>
                <w:b/>
                <w:lang w:eastAsia="ru-RU"/>
              </w:rPr>
              <w:t>Практическая работа</w:t>
            </w:r>
            <w:r w:rsidRPr="00956125">
              <w:rPr>
                <w:rFonts w:ascii="Times New Roman" w:eastAsia="Times New Roman" w:hAnsi="Times New Roman" w:cs="Times New Roman"/>
                <w:lang w:eastAsia="ru-RU"/>
              </w:rPr>
              <w:t xml:space="preserve"> «Выполнение упражнений на развитие устойчивости при выполнении работ на высоте и узкой опоре»</w:t>
            </w:r>
          </w:p>
        </w:tc>
        <w:tc>
          <w:tcPr>
            <w:tcW w:w="992" w:type="dxa"/>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1</w:t>
            </w:r>
          </w:p>
        </w:tc>
        <w:tc>
          <w:tcPr>
            <w:tcW w:w="1843" w:type="dxa"/>
            <w:vMerge/>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r>
      <w:tr w:rsidR="00956125" w:rsidRPr="00956125" w:rsidTr="00956125">
        <w:tc>
          <w:tcPr>
            <w:tcW w:w="2093" w:type="dxa"/>
            <w:vMerge w:val="restart"/>
          </w:tcPr>
          <w:p w:rsidR="00956125" w:rsidRPr="00956125" w:rsidRDefault="00956125" w:rsidP="00956125">
            <w:pPr>
              <w:spacing w:after="0" w:line="240" w:lineRule="auto"/>
              <w:jc w:val="center"/>
              <w:rPr>
                <w:rFonts w:ascii="Times New Roman" w:eastAsia="Times New Roman" w:hAnsi="Times New Roman" w:cs="Times New Roman"/>
                <w:b/>
                <w:lang w:eastAsia="ru-RU"/>
              </w:rPr>
            </w:pPr>
            <w:r w:rsidRPr="00956125">
              <w:rPr>
                <w:rFonts w:ascii="Times New Roman" w:eastAsia="Times New Roman" w:hAnsi="Times New Roman" w:cs="Times New Roman"/>
                <w:b/>
                <w:lang w:eastAsia="ru-RU"/>
              </w:rPr>
              <w:t>Тема 1.2.</w:t>
            </w:r>
          </w:p>
          <w:p w:rsidR="00956125" w:rsidRPr="00956125" w:rsidRDefault="00956125" w:rsidP="00956125">
            <w:pPr>
              <w:spacing w:after="0" w:line="240" w:lineRule="auto"/>
              <w:jc w:val="center"/>
              <w:rPr>
                <w:rFonts w:ascii="Times New Roman" w:eastAsia="Times New Roman" w:hAnsi="Times New Roman" w:cs="Times New Roman"/>
                <w:lang w:eastAsia="ru-RU"/>
              </w:rPr>
            </w:pPr>
            <w:r w:rsidRPr="00956125">
              <w:rPr>
                <w:rFonts w:ascii="Times New Roman" w:eastAsia="Times New Roman" w:hAnsi="Times New Roman" w:cs="Times New Roman"/>
                <w:lang w:eastAsia="ru-RU"/>
              </w:rPr>
              <w:t>Основы здорового образа жизни</w:t>
            </w:r>
          </w:p>
        </w:tc>
        <w:tc>
          <w:tcPr>
            <w:tcW w:w="10206" w:type="dxa"/>
            <w:gridSpan w:val="2"/>
          </w:tcPr>
          <w:p w:rsidR="00956125" w:rsidRPr="00956125" w:rsidRDefault="00956125" w:rsidP="00956125">
            <w:pPr>
              <w:spacing w:after="0" w:line="240" w:lineRule="auto"/>
              <w:rPr>
                <w:rFonts w:ascii="Times New Roman" w:eastAsia="Times New Roman" w:hAnsi="Times New Roman" w:cs="Times New Roman"/>
                <w:b/>
                <w:lang w:val="en-US" w:eastAsia="ru-RU"/>
              </w:rPr>
            </w:pPr>
            <w:r w:rsidRPr="00956125">
              <w:rPr>
                <w:rFonts w:ascii="Times New Roman" w:eastAsia="Times New Roman" w:hAnsi="Times New Roman" w:cs="Times New Roman"/>
                <w:b/>
                <w:lang w:val="en-US" w:eastAsia="ru-RU"/>
              </w:rPr>
              <w:t>Содержание учебного материала</w:t>
            </w:r>
          </w:p>
        </w:tc>
        <w:tc>
          <w:tcPr>
            <w:tcW w:w="992" w:type="dxa"/>
          </w:tcPr>
          <w:p w:rsidR="00956125" w:rsidRPr="00956125" w:rsidRDefault="00956125" w:rsidP="00956125">
            <w:pPr>
              <w:spacing w:after="0" w:line="240" w:lineRule="auto"/>
              <w:jc w:val="center"/>
              <w:rPr>
                <w:rFonts w:ascii="Times New Roman" w:eastAsia="Times New Roman" w:hAnsi="Times New Roman" w:cs="Times New Roman"/>
                <w:b/>
                <w:lang w:val="en-US" w:eastAsia="ru-RU"/>
              </w:rPr>
            </w:pPr>
            <w:r w:rsidRPr="00956125">
              <w:rPr>
                <w:rFonts w:ascii="Times New Roman" w:eastAsia="Times New Roman" w:hAnsi="Times New Roman" w:cs="Times New Roman"/>
                <w:b/>
                <w:lang w:val="en-US" w:eastAsia="ru-RU"/>
              </w:rPr>
              <w:t>3</w:t>
            </w:r>
          </w:p>
        </w:tc>
        <w:tc>
          <w:tcPr>
            <w:tcW w:w="1843" w:type="dxa"/>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r>
      <w:tr w:rsidR="00956125" w:rsidRPr="00956125" w:rsidTr="00956125">
        <w:trPr>
          <w:trHeight w:val="617"/>
        </w:trPr>
        <w:tc>
          <w:tcPr>
            <w:tcW w:w="2093" w:type="dxa"/>
            <w:vMerge/>
            <w:vAlign w:val="center"/>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c>
          <w:tcPr>
            <w:tcW w:w="567" w:type="dxa"/>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1.</w:t>
            </w:r>
          </w:p>
        </w:tc>
        <w:tc>
          <w:tcPr>
            <w:tcW w:w="9639" w:type="dxa"/>
          </w:tcPr>
          <w:p w:rsidR="00956125" w:rsidRPr="00956125" w:rsidRDefault="00956125" w:rsidP="00956125">
            <w:pPr>
              <w:spacing w:after="0" w:line="240" w:lineRule="auto"/>
              <w:jc w:val="both"/>
              <w:rPr>
                <w:rFonts w:ascii="Times New Roman" w:eastAsia="Times New Roman" w:hAnsi="Times New Roman" w:cs="Times New Roman"/>
                <w:lang w:eastAsia="ru-RU"/>
              </w:rPr>
            </w:pPr>
            <w:r w:rsidRPr="00956125">
              <w:rPr>
                <w:rFonts w:ascii="Times New Roman" w:eastAsia="Times New Roman" w:hAnsi="Times New Roman" w:cs="Times New Roman"/>
                <w:b/>
                <w:lang w:eastAsia="ru-RU"/>
              </w:rPr>
              <w:t xml:space="preserve">Психическое здоровье и спорт. </w:t>
            </w:r>
            <w:r w:rsidRPr="00956125">
              <w:rPr>
                <w:rFonts w:ascii="Times New Roman" w:eastAsia="Times New Roman" w:hAnsi="Times New Roman" w:cs="Times New Roman"/>
                <w:lang w:eastAsia="ru-RU"/>
              </w:rPr>
              <w:t>Сохранение психического здоровья средствами физической культуры. Комплекс упражнений для снятия психоэмоционального напряжения.</w:t>
            </w:r>
          </w:p>
        </w:tc>
        <w:tc>
          <w:tcPr>
            <w:tcW w:w="992" w:type="dxa"/>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1</w:t>
            </w:r>
          </w:p>
        </w:tc>
        <w:tc>
          <w:tcPr>
            <w:tcW w:w="1843" w:type="dxa"/>
            <w:vMerge w:val="restart"/>
          </w:tcPr>
          <w:p w:rsidR="00956125" w:rsidRPr="00956125" w:rsidRDefault="00956125" w:rsidP="00956125">
            <w:pPr>
              <w:spacing w:after="0" w:line="240" w:lineRule="auto"/>
              <w:jc w:val="center"/>
              <w:rPr>
                <w:rFonts w:ascii="Times New Roman" w:eastAsia="Times New Roman" w:hAnsi="Times New Roman" w:cs="Times New Roman"/>
                <w:lang w:eastAsia="ru-RU"/>
              </w:rPr>
            </w:pPr>
            <w:r w:rsidRPr="00956125">
              <w:rPr>
                <w:rFonts w:ascii="Times New Roman" w:eastAsia="Times New Roman" w:hAnsi="Times New Roman" w:cs="Times New Roman"/>
                <w:lang w:val="en-US" w:eastAsia="ru-RU"/>
              </w:rPr>
              <w:t>ОК 08</w:t>
            </w:r>
          </w:p>
          <w:p w:rsidR="00956125" w:rsidRPr="00956125" w:rsidRDefault="00956125" w:rsidP="00956125">
            <w:pPr>
              <w:spacing w:after="0" w:line="240" w:lineRule="auto"/>
              <w:jc w:val="center"/>
              <w:rPr>
                <w:rFonts w:ascii="Times New Roman" w:eastAsia="Times New Roman" w:hAnsi="Times New Roman" w:cs="Times New Roman"/>
                <w:lang w:eastAsia="ru-RU"/>
              </w:rPr>
            </w:pPr>
          </w:p>
        </w:tc>
      </w:tr>
      <w:tr w:rsidR="00956125" w:rsidRPr="00956125" w:rsidTr="00956125">
        <w:tc>
          <w:tcPr>
            <w:tcW w:w="2093" w:type="dxa"/>
            <w:vMerge/>
            <w:vAlign w:val="center"/>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c>
          <w:tcPr>
            <w:tcW w:w="567" w:type="dxa"/>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2.</w:t>
            </w:r>
          </w:p>
        </w:tc>
        <w:tc>
          <w:tcPr>
            <w:tcW w:w="9639" w:type="dxa"/>
          </w:tcPr>
          <w:p w:rsidR="00956125" w:rsidRPr="00956125" w:rsidRDefault="00956125" w:rsidP="00956125">
            <w:pPr>
              <w:spacing w:after="0" w:line="240" w:lineRule="auto"/>
              <w:jc w:val="both"/>
              <w:rPr>
                <w:rFonts w:ascii="Times New Roman" w:eastAsia="Times New Roman" w:hAnsi="Times New Roman" w:cs="Times New Roman"/>
                <w:lang w:eastAsia="ru-RU"/>
              </w:rPr>
            </w:pPr>
            <w:r w:rsidRPr="00956125">
              <w:rPr>
                <w:rFonts w:ascii="Times New Roman" w:eastAsia="Times New Roman" w:hAnsi="Times New Roman" w:cs="Times New Roman"/>
                <w:b/>
                <w:lang w:eastAsia="ru-RU"/>
              </w:rPr>
              <w:t>Практическая работа</w:t>
            </w:r>
            <w:r w:rsidRPr="00956125">
              <w:rPr>
                <w:rFonts w:ascii="Times New Roman" w:eastAsia="Times New Roman" w:hAnsi="Times New Roman" w:cs="Times New Roman"/>
                <w:lang w:eastAsia="ru-RU"/>
              </w:rPr>
              <w:t xml:space="preserve"> «Упражнения на развитие выносливости»</w:t>
            </w:r>
          </w:p>
        </w:tc>
        <w:tc>
          <w:tcPr>
            <w:tcW w:w="992" w:type="dxa"/>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1</w:t>
            </w:r>
          </w:p>
        </w:tc>
        <w:tc>
          <w:tcPr>
            <w:tcW w:w="1843" w:type="dxa"/>
            <w:vMerge/>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r>
      <w:tr w:rsidR="00956125" w:rsidRPr="00956125" w:rsidTr="00956125">
        <w:tc>
          <w:tcPr>
            <w:tcW w:w="2093" w:type="dxa"/>
            <w:vMerge/>
            <w:vAlign w:val="center"/>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c>
          <w:tcPr>
            <w:tcW w:w="567" w:type="dxa"/>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3.</w:t>
            </w:r>
          </w:p>
        </w:tc>
        <w:tc>
          <w:tcPr>
            <w:tcW w:w="9639" w:type="dxa"/>
          </w:tcPr>
          <w:p w:rsidR="00956125" w:rsidRPr="00956125" w:rsidRDefault="00956125" w:rsidP="00956125">
            <w:pPr>
              <w:spacing w:after="0" w:line="240" w:lineRule="auto"/>
              <w:jc w:val="both"/>
              <w:rPr>
                <w:rFonts w:ascii="Times New Roman" w:eastAsia="Times New Roman" w:hAnsi="Times New Roman" w:cs="Times New Roman"/>
                <w:lang w:eastAsia="ru-RU"/>
              </w:rPr>
            </w:pPr>
            <w:r w:rsidRPr="00956125">
              <w:rPr>
                <w:rFonts w:ascii="Times New Roman" w:eastAsia="Times New Roman" w:hAnsi="Times New Roman" w:cs="Times New Roman"/>
                <w:b/>
                <w:lang w:eastAsia="ru-RU"/>
              </w:rPr>
              <w:t>Практическая работа</w:t>
            </w:r>
            <w:r w:rsidRPr="00956125">
              <w:rPr>
                <w:rFonts w:ascii="Times New Roman" w:eastAsia="Times New Roman" w:hAnsi="Times New Roman" w:cs="Times New Roman"/>
                <w:lang w:eastAsia="ru-RU"/>
              </w:rPr>
              <w:t xml:space="preserve"> «Воспитание устойчивости организма к воздействиям неблагоприятных гигиенических производственных факторов труда».</w:t>
            </w:r>
          </w:p>
        </w:tc>
        <w:tc>
          <w:tcPr>
            <w:tcW w:w="992" w:type="dxa"/>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1</w:t>
            </w:r>
          </w:p>
        </w:tc>
        <w:tc>
          <w:tcPr>
            <w:tcW w:w="1843" w:type="dxa"/>
            <w:vMerge/>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r>
      <w:tr w:rsidR="00956125" w:rsidRPr="00956125" w:rsidTr="00956125">
        <w:tc>
          <w:tcPr>
            <w:tcW w:w="2093" w:type="dxa"/>
            <w:vMerge w:val="restart"/>
          </w:tcPr>
          <w:p w:rsidR="00956125" w:rsidRPr="00956125" w:rsidRDefault="00956125" w:rsidP="00956125">
            <w:pPr>
              <w:spacing w:after="0" w:line="240" w:lineRule="auto"/>
              <w:jc w:val="center"/>
              <w:rPr>
                <w:rFonts w:ascii="Times New Roman" w:eastAsia="Times New Roman" w:hAnsi="Times New Roman" w:cs="Times New Roman"/>
                <w:b/>
                <w:lang w:eastAsia="ru-RU"/>
              </w:rPr>
            </w:pPr>
            <w:r w:rsidRPr="00956125">
              <w:rPr>
                <w:rFonts w:ascii="Times New Roman" w:eastAsia="Times New Roman" w:hAnsi="Times New Roman" w:cs="Times New Roman"/>
                <w:b/>
                <w:lang w:eastAsia="ru-RU"/>
              </w:rPr>
              <w:lastRenderedPageBreak/>
              <w:t>Тема 1.3.</w:t>
            </w:r>
          </w:p>
          <w:p w:rsidR="00956125" w:rsidRPr="00956125" w:rsidRDefault="00956125" w:rsidP="00956125">
            <w:pPr>
              <w:spacing w:after="0" w:line="240" w:lineRule="auto"/>
              <w:jc w:val="center"/>
              <w:rPr>
                <w:rFonts w:ascii="Times New Roman" w:eastAsia="Times New Roman" w:hAnsi="Times New Roman" w:cs="Times New Roman"/>
                <w:lang w:eastAsia="ru-RU"/>
              </w:rPr>
            </w:pPr>
            <w:r w:rsidRPr="00956125">
              <w:rPr>
                <w:rFonts w:ascii="Times New Roman" w:eastAsia="Times New Roman" w:hAnsi="Times New Roman" w:cs="Times New Roman"/>
                <w:lang w:eastAsia="ru-RU"/>
              </w:rPr>
              <w:t>Физкультурно-оздоровительные мероприятия для укрепления здоровья, достижения жизненных и профессиональных целей</w:t>
            </w:r>
          </w:p>
          <w:p w:rsidR="00956125" w:rsidRPr="00956125" w:rsidRDefault="00956125" w:rsidP="00956125">
            <w:pPr>
              <w:spacing w:after="0" w:line="240" w:lineRule="auto"/>
              <w:jc w:val="center"/>
              <w:rPr>
                <w:rFonts w:ascii="Times New Roman" w:eastAsia="Times New Roman" w:hAnsi="Times New Roman" w:cs="Times New Roman"/>
                <w:lang w:eastAsia="ru-RU"/>
              </w:rPr>
            </w:pPr>
            <w:r w:rsidRPr="00956125">
              <w:rPr>
                <w:rFonts w:ascii="Times New Roman" w:eastAsia="Times New Roman" w:hAnsi="Times New Roman" w:cs="Times New Roman"/>
                <w:lang w:eastAsia="ru-RU"/>
              </w:rPr>
              <w:br w:type="page"/>
            </w:r>
          </w:p>
        </w:tc>
        <w:tc>
          <w:tcPr>
            <w:tcW w:w="10206" w:type="dxa"/>
            <w:gridSpan w:val="2"/>
          </w:tcPr>
          <w:p w:rsidR="00956125" w:rsidRPr="00956125" w:rsidRDefault="00956125" w:rsidP="00956125">
            <w:pPr>
              <w:spacing w:after="0" w:line="240" w:lineRule="auto"/>
              <w:rPr>
                <w:rFonts w:ascii="Times New Roman" w:eastAsia="Times New Roman" w:hAnsi="Times New Roman" w:cs="Times New Roman"/>
                <w:b/>
                <w:lang w:val="en-US" w:eastAsia="ru-RU"/>
              </w:rPr>
            </w:pPr>
            <w:r w:rsidRPr="00956125">
              <w:rPr>
                <w:rFonts w:ascii="Times New Roman" w:eastAsia="Times New Roman" w:hAnsi="Times New Roman" w:cs="Times New Roman"/>
                <w:b/>
                <w:lang w:val="en-US" w:eastAsia="ru-RU"/>
              </w:rPr>
              <w:t>Содержание учебного материала</w:t>
            </w:r>
          </w:p>
        </w:tc>
        <w:tc>
          <w:tcPr>
            <w:tcW w:w="992" w:type="dxa"/>
          </w:tcPr>
          <w:p w:rsidR="00956125" w:rsidRPr="00956125" w:rsidRDefault="00956125" w:rsidP="00956125">
            <w:pPr>
              <w:spacing w:after="0" w:line="240" w:lineRule="auto"/>
              <w:jc w:val="center"/>
              <w:rPr>
                <w:rFonts w:ascii="Times New Roman" w:eastAsia="Times New Roman" w:hAnsi="Times New Roman" w:cs="Times New Roman"/>
                <w:b/>
                <w:lang w:val="en-US" w:eastAsia="ru-RU"/>
              </w:rPr>
            </w:pPr>
            <w:r w:rsidRPr="00956125">
              <w:rPr>
                <w:rFonts w:ascii="Times New Roman" w:eastAsia="Times New Roman" w:hAnsi="Times New Roman" w:cs="Times New Roman"/>
                <w:b/>
                <w:lang w:val="en-US" w:eastAsia="ru-RU"/>
              </w:rPr>
              <w:t>31</w:t>
            </w:r>
          </w:p>
        </w:tc>
        <w:tc>
          <w:tcPr>
            <w:tcW w:w="1843" w:type="dxa"/>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r>
      <w:tr w:rsidR="00956125" w:rsidRPr="00956125" w:rsidTr="00956125">
        <w:tc>
          <w:tcPr>
            <w:tcW w:w="2093" w:type="dxa"/>
            <w:vMerge/>
            <w:vAlign w:val="center"/>
          </w:tcPr>
          <w:p w:rsidR="00956125" w:rsidRPr="00956125" w:rsidRDefault="00956125" w:rsidP="00956125">
            <w:pPr>
              <w:spacing w:after="0" w:line="240" w:lineRule="auto"/>
              <w:jc w:val="center"/>
              <w:rPr>
                <w:rFonts w:ascii="Times New Roman" w:eastAsia="Times New Roman" w:hAnsi="Times New Roman" w:cs="Times New Roman"/>
                <w:b/>
                <w:lang w:val="en-US" w:eastAsia="ru-RU"/>
              </w:rPr>
            </w:pPr>
          </w:p>
        </w:tc>
        <w:tc>
          <w:tcPr>
            <w:tcW w:w="567" w:type="dxa"/>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1.</w:t>
            </w:r>
          </w:p>
        </w:tc>
        <w:tc>
          <w:tcPr>
            <w:tcW w:w="9639" w:type="dxa"/>
          </w:tcPr>
          <w:p w:rsidR="00956125" w:rsidRPr="00956125" w:rsidRDefault="00956125" w:rsidP="00956125">
            <w:pPr>
              <w:spacing w:after="0" w:line="240" w:lineRule="auto"/>
              <w:jc w:val="both"/>
              <w:rPr>
                <w:rFonts w:ascii="Times New Roman" w:eastAsia="Times New Roman" w:hAnsi="Times New Roman" w:cs="Times New Roman"/>
                <w:b/>
                <w:lang w:eastAsia="ru-RU"/>
              </w:rPr>
            </w:pPr>
            <w:r w:rsidRPr="00956125">
              <w:rPr>
                <w:rFonts w:ascii="Times New Roman" w:eastAsia="Times New Roman" w:hAnsi="Times New Roman" w:cs="Times New Roman"/>
                <w:lang w:eastAsia="ru-RU"/>
              </w:rPr>
              <w:t>Применение общих и профессиональных компетенций для достижения жизненных и профессиональных целей.</w:t>
            </w:r>
            <w:r w:rsidRPr="00956125">
              <w:rPr>
                <w:rFonts w:ascii="Times New Roman" w:eastAsia="Times New Roman" w:hAnsi="Times New Roman" w:cs="Times New Roman"/>
                <w:b/>
                <w:lang w:eastAsia="ru-RU"/>
              </w:rPr>
              <w:t xml:space="preserve"> </w:t>
            </w:r>
            <w:r w:rsidRPr="00956125">
              <w:rPr>
                <w:rFonts w:ascii="Times New Roman" w:eastAsia="Times New Roman" w:hAnsi="Times New Roman" w:cs="Times New Roman"/>
                <w:lang w:eastAsia="ru-RU"/>
              </w:rPr>
              <w:t>Упражнения, способствующие развитию группы мышц, участвующих в выполнении профессиональных навыков.</w:t>
            </w:r>
          </w:p>
        </w:tc>
        <w:tc>
          <w:tcPr>
            <w:tcW w:w="992" w:type="dxa"/>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1</w:t>
            </w:r>
          </w:p>
        </w:tc>
        <w:tc>
          <w:tcPr>
            <w:tcW w:w="1843" w:type="dxa"/>
          </w:tcPr>
          <w:p w:rsidR="00956125" w:rsidRPr="00956125" w:rsidRDefault="00956125" w:rsidP="00956125">
            <w:pPr>
              <w:spacing w:after="0" w:line="240" w:lineRule="auto"/>
              <w:jc w:val="center"/>
              <w:rPr>
                <w:rFonts w:ascii="Times New Roman" w:eastAsia="Times New Roman" w:hAnsi="Times New Roman" w:cs="Times New Roman"/>
                <w:lang w:eastAsia="ru-RU"/>
              </w:rPr>
            </w:pPr>
            <w:r w:rsidRPr="00956125">
              <w:rPr>
                <w:rFonts w:ascii="Times New Roman" w:eastAsia="Times New Roman" w:hAnsi="Times New Roman" w:cs="Times New Roman"/>
                <w:lang w:val="en-US" w:eastAsia="ru-RU"/>
              </w:rPr>
              <w:t>ОК 08</w:t>
            </w:r>
          </w:p>
        </w:tc>
      </w:tr>
      <w:tr w:rsidR="00956125" w:rsidRPr="00956125" w:rsidTr="00956125">
        <w:tc>
          <w:tcPr>
            <w:tcW w:w="2093" w:type="dxa"/>
            <w:vMerge/>
            <w:vAlign w:val="center"/>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c>
          <w:tcPr>
            <w:tcW w:w="567" w:type="dxa"/>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2.</w:t>
            </w:r>
          </w:p>
        </w:tc>
        <w:tc>
          <w:tcPr>
            <w:tcW w:w="9639" w:type="dxa"/>
          </w:tcPr>
          <w:p w:rsidR="00956125" w:rsidRPr="00956125" w:rsidRDefault="00956125" w:rsidP="00956125">
            <w:pPr>
              <w:spacing w:after="0" w:line="240" w:lineRule="auto"/>
              <w:jc w:val="both"/>
              <w:rPr>
                <w:rFonts w:ascii="Times New Roman" w:eastAsia="Times New Roman" w:hAnsi="Times New Roman" w:cs="Times New Roman"/>
                <w:lang w:eastAsia="ru-RU"/>
              </w:rPr>
            </w:pPr>
            <w:r w:rsidRPr="00956125">
              <w:rPr>
                <w:rFonts w:ascii="Times New Roman" w:eastAsia="Times New Roman" w:hAnsi="Times New Roman" w:cs="Times New Roman"/>
                <w:b/>
                <w:lang w:eastAsia="ru-RU"/>
              </w:rPr>
              <w:t>Практическая работа</w:t>
            </w:r>
            <w:r w:rsidRPr="00956125">
              <w:rPr>
                <w:rFonts w:ascii="Times New Roman" w:eastAsia="Times New Roman" w:hAnsi="Times New Roman" w:cs="Times New Roman"/>
                <w:lang w:eastAsia="ru-RU"/>
              </w:rPr>
              <w:t xml:space="preserve"> «Кросс по пересеченной местности»</w:t>
            </w:r>
          </w:p>
        </w:tc>
        <w:tc>
          <w:tcPr>
            <w:tcW w:w="992" w:type="dxa"/>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1</w:t>
            </w:r>
          </w:p>
        </w:tc>
        <w:tc>
          <w:tcPr>
            <w:tcW w:w="1843" w:type="dxa"/>
            <w:vMerge w:val="restart"/>
          </w:tcPr>
          <w:p w:rsidR="00956125" w:rsidRPr="00956125" w:rsidRDefault="00956125" w:rsidP="00956125">
            <w:pPr>
              <w:spacing w:after="0" w:line="240" w:lineRule="auto"/>
              <w:jc w:val="center"/>
              <w:rPr>
                <w:rFonts w:ascii="Times New Roman" w:eastAsia="Times New Roman" w:hAnsi="Times New Roman" w:cs="Times New Roman"/>
                <w:lang w:eastAsia="ru-RU"/>
              </w:rPr>
            </w:pPr>
            <w:r w:rsidRPr="00956125">
              <w:rPr>
                <w:rFonts w:ascii="Times New Roman" w:eastAsia="Times New Roman" w:hAnsi="Times New Roman" w:cs="Times New Roman"/>
                <w:lang w:val="en-US" w:eastAsia="ru-RU"/>
              </w:rPr>
              <w:t>ОК 08</w:t>
            </w:r>
          </w:p>
        </w:tc>
      </w:tr>
      <w:tr w:rsidR="00956125" w:rsidRPr="00956125" w:rsidTr="00956125">
        <w:tc>
          <w:tcPr>
            <w:tcW w:w="2093" w:type="dxa"/>
            <w:vMerge/>
            <w:vAlign w:val="center"/>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c>
          <w:tcPr>
            <w:tcW w:w="567" w:type="dxa"/>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3.</w:t>
            </w:r>
          </w:p>
        </w:tc>
        <w:tc>
          <w:tcPr>
            <w:tcW w:w="9639" w:type="dxa"/>
          </w:tcPr>
          <w:p w:rsidR="00956125" w:rsidRPr="00956125" w:rsidRDefault="00956125" w:rsidP="00956125">
            <w:pPr>
              <w:spacing w:after="0" w:line="240" w:lineRule="auto"/>
              <w:jc w:val="both"/>
              <w:rPr>
                <w:rFonts w:ascii="Times New Roman" w:eastAsia="Times New Roman" w:hAnsi="Times New Roman" w:cs="Times New Roman"/>
                <w:lang w:eastAsia="ru-RU"/>
              </w:rPr>
            </w:pPr>
            <w:r w:rsidRPr="00956125">
              <w:rPr>
                <w:rFonts w:ascii="Times New Roman" w:eastAsia="Times New Roman" w:hAnsi="Times New Roman" w:cs="Times New Roman"/>
                <w:b/>
                <w:lang w:eastAsia="ru-RU"/>
              </w:rPr>
              <w:t>Практическая работа</w:t>
            </w:r>
            <w:r w:rsidRPr="00956125">
              <w:rPr>
                <w:rFonts w:ascii="Times New Roman" w:eastAsia="Times New Roman" w:hAnsi="Times New Roman" w:cs="Times New Roman"/>
                <w:lang w:eastAsia="ru-RU"/>
              </w:rPr>
              <w:t xml:space="preserve"> «Бег на 150 м в заданное время»</w:t>
            </w:r>
          </w:p>
        </w:tc>
        <w:tc>
          <w:tcPr>
            <w:tcW w:w="992" w:type="dxa"/>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1</w:t>
            </w:r>
          </w:p>
        </w:tc>
        <w:tc>
          <w:tcPr>
            <w:tcW w:w="1843" w:type="dxa"/>
            <w:vMerge/>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r>
      <w:tr w:rsidR="00956125" w:rsidRPr="00956125" w:rsidTr="00956125">
        <w:tc>
          <w:tcPr>
            <w:tcW w:w="2093" w:type="dxa"/>
            <w:vMerge/>
            <w:vAlign w:val="center"/>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c>
          <w:tcPr>
            <w:tcW w:w="567" w:type="dxa"/>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4.</w:t>
            </w:r>
          </w:p>
        </w:tc>
        <w:tc>
          <w:tcPr>
            <w:tcW w:w="9639" w:type="dxa"/>
          </w:tcPr>
          <w:p w:rsidR="00956125" w:rsidRPr="00956125" w:rsidRDefault="00956125" w:rsidP="00956125">
            <w:pPr>
              <w:spacing w:after="0" w:line="240" w:lineRule="auto"/>
              <w:jc w:val="both"/>
              <w:rPr>
                <w:rFonts w:ascii="Times New Roman" w:eastAsia="Times New Roman" w:hAnsi="Times New Roman" w:cs="Times New Roman"/>
                <w:lang w:eastAsia="ru-RU"/>
              </w:rPr>
            </w:pPr>
            <w:r w:rsidRPr="00956125">
              <w:rPr>
                <w:rFonts w:ascii="Times New Roman" w:eastAsia="Times New Roman" w:hAnsi="Times New Roman" w:cs="Times New Roman"/>
                <w:b/>
                <w:lang w:eastAsia="ru-RU"/>
              </w:rPr>
              <w:t>Практическая работа</w:t>
            </w:r>
            <w:r w:rsidRPr="00956125">
              <w:rPr>
                <w:rFonts w:ascii="Times New Roman" w:eastAsia="Times New Roman" w:hAnsi="Times New Roman" w:cs="Times New Roman"/>
                <w:lang w:eastAsia="ru-RU"/>
              </w:rPr>
              <w:t xml:space="preserve"> «Прыжки в длину способом «согнув ноги»»</w:t>
            </w:r>
          </w:p>
        </w:tc>
        <w:tc>
          <w:tcPr>
            <w:tcW w:w="992" w:type="dxa"/>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1</w:t>
            </w:r>
          </w:p>
        </w:tc>
        <w:tc>
          <w:tcPr>
            <w:tcW w:w="1843" w:type="dxa"/>
            <w:vMerge/>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r>
      <w:tr w:rsidR="00956125" w:rsidRPr="00956125" w:rsidTr="00956125">
        <w:tc>
          <w:tcPr>
            <w:tcW w:w="2093" w:type="dxa"/>
            <w:vMerge/>
            <w:vAlign w:val="center"/>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c>
          <w:tcPr>
            <w:tcW w:w="567" w:type="dxa"/>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5.</w:t>
            </w:r>
          </w:p>
        </w:tc>
        <w:tc>
          <w:tcPr>
            <w:tcW w:w="9639" w:type="dxa"/>
          </w:tcPr>
          <w:p w:rsidR="00956125" w:rsidRPr="00956125" w:rsidRDefault="00956125" w:rsidP="00956125">
            <w:pPr>
              <w:spacing w:after="0" w:line="240" w:lineRule="auto"/>
              <w:jc w:val="both"/>
              <w:rPr>
                <w:rFonts w:ascii="Times New Roman" w:eastAsia="Times New Roman" w:hAnsi="Times New Roman" w:cs="Times New Roman"/>
                <w:lang w:eastAsia="ru-RU"/>
              </w:rPr>
            </w:pPr>
            <w:r w:rsidRPr="00956125">
              <w:rPr>
                <w:rFonts w:ascii="Times New Roman" w:eastAsia="Times New Roman" w:hAnsi="Times New Roman" w:cs="Times New Roman"/>
                <w:b/>
                <w:lang w:eastAsia="ru-RU"/>
              </w:rPr>
              <w:t>Практическая работа</w:t>
            </w:r>
            <w:r w:rsidRPr="00956125">
              <w:rPr>
                <w:rFonts w:ascii="Times New Roman" w:eastAsia="Times New Roman" w:hAnsi="Times New Roman" w:cs="Times New Roman"/>
                <w:lang w:eastAsia="ru-RU"/>
              </w:rPr>
              <w:t xml:space="preserve"> «Метание гранаты в цель»</w:t>
            </w:r>
          </w:p>
        </w:tc>
        <w:tc>
          <w:tcPr>
            <w:tcW w:w="992" w:type="dxa"/>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1</w:t>
            </w:r>
          </w:p>
        </w:tc>
        <w:tc>
          <w:tcPr>
            <w:tcW w:w="1843" w:type="dxa"/>
            <w:vMerge/>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r>
      <w:tr w:rsidR="00956125" w:rsidRPr="00956125" w:rsidTr="00956125">
        <w:tc>
          <w:tcPr>
            <w:tcW w:w="2093" w:type="dxa"/>
            <w:vMerge/>
            <w:vAlign w:val="center"/>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c>
          <w:tcPr>
            <w:tcW w:w="567" w:type="dxa"/>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6.</w:t>
            </w:r>
          </w:p>
        </w:tc>
        <w:tc>
          <w:tcPr>
            <w:tcW w:w="9639" w:type="dxa"/>
          </w:tcPr>
          <w:p w:rsidR="00956125" w:rsidRPr="00956125" w:rsidRDefault="00956125" w:rsidP="00956125">
            <w:pPr>
              <w:spacing w:after="0" w:line="240" w:lineRule="auto"/>
              <w:jc w:val="both"/>
              <w:rPr>
                <w:rFonts w:ascii="Times New Roman" w:eastAsia="Times New Roman" w:hAnsi="Times New Roman" w:cs="Times New Roman"/>
                <w:lang w:eastAsia="ru-RU"/>
              </w:rPr>
            </w:pPr>
            <w:r w:rsidRPr="00956125">
              <w:rPr>
                <w:rFonts w:ascii="Times New Roman" w:eastAsia="Times New Roman" w:hAnsi="Times New Roman" w:cs="Times New Roman"/>
                <w:b/>
                <w:lang w:eastAsia="ru-RU"/>
              </w:rPr>
              <w:t>Практическая работа</w:t>
            </w:r>
            <w:r w:rsidRPr="00956125">
              <w:rPr>
                <w:rFonts w:ascii="Times New Roman" w:eastAsia="Times New Roman" w:hAnsi="Times New Roman" w:cs="Times New Roman"/>
                <w:lang w:eastAsia="ru-RU"/>
              </w:rPr>
              <w:t xml:space="preserve"> «Метание гранаты на дальность»</w:t>
            </w:r>
          </w:p>
        </w:tc>
        <w:tc>
          <w:tcPr>
            <w:tcW w:w="992" w:type="dxa"/>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1</w:t>
            </w:r>
          </w:p>
        </w:tc>
        <w:tc>
          <w:tcPr>
            <w:tcW w:w="1843" w:type="dxa"/>
            <w:vMerge/>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r>
      <w:tr w:rsidR="00956125" w:rsidRPr="00956125" w:rsidTr="00956125">
        <w:tc>
          <w:tcPr>
            <w:tcW w:w="2093" w:type="dxa"/>
            <w:vMerge/>
            <w:vAlign w:val="center"/>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c>
          <w:tcPr>
            <w:tcW w:w="567" w:type="dxa"/>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7.</w:t>
            </w:r>
          </w:p>
        </w:tc>
        <w:tc>
          <w:tcPr>
            <w:tcW w:w="9639" w:type="dxa"/>
          </w:tcPr>
          <w:p w:rsidR="00956125" w:rsidRPr="00956125" w:rsidRDefault="00956125" w:rsidP="00956125">
            <w:pPr>
              <w:spacing w:after="0" w:line="240" w:lineRule="auto"/>
              <w:jc w:val="both"/>
              <w:rPr>
                <w:rFonts w:ascii="Times New Roman" w:eastAsia="Times New Roman" w:hAnsi="Times New Roman" w:cs="Times New Roman"/>
                <w:lang w:eastAsia="ru-RU"/>
              </w:rPr>
            </w:pPr>
            <w:r w:rsidRPr="00956125">
              <w:rPr>
                <w:rFonts w:ascii="Times New Roman" w:eastAsia="Times New Roman" w:hAnsi="Times New Roman" w:cs="Times New Roman"/>
                <w:b/>
                <w:lang w:eastAsia="ru-RU"/>
              </w:rPr>
              <w:t>Практическая работа</w:t>
            </w:r>
            <w:r w:rsidRPr="00956125">
              <w:rPr>
                <w:rFonts w:ascii="Times New Roman" w:eastAsia="Times New Roman" w:hAnsi="Times New Roman" w:cs="Times New Roman"/>
                <w:lang w:eastAsia="ru-RU"/>
              </w:rPr>
              <w:t xml:space="preserve"> «Челночный бег 3х10»</w:t>
            </w:r>
          </w:p>
        </w:tc>
        <w:tc>
          <w:tcPr>
            <w:tcW w:w="992" w:type="dxa"/>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1</w:t>
            </w:r>
          </w:p>
        </w:tc>
        <w:tc>
          <w:tcPr>
            <w:tcW w:w="1843" w:type="dxa"/>
            <w:vMerge/>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r>
      <w:tr w:rsidR="00956125" w:rsidRPr="00956125" w:rsidTr="00956125">
        <w:tc>
          <w:tcPr>
            <w:tcW w:w="2093" w:type="dxa"/>
            <w:vMerge/>
            <w:vAlign w:val="center"/>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c>
          <w:tcPr>
            <w:tcW w:w="567" w:type="dxa"/>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8.</w:t>
            </w:r>
          </w:p>
        </w:tc>
        <w:tc>
          <w:tcPr>
            <w:tcW w:w="9639" w:type="dxa"/>
          </w:tcPr>
          <w:p w:rsidR="00956125" w:rsidRPr="00956125" w:rsidRDefault="00956125" w:rsidP="00956125">
            <w:pPr>
              <w:spacing w:after="0" w:line="240" w:lineRule="auto"/>
              <w:jc w:val="both"/>
              <w:rPr>
                <w:rFonts w:ascii="Times New Roman" w:eastAsia="Times New Roman" w:hAnsi="Times New Roman" w:cs="Times New Roman"/>
                <w:lang w:eastAsia="ru-RU"/>
              </w:rPr>
            </w:pPr>
            <w:r w:rsidRPr="00956125">
              <w:rPr>
                <w:rFonts w:ascii="Times New Roman" w:eastAsia="Times New Roman" w:hAnsi="Times New Roman" w:cs="Times New Roman"/>
                <w:b/>
                <w:lang w:eastAsia="ru-RU"/>
              </w:rPr>
              <w:t>Практическая работа</w:t>
            </w:r>
            <w:r w:rsidRPr="00956125">
              <w:rPr>
                <w:rFonts w:ascii="Times New Roman" w:eastAsia="Times New Roman" w:hAnsi="Times New Roman" w:cs="Times New Roman"/>
                <w:lang w:eastAsia="ru-RU"/>
              </w:rPr>
              <w:t xml:space="preserve"> «Прыжки на различные отрезки длинны»</w:t>
            </w:r>
          </w:p>
        </w:tc>
        <w:tc>
          <w:tcPr>
            <w:tcW w:w="992" w:type="dxa"/>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1</w:t>
            </w:r>
          </w:p>
        </w:tc>
        <w:tc>
          <w:tcPr>
            <w:tcW w:w="1843" w:type="dxa"/>
            <w:vMerge/>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r>
      <w:tr w:rsidR="00956125" w:rsidRPr="00956125" w:rsidTr="00956125">
        <w:tc>
          <w:tcPr>
            <w:tcW w:w="2093" w:type="dxa"/>
            <w:vMerge/>
            <w:vAlign w:val="center"/>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c>
          <w:tcPr>
            <w:tcW w:w="567" w:type="dxa"/>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9.</w:t>
            </w:r>
          </w:p>
        </w:tc>
        <w:tc>
          <w:tcPr>
            <w:tcW w:w="9639" w:type="dxa"/>
          </w:tcPr>
          <w:p w:rsidR="00956125" w:rsidRPr="00956125" w:rsidRDefault="00956125" w:rsidP="00956125">
            <w:pPr>
              <w:spacing w:after="0" w:line="240" w:lineRule="auto"/>
              <w:jc w:val="both"/>
              <w:rPr>
                <w:rFonts w:ascii="Times New Roman" w:eastAsia="Times New Roman" w:hAnsi="Times New Roman" w:cs="Times New Roman"/>
                <w:lang w:eastAsia="ru-RU"/>
              </w:rPr>
            </w:pPr>
            <w:r w:rsidRPr="00956125">
              <w:rPr>
                <w:rFonts w:ascii="Times New Roman" w:eastAsia="Times New Roman" w:hAnsi="Times New Roman" w:cs="Times New Roman"/>
                <w:b/>
                <w:lang w:eastAsia="ru-RU"/>
              </w:rPr>
              <w:t>Практическая работа</w:t>
            </w:r>
            <w:r w:rsidRPr="00956125">
              <w:rPr>
                <w:rFonts w:ascii="Times New Roman" w:eastAsia="Times New Roman" w:hAnsi="Times New Roman" w:cs="Times New Roman"/>
                <w:lang w:eastAsia="ru-RU"/>
              </w:rPr>
              <w:t xml:space="preserve"> «Выполнение максимального количества элементарных движений»</w:t>
            </w:r>
          </w:p>
        </w:tc>
        <w:tc>
          <w:tcPr>
            <w:tcW w:w="992" w:type="dxa"/>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1</w:t>
            </w:r>
          </w:p>
        </w:tc>
        <w:tc>
          <w:tcPr>
            <w:tcW w:w="1843" w:type="dxa"/>
            <w:vMerge/>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r>
      <w:tr w:rsidR="00956125" w:rsidRPr="00956125" w:rsidTr="00956125">
        <w:tc>
          <w:tcPr>
            <w:tcW w:w="2093" w:type="dxa"/>
            <w:vMerge/>
            <w:vAlign w:val="center"/>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c>
          <w:tcPr>
            <w:tcW w:w="567" w:type="dxa"/>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10.</w:t>
            </w:r>
          </w:p>
        </w:tc>
        <w:tc>
          <w:tcPr>
            <w:tcW w:w="9639" w:type="dxa"/>
          </w:tcPr>
          <w:p w:rsidR="00956125" w:rsidRPr="00956125" w:rsidRDefault="00956125" w:rsidP="00956125">
            <w:pPr>
              <w:spacing w:after="0" w:line="240" w:lineRule="auto"/>
              <w:jc w:val="both"/>
              <w:rPr>
                <w:rFonts w:ascii="Times New Roman" w:eastAsia="Times New Roman" w:hAnsi="Times New Roman" w:cs="Times New Roman"/>
                <w:lang w:eastAsia="ru-RU"/>
              </w:rPr>
            </w:pPr>
            <w:r w:rsidRPr="00956125">
              <w:rPr>
                <w:rFonts w:ascii="Times New Roman" w:eastAsia="Times New Roman" w:hAnsi="Times New Roman" w:cs="Times New Roman"/>
                <w:b/>
                <w:lang w:eastAsia="ru-RU"/>
              </w:rPr>
              <w:t xml:space="preserve">Практическая работа </w:t>
            </w:r>
            <w:r w:rsidRPr="00956125">
              <w:rPr>
                <w:rFonts w:ascii="Times New Roman" w:eastAsia="Times New Roman" w:hAnsi="Times New Roman" w:cs="Times New Roman"/>
                <w:lang w:eastAsia="ru-RU"/>
              </w:rPr>
              <w:t>«Выполнение комплекса упражнений на развитие быстроты движений»</w:t>
            </w:r>
          </w:p>
        </w:tc>
        <w:tc>
          <w:tcPr>
            <w:tcW w:w="992" w:type="dxa"/>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1</w:t>
            </w:r>
          </w:p>
        </w:tc>
        <w:tc>
          <w:tcPr>
            <w:tcW w:w="1843" w:type="dxa"/>
            <w:vMerge/>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r>
      <w:tr w:rsidR="00956125" w:rsidRPr="00956125" w:rsidTr="00956125">
        <w:tc>
          <w:tcPr>
            <w:tcW w:w="2093" w:type="dxa"/>
            <w:vMerge/>
            <w:vAlign w:val="center"/>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c>
          <w:tcPr>
            <w:tcW w:w="567" w:type="dxa"/>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11.</w:t>
            </w:r>
          </w:p>
        </w:tc>
        <w:tc>
          <w:tcPr>
            <w:tcW w:w="9639" w:type="dxa"/>
          </w:tcPr>
          <w:p w:rsidR="00956125" w:rsidRPr="00956125" w:rsidRDefault="00956125" w:rsidP="00956125">
            <w:pPr>
              <w:spacing w:after="0" w:line="240" w:lineRule="auto"/>
              <w:jc w:val="both"/>
              <w:rPr>
                <w:rFonts w:ascii="Times New Roman" w:eastAsia="Times New Roman" w:hAnsi="Times New Roman" w:cs="Times New Roman"/>
                <w:b/>
                <w:lang w:eastAsia="ru-RU"/>
              </w:rPr>
            </w:pPr>
            <w:r w:rsidRPr="00956125">
              <w:rPr>
                <w:rFonts w:ascii="Times New Roman" w:eastAsia="Times New Roman" w:hAnsi="Times New Roman" w:cs="Times New Roman"/>
                <w:b/>
                <w:lang w:eastAsia="ru-RU"/>
              </w:rPr>
              <w:t xml:space="preserve">Практическая работа </w:t>
            </w:r>
            <w:r w:rsidRPr="00956125">
              <w:rPr>
                <w:rFonts w:ascii="Times New Roman" w:eastAsia="Times New Roman" w:hAnsi="Times New Roman" w:cs="Times New Roman"/>
                <w:lang w:eastAsia="ru-RU"/>
              </w:rPr>
              <w:t>«Развитие скоростно - силовых качеств»</w:t>
            </w:r>
          </w:p>
        </w:tc>
        <w:tc>
          <w:tcPr>
            <w:tcW w:w="992" w:type="dxa"/>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1</w:t>
            </w:r>
          </w:p>
        </w:tc>
        <w:tc>
          <w:tcPr>
            <w:tcW w:w="1843" w:type="dxa"/>
            <w:vMerge/>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r>
      <w:tr w:rsidR="00956125" w:rsidRPr="00956125" w:rsidTr="00956125">
        <w:tc>
          <w:tcPr>
            <w:tcW w:w="2093" w:type="dxa"/>
            <w:vMerge/>
            <w:vAlign w:val="center"/>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c>
          <w:tcPr>
            <w:tcW w:w="567" w:type="dxa"/>
          </w:tcPr>
          <w:p w:rsidR="00956125" w:rsidRPr="00956125" w:rsidRDefault="00956125" w:rsidP="00956125">
            <w:pPr>
              <w:spacing w:after="0" w:line="240" w:lineRule="auto"/>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 xml:space="preserve"> 12.</w:t>
            </w:r>
          </w:p>
        </w:tc>
        <w:tc>
          <w:tcPr>
            <w:tcW w:w="9639" w:type="dxa"/>
          </w:tcPr>
          <w:p w:rsidR="00956125" w:rsidRPr="00956125" w:rsidRDefault="00956125" w:rsidP="00956125">
            <w:pPr>
              <w:spacing w:after="0" w:line="240" w:lineRule="auto"/>
              <w:jc w:val="both"/>
              <w:rPr>
                <w:rFonts w:ascii="Times New Roman" w:eastAsia="Times New Roman" w:hAnsi="Times New Roman" w:cs="Times New Roman"/>
                <w:b/>
                <w:lang w:val="en-US" w:eastAsia="ru-RU"/>
              </w:rPr>
            </w:pPr>
            <w:r w:rsidRPr="00956125">
              <w:rPr>
                <w:rFonts w:ascii="Times New Roman" w:eastAsia="Times New Roman" w:hAnsi="Times New Roman" w:cs="Times New Roman"/>
                <w:b/>
                <w:lang w:val="en-US" w:eastAsia="ru-RU"/>
              </w:rPr>
              <w:t xml:space="preserve">Практическая работа </w:t>
            </w:r>
            <w:r w:rsidRPr="00956125">
              <w:rPr>
                <w:rFonts w:ascii="Times New Roman" w:eastAsia="Times New Roman" w:hAnsi="Times New Roman" w:cs="Times New Roman"/>
                <w:lang w:val="en-US" w:eastAsia="ru-RU"/>
              </w:rPr>
              <w:t>«Развитие координации»</w:t>
            </w:r>
          </w:p>
        </w:tc>
        <w:tc>
          <w:tcPr>
            <w:tcW w:w="992" w:type="dxa"/>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1</w:t>
            </w:r>
          </w:p>
        </w:tc>
        <w:tc>
          <w:tcPr>
            <w:tcW w:w="1843" w:type="dxa"/>
            <w:vMerge/>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r>
      <w:tr w:rsidR="00956125" w:rsidRPr="00956125" w:rsidTr="00956125">
        <w:tc>
          <w:tcPr>
            <w:tcW w:w="2093" w:type="dxa"/>
            <w:vMerge/>
            <w:vAlign w:val="center"/>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c>
          <w:tcPr>
            <w:tcW w:w="567" w:type="dxa"/>
          </w:tcPr>
          <w:p w:rsidR="00956125" w:rsidRPr="00956125" w:rsidRDefault="00956125" w:rsidP="00956125">
            <w:pPr>
              <w:spacing w:after="0" w:line="240" w:lineRule="auto"/>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 xml:space="preserve"> 13.</w:t>
            </w:r>
          </w:p>
        </w:tc>
        <w:tc>
          <w:tcPr>
            <w:tcW w:w="9639" w:type="dxa"/>
          </w:tcPr>
          <w:p w:rsidR="00956125" w:rsidRPr="00956125" w:rsidRDefault="00956125" w:rsidP="00956125">
            <w:pPr>
              <w:spacing w:after="0" w:line="240" w:lineRule="auto"/>
              <w:jc w:val="both"/>
              <w:rPr>
                <w:rFonts w:ascii="Times New Roman" w:eastAsia="Times New Roman" w:hAnsi="Times New Roman" w:cs="Times New Roman"/>
                <w:b/>
                <w:lang w:eastAsia="ru-RU"/>
              </w:rPr>
            </w:pPr>
            <w:r w:rsidRPr="00956125">
              <w:rPr>
                <w:rFonts w:ascii="Times New Roman" w:eastAsia="Times New Roman" w:hAnsi="Times New Roman" w:cs="Times New Roman"/>
                <w:b/>
                <w:lang w:eastAsia="ru-RU"/>
              </w:rPr>
              <w:t xml:space="preserve">Практическая работа </w:t>
            </w:r>
            <w:r w:rsidRPr="00956125">
              <w:rPr>
                <w:rFonts w:ascii="Times New Roman" w:eastAsia="Times New Roman" w:hAnsi="Times New Roman" w:cs="Times New Roman"/>
                <w:lang w:eastAsia="ru-RU"/>
              </w:rPr>
              <w:t>«Выполнение комплекса упражнений на развитие мышц ног»</w:t>
            </w:r>
          </w:p>
        </w:tc>
        <w:tc>
          <w:tcPr>
            <w:tcW w:w="992" w:type="dxa"/>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1</w:t>
            </w:r>
          </w:p>
        </w:tc>
        <w:tc>
          <w:tcPr>
            <w:tcW w:w="1843" w:type="dxa"/>
            <w:vMerge/>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r>
      <w:tr w:rsidR="00956125" w:rsidRPr="00956125" w:rsidTr="00956125">
        <w:tc>
          <w:tcPr>
            <w:tcW w:w="2093" w:type="dxa"/>
            <w:vMerge/>
            <w:vAlign w:val="center"/>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c>
          <w:tcPr>
            <w:tcW w:w="567" w:type="dxa"/>
          </w:tcPr>
          <w:p w:rsidR="00956125" w:rsidRPr="00956125" w:rsidRDefault="00956125" w:rsidP="00956125">
            <w:pPr>
              <w:spacing w:after="0" w:line="240" w:lineRule="auto"/>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 xml:space="preserve"> 14.</w:t>
            </w:r>
          </w:p>
        </w:tc>
        <w:tc>
          <w:tcPr>
            <w:tcW w:w="9639" w:type="dxa"/>
          </w:tcPr>
          <w:p w:rsidR="00956125" w:rsidRPr="00956125" w:rsidRDefault="00956125" w:rsidP="00956125">
            <w:pPr>
              <w:spacing w:after="0" w:line="240" w:lineRule="auto"/>
              <w:jc w:val="both"/>
              <w:rPr>
                <w:rFonts w:ascii="Times New Roman" w:eastAsia="Times New Roman" w:hAnsi="Times New Roman" w:cs="Times New Roman"/>
                <w:lang w:eastAsia="ru-RU"/>
              </w:rPr>
            </w:pPr>
            <w:r w:rsidRPr="00956125">
              <w:rPr>
                <w:rFonts w:ascii="Times New Roman" w:eastAsia="Times New Roman" w:hAnsi="Times New Roman" w:cs="Times New Roman"/>
                <w:b/>
                <w:lang w:eastAsia="ru-RU"/>
              </w:rPr>
              <w:t>Практическая работа</w:t>
            </w:r>
            <w:r w:rsidRPr="00956125">
              <w:rPr>
                <w:rFonts w:ascii="Times New Roman" w:eastAsia="Times New Roman" w:hAnsi="Times New Roman" w:cs="Times New Roman"/>
                <w:lang w:eastAsia="ru-RU"/>
              </w:rPr>
              <w:t xml:space="preserve"> «Упражнения на снарядах»</w:t>
            </w:r>
          </w:p>
        </w:tc>
        <w:tc>
          <w:tcPr>
            <w:tcW w:w="992" w:type="dxa"/>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1</w:t>
            </w:r>
          </w:p>
        </w:tc>
        <w:tc>
          <w:tcPr>
            <w:tcW w:w="1843" w:type="dxa"/>
            <w:vMerge/>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r>
      <w:tr w:rsidR="00956125" w:rsidRPr="00956125" w:rsidTr="00956125">
        <w:tc>
          <w:tcPr>
            <w:tcW w:w="2093" w:type="dxa"/>
            <w:vMerge/>
            <w:vAlign w:val="center"/>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c>
          <w:tcPr>
            <w:tcW w:w="567" w:type="dxa"/>
          </w:tcPr>
          <w:p w:rsidR="00956125" w:rsidRPr="00956125" w:rsidRDefault="00956125" w:rsidP="00956125">
            <w:pPr>
              <w:spacing w:after="0" w:line="240" w:lineRule="auto"/>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 xml:space="preserve"> 15.</w:t>
            </w:r>
          </w:p>
        </w:tc>
        <w:tc>
          <w:tcPr>
            <w:tcW w:w="9639" w:type="dxa"/>
          </w:tcPr>
          <w:p w:rsidR="00956125" w:rsidRPr="00956125" w:rsidRDefault="00956125" w:rsidP="00956125">
            <w:pPr>
              <w:spacing w:after="0" w:line="240" w:lineRule="auto"/>
              <w:jc w:val="both"/>
              <w:rPr>
                <w:rFonts w:ascii="Times New Roman" w:eastAsia="Times New Roman" w:hAnsi="Times New Roman" w:cs="Times New Roman"/>
                <w:b/>
                <w:lang w:val="en-US" w:eastAsia="ru-RU"/>
              </w:rPr>
            </w:pPr>
            <w:r w:rsidRPr="00956125">
              <w:rPr>
                <w:rFonts w:ascii="Times New Roman" w:eastAsia="Times New Roman" w:hAnsi="Times New Roman" w:cs="Times New Roman"/>
                <w:b/>
                <w:lang w:val="en-US" w:eastAsia="ru-RU"/>
              </w:rPr>
              <w:t xml:space="preserve">Практическая работа </w:t>
            </w:r>
            <w:r w:rsidRPr="00956125">
              <w:rPr>
                <w:rFonts w:ascii="Times New Roman" w:eastAsia="Times New Roman" w:hAnsi="Times New Roman" w:cs="Times New Roman"/>
                <w:lang w:val="en-US" w:eastAsia="ru-RU"/>
              </w:rPr>
              <w:t>«Профилактика сколиоза»</w:t>
            </w:r>
          </w:p>
        </w:tc>
        <w:tc>
          <w:tcPr>
            <w:tcW w:w="992" w:type="dxa"/>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1</w:t>
            </w:r>
          </w:p>
        </w:tc>
        <w:tc>
          <w:tcPr>
            <w:tcW w:w="1843" w:type="dxa"/>
            <w:vMerge/>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r>
      <w:tr w:rsidR="00956125" w:rsidRPr="00956125" w:rsidTr="00956125">
        <w:tc>
          <w:tcPr>
            <w:tcW w:w="2093" w:type="dxa"/>
            <w:vMerge/>
            <w:vAlign w:val="center"/>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c>
          <w:tcPr>
            <w:tcW w:w="567" w:type="dxa"/>
          </w:tcPr>
          <w:p w:rsidR="00956125" w:rsidRPr="00956125" w:rsidRDefault="00956125" w:rsidP="00956125">
            <w:pPr>
              <w:spacing w:after="0" w:line="240" w:lineRule="auto"/>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16.</w:t>
            </w:r>
          </w:p>
        </w:tc>
        <w:tc>
          <w:tcPr>
            <w:tcW w:w="9639" w:type="dxa"/>
          </w:tcPr>
          <w:p w:rsidR="00956125" w:rsidRPr="00956125" w:rsidRDefault="00956125" w:rsidP="00956125">
            <w:pPr>
              <w:spacing w:after="0" w:line="240" w:lineRule="auto"/>
              <w:jc w:val="both"/>
              <w:rPr>
                <w:rFonts w:ascii="Times New Roman" w:eastAsia="Times New Roman" w:hAnsi="Times New Roman" w:cs="Times New Roman"/>
                <w:b/>
                <w:lang w:val="en-US" w:eastAsia="ru-RU"/>
              </w:rPr>
            </w:pPr>
            <w:r w:rsidRPr="00956125">
              <w:rPr>
                <w:rFonts w:ascii="Times New Roman" w:eastAsia="Times New Roman" w:hAnsi="Times New Roman" w:cs="Times New Roman"/>
                <w:b/>
                <w:lang w:val="en-US" w:eastAsia="ru-RU"/>
              </w:rPr>
              <w:t xml:space="preserve">Практическая работа </w:t>
            </w:r>
            <w:r w:rsidRPr="00956125">
              <w:rPr>
                <w:rFonts w:ascii="Times New Roman" w:eastAsia="Times New Roman" w:hAnsi="Times New Roman" w:cs="Times New Roman"/>
                <w:lang w:val="en-US" w:eastAsia="ru-RU"/>
              </w:rPr>
              <w:t>«Развитие гибкости»</w:t>
            </w:r>
          </w:p>
        </w:tc>
        <w:tc>
          <w:tcPr>
            <w:tcW w:w="992" w:type="dxa"/>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1</w:t>
            </w:r>
          </w:p>
        </w:tc>
        <w:tc>
          <w:tcPr>
            <w:tcW w:w="1843" w:type="dxa"/>
            <w:vMerge/>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r>
      <w:tr w:rsidR="00956125" w:rsidRPr="00956125" w:rsidTr="00956125">
        <w:tc>
          <w:tcPr>
            <w:tcW w:w="2093" w:type="dxa"/>
            <w:vMerge/>
            <w:vAlign w:val="center"/>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c>
          <w:tcPr>
            <w:tcW w:w="567" w:type="dxa"/>
          </w:tcPr>
          <w:p w:rsidR="00956125" w:rsidRPr="00956125" w:rsidRDefault="00956125" w:rsidP="00956125">
            <w:pPr>
              <w:spacing w:after="0" w:line="240" w:lineRule="auto"/>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17.</w:t>
            </w:r>
          </w:p>
        </w:tc>
        <w:tc>
          <w:tcPr>
            <w:tcW w:w="9639" w:type="dxa"/>
          </w:tcPr>
          <w:p w:rsidR="00956125" w:rsidRPr="00956125" w:rsidRDefault="00956125" w:rsidP="00956125">
            <w:pPr>
              <w:spacing w:after="0" w:line="240" w:lineRule="auto"/>
              <w:jc w:val="both"/>
              <w:rPr>
                <w:rFonts w:ascii="Times New Roman" w:eastAsia="Times New Roman" w:hAnsi="Times New Roman" w:cs="Times New Roman"/>
                <w:lang w:eastAsia="ru-RU"/>
              </w:rPr>
            </w:pPr>
            <w:r w:rsidRPr="00956125">
              <w:rPr>
                <w:rFonts w:ascii="Times New Roman" w:eastAsia="Times New Roman" w:hAnsi="Times New Roman" w:cs="Times New Roman"/>
                <w:b/>
                <w:lang w:eastAsia="ru-RU"/>
              </w:rPr>
              <w:t>Практическая работа</w:t>
            </w:r>
            <w:r w:rsidRPr="00956125">
              <w:rPr>
                <w:rFonts w:ascii="Times New Roman" w:eastAsia="Times New Roman" w:hAnsi="Times New Roman" w:cs="Times New Roman"/>
                <w:lang w:eastAsia="ru-RU"/>
              </w:rPr>
              <w:t xml:space="preserve"> «Прыжки с гимнастической скакалкой за заданное время»</w:t>
            </w:r>
          </w:p>
        </w:tc>
        <w:tc>
          <w:tcPr>
            <w:tcW w:w="992" w:type="dxa"/>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1</w:t>
            </w:r>
          </w:p>
        </w:tc>
        <w:tc>
          <w:tcPr>
            <w:tcW w:w="1843" w:type="dxa"/>
            <w:vMerge/>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r>
      <w:tr w:rsidR="00956125" w:rsidRPr="00956125" w:rsidTr="00956125">
        <w:tc>
          <w:tcPr>
            <w:tcW w:w="2093" w:type="dxa"/>
            <w:vMerge/>
            <w:vAlign w:val="center"/>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c>
          <w:tcPr>
            <w:tcW w:w="567" w:type="dxa"/>
          </w:tcPr>
          <w:p w:rsidR="00956125" w:rsidRPr="00956125" w:rsidRDefault="00956125" w:rsidP="00956125">
            <w:pPr>
              <w:spacing w:after="0" w:line="240" w:lineRule="auto"/>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18.</w:t>
            </w:r>
          </w:p>
        </w:tc>
        <w:tc>
          <w:tcPr>
            <w:tcW w:w="9639" w:type="dxa"/>
          </w:tcPr>
          <w:p w:rsidR="00956125" w:rsidRPr="00956125" w:rsidRDefault="00956125" w:rsidP="00956125">
            <w:pPr>
              <w:spacing w:after="0" w:line="240" w:lineRule="auto"/>
              <w:jc w:val="both"/>
              <w:rPr>
                <w:rFonts w:ascii="Times New Roman" w:eastAsia="Times New Roman" w:hAnsi="Times New Roman" w:cs="Times New Roman"/>
                <w:lang w:eastAsia="ru-RU"/>
              </w:rPr>
            </w:pPr>
            <w:r w:rsidRPr="00956125">
              <w:rPr>
                <w:rFonts w:ascii="Times New Roman" w:eastAsia="Times New Roman" w:hAnsi="Times New Roman" w:cs="Times New Roman"/>
                <w:b/>
                <w:lang w:eastAsia="ru-RU"/>
              </w:rPr>
              <w:t>Практическая работа</w:t>
            </w:r>
            <w:r w:rsidRPr="00956125">
              <w:rPr>
                <w:rFonts w:ascii="Times New Roman" w:eastAsia="Times New Roman" w:hAnsi="Times New Roman" w:cs="Times New Roman"/>
                <w:lang w:eastAsia="ru-RU"/>
              </w:rPr>
              <w:t xml:space="preserve"> «Ходьба по гимнастическому бревну»</w:t>
            </w:r>
          </w:p>
        </w:tc>
        <w:tc>
          <w:tcPr>
            <w:tcW w:w="992" w:type="dxa"/>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1</w:t>
            </w:r>
          </w:p>
        </w:tc>
        <w:tc>
          <w:tcPr>
            <w:tcW w:w="1843" w:type="dxa"/>
            <w:vMerge/>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r>
      <w:tr w:rsidR="00956125" w:rsidRPr="00956125" w:rsidTr="00956125">
        <w:tc>
          <w:tcPr>
            <w:tcW w:w="2093" w:type="dxa"/>
            <w:vMerge/>
            <w:vAlign w:val="center"/>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c>
          <w:tcPr>
            <w:tcW w:w="567" w:type="dxa"/>
          </w:tcPr>
          <w:p w:rsidR="00956125" w:rsidRPr="00956125" w:rsidRDefault="00956125" w:rsidP="00956125">
            <w:pPr>
              <w:spacing w:after="0" w:line="240" w:lineRule="auto"/>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19.</w:t>
            </w:r>
          </w:p>
        </w:tc>
        <w:tc>
          <w:tcPr>
            <w:tcW w:w="9639" w:type="dxa"/>
          </w:tcPr>
          <w:p w:rsidR="00956125" w:rsidRPr="00956125" w:rsidRDefault="00956125" w:rsidP="00956125">
            <w:pPr>
              <w:spacing w:after="0" w:line="240" w:lineRule="auto"/>
              <w:jc w:val="both"/>
              <w:rPr>
                <w:rFonts w:ascii="Times New Roman" w:eastAsia="Times New Roman" w:hAnsi="Times New Roman" w:cs="Times New Roman"/>
                <w:b/>
                <w:lang w:eastAsia="ru-RU"/>
              </w:rPr>
            </w:pPr>
            <w:r w:rsidRPr="00956125">
              <w:rPr>
                <w:rFonts w:ascii="Times New Roman" w:eastAsia="Times New Roman" w:hAnsi="Times New Roman" w:cs="Times New Roman"/>
                <w:b/>
                <w:lang w:eastAsia="ru-RU"/>
              </w:rPr>
              <w:t xml:space="preserve">Практическая работа </w:t>
            </w:r>
            <w:r w:rsidRPr="00956125">
              <w:rPr>
                <w:rFonts w:ascii="Times New Roman" w:eastAsia="Times New Roman" w:hAnsi="Times New Roman" w:cs="Times New Roman"/>
                <w:lang w:eastAsia="ru-RU"/>
              </w:rPr>
              <w:t>«Развитие силы рук»</w:t>
            </w:r>
          </w:p>
        </w:tc>
        <w:tc>
          <w:tcPr>
            <w:tcW w:w="992" w:type="dxa"/>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1</w:t>
            </w:r>
          </w:p>
        </w:tc>
        <w:tc>
          <w:tcPr>
            <w:tcW w:w="1843" w:type="dxa"/>
            <w:vMerge/>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r>
      <w:tr w:rsidR="00956125" w:rsidRPr="00956125" w:rsidTr="00956125">
        <w:tc>
          <w:tcPr>
            <w:tcW w:w="2093" w:type="dxa"/>
            <w:vMerge/>
            <w:vAlign w:val="center"/>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c>
          <w:tcPr>
            <w:tcW w:w="567" w:type="dxa"/>
          </w:tcPr>
          <w:p w:rsidR="00956125" w:rsidRPr="00956125" w:rsidRDefault="00956125" w:rsidP="00956125">
            <w:pPr>
              <w:spacing w:after="0" w:line="240" w:lineRule="auto"/>
              <w:jc w:val="both"/>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20.</w:t>
            </w:r>
          </w:p>
        </w:tc>
        <w:tc>
          <w:tcPr>
            <w:tcW w:w="9639" w:type="dxa"/>
          </w:tcPr>
          <w:p w:rsidR="00956125" w:rsidRPr="00956125" w:rsidRDefault="00956125" w:rsidP="00956125">
            <w:pPr>
              <w:spacing w:after="0" w:line="240" w:lineRule="auto"/>
              <w:jc w:val="both"/>
              <w:rPr>
                <w:rFonts w:ascii="Times New Roman" w:eastAsia="Times New Roman" w:hAnsi="Times New Roman" w:cs="Times New Roman"/>
                <w:lang w:eastAsia="ru-RU"/>
              </w:rPr>
            </w:pPr>
            <w:r w:rsidRPr="00956125">
              <w:rPr>
                <w:rFonts w:ascii="Times New Roman" w:eastAsia="Times New Roman" w:hAnsi="Times New Roman" w:cs="Times New Roman"/>
                <w:b/>
                <w:lang w:eastAsia="ru-RU"/>
              </w:rPr>
              <w:t>Практическая работа</w:t>
            </w:r>
            <w:r w:rsidRPr="00956125">
              <w:rPr>
                <w:rFonts w:ascii="Times New Roman" w:eastAsia="Times New Roman" w:hAnsi="Times New Roman" w:cs="Times New Roman"/>
                <w:lang w:eastAsia="ru-RU"/>
              </w:rPr>
              <w:t xml:space="preserve"> «Упражнения с гантелями»</w:t>
            </w:r>
          </w:p>
        </w:tc>
        <w:tc>
          <w:tcPr>
            <w:tcW w:w="992" w:type="dxa"/>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1</w:t>
            </w:r>
          </w:p>
        </w:tc>
        <w:tc>
          <w:tcPr>
            <w:tcW w:w="1843" w:type="dxa"/>
            <w:vMerge/>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r>
      <w:tr w:rsidR="00956125" w:rsidRPr="00956125" w:rsidTr="00956125">
        <w:tc>
          <w:tcPr>
            <w:tcW w:w="2093" w:type="dxa"/>
            <w:vMerge/>
            <w:vAlign w:val="center"/>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c>
          <w:tcPr>
            <w:tcW w:w="567" w:type="dxa"/>
          </w:tcPr>
          <w:p w:rsidR="00956125" w:rsidRPr="00956125" w:rsidRDefault="00956125" w:rsidP="00956125">
            <w:pPr>
              <w:spacing w:after="0" w:line="240" w:lineRule="auto"/>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21.</w:t>
            </w:r>
          </w:p>
        </w:tc>
        <w:tc>
          <w:tcPr>
            <w:tcW w:w="9639" w:type="dxa"/>
          </w:tcPr>
          <w:p w:rsidR="00956125" w:rsidRPr="00956125" w:rsidRDefault="00956125" w:rsidP="00956125">
            <w:pPr>
              <w:spacing w:after="0" w:line="240" w:lineRule="auto"/>
              <w:jc w:val="both"/>
              <w:rPr>
                <w:rFonts w:ascii="Times New Roman" w:eastAsia="Times New Roman" w:hAnsi="Times New Roman" w:cs="Times New Roman"/>
                <w:lang w:eastAsia="ru-RU"/>
              </w:rPr>
            </w:pPr>
            <w:r w:rsidRPr="00956125">
              <w:rPr>
                <w:rFonts w:ascii="Times New Roman" w:eastAsia="Times New Roman" w:hAnsi="Times New Roman" w:cs="Times New Roman"/>
                <w:b/>
                <w:lang w:eastAsia="ru-RU"/>
              </w:rPr>
              <w:t>Практическая работа</w:t>
            </w:r>
            <w:r w:rsidRPr="00956125">
              <w:rPr>
                <w:rFonts w:ascii="Times New Roman" w:eastAsia="Times New Roman" w:hAnsi="Times New Roman" w:cs="Times New Roman"/>
                <w:lang w:eastAsia="ru-RU"/>
              </w:rPr>
              <w:t xml:space="preserve"> «Упражнения на гимнастической скамейке»</w:t>
            </w:r>
          </w:p>
        </w:tc>
        <w:tc>
          <w:tcPr>
            <w:tcW w:w="992" w:type="dxa"/>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1</w:t>
            </w:r>
          </w:p>
        </w:tc>
        <w:tc>
          <w:tcPr>
            <w:tcW w:w="1843" w:type="dxa"/>
            <w:vMerge/>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r>
      <w:tr w:rsidR="00956125" w:rsidRPr="00956125" w:rsidTr="00956125">
        <w:tc>
          <w:tcPr>
            <w:tcW w:w="2093" w:type="dxa"/>
            <w:vMerge/>
            <w:vAlign w:val="center"/>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c>
          <w:tcPr>
            <w:tcW w:w="567" w:type="dxa"/>
          </w:tcPr>
          <w:p w:rsidR="00956125" w:rsidRPr="00956125" w:rsidRDefault="00956125" w:rsidP="00956125">
            <w:pPr>
              <w:spacing w:after="0" w:line="240" w:lineRule="auto"/>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22.</w:t>
            </w:r>
          </w:p>
        </w:tc>
        <w:tc>
          <w:tcPr>
            <w:tcW w:w="9639" w:type="dxa"/>
          </w:tcPr>
          <w:p w:rsidR="00956125" w:rsidRPr="00956125" w:rsidRDefault="00956125" w:rsidP="00956125">
            <w:pPr>
              <w:spacing w:after="0" w:line="240" w:lineRule="auto"/>
              <w:jc w:val="both"/>
              <w:rPr>
                <w:rFonts w:ascii="Times New Roman" w:eastAsia="Times New Roman" w:hAnsi="Times New Roman" w:cs="Times New Roman"/>
                <w:lang w:val="en-US" w:eastAsia="ru-RU"/>
              </w:rPr>
            </w:pPr>
            <w:r w:rsidRPr="00956125">
              <w:rPr>
                <w:rFonts w:ascii="Times New Roman" w:eastAsia="Times New Roman" w:hAnsi="Times New Roman" w:cs="Times New Roman"/>
                <w:b/>
                <w:lang w:val="en-US" w:eastAsia="ru-RU"/>
              </w:rPr>
              <w:t>Практическая работа</w:t>
            </w:r>
            <w:r w:rsidRPr="00956125">
              <w:rPr>
                <w:rFonts w:ascii="Times New Roman" w:eastAsia="Times New Roman" w:hAnsi="Times New Roman" w:cs="Times New Roman"/>
                <w:lang w:val="en-US" w:eastAsia="ru-RU"/>
              </w:rPr>
              <w:t xml:space="preserve"> «Акробатические упражнения»</w:t>
            </w:r>
          </w:p>
        </w:tc>
        <w:tc>
          <w:tcPr>
            <w:tcW w:w="992" w:type="dxa"/>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1</w:t>
            </w:r>
          </w:p>
        </w:tc>
        <w:tc>
          <w:tcPr>
            <w:tcW w:w="1843" w:type="dxa"/>
            <w:vMerge/>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r>
      <w:tr w:rsidR="00956125" w:rsidRPr="00956125" w:rsidTr="00956125">
        <w:tc>
          <w:tcPr>
            <w:tcW w:w="2093" w:type="dxa"/>
            <w:vMerge/>
            <w:vAlign w:val="center"/>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c>
          <w:tcPr>
            <w:tcW w:w="567" w:type="dxa"/>
          </w:tcPr>
          <w:p w:rsidR="00956125" w:rsidRPr="00956125" w:rsidRDefault="00956125" w:rsidP="00956125">
            <w:pPr>
              <w:spacing w:after="0" w:line="240" w:lineRule="auto"/>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23.</w:t>
            </w:r>
          </w:p>
        </w:tc>
        <w:tc>
          <w:tcPr>
            <w:tcW w:w="9639" w:type="dxa"/>
          </w:tcPr>
          <w:p w:rsidR="00956125" w:rsidRPr="00956125" w:rsidRDefault="00956125" w:rsidP="00956125">
            <w:pPr>
              <w:spacing w:after="0" w:line="240" w:lineRule="auto"/>
              <w:jc w:val="both"/>
              <w:rPr>
                <w:rFonts w:ascii="Times New Roman" w:eastAsia="Times New Roman" w:hAnsi="Times New Roman" w:cs="Times New Roman"/>
                <w:lang w:eastAsia="ru-RU"/>
              </w:rPr>
            </w:pPr>
            <w:r w:rsidRPr="00956125">
              <w:rPr>
                <w:rFonts w:ascii="Times New Roman" w:eastAsia="Times New Roman" w:hAnsi="Times New Roman" w:cs="Times New Roman"/>
                <w:b/>
                <w:lang w:eastAsia="ru-RU"/>
              </w:rPr>
              <w:t>Практическая работа</w:t>
            </w:r>
            <w:r w:rsidRPr="00956125">
              <w:rPr>
                <w:rFonts w:ascii="Times New Roman" w:eastAsia="Times New Roman" w:hAnsi="Times New Roman" w:cs="Times New Roman"/>
                <w:lang w:eastAsia="ru-RU"/>
              </w:rPr>
              <w:t xml:space="preserve"> «Упражнения в балансировании»</w:t>
            </w:r>
          </w:p>
        </w:tc>
        <w:tc>
          <w:tcPr>
            <w:tcW w:w="992" w:type="dxa"/>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1</w:t>
            </w:r>
          </w:p>
        </w:tc>
        <w:tc>
          <w:tcPr>
            <w:tcW w:w="1843" w:type="dxa"/>
            <w:vMerge/>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r>
      <w:tr w:rsidR="00956125" w:rsidRPr="00956125" w:rsidTr="00956125">
        <w:tc>
          <w:tcPr>
            <w:tcW w:w="2093" w:type="dxa"/>
            <w:vMerge/>
            <w:vAlign w:val="center"/>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c>
          <w:tcPr>
            <w:tcW w:w="567" w:type="dxa"/>
          </w:tcPr>
          <w:p w:rsidR="00956125" w:rsidRPr="00956125" w:rsidRDefault="00956125" w:rsidP="00956125">
            <w:pPr>
              <w:spacing w:after="0" w:line="240" w:lineRule="auto"/>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24.</w:t>
            </w:r>
          </w:p>
        </w:tc>
        <w:tc>
          <w:tcPr>
            <w:tcW w:w="9639" w:type="dxa"/>
          </w:tcPr>
          <w:p w:rsidR="00956125" w:rsidRPr="00956125" w:rsidRDefault="00956125" w:rsidP="00956125">
            <w:pPr>
              <w:spacing w:after="0" w:line="240" w:lineRule="auto"/>
              <w:jc w:val="both"/>
              <w:rPr>
                <w:rFonts w:ascii="Times New Roman" w:eastAsia="Times New Roman" w:hAnsi="Times New Roman" w:cs="Times New Roman"/>
                <w:lang w:eastAsia="ru-RU"/>
              </w:rPr>
            </w:pPr>
            <w:r w:rsidRPr="00956125">
              <w:rPr>
                <w:rFonts w:ascii="Times New Roman" w:eastAsia="Times New Roman" w:hAnsi="Times New Roman" w:cs="Times New Roman"/>
                <w:b/>
                <w:lang w:eastAsia="ru-RU"/>
              </w:rPr>
              <w:t>Практическая работа</w:t>
            </w:r>
            <w:r w:rsidRPr="00956125">
              <w:rPr>
                <w:rFonts w:ascii="Times New Roman" w:eastAsia="Times New Roman" w:hAnsi="Times New Roman" w:cs="Times New Roman"/>
                <w:lang w:eastAsia="ru-RU"/>
              </w:rPr>
              <w:t xml:space="preserve"> «Упражнения на гимнастической стенке»</w:t>
            </w:r>
          </w:p>
        </w:tc>
        <w:tc>
          <w:tcPr>
            <w:tcW w:w="992" w:type="dxa"/>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1</w:t>
            </w:r>
          </w:p>
        </w:tc>
        <w:tc>
          <w:tcPr>
            <w:tcW w:w="1843" w:type="dxa"/>
            <w:vMerge/>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r>
      <w:tr w:rsidR="00956125" w:rsidRPr="00956125" w:rsidTr="00956125">
        <w:tc>
          <w:tcPr>
            <w:tcW w:w="2093" w:type="dxa"/>
            <w:vMerge/>
            <w:vAlign w:val="center"/>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c>
          <w:tcPr>
            <w:tcW w:w="567" w:type="dxa"/>
          </w:tcPr>
          <w:p w:rsidR="00956125" w:rsidRPr="00956125" w:rsidRDefault="00956125" w:rsidP="00956125">
            <w:pPr>
              <w:spacing w:after="0" w:line="240" w:lineRule="auto"/>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25.</w:t>
            </w:r>
          </w:p>
        </w:tc>
        <w:tc>
          <w:tcPr>
            <w:tcW w:w="9639" w:type="dxa"/>
          </w:tcPr>
          <w:p w:rsidR="00956125" w:rsidRPr="00956125" w:rsidRDefault="00956125" w:rsidP="00956125">
            <w:pPr>
              <w:spacing w:after="0" w:line="240" w:lineRule="auto"/>
              <w:jc w:val="both"/>
              <w:rPr>
                <w:rFonts w:ascii="Times New Roman" w:eastAsia="Times New Roman" w:hAnsi="Times New Roman" w:cs="Times New Roman"/>
                <w:lang w:eastAsia="ru-RU"/>
              </w:rPr>
            </w:pPr>
            <w:r w:rsidRPr="00956125">
              <w:rPr>
                <w:rFonts w:ascii="Times New Roman" w:eastAsia="Times New Roman" w:hAnsi="Times New Roman" w:cs="Times New Roman"/>
                <w:b/>
                <w:lang w:eastAsia="ru-RU"/>
              </w:rPr>
              <w:t>Практическая работа</w:t>
            </w:r>
            <w:r w:rsidRPr="00956125">
              <w:rPr>
                <w:rFonts w:ascii="Times New Roman" w:eastAsia="Times New Roman" w:hAnsi="Times New Roman" w:cs="Times New Roman"/>
                <w:lang w:eastAsia="ru-RU"/>
              </w:rPr>
              <w:t xml:space="preserve"> «Преодоление полосы препятствий»</w:t>
            </w:r>
          </w:p>
        </w:tc>
        <w:tc>
          <w:tcPr>
            <w:tcW w:w="992" w:type="dxa"/>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1</w:t>
            </w:r>
          </w:p>
        </w:tc>
        <w:tc>
          <w:tcPr>
            <w:tcW w:w="1843" w:type="dxa"/>
            <w:vMerge/>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r>
      <w:tr w:rsidR="00956125" w:rsidRPr="00956125" w:rsidTr="00956125">
        <w:tc>
          <w:tcPr>
            <w:tcW w:w="2093" w:type="dxa"/>
            <w:vMerge/>
            <w:vAlign w:val="center"/>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c>
          <w:tcPr>
            <w:tcW w:w="567" w:type="dxa"/>
          </w:tcPr>
          <w:p w:rsidR="00956125" w:rsidRPr="00956125" w:rsidRDefault="00956125" w:rsidP="00956125">
            <w:pPr>
              <w:spacing w:after="0" w:line="240" w:lineRule="auto"/>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26.</w:t>
            </w:r>
          </w:p>
        </w:tc>
        <w:tc>
          <w:tcPr>
            <w:tcW w:w="9639" w:type="dxa"/>
          </w:tcPr>
          <w:p w:rsidR="00956125" w:rsidRPr="00956125" w:rsidRDefault="00956125" w:rsidP="00956125">
            <w:pPr>
              <w:spacing w:after="0" w:line="240" w:lineRule="auto"/>
              <w:jc w:val="both"/>
              <w:rPr>
                <w:rFonts w:ascii="Times New Roman" w:eastAsia="Times New Roman" w:hAnsi="Times New Roman" w:cs="Times New Roman"/>
                <w:lang w:eastAsia="ru-RU"/>
              </w:rPr>
            </w:pPr>
            <w:r w:rsidRPr="00956125">
              <w:rPr>
                <w:rFonts w:ascii="Times New Roman" w:eastAsia="Times New Roman" w:hAnsi="Times New Roman" w:cs="Times New Roman"/>
                <w:b/>
                <w:lang w:eastAsia="ru-RU"/>
              </w:rPr>
              <w:t>Практическая работа</w:t>
            </w:r>
            <w:r w:rsidRPr="00956125">
              <w:rPr>
                <w:rFonts w:ascii="Times New Roman" w:eastAsia="Times New Roman" w:hAnsi="Times New Roman" w:cs="Times New Roman"/>
                <w:lang w:eastAsia="ru-RU"/>
              </w:rPr>
              <w:t xml:space="preserve"> «Выполнение упражнений на развитие быстроты движений и реакции»</w:t>
            </w:r>
          </w:p>
        </w:tc>
        <w:tc>
          <w:tcPr>
            <w:tcW w:w="992" w:type="dxa"/>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1</w:t>
            </w:r>
          </w:p>
        </w:tc>
        <w:tc>
          <w:tcPr>
            <w:tcW w:w="1843" w:type="dxa"/>
            <w:vMerge/>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r>
      <w:tr w:rsidR="00956125" w:rsidRPr="00956125" w:rsidTr="00956125">
        <w:tc>
          <w:tcPr>
            <w:tcW w:w="2093" w:type="dxa"/>
            <w:vMerge/>
            <w:vAlign w:val="center"/>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c>
          <w:tcPr>
            <w:tcW w:w="567" w:type="dxa"/>
          </w:tcPr>
          <w:p w:rsidR="00956125" w:rsidRPr="00956125" w:rsidRDefault="00956125" w:rsidP="00956125">
            <w:pPr>
              <w:spacing w:after="0" w:line="240" w:lineRule="auto"/>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27.</w:t>
            </w:r>
          </w:p>
        </w:tc>
        <w:tc>
          <w:tcPr>
            <w:tcW w:w="9639" w:type="dxa"/>
          </w:tcPr>
          <w:p w:rsidR="00956125" w:rsidRPr="00956125" w:rsidRDefault="00956125" w:rsidP="00956125">
            <w:pPr>
              <w:spacing w:after="0" w:line="240" w:lineRule="auto"/>
              <w:jc w:val="both"/>
              <w:rPr>
                <w:rFonts w:ascii="Times New Roman" w:eastAsia="Times New Roman" w:hAnsi="Times New Roman" w:cs="Times New Roman"/>
                <w:lang w:eastAsia="ru-RU"/>
              </w:rPr>
            </w:pPr>
            <w:r w:rsidRPr="00956125">
              <w:rPr>
                <w:rFonts w:ascii="Times New Roman" w:eastAsia="Times New Roman" w:hAnsi="Times New Roman" w:cs="Times New Roman"/>
                <w:b/>
                <w:lang w:eastAsia="ru-RU"/>
              </w:rPr>
              <w:t>Практическая работа</w:t>
            </w:r>
            <w:r w:rsidRPr="00956125">
              <w:rPr>
                <w:rFonts w:ascii="Times New Roman" w:eastAsia="Times New Roman" w:hAnsi="Times New Roman" w:cs="Times New Roman"/>
                <w:lang w:eastAsia="ru-RU"/>
              </w:rPr>
              <w:t xml:space="preserve"> «Выполнение упражнений на развитие быстроты реакции»</w:t>
            </w:r>
          </w:p>
        </w:tc>
        <w:tc>
          <w:tcPr>
            <w:tcW w:w="992" w:type="dxa"/>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1</w:t>
            </w:r>
          </w:p>
        </w:tc>
        <w:tc>
          <w:tcPr>
            <w:tcW w:w="1843" w:type="dxa"/>
            <w:vMerge/>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r>
      <w:tr w:rsidR="00956125" w:rsidRPr="00956125" w:rsidTr="00956125">
        <w:tc>
          <w:tcPr>
            <w:tcW w:w="2093" w:type="dxa"/>
            <w:vMerge/>
            <w:vAlign w:val="center"/>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c>
          <w:tcPr>
            <w:tcW w:w="567" w:type="dxa"/>
          </w:tcPr>
          <w:p w:rsidR="00956125" w:rsidRPr="00956125" w:rsidRDefault="00956125" w:rsidP="00956125">
            <w:pPr>
              <w:spacing w:after="0" w:line="240" w:lineRule="auto"/>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28.</w:t>
            </w:r>
          </w:p>
        </w:tc>
        <w:tc>
          <w:tcPr>
            <w:tcW w:w="9639" w:type="dxa"/>
          </w:tcPr>
          <w:p w:rsidR="00956125" w:rsidRPr="00956125" w:rsidRDefault="00956125" w:rsidP="00956125">
            <w:pPr>
              <w:spacing w:after="0" w:line="240" w:lineRule="auto"/>
              <w:jc w:val="both"/>
              <w:rPr>
                <w:rFonts w:ascii="Times New Roman" w:eastAsia="Times New Roman" w:hAnsi="Times New Roman" w:cs="Times New Roman"/>
                <w:lang w:eastAsia="ru-RU"/>
              </w:rPr>
            </w:pPr>
            <w:r w:rsidRPr="00956125">
              <w:rPr>
                <w:rFonts w:ascii="Times New Roman" w:eastAsia="Times New Roman" w:hAnsi="Times New Roman" w:cs="Times New Roman"/>
                <w:b/>
                <w:lang w:eastAsia="ru-RU"/>
              </w:rPr>
              <w:t>Практическая работа</w:t>
            </w:r>
            <w:r w:rsidRPr="00956125">
              <w:rPr>
                <w:rFonts w:ascii="Times New Roman" w:eastAsia="Times New Roman" w:hAnsi="Times New Roman" w:cs="Times New Roman"/>
                <w:lang w:eastAsia="ru-RU"/>
              </w:rPr>
              <w:t xml:space="preserve"> «Выполнение упражнений на развитие частоты движений»</w:t>
            </w:r>
          </w:p>
        </w:tc>
        <w:tc>
          <w:tcPr>
            <w:tcW w:w="992" w:type="dxa"/>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1</w:t>
            </w:r>
          </w:p>
        </w:tc>
        <w:tc>
          <w:tcPr>
            <w:tcW w:w="1843" w:type="dxa"/>
            <w:vMerge/>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r>
      <w:tr w:rsidR="00956125" w:rsidRPr="00956125" w:rsidTr="00956125">
        <w:tc>
          <w:tcPr>
            <w:tcW w:w="2093" w:type="dxa"/>
            <w:vMerge w:val="restart"/>
            <w:vAlign w:val="center"/>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r w:rsidRPr="00956125">
              <w:rPr>
                <w:rFonts w:ascii="Times New Roman" w:eastAsia="Times New Roman" w:hAnsi="Times New Roman" w:cs="Times New Roman"/>
                <w:lang w:val="en-US"/>
              </w:rPr>
              <w:br w:type="page"/>
            </w:r>
          </w:p>
        </w:tc>
        <w:tc>
          <w:tcPr>
            <w:tcW w:w="567" w:type="dxa"/>
          </w:tcPr>
          <w:p w:rsidR="00956125" w:rsidRPr="00956125" w:rsidRDefault="00956125" w:rsidP="00956125">
            <w:pPr>
              <w:spacing w:after="0" w:line="240" w:lineRule="auto"/>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29.</w:t>
            </w:r>
          </w:p>
        </w:tc>
        <w:tc>
          <w:tcPr>
            <w:tcW w:w="9639" w:type="dxa"/>
          </w:tcPr>
          <w:p w:rsidR="00956125" w:rsidRPr="00956125" w:rsidRDefault="00956125" w:rsidP="00956125">
            <w:pPr>
              <w:spacing w:after="0" w:line="240" w:lineRule="auto"/>
              <w:jc w:val="both"/>
              <w:rPr>
                <w:rFonts w:ascii="Times New Roman" w:eastAsia="Times New Roman" w:hAnsi="Times New Roman" w:cs="Times New Roman"/>
                <w:lang w:eastAsia="ru-RU"/>
              </w:rPr>
            </w:pPr>
            <w:r w:rsidRPr="00956125">
              <w:rPr>
                <w:rFonts w:ascii="Times New Roman" w:eastAsia="Times New Roman" w:hAnsi="Times New Roman" w:cs="Times New Roman"/>
                <w:b/>
                <w:lang w:eastAsia="ru-RU"/>
              </w:rPr>
              <w:t>Практическая работа</w:t>
            </w:r>
            <w:r w:rsidRPr="00956125">
              <w:rPr>
                <w:rFonts w:ascii="Times New Roman" w:eastAsia="Times New Roman" w:hAnsi="Times New Roman" w:cs="Times New Roman"/>
                <w:lang w:eastAsia="ru-RU"/>
              </w:rPr>
              <w:t xml:space="preserve"> «Броски мяча в корзину с различных расстояний»</w:t>
            </w:r>
          </w:p>
        </w:tc>
        <w:tc>
          <w:tcPr>
            <w:tcW w:w="992" w:type="dxa"/>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1</w:t>
            </w:r>
          </w:p>
        </w:tc>
        <w:tc>
          <w:tcPr>
            <w:tcW w:w="1843" w:type="dxa"/>
            <w:vMerge w:val="restart"/>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r>
      <w:tr w:rsidR="00956125" w:rsidRPr="00956125" w:rsidTr="00956125">
        <w:tc>
          <w:tcPr>
            <w:tcW w:w="2093" w:type="dxa"/>
            <w:vMerge/>
            <w:vAlign w:val="center"/>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c>
          <w:tcPr>
            <w:tcW w:w="567" w:type="dxa"/>
          </w:tcPr>
          <w:p w:rsidR="00956125" w:rsidRPr="00956125" w:rsidRDefault="00956125" w:rsidP="00956125">
            <w:pPr>
              <w:spacing w:after="0" w:line="240" w:lineRule="auto"/>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30</w:t>
            </w:r>
          </w:p>
        </w:tc>
        <w:tc>
          <w:tcPr>
            <w:tcW w:w="9639" w:type="dxa"/>
          </w:tcPr>
          <w:p w:rsidR="00956125" w:rsidRPr="00956125" w:rsidRDefault="00956125" w:rsidP="00956125">
            <w:pPr>
              <w:spacing w:after="0" w:line="240" w:lineRule="auto"/>
              <w:jc w:val="both"/>
              <w:rPr>
                <w:rFonts w:ascii="Times New Roman" w:eastAsia="Times New Roman" w:hAnsi="Times New Roman" w:cs="Times New Roman"/>
                <w:b/>
                <w:lang w:val="en-US" w:eastAsia="ru-RU"/>
              </w:rPr>
            </w:pPr>
            <w:r w:rsidRPr="00956125">
              <w:rPr>
                <w:rFonts w:ascii="Times New Roman" w:eastAsia="Times New Roman" w:hAnsi="Times New Roman" w:cs="Times New Roman"/>
                <w:b/>
                <w:lang w:val="en-US" w:eastAsia="ru-RU"/>
              </w:rPr>
              <w:t xml:space="preserve">Практическая работа </w:t>
            </w:r>
            <w:r w:rsidRPr="00956125">
              <w:rPr>
                <w:rFonts w:ascii="Times New Roman" w:eastAsia="Times New Roman" w:hAnsi="Times New Roman" w:cs="Times New Roman"/>
                <w:lang w:val="en-US" w:eastAsia="ru-RU"/>
              </w:rPr>
              <w:t>«Развитие ловкости»</w:t>
            </w:r>
          </w:p>
        </w:tc>
        <w:tc>
          <w:tcPr>
            <w:tcW w:w="992" w:type="dxa"/>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1</w:t>
            </w:r>
          </w:p>
        </w:tc>
        <w:tc>
          <w:tcPr>
            <w:tcW w:w="1843" w:type="dxa"/>
            <w:vMerge/>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r>
      <w:tr w:rsidR="00956125" w:rsidRPr="00956125" w:rsidTr="00956125">
        <w:tc>
          <w:tcPr>
            <w:tcW w:w="2093" w:type="dxa"/>
            <w:vMerge/>
            <w:vAlign w:val="center"/>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c>
          <w:tcPr>
            <w:tcW w:w="567" w:type="dxa"/>
          </w:tcPr>
          <w:p w:rsidR="00956125" w:rsidRPr="00956125" w:rsidRDefault="00956125" w:rsidP="00956125">
            <w:pPr>
              <w:spacing w:after="0" w:line="240" w:lineRule="auto"/>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31.</w:t>
            </w:r>
          </w:p>
        </w:tc>
        <w:tc>
          <w:tcPr>
            <w:tcW w:w="9639" w:type="dxa"/>
          </w:tcPr>
          <w:p w:rsidR="00956125" w:rsidRPr="00956125" w:rsidRDefault="00956125" w:rsidP="00956125">
            <w:pPr>
              <w:spacing w:after="0" w:line="240" w:lineRule="auto"/>
              <w:jc w:val="both"/>
              <w:rPr>
                <w:rFonts w:ascii="Times New Roman" w:eastAsia="Times New Roman" w:hAnsi="Times New Roman" w:cs="Times New Roman"/>
                <w:lang w:eastAsia="ru-RU"/>
              </w:rPr>
            </w:pPr>
            <w:r w:rsidRPr="00956125">
              <w:rPr>
                <w:rFonts w:ascii="Times New Roman" w:eastAsia="Times New Roman" w:hAnsi="Times New Roman" w:cs="Times New Roman"/>
                <w:lang w:eastAsia="ru-RU"/>
              </w:rPr>
              <w:t>Практическая работа «Выполнение комплекса упражнений на развитие мелкой моторики»</w:t>
            </w:r>
          </w:p>
        </w:tc>
        <w:tc>
          <w:tcPr>
            <w:tcW w:w="992" w:type="dxa"/>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r w:rsidRPr="00956125">
              <w:rPr>
                <w:rFonts w:ascii="Times New Roman" w:eastAsia="Times New Roman" w:hAnsi="Times New Roman" w:cs="Times New Roman"/>
                <w:lang w:val="en-US" w:eastAsia="ru-RU"/>
              </w:rPr>
              <w:t>1</w:t>
            </w:r>
          </w:p>
        </w:tc>
        <w:tc>
          <w:tcPr>
            <w:tcW w:w="1843" w:type="dxa"/>
            <w:vMerge/>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r>
      <w:tr w:rsidR="00956125" w:rsidRPr="00956125" w:rsidTr="00956125">
        <w:tc>
          <w:tcPr>
            <w:tcW w:w="12299" w:type="dxa"/>
            <w:gridSpan w:val="3"/>
            <w:vAlign w:val="center"/>
          </w:tcPr>
          <w:p w:rsidR="00956125" w:rsidRPr="00956125" w:rsidRDefault="00F07A29" w:rsidP="00956125">
            <w:pPr>
              <w:spacing w:after="0" w:line="240" w:lineRule="auto"/>
              <w:rPr>
                <w:rFonts w:ascii="Times New Roman" w:eastAsia="Times New Roman" w:hAnsi="Times New Roman" w:cs="Times New Roman"/>
                <w:b/>
                <w:lang w:val="en-US" w:eastAsia="ru-RU"/>
              </w:rPr>
            </w:pPr>
            <w:r>
              <w:rPr>
                <w:rFonts w:ascii="Times New Roman" w:eastAsia="Times New Roman" w:hAnsi="Times New Roman" w:cs="Times New Roman"/>
                <w:b/>
                <w:lang w:eastAsia="ru-RU"/>
              </w:rPr>
              <w:t>Д</w:t>
            </w:r>
            <w:r w:rsidR="00956125" w:rsidRPr="00956125">
              <w:rPr>
                <w:rFonts w:ascii="Times New Roman" w:eastAsia="Times New Roman" w:hAnsi="Times New Roman" w:cs="Times New Roman"/>
                <w:b/>
                <w:lang w:eastAsia="ru-RU"/>
              </w:rPr>
              <w:t>д</w:t>
            </w:r>
            <w:r w:rsidR="00956125" w:rsidRPr="00956125">
              <w:rPr>
                <w:rFonts w:ascii="Times New Roman" w:eastAsia="Times New Roman" w:hAnsi="Times New Roman" w:cs="Times New Roman"/>
                <w:b/>
                <w:iCs/>
                <w:lang w:val="en-US" w:eastAsia="ru-RU"/>
              </w:rPr>
              <w:t>ифференцированный зачет</w:t>
            </w:r>
          </w:p>
        </w:tc>
        <w:tc>
          <w:tcPr>
            <w:tcW w:w="992" w:type="dxa"/>
          </w:tcPr>
          <w:p w:rsidR="00956125" w:rsidRPr="00956125" w:rsidRDefault="00956125" w:rsidP="00956125">
            <w:pPr>
              <w:spacing w:after="0" w:line="240" w:lineRule="auto"/>
              <w:jc w:val="center"/>
              <w:rPr>
                <w:rFonts w:ascii="Times New Roman" w:eastAsia="Times New Roman" w:hAnsi="Times New Roman" w:cs="Times New Roman"/>
                <w:b/>
                <w:lang w:val="en-US" w:eastAsia="ru-RU"/>
              </w:rPr>
            </w:pPr>
            <w:r w:rsidRPr="00956125">
              <w:rPr>
                <w:rFonts w:ascii="Times New Roman" w:eastAsia="Times New Roman" w:hAnsi="Times New Roman" w:cs="Times New Roman"/>
                <w:b/>
                <w:lang w:val="en-US" w:eastAsia="ru-RU"/>
              </w:rPr>
              <w:t>1</w:t>
            </w:r>
          </w:p>
        </w:tc>
        <w:tc>
          <w:tcPr>
            <w:tcW w:w="1843" w:type="dxa"/>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r>
      <w:tr w:rsidR="00956125" w:rsidRPr="00956125" w:rsidTr="00956125">
        <w:tc>
          <w:tcPr>
            <w:tcW w:w="2093" w:type="dxa"/>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c>
          <w:tcPr>
            <w:tcW w:w="10206" w:type="dxa"/>
            <w:gridSpan w:val="2"/>
          </w:tcPr>
          <w:p w:rsidR="00956125" w:rsidRPr="00956125" w:rsidRDefault="00956125" w:rsidP="00956125">
            <w:pPr>
              <w:spacing w:after="0" w:line="240" w:lineRule="auto"/>
              <w:jc w:val="right"/>
              <w:rPr>
                <w:rFonts w:ascii="Times New Roman" w:eastAsia="Times New Roman" w:hAnsi="Times New Roman" w:cs="Times New Roman"/>
                <w:b/>
                <w:lang w:val="en-US" w:eastAsia="ru-RU"/>
              </w:rPr>
            </w:pPr>
            <w:r w:rsidRPr="00956125">
              <w:rPr>
                <w:rFonts w:ascii="Times New Roman" w:eastAsia="Times New Roman" w:hAnsi="Times New Roman" w:cs="Times New Roman"/>
                <w:b/>
                <w:lang w:val="en-US" w:eastAsia="ru-RU"/>
              </w:rPr>
              <w:t>Всего:</w:t>
            </w:r>
          </w:p>
        </w:tc>
        <w:tc>
          <w:tcPr>
            <w:tcW w:w="992" w:type="dxa"/>
          </w:tcPr>
          <w:p w:rsidR="00956125" w:rsidRPr="00956125" w:rsidRDefault="00956125" w:rsidP="00956125">
            <w:pPr>
              <w:spacing w:after="0" w:line="240" w:lineRule="auto"/>
              <w:jc w:val="center"/>
              <w:rPr>
                <w:rFonts w:ascii="Times New Roman" w:eastAsia="Times New Roman" w:hAnsi="Times New Roman" w:cs="Times New Roman"/>
                <w:b/>
                <w:lang w:val="en-US" w:eastAsia="ru-RU"/>
              </w:rPr>
            </w:pPr>
            <w:r w:rsidRPr="00956125">
              <w:rPr>
                <w:rFonts w:ascii="Times New Roman" w:eastAsia="Times New Roman" w:hAnsi="Times New Roman" w:cs="Times New Roman"/>
                <w:b/>
                <w:lang w:val="en-US" w:eastAsia="ru-RU"/>
              </w:rPr>
              <w:t>40</w:t>
            </w:r>
          </w:p>
        </w:tc>
        <w:tc>
          <w:tcPr>
            <w:tcW w:w="1843" w:type="dxa"/>
          </w:tcPr>
          <w:p w:rsidR="00956125" w:rsidRPr="00956125" w:rsidRDefault="00956125" w:rsidP="00956125">
            <w:pPr>
              <w:spacing w:after="0" w:line="240" w:lineRule="auto"/>
              <w:jc w:val="center"/>
              <w:rPr>
                <w:rFonts w:ascii="Times New Roman" w:eastAsia="Times New Roman" w:hAnsi="Times New Roman" w:cs="Times New Roman"/>
                <w:lang w:val="en-US" w:eastAsia="ru-RU"/>
              </w:rPr>
            </w:pPr>
          </w:p>
        </w:tc>
      </w:tr>
    </w:tbl>
    <w:p w:rsidR="00956125" w:rsidRPr="00956125" w:rsidRDefault="00956125" w:rsidP="00956125">
      <w:pPr>
        <w:shd w:val="clear" w:color="auto" w:fill="FFFFFF"/>
        <w:spacing w:after="0" w:line="240" w:lineRule="auto"/>
        <w:jc w:val="both"/>
        <w:rPr>
          <w:rFonts w:ascii="Times New Roman" w:eastAsia="Times New Roman" w:hAnsi="Times New Roman" w:cs="Times New Roman"/>
          <w:sz w:val="28"/>
          <w:szCs w:val="28"/>
          <w:lang w:val="en-US" w:eastAsia="ru-RU"/>
        </w:rPr>
        <w:sectPr w:rsidR="00956125" w:rsidRPr="00956125" w:rsidSect="00956125">
          <w:pgSz w:w="16840" w:h="11907" w:code="9"/>
          <w:pgMar w:top="1134" w:right="709" w:bottom="1134" w:left="1134" w:header="720" w:footer="720" w:gutter="0"/>
          <w:cols w:space="720"/>
          <w:docGrid w:linePitch="299"/>
        </w:sectPr>
      </w:pPr>
    </w:p>
    <w:p w:rsidR="00956125" w:rsidRPr="00D5757D" w:rsidRDefault="00956125" w:rsidP="00D5757D">
      <w:pPr>
        <w:spacing w:after="0" w:line="240" w:lineRule="auto"/>
        <w:jc w:val="center"/>
        <w:rPr>
          <w:rFonts w:ascii="Times New Roman" w:eastAsia="Times New Roman" w:hAnsi="Times New Roman" w:cs="Times New Roman"/>
          <w:b/>
          <w:sz w:val="24"/>
          <w:szCs w:val="24"/>
          <w:lang w:eastAsia="ru-RU"/>
        </w:rPr>
      </w:pPr>
      <w:r w:rsidRPr="00956125">
        <w:rPr>
          <w:rFonts w:ascii="Times New Roman" w:eastAsia="Times New Roman" w:hAnsi="Times New Roman" w:cs="Times New Roman"/>
          <w:b/>
          <w:sz w:val="24"/>
          <w:szCs w:val="24"/>
          <w:lang w:eastAsia="ru-RU"/>
        </w:rPr>
        <w:lastRenderedPageBreak/>
        <w:t xml:space="preserve">3. </w:t>
      </w:r>
      <w:r w:rsidRPr="00956125">
        <w:rPr>
          <w:rFonts w:ascii="Times New Roman" w:eastAsia="Times New Roman" w:hAnsi="Times New Roman" w:cs="Times New Roman"/>
          <w:b/>
          <w:caps/>
          <w:sz w:val="24"/>
          <w:szCs w:val="24"/>
          <w:lang w:eastAsia="ru-RU"/>
        </w:rPr>
        <w:t>условия реализации УЧЕБНОЙ дисциплины</w:t>
      </w:r>
      <w:r w:rsidR="00D5757D">
        <w:rPr>
          <w:rFonts w:ascii="Times New Roman" w:eastAsia="Times New Roman" w:hAnsi="Times New Roman" w:cs="Times New Roman"/>
          <w:b/>
          <w:sz w:val="24"/>
          <w:szCs w:val="24"/>
          <w:lang w:eastAsia="ru-RU"/>
        </w:rPr>
        <w:t xml:space="preserve"> </w:t>
      </w:r>
    </w:p>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rPr>
      </w:pPr>
      <w:r w:rsidRPr="00956125">
        <w:rPr>
          <w:rFonts w:ascii="Times New Roman" w:eastAsia="Times New Roman" w:hAnsi="Times New Roman" w:cs="Times New Roman"/>
          <w:b/>
          <w:bCs/>
          <w:sz w:val="24"/>
          <w:szCs w:val="24"/>
        </w:rPr>
        <w:t xml:space="preserve">3.1. </w:t>
      </w:r>
      <w:r w:rsidRPr="00956125">
        <w:rPr>
          <w:rFonts w:ascii="Times New Roman" w:eastAsia="Times New Roman" w:hAnsi="Times New Roman" w:cs="Times New Roman"/>
          <w:bCs/>
          <w:sz w:val="24"/>
          <w:szCs w:val="24"/>
        </w:rPr>
        <w:t xml:space="preserve">Для реализации программы учебной дисциплины должны быть предусмотрены следующие специальные помещения: </w:t>
      </w:r>
    </w:p>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bCs/>
          <w:sz w:val="24"/>
          <w:szCs w:val="24"/>
        </w:rPr>
      </w:pPr>
      <w:r w:rsidRPr="00956125">
        <w:rPr>
          <w:rFonts w:ascii="Times New Roman" w:eastAsia="Times New Roman" w:hAnsi="Times New Roman" w:cs="Times New Roman"/>
          <w:b/>
          <w:bCs/>
          <w:sz w:val="24"/>
          <w:szCs w:val="24"/>
        </w:rPr>
        <w:t>Спортивный зал,</w:t>
      </w:r>
    </w:p>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rPr>
      </w:pPr>
      <w:r w:rsidRPr="00956125">
        <w:rPr>
          <w:rFonts w:ascii="Times New Roman" w:eastAsia="Times New Roman" w:hAnsi="Times New Roman" w:cs="Times New Roman"/>
          <w:bCs/>
          <w:i/>
          <w:sz w:val="24"/>
          <w:szCs w:val="24"/>
        </w:rPr>
        <w:t>оснащенный оборудованием</w:t>
      </w:r>
      <w:r w:rsidRPr="00956125">
        <w:rPr>
          <w:rFonts w:ascii="Times New Roman" w:eastAsia="Times New Roman" w:hAnsi="Times New Roman" w:cs="Times New Roman"/>
          <w:bCs/>
          <w:sz w:val="24"/>
          <w:szCs w:val="24"/>
        </w:rPr>
        <w:t xml:space="preserve">: </w:t>
      </w:r>
    </w:p>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rPr>
      </w:pPr>
      <w:r w:rsidRPr="00956125">
        <w:rPr>
          <w:rFonts w:ascii="Times New Roman" w:eastAsia="Times New Roman" w:hAnsi="Times New Roman" w:cs="Times New Roman"/>
          <w:bCs/>
          <w:sz w:val="24"/>
          <w:szCs w:val="24"/>
        </w:rPr>
        <w:t>рабочее место преподавателя;</w:t>
      </w:r>
    </w:p>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rPr>
      </w:pPr>
      <w:r w:rsidRPr="00956125">
        <w:rPr>
          <w:rFonts w:ascii="Times New Roman" w:eastAsia="Times New Roman" w:hAnsi="Times New Roman" w:cs="Times New Roman"/>
          <w:bCs/>
          <w:sz w:val="24"/>
          <w:szCs w:val="24"/>
        </w:rPr>
        <w:t>комплект учебно-методической документации (учебники и учебные пособия, карточки-задания, комплекты тестовых заданий, методические рекомендации и разработки);</w:t>
      </w:r>
    </w:p>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rPr>
      </w:pPr>
      <w:r w:rsidRPr="00956125">
        <w:rPr>
          <w:rFonts w:ascii="Times New Roman" w:eastAsia="Times New Roman" w:hAnsi="Times New Roman" w:cs="Times New Roman"/>
          <w:bCs/>
          <w:sz w:val="24"/>
          <w:szCs w:val="24"/>
        </w:rPr>
        <w:t>гимнастическое оборудование;</w:t>
      </w:r>
    </w:p>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rPr>
      </w:pPr>
      <w:r w:rsidRPr="00956125">
        <w:rPr>
          <w:rFonts w:ascii="Times New Roman" w:eastAsia="Times New Roman" w:hAnsi="Times New Roman" w:cs="Times New Roman"/>
          <w:bCs/>
          <w:sz w:val="24"/>
          <w:szCs w:val="24"/>
        </w:rPr>
        <w:t>легкоатлетический инвентарь;</w:t>
      </w:r>
    </w:p>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rPr>
      </w:pPr>
      <w:r w:rsidRPr="00956125">
        <w:rPr>
          <w:rFonts w:ascii="Times New Roman" w:eastAsia="Times New Roman" w:hAnsi="Times New Roman" w:cs="Times New Roman"/>
          <w:bCs/>
          <w:sz w:val="24"/>
          <w:szCs w:val="24"/>
        </w:rPr>
        <w:t>лыжный инвентарь;</w:t>
      </w:r>
    </w:p>
    <w:p w:rsidR="00956125" w:rsidRPr="00956125" w:rsidRDefault="00956125"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rPr>
      </w:pPr>
      <w:r w:rsidRPr="00956125">
        <w:rPr>
          <w:rFonts w:ascii="Times New Roman" w:eastAsia="Times New Roman" w:hAnsi="Times New Roman" w:cs="Times New Roman"/>
          <w:bCs/>
          <w:sz w:val="24"/>
          <w:szCs w:val="24"/>
        </w:rPr>
        <w:t>оборудование и инвентарь для спортивных игр;</w:t>
      </w:r>
    </w:p>
    <w:p w:rsidR="00956125" w:rsidRPr="00956125" w:rsidRDefault="00956125" w:rsidP="00956125">
      <w:pPr>
        <w:spacing w:after="0" w:line="240" w:lineRule="auto"/>
        <w:ind w:firstLine="709"/>
        <w:jc w:val="both"/>
        <w:rPr>
          <w:rFonts w:ascii="Times New Roman" w:eastAsia="Times New Roman" w:hAnsi="Times New Roman" w:cs="Times New Roman"/>
          <w:b/>
          <w:bCs/>
          <w:sz w:val="24"/>
          <w:szCs w:val="24"/>
        </w:rPr>
      </w:pPr>
      <w:r w:rsidRPr="00956125">
        <w:rPr>
          <w:rFonts w:ascii="Times New Roman" w:eastAsia="Times New Roman" w:hAnsi="Times New Roman" w:cs="Times New Roman"/>
          <w:bCs/>
          <w:i/>
          <w:sz w:val="24"/>
          <w:szCs w:val="24"/>
        </w:rPr>
        <w:t>техническими средствами обучения</w:t>
      </w:r>
      <w:r w:rsidRPr="00956125">
        <w:rPr>
          <w:rFonts w:ascii="Times New Roman" w:eastAsia="Times New Roman" w:hAnsi="Times New Roman" w:cs="Times New Roman"/>
          <w:b/>
          <w:bCs/>
          <w:sz w:val="24"/>
          <w:szCs w:val="24"/>
        </w:rPr>
        <w:t>:</w:t>
      </w:r>
    </w:p>
    <w:p w:rsidR="00956125" w:rsidRPr="00D5757D" w:rsidRDefault="00D5757D" w:rsidP="00D57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персональный компьютер.</w:t>
      </w:r>
    </w:p>
    <w:p w:rsidR="00956125" w:rsidRPr="00956125" w:rsidRDefault="00956125" w:rsidP="00D5757D">
      <w:pPr>
        <w:spacing w:after="0" w:line="240" w:lineRule="auto"/>
        <w:ind w:firstLine="709"/>
        <w:jc w:val="both"/>
        <w:rPr>
          <w:rFonts w:ascii="Times New Roman" w:eastAsia="Times New Roman" w:hAnsi="Times New Roman" w:cs="Times New Roman"/>
          <w:b/>
          <w:sz w:val="24"/>
          <w:szCs w:val="24"/>
        </w:rPr>
      </w:pPr>
      <w:r w:rsidRPr="00956125">
        <w:rPr>
          <w:rFonts w:ascii="Times New Roman" w:eastAsia="Times New Roman" w:hAnsi="Times New Roman" w:cs="Times New Roman"/>
          <w:b/>
          <w:sz w:val="24"/>
          <w:szCs w:val="24"/>
        </w:rPr>
        <w:t>3.2. Информационное о</w:t>
      </w:r>
      <w:r w:rsidR="00D5757D">
        <w:rPr>
          <w:rFonts w:ascii="Times New Roman" w:eastAsia="Times New Roman" w:hAnsi="Times New Roman" w:cs="Times New Roman"/>
          <w:b/>
          <w:sz w:val="24"/>
          <w:szCs w:val="24"/>
        </w:rPr>
        <w:t>беспечение реализации программы</w:t>
      </w:r>
    </w:p>
    <w:p w:rsidR="00956125" w:rsidRPr="00956125" w:rsidRDefault="00956125" w:rsidP="00956125">
      <w:pPr>
        <w:spacing w:after="0" w:line="240" w:lineRule="auto"/>
        <w:ind w:firstLine="709"/>
        <w:jc w:val="both"/>
        <w:rPr>
          <w:rFonts w:ascii="Times New Roman" w:eastAsia="Times New Roman" w:hAnsi="Times New Roman" w:cs="Times New Roman"/>
          <w:b/>
          <w:bCs/>
          <w:sz w:val="24"/>
          <w:szCs w:val="24"/>
        </w:rPr>
      </w:pPr>
      <w:r w:rsidRPr="00956125">
        <w:rPr>
          <w:rFonts w:ascii="Times New Roman" w:eastAsia="Times New Roman" w:hAnsi="Times New Roman" w:cs="Times New Roman"/>
          <w:b/>
          <w:bCs/>
          <w:sz w:val="24"/>
          <w:szCs w:val="24"/>
        </w:rPr>
        <w:t>3.2.1. Основные печатные издания</w:t>
      </w:r>
    </w:p>
    <w:p w:rsidR="00956125" w:rsidRPr="00956125" w:rsidRDefault="00956125" w:rsidP="00907F22">
      <w:pPr>
        <w:numPr>
          <w:ilvl w:val="0"/>
          <w:numId w:val="9"/>
        </w:numPr>
        <w:tabs>
          <w:tab w:val="left" w:pos="709"/>
        </w:tabs>
        <w:spacing w:after="0" w:line="276" w:lineRule="auto"/>
        <w:ind w:firstLine="709"/>
        <w:jc w:val="both"/>
        <w:rPr>
          <w:rFonts w:ascii="Times New Roman" w:eastAsia="Calibri" w:hAnsi="Times New Roman" w:cs="Times New Roman"/>
          <w:sz w:val="24"/>
          <w:szCs w:val="20"/>
          <w:lang w:eastAsia="x-none"/>
        </w:rPr>
      </w:pPr>
      <w:r w:rsidRPr="00956125">
        <w:rPr>
          <w:rFonts w:ascii="Times New Roman" w:eastAsia="Calibri" w:hAnsi="Times New Roman" w:cs="Times New Roman"/>
          <w:sz w:val="24"/>
          <w:szCs w:val="20"/>
          <w:lang w:eastAsia="x-none"/>
        </w:rPr>
        <w:t xml:space="preserve">Журин, А. В. Волейбол. Техника игры : учебное пособие для спо / А. В. Журин. — Санкт-Петербург : Лань, 2021. — 56 с. — </w:t>
      </w:r>
      <w:r w:rsidRPr="00956125">
        <w:rPr>
          <w:rFonts w:ascii="Times New Roman" w:eastAsia="Calibri" w:hAnsi="Times New Roman" w:cs="Times New Roman"/>
          <w:sz w:val="24"/>
          <w:szCs w:val="20"/>
          <w:lang w:val="en-US" w:eastAsia="x-none"/>
        </w:rPr>
        <w:t>ISBN</w:t>
      </w:r>
      <w:r w:rsidRPr="00956125">
        <w:rPr>
          <w:rFonts w:ascii="Times New Roman" w:eastAsia="Calibri" w:hAnsi="Times New Roman" w:cs="Times New Roman"/>
          <w:sz w:val="24"/>
          <w:szCs w:val="20"/>
          <w:lang w:eastAsia="x-none"/>
        </w:rPr>
        <w:t xml:space="preserve"> 978-5-8114-5849-3.</w:t>
      </w:r>
      <w:r w:rsidRPr="00956125">
        <w:rPr>
          <w:rFonts w:ascii="Times New Roman" w:eastAsia="Calibri" w:hAnsi="Times New Roman" w:cs="Times New Roman"/>
          <w:sz w:val="24"/>
          <w:szCs w:val="20"/>
          <w:lang w:val="en-US" w:eastAsia="x-none"/>
        </w:rPr>
        <w:t> </w:t>
      </w:r>
    </w:p>
    <w:p w:rsidR="00956125" w:rsidRPr="00D5757D" w:rsidRDefault="00956125" w:rsidP="00D5757D">
      <w:pPr>
        <w:numPr>
          <w:ilvl w:val="0"/>
          <w:numId w:val="9"/>
        </w:numPr>
        <w:tabs>
          <w:tab w:val="left" w:pos="709"/>
        </w:tabs>
        <w:spacing w:after="0" w:line="276" w:lineRule="auto"/>
        <w:ind w:firstLine="709"/>
        <w:jc w:val="both"/>
        <w:rPr>
          <w:rFonts w:ascii="Times New Roman" w:eastAsia="Calibri" w:hAnsi="Times New Roman" w:cs="Times New Roman"/>
          <w:sz w:val="24"/>
          <w:szCs w:val="20"/>
          <w:lang w:eastAsia="x-none"/>
        </w:rPr>
      </w:pPr>
      <w:r w:rsidRPr="00956125">
        <w:rPr>
          <w:rFonts w:ascii="Times New Roman" w:eastAsia="Calibri" w:hAnsi="Times New Roman" w:cs="Times New Roman"/>
          <w:sz w:val="24"/>
          <w:szCs w:val="20"/>
          <w:lang w:eastAsia="x-none"/>
        </w:rPr>
        <w:t xml:space="preserve">Орлова, Л. Т. Настольный теннис : учебное пособие для спо / Л. Т. Орлова, А. Ю. Марков. — Санкт-Петербург : Лань, 2020. — 40 с. — </w:t>
      </w:r>
      <w:r w:rsidRPr="00956125">
        <w:rPr>
          <w:rFonts w:ascii="Times New Roman" w:eastAsia="Calibri" w:hAnsi="Times New Roman" w:cs="Times New Roman"/>
          <w:sz w:val="24"/>
          <w:szCs w:val="20"/>
          <w:lang w:val="en-US" w:eastAsia="x-none"/>
        </w:rPr>
        <w:t>ISBN</w:t>
      </w:r>
      <w:r w:rsidRPr="00956125">
        <w:rPr>
          <w:rFonts w:ascii="Times New Roman" w:eastAsia="Calibri" w:hAnsi="Times New Roman" w:cs="Times New Roman"/>
          <w:sz w:val="24"/>
          <w:szCs w:val="20"/>
          <w:lang w:eastAsia="x-none"/>
        </w:rPr>
        <w:t xml:space="preserve"> 978-5-8114-6670-2.</w:t>
      </w:r>
      <w:r w:rsidRPr="00956125">
        <w:rPr>
          <w:rFonts w:ascii="Times New Roman" w:eastAsia="Calibri" w:hAnsi="Times New Roman" w:cs="Times New Roman"/>
          <w:sz w:val="24"/>
          <w:szCs w:val="20"/>
          <w:lang w:val="en-US" w:eastAsia="x-none"/>
        </w:rPr>
        <w:t> </w:t>
      </w:r>
    </w:p>
    <w:p w:rsidR="00956125" w:rsidRPr="00956125" w:rsidRDefault="00956125" w:rsidP="00956125">
      <w:pPr>
        <w:tabs>
          <w:tab w:val="left" w:pos="709"/>
        </w:tabs>
        <w:spacing w:after="0" w:line="276" w:lineRule="auto"/>
        <w:ind w:firstLine="709"/>
        <w:jc w:val="both"/>
        <w:rPr>
          <w:rFonts w:ascii="Times New Roman" w:eastAsia="Calibri" w:hAnsi="Times New Roman" w:cs="Times New Roman"/>
          <w:b/>
          <w:sz w:val="24"/>
          <w:szCs w:val="20"/>
          <w:lang w:eastAsia="x-none"/>
        </w:rPr>
      </w:pPr>
      <w:r w:rsidRPr="00956125">
        <w:rPr>
          <w:rFonts w:ascii="Times New Roman" w:eastAsia="Calibri" w:hAnsi="Times New Roman" w:cs="Times New Roman"/>
          <w:b/>
          <w:sz w:val="24"/>
          <w:szCs w:val="20"/>
          <w:lang w:eastAsia="x-none"/>
        </w:rPr>
        <w:t>3.2.2. Основные электронные издания:</w:t>
      </w:r>
    </w:p>
    <w:p w:rsidR="00956125" w:rsidRPr="004227E3" w:rsidRDefault="00956125" w:rsidP="00956125">
      <w:pPr>
        <w:tabs>
          <w:tab w:val="left" w:pos="709"/>
        </w:tabs>
        <w:spacing w:after="0" w:line="240" w:lineRule="auto"/>
        <w:ind w:firstLine="709"/>
        <w:jc w:val="both"/>
        <w:rPr>
          <w:rFonts w:ascii="Times New Roman" w:eastAsia="Times New Roman" w:hAnsi="Times New Roman" w:cs="Times New Roman"/>
          <w:sz w:val="24"/>
          <w:szCs w:val="24"/>
          <w:u w:val="single"/>
          <w:lang w:eastAsia="ru-RU"/>
        </w:rPr>
      </w:pPr>
      <w:r w:rsidRPr="00956125">
        <w:rPr>
          <w:rFonts w:ascii="Times New Roman" w:eastAsia="Times New Roman" w:hAnsi="Times New Roman" w:cs="Times New Roman"/>
          <w:sz w:val="24"/>
          <w:szCs w:val="24"/>
          <w:lang w:eastAsia="ru-RU"/>
        </w:rPr>
        <w:t>1.</w:t>
      </w:r>
      <w:hyperlink r:id="rId55" w:history="1">
        <w:r w:rsidR="004227E3" w:rsidRPr="004227E3">
          <w:rPr>
            <w:rStyle w:val="ac"/>
            <w:rFonts w:ascii="Times New Roman" w:eastAsia="Times New Roman" w:hAnsi="Times New Roman"/>
            <w:bCs/>
            <w:color w:val="auto"/>
            <w:sz w:val="24"/>
            <w:szCs w:val="24"/>
            <w:lang w:eastAsia="ru-RU"/>
          </w:rPr>
          <w:t>Быченков, С. В. Физическая культура : учебное пособие для СПО /</w:t>
        </w:r>
        <w:r w:rsidR="004227E3" w:rsidRPr="004227E3">
          <w:rPr>
            <w:rStyle w:val="ac"/>
            <w:rFonts w:ascii="Times New Roman" w:eastAsia="Times New Roman" w:hAnsi="Times New Roman"/>
            <w:color w:val="auto"/>
            <w:sz w:val="24"/>
            <w:szCs w:val="24"/>
            <w:lang w:eastAsia="ru-RU"/>
          </w:rPr>
          <w:t xml:space="preserve"> С. В. Быченков, О. В. Везеницын. — 2-е изд. — Саратов : Профобразование, Ай Пи Эр Медиа, 2020. — 122 c. — ISBN 978-5-4486-0374-7, 978-5-4488-0195-2. — Текст : электронный // Электронный ресурс цифровой образовательной среды СПО PROFобразование : [сайт]. — URL: https://profspo.ru/books/77006</w:t>
        </w:r>
      </w:hyperlink>
    </w:p>
    <w:p w:rsidR="00956125" w:rsidRPr="004227E3" w:rsidRDefault="00956125" w:rsidP="00956125">
      <w:pPr>
        <w:tabs>
          <w:tab w:val="left" w:pos="709"/>
        </w:tabs>
        <w:spacing w:after="0" w:line="240" w:lineRule="auto"/>
        <w:ind w:firstLine="709"/>
        <w:jc w:val="both"/>
        <w:rPr>
          <w:rFonts w:ascii="Times New Roman" w:eastAsia="Calibri" w:hAnsi="Times New Roman" w:cs="Times New Roman"/>
          <w:sz w:val="24"/>
          <w:szCs w:val="24"/>
        </w:rPr>
      </w:pPr>
      <w:r w:rsidRPr="004227E3">
        <w:rPr>
          <w:rFonts w:ascii="Times New Roman" w:eastAsia="Calibri" w:hAnsi="Times New Roman" w:cs="Times New Roman"/>
          <w:sz w:val="24"/>
          <w:szCs w:val="24"/>
        </w:rPr>
        <w:t xml:space="preserve">2. Журин, А. В. Волейбол. Техника игры : учебное пособие для спо / А. В. Журин. — Санкт-Петербург : Лань, 2021. — 56 с. — </w:t>
      </w:r>
      <w:r w:rsidRPr="004227E3">
        <w:rPr>
          <w:rFonts w:ascii="Times New Roman" w:eastAsia="Calibri" w:hAnsi="Times New Roman" w:cs="Times New Roman"/>
          <w:sz w:val="24"/>
          <w:szCs w:val="24"/>
          <w:lang w:val="en-US"/>
        </w:rPr>
        <w:t>ISBN</w:t>
      </w:r>
      <w:r w:rsidRPr="004227E3">
        <w:rPr>
          <w:rFonts w:ascii="Times New Roman" w:eastAsia="Calibri" w:hAnsi="Times New Roman" w:cs="Times New Roman"/>
          <w:sz w:val="24"/>
          <w:szCs w:val="24"/>
        </w:rPr>
        <w:t xml:space="preserve"> 978-5-8114-5849-3.</w:t>
      </w:r>
      <w:r w:rsidRPr="004227E3">
        <w:rPr>
          <w:rFonts w:ascii="Times New Roman" w:eastAsia="Calibri" w:hAnsi="Times New Roman" w:cs="Times New Roman"/>
          <w:sz w:val="24"/>
          <w:szCs w:val="24"/>
          <w:lang w:val="en-US"/>
        </w:rPr>
        <w:t> </w:t>
      </w:r>
      <w:r w:rsidRPr="004227E3">
        <w:rPr>
          <w:rFonts w:ascii="Times New Roman" w:eastAsia="Calibri" w:hAnsi="Times New Roman" w:cs="Times New Roman"/>
          <w:sz w:val="24"/>
          <w:szCs w:val="24"/>
        </w:rPr>
        <w:t>— Текст</w:t>
      </w:r>
      <w:r w:rsidRPr="004227E3">
        <w:rPr>
          <w:rFonts w:ascii="Times New Roman" w:eastAsia="Calibri" w:hAnsi="Times New Roman" w:cs="Times New Roman"/>
          <w:sz w:val="24"/>
          <w:szCs w:val="24"/>
          <w:lang w:val="en-US"/>
        </w:rPr>
        <w:t> </w:t>
      </w:r>
      <w:r w:rsidRPr="004227E3">
        <w:rPr>
          <w:rFonts w:ascii="Times New Roman" w:eastAsia="Calibri" w:hAnsi="Times New Roman" w:cs="Times New Roman"/>
          <w:sz w:val="24"/>
          <w:szCs w:val="24"/>
        </w:rPr>
        <w:t>: электронный</w:t>
      </w:r>
      <w:r w:rsidRPr="004227E3">
        <w:rPr>
          <w:rFonts w:ascii="Times New Roman" w:eastAsia="Calibri" w:hAnsi="Times New Roman" w:cs="Times New Roman"/>
          <w:sz w:val="24"/>
          <w:szCs w:val="24"/>
          <w:lang w:val="en-US"/>
        </w:rPr>
        <w:t> </w:t>
      </w:r>
      <w:r w:rsidRPr="004227E3">
        <w:rPr>
          <w:rFonts w:ascii="Times New Roman" w:eastAsia="Calibri" w:hAnsi="Times New Roman" w:cs="Times New Roman"/>
          <w:sz w:val="24"/>
          <w:szCs w:val="24"/>
        </w:rPr>
        <w:t xml:space="preserve">// Лань : электронно-библиотечная система. — </w:t>
      </w:r>
      <w:r w:rsidRPr="004227E3">
        <w:rPr>
          <w:rFonts w:ascii="Times New Roman" w:eastAsia="Calibri" w:hAnsi="Times New Roman" w:cs="Times New Roman"/>
          <w:sz w:val="24"/>
          <w:szCs w:val="24"/>
          <w:lang w:val="en-US"/>
        </w:rPr>
        <w:t>URL</w:t>
      </w:r>
      <w:r w:rsidRPr="004227E3">
        <w:rPr>
          <w:rFonts w:ascii="Times New Roman" w:eastAsia="Calibri" w:hAnsi="Times New Roman" w:cs="Times New Roman"/>
          <w:sz w:val="24"/>
          <w:szCs w:val="24"/>
        </w:rPr>
        <w:t xml:space="preserve">: </w:t>
      </w:r>
      <w:hyperlink r:id="rId56" w:history="1">
        <w:r w:rsidRPr="004227E3">
          <w:rPr>
            <w:rFonts w:ascii="Times New Roman" w:eastAsia="Calibri" w:hAnsi="Times New Roman" w:cs="Times New Roman"/>
            <w:sz w:val="24"/>
            <w:szCs w:val="24"/>
            <w:u w:val="single"/>
            <w:lang w:val="en-US"/>
          </w:rPr>
          <w:t>https</w:t>
        </w:r>
        <w:r w:rsidRPr="004227E3">
          <w:rPr>
            <w:rFonts w:ascii="Times New Roman" w:eastAsia="Calibri" w:hAnsi="Times New Roman" w:cs="Times New Roman"/>
            <w:sz w:val="24"/>
            <w:szCs w:val="24"/>
            <w:u w:val="single"/>
          </w:rPr>
          <w:t>://</w:t>
        </w:r>
        <w:r w:rsidRPr="004227E3">
          <w:rPr>
            <w:rFonts w:ascii="Times New Roman" w:eastAsia="Calibri" w:hAnsi="Times New Roman" w:cs="Times New Roman"/>
            <w:sz w:val="24"/>
            <w:szCs w:val="24"/>
            <w:u w:val="single"/>
            <w:lang w:val="en-US"/>
          </w:rPr>
          <w:t>e</w:t>
        </w:r>
        <w:r w:rsidRPr="004227E3">
          <w:rPr>
            <w:rFonts w:ascii="Times New Roman" w:eastAsia="Calibri" w:hAnsi="Times New Roman" w:cs="Times New Roman"/>
            <w:sz w:val="24"/>
            <w:szCs w:val="24"/>
            <w:u w:val="single"/>
          </w:rPr>
          <w:t>.</w:t>
        </w:r>
        <w:r w:rsidRPr="004227E3">
          <w:rPr>
            <w:rFonts w:ascii="Times New Roman" w:eastAsia="Calibri" w:hAnsi="Times New Roman" w:cs="Times New Roman"/>
            <w:sz w:val="24"/>
            <w:szCs w:val="24"/>
            <w:u w:val="single"/>
            <w:lang w:val="en-US"/>
          </w:rPr>
          <w:t>lanbook</w:t>
        </w:r>
        <w:r w:rsidRPr="004227E3">
          <w:rPr>
            <w:rFonts w:ascii="Times New Roman" w:eastAsia="Calibri" w:hAnsi="Times New Roman" w:cs="Times New Roman"/>
            <w:sz w:val="24"/>
            <w:szCs w:val="24"/>
            <w:u w:val="single"/>
          </w:rPr>
          <w:t>.</w:t>
        </w:r>
        <w:r w:rsidRPr="004227E3">
          <w:rPr>
            <w:rFonts w:ascii="Times New Roman" w:eastAsia="Calibri" w:hAnsi="Times New Roman" w:cs="Times New Roman"/>
            <w:sz w:val="24"/>
            <w:szCs w:val="24"/>
            <w:u w:val="single"/>
            <w:lang w:val="en-US"/>
          </w:rPr>
          <w:t>com</w:t>
        </w:r>
        <w:r w:rsidRPr="004227E3">
          <w:rPr>
            <w:rFonts w:ascii="Times New Roman" w:eastAsia="Calibri" w:hAnsi="Times New Roman" w:cs="Times New Roman"/>
            <w:sz w:val="24"/>
            <w:szCs w:val="24"/>
            <w:u w:val="single"/>
          </w:rPr>
          <w:t>/</w:t>
        </w:r>
        <w:r w:rsidRPr="004227E3">
          <w:rPr>
            <w:rFonts w:ascii="Times New Roman" w:eastAsia="Calibri" w:hAnsi="Times New Roman" w:cs="Times New Roman"/>
            <w:sz w:val="24"/>
            <w:szCs w:val="24"/>
            <w:u w:val="single"/>
            <w:lang w:val="en-US"/>
          </w:rPr>
          <w:t>book</w:t>
        </w:r>
        <w:r w:rsidRPr="004227E3">
          <w:rPr>
            <w:rFonts w:ascii="Times New Roman" w:eastAsia="Calibri" w:hAnsi="Times New Roman" w:cs="Times New Roman"/>
            <w:sz w:val="24"/>
            <w:szCs w:val="24"/>
            <w:u w:val="single"/>
          </w:rPr>
          <w:t>/156624</w:t>
        </w:r>
      </w:hyperlink>
      <w:r w:rsidRPr="004227E3">
        <w:rPr>
          <w:rFonts w:ascii="Times New Roman" w:eastAsia="Calibri" w:hAnsi="Times New Roman" w:cs="Times New Roman"/>
          <w:sz w:val="24"/>
          <w:szCs w:val="24"/>
        </w:rPr>
        <w:t xml:space="preserve"> (дата обращения: 11.01.2021). — Режим доступа: для авториз. пользователей.</w:t>
      </w:r>
    </w:p>
    <w:p w:rsidR="00956125" w:rsidRPr="004227E3" w:rsidRDefault="00956125" w:rsidP="00956125">
      <w:pPr>
        <w:tabs>
          <w:tab w:val="left" w:pos="709"/>
        </w:tabs>
        <w:spacing w:after="0" w:line="240" w:lineRule="auto"/>
        <w:ind w:firstLine="709"/>
        <w:jc w:val="both"/>
        <w:rPr>
          <w:rFonts w:ascii="Times New Roman" w:eastAsia="Calibri" w:hAnsi="Times New Roman" w:cs="Times New Roman"/>
          <w:sz w:val="24"/>
          <w:szCs w:val="24"/>
        </w:rPr>
      </w:pPr>
      <w:r w:rsidRPr="004227E3">
        <w:rPr>
          <w:rFonts w:ascii="Times New Roman" w:eastAsia="Calibri" w:hAnsi="Times New Roman" w:cs="Times New Roman"/>
          <w:sz w:val="24"/>
          <w:szCs w:val="24"/>
        </w:rPr>
        <w:t xml:space="preserve">3. Орлова, Л. Т. Настольный теннис : учебное пособие для спо / Л. Т. Орлова, А. Ю. Марков. — Санкт-Петербург : Лань, 2020. — 40 с. — </w:t>
      </w:r>
      <w:r w:rsidRPr="004227E3">
        <w:rPr>
          <w:rFonts w:ascii="Times New Roman" w:eastAsia="Calibri" w:hAnsi="Times New Roman" w:cs="Times New Roman"/>
          <w:sz w:val="24"/>
          <w:szCs w:val="24"/>
          <w:lang w:val="en-US"/>
        </w:rPr>
        <w:t>ISBN</w:t>
      </w:r>
      <w:r w:rsidRPr="004227E3">
        <w:rPr>
          <w:rFonts w:ascii="Times New Roman" w:eastAsia="Calibri" w:hAnsi="Times New Roman" w:cs="Times New Roman"/>
          <w:sz w:val="24"/>
          <w:szCs w:val="24"/>
        </w:rPr>
        <w:t xml:space="preserve"> 978-5-8114-6670-2.</w:t>
      </w:r>
      <w:r w:rsidRPr="004227E3">
        <w:rPr>
          <w:rFonts w:ascii="Times New Roman" w:eastAsia="Calibri" w:hAnsi="Times New Roman" w:cs="Times New Roman"/>
          <w:sz w:val="24"/>
          <w:szCs w:val="24"/>
          <w:lang w:val="en-US"/>
        </w:rPr>
        <w:t> </w:t>
      </w:r>
      <w:r w:rsidRPr="004227E3">
        <w:rPr>
          <w:rFonts w:ascii="Times New Roman" w:eastAsia="Calibri" w:hAnsi="Times New Roman" w:cs="Times New Roman"/>
          <w:sz w:val="24"/>
          <w:szCs w:val="24"/>
        </w:rPr>
        <w:t>— Текст</w:t>
      </w:r>
      <w:r w:rsidRPr="004227E3">
        <w:rPr>
          <w:rFonts w:ascii="Times New Roman" w:eastAsia="Calibri" w:hAnsi="Times New Roman" w:cs="Times New Roman"/>
          <w:sz w:val="24"/>
          <w:szCs w:val="24"/>
          <w:lang w:val="en-US"/>
        </w:rPr>
        <w:t> </w:t>
      </w:r>
      <w:r w:rsidRPr="004227E3">
        <w:rPr>
          <w:rFonts w:ascii="Times New Roman" w:eastAsia="Calibri" w:hAnsi="Times New Roman" w:cs="Times New Roman"/>
          <w:sz w:val="24"/>
          <w:szCs w:val="24"/>
        </w:rPr>
        <w:t>: электронный</w:t>
      </w:r>
      <w:r w:rsidRPr="004227E3">
        <w:rPr>
          <w:rFonts w:ascii="Times New Roman" w:eastAsia="Calibri" w:hAnsi="Times New Roman" w:cs="Times New Roman"/>
          <w:sz w:val="24"/>
          <w:szCs w:val="24"/>
          <w:lang w:val="en-US"/>
        </w:rPr>
        <w:t> </w:t>
      </w:r>
      <w:r w:rsidRPr="004227E3">
        <w:rPr>
          <w:rFonts w:ascii="Times New Roman" w:eastAsia="Calibri" w:hAnsi="Times New Roman" w:cs="Times New Roman"/>
          <w:sz w:val="24"/>
          <w:szCs w:val="24"/>
        </w:rPr>
        <w:t xml:space="preserve">// Лань : электронно-библиотечная система. — </w:t>
      </w:r>
      <w:r w:rsidRPr="004227E3">
        <w:rPr>
          <w:rFonts w:ascii="Times New Roman" w:eastAsia="Calibri" w:hAnsi="Times New Roman" w:cs="Times New Roman"/>
          <w:sz w:val="24"/>
          <w:szCs w:val="24"/>
          <w:lang w:val="en-US"/>
        </w:rPr>
        <w:t>URL</w:t>
      </w:r>
      <w:r w:rsidRPr="004227E3">
        <w:rPr>
          <w:rFonts w:ascii="Times New Roman" w:eastAsia="Calibri" w:hAnsi="Times New Roman" w:cs="Times New Roman"/>
          <w:sz w:val="24"/>
          <w:szCs w:val="24"/>
        </w:rPr>
        <w:t xml:space="preserve">: </w:t>
      </w:r>
      <w:hyperlink r:id="rId57" w:history="1">
        <w:r w:rsidRPr="004227E3">
          <w:rPr>
            <w:rFonts w:ascii="Times New Roman" w:eastAsia="Calibri" w:hAnsi="Times New Roman" w:cs="Times New Roman"/>
            <w:sz w:val="24"/>
            <w:szCs w:val="24"/>
            <w:u w:val="single"/>
            <w:lang w:val="en-US"/>
          </w:rPr>
          <w:t>https</w:t>
        </w:r>
        <w:r w:rsidRPr="004227E3">
          <w:rPr>
            <w:rFonts w:ascii="Times New Roman" w:eastAsia="Calibri" w:hAnsi="Times New Roman" w:cs="Times New Roman"/>
            <w:sz w:val="24"/>
            <w:szCs w:val="24"/>
            <w:u w:val="single"/>
          </w:rPr>
          <w:t>://</w:t>
        </w:r>
        <w:r w:rsidRPr="004227E3">
          <w:rPr>
            <w:rFonts w:ascii="Times New Roman" w:eastAsia="Calibri" w:hAnsi="Times New Roman" w:cs="Times New Roman"/>
            <w:sz w:val="24"/>
            <w:szCs w:val="24"/>
            <w:u w:val="single"/>
            <w:lang w:val="en-US"/>
          </w:rPr>
          <w:t>e</w:t>
        </w:r>
        <w:r w:rsidRPr="004227E3">
          <w:rPr>
            <w:rFonts w:ascii="Times New Roman" w:eastAsia="Calibri" w:hAnsi="Times New Roman" w:cs="Times New Roman"/>
            <w:sz w:val="24"/>
            <w:szCs w:val="24"/>
            <w:u w:val="single"/>
          </w:rPr>
          <w:t>.</w:t>
        </w:r>
        <w:r w:rsidRPr="004227E3">
          <w:rPr>
            <w:rFonts w:ascii="Times New Roman" w:eastAsia="Calibri" w:hAnsi="Times New Roman" w:cs="Times New Roman"/>
            <w:sz w:val="24"/>
            <w:szCs w:val="24"/>
            <w:u w:val="single"/>
            <w:lang w:val="en-US"/>
          </w:rPr>
          <w:t>lanbook</w:t>
        </w:r>
        <w:r w:rsidRPr="004227E3">
          <w:rPr>
            <w:rFonts w:ascii="Times New Roman" w:eastAsia="Calibri" w:hAnsi="Times New Roman" w:cs="Times New Roman"/>
            <w:sz w:val="24"/>
            <w:szCs w:val="24"/>
            <w:u w:val="single"/>
          </w:rPr>
          <w:t>.</w:t>
        </w:r>
        <w:r w:rsidRPr="004227E3">
          <w:rPr>
            <w:rFonts w:ascii="Times New Roman" w:eastAsia="Calibri" w:hAnsi="Times New Roman" w:cs="Times New Roman"/>
            <w:sz w:val="24"/>
            <w:szCs w:val="24"/>
            <w:u w:val="single"/>
            <w:lang w:val="en-US"/>
          </w:rPr>
          <w:t>com</w:t>
        </w:r>
        <w:r w:rsidRPr="004227E3">
          <w:rPr>
            <w:rFonts w:ascii="Times New Roman" w:eastAsia="Calibri" w:hAnsi="Times New Roman" w:cs="Times New Roman"/>
            <w:sz w:val="24"/>
            <w:szCs w:val="24"/>
            <w:u w:val="single"/>
          </w:rPr>
          <w:t>/</w:t>
        </w:r>
        <w:r w:rsidRPr="004227E3">
          <w:rPr>
            <w:rFonts w:ascii="Times New Roman" w:eastAsia="Calibri" w:hAnsi="Times New Roman" w:cs="Times New Roman"/>
            <w:sz w:val="24"/>
            <w:szCs w:val="24"/>
            <w:u w:val="single"/>
            <w:lang w:val="en-US"/>
          </w:rPr>
          <w:t>book</w:t>
        </w:r>
        <w:r w:rsidRPr="004227E3">
          <w:rPr>
            <w:rFonts w:ascii="Times New Roman" w:eastAsia="Calibri" w:hAnsi="Times New Roman" w:cs="Times New Roman"/>
            <w:sz w:val="24"/>
            <w:szCs w:val="24"/>
            <w:u w:val="single"/>
          </w:rPr>
          <w:t>/151215</w:t>
        </w:r>
      </w:hyperlink>
      <w:r w:rsidRPr="004227E3">
        <w:rPr>
          <w:rFonts w:ascii="Times New Roman" w:eastAsia="Calibri" w:hAnsi="Times New Roman" w:cs="Times New Roman"/>
          <w:sz w:val="24"/>
          <w:szCs w:val="24"/>
        </w:rPr>
        <w:t xml:space="preserve"> (дата обращения: 11.01.2021). — Режим доступа: для авториз. пользователей.</w:t>
      </w:r>
    </w:p>
    <w:p w:rsidR="00956125" w:rsidRPr="004227E3" w:rsidRDefault="00956125" w:rsidP="00956125">
      <w:pPr>
        <w:spacing w:after="0" w:line="240" w:lineRule="auto"/>
        <w:ind w:firstLine="709"/>
        <w:jc w:val="both"/>
        <w:rPr>
          <w:rFonts w:ascii="Times New Roman" w:eastAsia="Times New Roman" w:hAnsi="Times New Roman" w:cs="Times New Roman"/>
          <w:bCs/>
          <w:iCs/>
          <w:sz w:val="28"/>
          <w:szCs w:val="28"/>
          <w:lang w:eastAsia="ru-RU"/>
        </w:rPr>
      </w:pPr>
    </w:p>
    <w:p w:rsidR="00956125" w:rsidRPr="004227E3" w:rsidRDefault="00956125" w:rsidP="00956125">
      <w:pPr>
        <w:spacing w:after="0" w:line="240" w:lineRule="auto"/>
        <w:contextualSpacing/>
        <w:jc w:val="both"/>
        <w:rPr>
          <w:rFonts w:ascii="Times New Roman" w:eastAsia="Times New Roman" w:hAnsi="Times New Roman" w:cs="Times New Roman"/>
          <w:bCs/>
          <w:iCs/>
          <w:sz w:val="28"/>
          <w:szCs w:val="28"/>
          <w:lang w:eastAsia="ru-RU"/>
        </w:rPr>
      </w:pPr>
    </w:p>
    <w:p w:rsidR="00956125" w:rsidRPr="004227E3" w:rsidRDefault="00956125" w:rsidP="00956125">
      <w:pPr>
        <w:spacing w:after="0" w:line="240" w:lineRule="auto"/>
        <w:contextualSpacing/>
        <w:jc w:val="both"/>
        <w:rPr>
          <w:rFonts w:ascii="Times New Roman" w:eastAsia="Times New Roman" w:hAnsi="Times New Roman" w:cs="Times New Roman"/>
          <w:bCs/>
          <w:iCs/>
          <w:sz w:val="28"/>
          <w:szCs w:val="28"/>
          <w:lang w:eastAsia="ru-RU"/>
        </w:rPr>
      </w:pPr>
    </w:p>
    <w:p w:rsidR="00956125" w:rsidRPr="00956125" w:rsidRDefault="00956125" w:rsidP="00956125">
      <w:pPr>
        <w:spacing w:after="0" w:line="240" w:lineRule="auto"/>
        <w:contextualSpacing/>
        <w:jc w:val="both"/>
        <w:rPr>
          <w:rFonts w:ascii="Times New Roman" w:eastAsia="Times New Roman" w:hAnsi="Times New Roman" w:cs="Times New Roman"/>
          <w:bCs/>
          <w:iCs/>
          <w:sz w:val="28"/>
          <w:szCs w:val="28"/>
          <w:lang w:eastAsia="ru-RU"/>
        </w:rPr>
      </w:pPr>
    </w:p>
    <w:p w:rsidR="00956125" w:rsidRPr="00956125" w:rsidRDefault="00956125" w:rsidP="00956125">
      <w:pPr>
        <w:spacing w:after="0" w:line="240" w:lineRule="auto"/>
        <w:contextualSpacing/>
        <w:jc w:val="both"/>
        <w:rPr>
          <w:rFonts w:ascii="Times New Roman" w:eastAsia="Times New Roman" w:hAnsi="Times New Roman" w:cs="Times New Roman"/>
          <w:bCs/>
          <w:iCs/>
          <w:sz w:val="28"/>
          <w:szCs w:val="28"/>
          <w:lang w:eastAsia="ru-RU"/>
        </w:rPr>
      </w:pPr>
    </w:p>
    <w:p w:rsidR="00956125" w:rsidRPr="00956125" w:rsidRDefault="00956125" w:rsidP="00956125">
      <w:pPr>
        <w:spacing w:after="0" w:line="240" w:lineRule="auto"/>
        <w:contextualSpacing/>
        <w:jc w:val="both"/>
        <w:rPr>
          <w:rFonts w:ascii="Times New Roman" w:eastAsia="Times New Roman" w:hAnsi="Times New Roman" w:cs="Times New Roman"/>
          <w:bCs/>
          <w:iCs/>
          <w:sz w:val="28"/>
          <w:szCs w:val="28"/>
          <w:lang w:eastAsia="ru-RU"/>
        </w:rPr>
      </w:pPr>
    </w:p>
    <w:p w:rsidR="00956125" w:rsidRPr="00956125" w:rsidRDefault="00956125" w:rsidP="00956125">
      <w:pPr>
        <w:spacing w:after="0" w:line="240" w:lineRule="auto"/>
        <w:contextualSpacing/>
        <w:jc w:val="both"/>
        <w:rPr>
          <w:rFonts w:ascii="Times New Roman" w:eastAsia="Times New Roman" w:hAnsi="Times New Roman" w:cs="Times New Roman"/>
          <w:bCs/>
          <w:iCs/>
          <w:sz w:val="28"/>
          <w:szCs w:val="28"/>
          <w:lang w:eastAsia="ru-RU"/>
        </w:rPr>
      </w:pPr>
    </w:p>
    <w:p w:rsidR="00956125" w:rsidRPr="00956125" w:rsidRDefault="00956125" w:rsidP="00956125">
      <w:pPr>
        <w:spacing w:after="0" w:line="240" w:lineRule="auto"/>
        <w:contextualSpacing/>
        <w:jc w:val="both"/>
        <w:rPr>
          <w:rFonts w:ascii="Times New Roman" w:eastAsia="Times New Roman" w:hAnsi="Times New Roman" w:cs="Times New Roman"/>
          <w:bCs/>
          <w:iCs/>
          <w:sz w:val="28"/>
          <w:szCs w:val="28"/>
          <w:lang w:eastAsia="ru-RU"/>
        </w:rPr>
      </w:pPr>
    </w:p>
    <w:p w:rsidR="00956125" w:rsidRPr="00956125" w:rsidRDefault="00956125" w:rsidP="00956125">
      <w:pPr>
        <w:keepNext/>
        <w:autoSpaceDE w:val="0"/>
        <w:autoSpaceDN w:val="0"/>
        <w:spacing w:after="0" w:line="240" w:lineRule="auto"/>
        <w:jc w:val="center"/>
        <w:outlineLvl w:val="0"/>
        <w:rPr>
          <w:rFonts w:ascii="Times New Roman" w:eastAsia="Times New Roman" w:hAnsi="Times New Roman" w:cs="Times New Roman"/>
          <w:b/>
          <w:bCs/>
          <w:caps/>
          <w:sz w:val="24"/>
          <w:szCs w:val="24"/>
          <w:lang w:eastAsia="ru-RU"/>
        </w:rPr>
      </w:pPr>
      <w:r w:rsidRPr="00956125">
        <w:rPr>
          <w:rFonts w:ascii="Times New Roman" w:eastAsia="Times New Roman" w:hAnsi="Times New Roman" w:cs="Times New Roman"/>
          <w:b/>
          <w:bCs/>
          <w:caps/>
          <w:sz w:val="24"/>
          <w:szCs w:val="24"/>
          <w:lang w:eastAsia="ru-RU"/>
        </w:rPr>
        <w:lastRenderedPageBreak/>
        <w:t xml:space="preserve">4. Контроль и оценка результатов освоения </w:t>
      </w:r>
      <w:r w:rsidRPr="00956125">
        <w:rPr>
          <w:rFonts w:ascii="Times New Roman" w:eastAsia="Times New Roman" w:hAnsi="Times New Roman" w:cs="Times New Roman"/>
          <w:b/>
          <w:bCs/>
          <w:caps/>
          <w:sz w:val="24"/>
          <w:szCs w:val="24"/>
          <w:lang w:eastAsia="ru-RU"/>
        </w:rPr>
        <w:br/>
        <w:t>УЧЕБНОЙ Дисциплины</w:t>
      </w:r>
    </w:p>
    <w:p w:rsidR="00956125" w:rsidRPr="00956125" w:rsidRDefault="00956125" w:rsidP="00956125">
      <w:pPr>
        <w:keepNext/>
        <w:autoSpaceDE w:val="0"/>
        <w:autoSpaceDN w:val="0"/>
        <w:spacing w:after="0" w:line="240" w:lineRule="auto"/>
        <w:jc w:val="center"/>
        <w:outlineLvl w:val="0"/>
        <w:rPr>
          <w:rFonts w:ascii="Times New Roman" w:eastAsia="Times New Roman" w:hAnsi="Times New Roman" w:cs="Times New Roman"/>
          <w:b/>
          <w:bCs/>
          <w:cap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3739"/>
        <w:gridCol w:w="1922"/>
      </w:tblGrid>
      <w:tr w:rsidR="00956125" w:rsidRPr="00956125" w:rsidTr="00956125">
        <w:tc>
          <w:tcPr>
            <w:tcW w:w="3794" w:type="dxa"/>
          </w:tcPr>
          <w:p w:rsidR="00956125" w:rsidRPr="00956125" w:rsidRDefault="00956125" w:rsidP="00D5757D">
            <w:pPr>
              <w:spacing w:after="0" w:line="240" w:lineRule="auto"/>
              <w:jc w:val="center"/>
              <w:rPr>
                <w:rFonts w:ascii="Times New Roman" w:eastAsia="Times New Roman" w:hAnsi="Times New Roman" w:cs="Times New Roman"/>
                <w:b/>
                <w:bCs/>
                <w:caps/>
                <w:lang w:val="en-US" w:eastAsia="ru-RU"/>
              </w:rPr>
            </w:pPr>
            <w:r w:rsidRPr="00956125">
              <w:rPr>
                <w:rFonts w:ascii="Times New Roman" w:eastAsia="Times New Roman" w:hAnsi="Times New Roman" w:cs="Times New Roman"/>
                <w:b/>
                <w:bCs/>
                <w:i/>
                <w:szCs w:val="28"/>
                <w:lang w:val="en-US" w:eastAsia="ru-RU"/>
              </w:rPr>
              <w:t>Результаты обучения</w:t>
            </w:r>
            <w:r w:rsidRPr="00956125">
              <w:rPr>
                <w:rFonts w:ascii="Times New Roman" w:eastAsia="Times New Roman" w:hAnsi="Times New Roman" w:cs="Times New Roman"/>
                <w:b/>
                <w:bCs/>
                <w:sz w:val="24"/>
                <w:szCs w:val="24"/>
                <w:lang w:val="en-US"/>
              </w:rPr>
              <w:t xml:space="preserve"> </w:t>
            </w:r>
          </w:p>
        </w:tc>
        <w:tc>
          <w:tcPr>
            <w:tcW w:w="3827" w:type="dxa"/>
          </w:tcPr>
          <w:p w:rsidR="00956125" w:rsidRPr="00956125" w:rsidRDefault="00956125" w:rsidP="00956125">
            <w:pPr>
              <w:keepNext/>
              <w:autoSpaceDE w:val="0"/>
              <w:autoSpaceDN w:val="0"/>
              <w:spacing w:after="0" w:line="240" w:lineRule="auto"/>
              <w:jc w:val="center"/>
              <w:outlineLvl w:val="0"/>
              <w:rPr>
                <w:rFonts w:ascii="Times New Roman" w:eastAsia="Times New Roman" w:hAnsi="Times New Roman" w:cs="Times New Roman"/>
                <w:b/>
                <w:bCs/>
                <w:i/>
                <w:caps/>
                <w:szCs w:val="28"/>
                <w:lang w:val="en-US" w:eastAsia="ru-RU"/>
              </w:rPr>
            </w:pPr>
            <w:r w:rsidRPr="00956125">
              <w:rPr>
                <w:rFonts w:ascii="Times New Roman" w:eastAsia="Times New Roman" w:hAnsi="Times New Roman" w:cs="Times New Roman"/>
                <w:b/>
                <w:bCs/>
                <w:i/>
                <w:szCs w:val="28"/>
                <w:lang w:val="en-US" w:eastAsia="ru-RU"/>
              </w:rPr>
              <w:t>Критерии оценки</w:t>
            </w:r>
          </w:p>
        </w:tc>
        <w:tc>
          <w:tcPr>
            <w:tcW w:w="1949" w:type="dxa"/>
          </w:tcPr>
          <w:p w:rsidR="00956125" w:rsidRPr="00956125" w:rsidRDefault="00956125" w:rsidP="00956125">
            <w:pPr>
              <w:keepNext/>
              <w:autoSpaceDE w:val="0"/>
              <w:autoSpaceDN w:val="0"/>
              <w:spacing w:after="0" w:line="240" w:lineRule="auto"/>
              <w:jc w:val="center"/>
              <w:outlineLvl w:val="0"/>
              <w:rPr>
                <w:rFonts w:ascii="Times New Roman" w:eastAsia="Times New Roman" w:hAnsi="Times New Roman" w:cs="Times New Roman"/>
                <w:b/>
                <w:bCs/>
                <w:i/>
                <w:caps/>
                <w:szCs w:val="28"/>
                <w:lang w:val="en-US" w:eastAsia="ru-RU"/>
              </w:rPr>
            </w:pPr>
            <w:r w:rsidRPr="00956125">
              <w:rPr>
                <w:rFonts w:ascii="Times New Roman" w:eastAsia="Times New Roman" w:hAnsi="Times New Roman" w:cs="Times New Roman"/>
                <w:b/>
                <w:bCs/>
                <w:i/>
                <w:szCs w:val="28"/>
                <w:lang w:val="en-US" w:eastAsia="ru-RU"/>
              </w:rPr>
              <w:t>Методы оценки</w:t>
            </w:r>
          </w:p>
        </w:tc>
      </w:tr>
      <w:tr w:rsidR="00956125" w:rsidRPr="00956125" w:rsidTr="00956125">
        <w:tc>
          <w:tcPr>
            <w:tcW w:w="3794" w:type="dxa"/>
          </w:tcPr>
          <w:p w:rsidR="00956125" w:rsidRPr="00956125" w:rsidRDefault="00956125" w:rsidP="00D5757D">
            <w:pPr>
              <w:spacing w:after="0" w:line="240" w:lineRule="auto"/>
              <w:rPr>
                <w:rFonts w:ascii="Times New Roman" w:eastAsia="Times New Roman" w:hAnsi="Times New Roman" w:cs="Times New Roman"/>
                <w:b/>
                <w:szCs w:val="28"/>
                <w:lang w:val="en-US"/>
              </w:rPr>
            </w:pPr>
            <w:r w:rsidRPr="00956125">
              <w:rPr>
                <w:rFonts w:ascii="Times New Roman" w:eastAsia="Times New Roman" w:hAnsi="Times New Roman" w:cs="Times New Roman"/>
                <w:b/>
                <w:szCs w:val="28"/>
                <w:lang w:val="en-US"/>
              </w:rPr>
              <w:t>Умения:</w:t>
            </w:r>
          </w:p>
        </w:tc>
        <w:tc>
          <w:tcPr>
            <w:tcW w:w="3827" w:type="dxa"/>
          </w:tcPr>
          <w:p w:rsidR="00956125" w:rsidRPr="00956125" w:rsidRDefault="00956125" w:rsidP="00D5757D">
            <w:pPr>
              <w:spacing w:after="0" w:line="240" w:lineRule="auto"/>
              <w:rPr>
                <w:rFonts w:ascii="Times New Roman" w:eastAsia="Times New Roman" w:hAnsi="Times New Roman" w:cs="Times New Roman"/>
                <w:b/>
                <w:szCs w:val="28"/>
                <w:lang w:val="en-US"/>
              </w:rPr>
            </w:pPr>
          </w:p>
        </w:tc>
        <w:tc>
          <w:tcPr>
            <w:tcW w:w="1949" w:type="dxa"/>
          </w:tcPr>
          <w:p w:rsidR="00956125" w:rsidRPr="00956125" w:rsidRDefault="00956125" w:rsidP="00956125">
            <w:pPr>
              <w:keepNext/>
              <w:autoSpaceDE w:val="0"/>
              <w:autoSpaceDN w:val="0"/>
              <w:spacing w:after="0" w:line="240" w:lineRule="auto"/>
              <w:jc w:val="both"/>
              <w:outlineLvl w:val="0"/>
              <w:rPr>
                <w:rFonts w:ascii="Times New Roman" w:eastAsia="Times New Roman" w:hAnsi="Times New Roman" w:cs="Times New Roman"/>
                <w:b/>
                <w:bCs/>
                <w:caps/>
                <w:lang w:val="en-US" w:eastAsia="ru-RU"/>
              </w:rPr>
            </w:pPr>
          </w:p>
        </w:tc>
      </w:tr>
      <w:tr w:rsidR="00956125" w:rsidRPr="00956125" w:rsidTr="00956125">
        <w:tc>
          <w:tcPr>
            <w:tcW w:w="3794" w:type="dxa"/>
          </w:tcPr>
          <w:p w:rsidR="00956125" w:rsidRPr="00956125" w:rsidRDefault="00956125" w:rsidP="00D5757D">
            <w:pPr>
              <w:spacing w:after="0" w:line="240" w:lineRule="auto"/>
              <w:rPr>
                <w:rFonts w:ascii="Times New Roman" w:eastAsia="Times New Roman" w:hAnsi="Times New Roman" w:cs="Times New Roman"/>
                <w:szCs w:val="28"/>
                <w:lang w:eastAsia="ru-RU"/>
              </w:rPr>
            </w:pPr>
            <w:r w:rsidRPr="00956125">
              <w:rPr>
                <w:rFonts w:ascii="Times New Roman" w:eastAsia="Times New Roman" w:hAnsi="Times New Roman" w:cs="Times New Roman"/>
                <w:szCs w:val="28"/>
                <w:lang w:eastAsia="ru-RU"/>
              </w:rPr>
              <w:t>Использовать физкультурно-оздоровительную деятельность для укрепления здоровья, достижения жизненных и профессиональных целей;</w:t>
            </w:r>
          </w:p>
          <w:p w:rsidR="00956125" w:rsidRPr="00956125" w:rsidRDefault="00956125" w:rsidP="00D5757D">
            <w:pPr>
              <w:spacing w:after="0" w:line="240" w:lineRule="auto"/>
              <w:rPr>
                <w:rFonts w:ascii="Times New Roman" w:eastAsia="Times New Roman" w:hAnsi="Times New Roman" w:cs="Times New Roman"/>
                <w:szCs w:val="28"/>
                <w:lang w:eastAsia="ru-RU"/>
              </w:rPr>
            </w:pPr>
            <w:r w:rsidRPr="00956125">
              <w:rPr>
                <w:rFonts w:ascii="Times New Roman" w:eastAsia="Times New Roman" w:hAnsi="Times New Roman" w:cs="Times New Roman"/>
                <w:szCs w:val="28"/>
                <w:lang w:eastAsia="ru-RU"/>
              </w:rPr>
              <w:t>применять рациональные приемы двигательных функций в профессиональной деятельности;</w:t>
            </w:r>
          </w:p>
          <w:p w:rsidR="00956125" w:rsidRPr="00956125" w:rsidRDefault="00956125" w:rsidP="00D5757D">
            <w:pPr>
              <w:spacing w:after="0" w:line="240" w:lineRule="auto"/>
              <w:rPr>
                <w:rFonts w:ascii="Times New Roman" w:eastAsia="Times New Roman" w:hAnsi="Times New Roman" w:cs="Times New Roman"/>
                <w:szCs w:val="28"/>
                <w:lang w:eastAsia="ru-RU"/>
              </w:rPr>
            </w:pPr>
            <w:r w:rsidRPr="00956125">
              <w:rPr>
                <w:rFonts w:ascii="Times New Roman" w:eastAsia="Times New Roman" w:hAnsi="Times New Roman" w:cs="Times New Roman"/>
                <w:szCs w:val="28"/>
                <w:lang w:eastAsia="ru-RU"/>
              </w:rPr>
              <w:t xml:space="preserve">пользоваться средствами профилактики перенапряжения характерными для данной профессии </w:t>
            </w:r>
          </w:p>
        </w:tc>
        <w:tc>
          <w:tcPr>
            <w:tcW w:w="3827" w:type="dxa"/>
          </w:tcPr>
          <w:p w:rsidR="00956125" w:rsidRPr="00956125" w:rsidRDefault="00956125" w:rsidP="00D5757D">
            <w:pPr>
              <w:widowControl w:val="0"/>
              <w:autoSpaceDE w:val="0"/>
              <w:autoSpaceDN w:val="0"/>
              <w:adjustRightInd w:val="0"/>
              <w:spacing w:after="0" w:line="240" w:lineRule="auto"/>
              <w:rPr>
                <w:rFonts w:ascii="Times New Roman" w:eastAsia="Times New Roman" w:hAnsi="Times New Roman" w:cs="Times New Roman"/>
                <w:lang w:eastAsia="ru-RU"/>
              </w:rPr>
            </w:pPr>
            <w:r w:rsidRPr="00956125">
              <w:rPr>
                <w:rFonts w:ascii="Times New Roman" w:eastAsia="Times New Roman" w:hAnsi="Times New Roman" w:cs="Times New Roman"/>
                <w:szCs w:val="28"/>
                <w:lang w:eastAsia="ru-RU"/>
              </w:rPr>
              <w:t>Выполнение упражнений, способствующих развитию группы мышц, участвующих в трудовой деятельности;</w:t>
            </w:r>
          </w:p>
          <w:p w:rsidR="00956125" w:rsidRPr="00956125" w:rsidRDefault="00956125" w:rsidP="00D5757D">
            <w:pPr>
              <w:widowControl w:val="0"/>
              <w:autoSpaceDE w:val="0"/>
              <w:autoSpaceDN w:val="0"/>
              <w:adjustRightInd w:val="0"/>
              <w:spacing w:after="0" w:line="240" w:lineRule="auto"/>
              <w:rPr>
                <w:rFonts w:ascii="Times New Roman" w:eastAsia="Times New Roman" w:hAnsi="Times New Roman" w:cs="Times New Roman"/>
                <w:b/>
                <w:szCs w:val="28"/>
                <w:lang w:eastAsia="ru-RU"/>
              </w:rPr>
            </w:pPr>
            <w:r w:rsidRPr="00956125">
              <w:rPr>
                <w:rFonts w:ascii="Times New Roman" w:eastAsia="Times New Roman" w:hAnsi="Times New Roman" w:cs="Times New Roman"/>
                <w:szCs w:val="28"/>
                <w:lang w:eastAsia="ru-RU"/>
              </w:rPr>
              <w:t>сохранение и укрепление здоровья посредством использования средств физической культуры;</w:t>
            </w:r>
          </w:p>
          <w:p w:rsidR="00956125" w:rsidRPr="00956125" w:rsidRDefault="00956125" w:rsidP="00D5757D">
            <w:pPr>
              <w:widowControl w:val="0"/>
              <w:autoSpaceDE w:val="0"/>
              <w:autoSpaceDN w:val="0"/>
              <w:adjustRightInd w:val="0"/>
              <w:spacing w:after="0" w:line="240" w:lineRule="auto"/>
              <w:rPr>
                <w:rFonts w:ascii="Times New Roman" w:eastAsia="Times New Roman" w:hAnsi="Times New Roman" w:cs="Times New Roman"/>
                <w:b/>
                <w:szCs w:val="28"/>
                <w:lang w:eastAsia="ru-RU"/>
              </w:rPr>
            </w:pPr>
            <w:r w:rsidRPr="00956125">
              <w:rPr>
                <w:rFonts w:ascii="Times New Roman" w:eastAsia="Times New Roman" w:hAnsi="Times New Roman" w:cs="Times New Roman"/>
                <w:szCs w:val="28"/>
                <w:lang w:eastAsia="ru-RU"/>
              </w:rPr>
              <w:t>поддержание уровня физической подготовленности для успешной реализации профессиональной деятельности</w:t>
            </w:r>
          </w:p>
        </w:tc>
        <w:tc>
          <w:tcPr>
            <w:tcW w:w="1949" w:type="dxa"/>
          </w:tcPr>
          <w:p w:rsidR="00956125" w:rsidRPr="00956125" w:rsidRDefault="00956125" w:rsidP="00956125">
            <w:pPr>
              <w:keepNext/>
              <w:autoSpaceDE w:val="0"/>
              <w:autoSpaceDN w:val="0"/>
              <w:spacing w:after="0" w:line="240" w:lineRule="auto"/>
              <w:jc w:val="center"/>
              <w:outlineLvl w:val="0"/>
              <w:rPr>
                <w:rFonts w:ascii="Times New Roman" w:eastAsia="Times New Roman" w:hAnsi="Times New Roman" w:cs="Times New Roman"/>
                <w:bCs/>
                <w:caps/>
                <w:szCs w:val="28"/>
                <w:lang w:eastAsia="ru-RU"/>
              </w:rPr>
            </w:pPr>
            <w:r w:rsidRPr="00956125">
              <w:rPr>
                <w:rFonts w:ascii="Times New Roman" w:eastAsia="Times New Roman" w:hAnsi="Times New Roman" w:cs="Times New Roman"/>
                <w:bCs/>
                <w:szCs w:val="28"/>
                <w:lang w:eastAsia="ru-RU"/>
              </w:rPr>
              <w:t>Оценка результатов выполнения практической работы</w:t>
            </w:r>
          </w:p>
        </w:tc>
      </w:tr>
      <w:tr w:rsidR="00956125" w:rsidRPr="00956125" w:rsidTr="00956125">
        <w:tc>
          <w:tcPr>
            <w:tcW w:w="3794" w:type="dxa"/>
          </w:tcPr>
          <w:p w:rsidR="00956125" w:rsidRPr="00956125" w:rsidRDefault="00956125" w:rsidP="00D5757D">
            <w:pPr>
              <w:spacing w:after="0" w:line="240" w:lineRule="auto"/>
              <w:rPr>
                <w:rFonts w:ascii="Times New Roman" w:eastAsia="Times New Roman" w:hAnsi="Times New Roman" w:cs="Times New Roman"/>
                <w:b/>
                <w:szCs w:val="28"/>
                <w:lang w:val="en-US"/>
              </w:rPr>
            </w:pPr>
            <w:r w:rsidRPr="00956125">
              <w:rPr>
                <w:rFonts w:ascii="Times New Roman" w:eastAsia="Times New Roman" w:hAnsi="Times New Roman" w:cs="Times New Roman"/>
                <w:b/>
                <w:szCs w:val="28"/>
                <w:lang w:val="en-US"/>
              </w:rPr>
              <w:t xml:space="preserve">Знания </w:t>
            </w:r>
          </w:p>
        </w:tc>
        <w:tc>
          <w:tcPr>
            <w:tcW w:w="3827" w:type="dxa"/>
          </w:tcPr>
          <w:p w:rsidR="00956125" w:rsidRPr="00956125" w:rsidRDefault="00956125" w:rsidP="00D5757D">
            <w:pPr>
              <w:widowControl w:val="0"/>
              <w:autoSpaceDE w:val="0"/>
              <w:autoSpaceDN w:val="0"/>
              <w:adjustRightInd w:val="0"/>
              <w:spacing w:after="0" w:line="240" w:lineRule="auto"/>
              <w:rPr>
                <w:rFonts w:ascii="Times New Roman" w:eastAsia="Times New Roman" w:hAnsi="Times New Roman" w:cs="Times New Roman"/>
                <w:szCs w:val="28"/>
                <w:lang w:val="en-US" w:eastAsia="ru-RU"/>
              </w:rPr>
            </w:pPr>
          </w:p>
        </w:tc>
        <w:tc>
          <w:tcPr>
            <w:tcW w:w="1949" w:type="dxa"/>
          </w:tcPr>
          <w:p w:rsidR="00956125" w:rsidRPr="00956125" w:rsidRDefault="00956125" w:rsidP="00956125">
            <w:pPr>
              <w:keepNext/>
              <w:autoSpaceDE w:val="0"/>
              <w:autoSpaceDN w:val="0"/>
              <w:spacing w:after="0" w:line="240" w:lineRule="auto"/>
              <w:jc w:val="both"/>
              <w:outlineLvl w:val="0"/>
              <w:rPr>
                <w:rFonts w:ascii="Times New Roman" w:eastAsia="Times New Roman" w:hAnsi="Times New Roman" w:cs="Times New Roman"/>
                <w:b/>
                <w:bCs/>
                <w:caps/>
                <w:lang w:val="en-US" w:eastAsia="ru-RU"/>
              </w:rPr>
            </w:pPr>
          </w:p>
        </w:tc>
      </w:tr>
      <w:tr w:rsidR="00956125" w:rsidRPr="00956125" w:rsidTr="00956125">
        <w:tc>
          <w:tcPr>
            <w:tcW w:w="3794" w:type="dxa"/>
          </w:tcPr>
          <w:p w:rsidR="00956125" w:rsidRPr="00956125" w:rsidRDefault="00956125" w:rsidP="00D5757D">
            <w:pPr>
              <w:spacing w:after="0" w:line="240" w:lineRule="auto"/>
              <w:rPr>
                <w:rFonts w:ascii="Times New Roman" w:eastAsia="Times New Roman" w:hAnsi="Times New Roman" w:cs="Times New Roman"/>
                <w:szCs w:val="28"/>
                <w:lang w:eastAsia="ru-RU"/>
              </w:rPr>
            </w:pPr>
            <w:r w:rsidRPr="00956125">
              <w:rPr>
                <w:rFonts w:ascii="Times New Roman" w:eastAsia="Times New Roman" w:hAnsi="Times New Roman" w:cs="Times New Roman"/>
                <w:szCs w:val="28"/>
                <w:lang w:eastAsia="ru-RU"/>
              </w:rPr>
              <w:t>Роль физической культуры в общекультурном, профессиональном и социальном развитии человека;</w:t>
            </w:r>
          </w:p>
          <w:p w:rsidR="00956125" w:rsidRPr="00956125" w:rsidRDefault="00956125" w:rsidP="00D5757D">
            <w:pPr>
              <w:spacing w:after="0" w:line="240" w:lineRule="auto"/>
              <w:rPr>
                <w:rFonts w:ascii="Times New Roman" w:eastAsia="Times New Roman" w:hAnsi="Times New Roman" w:cs="Times New Roman"/>
                <w:szCs w:val="28"/>
                <w:lang w:eastAsia="ru-RU"/>
              </w:rPr>
            </w:pPr>
            <w:r w:rsidRPr="00956125">
              <w:rPr>
                <w:rFonts w:ascii="Times New Roman" w:eastAsia="Times New Roman" w:hAnsi="Times New Roman" w:cs="Times New Roman"/>
                <w:szCs w:val="28"/>
                <w:lang w:eastAsia="ru-RU"/>
              </w:rPr>
              <w:t>основы здорового образа жизни;</w:t>
            </w:r>
          </w:p>
          <w:p w:rsidR="00956125" w:rsidRPr="00956125" w:rsidRDefault="00956125" w:rsidP="00D5757D">
            <w:pPr>
              <w:spacing w:after="0" w:line="240" w:lineRule="auto"/>
              <w:rPr>
                <w:rFonts w:ascii="Times New Roman" w:eastAsia="Times New Roman" w:hAnsi="Times New Roman" w:cs="Times New Roman"/>
                <w:szCs w:val="28"/>
                <w:lang w:eastAsia="ru-RU"/>
              </w:rPr>
            </w:pPr>
            <w:r w:rsidRPr="00956125">
              <w:rPr>
                <w:rFonts w:ascii="Times New Roman" w:eastAsia="Times New Roman" w:hAnsi="Times New Roman" w:cs="Times New Roman"/>
                <w:szCs w:val="28"/>
                <w:lang w:eastAsia="ru-RU"/>
              </w:rPr>
              <w:t>условия профессиональной деятельности и зоны риска физического здоровья для профессии;</w:t>
            </w:r>
          </w:p>
          <w:p w:rsidR="00956125" w:rsidRPr="00956125" w:rsidRDefault="00956125" w:rsidP="00D5757D">
            <w:pPr>
              <w:spacing w:after="0" w:line="240" w:lineRule="auto"/>
              <w:rPr>
                <w:rFonts w:ascii="Times New Roman" w:eastAsia="Times New Roman" w:hAnsi="Times New Roman" w:cs="Times New Roman"/>
                <w:szCs w:val="28"/>
                <w:lang w:val="en-US" w:eastAsia="ru-RU"/>
              </w:rPr>
            </w:pPr>
            <w:r w:rsidRPr="00956125">
              <w:rPr>
                <w:rFonts w:ascii="Times New Roman" w:eastAsia="Times New Roman" w:hAnsi="Times New Roman" w:cs="Times New Roman"/>
                <w:szCs w:val="28"/>
                <w:lang w:val="en-US" w:eastAsia="ru-RU"/>
              </w:rPr>
              <w:t>средства профилактики перенапряжения</w:t>
            </w:r>
          </w:p>
        </w:tc>
        <w:tc>
          <w:tcPr>
            <w:tcW w:w="3827" w:type="dxa"/>
          </w:tcPr>
          <w:p w:rsidR="00956125" w:rsidRPr="00956125" w:rsidRDefault="00956125" w:rsidP="00D5757D">
            <w:pPr>
              <w:widowControl w:val="0"/>
              <w:autoSpaceDE w:val="0"/>
              <w:autoSpaceDN w:val="0"/>
              <w:adjustRightInd w:val="0"/>
              <w:spacing w:after="0" w:line="240" w:lineRule="auto"/>
              <w:rPr>
                <w:rFonts w:ascii="Times New Roman" w:eastAsia="Times New Roman" w:hAnsi="Times New Roman" w:cs="Times New Roman"/>
                <w:b/>
                <w:szCs w:val="28"/>
                <w:lang w:eastAsia="ru-RU"/>
              </w:rPr>
            </w:pPr>
            <w:r w:rsidRPr="00956125">
              <w:rPr>
                <w:rFonts w:ascii="Times New Roman" w:eastAsia="Times New Roman" w:hAnsi="Times New Roman" w:cs="Times New Roman"/>
                <w:szCs w:val="28"/>
                <w:lang w:eastAsia="ru-RU"/>
              </w:rPr>
              <w:t>Перечисление физических упражнений, направленных на развитие и совершенствование профессионально важных физических качеств и двигательных навыков;</w:t>
            </w:r>
          </w:p>
          <w:p w:rsidR="00956125" w:rsidRPr="00956125" w:rsidRDefault="00956125" w:rsidP="00D5757D">
            <w:pPr>
              <w:spacing w:after="0" w:line="240" w:lineRule="auto"/>
              <w:rPr>
                <w:rFonts w:ascii="Times New Roman" w:eastAsia="Times New Roman" w:hAnsi="Times New Roman" w:cs="Times New Roman"/>
                <w:b/>
                <w:szCs w:val="28"/>
                <w:lang w:eastAsia="ru-RU"/>
              </w:rPr>
            </w:pPr>
            <w:r w:rsidRPr="00956125">
              <w:rPr>
                <w:rFonts w:ascii="Times New Roman" w:eastAsia="Times New Roman" w:hAnsi="Times New Roman" w:cs="Times New Roman"/>
                <w:szCs w:val="28"/>
                <w:lang w:eastAsia="ru-RU"/>
              </w:rPr>
              <w:t>перечисление критериев здоровья человека;</w:t>
            </w:r>
          </w:p>
          <w:p w:rsidR="00956125" w:rsidRPr="00956125" w:rsidRDefault="00956125" w:rsidP="00D5757D">
            <w:pPr>
              <w:widowControl w:val="0"/>
              <w:autoSpaceDE w:val="0"/>
              <w:autoSpaceDN w:val="0"/>
              <w:adjustRightInd w:val="0"/>
              <w:spacing w:after="0" w:line="240" w:lineRule="auto"/>
              <w:rPr>
                <w:rFonts w:ascii="Times New Roman" w:eastAsia="Times New Roman" w:hAnsi="Times New Roman" w:cs="Times New Roman"/>
                <w:b/>
                <w:szCs w:val="28"/>
                <w:lang w:eastAsia="ru-RU"/>
              </w:rPr>
            </w:pPr>
            <w:r w:rsidRPr="00956125">
              <w:rPr>
                <w:rFonts w:ascii="Times New Roman" w:eastAsia="Times New Roman" w:hAnsi="Times New Roman" w:cs="Times New Roman"/>
                <w:szCs w:val="28"/>
                <w:lang w:eastAsia="ru-RU"/>
              </w:rPr>
              <w:t>характеристика неблагоприятных гигиенических производственных факторов труда;</w:t>
            </w:r>
          </w:p>
          <w:p w:rsidR="00956125" w:rsidRPr="00956125" w:rsidRDefault="00956125" w:rsidP="00D5757D">
            <w:pPr>
              <w:widowControl w:val="0"/>
              <w:autoSpaceDE w:val="0"/>
              <w:autoSpaceDN w:val="0"/>
              <w:adjustRightInd w:val="0"/>
              <w:spacing w:after="0" w:line="240" w:lineRule="auto"/>
              <w:rPr>
                <w:rFonts w:ascii="Times New Roman" w:eastAsia="Times New Roman" w:hAnsi="Times New Roman" w:cs="Times New Roman"/>
                <w:b/>
                <w:szCs w:val="28"/>
                <w:lang w:eastAsia="ru-RU"/>
              </w:rPr>
            </w:pPr>
            <w:r w:rsidRPr="00956125">
              <w:rPr>
                <w:rFonts w:ascii="Times New Roman" w:eastAsia="Times New Roman" w:hAnsi="Times New Roman" w:cs="Times New Roman"/>
                <w:szCs w:val="28"/>
                <w:lang w:eastAsia="ru-RU"/>
              </w:rPr>
              <w:t>перечисление форм и методов совершенствования психофизиологических функций организма необходимых для успешного освоения профессии;</w:t>
            </w:r>
          </w:p>
          <w:p w:rsidR="00956125" w:rsidRPr="00956125" w:rsidRDefault="00956125" w:rsidP="00D5757D">
            <w:pPr>
              <w:widowControl w:val="0"/>
              <w:autoSpaceDE w:val="0"/>
              <w:autoSpaceDN w:val="0"/>
              <w:adjustRightInd w:val="0"/>
              <w:spacing w:after="0" w:line="240" w:lineRule="auto"/>
              <w:rPr>
                <w:rFonts w:ascii="Times New Roman" w:eastAsia="Times New Roman" w:hAnsi="Times New Roman" w:cs="Times New Roman"/>
                <w:szCs w:val="28"/>
                <w:lang w:eastAsia="ru-RU"/>
              </w:rPr>
            </w:pPr>
            <w:r w:rsidRPr="00956125">
              <w:rPr>
                <w:rFonts w:ascii="Times New Roman" w:eastAsia="Times New Roman" w:hAnsi="Times New Roman" w:cs="Times New Roman"/>
                <w:szCs w:val="28"/>
                <w:lang w:eastAsia="ru-RU"/>
              </w:rPr>
              <w:t>представление о взаимосвязи физической культуры и получаемой профессии;</w:t>
            </w:r>
          </w:p>
          <w:p w:rsidR="00956125" w:rsidRPr="00956125" w:rsidRDefault="00956125" w:rsidP="00D5757D">
            <w:pPr>
              <w:widowControl w:val="0"/>
              <w:autoSpaceDE w:val="0"/>
              <w:autoSpaceDN w:val="0"/>
              <w:adjustRightInd w:val="0"/>
              <w:spacing w:after="0" w:line="240" w:lineRule="auto"/>
              <w:rPr>
                <w:rFonts w:ascii="Times New Roman" w:eastAsia="Times New Roman" w:hAnsi="Times New Roman" w:cs="Times New Roman"/>
                <w:szCs w:val="28"/>
                <w:lang w:eastAsia="ru-RU"/>
              </w:rPr>
            </w:pPr>
            <w:r w:rsidRPr="00956125">
              <w:rPr>
                <w:rFonts w:ascii="Times New Roman" w:eastAsia="Times New Roman" w:hAnsi="Times New Roman" w:cs="Times New Roman"/>
                <w:szCs w:val="28"/>
                <w:lang w:eastAsia="ru-RU"/>
              </w:rPr>
              <w:t>представление о профессиональных заболеваниях;</w:t>
            </w:r>
          </w:p>
          <w:p w:rsidR="00956125" w:rsidRPr="00956125" w:rsidRDefault="00956125" w:rsidP="00D5757D">
            <w:pPr>
              <w:widowControl w:val="0"/>
              <w:autoSpaceDE w:val="0"/>
              <w:autoSpaceDN w:val="0"/>
              <w:adjustRightInd w:val="0"/>
              <w:spacing w:after="0" w:line="240" w:lineRule="auto"/>
              <w:rPr>
                <w:rFonts w:ascii="Times New Roman" w:eastAsia="Times New Roman" w:hAnsi="Times New Roman" w:cs="Times New Roman"/>
                <w:szCs w:val="28"/>
                <w:lang w:eastAsia="ru-RU"/>
              </w:rPr>
            </w:pPr>
            <w:r w:rsidRPr="00956125">
              <w:rPr>
                <w:rFonts w:ascii="Times New Roman" w:eastAsia="Times New Roman" w:hAnsi="Times New Roman" w:cs="Times New Roman"/>
                <w:szCs w:val="28"/>
                <w:lang w:eastAsia="ru-RU"/>
              </w:rPr>
              <w:t>представление о медико-гигиенических средствах восстановления организма</w:t>
            </w:r>
          </w:p>
        </w:tc>
        <w:tc>
          <w:tcPr>
            <w:tcW w:w="1949" w:type="dxa"/>
          </w:tcPr>
          <w:p w:rsidR="00956125" w:rsidRPr="00956125" w:rsidRDefault="00956125" w:rsidP="00956125">
            <w:pPr>
              <w:keepNext/>
              <w:autoSpaceDE w:val="0"/>
              <w:autoSpaceDN w:val="0"/>
              <w:spacing w:after="0" w:line="240" w:lineRule="auto"/>
              <w:jc w:val="center"/>
              <w:outlineLvl w:val="0"/>
              <w:rPr>
                <w:rFonts w:ascii="Times New Roman" w:eastAsia="Times New Roman" w:hAnsi="Times New Roman" w:cs="Times New Roman"/>
                <w:bCs/>
                <w:caps/>
                <w:szCs w:val="28"/>
                <w:lang w:val="en-US" w:eastAsia="ru-RU"/>
              </w:rPr>
            </w:pPr>
            <w:r w:rsidRPr="00956125">
              <w:rPr>
                <w:rFonts w:ascii="Times New Roman" w:eastAsia="Times New Roman" w:hAnsi="Times New Roman" w:cs="Times New Roman"/>
                <w:bCs/>
                <w:szCs w:val="28"/>
                <w:lang w:val="en-US" w:eastAsia="ru-RU"/>
              </w:rPr>
              <w:t>Тестирование</w:t>
            </w:r>
          </w:p>
        </w:tc>
      </w:tr>
    </w:tbl>
    <w:p w:rsidR="00956125" w:rsidRPr="00956125" w:rsidRDefault="00956125" w:rsidP="00956125">
      <w:pPr>
        <w:keepNext/>
        <w:autoSpaceDE w:val="0"/>
        <w:autoSpaceDN w:val="0"/>
        <w:spacing w:after="0" w:line="240" w:lineRule="auto"/>
        <w:jc w:val="both"/>
        <w:outlineLvl w:val="0"/>
        <w:rPr>
          <w:rFonts w:ascii="Times New Roman" w:eastAsia="Times New Roman" w:hAnsi="Times New Roman" w:cs="Times New Roman"/>
          <w:b/>
          <w:bCs/>
          <w:caps/>
          <w:sz w:val="24"/>
          <w:szCs w:val="24"/>
          <w:lang w:val="en-US" w:eastAsia="ru-RU"/>
        </w:rPr>
      </w:pPr>
    </w:p>
    <w:p w:rsidR="00956125" w:rsidRPr="00956125" w:rsidRDefault="00956125" w:rsidP="00956125">
      <w:pPr>
        <w:spacing w:after="0" w:line="240" w:lineRule="auto"/>
        <w:jc w:val="both"/>
        <w:rPr>
          <w:rFonts w:ascii="Times New Roman" w:eastAsia="Times New Roman" w:hAnsi="Times New Roman" w:cs="Times New Roman"/>
          <w:sz w:val="28"/>
          <w:szCs w:val="28"/>
          <w:lang w:val="en-US"/>
        </w:rPr>
      </w:pPr>
    </w:p>
    <w:p w:rsidR="00956125" w:rsidRPr="00956125" w:rsidRDefault="00956125" w:rsidP="00956125">
      <w:pPr>
        <w:spacing w:after="0" w:line="240" w:lineRule="auto"/>
        <w:jc w:val="both"/>
        <w:rPr>
          <w:rFonts w:ascii="Times New Roman" w:eastAsia="Times New Roman" w:hAnsi="Times New Roman" w:cs="Times New Roman"/>
          <w:sz w:val="24"/>
          <w:szCs w:val="24"/>
          <w:lang w:eastAsia="ru-RU"/>
        </w:rPr>
      </w:pPr>
    </w:p>
    <w:p w:rsidR="00956125" w:rsidRPr="00956125" w:rsidRDefault="00956125" w:rsidP="00956125">
      <w:pPr>
        <w:spacing w:after="0" w:line="240" w:lineRule="auto"/>
        <w:jc w:val="both"/>
        <w:rPr>
          <w:rFonts w:ascii="Times New Roman" w:eastAsia="Times New Roman" w:hAnsi="Times New Roman" w:cs="Times New Roman"/>
          <w:sz w:val="24"/>
          <w:szCs w:val="24"/>
          <w:lang w:eastAsia="ru-RU"/>
        </w:rPr>
      </w:pPr>
    </w:p>
    <w:p w:rsidR="00956125" w:rsidRPr="00956125" w:rsidRDefault="00956125" w:rsidP="00956125">
      <w:pPr>
        <w:spacing w:after="200" w:line="276" w:lineRule="auto"/>
        <w:rPr>
          <w:rFonts w:ascii="Times New Roman" w:eastAsia="Times New Roman" w:hAnsi="Times New Roman" w:cs="Times New Roman"/>
          <w:sz w:val="24"/>
          <w:szCs w:val="24"/>
        </w:rPr>
      </w:pPr>
    </w:p>
    <w:p w:rsidR="00541AF8" w:rsidRDefault="00541AF8"/>
    <w:p w:rsidR="00541AF8" w:rsidRPr="00956125" w:rsidRDefault="00541AF8" w:rsidP="00D5757D">
      <w:pPr>
        <w:spacing w:after="0" w:line="240" w:lineRule="auto"/>
        <w:rPr>
          <w:rFonts w:ascii="Times New Roman" w:eastAsia="Times New Roman" w:hAnsi="Times New Roman" w:cs="Times New Roman"/>
          <w:b/>
          <w:sz w:val="24"/>
          <w:szCs w:val="28"/>
        </w:rPr>
      </w:pPr>
    </w:p>
    <w:p w:rsidR="00541AF8" w:rsidRPr="00956125" w:rsidRDefault="00541AF8" w:rsidP="00541AF8">
      <w:pPr>
        <w:spacing w:after="0" w:line="240" w:lineRule="auto"/>
        <w:rPr>
          <w:rFonts w:ascii="Times New Roman" w:eastAsia="Times New Roman" w:hAnsi="Times New Roman" w:cs="Times New Roman"/>
          <w:b/>
          <w:sz w:val="24"/>
          <w:szCs w:val="28"/>
        </w:rPr>
      </w:pPr>
    </w:p>
    <w:p w:rsidR="00DD3306" w:rsidRDefault="00DD3306" w:rsidP="00DD3306">
      <w:pPr>
        <w:widowControl w:val="0"/>
        <w:spacing w:after="0" w:line="240" w:lineRule="auto"/>
        <w:ind w:right="540"/>
        <w:rPr>
          <w:rFonts w:ascii="Times New Roman" w:eastAsia="Times New Roman" w:hAnsi="Times New Roman" w:cs="Times New Roman"/>
          <w:color w:val="000000"/>
          <w:sz w:val="24"/>
          <w:szCs w:val="24"/>
          <w:lang w:eastAsia="ru-RU"/>
        </w:rPr>
      </w:pPr>
    </w:p>
    <w:p w:rsidR="00DD3306" w:rsidRDefault="00DD3306" w:rsidP="00DD3306">
      <w:pPr>
        <w:widowControl w:val="0"/>
        <w:spacing w:after="0" w:line="240" w:lineRule="auto"/>
        <w:ind w:right="54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8</w:t>
      </w:r>
    </w:p>
    <w:p w:rsidR="00DD3306" w:rsidRDefault="00DD3306" w:rsidP="00541AF8">
      <w:pPr>
        <w:widowControl w:val="0"/>
        <w:spacing w:after="0" w:line="240" w:lineRule="auto"/>
        <w:ind w:right="540"/>
        <w:jc w:val="center"/>
        <w:rPr>
          <w:rFonts w:ascii="Times New Roman" w:eastAsia="Times New Roman" w:hAnsi="Times New Roman" w:cs="Times New Roman"/>
          <w:color w:val="000000"/>
          <w:sz w:val="24"/>
          <w:szCs w:val="24"/>
          <w:lang w:eastAsia="ru-RU"/>
        </w:rPr>
      </w:pPr>
    </w:p>
    <w:p w:rsidR="00541AF8" w:rsidRPr="00433EF6" w:rsidRDefault="00541AF8" w:rsidP="00541AF8">
      <w:pPr>
        <w:widowControl w:val="0"/>
        <w:spacing w:after="0" w:line="240" w:lineRule="auto"/>
        <w:ind w:right="540"/>
        <w:jc w:val="center"/>
        <w:rPr>
          <w:rFonts w:ascii="Times New Roman" w:eastAsia="Times New Roman" w:hAnsi="Times New Roman" w:cs="Times New Roman"/>
          <w:b/>
          <w:sz w:val="24"/>
          <w:szCs w:val="24"/>
          <w:lang w:eastAsia="ru-RU"/>
        </w:rPr>
      </w:pPr>
      <w:r w:rsidRPr="00433EF6">
        <w:rPr>
          <w:rFonts w:ascii="Times New Roman" w:eastAsia="Times New Roman" w:hAnsi="Times New Roman" w:cs="Times New Roman"/>
          <w:color w:val="000000"/>
          <w:sz w:val="24"/>
          <w:szCs w:val="24"/>
          <w:lang w:eastAsia="ru-RU"/>
        </w:rPr>
        <w:t>МИНИСТЕРСТВО ОБРАЗОВАНИЯ И НАУКИ АМУРСКОЙ ОБЛАСТИ</w:t>
      </w:r>
    </w:p>
    <w:p w:rsidR="00541AF8" w:rsidRPr="00433EF6" w:rsidRDefault="00541AF8" w:rsidP="00541AF8">
      <w:pPr>
        <w:widowControl w:val="0"/>
        <w:spacing w:after="0" w:line="240" w:lineRule="auto"/>
        <w:ind w:right="540"/>
        <w:jc w:val="center"/>
        <w:rPr>
          <w:rFonts w:ascii="Times New Roman" w:eastAsia="Times New Roman" w:hAnsi="Times New Roman" w:cs="Times New Roman"/>
          <w:b/>
          <w:color w:val="000000"/>
          <w:sz w:val="24"/>
          <w:szCs w:val="24"/>
          <w:lang w:eastAsia="ru-RU"/>
        </w:rPr>
      </w:pPr>
      <w:r w:rsidRPr="00433EF6">
        <w:rPr>
          <w:rFonts w:ascii="Times New Roman" w:eastAsia="Times New Roman" w:hAnsi="Times New Roman" w:cs="Times New Roman"/>
          <w:b/>
          <w:color w:val="000000"/>
          <w:sz w:val="24"/>
          <w:szCs w:val="24"/>
          <w:lang w:eastAsia="ru-RU"/>
        </w:rPr>
        <w:t>ГОСУДАРСТВЕННОЕ ПРОФЕССИОНАЛЬНОЕ ОБРАЗОВАТЕЛЬНОЕ АВТОНОМНОЕ УЧРЕЖДЕНИЕ АМУРСКОЙ ОБЛАСТИ</w:t>
      </w:r>
    </w:p>
    <w:p w:rsidR="00541AF8" w:rsidRPr="00433EF6" w:rsidRDefault="00541AF8" w:rsidP="00541AF8">
      <w:pPr>
        <w:widowControl w:val="0"/>
        <w:spacing w:after="0" w:line="240" w:lineRule="auto"/>
        <w:ind w:right="540"/>
        <w:jc w:val="center"/>
        <w:rPr>
          <w:rFonts w:ascii="Times New Roman" w:eastAsia="Times New Roman" w:hAnsi="Times New Roman" w:cs="Times New Roman"/>
          <w:b/>
          <w:color w:val="000000"/>
          <w:sz w:val="24"/>
          <w:szCs w:val="24"/>
          <w:lang w:eastAsia="ru-RU"/>
        </w:rPr>
      </w:pPr>
      <w:r w:rsidRPr="00433EF6">
        <w:rPr>
          <w:rFonts w:ascii="Times New Roman" w:eastAsia="Times New Roman" w:hAnsi="Times New Roman" w:cs="Times New Roman"/>
          <w:b/>
          <w:color w:val="000000"/>
          <w:sz w:val="24"/>
          <w:szCs w:val="24"/>
          <w:lang w:eastAsia="ru-RU"/>
        </w:rPr>
        <w:t>«АМУРСКИЙ МНОГОФУНКЦИОНАЛЬНЫЙ ЦЕНТР ПРОФЕССИОНАЛЬНЫХ КВАЛИФИКАЦИЙ»</w:t>
      </w:r>
    </w:p>
    <w:p w:rsidR="00541AF8" w:rsidRPr="00433EF6" w:rsidRDefault="00D5757D" w:rsidP="00541AF8">
      <w:pPr>
        <w:widowControl w:val="0"/>
        <w:spacing w:after="0" w:line="240" w:lineRule="auto"/>
        <w:ind w:right="5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w:t>
      </w:r>
      <w:r w:rsidR="00541AF8" w:rsidRPr="00433EF6">
        <w:rPr>
          <w:rFonts w:ascii="Times New Roman" w:eastAsia="Times New Roman" w:hAnsi="Times New Roman" w:cs="Times New Roman"/>
          <w:b/>
          <w:color w:val="000000"/>
          <w:sz w:val="24"/>
          <w:szCs w:val="24"/>
          <w:lang w:eastAsia="ru-RU"/>
        </w:rPr>
        <w:t>ГПОАУ АМФЦПК)</w:t>
      </w:r>
    </w:p>
    <w:p w:rsidR="00541AF8" w:rsidRDefault="00541AF8" w:rsidP="00541AF8">
      <w:pPr>
        <w:spacing w:after="0" w:line="240" w:lineRule="auto"/>
        <w:jc w:val="center"/>
        <w:rPr>
          <w:rFonts w:ascii="Times New Roman" w:eastAsia="Times New Roman" w:hAnsi="Times New Roman" w:cs="Times New Roman"/>
          <w:b/>
          <w:sz w:val="24"/>
          <w:szCs w:val="28"/>
        </w:rPr>
      </w:pPr>
    </w:p>
    <w:p w:rsidR="00541AF8" w:rsidRDefault="00541AF8" w:rsidP="00541AF8">
      <w:pPr>
        <w:spacing w:after="0" w:line="240" w:lineRule="auto"/>
        <w:jc w:val="center"/>
        <w:rPr>
          <w:rFonts w:ascii="Times New Roman" w:eastAsia="Times New Roman" w:hAnsi="Times New Roman" w:cs="Times New Roman"/>
          <w:b/>
          <w:sz w:val="24"/>
          <w:szCs w:val="28"/>
        </w:rPr>
      </w:pPr>
    </w:p>
    <w:p w:rsidR="00541AF8" w:rsidRDefault="00541AF8" w:rsidP="00541AF8">
      <w:pPr>
        <w:spacing w:after="0" w:line="240" w:lineRule="auto"/>
        <w:jc w:val="center"/>
        <w:rPr>
          <w:rFonts w:ascii="Times New Roman" w:eastAsia="Times New Roman" w:hAnsi="Times New Roman" w:cs="Times New Roman"/>
          <w:b/>
          <w:sz w:val="24"/>
          <w:szCs w:val="28"/>
        </w:rPr>
      </w:pPr>
    </w:p>
    <w:p w:rsidR="00541AF8" w:rsidRDefault="00541AF8" w:rsidP="00541AF8">
      <w:pPr>
        <w:spacing w:after="0" w:line="240" w:lineRule="auto"/>
        <w:jc w:val="center"/>
        <w:rPr>
          <w:rFonts w:ascii="Times New Roman" w:eastAsia="Times New Roman" w:hAnsi="Times New Roman" w:cs="Times New Roman"/>
          <w:b/>
          <w:sz w:val="24"/>
          <w:szCs w:val="28"/>
        </w:rPr>
      </w:pPr>
    </w:p>
    <w:p w:rsidR="00541AF8" w:rsidRDefault="00541AF8" w:rsidP="00541AF8">
      <w:pPr>
        <w:spacing w:after="0" w:line="240" w:lineRule="auto"/>
        <w:jc w:val="center"/>
        <w:rPr>
          <w:rFonts w:ascii="Times New Roman" w:eastAsia="Times New Roman" w:hAnsi="Times New Roman" w:cs="Times New Roman"/>
          <w:b/>
          <w:sz w:val="24"/>
          <w:szCs w:val="28"/>
        </w:rPr>
      </w:pPr>
    </w:p>
    <w:p w:rsidR="00541AF8" w:rsidRDefault="00541AF8" w:rsidP="00541AF8">
      <w:pPr>
        <w:spacing w:after="0" w:line="240" w:lineRule="auto"/>
        <w:rPr>
          <w:rFonts w:ascii="Times New Roman" w:eastAsia="Times New Roman" w:hAnsi="Times New Roman" w:cs="Times New Roman"/>
          <w:b/>
          <w:sz w:val="24"/>
          <w:szCs w:val="28"/>
        </w:rPr>
      </w:pPr>
    </w:p>
    <w:p w:rsidR="00541AF8" w:rsidRDefault="00541AF8" w:rsidP="00541AF8">
      <w:pPr>
        <w:spacing w:after="0" w:line="240" w:lineRule="auto"/>
        <w:jc w:val="center"/>
        <w:rPr>
          <w:rFonts w:ascii="Times New Roman" w:eastAsia="Times New Roman" w:hAnsi="Times New Roman" w:cs="Times New Roman"/>
          <w:b/>
          <w:sz w:val="24"/>
          <w:szCs w:val="28"/>
        </w:rPr>
      </w:pPr>
    </w:p>
    <w:p w:rsidR="00541AF8" w:rsidRPr="00956125" w:rsidRDefault="00541AF8" w:rsidP="00541AF8">
      <w:pPr>
        <w:spacing w:after="0" w:line="240" w:lineRule="auto"/>
        <w:jc w:val="center"/>
        <w:rPr>
          <w:rFonts w:ascii="Times New Roman" w:eastAsia="Times New Roman" w:hAnsi="Times New Roman" w:cs="Times New Roman"/>
          <w:b/>
          <w:sz w:val="24"/>
          <w:szCs w:val="28"/>
        </w:rPr>
      </w:pPr>
    </w:p>
    <w:p w:rsidR="00541AF8" w:rsidRPr="00956125" w:rsidRDefault="00541AF8" w:rsidP="00541AF8">
      <w:pPr>
        <w:spacing w:after="0" w:line="360" w:lineRule="auto"/>
        <w:jc w:val="center"/>
        <w:rPr>
          <w:rFonts w:ascii="Times New Roman" w:eastAsia="Times New Roman" w:hAnsi="Times New Roman" w:cs="Times New Roman"/>
          <w:b/>
          <w:sz w:val="24"/>
          <w:szCs w:val="28"/>
        </w:rPr>
      </w:pPr>
    </w:p>
    <w:p w:rsidR="00541AF8" w:rsidRPr="00956125" w:rsidRDefault="00541AF8" w:rsidP="00541AF8">
      <w:pPr>
        <w:spacing w:after="0" w:line="360" w:lineRule="auto"/>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rPr>
        <w:t xml:space="preserve">  </w:t>
      </w:r>
      <w:r w:rsidR="00D5757D">
        <w:rPr>
          <w:rFonts w:ascii="Times New Roman" w:eastAsia="Times New Roman" w:hAnsi="Times New Roman" w:cs="Times New Roman"/>
          <w:b/>
          <w:sz w:val="24"/>
          <w:szCs w:val="28"/>
        </w:rPr>
        <w:t xml:space="preserve">РАБОЧАЯ </w:t>
      </w:r>
      <w:r>
        <w:rPr>
          <w:rFonts w:ascii="Times New Roman" w:eastAsia="Times New Roman" w:hAnsi="Times New Roman" w:cs="Times New Roman"/>
          <w:b/>
          <w:sz w:val="24"/>
          <w:szCs w:val="28"/>
        </w:rPr>
        <w:t xml:space="preserve">ПРОГРАММА ОБЩЕПРОФЕССИОНАЛЬНОЙ </w:t>
      </w:r>
      <w:r w:rsidRPr="00956125">
        <w:rPr>
          <w:rFonts w:ascii="Times New Roman" w:eastAsia="Times New Roman" w:hAnsi="Times New Roman" w:cs="Times New Roman"/>
          <w:b/>
          <w:sz w:val="24"/>
          <w:szCs w:val="28"/>
        </w:rPr>
        <w:t>ДИСЦИПЛИНЫ</w:t>
      </w:r>
    </w:p>
    <w:p w:rsidR="00541AF8" w:rsidRPr="00956125" w:rsidRDefault="00541AF8" w:rsidP="00541AF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sz w:val="24"/>
          <w:szCs w:val="28"/>
        </w:rPr>
      </w:pPr>
    </w:p>
    <w:p w:rsidR="00541AF8" w:rsidRPr="00956125" w:rsidRDefault="00541AF8" w:rsidP="00541AF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sz w:val="28"/>
          <w:szCs w:val="28"/>
        </w:rPr>
      </w:pPr>
      <w:r w:rsidRPr="00956125">
        <w:rPr>
          <w:rFonts w:ascii="Times New Roman" w:eastAsia="Times New Roman" w:hAnsi="Times New Roman" w:cs="Times New Roman"/>
          <w:b/>
          <w:sz w:val="28"/>
          <w:szCs w:val="28"/>
        </w:rPr>
        <w:t>ОП.</w:t>
      </w:r>
      <w:r w:rsidR="00872805">
        <w:rPr>
          <w:rFonts w:ascii="Times New Roman" w:eastAsia="Times New Roman" w:hAnsi="Times New Roman" w:cs="Times New Roman"/>
          <w:b/>
          <w:sz w:val="28"/>
          <w:szCs w:val="28"/>
        </w:rPr>
        <w:t>06</w:t>
      </w:r>
      <w:r>
        <w:rPr>
          <w:rFonts w:ascii="Times New Roman" w:eastAsia="Times New Roman" w:hAnsi="Times New Roman" w:cs="Times New Roman"/>
          <w:b/>
          <w:sz w:val="28"/>
          <w:szCs w:val="28"/>
        </w:rPr>
        <w:t xml:space="preserve"> Основы материаловедения</w:t>
      </w:r>
    </w:p>
    <w:p w:rsidR="00541AF8" w:rsidRPr="00956125" w:rsidRDefault="00541AF8" w:rsidP="00541AF8">
      <w:pPr>
        <w:spacing w:after="0" w:line="240" w:lineRule="auto"/>
        <w:jc w:val="center"/>
        <w:rPr>
          <w:rFonts w:ascii="Times New Roman" w:eastAsia="Times New Roman" w:hAnsi="Times New Roman" w:cs="Times New Roman"/>
          <w:b/>
          <w:sz w:val="28"/>
          <w:szCs w:val="28"/>
        </w:rPr>
      </w:pPr>
    </w:p>
    <w:p w:rsidR="00541AF8" w:rsidRPr="00956125" w:rsidRDefault="00541AF8" w:rsidP="00541AF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08.01.25. Мастер отделочных строительных и декоративных работ </w:t>
      </w:r>
    </w:p>
    <w:p w:rsidR="00541AF8" w:rsidRPr="00956125" w:rsidRDefault="00541AF8" w:rsidP="00541AF8">
      <w:pPr>
        <w:spacing w:after="0" w:line="240" w:lineRule="auto"/>
        <w:jc w:val="center"/>
        <w:rPr>
          <w:rFonts w:ascii="Times New Roman" w:eastAsia="Times New Roman" w:hAnsi="Times New Roman" w:cs="Times New Roman"/>
          <w:b/>
          <w:sz w:val="28"/>
          <w:szCs w:val="28"/>
        </w:rPr>
      </w:pPr>
    </w:p>
    <w:p w:rsidR="00541AF8" w:rsidRPr="00956125" w:rsidRDefault="00541AF8" w:rsidP="00541AF8">
      <w:pPr>
        <w:spacing w:after="0" w:line="240" w:lineRule="auto"/>
        <w:jc w:val="center"/>
        <w:rPr>
          <w:rFonts w:ascii="Times New Roman" w:eastAsia="Times New Roman" w:hAnsi="Times New Roman" w:cs="Times New Roman"/>
          <w:b/>
          <w:sz w:val="28"/>
          <w:szCs w:val="28"/>
        </w:rPr>
      </w:pPr>
    </w:p>
    <w:p w:rsidR="00541AF8" w:rsidRPr="00956125" w:rsidRDefault="00541AF8" w:rsidP="00541AF8">
      <w:pPr>
        <w:spacing w:after="0" w:line="240" w:lineRule="auto"/>
        <w:jc w:val="center"/>
        <w:rPr>
          <w:rFonts w:ascii="Times New Roman" w:eastAsia="Times New Roman" w:hAnsi="Times New Roman" w:cs="Times New Roman"/>
          <w:sz w:val="28"/>
          <w:szCs w:val="28"/>
        </w:rPr>
      </w:pPr>
    </w:p>
    <w:p w:rsidR="00541AF8" w:rsidRDefault="00541AF8" w:rsidP="00541AF8">
      <w:pPr>
        <w:spacing w:after="0" w:line="240" w:lineRule="auto"/>
        <w:rPr>
          <w:rFonts w:ascii="Times New Roman" w:eastAsia="Times New Roman" w:hAnsi="Times New Roman" w:cs="Times New Roman"/>
          <w:sz w:val="28"/>
          <w:szCs w:val="28"/>
        </w:rPr>
      </w:pPr>
    </w:p>
    <w:p w:rsidR="00541AF8" w:rsidRDefault="00541AF8" w:rsidP="00541AF8">
      <w:pPr>
        <w:spacing w:after="0" w:line="240" w:lineRule="auto"/>
        <w:rPr>
          <w:rFonts w:ascii="Times New Roman" w:eastAsia="Times New Roman" w:hAnsi="Times New Roman" w:cs="Times New Roman"/>
          <w:sz w:val="28"/>
          <w:szCs w:val="28"/>
        </w:rPr>
      </w:pPr>
    </w:p>
    <w:p w:rsidR="00541AF8" w:rsidRDefault="00541AF8" w:rsidP="00541AF8">
      <w:pPr>
        <w:spacing w:after="0" w:line="240" w:lineRule="auto"/>
        <w:rPr>
          <w:rFonts w:ascii="Times New Roman" w:eastAsia="Times New Roman" w:hAnsi="Times New Roman" w:cs="Times New Roman"/>
          <w:sz w:val="28"/>
          <w:szCs w:val="28"/>
        </w:rPr>
      </w:pPr>
    </w:p>
    <w:p w:rsidR="00541AF8" w:rsidRDefault="00541AF8" w:rsidP="00541AF8">
      <w:pPr>
        <w:spacing w:after="0" w:line="240" w:lineRule="auto"/>
        <w:rPr>
          <w:rFonts w:ascii="Times New Roman" w:eastAsia="Times New Roman" w:hAnsi="Times New Roman" w:cs="Times New Roman"/>
          <w:sz w:val="28"/>
          <w:szCs w:val="28"/>
        </w:rPr>
      </w:pPr>
    </w:p>
    <w:p w:rsidR="00541AF8" w:rsidRDefault="00541AF8" w:rsidP="00541AF8">
      <w:pPr>
        <w:spacing w:after="0" w:line="240" w:lineRule="auto"/>
        <w:rPr>
          <w:rFonts w:ascii="Times New Roman" w:eastAsia="Times New Roman" w:hAnsi="Times New Roman" w:cs="Times New Roman"/>
          <w:sz w:val="28"/>
          <w:szCs w:val="28"/>
        </w:rPr>
      </w:pPr>
    </w:p>
    <w:p w:rsidR="00541AF8" w:rsidRDefault="00541AF8" w:rsidP="001C4BC2">
      <w:pPr>
        <w:spacing w:after="0" w:line="240" w:lineRule="auto"/>
        <w:rPr>
          <w:rFonts w:ascii="Times New Roman" w:eastAsia="Times New Roman" w:hAnsi="Times New Roman" w:cs="Times New Roman"/>
          <w:sz w:val="28"/>
          <w:szCs w:val="28"/>
        </w:rPr>
      </w:pPr>
    </w:p>
    <w:p w:rsidR="00541AF8" w:rsidRDefault="00541AF8" w:rsidP="00541AF8">
      <w:pPr>
        <w:spacing w:after="0" w:line="240" w:lineRule="auto"/>
        <w:rPr>
          <w:rFonts w:ascii="Times New Roman" w:eastAsia="Times New Roman" w:hAnsi="Times New Roman" w:cs="Times New Roman"/>
          <w:sz w:val="28"/>
          <w:szCs w:val="28"/>
        </w:rPr>
      </w:pPr>
    </w:p>
    <w:p w:rsidR="00D5757D" w:rsidRDefault="00D5757D" w:rsidP="00541AF8">
      <w:pPr>
        <w:spacing w:after="0" w:line="240" w:lineRule="auto"/>
        <w:rPr>
          <w:rFonts w:ascii="Times New Roman" w:eastAsia="Times New Roman" w:hAnsi="Times New Roman" w:cs="Times New Roman"/>
          <w:sz w:val="28"/>
          <w:szCs w:val="28"/>
        </w:rPr>
      </w:pPr>
    </w:p>
    <w:p w:rsidR="00D5757D" w:rsidRDefault="00D5757D" w:rsidP="00541AF8">
      <w:pPr>
        <w:spacing w:after="0" w:line="240" w:lineRule="auto"/>
        <w:rPr>
          <w:rFonts w:ascii="Times New Roman" w:eastAsia="Times New Roman" w:hAnsi="Times New Roman" w:cs="Times New Roman"/>
          <w:sz w:val="28"/>
          <w:szCs w:val="28"/>
        </w:rPr>
      </w:pPr>
    </w:p>
    <w:p w:rsidR="00D5757D" w:rsidRDefault="00D5757D" w:rsidP="00541AF8">
      <w:pPr>
        <w:spacing w:after="0" w:line="240" w:lineRule="auto"/>
        <w:rPr>
          <w:rFonts w:ascii="Times New Roman" w:eastAsia="Times New Roman" w:hAnsi="Times New Roman" w:cs="Times New Roman"/>
          <w:sz w:val="28"/>
          <w:szCs w:val="28"/>
        </w:rPr>
      </w:pPr>
    </w:p>
    <w:p w:rsidR="00D5757D" w:rsidRDefault="00D5757D" w:rsidP="00541AF8">
      <w:pPr>
        <w:spacing w:after="0" w:line="240" w:lineRule="auto"/>
        <w:rPr>
          <w:rFonts w:ascii="Times New Roman" w:eastAsia="Times New Roman" w:hAnsi="Times New Roman" w:cs="Times New Roman"/>
          <w:sz w:val="28"/>
          <w:szCs w:val="28"/>
        </w:rPr>
      </w:pPr>
    </w:p>
    <w:p w:rsidR="00D5757D" w:rsidRDefault="00D5757D" w:rsidP="00541AF8">
      <w:pPr>
        <w:spacing w:after="0" w:line="240" w:lineRule="auto"/>
        <w:rPr>
          <w:rFonts w:ascii="Times New Roman" w:eastAsia="Times New Roman" w:hAnsi="Times New Roman" w:cs="Times New Roman"/>
          <w:sz w:val="28"/>
          <w:szCs w:val="28"/>
        </w:rPr>
      </w:pPr>
    </w:p>
    <w:p w:rsidR="00D5757D" w:rsidRDefault="00D5757D" w:rsidP="00541AF8">
      <w:pPr>
        <w:spacing w:after="0" w:line="240" w:lineRule="auto"/>
        <w:rPr>
          <w:rFonts w:ascii="Times New Roman" w:eastAsia="Times New Roman" w:hAnsi="Times New Roman" w:cs="Times New Roman"/>
          <w:sz w:val="28"/>
          <w:szCs w:val="28"/>
        </w:rPr>
      </w:pPr>
    </w:p>
    <w:p w:rsidR="00D5757D" w:rsidRDefault="00D5757D" w:rsidP="00541AF8">
      <w:pPr>
        <w:spacing w:after="0" w:line="240" w:lineRule="auto"/>
        <w:rPr>
          <w:rFonts w:ascii="Times New Roman" w:eastAsia="Times New Roman" w:hAnsi="Times New Roman" w:cs="Times New Roman"/>
          <w:sz w:val="28"/>
          <w:szCs w:val="28"/>
        </w:rPr>
      </w:pPr>
    </w:p>
    <w:p w:rsidR="00D5757D" w:rsidRDefault="00D5757D" w:rsidP="00541AF8">
      <w:pPr>
        <w:spacing w:after="0" w:line="240" w:lineRule="auto"/>
        <w:rPr>
          <w:rFonts w:ascii="Times New Roman" w:eastAsia="Times New Roman" w:hAnsi="Times New Roman" w:cs="Times New Roman"/>
          <w:sz w:val="28"/>
          <w:szCs w:val="28"/>
        </w:rPr>
      </w:pPr>
    </w:p>
    <w:p w:rsidR="00DD3306" w:rsidRDefault="00DD3306" w:rsidP="00541AF8">
      <w:pPr>
        <w:spacing w:after="0" w:line="240" w:lineRule="auto"/>
        <w:rPr>
          <w:rFonts w:ascii="Times New Roman" w:eastAsia="Times New Roman" w:hAnsi="Times New Roman" w:cs="Times New Roman"/>
          <w:sz w:val="28"/>
          <w:szCs w:val="28"/>
        </w:rPr>
      </w:pPr>
    </w:p>
    <w:p w:rsidR="00D5757D" w:rsidRDefault="00D5757D" w:rsidP="00541AF8">
      <w:pPr>
        <w:spacing w:after="0" w:line="240" w:lineRule="auto"/>
        <w:rPr>
          <w:rFonts w:ascii="Times New Roman" w:eastAsia="Times New Roman" w:hAnsi="Times New Roman" w:cs="Times New Roman"/>
          <w:sz w:val="28"/>
          <w:szCs w:val="28"/>
        </w:rPr>
      </w:pPr>
    </w:p>
    <w:p w:rsidR="006A545E" w:rsidRPr="00945BDB" w:rsidRDefault="006A545E" w:rsidP="006A54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Calibri" w:hAnsi="Times New Roman" w:cs="Times New Roman"/>
          <w:bCs/>
          <w:sz w:val="28"/>
          <w:szCs w:val="28"/>
          <w:lang w:eastAsia="ru-RU"/>
        </w:rPr>
      </w:pPr>
      <w:r w:rsidRPr="00945BDB">
        <w:rPr>
          <w:rFonts w:ascii="Calibri" w:eastAsia="Calibri" w:hAnsi="Calibri" w:cs="Times New Roman"/>
          <w:lang w:eastAsia="ru-RU"/>
        </w:rPr>
        <w:t>г</w:t>
      </w:r>
      <w:r w:rsidRPr="00945BDB">
        <w:rPr>
          <w:rFonts w:ascii="Times New Roman" w:eastAsia="Calibri" w:hAnsi="Times New Roman" w:cs="Times New Roman"/>
          <w:bCs/>
          <w:sz w:val="28"/>
          <w:szCs w:val="28"/>
          <w:lang w:eastAsia="ru-RU"/>
        </w:rPr>
        <w:t>. Белогорск</w:t>
      </w:r>
    </w:p>
    <w:p w:rsidR="006A545E" w:rsidRPr="008A0B0F" w:rsidRDefault="006A545E" w:rsidP="006A545E">
      <w:pPr>
        <w:spacing w:after="200" w:line="276" w:lineRule="auto"/>
        <w:jc w:val="center"/>
        <w:rPr>
          <w:rFonts w:ascii="Times New Roman" w:eastAsia="Calibri" w:hAnsi="Times New Roman" w:cs="Times New Roman"/>
          <w:bCs/>
          <w:sz w:val="28"/>
          <w:szCs w:val="28"/>
          <w:lang w:eastAsia="ru-RU"/>
        </w:rPr>
      </w:pPr>
      <w:r w:rsidRPr="00945BDB">
        <w:rPr>
          <w:rFonts w:ascii="Times New Roman" w:eastAsia="Calibri" w:hAnsi="Times New Roman" w:cs="Times New Roman"/>
          <w:b/>
          <w:bCs/>
          <w:sz w:val="28"/>
          <w:szCs w:val="28"/>
          <w:lang w:eastAsia="ru-RU"/>
        </w:rPr>
        <w:t xml:space="preserve"> </w:t>
      </w:r>
      <w:r>
        <w:rPr>
          <w:rFonts w:ascii="Times New Roman" w:eastAsia="Calibri" w:hAnsi="Times New Roman" w:cs="Times New Roman"/>
          <w:bCs/>
          <w:sz w:val="28"/>
          <w:szCs w:val="28"/>
          <w:lang w:eastAsia="ru-RU"/>
        </w:rPr>
        <w:t xml:space="preserve">2022 </w:t>
      </w:r>
    </w:p>
    <w:p w:rsidR="001C4BC2" w:rsidRPr="00D5757D" w:rsidRDefault="001C4BC2" w:rsidP="00D5757D">
      <w:pPr>
        <w:spacing w:after="0" w:line="240" w:lineRule="auto"/>
        <w:jc w:val="center"/>
        <w:rPr>
          <w:rFonts w:ascii="Times New Roman" w:eastAsia="Times New Roman" w:hAnsi="Times New Roman" w:cs="Times New Roman"/>
          <w:b/>
          <w:bCs/>
          <w:sz w:val="24"/>
          <w:szCs w:val="24"/>
        </w:rPr>
      </w:pPr>
      <w:r w:rsidRPr="00956125">
        <w:rPr>
          <w:rFonts w:ascii="Times New Roman" w:eastAsia="Times New Roman" w:hAnsi="Times New Roman" w:cs="Times New Roman"/>
          <w:b/>
          <w:bCs/>
          <w:i/>
          <w:sz w:val="24"/>
          <w:szCs w:val="24"/>
        </w:rPr>
        <w:lastRenderedPageBreak/>
        <w:t xml:space="preserve"> </w:t>
      </w:r>
    </w:p>
    <w:p w:rsidR="001C4BC2" w:rsidRPr="001C4BC2" w:rsidRDefault="001C4BC2" w:rsidP="001C4BC2">
      <w:pPr>
        <w:spacing w:after="200" w:line="276" w:lineRule="auto"/>
        <w:jc w:val="center"/>
        <w:rPr>
          <w:rFonts w:ascii="Times New Roman" w:eastAsia="Calibri" w:hAnsi="Times New Roman" w:cs="Times New Roman"/>
          <w:b/>
          <w:sz w:val="28"/>
          <w:szCs w:val="28"/>
        </w:rPr>
      </w:pPr>
      <w:r w:rsidRPr="001C4BC2">
        <w:rPr>
          <w:rFonts w:ascii="Times New Roman" w:eastAsia="Calibri" w:hAnsi="Times New Roman" w:cs="Times New Roman"/>
          <w:b/>
          <w:sz w:val="28"/>
          <w:szCs w:val="28"/>
        </w:rPr>
        <w:t xml:space="preserve">СОДЕРЖАНИЕ       </w:t>
      </w:r>
    </w:p>
    <w:p w:rsidR="001C4BC2" w:rsidRPr="001C4BC2" w:rsidRDefault="001C4BC2" w:rsidP="001C4BC2">
      <w:pPr>
        <w:spacing w:after="200" w:line="276" w:lineRule="auto"/>
        <w:jc w:val="center"/>
        <w:rPr>
          <w:rFonts w:ascii="Times New Roman" w:eastAsia="Calibri" w:hAnsi="Times New Roman" w:cs="Times New Roman"/>
          <w:b/>
          <w:sz w:val="28"/>
          <w:szCs w:val="28"/>
        </w:rPr>
      </w:pPr>
    </w:p>
    <w:p w:rsidR="001C4BC2" w:rsidRPr="001C4BC2" w:rsidRDefault="001C4BC2" w:rsidP="001C4BC2">
      <w:pPr>
        <w:spacing w:after="200" w:line="276" w:lineRule="auto"/>
        <w:rPr>
          <w:rFonts w:ascii="Times New Roman" w:eastAsia="Calibri" w:hAnsi="Times New Roman" w:cs="Times New Roman"/>
          <w:b/>
          <w:sz w:val="28"/>
          <w:szCs w:val="28"/>
        </w:rPr>
      </w:pPr>
      <w:r w:rsidRPr="001C4BC2">
        <w:rPr>
          <w:rFonts w:ascii="Times New Roman" w:eastAsia="Calibri" w:hAnsi="Times New Roman" w:cs="Times New Roman"/>
          <w:b/>
          <w:sz w:val="28"/>
          <w:szCs w:val="28"/>
        </w:rPr>
        <w:t xml:space="preserve">1. ПАСПОРТ </w:t>
      </w:r>
      <w:r w:rsidR="00D5757D">
        <w:rPr>
          <w:rFonts w:ascii="Times New Roman" w:eastAsia="Calibri" w:hAnsi="Times New Roman" w:cs="Times New Roman"/>
          <w:b/>
          <w:sz w:val="28"/>
          <w:szCs w:val="28"/>
        </w:rPr>
        <w:t xml:space="preserve">РАБОЧЕЙ </w:t>
      </w:r>
      <w:r w:rsidRPr="001C4BC2">
        <w:rPr>
          <w:rFonts w:ascii="Times New Roman" w:eastAsia="Calibri" w:hAnsi="Times New Roman" w:cs="Times New Roman"/>
          <w:b/>
          <w:sz w:val="28"/>
          <w:szCs w:val="28"/>
        </w:rPr>
        <w:t xml:space="preserve">ПРОГРАММЫ УЧЕБНОЙ ДИСЦИПЛИНЫ </w:t>
      </w:r>
    </w:p>
    <w:p w:rsidR="001C4BC2" w:rsidRPr="001C4BC2" w:rsidRDefault="001C4BC2" w:rsidP="001C4BC2">
      <w:pPr>
        <w:spacing w:after="200" w:line="276" w:lineRule="auto"/>
        <w:rPr>
          <w:rFonts w:ascii="Times New Roman" w:eastAsia="Calibri" w:hAnsi="Times New Roman" w:cs="Times New Roman"/>
          <w:b/>
          <w:sz w:val="28"/>
          <w:szCs w:val="28"/>
        </w:rPr>
      </w:pPr>
    </w:p>
    <w:p w:rsidR="001C4BC2" w:rsidRPr="001C4BC2" w:rsidRDefault="001C4BC2" w:rsidP="001C4BC2">
      <w:pPr>
        <w:spacing w:after="200" w:line="276" w:lineRule="auto"/>
        <w:rPr>
          <w:rFonts w:ascii="Times New Roman" w:eastAsia="Calibri" w:hAnsi="Times New Roman" w:cs="Times New Roman"/>
          <w:b/>
          <w:sz w:val="28"/>
          <w:szCs w:val="28"/>
        </w:rPr>
      </w:pPr>
      <w:r w:rsidRPr="001C4BC2">
        <w:rPr>
          <w:rFonts w:ascii="Times New Roman" w:eastAsia="Calibri" w:hAnsi="Times New Roman" w:cs="Times New Roman"/>
          <w:b/>
          <w:sz w:val="28"/>
          <w:szCs w:val="28"/>
        </w:rPr>
        <w:t xml:space="preserve">2.  СТРУКТУРА И СОДЕРЖАНИЕ УЧЕБНОЙ ДИСЦИПЛИНЫ </w:t>
      </w:r>
    </w:p>
    <w:p w:rsidR="001C4BC2" w:rsidRPr="001C4BC2" w:rsidRDefault="001C4BC2" w:rsidP="001C4BC2">
      <w:pPr>
        <w:spacing w:after="200" w:line="276" w:lineRule="auto"/>
        <w:rPr>
          <w:rFonts w:ascii="Times New Roman" w:eastAsia="Calibri" w:hAnsi="Times New Roman" w:cs="Times New Roman"/>
          <w:b/>
          <w:sz w:val="28"/>
          <w:szCs w:val="28"/>
        </w:rPr>
      </w:pPr>
    </w:p>
    <w:p w:rsidR="001C4BC2" w:rsidRPr="001C4BC2" w:rsidRDefault="001C4BC2" w:rsidP="001C4BC2">
      <w:pPr>
        <w:spacing w:after="200" w:line="276" w:lineRule="auto"/>
        <w:rPr>
          <w:rFonts w:ascii="Times New Roman" w:eastAsia="Calibri" w:hAnsi="Times New Roman" w:cs="Times New Roman"/>
          <w:b/>
          <w:sz w:val="28"/>
          <w:szCs w:val="28"/>
        </w:rPr>
      </w:pPr>
      <w:r w:rsidRPr="001C4BC2">
        <w:rPr>
          <w:rFonts w:ascii="Times New Roman" w:eastAsia="Calibri" w:hAnsi="Times New Roman" w:cs="Times New Roman"/>
          <w:b/>
          <w:sz w:val="28"/>
          <w:szCs w:val="28"/>
        </w:rPr>
        <w:t>3.  УСЛОВИЯ РЕАЛИЗАЦИИ ПРОГРАММЫ УЧЕБНОЙ ДИСЦИПЛИНЫ</w:t>
      </w:r>
    </w:p>
    <w:p w:rsidR="001C4BC2" w:rsidRPr="001C4BC2" w:rsidRDefault="001C4BC2" w:rsidP="001C4BC2">
      <w:pPr>
        <w:spacing w:after="200" w:line="276" w:lineRule="auto"/>
        <w:rPr>
          <w:rFonts w:ascii="Times New Roman" w:eastAsia="Calibri" w:hAnsi="Times New Roman" w:cs="Times New Roman"/>
          <w:b/>
          <w:sz w:val="28"/>
          <w:szCs w:val="28"/>
        </w:rPr>
      </w:pPr>
    </w:p>
    <w:p w:rsidR="001C4BC2" w:rsidRPr="001C4BC2" w:rsidRDefault="001C4BC2" w:rsidP="001C4BC2">
      <w:pPr>
        <w:spacing w:after="200" w:line="276" w:lineRule="auto"/>
        <w:rPr>
          <w:rFonts w:ascii="Times New Roman" w:eastAsia="Calibri" w:hAnsi="Times New Roman" w:cs="Times New Roman"/>
          <w:b/>
          <w:sz w:val="28"/>
          <w:szCs w:val="28"/>
        </w:rPr>
      </w:pPr>
      <w:r w:rsidRPr="001C4BC2">
        <w:rPr>
          <w:rFonts w:ascii="Times New Roman" w:eastAsia="Calibri" w:hAnsi="Times New Roman" w:cs="Times New Roman"/>
          <w:b/>
          <w:sz w:val="28"/>
          <w:szCs w:val="28"/>
        </w:rPr>
        <w:t>4.  КОНТРОЛЬ И ОЦЕНКА РЕЗУЛЬТАТА</w:t>
      </w:r>
    </w:p>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p w:rsidR="001C4BC2" w:rsidRPr="00D5757D" w:rsidRDefault="001C4BC2" w:rsidP="00D575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1C4BC2">
        <w:rPr>
          <w:rFonts w:ascii="Times New Roman" w:eastAsia="Times New Roman" w:hAnsi="Times New Roman" w:cs="Times New Roman"/>
          <w:b/>
          <w:caps/>
          <w:sz w:val="24"/>
          <w:szCs w:val="24"/>
          <w:u w:val="single"/>
          <w:lang w:eastAsia="ru-RU"/>
        </w:rPr>
        <w:br w:type="page"/>
      </w:r>
      <w:r w:rsidRPr="001C4BC2">
        <w:rPr>
          <w:rFonts w:ascii="Times New Roman" w:eastAsia="Times New Roman" w:hAnsi="Times New Roman" w:cs="Times New Roman"/>
          <w:b/>
          <w:caps/>
          <w:sz w:val="28"/>
          <w:szCs w:val="28"/>
          <w:lang w:eastAsia="ru-RU"/>
        </w:rPr>
        <w:lastRenderedPageBreak/>
        <w:t xml:space="preserve">1. паспорт   </w:t>
      </w:r>
      <w:r w:rsidR="00D5757D">
        <w:rPr>
          <w:rFonts w:ascii="Times New Roman" w:eastAsia="Times New Roman" w:hAnsi="Times New Roman" w:cs="Times New Roman"/>
          <w:b/>
          <w:caps/>
          <w:sz w:val="28"/>
          <w:szCs w:val="28"/>
          <w:lang w:eastAsia="ru-RU"/>
        </w:rPr>
        <w:t>РАБОЧЕЙ ПРОГРАММЫ УЧЕБНОЙ ДИСЦИПЛИНЫ</w:t>
      </w:r>
    </w:p>
    <w:p w:rsidR="001C4BC2" w:rsidRPr="00D5757D" w:rsidRDefault="00D5757D"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D5757D">
        <w:rPr>
          <w:rFonts w:ascii="Times New Roman" w:eastAsia="Times New Roman" w:hAnsi="Times New Roman" w:cs="Times New Roman"/>
          <w:b/>
          <w:sz w:val="28"/>
          <w:szCs w:val="28"/>
          <w:lang w:eastAsia="ru-RU"/>
        </w:rPr>
        <w:t xml:space="preserve">ОП.06 </w:t>
      </w:r>
      <w:r w:rsidR="001C4BC2" w:rsidRPr="00D5757D">
        <w:rPr>
          <w:rFonts w:ascii="Times New Roman" w:eastAsia="Times New Roman" w:hAnsi="Times New Roman" w:cs="Times New Roman"/>
          <w:b/>
          <w:sz w:val="28"/>
          <w:szCs w:val="28"/>
          <w:lang w:eastAsia="ru-RU"/>
        </w:rPr>
        <w:t>Основы материаловедения</w:t>
      </w:r>
    </w:p>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p>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r w:rsidRPr="001C4BC2">
        <w:rPr>
          <w:rFonts w:ascii="Times New Roman" w:eastAsia="Times New Roman" w:hAnsi="Times New Roman" w:cs="Times New Roman"/>
          <w:b/>
          <w:sz w:val="28"/>
          <w:szCs w:val="28"/>
          <w:lang w:eastAsia="ru-RU"/>
        </w:rPr>
        <w:t>1.1. Область применения программы</w:t>
      </w:r>
    </w:p>
    <w:p w:rsidR="001C4BC2" w:rsidRPr="00DD3306" w:rsidRDefault="001C4BC2" w:rsidP="00DD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общепрофессиональной</w:t>
      </w:r>
      <w:r w:rsidRPr="001C4BC2">
        <w:rPr>
          <w:rFonts w:ascii="Times New Roman" w:eastAsia="Times New Roman" w:hAnsi="Times New Roman" w:cs="Times New Roman"/>
          <w:sz w:val="28"/>
          <w:szCs w:val="28"/>
          <w:lang w:eastAsia="ru-RU"/>
        </w:rPr>
        <w:t xml:space="preserve"> дисциплины является частью   основной профессиональной образовательной программы в соответствии с ФГОС СПО по  </w:t>
      </w:r>
      <w:r w:rsidRPr="001C4BC2">
        <w:rPr>
          <w:rFonts w:ascii="Times New Roman" w:eastAsia="Calibri" w:hAnsi="Times New Roman" w:cs="Times New Roman"/>
          <w:bCs/>
          <w:sz w:val="28"/>
          <w:szCs w:val="28"/>
          <w:lang w:eastAsia="ru-RU"/>
        </w:rPr>
        <w:t>08.01.25 Мастер отделочных строительных и декоративных работ</w:t>
      </w:r>
      <w:r w:rsidRPr="001C4BC2">
        <w:rPr>
          <w:rFonts w:ascii="Times New Roman" w:eastAsia="Times New Roman" w:hAnsi="Times New Roman" w:cs="Times New Roman"/>
          <w:sz w:val="28"/>
          <w:szCs w:val="28"/>
          <w:lang w:eastAsia="ru-RU"/>
        </w:rPr>
        <w:t xml:space="preserve">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рабочих по профессиям:  </w:t>
      </w:r>
      <w:r w:rsidRPr="001C4BC2">
        <w:rPr>
          <w:rFonts w:ascii="Times New Roman" w:eastAsia="Times New Roman" w:hAnsi="Times New Roman" w:cs="Times New Roman"/>
          <w:color w:val="000000"/>
          <w:sz w:val="28"/>
          <w:szCs w:val="28"/>
          <w:lang w:eastAsia="ru-RU"/>
        </w:rPr>
        <w:t xml:space="preserve">19727 </w:t>
      </w:r>
      <w:r w:rsidRPr="001C4BC2">
        <w:rPr>
          <w:rFonts w:ascii="Times New Roman" w:eastAsia="Times New Roman" w:hAnsi="Times New Roman" w:cs="Times New Roman"/>
          <w:sz w:val="28"/>
          <w:szCs w:val="28"/>
          <w:lang w:eastAsia="ru-RU"/>
        </w:rPr>
        <w:t xml:space="preserve">Штукатур, </w:t>
      </w:r>
      <w:r w:rsidRPr="001C4BC2">
        <w:rPr>
          <w:rFonts w:ascii="Times New Roman" w:eastAsia="Times New Roman" w:hAnsi="Times New Roman" w:cs="Times New Roman"/>
          <w:color w:val="000000"/>
          <w:sz w:val="28"/>
          <w:szCs w:val="28"/>
          <w:lang w:eastAsia="ru-RU"/>
        </w:rPr>
        <w:t>13450</w:t>
      </w:r>
      <w:r w:rsidRPr="001C4BC2">
        <w:rPr>
          <w:rFonts w:ascii="Times New Roman" w:eastAsia="Times New Roman" w:hAnsi="Times New Roman" w:cs="Times New Roman"/>
          <w:color w:val="FF0000"/>
          <w:sz w:val="28"/>
          <w:szCs w:val="28"/>
          <w:lang w:eastAsia="ru-RU"/>
        </w:rPr>
        <w:t xml:space="preserve">  </w:t>
      </w:r>
      <w:r w:rsidRPr="001C4BC2">
        <w:rPr>
          <w:rFonts w:ascii="Times New Roman" w:eastAsia="Times New Roman" w:hAnsi="Times New Roman" w:cs="Times New Roman"/>
          <w:sz w:val="28"/>
          <w:szCs w:val="28"/>
          <w:lang w:eastAsia="ru-RU"/>
        </w:rPr>
        <w:t xml:space="preserve">Маляр строительный,  </w:t>
      </w:r>
      <w:r w:rsidRPr="001C4BC2">
        <w:rPr>
          <w:rFonts w:ascii="Times New Roman" w:eastAsia="Times New Roman" w:hAnsi="Times New Roman" w:cs="Times New Roman"/>
          <w:color w:val="000000"/>
          <w:sz w:val="28"/>
          <w:szCs w:val="28"/>
          <w:lang w:eastAsia="ru-RU"/>
        </w:rPr>
        <w:t xml:space="preserve">15220  </w:t>
      </w:r>
      <w:r w:rsidR="00DD3306">
        <w:rPr>
          <w:rFonts w:ascii="Times New Roman" w:eastAsia="Times New Roman" w:hAnsi="Times New Roman" w:cs="Times New Roman"/>
          <w:sz w:val="28"/>
          <w:szCs w:val="28"/>
          <w:lang w:eastAsia="ru-RU"/>
        </w:rPr>
        <w:t xml:space="preserve">Облицовщик-плиточник,  </w:t>
      </w:r>
    </w:p>
    <w:p w:rsidR="001C4BC2" w:rsidRPr="00DD3306" w:rsidRDefault="001C4BC2" w:rsidP="00DD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color w:val="FF0000"/>
          <w:sz w:val="28"/>
          <w:szCs w:val="28"/>
          <w:lang w:eastAsia="ru-RU"/>
        </w:rPr>
      </w:pPr>
      <w:r w:rsidRPr="001C4BC2">
        <w:rPr>
          <w:rFonts w:ascii="Times New Roman" w:eastAsia="Times New Roman" w:hAnsi="Times New Roman" w:cs="Times New Roman"/>
          <w:b/>
          <w:sz w:val="28"/>
          <w:szCs w:val="28"/>
          <w:lang w:eastAsia="ru-RU"/>
        </w:rPr>
        <w:t xml:space="preserve">1.2. Место дисциплины в структуре основной профессиональной образовательной программы: </w:t>
      </w:r>
      <w:r w:rsidRPr="001C4BC2">
        <w:rPr>
          <w:rFonts w:ascii="Times New Roman" w:eastAsia="Times New Roman" w:hAnsi="Times New Roman" w:cs="Times New Roman"/>
          <w:sz w:val="28"/>
          <w:szCs w:val="28"/>
          <w:lang w:eastAsia="ru-RU"/>
        </w:rPr>
        <w:t>учебная</w:t>
      </w:r>
      <w:r w:rsidRPr="001C4BC2">
        <w:rPr>
          <w:rFonts w:ascii="Times New Roman" w:eastAsia="Times New Roman" w:hAnsi="Times New Roman" w:cs="Times New Roman"/>
          <w:b/>
          <w:sz w:val="28"/>
          <w:szCs w:val="28"/>
          <w:lang w:eastAsia="ru-RU"/>
        </w:rPr>
        <w:t xml:space="preserve"> </w:t>
      </w:r>
      <w:r w:rsidRPr="001C4BC2">
        <w:rPr>
          <w:rFonts w:ascii="Times New Roman" w:eastAsia="Times New Roman" w:hAnsi="Times New Roman" w:cs="Times New Roman"/>
          <w:sz w:val="28"/>
          <w:szCs w:val="28"/>
          <w:lang w:eastAsia="ru-RU"/>
        </w:rPr>
        <w:t>дисциплина входит в общепрофессиональный цикл.</w:t>
      </w:r>
    </w:p>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C4BC2">
        <w:rPr>
          <w:rFonts w:ascii="Times New Roman" w:eastAsia="Times New Roman" w:hAnsi="Times New Roman" w:cs="Times New Roman"/>
          <w:b/>
          <w:sz w:val="28"/>
          <w:szCs w:val="28"/>
          <w:lang w:eastAsia="ru-RU"/>
        </w:rPr>
        <w:t>1.3. Цели и задачи дисциплины – требования к результатам освоения дисциплины:</w:t>
      </w:r>
    </w:p>
    <w:p w:rsidR="001C4BC2" w:rsidRPr="001C4BC2" w:rsidRDefault="001C4BC2" w:rsidP="001C4BC2">
      <w:pPr>
        <w:spacing w:after="0" w:line="240" w:lineRule="auto"/>
        <w:ind w:firstLine="709"/>
        <w:jc w:val="both"/>
        <w:rPr>
          <w:rFonts w:ascii="Times New Roman" w:eastAsia="Times New Roman" w:hAnsi="Times New Roman" w:cs="Times New Roman"/>
          <w:sz w:val="28"/>
          <w:szCs w:val="28"/>
          <w:lang w:eastAsia="ru-RU"/>
        </w:rPr>
      </w:pPr>
      <w:r w:rsidRPr="001C4BC2">
        <w:rPr>
          <w:rFonts w:ascii="Times New Roman" w:eastAsia="Times New Roman" w:hAnsi="Times New Roman" w:cs="Times New Roman"/>
          <w:sz w:val="28"/>
          <w:szCs w:val="28"/>
          <w:lang w:eastAsia="ru-RU"/>
        </w:rPr>
        <w:t xml:space="preserve"> В результате изучения обязательной части цикла студент по общепрофессиональным дисциплинам должен:</w:t>
      </w:r>
    </w:p>
    <w:p w:rsidR="001C4BC2" w:rsidRPr="001C4BC2" w:rsidRDefault="001C4BC2" w:rsidP="001C4BC2">
      <w:pPr>
        <w:spacing w:after="0" w:line="240" w:lineRule="auto"/>
        <w:jc w:val="both"/>
        <w:rPr>
          <w:rFonts w:ascii="Times New Roman" w:eastAsia="Times New Roman" w:hAnsi="Times New Roman" w:cs="Times New Roman"/>
          <w:i/>
          <w:sz w:val="28"/>
          <w:szCs w:val="28"/>
          <w:lang w:eastAsia="ru-RU"/>
        </w:rPr>
      </w:pPr>
      <w:r w:rsidRPr="001C4BC2">
        <w:rPr>
          <w:rFonts w:ascii="Times New Roman" w:eastAsia="Times New Roman" w:hAnsi="Times New Roman" w:cs="Times New Roman"/>
          <w:b/>
          <w:sz w:val="28"/>
          <w:szCs w:val="28"/>
          <w:lang w:eastAsia="ru-RU"/>
        </w:rPr>
        <w:t>уметь</w:t>
      </w:r>
      <w:r w:rsidRPr="001C4BC2">
        <w:rPr>
          <w:rFonts w:ascii="Times New Roman" w:eastAsia="Times New Roman" w:hAnsi="Times New Roman" w:cs="Times New Roman"/>
          <w:i/>
          <w:sz w:val="28"/>
          <w:szCs w:val="28"/>
          <w:lang w:eastAsia="ru-RU"/>
        </w:rPr>
        <w:t>:</w:t>
      </w:r>
    </w:p>
    <w:p w:rsidR="001C4BC2" w:rsidRPr="001C4BC2" w:rsidRDefault="001C4BC2" w:rsidP="001C4BC2">
      <w:pPr>
        <w:spacing w:after="0" w:line="240" w:lineRule="auto"/>
        <w:jc w:val="both"/>
        <w:rPr>
          <w:rFonts w:ascii="Times New Roman" w:eastAsia="Times New Roman" w:hAnsi="Times New Roman" w:cs="Times New Roman"/>
          <w:sz w:val="28"/>
          <w:szCs w:val="28"/>
          <w:lang w:eastAsia="ru-RU"/>
        </w:rPr>
      </w:pPr>
      <w:r w:rsidRPr="001C4BC2">
        <w:rPr>
          <w:rFonts w:ascii="Times New Roman" w:eastAsia="Times New Roman" w:hAnsi="Times New Roman" w:cs="Times New Roman"/>
          <w:sz w:val="28"/>
          <w:szCs w:val="28"/>
          <w:lang w:eastAsia="ru-RU"/>
        </w:rPr>
        <w:t>определять основные свойства материалов;</w:t>
      </w:r>
    </w:p>
    <w:p w:rsidR="001C4BC2" w:rsidRPr="001C4BC2" w:rsidRDefault="001C4BC2" w:rsidP="001C4BC2">
      <w:pPr>
        <w:spacing w:after="0" w:line="240" w:lineRule="auto"/>
        <w:jc w:val="both"/>
        <w:rPr>
          <w:rFonts w:ascii="Times New Roman" w:eastAsia="Times New Roman" w:hAnsi="Times New Roman" w:cs="Times New Roman"/>
          <w:b/>
          <w:sz w:val="28"/>
          <w:szCs w:val="28"/>
          <w:lang w:eastAsia="ru-RU"/>
        </w:rPr>
      </w:pPr>
      <w:r w:rsidRPr="001C4BC2">
        <w:rPr>
          <w:rFonts w:ascii="Times New Roman" w:eastAsia="Times New Roman" w:hAnsi="Times New Roman" w:cs="Times New Roman"/>
          <w:b/>
          <w:sz w:val="28"/>
          <w:szCs w:val="28"/>
          <w:lang w:eastAsia="ru-RU"/>
        </w:rPr>
        <w:t xml:space="preserve">знать: </w:t>
      </w:r>
    </w:p>
    <w:p w:rsidR="001C4BC2" w:rsidRPr="001C4BC2" w:rsidRDefault="001C4BC2" w:rsidP="00DD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C4BC2">
        <w:rPr>
          <w:rFonts w:ascii="Times New Roman" w:eastAsia="Times New Roman" w:hAnsi="Times New Roman" w:cs="Times New Roman"/>
          <w:sz w:val="28"/>
          <w:szCs w:val="28"/>
          <w:lang w:eastAsia="ru-RU"/>
        </w:rPr>
        <w:t>общую классификацию материалов, их основны</w:t>
      </w:r>
      <w:r w:rsidR="00DD3306">
        <w:rPr>
          <w:rFonts w:ascii="Times New Roman" w:eastAsia="Times New Roman" w:hAnsi="Times New Roman" w:cs="Times New Roman"/>
          <w:sz w:val="28"/>
          <w:szCs w:val="28"/>
          <w:lang w:eastAsia="ru-RU"/>
        </w:rPr>
        <w:t>е свойства и области применения</w:t>
      </w:r>
    </w:p>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C4BC2">
        <w:rPr>
          <w:rFonts w:ascii="Times New Roman" w:eastAsia="Times New Roman" w:hAnsi="Times New Roman" w:cs="Times New Roman"/>
          <w:sz w:val="28"/>
          <w:szCs w:val="28"/>
          <w:lang w:eastAsia="ru-RU"/>
        </w:rPr>
        <w:t xml:space="preserve"> </w:t>
      </w:r>
      <w:r w:rsidRPr="001C4BC2">
        <w:rPr>
          <w:rFonts w:ascii="Times New Roman" w:eastAsia="Times New Roman" w:hAnsi="Times New Roman" w:cs="Times New Roman"/>
          <w:b/>
          <w:sz w:val="28"/>
          <w:szCs w:val="28"/>
          <w:lang w:eastAsia="ru-RU"/>
        </w:rPr>
        <w:t>1.4. Рекомендуемое количество часов на освоение программы дисциплины:</w:t>
      </w:r>
    </w:p>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C4BC2">
        <w:rPr>
          <w:rFonts w:ascii="Times New Roman" w:eastAsia="Times New Roman" w:hAnsi="Times New Roman" w:cs="Times New Roman"/>
          <w:sz w:val="28"/>
          <w:szCs w:val="28"/>
          <w:lang w:eastAsia="ru-RU"/>
        </w:rPr>
        <w:t xml:space="preserve">максимальной учебной нагрузки  -  </w:t>
      </w:r>
      <w:r w:rsidRPr="001C4BC2">
        <w:rPr>
          <w:rFonts w:ascii="Times New Roman" w:eastAsia="Times New Roman" w:hAnsi="Times New Roman" w:cs="Times New Roman"/>
          <w:b/>
          <w:sz w:val="28"/>
          <w:szCs w:val="28"/>
          <w:lang w:eastAsia="ru-RU"/>
        </w:rPr>
        <w:t>60</w:t>
      </w:r>
      <w:r w:rsidRPr="001C4BC2">
        <w:rPr>
          <w:rFonts w:ascii="Times New Roman" w:eastAsia="Times New Roman" w:hAnsi="Times New Roman" w:cs="Times New Roman"/>
          <w:sz w:val="28"/>
          <w:szCs w:val="28"/>
          <w:lang w:eastAsia="ru-RU"/>
        </w:rPr>
        <w:t xml:space="preserve"> часов, в том числе:</w:t>
      </w:r>
    </w:p>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r w:rsidRPr="001C4BC2">
        <w:rPr>
          <w:rFonts w:ascii="Times New Roman" w:eastAsia="Times New Roman" w:hAnsi="Times New Roman" w:cs="Times New Roman"/>
          <w:sz w:val="28"/>
          <w:szCs w:val="28"/>
          <w:lang w:eastAsia="ru-RU"/>
        </w:rPr>
        <w:t>обязательной аудиторной учебной нагрузки   -</w:t>
      </w:r>
      <w:r w:rsidRPr="001C4BC2">
        <w:rPr>
          <w:rFonts w:ascii="Times New Roman" w:eastAsia="Times New Roman" w:hAnsi="Times New Roman" w:cs="Times New Roman"/>
          <w:b/>
          <w:sz w:val="28"/>
          <w:szCs w:val="28"/>
          <w:lang w:eastAsia="ru-RU"/>
        </w:rPr>
        <w:t xml:space="preserve"> 60</w:t>
      </w:r>
      <w:r w:rsidRPr="001C4BC2">
        <w:rPr>
          <w:rFonts w:ascii="Times New Roman" w:eastAsia="Times New Roman" w:hAnsi="Times New Roman" w:cs="Times New Roman"/>
          <w:sz w:val="28"/>
          <w:szCs w:val="28"/>
          <w:lang w:eastAsia="ru-RU"/>
        </w:rPr>
        <w:t xml:space="preserve"> часа</w:t>
      </w:r>
    </w:p>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r w:rsidRPr="001C4BC2">
        <w:rPr>
          <w:rFonts w:ascii="Times New Roman" w:eastAsia="Times New Roman" w:hAnsi="Times New Roman" w:cs="Times New Roman"/>
          <w:sz w:val="28"/>
          <w:szCs w:val="28"/>
          <w:lang w:eastAsia="ru-RU"/>
        </w:rPr>
        <w:t>в том числе, лабораторных, практических работ</w:t>
      </w:r>
    </w:p>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5757D" w:rsidRDefault="00D5757D"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D3306" w:rsidRDefault="00DD3306"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D3306" w:rsidRDefault="00DD3306"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D3306" w:rsidRDefault="00DD3306"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D3306" w:rsidRPr="001C4BC2" w:rsidRDefault="00DD3306"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C4BC2">
        <w:rPr>
          <w:rFonts w:ascii="Times New Roman" w:eastAsia="Times New Roman" w:hAnsi="Times New Roman" w:cs="Times New Roman"/>
          <w:b/>
          <w:sz w:val="24"/>
          <w:szCs w:val="24"/>
          <w:lang w:eastAsia="ru-RU"/>
        </w:rPr>
        <w:lastRenderedPageBreak/>
        <w:t>2. СТРУКТУРА И   СОДЕРЖАНИЕ УЧЕБНОЙ ДИСЦИПЛИНЫ</w:t>
      </w:r>
    </w:p>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sz w:val="24"/>
          <w:szCs w:val="24"/>
          <w:u w:val="single"/>
          <w:lang w:eastAsia="ru-RU"/>
        </w:rPr>
      </w:pPr>
      <w:r w:rsidRPr="001C4BC2">
        <w:rPr>
          <w:rFonts w:ascii="Times New Roman" w:eastAsia="Times New Roman" w:hAnsi="Times New Roman" w:cs="Times New Roman"/>
          <w:b/>
          <w:sz w:val="24"/>
          <w:szCs w:val="24"/>
          <w:lang w:eastAsia="ru-RU"/>
        </w:rPr>
        <w:t>2.1. Объем учебной дисциплины и виды учебной работы</w:t>
      </w:r>
    </w:p>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eastAsia="Times New Roman" w:hAnsi="Times New Roman" w:cs="Times New Roman"/>
          <w:b/>
          <w:sz w:val="24"/>
          <w:szCs w:val="24"/>
          <w:lang w:eastAsia="ru-RU"/>
        </w:rPr>
      </w:pPr>
    </w:p>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835"/>
        <w:gridCol w:w="1504"/>
      </w:tblGrid>
      <w:tr w:rsidR="001C4BC2" w:rsidRPr="001C4BC2" w:rsidTr="001C4BC2">
        <w:trPr>
          <w:trHeight w:val="490"/>
        </w:trPr>
        <w:tc>
          <w:tcPr>
            <w:tcW w:w="4195" w:type="pct"/>
            <w:vAlign w:val="center"/>
          </w:tcPr>
          <w:p w:rsidR="001C4BC2" w:rsidRPr="001C4BC2" w:rsidRDefault="001C4BC2" w:rsidP="001C4BC2">
            <w:pPr>
              <w:spacing w:after="200" w:line="276" w:lineRule="auto"/>
              <w:rPr>
                <w:rFonts w:ascii="Times New Roman" w:eastAsia="Calibri" w:hAnsi="Times New Roman" w:cs="Times New Roman"/>
                <w:b/>
                <w:color w:val="000000"/>
                <w:sz w:val="24"/>
                <w:szCs w:val="24"/>
              </w:rPr>
            </w:pPr>
            <w:r w:rsidRPr="001C4BC2">
              <w:rPr>
                <w:rFonts w:ascii="Times New Roman" w:eastAsia="Calibri" w:hAnsi="Times New Roman" w:cs="Times New Roman"/>
                <w:b/>
                <w:color w:val="000000"/>
                <w:sz w:val="24"/>
                <w:szCs w:val="24"/>
              </w:rPr>
              <w:t>Вид учебной работы</w:t>
            </w:r>
          </w:p>
        </w:tc>
        <w:tc>
          <w:tcPr>
            <w:tcW w:w="805" w:type="pct"/>
            <w:vAlign w:val="center"/>
          </w:tcPr>
          <w:p w:rsidR="001C4BC2" w:rsidRPr="001C4BC2" w:rsidRDefault="001C4BC2" w:rsidP="001C4BC2">
            <w:pPr>
              <w:spacing w:after="200" w:line="276" w:lineRule="auto"/>
              <w:jc w:val="center"/>
              <w:rPr>
                <w:rFonts w:ascii="Times New Roman" w:eastAsia="Calibri" w:hAnsi="Times New Roman" w:cs="Times New Roman"/>
                <w:b/>
                <w:iCs/>
                <w:color w:val="000000"/>
                <w:sz w:val="24"/>
                <w:szCs w:val="24"/>
              </w:rPr>
            </w:pPr>
            <w:r w:rsidRPr="001C4BC2">
              <w:rPr>
                <w:rFonts w:ascii="Times New Roman" w:eastAsia="Calibri" w:hAnsi="Times New Roman" w:cs="Times New Roman"/>
                <w:b/>
                <w:iCs/>
                <w:color w:val="000000"/>
                <w:sz w:val="24"/>
                <w:szCs w:val="24"/>
              </w:rPr>
              <w:t>Объем часов</w:t>
            </w:r>
          </w:p>
        </w:tc>
      </w:tr>
      <w:tr w:rsidR="001C4BC2" w:rsidRPr="001C4BC2" w:rsidTr="001C4BC2">
        <w:trPr>
          <w:trHeight w:val="915"/>
        </w:trPr>
        <w:tc>
          <w:tcPr>
            <w:tcW w:w="4195" w:type="pct"/>
            <w:vAlign w:val="center"/>
          </w:tcPr>
          <w:p w:rsidR="001C4BC2" w:rsidRPr="001C4BC2" w:rsidRDefault="001C4BC2" w:rsidP="001C4BC2">
            <w:pPr>
              <w:spacing w:after="200" w:line="276" w:lineRule="auto"/>
              <w:rPr>
                <w:rFonts w:ascii="Times New Roman" w:eastAsia="Calibri" w:hAnsi="Times New Roman" w:cs="Times New Roman"/>
                <w:b/>
                <w:color w:val="000000"/>
                <w:sz w:val="24"/>
                <w:szCs w:val="24"/>
              </w:rPr>
            </w:pPr>
            <w:r w:rsidRPr="001C4BC2">
              <w:rPr>
                <w:rFonts w:ascii="Times New Roman" w:eastAsia="Calibri" w:hAnsi="Times New Roman" w:cs="Times New Roman"/>
                <w:b/>
                <w:color w:val="000000"/>
                <w:sz w:val="24"/>
                <w:szCs w:val="24"/>
              </w:rPr>
              <w:t>Суммарная учебная нагрузка во взаимодействии с преподавателем</w:t>
            </w:r>
          </w:p>
        </w:tc>
        <w:tc>
          <w:tcPr>
            <w:tcW w:w="805" w:type="pct"/>
            <w:vAlign w:val="center"/>
          </w:tcPr>
          <w:p w:rsidR="001C4BC2" w:rsidRPr="001C4BC2" w:rsidRDefault="001C4BC2" w:rsidP="001C4BC2">
            <w:pPr>
              <w:spacing w:after="200" w:line="276" w:lineRule="auto"/>
              <w:jc w:val="center"/>
              <w:rPr>
                <w:rFonts w:ascii="Times New Roman" w:eastAsia="Calibri" w:hAnsi="Times New Roman" w:cs="Times New Roman"/>
                <w:iCs/>
                <w:color w:val="000000"/>
                <w:sz w:val="24"/>
                <w:szCs w:val="24"/>
              </w:rPr>
            </w:pPr>
            <w:r w:rsidRPr="001C4BC2">
              <w:rPr>
                <w:rFonts w:ascii="Times New Roman" w:eastAsia="Calibri" w:hAnsi="Times New Roman" w:cs="Times New Roman"/>
                <w:iCs/>
                <w:color w:val="000000"/>
                <w:sz w:val="24"/>
                <w:szCs w:val="24"/>
              </w:rPr>
              <w:t>60</w:t>
            </w:r>
          </w:p>
        </w:tc>
      </w:tr>
      <w:tr w:rsidR="001C4BC2" w:rsidRPr="001C4BC2" w:rsidTr="001C4BC2">
        <w:trPr>
          <w:trHeight w:val="490"/>
        </w:trPr>
        <w:tc>
          <w:tcPr>
            <w:tcW w:w="4195" w:type="pct"/>
            <w:vAlign w:val="center"/>
          </w:tcPr>
          <w:p w:rsidR="001C4BC2" w:rsidRPr="001C4BC2" w:rsidRDefault="001C4BC2" w:rsidP="001C4BC2">
            <w:pPr>
              <w:spacing w:after="200" w:line="276" w:lineRule="auto"/>
              <w:rPr>
                <w:rFonts w:ascii="Times New Roman" w:eastAsia="Calibri" w:hAnsi="Times New Roman" w:cs="Times New Roman"/>
                <w:b/>
                <w:i/>
                <w:color w:val="000000"/>
                <w:sz w:val="24"/>
                <w:szCs w:val="24"/>
              </w:rPr>
            </w:pPr>
            <w:r w:rsidRPr="001C4BC2">
              <w:rPr>
                <w:rFonts w:ascii="Times New Roman" w:eastAsia="Calibri" w:hAnsi="Times New Roman" w:cs="Times New Roman"/>
                <w:b/>
                <w:i/>
                <w:color w:val="000000"/>
                <w:sz w:val="24"/>
                <w:szCs w:val="24"/>
              </w:rPr>
              <w:t xml:space="preserve">Самостоятельная работа </w:t>
            </w:r>
          </w:p>
        </w:tc>
        <w:tc>
          <w:tcPr>
            <w:tcW w:w="805" w:type="pct"/>
            <w:vAlign w:val="center"/>
          </w:tcPr>
          <w:p w:rsidR="001C4BC2" w:rsidRPr="001C4BC2" w:rsidRDefault="001C4BC2" w:rsidP="001C4BC2">
            <w:pPr>
              <w:spacing w:after="200" w:line="276" w:lineRule="auto"/>
              <w:jc w:val="center"/>
              <w:rPr>
                <w:rFonts w:ascii="Times New Roman" w:eastAsia="Calibri" w:hAnsi="Times New Roman" w:cs="Times New Roman"/>
                <w:i/>
                <w:iCs/>
                <w:color w:val="000000"/>
                <w:sz w:val="24"/>
                <w:szCs w:val="24"/>
              </w:rPr>
            </w:pPr>
            <w:r w:rsidRPr="001C4BC2">
              <w:rPr>
                <w:rFonts w:ascii="Times New Roman" w:eastAsia="Calibri" w:hAnsi="Times New Roman" w:cs="Times New Roman"/>
                <w:i/>
                <w:iCs/>
                <w:color w:val="000000"/>
                <w:sz w:val="24"/>
                <w:szCs w:val="24"/>
              </w:rPr>
              <w:t>0</w:t>
            </w:r>
          </w:p>
        </w:tc>
      </w:tr>
      <w:tr w:rsidR="001C4BC2" w:rsidRPr="001C4BC2" w:rsidTr="001C4BC2">
        <w:trPr>
          <w:trHeight w:val="490"/>
        </w:trPr>
        <w:tc>
          <w:tcPr>
            <w:tcW w:w="4195" w:type="pct"/>
            <w:vAlign w:val="center"/>
          </w:tcPr>
          <w:p w:rsidR="001C4BC2" w:rsidRPr="001C4BC2" w:rsidRDefault="001C4BC2" w:rsidP="001C4BC2">
            <w:pPr>
              <w:spacing w:after="200" w:line="276" w:lineRule="auto"/>
              <w:rPr>
                <w:rFonts w:ascii="Times New Roman" w:eastAsia="Calibri" w:hAnsi="Times New Roman" w:cs="Times New Roman"/>
                <w:b/>
                <w:color w:val="000000"/>
                <w:sz w:val="24"/>
                <w:szCs w:val="24"/>
              </w:rPr>
            </w:pPr>
            <w:r w:rsidRPr="001C4BC2">
              <w:rPr>
                <w:rFonts w:ascii="Times New Roman" w:eastAsia="Calibri" w:hAnsi="Times New Roman" w:cs="Times New Roman"/>
                <w:b/>
                <w:color w:val="000000"/>
                <w:sz w:val="24"/>
                <w:szCs w:val="24"/>
              </w:rPr>
              <w:t xml:space="preserve">Объем образовательной программы </w:t>
            </w:r>
          </w:p>
        </w:tc>
        <w:tc>
          <w:tcPr>
            <w:tcW w:w="805" w:type="pct"/>
            <w:vAlign w:val="center"/>
          </w:tcPr>
          <w:p w:rsidR="001C4BC2" w:rsidRPr="001C4BC2" w:rsidRDefault="001C4BC2" w:rsidP="001C4BC2">
            <w:pPr>
              <w:spacing w:after="200" w:line="276" w:lineRule="auto"/>
              <w:jc w:val="center"/>
              <w:rPr>
                <w:rFonts w:ascii="Times New Roman" w:eastAsia="Calibri" w:hAnsi="Times New Roman" w:cs="Times New Roman"/>
                <w:iCs/>
                <w:color w:val="000000"/>
                <w:sz w:val="24"/>
                <w:szCs w:val="24"/>
              </w:rPr>
            </w:pPr>
            <w:r w:rsidRPr="001C4BC2">
              <w:rPr>
                <w:rFonts w:ascii="Times New Roman" w:eastAsia="Calibri" w:hAnsi="Times New Roman" w:cs="Times New Roman"/>
                <w:iCs/>
                <w:color w:val="000000"/>
                <w:sz w:val="24"/>
                <w:szCs w:val="24"/>
              </w:rPr>
              <w:t>60</w:t>
            </w:r>
          </w:p>
        </w:tc>
      </w:tr>
      <w:tr w:rsidR="001C4BC2" w:rsidRPr="001C4BC2" w:rsidTr="001C4BC2">
        <w:trPr>
          <w:trHeight w:val="490"/>
        </w:trPr>
        <w:tc>
          <w:tcPr>
            <w:tcW w:w="5000" w:type="pct"/>
            <w:gridSpan w:val="2"/>
            <w:vAlign w:val="center"/>
          </w:tcPr>
          <w:p w:rsidR="001C4BC2" w:rsidRPr="001C4BC2" w:rsidRDefault="001C4BC2" w:rsidP="001C4BC2">
            <w:pPr>
              <w:spacing w:after="200" w:line="276" w:lineRule="auto"/>
              <w:rPr>
                <w:rFonts w:ascii="Times New Roman" w:eastAsia="Calibri" w:hAnsi="Times New Roman" w:cs="Times New Roman"/>
                <w:iCs/>
                <w:color w:val="000000"/>
                <w:sz w:val="24"/>
                <w:szCs w:val="24"/>
              </w:rPr>
            </w:pPr>
            <w:r w:rsidRPr="001C4BC2">
              <w:rPr>
                <w:rFonts w:ascii="Times New Roman" w:eastAsia="Calibri" w:hAnsi="Times New Roman" w:cs="Times New Roman"/>
                <w:color w:val="000000"/>
                <w:sz w:val="24"/>
                <w:szCs w:val="24"/>
              </w:rPr>
              <w:t>в том числе:</w:t>
            </w:r>
          </w:p>
        </w:tc>
      </w:tr>
      <w:tr w:rsidR="001C4BC2" w:rsidRPr="001C4BC2" w:rsidTr="001C4BC2">
        <w:trPr>
          <w:trHeight w:val="490"/>
        </w:trPr>
        <w:tc>
          <w:tcPr>
            <w:tcW w:w="4195" w:type="pct"/>
            <w:vAlign w:val="center"/>
          </w:tcPr>
          <w:p w:rsidR="001C4BC2" w:rsidRPr="001C4BC2" w:rsidRDefault="001C4BC2" w:rsidP="001C4BC2">
            <w:pPr>
              <w:spacing w:after="200" w:line="276" w:lineRule="auto"/>
              <w:rPr>
                <w:rFonts w:ascii="Times New Roman" w:eastAsia="Calibri" w:hAnsi="Times New Roman" w:cs="Times New Roman"/>
                <w:sz w:val="24"/>
                <w:szCs w:val="24"/>
              </w:rPr>
            </w:pPr>
            <w:r w:rsidRPr="001C4BC2">
              <w:rPr>
                <w:rFonts w:ascii="Times New Roman" w:eastAsia="Calibri" w:hAnsi="Times New Roman" w:cs="Times New Roman"/>
                <w:sz w:val="24"/>
                <w:szCs w:val="24"/>
              </w:rPr>
              <w:t>теоретическое обучение</w:t>
            </w:r>
          </w:p>
        </w:tc>
        <w:tc>
          <w:tcPr>
            <w:tcW w:w="805" w:type="pct"/>
            <w:vAlign w:val="center"/>
          </w:tcPr>
          <w:p w:rsidR="001C4BC2" w:rsidRPr="001C4BC2" w:rsidRDefault="001C4BC2" w:rsidP="001C4BC2">
            <w:pPr>
              <w:spacing w:after="200" w:line="276" w:lineRule="auto"/>
              <w:jc w:val="center"/>
              <w:rPr>
                <w:rFonts w:ascii="Times New Roman" w:eastAsia="Calibri" w:hAnsi="Times New Roman" w:cs="Times New Roman"/>
                <w:iCs/>
                <w:sz w:val="24"/>
                <w:szCs w:val="24"/>
              </w:rPr>
            </w:pPr>
            <w:r w:rsidRPr="001C4BC2">
              <w:rPr>
                <w:rFonts w:ascii="Times New Roman" w:eastAsia="Calibri" w:hAnsi="Times New Roman" w:cs="Times New Roman"/>
                <w:iCs/>
                <w:sz w:val="24"/>
                <w:szCs w:val="24"/>
              </w:rPr>
              <w:t xml:space="preserve">35 </w:t>
            </w:r>
          </w:p>
        </w:tc>
      </w:tr>
      <w:tr w:rsidR="001C4BC2" w:rsidRPr="001C4BC2" w:rsidTr="001C4BC2">
        <w:trPr>
          <w:trHeight w:val="490"/>
        </w:trPr>
        <w:tc>
          <w:tcPr>
            <w:tcW w:w="4195" w:type="pct"/>
            <w:vAlign w:val="center"/>
          </w:tcPr>
          <w:p w:rsidR="001C4BC2" w:rsidRPr="001C4BC2" w:rsidRDefault="001C4BC2" w:rsidP="001C4BC2">
            <w:pPr>
              <w:spacing w:after="200" w:line="276" w:lineRule="auto"/>
              <w:rPr>
                <w:rFonts w:ascii="Times New Roman" w:eastAsia="Calibri" w:hAnsi="Times New Roman" w:cs="Times New Roman"/>
                <w:sz w:val="24"/>
                <w:szCs w:val="24"/>
              </w:rPr>
            </w:pPr>
            <w:r w:rsidRPr="001C4BC2">
              <w:rPr>
                <w:rFonts w:ascii="Times New Roman" w:eastAsia="Calibri" w:hAnsi="Times New Roman" w:cs="Times New Roman"/>
                <w:sz w:val="24"/>
                <w:szCs w:val="24"/>
              </w:rPr>
              <w:t>лабораторные работы (если предусмотрено)</w:t>
            </w:r>
          </w:p>
        </w:tc>
        <w:tc>
          <w:tcPr>
            <w:tcW w:w="805" w:type="pct"/>
            <w:vAlign w:val="center"/>
          </w:tcPr>
          <w:p w:rsidR="001C4BC2" w:rsidRPr="001C4BC2" w:rsidRDefault="001C4BC2" w:rsidP="001C4BC2">
            <w:pPr>
              <w:spacing w:after="200" w:line="276" w:lineRule="auto"/>
              <w:jc w:val="center"/>
              <w:rPr>
                <w:rFonts w:ascii="Times New Roman" w:eastAsia="Calibri" w:hAnsi="Times New Roman" w:cs="Times New Roman"/>
                <w:iCs/>
                <w:sz w:val="24"/>
                <w:szCs w:val="24"/>
              </w:rPr>
            </w:pPr>
            <w:r w:rsidRPr="001C4BC2">
              <w:rPr>
                <w:rFonts w:ascii="Times New Roman" w:eastAsia="Calibri" w:hAnsi="Times New Roman" w:cs="Times New Roman"/>
                <w:iCs/>
                <w:sz w:val="24"/>
                <w:szCs w:val="24"/>
              </w:rPr>
              <w:t>22</w:t>
            </w:r>
          </w:p>
        </w:tc>
      </w:tr>
      <w:tr w:rsidR="001C4BC2" w:rsidRPr="001C4BC2" w:rsidTr="001C4BC2">
        <w:trPr>
          <w:trHeight w:val="490"/>
        </w:trPr>
        <w:tc>
          <w:tcPr>
            <w:tcW w:w="4195" w:type="pct"/>
            <w:vAlign w:val="center"/>
          </w:tcPr>
          <w:p w:rsidR="001C4BC2" w:rsidRPr="001C4BC2" w:rsidRDefault="001C4BC2" w:rsidP="001C4BC2">
            <w:pPr>
              <w:spacing w:after="200" w:line="276" w:lineRule="auto"/>
              <w:rPr>
                <w:rFonts w:ascii="Times New Roman" w:eastAsia="Calibri" w:hAnsi="Times New Roman" w:cs="Times New Roman"/>
                <w:sz w:val="24"/>
                <w:szCs w:val="24"/>
              </w:rPr>
            </w:pPr>
            <w:r w:rsidRPr="001C4BC2">
              <w:rPr>
                <w:rFonts w:ascii="Times New Roman" w:eastAsia="Calibri" w:hAnsi="Times New Roman" w:cs="Times New Roman"/>
                <w:sz w:val="24"/>
                <w:szCs w:val="24"/>
              </w:rPr>
              <w:t>практические занятия (если предусмотрено)</w:t>
            </w:r>
          </w:p>
        </w:tc>
        <w:tc>
          <w:tcPr>
            <w:tcW w:w="805" w:type="pct"/>
            <w:vAlign w:val="center"/>
          </w:tcPr>
          <w:p w:rsidR="001C4BC2" w:rsidRPr="001C4BC2" w:rsidRDefault="001C4BC2" w:rsidP="001C4BC2">
            <w:pPr>
              <w:spacing w:after="200" w:line="276" w:lineRule="auto"/>
              <w:jc w:val="center"/>
              <w:rPr>
                <w:rFonts w:ascii="Times New Roman" w:eastAsia="Calibri" w:hAnsi="Times New Roman" w:cs="Times New Roman"/>
                <w:iCs/>
                <w:sz w:val="24"/>
                <w:szCs w:val="24"/>
              </w:rPr>
            </w:pPr>
            <w:r w:rsidRPr="001C4BC2">
              <w:rPr>
                <w:rFonts w:ascii="Times New Roman" w:eastAsia="Calibri" w:hAnsi="Times New Roman" w:cs="Times New Roman"/>
                <w:iCs/>
                <w:sz w:val="24"/>
                <w:szCs w:val="24"/>
              </w:rPr>
              <w:t>0</w:t>
            </w:r>
          </w:p>
        </w:tc>
      </w:tr>
      <w:tr w:rsidR="001C4BC2" w:rsidRPr="001C4BC2" w:rsidTr="001C4BC2">
        <w:trPr>
          <w:trHeight w:val="490"/>
        </w:trPr>
        <w:tc>
          <w:tcPr>
            <w:tcW w:w="4195" w:type="pct"/>
            <w:vAlign w:val="center"/>
          </w:tcPr>
          <w:p w:rsidR="001C4BC2" w:rsidRPr="001C4BC2" w:rsidRDefault="001C4BC2" w:rsidP="001C4BC2">
            <w:pPr>
              <w:spacing w:after="200" w:line="276" w:lineRule="auto"/>
              <w:rPr>
                <w:rFonts w:ascii="Times New Roman" w:eastAsia="Calibri" w:hAnsi="Times New Roman" w:cs="Times New Roman"/>
                <w:sz w:val="24"/>
                <w:szCs w:val="24"/>
              </w:rPr>
            </w:pPr>
            <w:r w:rsidRPr="001C4BC2">
              <w:rPr>
                <w:rFonts w:ascii="Times New Roman" w:eastAsia="Calibri" w:hAnsi="Times New Roman" w:cs="Times New Roman"/>
                <w:sz w:val="24"/>
                <w:szCs w:val="24"/>
              </w:rPr>
              <w:t>курсовая работа (проект) (если предусмотрено)</w:t>
            </w:r>
          </w:p>
        </w:tc>
        <w:tc>
          <w:tcPr>
            <w:tcW w:w="805" w:type="pct"/>
            <w:vAlign w:val="center"/>
          </w:tcPr>
          <w:p w:rsidR="001C4BC2" w:rsidRPr="001C4BC2" w:rsidRDefault="001C4BC2" w:rsidP="001C4BC2">
            <w:pPr>
              <w:spacing w:after="200" w:line="276" w:lineRule="auto"/>
              <w:jc w:val="center"/>
              <w:rPr>
                <w:rFonts w:ascii="Times New Roman" w:eastAsia="Calibri" w:hAnsi="Times New Roman" w:cs="Times New Roman"/>
                <w:iCs/>
                <w:sz w:val="24"/>
                <w:szCs w:val="24"/>
              </w:rPr>
            </w:pPr>
            <w:r w:rsidRPr="001C4BC2">
              <w:rPr>
                <w:rFonts w:ascii="Times New Roman" w:eastAsia="Calibri" w:hAnsi="Times New Roman" w:cs="Times New Roman"/>
                <w:iCs/>
                <w:sz w:val="24"/>
                <w:szCs w:val="24"/>
              </w:rPr>
              <w:t>0</w:t>
            </w:r>
          </w:p>
        </w:tc>
      </w:tr>
      <w:tr w:rsidR="001C4BC2" w:rsidRPr="001C4BC2" w:rsidTr="001C4BC2">
        <w:trPr>
          <w:trHeight w:val="490"/>
        </w:trPr>
        <w:tc>
          <w:tcPr>
            <w:tcW w:w="4195" w:type="pct"/>
            <w:vAlign w:val="center"/>
          </w:tcPr>
          <w:p w:rsidR="001C4BC2" w:rsidRPr="001C4BC2" w:rsidRDefault="001C4BC2" w:rsidP="001C4BC2">
            <w:pPr>
              <w:spacing w:after="200" w:line="276" w:lineRule="auto"/>
              <w:rPr>
                <w:rFonts w:ascii="Times New Roman" w:eastAsia="Calibri" w:hAnsi="Times New Roman" w:cs="Times New Roman"/>
                <w:sz w:val="24"/>
                <w:szCs w:val="24"/>
              </w:rPr>
            </w:pPr>
            <w:r w:rsidRPr="001C4BC2">
              <w:rPr>
                <w:rFonts w:ascii="Times New Roman" w:eastAsia="Calibri" w:hAnsi="Times New Roman" w:cs="Times New Roman"/>
                <w:sz w:val="24"/>
                <w:szCs w:val="24"/>
              </w:rPr>
              <w:t>контрольная работа</w:t>
            </w:r>
          </w:p>
        </w:tc>
        <w:tc>
          <w:tcPr>
            <w:tcW w:w="805" w:type="pct"/>
            <w:vAlign w:val="center"/>
          </w:tcPr>
          <w:p w:rsidR="001C4BC2" w:rsidRPr="001C4BC2" w:rsidRDefault="001C4BC2" w:rsidP="001C4BC2">
            <w:pPr>
              <w:spacing w:after="200" w:line="276" w:lineRule="auto"/>
              <w:jc w:val="center"/>
              <w:rPr>
                <w:rFonts w:ascii="Times New Roman" w:eastAsia="Calibri" w:hAnsi="Times New Roman" w:cs="Times New Roman"/>
                <w:iCs/>
                <w:sz w:val="24"/>
                <w:szCs w:val="24"/>
              </w:rPr>
            </w:pPr>
            <w:r w:rsidRPr="001C4BC2">
              <w:rPr>
                <w:rFonts w:ascii="Times New Roman" w:eastAsia="Calibri" w:hAnsi="Times New Roman" w:cs="Times New Roman"/>
                <w:iCs/>
                <w:sz w:val="24"/>
                <w:szCs w:val="24"/>
              </w:rPr>
              <w:t>2</w:t>
            </w:r>
          </w:p>
        </w:tc>
      </w:tr>
      <w:tr w:rsidR="001C4BC2" w:rsidRPr="001C4BC2" w:rsidTr="001C4BC2">
        <w:trPr>
          <w:trHeight w:val="490"/>
        </w:trPr>
        <w:tc>
          <w:tcPr>
            <w:tcW w:w="4195" w:type="pct"/>
            <w:tcBorders>
              <w:right w:val="single" w:sz="4" w:space="0" w:color="auto"/>
            </w:tcBorders>
            <w:vAlign w:val="center"/>
          </w:tcPr>
          <w:p w:rsidR="001C4BC2" w:rsidRPr="001C4BC2" w:rsidRDefault="001C4BC2" w:rsidP="001C4BC2">
            <w:pPr>
              <w:spacing w:after="200" w:line="276" w:lineRule="auto"/>
              <w:rPr>
                <w:rFonts w:ascii="Times New Roman" w:eastAsia="Calibri" w:hAnsi="Times New Roman" w:cs="Times New Roman"/>
                <w:i/>
                <w:sz w:val="24"/>
                <w:szCs w:val="24"/>
              </w:rPr>
            </w:pPr>
            <w:r w:rsidRPr="001C4BC2">
              <w:rPr>
                <w:rFonts w:ascii="Times New Roman" w:eastAsia="Calibri" w:hAnsi="Times New Roman" w:cs="Times New Roman"/>
                <w:i/>
                <w:sz w:val="24"/>
                <w:szCs w:val="24"/>
              </w:rPr>
              <w:t xml:space="preserve">Самостоятельная работа </w:t>
            </w:r>
          </w:p>
        </w:tc>
        <w:tc>
          <w:tcPr>
            <w:tcW w:w="805" w:type="pct"/>
            <w:tcBorders>
              <w:left w:val="single" w:sz="4" w:space="0" w:color="auto"/>
            </w:tcBorders>
            <w:vAlign w:val="center"/>
          </w:tcPr>
          <w:p w:rsidR="001C4BC2" w:rsidRPr="001C4BC2" w:rsidRDefault="001C4BC2" w:rsidP="001C4BC2">
            <w:pPr>
              <w:spacing w:after="200" w:line="276" w:lineRule="auto"/>
              <w:jc w:val="center"/>
              <w:rPr>
                <w:rFonts w:ascii="Times New Roman" w:eastAsia="Calibri" w:hAnsi="Times New Roman" w:cs="Times New Roman"/>
                <w:iCs/>
                <w:sz w:val="24"/>
                <w:szCs w:val="24"/>
              </w:rPr>
            </w:pPr>
          </w:p>
        </w:tc>
      </w:tr>
      <w:tr w:rsidR="001C4BC2" w:rsidRPr="001C4BC2" w:rsidTr="001C4BC2">
        <w:trPr>
          <w:trHeight w:val="490"/>
        </w:trPr>
        <w:tc>
          <w:tcPr>
            <w:tcW w:w="4195" w:type="pct"/>
            <w:tcBorders>
              <w:right w:val="single" w:sz="4" w:space="0" w:color="auto"/>
            </w:tcBorders>
            <w:vAlign w:val="center"/>
          </w:tcPr>
          <w:p w:rsidR="001C4BC2" w:rsidRPr="001C4BC2" w:rsidRDefault="001C4BC2" w:rsidP="001C4BC2">
            <w:pPr>
              <w:spacing w:after="200" w:line="276" w:lineRule="auto"/>
              <w:rPr>
                <w:rFonts w:ascii="Times New Roman" w:eastAsia="Calibri" w:hAnsi="Times New Roman" w:cs="Times New Roman"/>
                <w:b/>
                <w:iCs/>
                <w:sz w:val="24"/>
                <w:szCs w:val="24"/>
              </w:rPr>
            </w:pPr>
            <w:r w:rsidRPr="001C4BC2">
              <w:rPr>
                <w:rFonts w:ascii="Times New Roman" w:eastAsia="Calibri" w:hAnsi="Times New Roman" w:cs="Times New Roman"/>
                <w:b/>
                <w:iCs/>
                <w:sz w:val="24"/>
                <w:szCs w:val="24"/>
              </w:rPr>
              <w:t>Промежуточная аттестация</w:t>
            </w:r>
            <w:r w:rsidR="00DD3306">
              <w:rPr>
                <w:rFonts w:ascii="Times New Roman" w:eastAsia="Calibri" w:hAnsi="Times New Roman" w:cs="Times New Roman"/>
                <w:b/>
                <w:iCs/>
                <w:sz w:val="24"/>
                <w:szCs w:val="24"/>
              </w:rPr>
              <w:t xml:space="preserve"> -</w:t>
            </w:r>
            <w:r w:rsidRPr="001C4BC2">
              <w:rPr>
                <w:rFonts w:ascii="Times New Roman" w:eastAsia="Calibri" w:hAnsi="Times New Roman" w:cs="Times New Roman"/>
                <w:b/>
                <w:iCs/>
                <w:sz w:val="24"/>
                <w:szCs w:val="24"/>
              </w:rPr>
              <w:t xml:space="preserve"> дифференцированный зачет</w:t>
            </w:r>
          </w:p>
        </w:tc>
        <w:tc>
          <w:tcPr>
            <w:tcW w:w="805" w:type="pct"/>
            <w:tcBorders>
              <w:left w:val="single" w:sz="4" w:space="0" w:color="auto"/>
            </w:tcBorders>
            <w:vAlign w:val="center"/>
          </w:tcPr>
          <w:p w:rsidR="001C4BC2" w:rsidRPr="001C4BC2" w:rsidRDefault="001C4BC2" w:rsidP="001C4BC2">
            <w:pPr>
              <w:spacing w:after="200" w:line="276" w:lineRule="auto"/>
              <w:jc w:val="center"/>
              <w:rPr>
                <w:rFonts w:ascii="Times New Roman" w:eastAsia="Calibri" w:hAnsi="Times New Roman" w:cs="Times New Roman"/>
                <w:b/>
                <w:iCs/>
                <w:sz w:val="24"/>
                <w:szCs w:val="24"/>
              </w:rPr>
            </w:pPr>
            <w:r w:rsidRPr="001C4BC2">
              <w:rPr>
                <w:rFonts w:ascii="Times New Roman" w:eastAsia="Calibri" w:hAnsi="Times New Roman" w:cs="Times New Roman"/>
                <w:b/>
                <w:iCs/>
                <w:sz w:val="24"/>
                <w:szCs w:val="24"/>
              </w:rPr>
              <w:t>1</w:t>
            </w:r>
          </w:p>
        </w:tc>
      </w:tr>
    </w:tbl>
    <w:p w:rsidR="001C4BC2" w:rsidRPr="001C4BC2" w:rsidRDefault="001C4BC2" w:rsidP="001C4BC2">
      <w:pPr>
        <w:spacing w:after="0" w:line="240" w:lineRule="auto"/>
        <w:rPr>
          <w:rFonts w:ascii="Times New Roman" w:eastAsia="Times New Roman" w:hAnsi="Times New Roman" w:cs="Times New Roman"/>
          <w:sz w:val="24"/>
          <w:szCs w:val="24"/>
          <w:lang w:eastAsia="ru-RU"/>
        </w:rPr>
        <w:sectPr w:rsidR="001C4BC2" w:rsidRPr="001C4BC2" w:rsidSect="001C4BC2">
          <w:footerReference w:type="default" r:id="rId58"/>
          <w:pgSz w:w="11906" w:h="16838"/>
          <w:pgMar w:top="1134" w:right="850" w:bottom="1134" w:left="1701" w:header="709" w:footer="709" w:gutter="0"/>
          <w:pgNumType w:start="1"/>
          <w:cols w:space="720"/>
        </w:sectPr>
      </w:pPr>
    </w:p>
    <w:p w:rsidR="001C4BC2" w:rsidRPr="001C4BC2" w:rsidRDefault="001C4BC2" w:rsidP="001C4BC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outlineLvl w:val="0"/>
        <w:rPr>
          <w:rFonts w:ascii="Times New Roman" w:eastAsia="Times New Roman" w:hAnsi="Times New Roman" w:cs="Times New Roman"/>
          <w:sz w:val="24"/>
          <w:szCs w:val="24"/>
          <w:lang w:eastAsia="ru-RU"/>
        </w:rPr>
      </w:pPr>
      <w:r w:rsidRPr="001C4BC2">
        <w:rPr>
          <w:rFonts w:ascii="Times New Roman" w:eastAsia="Times New Roman" w:hAnsi="Times New Roman" w:cs="Times New Roman"/>
          <w:b/>
          <w:sz w:val="24"/>
          <w:szCs w:val="24"/>
          <w:lang w:eastAsia="ru-RU"/>
        </w:rPr>
        <w:lastRenderedPageBreak/>
        <w:t>2.2. Примерный тематический план и содержание учебной дисциплины</w:t>
      </w:r>
      <w:r w:rsidRPr="001C4BC2">
        <w:rPr>
          <w:rFonts w:ascii="Times New Roman" w:eastAsia="Times New Roman" w:hAnsi="Times New Roman" w:cs="Times New Roman"/>
          <w:b/>
          <w:caps/>
          <w:sz w:val="24"/>
          <w:szCs w:val="24"/>
          <w:lang w:eastAsia="ru-RU"/>
        </w:rPr>
        <w:t xml:space="preserve"> </w:t>
      </w:r>
      <w:r w:rsidRPr="001C4BC2">
        <w:rPr>
          <w:rFonts w:ascii="Times New Roman" w:eastAsia="Times New Roman" w:hAnsi="Times New Roman" w:cs="Times New Roman"/>
          <w:b/>
          <w:caps/>
          <w:sz w:val="24"/>
          <w:szCs w:val="24"/>
          <w:u w:val="single"/>
          <w:lang w:eastAsia="ru-RU"/>
        </w:rPr>
        <w:t>«</w:t>
      </w:r>
      <w:r w:rsidRPr="001C4BC2">
        <w:rPr>
          <w:rFonts w:ascii="Times New Roman" w:eastAsia="Times New Roman" w:hAnsi="Times New Roman" w:cs="Times New Roman"/>
          <w:b/>
          <w:sz w:val="24"/>
          <w:szCs w:val="24"/>
          <w:u w:val="single"/>
          <w:lang w:eastAsia="ru-RU"/>
        </w:rPr>
        <w:t>Основы материаловедения»</w:t>
      </w:r>
    </w:p>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i/>
          <w:sz w:val="24"/>
          <w:szCs w:val="24"/>
          <w:lang w:eastAsia="ru-RU"/>
        </w:rPr>
      </w:pPr>
      <w:r w:rsidRPr="001C4BC2">
        <w:rPr>
          <w:rFonts w:ascii="Times New Roman" w:eastAsia="Times New Roman" w:hAnsi="Times New Roman" w:cs="Times New Roman"/>
          <w:bCs/>
          <w:i/>
          <w:sz w:val="24"/>
          <w:szCs w:val="24"/>
          <w:lang w:eastAsia="ru-RU"/>
        </w:rPr>
        <w:tab/>
      </w:r>
      <w:r w:rsidRPr="001C4BC2">
        <w:rPr>
          <w:rFonts w:ascii="Times New Roman" w:eastAsia="Times New Roman" w:hAnsi="Times New Roman" w:cs="Times New Roman"/>
          <w:bCs/>
          <w:i/>
          <w:sz w:val="24"/>
          <w:szCs w:val="24"/>
          <w:lang w:eastAsia="ru-RU"/>
        </w:rPr>
        <w:tab/>
      </w:r>
    </w:p>
    <w:tbl>
      <w:tblPr>
        <w:tblW w:w="15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456"/>
        <w:gridCol w:w="8800"/>
        <w:gridCol w:w="1540"/>
        <w:gridCol w:w="1851"/>
      </w:tblGrid>
      <w:tr w:rsidR="001C4BC2" w:rsidRPr="001C4BC2" w:rsidTr="001C4BC2">
        <w:trPr>
          <w:trHeight w:val="20"/>
          <w:jc w:val="center"/>
        </w:trPr>
        <w:tc>
          <w:tcPr>
            <w:tcW w:w="2657"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1C4BC2">
              <w:rPr>
                <w:rFonts w:ascii="Times New Roman" w:eastAsia="Times New Roman" w:hAnsi="Times New Roman" w:cs="Times New Roman"/>
                <w:b/>
                <w:bCs/>
                <w:sz w:val="24"/>
                <w:szCs w:val="24"/>
                <w:lang w:eastAsia="ru-RU"/>
              </w:rPr>
              <w:t>Наименование разделов и тем</w:t>
            </w:r>
          </w:p>
        </w:tc>
        <w:tc>
          <w:tcPr>
            <w:tcW w:w="9247" w:type="dxa"/>
            <w:gridSpan w:val="2"/>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1C4BC2">
              <w:rPr>
                <w:rFonts w:ascii="Times New Roman" w:eastAsia="Times New Roman" w:hAnsi="Times New Roman" w:cs="Times New Roman"/>
                <w:b/>
                <w:bCs/>
                <w:sz w:val="24"/>
                <w:szCs w:val="24"/>
                <w:lang w:eastAsia="ru-RU"/>
              </w:rPr>
              <w:t>Содержание учебного материала, лабораторные и практические работы, самостоятельная работа обучающихся, курсовая работ (проект)</w:t>
            </w:r>
            <w:r w:rsidRPr="001C4BC2">
              <w:rPr>
                <w:rFonts w:ascii="Times New Roman" w:eastAsia="Times New Roman" w:hAnsi="Times New Roman" w:cs="Times New Roman"/>
                <w:bCs/>
                <w:i/>
                <w:sz w:val="24"/>
                <w:szCs w:val="24"/>
                <w:lang w:eastAsia="ru-RU"/>
              </w:rPr>
              <w:t xml:space="preserve"> </w:t>
            </w:r>
          </w:p>
        </w:tc>
        <w:tc>
          <w:tcPr>
            <w:tcW w:w="1541"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1C4BC2">
              <w:rPr>
                <w:rFonts w:ascii="Times New Roman" w:eastAsia="Times New Roman" w:hAnsi="Times New Roman" w:cs="Times New Roman"/>
                <w:b/>
                <w:bCs/>
                <w:sz w:val="24"/>
                <w:szCs w:val="24"/>
                <w:lang w:eastAsia="ru-RU"/>
              </w:rPr>
              <w:t>Объем часов</w:t>
            </w:r>
          </w:p>
        </w:tc>
        <w:tc>
          <w:tcPr>
            <w:tcW w:w="1852"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1C4BC2">
              <w:rPr>
                <w:rFonts w:ascii="Times New Roman" w:eastAsia="Times New Roman" w:hAnsi="Times New Roman" w:cs="Times New Roman"/>
                <w:b/>
                <w:bCs/>
                <w:i/>
                <w:color w:val="000000"/>
                <w:sz w:val="24"/>
                <w:szCs w:val="24"/>
                <w:lang w:val="en-US"/>
              </w:rPr>
              <w:t>Осваиваемые элементы компетенций</w:t>
            </w:r>
          </w:p>
        </w:tc>
      </w:tr>
      <w:tr w:rsidR="001C4BC2" w:rsidRPr="001C4BC2" w:rsidTr="001C4BC2">
        <w:trPr>
          <w:trHeight w:val="20"/>
          <w:jc w:val="center"/>
        </w:trPr>
        <w:tc>
          <w:tcPr>
            <w:tcW w:w="2657"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1C4BC2">
              <w:rPr>
                <w:rFonts w:ascii="Times New Roman" w:eastAsia="Times New Roman" w:hAnsi="Times New Roman" w:cs="Times New Roman"/>
                <w:b/>
                <w:bCs/>
                <w:sz w:val="24"/>
                <w:szCs w:val="24"/>
                <w:lang w:eastAsia="ru-RU"/>
              </w:rPr>
              <w:t>1</w:t>
            </w:r>
          </w:p>
        </w:tc>
        <w:tc>
          <w:tcPr>
            <w:tcW w:w="9247" w:type="dxa"/>
            <w:gridSpan w:val="2"/>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1C4BC2">
              <w:rPr>
                <w:rFonts w:ascii="Times New Roman" w:eastAsia="Times New Roman" w:hAnsi="Times New Roman" w:cs="Times New Roman"/>
                <w:b/>
                <w:bCs/>
                <w:sz w:val="24"/>
                <w:szCs w:val="24"/>
                <w:lang w:eastAsia="ru-RU"/>
              </w:rPr>
              <w:t>2</w:t>
            </w:r>
          </w:p>
        </w:tc>
        <w:tc>
          <w:tcPr>
            <w:tcW w:w="1541"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1C4BC2">
              <w:rPr>
                <w:rFonts w:ascii="Times New Roman" w:eastAsia="Times New Roman" w:hAnsi="Times New Roman" w:cs="Times New Roman"/>
                <w:b/>
                <w:bCs/>
                <w:sz w:val="24"/>
                <w:szCs w:val="24"/>
                <w:lang w:eastAsia="ru-RU"/>
              </w:rPr>
              <w:t>3</w:t>
            </w:r>
          </w:p>
        </w:tc>
        <w:tc>
          <w:tcPr>
            <w:tcW w:w="1852"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1C4BC2">
              <w:rPr>
                <w:rFonts w:ascii="Times New Roman" w:eastAsia="Times New Roman" w:hAnsi="Times New Roman" w:cs="Times New Roman"/>
                <w:b/>
                <w:bCs/>
                <w:sz w:val="24"/>
                <w:szCs w:val="24"/>
                <w:lang w:eastAsia="ru-RU"/>
              </w:rPr>
              <w:t>4</w:t>
            </w:r>
          </w:p>
        </w:tc>
      </w:tr>
      <w:tr w:rsidR="001C4BC2" w:rsidRPr="001C4BC2" w:rsidTr="001C4BC2">
        <w:trPr>
          <w:trHeight w:val="20"/>
          <w:jc w:val="center"/>
        </w:trPr>
        <w:tc>
          <w:tcPr>
            <w:tcW w:w="11904" w:type="dxa"/>
            <w:gridSpan w:val="3"/>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1C4BC2">
              <w:rPr>
                <w:rFonts w:ascii="Times New Roman" w:eastAsia="Times New Roman" w:hAnsi="Times New Roman" w:cs="Times New Roman"/>
                <w:b/>
                <w:bCs/>
                <w:sz w:val="24"/>
                <w:szCs w:val="24"/>
                <w:lang w:eastAsia="ru-RU"/>
              </w:rPr>
              <w:t>Раздел 1. Строительное материаловедение и декоративно-отделочные материалы</w:t>
            </w:r>
          </w:p>
        </w:tc>
        <w:tc>
          <w:tcPr>
            <w:tcW w:w="1541"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1C4BC2">
              <w:rPr>
                <w:rFonts w:ascii="Times New Roman" w:eastAsia="Times New Roman" w:hAnsi="Times New Roman" w:cs="Times New Roman"/>
                <w:b/>
                <w:bCs/>
                <w:sz w:val="24"/>
                <w:szCs w:val="24"/>
                <w:lang w:eastAsia="ru-RU"/>
              </w:rPr>
              <w:t>6</w:t>
            </w:r>
          </w:p>
        </w:tc>
        <w:tc>
          <w:tcPr>
            <w:tcW w:w="1852" w:type="dxa"/>
            <w:vMerge w:val="restart"/>
            <w:tcBorders>
              <w:top w:val="single" w:sz="4" w:space="0" w:color="auto"/>
              <w:left w:val="single" w:sz="4" w:space="0" w:color="auto"/>
              <w:right w:val="single" w:sz="4" w:space="0" w:color="auto"/>
            </w:tcBorders>
            <w:shd w:val="clear" w:color="auto" w:fill="FFFFFF"/>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1C4BC2">
              <w:rPr>
                <w:rFonts w:ascii="Times New Roman" w:eastAsia="Times New Roman" w:hAnsi="Times New Roman" w:cs="Times New Roman"/>
                <w:bCs/>
                <w:i/>
                <w:sz w:val="24"/>
                <w:szCs w:val="24"/>
                <w:lang w:eastAsia="ru-RU"/>
              </w:rPr>
              <w:t>ОК 01-06</w:t>
            </w:r>
          </w:p>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1C4BC2">
              <w:rPr>
                <w:rFonts w:ascii="Times New Roman" w:eastAsia="Times New Roman" w:hAnsi="Times New Roman" w:cs="Times New Roman"/>
                <w:bCs/>
                <w:i/>
                <w:sz w:val="24"/>
                <w:szCs w:val="24"/>
                <w:lang w:eastAsia="ru-RU"/>
              </w:rPr>
              <w:t>ОК 09-10</w:t>
            </w:r>
          </w:p>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1C4BC2">
              <w:rPr>
                <w:rFonts w:ascii="Times New Roman" w:eastAsia="Times New Roman" w:hAnsi="Times New Roman" w:cs="Times New Roman"/>
                <w:bCs/>
                <w:i/>
                <w:sz w:val="24"/>
                <w:szCs w:val="24"/>
                <w:lang w:eastAsia="ru-RU"/>
              </w:rPr>
              <w:t>ПК1.1-ПК1.7</w:t>
            </w:r>
          </w:p>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1C4BC2">
              <w:rPr>
                <w:rFonts w:ascii="Times New Roman" w:eastAsia="Times New Roman" w:hAnsi="Times New Roman" w:cs="Times New Roman"/>
                <w:bCs/>
                <w:i/>
                <w:sz w:val="24"/>
                <w:szCs w:val="24"/>
                <w:lang w:eastAsia="ru-RU"/>
              </w:rPr>
              <w:t>ПК3.1-ПК 3.6</w:t>
            </w:r>
          </w:p>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1C4BC2">
              <w:rPr>
                <w:rFonts w:ascii="Times New Roman" w:eastAsia="Times New Roman" w:hAnsi="Times New Roman" w:cs="Times New Roman"/>
                <w:bCs/>
                <w:i/>
                <w:sz w:val="24"/>
                <w:szCs w:val="24"/>
                <w:lang w:eastAsia="ru-RU"/>
              </w:rPr>
              <w:t>ПК4.1-ПК4.6</w:t>
            </w:r>
          </w:p>
        </w:tc>
      </w:tr>
      <w:tr w:rsidR="001C4BC2" w:rsidRPr="001C4BC2" w:rsidTr="001C4BC2">
        <w:trPr>
          <w:trHeight w:val="20"/>
          <w:jc w:val="center"/>
        </w:trPr>
        <w:tc>
          <w:tcPr>
            <w:tcW w:w="2657" w:type="dxa"/>
            <w:vMerge w:val="restart"/>
            <w:tcBorders>
              <w:top w:val="single" w:sz="4" w:space="0" w:color="auto"/>
              <w:left w:val="single" w:sz="4" w:space="0" w:color="auto"/>
              <w:bottom w:val="single" w:sz="4" w:space="0" w:color="auto"/>
              <w:right w:val="single" w:sz="4" w:space="0" w:color="auto"/>
            </w:tcBorders>
          </w:tcPr>
          <w:p w:rsidR="001C4BC2" w:rsidRPr="001C4BC2" w:rsidRDefault="001C4BC2" w:rsidP="001C4BC2">
            <w:pPr>
              <w:spacing w:after="0" w:line="240" w:lineRule="auto"/>
              <w:rPr>
                <w:rFonts w:ascii="Times New Roman" w:eastAsia="Times New Roman" w:hAnsi="Times New Roman" w:cs="Times New Roman"/>
                <w:b/>
                <w:sz w:val="24"/>
                <w:szCs w:val="24"/>
                <w:lang w:eastAsia="ru-RU"/>
              </w:rPr>
            </w:pPr>
            <w:r w:rsidRPr="001C4BC2">
              <w:rPr>
                <w:rFonts w:ascii="Times New Roman" w:eastAsia="Times New Roman" w:hAnsi="Times New Roman" w:cs="Times New Roman"/>
                <w:b/>
                <w:bCs/>
                <w:sz w:val="24"/>
                <w:szCs w:val="24"/>
                <w:lang w:eastAsia="ru-RU"/>
              </w:rPr>
              <w:t xml:space="preserve">Тема 1.1. </w:t>
            </w:r>
            <w:r w:rsidRPr="001C4BC2">
              <w:rPr>
                <w:rFonts w:ascii="Times New Roman" w:eastAsia="Times New Roman" w:hAnsi="Times New Roman" w:cs="Times New Roman"/>
                <w:b/>
                <w:sz w:val="24"/>
                <w:szCs w:val="24"/>
                <w:lang w:eastAsia="ru-RU"/>
              </w:rPr>
              <w:t>Основные свойства строительных материалов</w:t>
            </w:r>
          </w:p>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9247" w:type="dxa"/>
            <w:gridSpan w:val="2"/>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1C4BC2">
              <w:rPr>
                <w:rFonts w:ascii="Times New Roman" w:eastAsia="Times New Roman" w:hAnsi="Times New Roman" w:cs="Times New Roman"/>
                <w:b/>
                <w:bCs/>
                <w:sz w:val="24"/>
                <w:szCs w:val="24"/>
                <w:lang w:eastAsia="ru-RU"/>
              </w:rPr>
              <w:t>Содержание учебного материала</w:t>
            </w:r>
          </w:p>
        </w:tc>
        <w:tc>
          <w:tcPr>
            <w:tcW w:w="1541"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1C4BC2">
              <w:rPr>
                <w:rFonts w:ascii="Times New Roman" w:eastAsia="Times New Roman" w:hAnsi="Times New Roman" w:cs="Times New Roman"/>
                <w:b/>
                <w:bCs/>
                <w:sz w:val="24"/>
                <w:szCs w:val="24"/>
                <w:lang w:eastAsia="ru-RU"/>
              </w:rPr>
              <w:t>3</w:t>
            </w:r>
          </w:p>
        </w:tc>
        <w:tc>
          <w:tcPr>
            <w:tcW w:w="0" w:type="auto"/>
            <w:vMerge/>
            <w:tcBorders>
              <w:left w:val="single" w:sz="4" w:space="0" w:color="auto"/>
              <w:right w:val="single" w:sz="4" w:space="0" w:color="auto"/>
            </w:tcBorders>
            <w:shd w:val="clear" w:color="auto" w:fill="FFFFFF"/>
            <w:vAlign w:val="center"/>
          </w:tcPr>
          <w:p w:rsidR="001C4BC2" w:rsidRPr="001C4BC2" w:rsidRDefault="001C4BC2" w:rsidP="001C4BC2">
            <w:pPr>
              <w:spacing w:after="0" w:line="240" w:lineRule="auto"/>
              <w:rPr>
                <w:rFonts w:ascii="Times New Roman" w:eastAsia="Times New Roman" w:hAnsi="Times New Roman" w:cs="Times New Roman"/>
                <w:bCs/>
                <w:i/>
                <w:sz w:val="24"/>
                <w:szCs w:val="24"/>
                <w:lang w:eastAsia="ru-RU"/>
              </w:rPr>
            </w:pPr>
          </w:p>
        </w:tc>
      </w:tr>
      <w:tr w:rsidR="001C4BC2" w:rsidRPr="001C4BC2" w:rsidTr="001C4BC2">
        <w:trPr>
          <w:trHeight w:val="34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rPr>
                <w:rFonts w:ascii="Times New Roman" w:eastAsia="Times New Roman" w:hAnsi="Times New Roman" w:cs="Times New Roman"/>
                <w:b/>
                <w:bCs/>
                <w:sz w:val="24"/>
                <w:szCs w:val="24"/>
                <w:lang w:eastAsia="ru-RU"/>
              </w:rPr>
            </w:pPr>
          </w:p>
        </w:tc>
        <w:tc>
          <w:tcPr>
            <w:tcW w:w="394"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1</w:t>
            </w:r>
          </w:p>
        </w:tc>
        <w:tc>
          <w:tcPr>
            <w:tcW w:w="8853"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shd w:val="clear" w:color="auto" w:fill="FFFFFF"/>
              <w:tabs>
                <w:tab w:val="left" w:pos="736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4BC2">
              <w:rPr>
                <w:rFonts w:ascii="Times New Roman" w:eastAsia="Times New Roman" w:hAnsi="Times New Roman" w:cs="Times New Roman"/>
                <w:sz w:val="24"/>
                <w:szCs w:val="24"/>
                <w:lang w:eastAsia="ru-RU"/>
              </w:rPr>
              <w:t xml:space="preserve"> Классификация строительных материалов по   происхождению, способам обработки, функциональному назначению.  </w:t>
            </w:r>
          </w:p>
        </w:tc>
        <w:tc>
          <w:tcPr>
            <w:tcW w:w="0" w:type="auto"/>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1</w:t>
            </w:r>
          </w:p>
        </w:tc>
        <w:tc>
          <w:tcPr>
            <w:tcW w:w="1852" w:type="dxa"/>
            <w:vMerge/>
            <w:tcBorders>
              <w:left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1C4BC2" w:rsidRPr="001C4BC2" w:rsidTr="001C4BC2">
        <w:trPr>
          <w:trHeight w:val="38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rPr>
                <w:rFonts w:ascii="Times New Roman" w:eastAsia="Times New Roman" w:hAnsi="Times New Roman" w:cs="Times New Roman"/>
                <w:b/>
                <w:bCs/>
                <w:sz w:val="24"/>
                <w:szCs w:val="24"/>
                <w:lang w:eastAsia="ru-RU"/>
              </w:rPr>
            </w:pPr>
          </w:p>
        </w:tc>
        <w:tc>
          <w:tcPr>
            <w:tcW w:w="394"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2</w:t>
            </w:r>
          </w:p>
        </w:tc>
        <w:tc>
          <w:tcPr>
            <w:tcW w:w="8853"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shd w:val="clear" w:color="auto" w:fill="FFFFFF"/>
              <w:tabs>
                <w:tab w:val="left" w:pos="736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4BC2">
              <w:rPr>
                <w:rFonts w:ascii="Times New Roman" w:eastAsia="Times New Roman" w:hAnsi="Times New Roman" w:cs="Times New Roman"/>
                <w:sz w:val="24"/>
                <w:szCs w:val="24"/>
                <w:lang w:eastAsia="ru-RU"/>
              </w:rPr>
              <w:t>Стандартизация строительных материалов..</w:t>
            </w:r>
          </w:p>
        </w:tc>
        <w:tc>
          <w:tcPr>
            <w:tcW w:w="0" w:type="auto"/>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jc w:val="center"/>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1</w:t>
            </w:r>
          </w:p>
        </w:tc>
        <w:tc>
          <w:tcPr>
            <w:tcW w:w="1852" w:type="dxa"/>
            <w:vMerge/>
            <w:tcBorders>
              <w:left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1C4BC2" w:rsidRPr="001C4BC2" w:rsidTr="001C4BC2">
        <w:trPr>
          <w:trHeight w:val="24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rPr>
                <w:rFonts w:ascii="Times New Roman" w:eastAsia="Times New Roman" w:hAnsi="Times New Roman" w:cs="Times New Roman"/>
                <w:b/>
                <w:bCs/>
                <w:sz w:val="24"/>
                <w:szCs w:val="24"/>
                <w:lang w:eastAsia="ru-RU"/>
              </w:rPr>
            </w:pPr>
          </w:p>
        </w:tc>
        <w:tc>
          <w:tcPr>
            <w:tcW w:w="394"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3</w:t>
            </w:r>
          </w:p>
        </w:tc>
        <w:tc>
          <w:tcPr>
            <w:tcW w:w="8853"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shd w:val="clear" w:color="auto" w:fill="FFFFFF"/>
              <w:tabs>
                <w:tab w:val="left" w:pos="736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4BC2">
              <w:rPr>
                <w:rFonts w:ascii="Times New Roman" w:eastAsia="Times New Roman" w:hAnsi="Times New Roman" w:cs="Times New Roman"/>
                <w:sz w:val="24"/>
                <w:szCs w:val="24"/>
                <w:lang w:eastAsia="ru-RU"/>
              </w:rPr>
              <w:t>Физические, химические, механические и технологические свойства строительных материалов</w:t>
            </w:r>
          </w:p>
        </w:tc>
        <w:tc>
          <w:tcPr>
            <w:tcW w:w="0" w:type="auto"/>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jc w:val="center"/>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1</w:t>
            </w:r>
          </w:p>
        </w:tc>
        <w:tc>
          <w:tcPr>
            <w:tcW w:w="1852" w:type="dxa"/>
            <w:vMerge/>
            <w:tcBorders>
              <w:left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1C4BC2" w:rsidRPr="001C4BC2" w:rsidTr="001C4BC2">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rPr>
                <w:rFonts w:ascii="Times New Roman" w:eastAsia="Times New Roman" w:hAnsi="Times New Roman" w:cs="Times New Roman"/>
                <w:b/>
                <w:bCs/>
                <w:sz w:val="24"/>
                <w:szCs w:val="24"/>
                <w:lang w:eastAsia="ru-RU"/>
              </w:rPr>
            </w:pPr>
          </w:p>
        </w:tc>
        <w:tc>
          <w:tcPr>
            <w:tcW w:w="9247" w:type="dxa"/>
            <w:gridSpan w:val="2"/>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1C4BC2">
              <w:rPr>
                <w:rFonts w:ascii="Times New Roman" w:eastAsia="Times New Roman" w:hAnsi="Times New Roman" w:cs="Times New Roman"/>
                <w:b/>
                <w:bCs/>
                <w:sz w:val="24"/>
                <w:szCs w:val="24"/>
                <w:lang w:eastAsia="ru-RU"/>
              </w:rPr>
              <w:t>Лабораторные  работы</w:t>
            </w:r>
          </w:p>
        </w:tc>
        <w:tc>
          <w:tcPr>
            <w:tcW w:w="1541"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1C4BC2">
              <w:rPr>
                <w:rFonts w:ascii="Times New Roman" w:eastAsia="Times New Roman" w:hAnsi="Times New Roman" w:cs="Times New Roman"/>
                <w:b/>
                <w:bCs/>
                <w:sz w:val="24"/>
                <w:szCs w:val="24"/>
                <w:lang w:eastAsia="ru-RU"/>
              </w:rPr>
              <w:t>4</w:t>
            </w:r>
          </w:p>
        </w:tc>
        <w:tc>
          <w:tcPr>
            <w:tcW w:w="1852" w:type="dxa"/>
            <w:vMerge/>
            <w:tcBorders>
              <w:left w:val="single" w:sz="4" w:space="0" w:color="auto"/>
              <w:right w:val="single" w:sz="4" w:space="0" w:color="auto"/>
            </w:tcBorders>
            <w:shd w:val="clear" w:color="auto" w:fill="auto"/>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1C4BC2" w:rsidRPr="001C4BC2" w:rsidTr="001C4BC2">
        <w:trPr>
          <w:trHeight w:val="29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rPr>
                <w:rFonts w:ascii="Times New Roman" w:eastAsia="Times New Roman" w:hAnsi="Times New Roman" w:cs="Times New Roman"/>
                <w:b/>
                <w:bCs/>
                <w:sz w:val="24"/>
                <w:szCs w:val="24"/>
                <w:lang w:eastAsia="ru-RU"/>
              </w:rPr>
            </w:pPr>
          </w:p>
        </w:tc>
        <w:tc>
          <w:tcPr>
            <w:tcW w:w="394"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sz w:val="24"/>
                <w:szCs w:val="24"/>
                <w:lang w:eastAsia="ru-RU"/>
              </w:rPr>
              <w:t>1</w:t>
            </w:r>
          </w:p>
        </w:tc>
        <w:tc>
          <w:tcPr>
            <w:tcW w:w="8853"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sz w:val="24"/>
                <w:szCs w:val="24"/>
                <w:lang w:eastAsia="ru-RU"/>
              </w:rPr>
              <w:t xml:space="preserve"> </w:t>
            </w:r>
            <w:r w:rsidRPr="001C4BC2">
              <w:rPr>
                <w:rFonts w:ascii="Times New Roman" w:eastAsia="Times New Roman" w:hAnsi="Times New Roman" w:cs="Times New Roman"/>
                <w:bCs/>
                <w:sz w:val="24"/>
                <w:szCs w:val="24"/>
                <w:lang w:eastAsia="ru-RU"/>
              </w:rPr>
              <w:t>Определение плотности и пустотности строительного материала</w:t>
            </w:r>
          </w:p>
        </w:tc>
        <w:tc>
          <w:tcPr>
            <w:tcW w:w="1541"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2</w:t>
            </w:r>
          </w:p>
        </w:tc>
        <w:tc>
          <w:tcPr>
            <w:tcW w:w="0" w:type="auto"/>
            <w:vMerge/>
            <w:tcBorders>
              <w:left w:val="single" w:sz="4" w:space="0" w:color="auto"/>
              <w:right w:val="single" w:sz="4" w:space="0" w:color="auto"/>
            </w:tcBorders>
            <w:shd w:val="clear" w:color="auto" w:fill="auto"/>
            <w:vAlign w:val="center"/>
          </w:tcPr>
          <w:p w:rsidR="001C4BC2" w:rsidRPr="001C4BC2" w:rsidRDefault="001C4BC2" w:rsidP="001C4BC2">
            <w:pPr>
              <w:spacing w:after="0" w:line="240" w:lineRule="auto"/>
              <w:rPr>
                <w:rFonts w:ascii="Times New Roman" w:eastAsia="Times New Roman" w:hAnsi="Times New Roman" w:cs="Times New Roman"/>
                <w:bCs/>
                <w:i/>
                <w:sz w:val="24"/>
                <w:szCs w:val="24"/>
                <w:lang w:eastAsia="ru-RU"/>
              </w:rPr>
            </w:pPr>
          </w:p>
        </w:tc>
      </w:tr>
      <w:tr w:rsidR="001C4BC2" w:rsidRPr="001C4BC2" w:rsidTr="001C4BC2">
        <w:trPr>
          <w:trHeight w:val="18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rPr>
                <w:rFonts w:ascii="Times New Roman" w:eastAsia="Times New Roman" w:hAnsi="Times New Roman" w:cs="Times New Roman"/>
                <w:b/>
                <w:bCs/>
                <w:sz w:val="24"/>
                <w:szCs w:val="24"/>
                <w:lang w:eastAsia="ru-RU"/>
              </w:rPr>
            </w:pPr>
          </w:p>
        </w:tc>
        <w:tc>
          <w:tcPr>
            <w:tcW w:w="394"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C4BC2">
              <w:rPr>
                <w:rFonts w:ascii="Times New Roman" w:eastAsia="Times New Roman" w:hAnsi="Times New Roman" w:cs="Times New Roman"/>
                <w:sz w:val="24"/>
                <w:szCs w:val="24"/>
                <w:lang w:eastAsia="ru-RU"/>
              </w:rPr>
              <w:t>2</w:t>
            </w:r>
          </w:p>
        </w:tc>
        <w:tc>
          <w:tcPr>
            <w:tcW w:w="8853"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C4BC2">
              <w:rPr>
                <w:rFonts w:ascii="Times New Roman" w:eastAsia="Times New Roman" w:hAnsi="Times New Roman" w:cs="Times New Roman"/>
                <w:sz w:val="24"/>
                <w:szCs w:val="24"/>
                <w:lang w:eastAsia="ru-RU"/>
              </w:rPr>
              <w:t>Определение плотности и механической прочности строительных материалов</w:t>
            </w:r>
          </w:p>
        </w:tc>
        <w:tc>
          <w:tcPr>
            <w:tcW w:w="0" w:type="auto"/>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jc w:val="center"/>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2</w:t>
            </w:r>
          </w:p>
        </w:tc>
        <w:tc>
          <w:tcPr>
            <w:tcW w:w="0" w:type="auto"/>
            <w:vMerge/>
            <w:tcBorders>
              <w:left w:val="single" w:sz="4" w:space="0" w:color="auto"/>
              <w:right w:val="single" w:sz="4" w:space="0" w:color="auto"/>
            </w:tcBorders>
            <w:shd w:val="clear" w:color="auto" w:fill="auto"/>
            <w:vAlign w:val="center"/>
          </w:tcPr>
          <w:p w:rsidR="001C4BC2" w:rsidRPr="001C4BC2" w:rsidRDefault="001C4BC2" w:rsidP="001C4BC2">
            <w:pPr>
              <w:spacing w:after="0" w:line="240" w:lineRule="auto"/>
              <w:rPr>
                <w:rFonts w:ascii="Times New Roman" w:eastAsia="Times New Roman" w:hAnsi="Times New Roman" w:cs="Times New Roman"/>
                <w:bCs/>
                <w:i/>
                <w:sz w:val="24"/>
                <w:szCs w:val="24"/>
                <w:lang w:eastAsia="ru-RU"/>
              </w:rPr>
            </w:pPr>
          </w:p>
        </w:tc>
      </w:tr>
      <w:tr w:rsidR="001C4BC2" w:rsidRPr="001C4BC2" w:rsidTr="001C4BC2">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rPr>
                <w:rFonts w:ascii="Times New Roman" w:eastAsia="Times New Roman" w:hAnsi="Times New Roman" w:cs="Times New Roman"/>
                <w:b/>
                <w:bCs/>
                <w:sz w:val="24"/>
                <w:szCs w:val="24"/>
                <w:lang w:eastAsia="ru-RU"/>
              </w:rPr>
            </w:pPr>
          </w:p>
        </w:tc>
        <w:tc>
          <w:tcPr>
            <w:tcW w:w="9247" w:type="dxa"/>
            <w:gridSpan w:val="2"/>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1C4BC2">
              <w:rPr>
                <w:rFonts w:ascii="Times New Roman" w:eastAsia="Times New Roman" w:hAnsi="Times New Roman" w:cs="Times New Roman"/>
                <w:b/>
                <w:bCs/>
                <w:sz w:val="24"/>
                <w:szCs w:val="24"/>
                <w:lang w:eastAsia="ru-RU"/>
              </w:rPr>
              <w:t>Практические  работы</w:t>
            </w:r>
          </w:p>
        </w:tc>
        <w:tc>
          <w:tcPr>
            <w:tcW w:w="1541"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w:t>
            </w:r>
          </w:p>
        </w:tc>
        <w:tc>
          <w:tcPr>
            <w:tcW w:w="0" w:type="auto"/>
            <w:vMerge/>
            <w:tcBorders>
              <w:left w:val="single" w:sz="4" w:space="0" w:color="auto"/>
              <w:right w:val="single" w:sz="4" w:space="0" w:color="auto"/>
            </w:tcBorders>
            <w:shd w:val="clear" w:color="auto" w:fill="FFFFFF"/>
            <w:vAlign w:val="center"/>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1C4BC2" w:rsidRPr="001C4BC2" w:rsidTr="001C4BC2">
        <w:trPr>
          <w:trHeight w:val="26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rPr>
                <w:rFonts w:ascii="Times New Roman" w:eastAsia="Times New Roman" w:hAnsi="Times New Roman" w:cs="Times New Roman"/>
                <w:b/>
                <w:bCs/>
                <w:sz w:val="24"/>
                <w:szCs w:val="24"/>
                <w:lang w:eastAsia="ru-RU"/>
              </w:rPr>
            </w:pPr>
          </w:p>
        </w:tc>
        <w:tc>
          <w:tcPr>
            <w:tcW w:w="9247" w:type="dxa"/>
            <w:gridSpan w:val="2"/>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1C4BC2">
              <w:rPr>
                <w:rFonts w:ascii="Times New Roman" w:eastAsia="Times New Roman" w:hAnsi="Times New Roman" w:cs="Times New Roman"/>
                <w:b/>
                <w:bCs/>
                <w:sz w:val="24"/>
                <w:szCs w:val="24"/>
                <w:lang w:eastAsia="ru-RU"/>
              </w:rPr>
              <w:t>Контрольные  работы №1</w:t>
            </w:r>
          </w:p>
        </w:tc>
        <w:tc>
          <w:tcPr>
            <w:tcW w:w="1541"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1C4BC2">
              <w:rPr>
                <w:rFonts w:ascii="Times New Roman" w:eastAsia="Times New Roman" w:hAnsi="Times New Roman" w:cs="Times New Roman"/>
                <w:b/>
                <w:bCs/>
                <w:sz w:val="24"/>
                <w:szCs w:val="24"/>
                <w:lang w:eastAsia="ru-RU"/>
              </w:rPr>
              <w:t xml:space="preserve"> 1</w:t>
            </w:r>
          </w:p>
        </w:tc>
        <w:tc>
          <w:tcPr>
            <w:tcW w:w="0" w:type="auto"/>
            <w:vMerge/>
            <w:tcBorders>
              <w:left w:val="single" w:sz="4" w:space="0" w:color="auto"/>
              <w:right w:val="single" w:sz="4" w:space="0" w:color="auto"/>
            </w:tcBorders>
            <w:shd w:val="clear" w:color="auto" w:fill="FFFFFF"/>
            <w:vAlign w:val="center"/>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1C4BC2" w:rsidRPr="001C4BC2" w:rsidTr="001C4BC2">
        <w:trPr>
          <w:trHeight w:val="380"/>
          <w:jc w:val="center"/>
        </w:trPr>
        <w:tc>
          <w:tcPr>
            <w:tcW w:w="11904" w:type="dxa"/>
            <w:gridSpan w:val="3"/>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1C4BC2">
              <w:rPr>
                <w:rFonts w:ascii="Times New Roman" w:eastAsia="Times New Roman" w:hAnsi="Times New Roman" w:cs="Times New Roman"/>
                <w:b/>
                <w:bCs/>
                <w:sz w:val="24"/>
                <w:szCs w:val="24"/>
                <w:lang w:eastAsia="ru-RU"/>
              </w:rPr>
              <w:t>Самостоятельная работа</w:t>
            </w:r>
          </w:p>
        </w:tc>
        <w:tc>
          <w:tcPr>
            <w:tcW w:w="1541"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w:t>
            </w:r>
          </w:p>
        </w:tc>
        <w:tc>
          <w:tcPr>
            <w:tcW w:w="0" w:type="auto"/>
            <w:vMerge/>
            <w:tcBorders>
              <w:left w:val="single" w:sz="4" w:space="0" w:color="auto"/>
              <w:right w:val="single" w:sz="4" w:space="0" w:color="auto"/>
            </w:tcBorders>
            <w:shd w:val="clear" w:color="auto" w:fill="FFFFFF"/>
            <w:vAlign w:val="center"/>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1C4BC2" w:rsidRPr="001C4BC2" w:rsidTr="001C4BC2">
        <w:trPr>
          <w:trHeight w:val="77"/>
          <w:jc w:val="center"/>
        </w:trPr>
        <w:tc>
          <w:tcPr>
            <w:tcW w:w="11904" w:type="dxa"/>
            <w:gridSpan w:val="3"/>
            <w:tcBorders>
              <w:top w:val="single" w:sz="4" w:space="0" w:color="auto"/>
              <w:left w:val="single" w:sz="4" w:space="0" w:color="auto"/>
              <w:bottom w:val="single" w:sz="4" w:space="0" w:color="auto"/>
              <w:right w:val="single" w:sz="4" w:space="0" w:color="auto"/>
            </w:tcBorders>
          </w:tcPr>
          <w:p w:rsidR="001C4BC2" w:rsidRPr="001C4BC2" w:rsidRDefault="001C4BC2" w:rsidP="001C4BC2">
            <w:pPr>
              <w:spacing w:after="0" w:line="240" w:lineRule="auto"/>
              <w:rPr>
                <w:rFonts w:ascii="Times New Roman" w:eastAsia="Times New Roman" w:hAnsi="Times New Roman" w:cs="Times New Roman"/>
                <w:b/>
                <w:bCs/>
                <w:sz w:val="24"/>
                <w:szCs w:val="24"/>
                <w:lang w:eastAsia="ru-RU"/>
              </w:rPr>
            </w:pPr>
            <w:r w:rsidRPr="001C4BC2">
              <w:rPr>
                <w:rFonts w:ascii="Times New Roman" w:eastAsia="Times New Roman" w:hAnsi="Times New Roman" w:cs="Times New Roman"/>
                <w:b/>
                <w:bCs/>
                <w:sz w:val="24"/>
                <w:szCs w:val="24"/>
                <w:lang w:eastAsia="ru-RU"/>
              </w:rPr>
              <w:t>Раздел  2. Отделочные материалы на основе минерального сырья</w:t>
            </w:r>
          </w:p>
        </w:tc>
        <w:tc>
          <w:tcPr>
            <w:tcW w:w="1541"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1C4BC2">
              <w:rPr>
                <w:rFonts w:ascii="Times New Roman" w:eastAsia="Times New Roman" w:hAnsi="Times New Roman" w:cs="Times New Roman"/>
                <w:b/>
                <w:bCs/>
                <w:sz w:val="24"/>
                <w:szCs w:val="24"/>
                <w:lang w:eastAsia="ru-RU"/>
              </w:rPr>
              <w:t xml:space="preserve"> </w:t>
            </w:r>
          </w:p>
        </w:tc>
        <w:tc>
          <w:tcPr>
            <w:tcW w:w="0" w:type="auto"/>
            <w:vMerge w:val="restart"/>
            <w:tcBorders>
              <w:left w:val="single" w:sz="4" w:space="0" w:color="auto"/>
              <w:right w:val="single" w:sz="4" w:space="0" w:color="auto"/>
            </w:tcBorders>
            <w:shd w:val="clear" w:color="auto" w:fill="FFFFFF"/>
            <w:vAlign w:val="center"/>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1C4BC2">
              <w:rPr>
                <w:rFonts w:ascii="Times New Roman" w:eastAsia="Times New Roman" w:hAnsi="Times New Roman" w:cs="Times New Roman"/>
                <w:bCs/>
                <w:i/>
                <w:sz w:val="24"/>
                <w:szCs w:val="24"/>
                <w:lang w:eastAsia="ru-RU"/>
              </w:rPr>
              <w:t>ОК 01-06</w:t>
            </w:r>
          </w:p>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1C4BC2">
              <w:rPr>
                <w:rFonts w:ascii="Times New Roman" w:eastAsia="Times New Roman" w:hAnsi="Times New Roman" w:cs="Times New Roman"/>
                <w:bCs/>
                <w:i/>
                <w:sz w:val="24"/>
                <w:szCs w:val="24"/>
                <w:lang w:eastAsia="ru-RU"/>
              </w:rPr>
              <w:t>ОК 09-10</w:t>
            </w:r>
          </w:p>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1C4BC2">
              <w:rPr>
                <w:rFonts w:ascii="Times New Roman" w:eastAsia="Times New Roman" w:hAnsi="Times New Roman" w:cs="Times New Roman"/>
                <w:bCs/>
                <w:i/>
                <w:sz w:val="24"/>
                <w:szCs w:val="24"/>
                <w:lang w:eastAsia="ru-RU"/>
              </w:rPr>
              <w:t>ПК1.1-ПК1.7</w:t>
            </w:r>
          </w:p>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1C4BC2">
              <w:rPr>
                <w:rFonts w:ascii="Times New Roman" w:eastAsia="Times New Roman" w:hAnsi="Times New Roman" w:cs="Times New Roman"/>
                <w:bCs/>
                <w:i/>
                <w:sz w:val="24"/>
                <w:szCs w:val="24"/>
                <w:lang w:eastAsia="ru-RU"/>
              </w:rPr>
              <w:t>ПК3.1-ПК 3.6</w:t>
            </w:r>
          </w:p>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1C4BC2">
              <w:rPr>
                <w:rFonts w:ascii="Times New Roman" w:eastAsia="Times New Roman" w:hAnsi="Times New Roman" w:cs="Times New Roman"/>
                <w:bCs/>
                <w:i/>
                <w:sz w:val="24"/>
                <w:szCs w:val="24"/>
                <w:lang w:eastAsia="ru-RU"/>
              </w:rPr>
              <w:t>ПК4.1-ПК4.6</w:t>
            </w:r>
          </w:p>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1C4BC2" w:rsidRPr="001C4BC2" w:rsidTr="001C4BC2">
        <w:trPr>
          <w:trHeight w:val="77"/>
          <w:jc w:val="center"/>
        </w:trPr>
        <w:tc>
          <w:tcPr>
            <w:tcW w:w="2657" w:type="dxa"/>
            <w:vMerge w:val="restart"/>
            <w:tcBorders>
              <w:top w:val="single" w:sz="4" w:space="0" w:color="auto"/>
              <w:left w:val="single" w:sz="4" w:space="0" w:color="auto"/>
              <w:bottom w:val="single" w:sz="4" w:space="0" w:color="auto"/>
              <w:right w:val="single" w:sz="4" w:space="0" w:color="auto"/>
            </w:tcBorders>
          </w:tcPr>
          <w:p w:rsidR="001C4BC2" w:rsidRPr="001C4BC2" w:rsidRDefault="001C4BC2" w:rsidP="001C4BC2">
            <w:pPr>
              <w:spacing w:after="0" w:line="240" w:lineRule="auto"/>
              <w:rPr>
                <w:rFonts w:ascii="Times New Roman" w:eastAsia="Times New Roman" w:hAnsi="Times New Roman" w:cs="Times New Roman"/>
                <w:b/>
                <w:bCs/>
                <w:sz w:val="24"/>
                <w:szCs w:val="24"/>
                <w:lang w:eastAsia="ru-RU"/>
              </w:rPr>
            </w:pPr>
            <w:r w:rsidRPr="001C4BC2">
              <w:rPr>
                <w:rFonts w:ascii="Times New Roman" w:eastAsia="Times New Roman" w:hAnsi="Times New Roman" w:cs="Times New Roman"/>
                <w:b/>
                <w:bCs/>
                <w:sz w:val="24"/>
                <w:szCs w:val="24"/>
                <w:lang w:eastAsia="ru-RU"/>
              </w:rPr>
              <w:t>Тема 2.1. Минеральные вяжущие вещества</w:t>
            </w:r>
          </w:p>
          <w:p w:rsidR="001C4BC2" w:rsidRPr="001C4BC2" w:rsidRDefault="001C4BC2" w:rsidP="001C4BC2">
            <w:pPr>
              <w:spacing w:after="0" w:line="240" w:lineRule="auto"/>
              <w:rPr>
                <w:rFonts w:ascii="Times New Roman" w:eastAsia="Times New Roman" w:hAnsi="Times New Roman" w:cs="Times New Roman"/>
                <w:sz w:val="24"/>
                <w:szCs w:val="24"/>
                <w:lang w:eastAsia="ru-RU"/>
              </w:rPr>
            </w:pPr>
            <w:r w:rsidRPr="001C4BC2">
              <w:rPr>
                <w:rFonts w:ascii="Times New Roman" w:eastAsia="Times New Roman" w:hAnsi="Times New Roman" w:cs="Times New Roman"/>
                <w:b/>
                <w:bCs/>
                <w:sz w:val="24"/>
                <w:szCs w:val="24"/>
                <w:lang w:eastAsia="ru-RU"/>
              </w:rPr>
              <w:t xml:space="preserve"> </w:t>
            </w:r>
          </w:p>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9247" w:type="dxa"/>
            <w:gridSpan w:val="2"/>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1C4BC2">
              <w:rPr>
                <w:rFonts w:ascii="Times New Roman" w:eastAsia="Times New Roman" w:hAnsi="Times New Roman" w:cs="Times New Roman"/>
                <w:b/>
                <w:bCs/>
                <w:sz w:val="24"/>
                <w:szCs w:val="24"/>
                <w:lang w:eastAsia="ru-RU"/>
              </w:rPr>
              <w:t>Содержание учебного материала</w:t>
            </w:r>
          </w:p>
        </w:tc>
        <w:tc>
          <w:tcPr>
            <w:tcW w:w="1541"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1C4BC2">
              <w:rPr>
                <w:rFonts w:ascii="Times New Roman" w:eastAsia="Times New Roman" w:hAnsi="Times New Roman" w:cs="Times New Roman"/>
                <w:b/>
                <w:bCs/>
                <w:sz w:val="24"/>
                <w:szCs w:val="24"/>
                <w:lang w:eastAsia="ru-RU"/>
              </w:rPr>
              <w:t>5</w:t>
            </w:r>
          </w:p>
        </w:tc>
        <w:tc>
          <w:tcPr>
            <w:tcW w:w="0" w:type="auto"/>
            <w:vMerge/>
            <w:tcBorders>
              <w:left w:val="single" w:sz="4" w:space="0" w:color="auto"/>
              <w:right w:val="single" w:sz="4" w:space="0" w:color="auto"/>
            </w:tcBorders>
            <w:shd w:val="clear" w:color="auto" w:fill="FFFFFF"/>
            <w:vAlign w:val="center"/>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1C4BC2" w:rsidRPr="001C4BC2" w:rsidTr="001C4BC2">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rPr>
                <w:rFonts w:ascii="Times New Roman" w:eastAsia="Times New Roman" w:hAnsi="Times New Roman" w:cs="Times New Roman"/>
                <w:b/>
                <w:bCs/>
                <w:sz w:val="24"/>
                <w:szCs w:val="24"/>
                <w:lang w:eastAsia="ru-RU"/>
              </w:rPr>
            </w:pPr>
          </w:p>
        </w:tc>
        <w:tc>
          <w:tcPr>
            <w:tcW w:w="394"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1</w:t>
            </w:r>
          </w:p>
        </w:tc>
        <w:tc>
          <w:tcPr>
            <w:tcW w:w="8853"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sz w:val="24"/>
                <w:szCs w:val="24"/>
                <w:lang w:eastAsia="ru-RU"/>
              </w:rPr>
              <w:t>Виды минеральных вяжущих и сырьё для их получения</w:t>
            </w:r>
          </w:p>
        </w:tc>
        <w:tc>
          <w:tcPr>
            <w:tcW w:w="0" w:type="auto"/>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1</w:t>
            </w:r>
          </w:p>
        </w:tc>
        <w:tc>
          <w:tcPr>
            <w:tcW w:w="1852" w:type="dxa"/>
            <w:vMerge/>
            <w:tcBorders>
              <w:left w:val="single" w:sz="4" w:space="0" w:color="auto"/>
              <w:right w:val="single" w:sz="4" w:space="0" w:color="auto"/>
            </w:tcBorders>
            <w:shd w:val="clear" w:color="auto" w:fill="FFFFFF"/>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1C4BC2" w:rsidRPr="001C4BC2" w:rsidTr="001C4BC2">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rPr>
                <w:rFonts w:ascii="Times New Roman" w:eastAsia="Times New Roman" w:hAnsi="Times New Roman" w:cs="Times New Roman"/>
                <w:b/>
                <w:bCs/>
                <w:sz w:val="24"/>
                <w:szCs w:val="24"/>
                <w:lang w:eastAsia="ru-RU"/>
              </w:rPr>
            </w:pPr>
          </w:p>
        </w:tc>
        <w:tc>
          <w:tcPr>
            <w:tcW w:w="394"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2</w:t>
            </w:r>
          </w:p>
        </w:tc>
        <w:tc>
          <w:tcPr>
            <w:tcW w:w="8853"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sz w:val="24"/>
                <w:szCs w:val="24"/>
                <w:lang w:eastAsia="ru-RU"/>
              </w:rPr>
              <w:t>Производство,    состав, свойства,   вяжущих веществ</w:t>
            </w:r>
          </w:p>
        </w:tc>
        <w:tc>
          <w:tcPr>
            <w:tcW w:w="0" w:type="auto"/>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2</w:t>
            </w:r>
          </w:p>
        </w:tc>
        <w:tc>
          <w:tcPr>
            <w:tcW w:w="1852" w:type="dxa"/>
            <w:vMerge/>
            <w:tcBorders>
              <w:left w:val="single" w:sz="4" w:space="0" w:color="auto"/>
              <w:right w:val="single" w:sz="4" w:space="0" w:color="auto"/>
            </w:tcBorders>
            <w:shd w:val="clear" w:color="auto" w:fill="FFFFFF"/>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1C4BC2" w:rsidRPr="001C4BC2" w:rsidTr="001C4BC2">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rPr>
                <w:rFonts w:ascii="Times New Roman" w:eastAsia="Times New Roman" w:hAnsi="Times New Roman" w:cs="Times New Roman"/>
                <w:b/>
                <w:bCs/>
                <w:sz w:val="24"/>
                <w:szCs w:val="24"/>
                <w:lang w:eastAsia="ru-RU"/>
              </w:rPr>
            </w:pPr>
          </w:p>
        </w:tc>
        <w:tc>
          <w:tcPr>
            <w:tcW w:w="394"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 xml:space="preserve">3 </w:t>
            </w:r>
          </w:p>
        </w:tc>
        <w:tc>
          <w:tcPr>
            <w:tcW w:w="8853"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spacing w:after="0" w:line="240" w:lineRule="auto"/>
              <w:jc w:val="both"/>
              <w:rPr>
                <w:rFonts w:ascii="Times New Roman" w:eastAsia="Times New Roman" w:hAnsi="Times New Roman" w:cs="Times New Roman"/>
                <w:sz w:val="24"/>
                <w:szCs w:val="24"/>
                <w:lang w:eastAsia="ru-RU"/>
              </w:rPr>
            </w:pPr>
            <w:r w:rsidRPr="001C4BC2">
              <w:rPr>
                <w:rFonts w:ascii="Times New Roman" w:eastAsia="Times New Roman" w:hAnsi="Times New Roman" w:cs="Times New Roman"/>
                <w:sz w:val="24"/>
                <w:szCs w:val="24"/>
                <w:lang w:eastAsia="ru-RU"/>
              </w:rPr>
              <w:t>Применение вяжущих веществ</w:t>
            </w:r>
          </w:p>
        </w:tc>
        <w:tc>
          <w:tcPr>
            <w:tcW w:w="0" w:type="auto"/>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2</w:t>
            </w:r>
          </w:p>
        </w:tc>
        <w:tc>
          <w:tcPr>
            <w:tcW w:w="1852" w:type="dxa"/>
            <w:vMerge/>
            <w:tcBorders>
              <w:left w:val="single" w:sz="4" w:space="0" w:color="auto"/>
              <w:right w:val="single" w:sz="4" w:space="0" w:color="auto"/>
            </w:tcBorders>
            <w:shd w:val="clear" w:color="auto" w:fill="FFFFFF"/>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1C4BC2" w:rsidRPr="001C4BC2" w:rsidTr="001C4BC2">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rPr>
                <w:rFonts w:ascii="Times New Roman" w:eastAsia="Times New Roman" w:hAnsi="Times New Roman" w:cs="Times New Roman"/>
                <w:b/>
                <w:bCs/>
                <w:sz w:val="24"/>
                <w:szCs w:val="24"/>
                <w:lang w:eastAsia="ru-RU"/>
              </w:rPr>
            </w:pPr>
          </w:p>
        </w:tc>
        <w:tc>
          <w:tcPr>
            <w:tcW w:w="9247" w:type="dxa"/>
            <w:gridSpan w:val="2"/>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1C4BC2">
              <w:rPr>
                <w:rFonts w:ascii="Times New Roman" w:eastAsia="Times New Roman" w:hAnsi="Times New Roman" w:cs="Times New Roman"/>
                <w:b/>
                <w:bCs/>
                <w:sz w:val="24"/>
                <w:szCs w:val="24"/>
                <w:lang w:eastAsia="ru-RU"/>
              </w:rPr>
              <w:t>Лабораторные работы</w:t>
            </w:r>
          </w:p>
        </w:tc>
        <w:tc>
          <w:tcPr>
            <w:tcW w:w="1541"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1C4BC2">
              <w:rPr>
                <w:rFonts w:ascii="Times New Roman" w:eastAsia="Times New Roman" w:hAnsi="Times New Roman" w:cs="Times New Roman"/>
                <w:b/>
                <w:bCs/>
                <w:sz w:val="24"/>
                <w:szCs w:val="24"/>
                <w:lang w:eastAsia="ru-RU"/>
              </w:rPr>
              <w:t>6</w:t>
            </w:r>
          </w:p>
        </w:tc>
        <w:tc>
          <w:tcPr>
            <w:tcW w:w="1852" w:type="dxa"/>
            <w:vMerge/>
            <w:tcBorders>
              <w:left w:val="single" w:sz="4" w:space="0" w:color="auto"/>
              <w:right w:val="single" w:sz="4" w:space="0" w:color="auto"/>
            </w:tcBorders>
            <w:shd w:val="clear" w:color="auto" w:fill="FFFFFF"/>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1C4BC2" w:rsidRPr="001C4BC2" w:rsidTr="001C4BC2">
        <w:trPr>
          <w:trHeight w:val="23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rPr>
                <w:rFonts w:ascii="Times New Roman" w:eastAsia="Times New Roman" w:hAnsi="Times New Roman" w:cs="Times New Roman"/>
                <w:b/>
                <w:bCs/>
                <w:sz w:val="24"/>
                <w:szCs w:val="24"/>
                <w:lang w:eastAsia="ru-RU"/>
              </w:rPr>
            </w:pPr>
          </w:p>
        </w:tc>
        <w:tc>
          <w:tcPr>
            <w:tcW w:w="394"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spacing w:after="0" w:line="240" w:lineRule="auto"/>
              <w:rPr>
                <w:rFonts w:ascii="Times New Roman" w:eastAsia="Times New Roman" w:hAnsi="Times New Roman" w:cs="Times New Roman"/>
                <w:sz w:val="24"/>
                <w:szCs w:val="24"/>
                <w:lang w:eastAsia="ru-RU"/>
              </w:rPr>
            </w:pPr>
            <w:r w:rsidRPr="001C4BC2">
              <w:rPr>
                <w:rFonts w:ascii="Times New Roman" w:eastAsia="Times New Roman" w:hAnsi="Times New Roman" w:cs="Times New Roman"/>
                <w:sz w:val="24"/>
                <w:szCs w:val="24"/>
                <w:lang w:eastAsia="ru-RU"/>
              </w:rPr>
              <w:t>1</w:t>
            </w:r>
          </w:p>
        </w:tc>
        <w:tc>
          <w:tcPr>
            <w:tcW w:w="8853"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sz w:val="24"/>
                <w:szCs w:val="24"/>
                <w:lang w:eastAsia="ru-RU"/>
              </w:rPr>
              <w:t>Практическое изучение сырьевых материалов и минеральных вяжущих по образцам.</w:t>
            </w:r>
          </w:p>
        </w:tc>
        <w:tc>
          <w:tcPr>
            <w:tcW w:w="1541" w:type="dxa"/>
            <w:vMerge w:val="restart"/>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3</w:t>
            </w:r>
          </w:p>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3</w:t>
            </w:r>
          </w:p>
        </w:tc>
        <w:tc>
          <w:tcPr>
            <w:tcW w:w="0" w:type="auto"/>
            <w:vMerge/>
            <w:tcBorders>
              <w:left w:val="single" w:sz="4" w:space="0" w:color="auto"/>
              <w:right w:val="single" w:sz="4" w:space="0" w:color="auto"/>
            </w:tcBorders>
            <w:shd w:val="clear" w:color="auto" w:fill="FFFFFF"/>
            <w:vAlign w:val="center"/>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1C4BC2" w:rsidRPr="001C4BC2" w:rsidTr="001C4BC2">
        <w:trPr>
          <w:trHeight w:val="23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rPr>
                <w:rFonts w:ascii="Times New Roman" w:eastAsia="Times New Roman" w:hAnsi="Times New Roman" w:cs="Times New Roman"/>
                <w:b/>
                <w:bCs/>
                <w:sz w:val="24"/>
                <w:szCs w:val="24"/>
                <w:lang w:eastAsia="ru-RU"/>
              </w:rPr>
            </w:pPr>
          </w:p>
        </w:tc>
        <w:tc>
          <w:tcPr>
            <w:tcW w:w="394"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spacing w:after="0" w:line="240" w:lineRule="auto"/>
              <w:rPr>
                <w:rFonts w:ascii="Times New Roman" w:eastAsia="Times New Roman" w:hAnsi="Times New Roman" w:cs="Times New Roman"/>
                <w:sz w:val="24"/>
                <w:szCs w:val="24"/>
                <w:lang w:eastAsia="ru-RU"/>
              </w:rPr>
            </w:pPr>
            <w:r w:rsidRPr="001C4BC2">
              <w:rPr>
                <w:rFonts w:ascii="Times New Roman" w:eastAsia="Times New Roman" w:hAnsi="Times New Roman" w:cs="Times New Roman"/>
                <w:sz w:val="24"/>
                <w:szCs w:val="24"/>
                <w:lang w:eastAsia="ru-RU"/>
              </w:rPr>
              <w:t>2</w:t>
            </w:r>
          </w:p>
        </w:tc>
        <w:tc>
          <w:tcPr>
            <w:tcW w:w="8853"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spacing w:after="0" w:line="240" w:lineRule="auto"/>
              <w:rPr>
                <w:rFonts w:ascii="Times New Roman" w:eastAsia="Times New Roman" w:hAnsi="Times New Roman" w:cs="Times New Roman"/>
                <w:sz w:val="24"/>
                <w:szCs w:val="24"/>
                <w:lang w:eastAsia="ru-RU"/>
              </w:rPr>
            </w:pPr>
            <w:r w:rsidRPr="001C4BC2">
              <w:rPr>
                <w:rFonts w:ascii="Times New Roman" w:eastAsia="Times New Roman" w:hAnsi="Times New Roman" w:cs="Times New Roman"/>
                <w:sz w:val="24"/>
                <w:szCs w:val="24"/>
                <w:lang w:eastAsia="ru-RU"/>
              </w:rPr>
              <w:t>Определение сроков схватывания гипсовых вяжущих веществ.</w:t>
            </w:r>
          </w:p>
        </w:tc>
        <w:tc>
          <w:tcPr>
            <w:tcW w:w="0" w:type="auto"/>
            <w:vMerge/>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rPr>
                <w:rFonts w:ascii="Times New Roman" w:eastAsia="Times New Roman" w:hAnsi="Times New Roman" w:cs="Times New Roman"/>
                <w:bCs/>
                <w:sz w:val="24"/>
                <w:szCs w:val="24"/>
                <w:lang w:eastAsia="ru-RU"/>
              </w:rPr>
            </w:pPr>
          </w:p>
        </w:tc>
        <w:tc>
          <w:tcPr>
            <w:tcW w:w="0" w:type="auto"/>
            <w:vMerge/>
            <w:tcBorders>
              <w:left w:val="single" w:sz="4" w:space="0" w:color="auto"/>
              <w:right w:val="single" w:sz="4" w:space="0" w:color="auto"/>
            </w:tcBorders>
            <w:shd w:val="clear" w:color="auto" w:fill="FFFFFF"/>
            <w:vAlign w:val="center"/>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1C4BC2" w:rsidRPr="001C4BC2" w:rsidTr="001C4BC2">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rPr>
                <w:rFonts w:ascii="Times New Roman" w:eastAsia="Times New Roman" w:hAnsi="Times New Roman" w:cs="Times New Roman"/>
                <w:b/>
                <w:bCs/>
                <w:sz w:val="24"/>
                <w:szCs w:val="24"/>
                <w:lang w:eastAsia="ru-RU"/>
              </w:rPr>
            </w:pPr>
          </w:p>
        </w:tc>
        <w:tc>
          <w:tcPr>
            <w:tcW w:w="9247" w:type="dxa"/>
            <w:gridSpan w:val="2"/>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1C4BC2">
              <w:rPr>
                <w:rFonts w:ascii="Times New Roman" w:eastAsia="Times New Roman" w:hAnsi="Times New Roman" w:cs="Times New Roman"/>
                <w:b/>
                <w:bCs/>
                <w:sz w:val="24"/>
                <w:szCs w:val="24"/>
                <w:lang w:eastAsia="ru-RU"/>
              </w:rPr>
              <w:t>Практические  работы</w:t>
            </w:r>
          </w:p>
        </w:tc>
        <w:tc>
          <w:tcPr>
            <w:tcW w:w="1541"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w:t>
            </w:r>
          </w:p>
        </w:tc>
        <w:tc>
          <w:tcPr>
            <w:tcW w:w="0" w:type="auto"/>
            <w:vMerge/>
            <w:tcBorders>
              <w:left w:val="single" w:sz="4" w:space="0" w:color="auto"/>
              <w:right w:val="single" w:sz="4" w:space="0" w:color="auto"/>
            </w:tcBorders>
            <w:shd w:val="clear" w:color="auto" w:fill="FFFFFF"/>
            <w:vAlign w:val="center"/>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1C4BC2" w:rsidRPr="001C4BC2" w:rsidTr="001C4BC2">
        <w:trPr>
          <w:trHeight w:val="70"/>
          <w:jc w:val="center"/>
        </w:trPr>
        <w:tc>
          <w:tcPr>
            <w:tcW w:w="2657" w:type="dxa"/>
            <w:vMerge w:val="restart"/>
            <w:tcBorders>
              <w:top w:val="single" w:sz="4" w:space="0" w:color="auto"/>
              <w:left w:val="single" w:sz="4" w:space="0" w:color="auto"/>
              <w:bottom w:val="single" w:sz="4" w:space="0" w:color="auto"/>
              <w:right w:val="single" w:sz="4" w:space="0" w:color="auto"/>
            </w:tcBorders>
          </w:tcPr>
          <w:p w:rsidR="001C4BC2" w:rsidRPr="001C4BC2" w:rsidRDefault="001C4BC2" w:rsidP="001C4BC2">
            <w:pPr>
              <w:spacing w:after="0" w:line="240" w:lineRule="auto"/>
              <w:rPr>
                <w:rFonts w:ascii="Times New Roman" w:eastAsia="Times New Roman" w:hAnsi="Times New Roman" w:cs="Times New Roman"/>
                <w:b/>
                <w:bCs/>
                <w:sz w:val="24"/>
                <w:szCs w:val="24"/>
                <w:lang w:eastAsia="ru-RU"/>
              </w:rPr>
            </w:pPr>
            <w:r w:rsidRPr="001C4BC2">
              <w:rPr>
                <w:rFonts w:ascii="Times New Roman" w:eastAsia="Times New Roman" w:hAnsi="Times New Roman" w:cs="Times New Roman"/>
                <w:b/>
                <w:bCs/>
                <w:sz w:val="24"/>
                <w:szCs w:val="24"/>
                <w:lang w:eastAsia="ru-RU"/>
              </w:rPr>
              <w:t>Тема 2.2.</w:t>
            </w:r>
          </w:p>
          <w:p w:rsidR="001C4BC2" w:rsidRPr="001C4BC2" w:rsidRDefault="001C4BC2" w:rsidP="001C4BC2">
            <w:pPr>
              <w:spacing w:after="0" w:line="240" w:lineRule="auto"/>
              <w:rPr>
                <w:rFonts w:ascii="Times New Roman" w:eastAsia="Times New Roman" w:hAnsi="Times New Roman" w:cs="Times New Roman"/>
                <w:b/>
                <w:bCs/>
                <w:sz w:val="24"/>
                <w:szCs w:val="24"/>
                <w:lang w:eastAsia="ru-RU"/>
              </w:rPr>
            </w:pPr>
            <w:r w:rsidRPr="001C4BC2">
              <w:rPr>
                <w:rFonts w:ascii="Times New Roman" w:eastAsia="Times New Roman" w:hAnsi="Times New Roman" w:cs="Times New Roman"/>
                <w:b/>
                <w:bCs/>
                <w:sz w:val="24"/>
                <w:szCs w:val="24"/>
                <w:lang w:eastAsia="ru-RU"/>
              </w:rPr>
              <w:lastRenderedPageBreak/>
              <w:t>Заполнители для строительных растворов</w:t>
            </w:r>
          </w:p>
          <w:p w:rsidR="001C4BC2" w:rsidRPr="001C4BC2" w:rsidRDefault="001C4BC2" w:rsidP="001C4BC2">
            <w:pPr>
              <w:spacing w:after="0" w:line="240" w:lineRule="auto"/>
              <w:rPr>
                <w:rFonts w:ascii="Times New Roman" w:eastAsia="Times New Roman" w:hAnsi="Times New Roman" w:cs="Times New Roman"/>
                <w:b/>
                <w:bCs/>
                <w:sz w:val="24"/>
                <w:szCs w:val="24"/>
                <w:lang w:eastAsia="ru-RU"/>
              </w:rPr>
            </w:pPr>
          </w:p>
          <w:p w:rsidR="001C4BC2" w:rsidRPr="001C4BC2" w:rsidRDefault="001C4BC2" w:rsidP="001C4BC2">
            <w:pPr>
              <w:spacing w:after="0" w:line="240" w:lineRule="auto"/>
              <w:rPr>
                <w:rFonts w:ascii="Times New Roman" w:eastAsia="Times New Roman" w:hAnsi="Times New Roman" w:cs="Times New Roman"/>
                <w:b/>
                <w:bCs/>
                <w:sz w:val="24"/>
                <w:szCs w:val="24"/>
                <w:lang w:eastAsia="ru-RU"/>
              </w:rPr>
            </w:pPr>
          </w:p>
          <w:p w:rsidR="001C4BC2" w:rsidRPr="001C4BC2" w:rsidRDefault="001C4BC2" w:rsidP="001C4BC2">
            <w:pPr>
              <w:spacing w:after="0" w:line="240" w:lineRule="auto"/>
              <w:rPr>
                <w:rFonts w:ascii="Times New Roman" w:eastAsia="Times New Roman" w:hAnsi="Times New Roman" w:cs="Times New Roman"/>
                <w:b/>
                <w:bCs/>
                <w:sz w:val="24"/>
                <w:szCs w:val="24"/>
                <w:lang w:eastAsia="ru-RU"/>
              </w:rPr>
            </w:pPr>
          </w:p>
          <w:p w:rsidR="001C4BC2" w:rsidRPr="001C4BC2" w:rsidRDefault="001C4BC2" w:rsidP="001C4BC2">
            <w:pPr>
              <w:spacing w:after="0" w:line="240" w:lineRule="auto"/>
              <w:rPr>
                <w:rFonts w:ascii="Times New Roman" w:eastAsia="Times New Roman" w:hAnsi="Times New Roman" w:cs="Times New Roman"/>
                <w:b/>
                <w:bCs/>
                <w:sz w:val="24"/>
                <w:szCs w:val="24"/>
                <w:lang w:eastAsia="ru-RU"/>
              </w:rPr>
            </w:pPr>
          </w:p>
          <w:p w:rsidR="001C4BC2" w:rsidRPr="001C4BC2" w:rsidRDefault="001C4BC2" w:rsidP="001C4BC2">
            <w:pPr>
              <w:spacing w:after="0" w:line="240" w:lineRule="auto"/>
              <w:rPr>
                <w:rFonts w:ascii="Times New Roman" w:eastAsia="Times New Roman" w:hAnsi="Times New Roman" w:cs="Times New Roman"/>
                <w:b/>
                <w:bCs/>
                <w:sz w:val="24"/>
                <w:szCs w:val="24"/>
                <w:lang w:eastAsia="ru-RU"/>
              </w:rPr>
            </w:pPr>
          </w:p>
        </w:tc>
        <w:tc>
          <w:tcPr>
            <w:tcW w:w="9247" w:type="dxa"/>
            <w:gridSpan w:val="2"/>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1C4BC2">
              <w:rPr>
                <w:rFonts w:ascii="Times New Roman" w:eastAsia="Times New Roman" w:hAnsi="Times New Roman" w:cs="Times New Roman"/>
                <w:b/>
                <w:bCs/>
                <w:sz w:val="24"/>
                <w:szCs w:val="24"/>
                <w:lang w:eastAsia="ru-RU"/>
              </w:rPr>
              <w:lastRenderedPageBreak/>
              <w:t>Содержание учебного материала</w:t>
            </w:r>
          </w:p>
        </w:tc>
        <w:tc>
          <w:tcPr>
            <w:tcW w:w="1541" w:type="dxa"/>
            <w:vMerge w:val="restart"/>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1C4BC2">
              <w:rPr>
                <w:rFonts w:ascii="Times New Roman" w:eastAsia="Times New Roman" w:hAnsi="Times New Roman" w:cs="Times New Roman"/>
                <w:b/>
                <w:bCs/>
                <w:sz w:val="24"/>
                <w:szCs w:val="24"/>
                <w:lang w:eastAsia="ru-RU"/>
              </w:rPr>
              <w:t>6</w:t>
            </w:r>
          </w:p>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lastRenderedPageBreak/>
              <w:t>1</w:t>
            </w:r>
          </w:p>
        </w:tc>
        <w:tc>
          <w:tcPr>
            <w:tcW w:w="0" w:type="auto"/>
            <w:vMerge/>
            <w:tcBorders>
              <w:left w:val="single" w:sz="4" w:space="0" w:color="auto"/>
              <w:right w:val="single" w:sz="4" w:space="0" w:color="auto"/>
            </w:tcBorders>
            <w:shd w:val="clear" w:color="auto" w:fill="FFFFFF"/>
            <w:vAlign w:val="center"/>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1C4BC2" w:rsidRPr="001C4BC2" w:rsidTr="001C4BC2">
        <w:trPr>
          <w:trHeight w:val="24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rPr>
                <w:rFonts w:ascii="Times New Roman" w:eastAsia="Times New Roman" w:hAnsi="Times New Roman" w:cs="Times New Roman"/>
                <w:b/>
                <w:bCs/>
                <w:sz w:val="24"/>
                <w:szCs w:val="24"/>
                <w:lang w:eastAsia="ru-RU"/>
              </w:rPr>
            </w:pPr>
          </w:p>
        </w:tc>
        <w:tc>
          <w:tcPr>
            <w:tcW w:w="394"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1C4BC2">
              <w:rPr>
                <w:rFonts w:ascii="Times New Roman" w:eastAsia="Times New Roman" w:hAnsi="Times New Roman" w:cs="Times New Roman"/>
                <w:bCs/>
                <w:sz w:val="24"/>
                <w:szCs w:val="24"/>
                <w:lang w:eastAsia="ru-RU"/>
              </w:rPr>
              <w:t>1</w:t>
            </w:r>
          </w:p>
        </w:tc>
        <w:tc>
          <w:tcPr>
            <w:tcW w:w="8853"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1C4BC2">
              <w:rPr>
                <w:rFonts w:ascii="Times New Roman" w:eastAsia="Times New Roman" w:hAnsi="Times New Roman" w:cs="Times New Roman"/>
                <w:bCs/>
                <w:sz w:val="24"/>
                <w:szCs w:val="24"/>
                <w:lang w:eastAsia="ru-RU"/>
              </w:rPr>
              <w:t xml:space="preserve">Классификация заполнителей..  </w:t>
            </w:r>
          </w:p>
        </w:tc>
        <w:tc>
          <w:tcPr>
            <w:tcW w:w="0" w:type="auto"/>
            <w:vMerge/>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jc w:val="center"/>
              <w:rPr>
                <w:rFonts w:ascii="Times New Roman" w:eastAsia="Times New Roman" w:hAnsi="Times New Roman" w:cs="Times New Roman"/>
                <w:bCs/>
                <w:sz w:val="24"/>
                <w:szCs w:val="24"/>
                <w:lang w:eastAsia="ru-RU"/>
              </w:rPr>
            </w:pPr>
          </w:p>
        </w:tc>
        <w:tc>
          <w:tcPr>
            <w:tcW w:w="1852" w:type="dxa"/>
            <w:vMerge/>
            <w:tcBorders>
              <w:left w:val="single" w:sz="4" w:space="0" w:color="auto"/>
              <w:right w:val="single" w:sz="4" w:space="0" w:color="auto"/>
            </w:tcBorders>
            <w:shd w:val="clear" w:color="auto" w:fill="FFFFFF"/>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1C4BC2" w:rsidRPr="001C4BC2" w:rsidTr="001C4BC2">
        <w:trPr>
          <w:trHeight w:val="38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rPr>
                <w:rFonts w:ascii="Times New Roman" w:eastAsia="Times New Roman" w:hAnsi="Times New Roman" w:cs="Times New Roman"/>
                <w:b/>
                <w:bCs/>
                <w:sz w:val="24"/>
                <w:szCs w:val="24"/>
                <w:lang w:eastAsia="ru-RU"/>
              </w:rPr>
            </w:pPr>
          </w:p>
        </w:tc>
        <w:tc>
          <w:tcPr>
            <w:tcW w:w="394"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2</w:t>
            </w:r>
          </w:p>
        </w:tc>
        <w:tc>
          <w:tcPr>
            <w:tcW w:w="8853"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 xml:space="preserve">Тяжёлые заполнители для  строительных растворов. </w:t>
            </w:r>
          </w:p>
        </w:tc>
        <w:tc>
          <w:tcPr>
            <w:tcW w:w="0" w:type="auto"/>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jc w:val="center"/>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1</w:t>
            </w:r>
          </w:p>
        </w:tc>
        <w:tc>
          <w:tcPr>
            <w:tcW w:w="1852" w:type="dxa"/>
            <w:vMerge/>
            <w:tcBorders>
              <w:left w:val="single" w:sz="4" w:space="0" w:color="auto"/>
              <w:right w:val="single" w:sz="4" w:space="0" w:color="auto"/>
            </w:tcBorders>
            <w:shd w:val="clear" w:color="auto" w:fill="FFFFFF"/>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1C4BC2" w:rsidRPr="001C4BC2" w:rsidTr="001C4BC2">
        <w:trPr>
          <w:trHeight w:val="38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rPr>
                <w:rFonts w:ascii="Times New Roman" w:eastAsia="Times New Roman" w:hAnsi="Times New Roman" w:cs="Times New Roman"/>
                <w:b/>
                <w:bCs/>
                <w:sz w:val="24"/>
                <w:szCs w:val="24"/>
                <w:lang w:eastAsia="ru-RU"/>
              </w:rPr>
            </w:pPr>
          </w:p>
        </w:tc>
        <w:tc>
          <w:tcPr>
            <w:tcW w:w="394"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3</w:t>
            </w:r>
          </w:p>
        </w:tc>
        <w:tc>
          <w:tcPr>
            <w:tcW w:w="8853"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Заполнители для  декоративных растворов .</w:t>
            </w:r>
          </w:p>
        </w:tc>
        <w:tc>
          <w:tcPr>
            <w:tcW w:w="0" w:type="auto"/>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jc w:val="center"/>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1</w:t>
            </w:r>
          </w:p>
        </w:tc>
        <w:tc>
          <w:tcPr>
            <w:tcW w:w="1852" w:type="dxa"/>
            <w:vMerge/>
            <w:tcBorders>
              <w:left w:val="single" w:sz="4" w:space="0" w:color="auto"/>
              <w:right w:val="single" w:sz="4" w:space="0" w:color="auto"/>
            </w:tcBorders>
            <w:shd w:val="clear" w:color="auto" w:fill="FFFFFF"/>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1C4BC2" w:rsidRPr="001C4BC2" w:rsidTr="001C4BC2">
        <w:trPr>
          <w:trHeight w:val="20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rPr>
                <w:rFonts w:ascii="Times New Roman" w:eastAsia="Times New Roman" w:hAnsi="Times New Roman" w:cs="Times New Roman"/>
                <w:b/>
                <w:bCs/>
                <w:sz w:val="24"/>
                <w:szCs w:val="24"/>
                <w:lang w:eastAsia="ru-RU"/>
              </w:rPr>
            </w:pPr>
          </w:p>
        </w:tc>
        <w:tc>
          <w:tcPr>
            <w:tcW w:w="394"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4</w:t>
            </w:r>
          </w:p>
        </w:tc>
        <w:tc>
          <w:tcPr>
            <w:tcW w:w="8853"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1C4BC2">
              <w:rPr>
                <w:rFonts w:ascii="Times New Roman" w:eastAsia="Times New Roman" w:hAnsi="Times New Roman" w:cs="Times New Roman"/>
                <w:bCs/>
                <w:sz w:val="24"/>
                <w:szCs w:val="24"/>
                <w:lang w:eastAsia="ru-RU"/>
              </w:rPr>
              <w:t>Заполнители для  специальных растворов.</w:t>
            </w:r>
          </w:p>
        </w:tc>
        <w:tc>
          <w:tcPr>
            <w:tcW w:w="0" w:type="auto"/>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jc w:val="center"/>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1</w:t>
            </w:r>
          </w:p>
        </w:tc>
        <w:tc>
          <w:tcPr>
            <w:tcW w:w="1852" w:type="dxa"/>
            <w:vMerge/>
            <w:tcBorders>
              <w:left w:val="single" w:sz="4" w:space="0" w:color="auto"/>
              <w:right w:val="single" w:sz="4" w:space="0" w:color="auto"/>
            </w:tcBorders>
            <w:shd w:val="clear" w:color="auto" w:fill="FFFFFF"/>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1C4BC2" w:rsidRPr="001C4BC2" w:rsidTr="001C4BC2">
        <w:trPr>
          <w:trHeight w:val="29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rPr>
                <w:rFonts w:ascii="Times New Roman" w:eastAsia="Times New Roman" w:hAnsi="Times New Roman" w:cs="Times New Roman"/>
                <w:b/>
                <w:bCs/>
                <w:sz w:val="24"/>
                <w:szCs w:val="24"/>
                <w:lang w:eastAsia="ru-RU"/>
              </w:rPr>
            </w:pPr>
          </w:p>
        </w:tc>
        <w:tc>
          <w:tcPr>
            <w:tcW w:w="394"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5</w:t>
            </w:r>
          </w:p>
        </w:tc>
        <w:tc>
          <w:tcPr>
            <w:tcW w:w="8853"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spacing w:after="0" w:line="240" w:lineRule="auto"/>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 xml:space="preserve">Лёгкие заполнители для растворов. </w:t>
            </w:r>
          </w:p>
        </w:tc>
        <w:tc>
          <w:tcPr>
            <w:tcW w:w="0" w:type="auto"/>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jc w:val="center"/>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1</w:t>
            </w:r>
          </w:p>
        </w:tc>
        <w:tc>
          <w:tcPr>
            <w:tcW w:w="1852" w:type="dxa"/>
            <w:vMerge/>
            <w:tcBorders>
              <w:left w:val="single" w:sz="4" w:space="0" w:color="auto"/>
              <w:right w:val="single" w:sz="4" w:space="0" w:color="auto"/>
            </w:tcBorders>
            <w:shd w:val="clear" w:color="auto" w:fill="FFFFFF"/>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1C4BC2" w:rsidRPr="001C4BC2" w:rsidTr="001C4BC2">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rPr>
                <w:rFonts w:ascii="Times New Roman" w:eastAsia="Times New Roman" w:hAnsi="Times New Roman" w:cs="Times New Roman"/>
                <w:b/>
                <w:bCs/>
                <w:sz w:val="24"/>
                <w:szCs w:val="24"/>
                <w:lang w:eastAsia="ru-RU"/>
              </w:rPr>
            </w:pPr>
          </w:p>
        </w:tc>
        <w:tc>
          <w:tcPr>
            <w:tcW w:w="394"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6</w:t>
            </w:r>
          </w:p>
        </w:tc>
        <w:tc>
          <w:tcPr>
            <w:tcW w:w="8853"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spacing w:after="0" w:line="240" w:lineRule="auto"/>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Добавки для регулирования свойств</w:t>
            </w:r>
          </w:p>
        </w:tc>
        <w:tc>
          <w:tcPr>
            <w:tcW w:w="0" w:type="auto"/>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jc w:val="center"/>
              <w:rPr>
                <w:rFonts w:ascii="Times New Roman" w:eastAsia="Times New Roman" w:hAnsi="Times New Roman" w:cs="Times New Roman"/>
                <w:bCs/>
                <w:sz w:val="24"/>
                <w:szCs w:val="24"/>
                <w:lang w:eastAsia="ru-RU"/>
              </w:rPr>
            </w:pPr>
          </w:p>
        </w:tc>
        <w:tc>
          <w:tcPr>
            <w:tcW w:w="1852" w:type="dxa"/>
            <w:vMerge/>
            <w:tcBorders>
              <w:left w:val="single" w:sz="4" w:space="0" w:color="auto"/>
              <w:right w:val="single" w:sz="4" w:space="0" w:color="auto"/>
            </w:tcBorders>
            <w:shd w:val="clear" w:color="auto" w:fill="FFFFFF"/>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1C4BC2" w:rsidRPr="001C4BC2" w:rsidTr="001C4BC2">
        <w:trPr>
          <w:trHeight w:val="13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rPr>
                <w:rFonts w:ascii="Times New Roman" w:eastAsia="Times New Roman" w:hAnsi="Times New Roman" w:cs="Times New Roman"/>
                <w:b/>
                <w:bCs/>
                <w:sz w:val="24"/>
                <w:szCs w:val="24"/>
                <w:lang w:eastAsia="ru-RU"/>
              </w:rPr>
            </w:pPr>
          </w:p>
        </w:tc>
        <w:tc>
          <w:tcPr>
            <w:tcW w:w="9247" w:type="dxa"/>
            <w:gridSpan w:val="2"/>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1C4BC2">
              <w:rPr>
                <w:rFonts w:ascii="Times New Roman" w:eastAsia="Times New Roman" w:hAnsi="Times New Roman" w:cs="Times New Roman"/>
                <w:b/>
                <w:bCs/>
                <w:sz w:val="24"/>
                <w:szCs w:val="24"/>
                <w:lang w:eastAsia="ru-RU"/>
              </w:rPr>
              <w:t>Лабораторная работа</w:t>
            </w:r>
          </w:p>
        </w:tc>
        <w:tc>
          <w:tcPr>
            <w:tcW w:w="1541"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1C4BC2">
              <w:rPr>
                <w:rFonts w:ascii="Times New Roman" w:eastAsia="Times New Roman" w:hAnsi="Times New Roman" w:cs="Times New Roman"/>
                <w:b/>
                <w:bCs/>
                <w:sz w:val="24"/>
                <w:szCs w:val="24"/>
                <w:lang w:eastAsia="ru-RU"/>
              </w:rPr>
              <w:t>4</w:t>
            </w:r>
          </w:p>
        </w:tc>
        <w:tc>
          <w:tcPr>
            <w:tcW w:w="1852" w:type="dxa"/>
            <w:vMerge/>
            <w:tcBorders>
              <w:left w:val="single" w:sz="4" w:space="0" w:color="auto"/>
              <w:right w:val="single" w:sz="4" w:space="0" w:color="auto"/>
            </w:tcBorders>
            <w:shd w:val="clear" w:color="auto" w:fill="FFFFFF"/>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1C4BC2" w:rsidRPr="001C4BC2" w:rsidTr="001C4BC2">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rPr>
                <w:rFonts w:ascii="Times New Roman" w:eastAsia="Times New Roman" w:hAnsi="Times New Roman" w:cs="Times New Roman"/>
                <w:b/>
                <w:bCs/>
                <w:sz w:val="24"/>
                <w:szCs w:val="24"/>
                <w:lang w:eastAsia="ru-RU"/>
              </w:rPr>
            </w:pPr>
          </w:p>
        </w:tc>
        <w:tc>
          <w:tcPr>
            <w:tcW w:w="394"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1</w:t>
            </w:r>
          </w:p>
        </w:tc>
        <w:tc>
          <w:tcPr>
            <w:tcW w:w="8853"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Определение зернового состава группы песка</w:t>
            </w:r>
          </w:p>
        </w:tc>
        <w:tc>
          <w:tcPr>
            <w:tcW w:w="1541"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 xml:space="preserve"> 4</w:t>
            </w:r>
          </w:p>
        </w:tc>
        <w:tc>
          <w:tcPr>
            <w:tcW w:w="0" w:type="auto"/>
            <w:vMerge/>
            <w:tcBorders>
              <w:left w:val="single" w:sz="4" w:space="0" w:color="auto"/>
              <w:right w:val="single" w:sz="4" w:space="0" w:color="auto"/>
            </w:tcBorders>
            <w:shd w:val="clear" w:color="auto" w:fill="FFFFFF"/>
            <w:vAlign w:val="center"/>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1C4BC2" w:rsidRPr="001C4BC2" w:rsidTr="001C4BC2">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rPr>
                <w:rFonts w:ascii="Times New Roman" w:eastAsia="Times New Roman" w:hAnsi="Times New Roman" w:cs="Times New Roman"/>
                <w:b/>
                <w:bCs/>
                <w:sz w:val="24"/>
                <w:szCs w:val="24"/>
                <w:lang w:eastAsia="ru-RU"/>
              </w:rPr>
            </w:pPr>
          </w:p>
        </w:tc>
        <w:tc>
          <w:tcPr>
            <w:tcW w:w="9247" w:type="dxa"/>
            <w:gridSpan w:val="2"/>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1C4BC2">
              <w:rPr>
                <w:rFonts w:ascii="Times New Roman" w:eastAsia="Times New Roman" w:hAnsi="Times New Roman" w:cs="Times New Roman"/>
                <w:b/>
                <w:bCs/>
                <w:sz w:val="24"/>
                <w:szCs w:val="24"/>
                <w:lang w:eastAsia="ru-RU"/>
              </w:rPr>
              <w:t>Практические  работы</w:t>
            </w:r>
          </w:p>
        </w:tc>
        <w:tc>
          <w:tcPr>
            <w:tcW w:w="1541"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w:t>
            </w:r>
          </w:p>
        </w:tc>
        <w:tc>
          <w:tcPr>
            <w:tcW w:w="0" w:type="auto"/>
            <w:vMerge/>
            <w:tcBorders>
              <w:left w:val="single" w:sz="4" w:space="0" w:color="auto"/>
              <w:right w:val="single" w:sz="4" w:space="0" w:color="auto"/>
            </w:tcBorders>
            <w:shd w:val="clear" w:color="auto" w:fill="FFFFFF"/>
            <w:vAlign w:val="center"/>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1C4BC2" w:rsidRPr="001C4BC2" w:rsidTr="001C4BC2">
        <w:trPr>
          <w:trHeight w:val="20"/>
          <w:jc w:val="center"/>
        </w:trPr>
        <w:tc>
          <w:tcPr>
            <w:tcW w:w="2657" w:type="dxa"/>
            <w:vMerge w:val="restart"/>
            <w:tcBorders>
              <w:top w:val="single" w:sz="4" w:space="0" w:color="auto"/>
              <w:left w:val="single" w:sz="4" w:space="0" w:color="auto"/>
              <w:bottom w:val="single" w:sz="4" w:space="0" w:color="auto"/>
              <w:right w:val="single" w:sz="4" w:space="0" w:color="auto"/>
            </w:tcBorders>
          </w:tcPr>
          <w:p w:rsidR="001C4BC2" w:rsidRPr="001C4BC2" w:rsidRDefault="001C4BC2" w:rsidP="001C4BC2">
            <w:pPr>
              <w:spacing w:after="0" w:line="240" w:lineRule="auto"/>
              <w:rPr>
                <w:rFonts w:ascii="Times New Roman" w:eastAsia="Times New Roman" w:hAnsi="Times New Roman" w:cs="Times New Roman"/>
                <w:b/>
                <w:bCs/>
                <w:sz w:val="24"/>
                <w:szCs w:val="24"/>
                <w:lang w:eastAsia="ru-RU"/>
              </w:rPr>
            </w:pPr>
            <w:r w:rsidRPr="001C4BC2">
              <w:rPr>
                <w:rFonts w:ascii="Times New Roman" w:eastAsia="Times New Roman" w:hAnsi="Times New Roman" w:cs="Times New Roman"/>
                <w:b/>
                <w:bCs/>
                <w:sz w:val="24"/>
                <w:szCs w:val="24"/>
                <w:lang w:eastAsia="ru-RU"/>
              </w:rPr>
              <w:t>Тема 2.3.</w:t>
            </w:r>
          </w:p>
          <w:p w:rsidR="001C4BC2" w:rsidRPr="001C4BC2" w:rsidRDefault="001C4BC2" w:rsidP="001C4BC2">
            <w:pPr>
              <w:spacing w:after="0" w:line="240" w:lineRule="auto"/>
              <w:rPr>
                <w:rFonts w:ascii="Times New Roman" w:eastAsia="Times New Roman" w:hAnsi="Times New Roman" w:cs="Times New Roman"/>
                <w:b/>
                <w:bCs/>
                <w:sz w:val="24"/>
                <w:szCs w:val="24"/>
                <w:lang w:eastAsia="ru-RU"/>
              </w:rPr>
            </w:pPr>
            <w:r w:rsidRPr="001C4BC2">
              <w:rPr>
                <w:rFonts w:ascii="Times New Roman" w:eastAsia="Times New Roman" w:hAnsi="Times New Roman" w:cs="Times New Roman"/>
                <w:b/>
                <w:bCs/>
                <w:sz w:val="24"/>
                <w:szCs w:val="24"/>
                <w:lang w:eastAsia="ru-RU"/>
              </w:rPr>
              <w:t>Растворы и составы для отделочных работ.</w:t>
            </w:r>
          </w:p>
          <w:p w:rsidR="001C4BC2" w:rsidRPr="001C4BC2" w:rsidRDefault="001C4BC2" w:rsidP="001C4BC2">
            <w:pPr>
              <w:spacing w:after="0" w:line="240" w:lineRule="auto"/>
              <w:rPr>
                <w:rFonts w:ascii="Times New Roman" w:eastAsia="Times New Roman" w:hAnsi="Times New Roman" w:cs="Times New Roman"/>
                <w:b/>
                <w:bCs/>
                <w:sz w:val="24"/>
                <w:szCs w:val="24"/>
                <w:lang w:eastAsia="ru-RU"/>
              </w:rPr>
            </w:pPr>
          </w:p>
          <w:p w:rsidR="001C4BC2" w:rsidRPr="001C4BC2" w:rsidRDefault="001C4BC2" w:rsidP="001C4BC2">
            <w:pPr>
              <w:spacing w:after="0" w:line="240" w:lineRule="auto"/>
              <w:rPr>
                <w:rFonts w:ascii="Times New Roman" w:eastAsia="Times New Roman" w:hAnsi="Times New Roman" w:cs="Times New Roman"/>
                <w:b/>
                <w:bCs/>
                <w:sz w:val="24"/>
                <w:szCs w:val="24"/>
                <w:lang w:eastAsia="ru-RU"/>
              </w:rPr>
            </w:pPr>
          </w:p>
          <w:p w:rsidR="001C4BC2" w:rsidRPr="001C4BC2" w:rsidRDefault="001C4BC2" w:rsidP="001C4BC2">
            <w:pPr>
              <w:spacing w:after="0" w:line="240" w:lineRule="auto"/>
              <w:rPr>
                <w:rFonts w:ascii="Times New Roman" w:eastAsia="Times New Roman" w:hAnsi="Times New Roman" w:cs="Times New Roman"/>
                <w:b/>
                <w:bCs/>
                <w:sz w:val="24"/>
                <w:szCs w:val="24"/>
                <w:lang w:eastAsia="ru-RU"/>
              </w:rPr>
            </w:pPr>
          </w:p>
          <w:p w:rsidR="001C4BC2" w:rsidRPr="001C4BC2" w:rsidRDefault="001C4BC2" w:rsidP="001C4BC2">
            <w:pPr>
              <w:spacing w:after="0" w:line="240" w:lineRule="auto"/>
              <w:rPr>
                <w:rFonts w:ascii="Times New Roman" w:eastAsia="Times New Roman" w:hAnsi="Times New Roman" w:cs="Times New Roman"/>
                <w:b/>
                <w:bCs/>
                <w:sz w:val="24"/>
                <w:szCs w:val="24"/>
                <w:lang w:eastAsia="ru-RU"/>
              </w:rPr>
            </w:pPr>
          </w:p>
        </w:tc>
        <w:tc>
          <w:tcPr>
            <w:tcW w:w="9247" w:type="dxa"/>
            <w:gridSpan w:val="2"/>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1C4BC2">
              <w:rPr>
                <w:rFonts w:ascii="Times New Roman" w:eastAsia="Times New Roman" w:hAnsi="Times New Roman" w:cs="Times New Roman"/>
                <w:b/>
                <w:bCs/>
                <w:sz w:val="24"/>
                <w:szCs w:val="24"/>
                <w:lang w:eastAsia="ru-RU"/>
              </w:rPr>
              <w:t xml:space="preserve"> Содержание учебного материала</w:t>
            </w:r>
          </w:p>
        </w:tc>
        <w:tc>
          <w:tcPr>
            <w:tcW w:w="1541"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1C4BC2">
              <w:rPr>
                <w:rFonts w:ascii="Times New Roman" w:eastAsia="Times New Roman" w:hAnsi="Times New Roman" w:cs="Times New Roman"/>
                <w:b/>
                <w:bCs/>
                <w:sz w:val="24"/>
                <w:szCs w:val="24"/>
                <w:lang w:eastAsia="ru-RU"/>
              </w:rPr>
              <w:t>6</w:t>
            </w:r>
          </w:p>
        </w:tc>
        <w:tc>
          <w:tcPr>
            <w:tcW w:w="0" w:type="auto"/>
            <w:vMerge/>
            <w:tcBorders>
              <w:left w:val="single" w:sz="4" w:space="0" w:color="auto"/>
              <w:right w:val="single" w:sz="4" w:space="0" w:color="auto"/>
            </w:tcBorders>
            <w:shd w:val="clear" w:color="auto" w:fill="FFFFFF"/>
            <w:vAlign w:val="center"/>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1C4BC2" w:rsidRPr="001C4BC2" w:rsidTr="001C4BC2">
        <w:trPr>
          <w:trHeight w:val="36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rPr>
                <w:rFonts w:ascii="Times New Roman" w:eastAsia="Times New Roman" w:hAnsi="Times New Roman" w:cs="Times New Roman"/>
                <w:b/>
                <w:bCs/>
                <w:sz w:val="24"/>
                <w:szCs w:val="24"/>
                <w:lang w:eastAsia="ru-RU"/>
              </w:rPr>
            </w:pPr>
          </w:p>
        </w:tc>
        <w:tc>
          <w:tcPr>
            <w:tcW w:w="394"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1</w:t>
            </w:r>
          </w:p>
        </w:tc>
        <w:tc>
          <w:tcPr>
            <w:tcW w:w="8853"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1C4BC2">
              <w:rPr>
                <w:rFonts w:ascii="Times New Roman" w:eastAsia="Times New Roman" w:hAnsi="Times New Roman" w:cs="Times New Roman"/>
                <w:b/>
                <w:bCs/>
                <w:sz w:val="24"/>
                <w:szCs w:val="24"/>
                <w:lang w:eastAsia="ru-RU"/>
              </w:rPr>
              <w:t xml:space="preserve"> </w:t>
            </w:r>
            <w:r w:rsidRPr="001C4BC2">
              <w:rPr>
                <w:rFonts w:ascii="Times New Roman" w:eastAsia="Times New Roman" w:hAnsi="Times New Roman" w:cs="Times New Roman"/>
                <w:bCs/>
                <w:sz w:val="24"/>
                <w:szCs w:val="24"/>
                <w:lang w:eastAsia="ru-RU"/>
              </w:rPr>
              <w:t>Краткие сведения о растворах и растворных смесях. Свойства растворных   смесей и растворов..</w:t>
            </w:r>
          </w:p>
        </w:tc>
        <w:tc>
          <w:tcPr>
            <w:tcW w:w="0" w:type="auto"/>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1</w:t>
            </w:r>
          </w:p>
        </w:tc>
        <w:tc>
          <w:tcPr>
            <w:tcW w:w="1852" w:type="dxa"/>
            <w:vMerge/>
            <w:tcBorders>
              <w:left w:val="single" w:sz="4" w:space="0" w:color="auto"/>
              <w:right w:val="single" w:sz="4" w:space="0" w:color="auto"/>
            </w:tcBorders>
            <w:shd w:val="clear" w:color="auto" w:fill="FFFFFF"/>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1C4BC2" w:rsidRPr="001C4BC2" w:rsidTr="001C4BC2">
        <w:trPr>
          <w:trHeight w:val="36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rPr>
                <w:rFonts w:ascii="Times New Roman" w:eastAsia="Times New Roman" w:hAnsi="Times New Roman" w:cs="Times New Roman"/>
                <w:b/>
                <w:bCs/>
                <w:sz w:val="24"/>
                <w:szCs w:val="24"/>
                <w:lang w:eastAsia="ru-RU"/>
              </w:rPr>
            </w:pPr>
          </w:p>
        </w:tc>
        <w:tc>
          <w:tcPr>
            <w:tcW w:w="394"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2</w:t>
            </w:r>
          </w:p>
        </w:tc>
        <w:tc>
          <w:tcPr>
            <w:tcW w:w="8853"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1C4BC2">
              <w:rPr>
                <w:rFonts w:ascii="Times New Roman" w:eastAsia="Times New Roman" w:hAnsi="Times New Roman" w:cs="Times New Roman"/>
                <w:bCs/>
                <w:sz w:val="24"/>
                <w:szCs w:val="24"/>
                <w:lang w:eastAsia="ru-RU"/>
              </w:rPr>
              <w:t xml:space="preserve">Определение состава раствора. Приготовление и транспортирование растворов. </w:t>
            </w:r>
          </w:p>
        </w:tc>
        <w:tc>
          <w:tcPr>
            <w:tcW w:w="0" w:type="auto"/>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1</w:t>
            </w:r>
          </w:p>
        </w:tc>
        <w:tc>
          <w:tcPr>
            <w:tcW w:w="1852" w:type="dxa"/>
            <w:vMerge/>
            <w:tcBorders>
              <w:left w:val="single" w:sz="4" w:space="0" w:color="auto"/>
              <w:right w:val="single" w:sz="4" w:space="0" w:color="auto"/>
            </w:tcBorders>
            <w:shd w:val="clear" w:color="auto" w:fill="FFFFFF"/>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1C4BC2" w:rsidRPr="001C4BC2" w:rsidTr="001C4BC2">
        <w:trPr>
          <w:trHeight w:val="58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rPr>
                <w:rFonts w:ascii="Times New Roman" w:eastAsia="Times New Roman" w:hAnsi="Times New Roman" w:cs="Times New Roman"/>
                <w:b/>
                <w:bCs/>
                <w:sz w:val="24"/>
                <w:szCs w:val="24"/>
                <w:lang w:eastAsia="ru-RU"/>
              </w:rPr>
            </w:pPr>
          </w:p>
        </w:tc>
        <w:tc>
          <w:tcPr>
            <w:tcW w:w="394"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3</w:t>
            </w:r>
          </w:p>
        </w:tc>
        <w:tc>
          <w:tcPr>
            <w:tcW w:w="8853"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1C4BC2">
              <w:rPr>
                <w:rFonts w:ascii="Times New Roman" w:eastAsia="Times New Roman" w:hAnsi="Times New Roman" w:cs="Times New Roman"/>
                <w:bCs/>
                <w:sz w:val="24"/>
                <w:szCs w:val="24"/>
                <w:lang w:eastAsia="ru-RU"/>
              </w:rPr>
              <w:t>Растворы и составы для подготовительных и подстилающих слоёв</w:t>
            </w:r>
          </w:p>
        </w:tc>
        <w:tc>
          <w:tcPr>
            <w:tcW w:w="0" w:type="auto"/>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1</w:t>
            </w:r>
          </w:p>
        </w:tc>
        <w:tc>
          <w:tcPr>
            <w:tcW w:w="1852" w:type="dxa"/>
            <w:vMerge/>
            <w:tcBorders>
              <w:left w:val="single" w:sz="4" w:space="0" w:color="auto"/>
              <w:right w:val="single" w:sz="4" w:space="0" w:color="auto"/>
            </w:tcBorders>
            <w:shd w:val="clear" w:color="auto" w:fill="FFFFFF"/>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1C4BC2" w:rsidRPr="001C4BC2" w:rsidTr="001C4BC2">
        <w:trPr>
          <w:trHeight w:val="29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rPr>
                <w:rFonts w:ascii="Times New Roman" w:eastAsia="Times New Roman" w:hAnsi="Times New Roman" w:cs="Times New Roman"/>
                <w:b/>
                <w:bCs/>
                <w:sz w:val="24"/>
                <w:szCs w:val="24"/>
                <w:lang w:eastAsia="ru-RU"/>
              </w:rPr>
            </w:pPr>
          </w:p>
        </w:tc>
        <w:tc>
          <w:tcPr>
            <w:tcW w:w="394"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4</w:t>
            </w:r>
          </w:p>
        </w:tc>
        <w:tc>
          <w:tcPr>
            <w:tcW w:w="8853"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 xml:space="preserve">Растворы для обычных штукатурок. Растворы и составы для декоративных штукатурок. </w:t>
            </w:r>
          </w:p>
        </w:tc>
        <w:tc>
          <w:tcPr>
            <w:tcW w:w="0" w:type="auto"/>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jc w:val="center"/>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1</w:t>
            </w:r>
          </w:p>
        </w:tc>
        <w:tc>
          <w:tcPr>
            <w:tcW w:w="1852" w:type="dxa"/>
            <w:vMerge/>
            <w:tcBorders>
              <w:left w:val="single" w:sz="4" w:space="0" w:color="auto"/>
              <w:right w:val="single" w:sz="4" w:space="0" w:color="auto"/>
            </w:tcBorders>
            <w:shd w:val="clear" w:color="auto" w:fill="FFFFFF"/>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1C4BC2" w:rsidRPr="001C4BC2" w:rsidTr="001C4BC2">
        <w:trPr>
          <w:trHeight w:val="2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rPr>
                <w:rFonts w:ascii="Times New Roman" w:eastAsia="Times New Roman" w:hAnsi="Times New Roman" w:cs="Times New Roman"/>
                <w:b/>
                <w:bCs/>
                <w:sz w:val="24"/>
                <w:szCs w:val="24"/>
                <w:lang w:eastAsia="ru-RU"/>
              </w:rPr>
            </w:pPr>
          </w:p>
        </w:tc>
        <w:tc>
          <w:tcPr>
            <w:tcW w:w="394"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5</w:t>
            </w:r>
          </w:p>
        </w:tc>
        <w:tc>
          <w:tcPr>
            <w:tcW w:w="8853"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 xml:space="preserve">Растворы для  мозаичных и ксилолитовых покрытий. Полимерцементные растворы </w:t>
            </w:r>
          </w:p>
        </w:tc>
        <w:tc>
          <w:tcPr>
            <w:tcW w:w="0" w:type="auto"/>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jc w:val="center"/>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1</w:t>
            </w:r>
          </w:p>
        </w:tc>
        <w:tc>
          <w:tcPr>
            <w:tcW w:w="1852" w:type="dxa"/>
            <w:vMerge/>
            <w:tcBorders>
              <w:left w:val="single" w:sz="4" w:space="0" w:color="auto"/>
              <w:right w:val="single" w:sz="4" w:space="0" w:color="auto"/>
            </w:tcBorders>
            <w:shd w:val="clear" w:color="auto" w:fill="FFFFFF"/>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1C4BC2" w:rsidRPr="001C4BC2" w:rsidTr="001C4BC2">
        <w:trPr>
          <w:trHeight w:val="22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rPr>
                <w:rFonts w:ascii="Times New Roman" w:eastAsia="Times New Roman" w:hAnsi="Times New Roman" w:cs="Times New Roman"/>
                <w:b/>
                <w:bCs/>
                <w:sz w:val="24"/>
                <w:szCs w:val="24"/>
                <w:lang w:eastAsia="ru-RU"/>
              </w:rPr>
            </w:pPr>
          </w:p>
        </w:tc>
        <w:tc>
          <w:tcPr>
            <w:tcW w:w="394"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6</w:t>
            </w:r>
          </w:p>
        </w:tc>
        <w:tc>
          <w:tcPr>
            <w:tcW w:w="8853"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Штукатурные растворы для зимних работ. Специальные растворы. Вода для приготовления строительных растворов</w:t>
            </w:r>
          </w:p>
        </w:tc>
        <w:tc>
          <w:tcPr>
            <w:tcW w:w="0" w:type="auto"/>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jc w:val="center"/>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1</w:t>
            </w:r>
          </w:p>
        </w:tc>
        <w:tc>
          <w:tcPr>
            <w:tcW w:w="1852" w:type="dxa"/>
            <w:vMerge/>
            <w:tcBorders>
              <w:left w:val="single" w:sz="4" w:space="0" w:color="auto"/>
              <w:right w:val="single" w:sz="4" w:space="0" w:color="auto"/>
            </w:tcBorders>
            <w:shd w:val="clear" w:color="auto" w:fill="FFFFFF"/>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1C4BC2" w:rsidRPr="001C4BC2" w:rsidTr="001C4BC2">
        <w:trPr>
          <w:trHeight w:val="23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rPr>
                <w:rFonts w:ascii="Times New Roman" w:eastAsia="Times New Roman" w:hAnsi="Times New Roman" w:cs="Times New Roman"/>
                <w:b/>
                <w:bCs/>
                <w:sz w:val="24"/>
                <w:szCs w:val="24"/>
                <w:lang w:eastAsia="ru-RU"/>
              </w:rPr>
            </w:pPr>
          </w:p>
        </w:tc>
        <w:tc>
          <w:tcPr>
            <w:tcW w:w="9247" w:type="dxa"/>
            <w:gridSpan w:val="2"/>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1C4BC2">
              <w:rPr>
                <w:rFonts w:ascii="Times New Roman" w:eastAsia="Times New Roman" w:hAnsi="Times New Roman" w:cs="Times New Roman"/>
                <w:b/>
                <w:bCs/>
                <w:sz w:val="24"/>
                <w:szCs w:val="24"/>
                <w:lang w:eastAsia="ru-RU"/>
              </w:rPr>
              <w:t>Лабораторная работа</w:t>
            </w:r>
          </w:p>
        </w:tc>
        <w:tc>
          <w:tcPr>
            <w:tcW w:w="1541"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1C4BC2">
              <w:rPr>
                <w:rFonts w:ascii="Times New Roman" w:eastAsia="Times New Roman" w:hAnsi="Times New Roman" w:cs="Times New Roman"/>
                <w:b/>
                <w:bCs/>
                <w:sz w:val="24"/>
                <w:szCs w:val="24"/>
                <w:lang w:eastAsia="ru-RU"/>
              </w:rPr>
              <w:t>4</w:t>
            </w:r>
          </w:p>
        </w:tc>
        <w:tc>
          <w:tcPr>
            <w:tcW w:w="1852" w:type="dxa"/>
            <w:vMerge/>
            <w:tcBorders>
              <w:left w:val="single" w:sz="4" w:space="0" w:color="auto"/>
              <w:right w:val="single" w:sz="4" w:space="0" w:color="auto"/>
            </w:tcBorders>
            <w:shd w:val="clear" w:color="auto" w:fill="FFFFFF"/>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1C4BC2" w:rsidRPr="001C4BC2" w:rsidTr="001C4BC2">
        <w:trPr>
          <w:trHeight w:val="46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rPr>
                <w:rFonts w:ascii="Times New Roman" w:eastAsia="Times New Roman" w:hAnsi="Times New Roman" w:cs="Times New Roman"/>
                <w:b/>
                <w:bCs/>
                <w:sz w:val="24"/>
                <w:szCs w:val="24"/>
                <w:lang w:eastAsia="ru-RU"/>
              </w:rPr>
            </w:pPr>
          </w:p>
        </w:tc>
        <w:tc>
          <w:tcPr>
            <w:tcW w:w="394"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 xml:space="preserve"> 1</w:t>
            </w:r>
          </w:p>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8853"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Приготовление растворной смеси, определение её подвижности, изготовление    образцов для определения прочности и марки раствора</w:t>
            </w:r>
          </w:p>
        </w:tc>
        <w:tc>
          <w:tcPr>
            <w:tcW w:w="1541" w:type="dxa"/>
            <w:tcBorders>
              <w:top w:val="nil"/>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4</w:t>
            </w:r>
          </w:p>
        </w:tc>
        <w:tc>
          <w:tcPr>
            <w:tcW w:w="0" w:type="auto"/>
            <w:vMerge/>
            <w:tcBorders>
              <w:left w:val="single" w:sz="4" w:space="0" w:color="auto"/>
              <w:right w:val="single" w:sz="4" w:space="0" w:color="auto"/>
            </w:tcBorders>
            <w:shd w:val="clear" w:color="auto" w:fill="FFFFFF"/>
            <w:vAlign w:val="center"/>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1C4BC2" w:rsidRPr="001C4BC2" w:rsidTr="001C4BC2">
        <w:trPr>
          <w:trHeight w:val="32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rPr>
                <w:rFonts w:ascii="Times New Roman" w:eastAsia="Times New Roman" w:hAnsi="Times New Roman" w:cs="Times New Roman"/>
                <w:b/>
                <w:bCs/>
                <w:sz w:val="24"/>
                <w:szCs w:val="24"/>
                <w:lang w:eastAsia="ru-RU"/>
              </w:rPr>
            </w:pPr>
          </w:p>
        </w:tc>
        <w:tc>
          <w:tcPr>
            <w:tcW w:w="9247" w:type="dxa"/>
            <w:gridSpan w:val="2"/>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1C4BC2">
              <w:rPr>
                <w:rFonts w:ascii="Times New Roman" w:eastAsia="Times New Roman" w:hAnsi="Times New Roman" w:cs="Times New Roman"/>
                <w:b/>
                <w:bCs/>
                <w:sz w:val="24"/>
                <w:szCs w:val="24"/>
                <w:lang w:eastAsia="ru-RU"/>
              </w:rPr>
              <w:t>Контрольные  работы №2</w:t>
            </w:r>
          </w:p>
        </w:tc>
        <w:tc>
          <w:tcPr>
            <w:tcW w:w="1541"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1</w:t>
            </w:r>
          </w:p>
        </w:tc>
        <w:tc>
          <w:tcPr>
            <w:tcW w:w="0" w:type="auto"/>
            <w:vMerge/>
            <w:tcBorders>
              <w:left w:val="single" w:sz="4" w:space="0" w:color="auto"/>
              <w:right w:val="single" w:sz="4" w:space="0" w:color="auto"/>
            </w:tcBorders>
            <w:shd w:val="clear" w:color="auto" w:fill="FFFFFF"/>
            <w:vAlign w:val="center"/>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1C4BC2" w:rsidRPr="001C4BC2" w:rsidTr="001C4BC2">
        <w:trPr>
          <w:trHeight w:val="620"/>
          <w:jc w:val="center"/>
        </w:trPr>
        <w:tc>
          <w:tcPr>
            <w:tcW w:w="11900" w:type="dxa"/>
            <w:gridSpan w:val="3"/>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
                <w:bCs/>
                <w:sz w:val="24"/>
                <w:szCs w:val="24"/>
                <w:lang w:eastAsia="ru-RU"/>
              </w:rPr>
              <w:t xml:space="preserve">Самостоятельная работа </w:t>
            </w:r>
            <w:r w:rsidRPr="001C4BC2">
              <w:rPr>
                <w:rFonts w:ascii="Times New Roman" w:eastAsia="Times New Roman" w:hAnsi="Times New Roman" w:cs="Times New Roman"/>
                <w:bCs/>
                <w:sz w:val="24"/>
                <w:szCs w:val="24"/>
                <w:lang w:eastAsia="ru-RU"/>
              </w:rPr>
              <w:t>самостоятельная работа обучающихся по  выполнению домашнего задания по теме 3.1;</w:t>
            </w:r>
          </w:p>
          <w:p w:rsidR="001C4BC2" w:rsidRPr="001C4BC2" w:rsidRDefault="001C4BC2" w:rsidP="001C4BC2">
            <w:pPr>
              <w:spacing w:after="0" w:line="240" w:lineRule="auto"/>
              <w:rPr>
                <w:rFonts w:ascii="Times New Roman" w:eastAsia="Times New Roman" w:hAnsi="Times New Roman" w:cs="Times New Roman"/>
                <w:sz w:val="24"/>
                <w:szCs w:val="24"/>
                <w:lang w:eastAsia="ru-RU"/>
              </w:rPr>
            </w:pPr>
            <w:r w:rsidRPr="001C4BC2">
              <w:rPr>
                <w:rFonts w:ascii="Times New Roman" w:eastAsia="Times New Roman" w:hAnsi="Times New Roman" w:cs="Times New Roman"/>
                <w:sz w:val="24"/>
                <w:szCs w:val="24"/>
                <w:lang w:eastAsia="ru-RU"/>
              </w:rPr>
              <w:t>-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1C4BC2" w:rsidRPr="001C4BC2" w:rsidRDefault="001C4BC2" w:rsidP="001C4BC2">
            <w:pPr>
              <w:spacing w:after="0" w:line="240" w:lineRule="auto"/>
              <w:rPr>
                <w:rFonts w:ascii="Times New Roman" w:eastAsia="Times New Roman" w:hAnsi="Times New Roman" w:cs="Times New Roman"/>
                <w:b/>
                <w:bCs/>
                <w:sz w:val="24"/>
                <w:szCs w:val="24"/>
                <w:lang w:eastAsia="ru-RU"/>
              </w:rPr>
            </w:pPr>
            <w:r w:rsidRPr="001C4BC2">
              <w:rPr>
                <w:rFonts w:ascii="Times New Roman" w:eastAsia="Times New Roman" w:hAnsi="Times New Roman" w:cs="Times New Roman"/>
                <w:sz w:val="24"/>
                <w:szCs w:val="24"/>
                <w:lang w:eastAsia="ru-RU"/>
              </w:rPr>
              <w:t>- оформление лабораторных  работ, отчетов и подготовка к их защите</w:t>
            </w:r>
          </w:p>
          <w:p w:rsidR="001C4BC2" w:rsidRPr="001C4BC2" w:rsidRDefault="001C4BC2" w:rsidP="001C4BC2">
            <w:pPr>
              <w:spacing w:after="0" w:line="240" w:lineRule="auto"/>
              <w:rPr>
                <w:rFonts w:ascii="Times New Roman" w:eastAsia="Times New Roman" w:hAnsi="Times New Roman" w:cs="Times New Roman"/>
                <w:sz w:val="24"/>
                <w:szCs w:val="24"/>
                <w:lang w:eastAsia="ru-RU"/>
              </w:rPr>
            </w:pPr>
            <w:r w:rsidRPr="001C4BC2">
              <w:rPr>
                <w:rFonts w:ascii="Times New Roman" w:eastAsia="Times New Roman" w:hAnsi="Times New Roman" w:cs="Times New Roman"/>
                <w:sz w:val="24"/>
                <w:szCs w:val="24"/>
                <w:lang w:eastAsia="ru-RU"/>
              </w:rPr>
              <w:t xml:space="preserve"> оформление лабораторных  работ, отчетов и подготовка к их защите;</w:t>
            </w:r>
          </w:p>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lastRenderedPageBreak/>
              <w:t>- подготовка  компьютерной презентации  по теме «Строительные растворы»</w:t>
            </w:r>
          </w:p>
        </w:tc>
        <w:tc>
          <w:tcPr>
            <w:tcW w:w="1545" w:type="dxa"/>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lastRenderedPageBreak/>
              <w:t>6</w:t>
            </w:r>
          </w:p>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0" w:type="auto"/>
            <w:vMerge/>
            <w:tcBorders>
              <w:left w:val="single" w:sz="4" w:space="0" w:color="auto"/>
              <w:right w:val="single" w:sz="4" w:space="0" w:color="auto"/>
            </w:tcBorders>
            <w:shd w:val="clear" w:color="auto" w:fill="FFFFFF"/>
            <w:vAlign w:val="center"/>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1C4BC2" w:rsidRPr="001C4BC2" w:rsidTr="001C4BC2">
        <w:trPr>
          <w:trHeight w:val="300"/>
          <w:jc w:val="center"/>
        </w:trPr>
        <w:tc>
          <w:tcPr>
            <w:tcW w:w="11904" w:type="dxa"/>
            <w:gridSpan w:val="3"/>
            <w:tcBorders>
              <w:top w:val="single" w:sz="4" w:space="0" w:color="auto"/>
              <w:left w:val="single" w:sz="4" w:space="0" w:color="auto"/>
              <w:bottom w:val="single" w:sz="4" w:space="0" w:color="auto"/>
              <w:right w:val="single" w:sz="4" w:space="0" w:color="auto"/>
            </w:tcBorders>
          </w:tcPr>
          <w:p w:rsidR="001C4BC2" w:rsidRPr="001C4BC2" w:rsidRDefault="001C4BC2" w:rsidP="001C4BC2">
            <w:pPr>
              <w:spacing w:after="0" w:line="240" w:lineRule="auto"/>
              <w:rPr>
                <w:rFonts w:ascii="Times New Roman" w:eastAsia="Times New Roman" w:hAnsi="Times New Roman" w:cs="Times New Roman"/>
                <w:b/>
                <w:bCs/>
                <w:sz w:val="24"/>
                <w:szCs w:val="24"/>
                <w:lang w:eastAsia="ru-RU"/>
              </w:rPr>
            </w:pPr>
            <w:r w:rsidRPr="001C4BC2">
              <w:rPr>
                <w:rFonts w:ascii="Times New Roman" w:eastAsia="Times New Roman" w:hAnsi="Times New Roman" w:cs="Times New Roman"/>
                <w:b/>
                <w:bCs/>
                <w:sz w:val="24"/>
                <w:szCs w:val="24"/>
                <w:lang w:eastAsia="ru-RU"/>
              </w:rPr>
              <w:lastRenderedPageBreak/>
              <w:t>Раздел  3. Отделочные материалы  на основе органического сырья</w:t>
            </w:r>
          </w:p>
        </w:tc>
        <w:tc>
          <w:tcPr>
            <w:tcW w:w="1541"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1C4BC2">
              <w:rPr>
                <w:rFonts w:ascii="Times New Roman" w:eastAsia="Times New Roman" w:hAnsi="Times New Roman" w:cs="Times New Roman"/>
                <w:b/>
                <w:bCs/>
                <w:sz w:val="24"/>
                <w:szCs w:val="24"/>
                <w:lang w:eastAsia="ru-RU"/>
              </w:rPr>
              <w:t xml:space="preserve"> 13</w:t>
            </w:r>
          </w:p>
        </w:tc>
        <w:tc>
          <w:tcPr>
            <w:tcW w:w="0" w:type="auto"/>
            <w:vMerge w:val="restart"/>
            <w:tcBorders>
              <w:left w:val="single" w:sz="4" w:space="0" w:color="auto"/>
              <w:right w:val="single" w:sz="4" w:space="0" w:color="auto"/>
            </w:tcBorders>
            <w:shd w:val="clear" w:color="auto" w:fill="FFFFFF"/>
            <w:vAlign w:val="center"/>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1C4BC2">
              <w:rPr>
                <w:rFonts w:ascii="Times New Roman" w:eastAsia="Times New Roman" w:hAnsi="Times New Roman" w:cs="Times New Roman"/>
                <w:bCs/>
                <w:i/>
                <w:sz w:val="24"/>
                <w:szCs w:val="24"/>
                <w:lang w:eastAsia="ru-RU"/>
              </w:rPr>
              <w:t>ОК 01-06</w:t>
            </w:r>
          </w:p>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1C4BC2">
              <w:rPr>
                <w:rFonts w:ascii="Times New Roman" w:eastAsia="Times New Roman" w:hAnsi="Times New Roman" w:cs="Times New Roman"/>
                <w:bCs/>
                <w:i/>
                <w:sz w:val="24"/>
                <w:szCs w:val="24"/>
                <w:lang w:eastAsia="ru-RU"/>
              </w:rPr>
              <w:t>ОК 09-10</w:t>
            </w:r>
          </w:p>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1C4BC2">
              <w:rPr>
                <w:rFonts w:ascii="Times New Roman" w:eastAsia="Times New Roman" w:hAnsi="Times New Roman" w:cs="Times New Roman"/>
                <w:bCs/>
                <w:i/>
                <w:sz w:val="24"/>
                <w:szCs w:val="24"/>
                <w:lang w:eastAsia="ru-RU"/>
              </w:rPr>
              <w:t>ПК1.1-ПК1.7</w:t>
            </w:r>
          </w:p>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1C4BC2">
              <w:rPr>
                <w:rFonts w:ascii="Times New Roman" w:eastAsia="Times New Roman" w:hAnsi="Times New Roman" w:cs="Times New Roman"/>
                <w:bCs/>
                <w:i/>
                <w:sz w:val="24"/>
                <w:szCs w:val="24"/>
                <w:lang w:eastAsia="ru-RU"/>
              </w:rPr>
              <w:t>ПК3.1-ПК 3.6</w:t>
            </w:r>
          </w:p>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1C4BC2">
              <w:rPr>
                <w:rFonts w:ascii="Times New Roman" w:eastAsia="Times New Roman" w:hAnsi="Times New Roman" w:cs="Times New Roman"/>
                <w:bCs/>
                <w:i/>
                <w:sz w:val="24"/>
                <w:szCs w:val="24"/>
                <w:lang w:eastAsia="ru-RU"/>
              </w:rPr>
              <w:t>ПК4.1-ПК4.6</w:t>
            </w:r>
          </w:p>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1C4BC2" w:rsidRPr="001C4BC2" w:rsidTr="001C4BC2">
        <w:trPr>
          <w:trHeight w:val="300"/>
          <w:jc w:val="center"/>
        </w:trPr>
        <w:tc>
          <w:tcPr>
            <w:tcW w:w="2657" w:type="dxa"/>
            <w:vMerge w:val="restart"/>
            <w:tcBorders>
              <w:top w:val="single" w:sz="4" w:space="0" w:color="auto"/>
              <w:left w:val="single" w:sz="4" w:space="0" w:color="auto"/>
              <w:bottom w:val="single" w:sz="4" w:space="0" w:color="auto"/>
              <w:right w:val="single" w:sz="4" w:space="0" w:color="auto"/>
            </w:tcBorders>
          </w:tcPr>
          <w:p w:rsidR="001C4BC2" w:rsidRPr="001C4BC2" w:rsidRDefault="001C4BC2" w:rsidP="001C4BC2">
            <w:pPr>
              <w:spacing w:after="0" w:line="240" w:lineRule="auto"/>
              <w:rPr>
                <w:rFonts w:ascii="Times New Roman" w:eastAsia="Times New Roman" w:hAnsi="Times New Roman" w:cs="Times New Roman"/>
                <w:b/>
                <w:bCs/>
                <w:sz w:val="24"/>
                <w:szCs w:val="24"/>
                <w:lang w:eastAsia="ru-RU"/>
              </w:rPr>
            </w:pPr>
            <w:r w:rsidRPr="001C4BC2">
              <w:rPr>
                <w:rFonts w:ascii="Times New Roman" w:eastAsia="Times New Roman" w:hAnsi="Times New Roman" w:cs="Times New Roman"/>
                <w:b/>
                <w:bCs/>
                <w:sz w:val="24"/>
                <w:szCs w:val="24"/>
                <w:lang w:eastAsia="ru-RU"/>
              </w:rPr>
              <w:t>Тема3.1.</w:t>
            </w:r>
          </w:p>
          <w:p w:rsidR="001C4BC2" w:rsidRPr="001C4BC2" w:rsidRDefault="001C4BC2" w:rsidP="001C4BC2">
            <w:pPr>
              <w:spacing w:after="0" w:line="240" w:lineRule="auto"/>
              <w:rPr>
                <w:rFonts w:ascii="Times New Roman" w:eastAsia="Times New Roman" w:hAnsi="Times New Roman" w:cs="Times New Roman"/>
                <w:b/>
                <w:bCs/>
                <w:sz w:val="24"/>
                <w:szCs w:val="24"/>
                <w:lang w:eastAsia="ru-RU"/>
              </w:rPr>
            </w:pPr>
            <w:r w:rsidRPr="001C4BC2">
              <w:rPr>
                <w:rFonts w:ascii="Times New Roman" w:eastAsia="Times New Roman" w:hAnsi="Times New Roman" w:cs="Times New Roman"/>
                <w:b/>
                <w:bCs/>
                <w:sz w:val="24"/>
                <w:szCs w:val="24"/>
                <w:lang w:eastAsia="ru-RU"/>
              </w:rPr>
              <w:t>Материалы для малярных работ</w:t>
            </w:r>
          </w:p>
          <w:p w:rsidR="001C4BC2" w:rsidRPr="001C4BC2" w:rsidRDefault="001C4BC2" w:rsidP="001C4BC2">
            <w:pPr>
              <w:spacing w:after="0" w:line="240" w:lineRule="auto"/>
              <w:rPr>
                <w:rFonts w:ascii="Times New Roman" w:eastAsia="Times New Roman" w:hAnsi="Times New Roman" w:cs="Times New Roman"/>
                <w:b/>
                <w:bCs/>
                <w:sz w:val="24"/>
                <w:szCs w:val="24"/>
                <w:lang w:eastAsia="ru-RU"/>
              </w:rPr>
            </w:pPr>
          </w:p>
          <w:p w:rsidR="001C4BC2" w:rsidRPr="001C4BC2" w:rsidRDefault="001C4BC2" w:rsidP="001C4BC2">
            <w:pPr>
              <w:spacing w:after="0" w:line="240" w:lineRule="auto"/>
              <w:rPr>
                <w:rFonts w:ascii="Times New Roman" w:eastAsia="Times New Roman" w:hAnsi="Times New Roman" w:cs="Times New Roman"/>
                <w:b/>
                <w:bCs/>
                <w:sz w:val="24"/>
                <w:szCs w:val="24"/>
                <w:lang w:eastAsia="ru-RU"/>
              </w:rPr>
            </w:pPr>
          </w:p>
          <w:p w:rsidR="001C4BC2" w:rsidRPr="001C4BC2" w:rsidRDefault="001C4BC2" w:rsidP="001C4BC2">
            <w:pPr>
              <w:spacing w:after="0" w:line="240" w:lineRule="auto"/>
              <w:rPr>
                <w:rFonts w:ascii="Times New Roman" w:eastAsia="Times New Roman" w:hAnsi="Times New Roman" w:cs="Times New Roman"/>
                <w:b/>
                <w:bCs/>
                <w:sz w:val="24"/>
                <w:szCs w:val="24"/>
                <w:lang w:eastAsia="ru-RU"/>
              </w:rPr>
            </w:pPr>
          </w:p>
        </w:tc>
        <w:tc>
          <w:tcPr>
            <w:tcW w:w="9247" w:type="dxa"/>
            <w:gridSpan w:val="2"/>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1C4BC2">
              <w:rPr>
                <w:rFonts w:ascii="Times New Roman" w:eastAsia="Times New Roman" w:hAnsi="Times New Roman" w:cs="Times New Roman"/>
                <w:b/>
                <w:bCs/>
                <w:sz w:val="24"/>
                <w:szCs w:val="24"/>
                <w:lang w:eastAsia="ru-RU"/>
              </w:rPr>
              <w:t>Содержание учебного материала</w:t>
            </w:r>
          </w:p>
        </w:tc>
        <w:tc>
          <w:tcPr>
            <w:tcW w:w="1541"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1</w:t>
            </w:r>
          </w:p>
        </w:tc>
        <w:tc>
          <w:tcPr>
            <w:tcW w:w="0" w:type="auto"/>
            <w:vMerge/>
            <w:tcBorders>
              <w:left w:val="single" w:sz="4" w:space="0" w:color="auto"/>
              <w:right w:val="single" w:sz="4" w:space="0" w:color="auto"/>
            </w:tcBorders>
            <w:shd w:val="clear" w:color="auto" w:fill="FFFFFF"/>
            <w:vAlign w:val="center"/>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1C4BC2" w:rsidRPr="001C4BC2" w:rsidTr="001C4BC2">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rPr>
                <w:rFonts w:ascii="Times New Roman" w:eastAsia="Times New Roman" w:hAnsi="Times New Roman" w:cs="Times New Roman"/>
                <w:b/>
                <w:bCs/>
                <w:sz w:val="24"/>
                <w:szCs w:val="24"/>
                <w:lang w:eastAsia="ru-RU"/>
              </w:rPr>
            </w:pPr>
          </w:p>
        </w:tc>
        <w:tc>
          <w:tcPr>
            <w:tcW w:w="394"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1</w:t>
            </w:r>
          </w:p>
        </w:tc>
        <w:tc>
          <w:tcPr>
            <w:tcW w:w="8853"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 xml:space="preserve">Общие сведения о малярных материалах. </w:t>
            </w:r>
          </w:p>
        </w:tc>
        <w:tc>
          <w:tcPr>
            <w:tcW w:w="0" w:type="auto"/>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 xml:space="preserve"> 1</w:t>
            </w:r>
          </w:p>
        </w:tc>
        <w:tc>
          <w:tcPr>
            <w:tcW w:w="1852" w:type="dxa"/>
            <w:vMerge/>
            <w:tcBorders>
              <w:left w:val="single" w:sz="4" w:space="0" w:color="auto"/>
              <w:right w:val="single" w:sz="4" w:space="0" w:color="auto"/>
            </w:tcBorders>
            <w:shd w:val="clear" w:color="auto" w:fill="FFFFFF"/>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1C4BC2" w:rsidRPr="001C4BC2" w:rsidTr="001C4BC2">
        <w:trPr>
          <w:trHeight w:val="16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rPr>
                <w:rFonts w:ascii="Times New Roman" w:eastAsia="Times New Roman" w:hAnsi="Times New Roman" w:cs="Times New Roman"/>
                <w:b/>
                <w:bCs/>
                <w:sz w:val="24"/>
                <w:szCs w:val="24"/>
                <w:lang w:eastAsia="ru-RU"/>
              </w:rPr>
            </w:pPr>
          </w:p>
        </w:tc>
        <w:tc>
          <w:tcPr>
            <w:tcW w:w="394"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2</w:t>
            </w:r>
          </w:p>
        </w:tc>
        <w:tc>
          <w:tcPr>
            <w:tcW w:w="8853"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 xml:space="preserve">Цвет как свойство пигментов..   </w:t>
            </w:r>
          </w:p>
        </w:tc>
        <w:tc>
          <w:tcPr>
            <w:tcW w:w="0" w:type="auto"/>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jc w:val="center"/>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1</w:t>
            </w:r>
          </w:p>
        </w:tc>
        <w:tc>
          <w:tcPr>
            <w:tcW w:w="1852" w:type="dxa"/>
            <w:vMerge/>
            <w:tcBorders>
              <w:left w:val="single" w:sz="4" w:space="0" w:color="auto"/>
              <w:right w:val="single" w:sz="4" w:space="0" w:color="auto"/>
            </w:tcBorders>
            <w:shd w:val="clear" w:color="auto" w:fill="FFFFFF"/>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1C4BC2" w:rsidRPr="001C4BC2" w:rsidTr="001C4BC2">
        <w:trPr>
          <w:trHeight w:val="14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rPr>
                <w:rFonts w:ascii="Times New Roman" w:eastAsia="Times New Roman" w:hAnsi="Times New Roman" w:cs="Times New Roman"/>
                <w:b/>
                <w:bCs/>
                <w:sz w:val="24"/>
                <w:szCs w:val="24"/>
                <w:lang w:eastAsia="ru-RU"/>
              </w:rPr>
            </w:pPr>
          </w:p>
        </w:tc>
        <w:tc>
          <w:tcPr>
            <w:tcW w:w="394"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3</w:t>
            </w:r>
          </w:p>
        </w:tc>
        <w:tc>
          <w:tcPr>
            <w:tcW w:w="8853"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 xml:space="preserve">Светостойкость и атмосферостойкость. </w:t>
            </w:r>
          </w:p>
        </w:tc>
        <w:tc>
          <w:tcPr>
            <w:tcW w:w="0" w:type="auto"/>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jc w:val="center"/>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1</w:t>
            </w:r>
          </w:p>
        </w:tc>
        <w:tc>
          <w:tcPr>
            <w:tcW w:w="1852" w:type="dxa"/>
            <w:vMerge/>
            <w:tcBorders>
              <w:left w:val="single" w:sz="4" w:space="0" w:color="auto"/>
              <w:right w:val="single" w:sz="4" w:space="0" w:color="auto"/>
            </w:tcBorders>
            <w:shd w:val="clear" w:color="auto" w:fill="FFFFFF"/>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1C4BC2" w:rsidRPr="001C4BC2" w:rsidTr="001C4BC2">
        <w:trPr>
          <w:trHeight w:val="14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rPr>
                <w:rFonts w:ascii="Times New Roman" w:eastAsia="Times New Roman" w:hAnsi="Times New Roman" w:cs="Times New Roman"/>
                <w:b/>
                <w:bCs/>
                <w:sz w:val="24"/>
                <w:szCs w:val="24"/>
                <w:lang w:eastAsia="ru-RU"/>
              </w:rPr>
            </w:pPr>
          </w:p>
        </w:tc>
        <w:tc>
          <w:tcPr>
            <w:tcW w:w="394"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4</w:t>
            </w:r>
          </w:p>
        </w:tc>
        <w:tc>
          <w:tcPr>
            <w:tcW w:w="8853"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 xml:space="preserve">Красящая и разбеливающая способность.  </w:t>
            </w:r>
          </w:p>
        </w:tc>
        <w:tc>
          <w:tcPr>
            <w:tcW w:w="0" w:type="auto"/>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jc w:val="center"/>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1</w:t>
            </w:r>
          </w:p>
        </w:tc>
        <w:tc>
          <w:tcPr>
            <w:tcW w:w="1852" w:type="dxa"/>
            <w:vMerge/>
            <w:tcBorders>
              <w:left w:val="single" w:sz="4" w:space="0" w:color="auto"/>
              <w:right w:val="single" w:sz="4" w:space="0" w:color="auto"/>
            </w:tcBorders>
            <w:shd w:val="clear" w:color="auto" w:fill="FFFFFF"/>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1C4BC2" w:rsidRPr="001C4BC2" w:rsidTr="001C4BC2">
        <w:trPr>
          <w:trHeight w:val="16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rPr>
                <w:rFonts w:ascii="Times New Roman" w:eastAsia="Times New Roman" w:hAnsi="Times New Roman" w:cs="Times New Roman"/>
                <w:b/>
                <w:bCs/>
                <w:sz w:val="24"/>
                <w:szCs w:val="24"/>
                <w:lang w:eastAsia="ru-RU"/>
              </w:rPr>
            </w:pPr>
          </w:p>
        </w:tc>
        <w:tc>
          <w:tcPr>
            <w:tcW w:w="394"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5</w:t>
            </w:r>
          </w:p>
        </w:tc>
        <w:tc>
          <w:tcPr>
            <w:tcW w:w="8853"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 xml:space="preserve">Классификация пигментов.   </w:t>
            </w:r>
          </w:p>
        </w:tc>
        <w:tc>
          <w:tcPr>
            <w:tcW w:w="0" w:type="auto"/>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jc w:val="center"/>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1</w:t>
            </w:r>
          </w:p>
        </w:tc>
        <w:tc>
          <w:tcPr>
            <w:tcW w:w="1852" w:type="dxa"/>
            <w:vMerge/>
            <w:tcBorders>
              <w:left w:val="single" w:sz="4" w:space="0" w:color="auto"/>
              <w:right w:val="single" w:sz="4" w:space="0" w:color="auto"/>
            </w:tcBorders>
            <w:shd w:val="clear" w:color="auto" w:fill="FFFFFF"/>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1C4BC2" w:rsidRPr="001C4BC2" w:rsidTr="001C4BC2">
        <w:trPr>
          <w:trHeight w:val="1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rPr>
                <w:rFonts w:ascii="Times New Roman" w:eastAsia="Times New Roman" w:hAnsi="Times New Roman" w:cs="Times New Roman"/>
                <w:b/>
                <w:bCs/>
                <w:sz w:val="24"/>
                <w:szCs w:val="24"/>
                <w:lang w:eastAsia="ru-RU"/>
              </w:rPr>
            </w:pPr>
          </w:p>
        </w:tc>
        <w:tc>
          <w:tcPr>
            <w:tcW w:w="394"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6</w:t>
            </w:r>
          </w:p>
        </w:tc>
        <w:tc>
          <w:tcPr>
            <w:tcW w:w="8853"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Наполнители для лакокрасочных материалов</w:t>
            </w:r>
          </w:p>
        </w:tc>
        <w:tc>
          <w:tcPr>
            <w:tcW w:w="0" w:type="auto"/>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jc w:val="center"/>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1</w:t>
            </w:r>
          </w:p>
        </w:tc>
        <w:tc>
          <w:tcPr>
            <w:tcW w:w="1852" w:type="dxa"/>
            <w:vMerge/>
            <w:tcBorders>
              <w:left w:val="single" w:sz="4" w:space="0" w:color="auto"/>
              <w:right w:val="single" w:sz="4" w:space="0" w:color="auto"/>
            </w:tcBorders>
            <w:shd w:val="clear" w:color="auto" w:fill="FFFFFF"/>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1C4BC2" w:rsidRPr="001C4BC2" w:rsidTr="001C4BC2">
        <w:trPr>
          <w:trHeight w:val="20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rPr>
                <w:rFonts w:ascii="Times New Roman" w:eastAsia="Times New Roman" w:hAnsi="Times New Roman" w:cs="Times New Roman"/>
                <w:b/>
                <w:bCs/>
                <w:sz w:val="24"/>
                <w:szCs w:val="24"/>
                <w:lang w:eastAsia="ru-RU"/>
              </w:rPr>
            </w:pPr>
          </w:p>
        </w:tc>
        <w:tc>
          <w:tcPr>
            <w:tcW w:w="394"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7</w:t>
            </w:r>
          </w:p>
        </w:tc>
        <w:tc>
          <w:tcPr>
            <w:tcW w:w="8853"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 xml:space="preserve">Связующие для водных и неводных окрасочных составов.   </w:t>
            </w:r>
          </w:p>
        </w:tc>
        <w:tc>
          <w:tcPr>
            <w:tcW w:w="0" w:type="auto"/>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jc w:val="center"/>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1</w:t>
            </w:r>
          </w:p>
        </w:tc>
        <w:tc>
          <w:tcPr>
            <w:tcW w:w="1852" w:type="dxa"/>
            <w:vMerge/>
            <w:tcBorders>
              <w:left w:val="single" w:sz="4" w:space="0" w:color="auto"/>
              <w:right w:val="single" w:sz="4" w:space="0" w:color="auto"/>
            </w:tcBorders>
            <w:shd w:val="clear" w:color="auto" w:fill="FFFFFF"/>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1C4BC2" w:rsidRPr="001C4BC2" w:rsidTr="001C4BC2">
        <w:trPr>
          <w:trHeight w:val="32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rPr>
                <w:rFonts w:ascii="Times New Roman" w:eastAsia="Times New Roman" w:hAnsi="Times New Roman" w:cs="Times New Roman"/>
                <w:b/>
                <w:bCs/>
                <w:sz w:val="24"/>
                <w:szCs w:val="24"/>
                <w:lang w:eastAsia="ru-RU"/>
              </w:rPr>
            </w:pPr>
          </w:p>
        </w:tc>
        <w:tc>
          <w:tcPr>
            <w:tcW w:w="394"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8</w:t>
            </w:r>
          </w:p>
        </w:tc>
        <w:tc>
          <w:tcPr>
            <w:tcW w:w="8853"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1C4BC2">
              <w:rPr>
                <w:rFonts w:ascii="Times New Roman" w:eastAsia="Times New Roman" w:hAnsi="Times New Roman" w:cs="Times New Roman"/>
                <w:bCs/>
                <w:sz w:val="24"/>
                <w:szCs w:val="24"/>
                <w:lang w:eastAsia="ru-RU"/>
              </w:rPr>
              <w:t xml:space="preserve">Связующие для водных и неводных окрасочных составов.   </w:t>
            </w:r>
          </w:p>
        </w:tc>
        <w:tc>
          <w:tcPr>
            <w:tcW w:w="0" w:type="auto"/>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jc w:val="center"/>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1</w:t>
            </w:r>
          </w:p>
        </w:tc>
        <w:tc>
          <w:tcPr>
            <w:tcW w:w="1852" w:type="dxa"/>
            <w:vMerge/>
            <w:tcBorders>
              <w:left w:val="single" w:sz="4" w:space="0" w:color="auto"/>
              <w:right w:val="single" w:sz="4" w:space="0" w:color="auto"/>
            </w:tcBorders>
            <w:shd w:val="clear" w:color="auto" w:fill="FFFFFF"/>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1C4BC2" w:rsidRPr="001C4BC2" w:rsidTr="001C4BC2">
        <w:trPr>
          <w:trHeight w:val="2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rPr>
                <w:rFonts w:ascii="Times New Roman" w:eastAsia="Times New Roman" w:hAnsi="Times New Roman" w:cs="Times New Roman"/>
                <w:b/>
                <w:bCs/>
                <w:sz w:val="24"/>
                <w:szCs w:val="24"/>
                <w:lang w:eastAsia="ru-RU"/>
              </w:rPr>
            </w:pPr>
          </w:p>
        </w:tc>
        <w:tc>
          <w:tcPr>
            <w:tcW w:w="394"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9</w:t>
            </w:r>
          </w:p>
        </w:tc>
        <w:tc>
          <w:tcPr>
            <w:tcW w:w="8853"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 xml:space="preserve">Водоразбавляемые, эмалевые и масляные краски.  Лаки и политуры.  </w:t>
            </w:r>
          </w:p>
        </w:tc>
        <w:tc>
          <w:tcPr>
            <w:tcW w:w="0" w:type="auto"/>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jc w:val="center"/>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1</w:t>
            </w:r>
          </w:p>
        </w:tc>
        <w:tc>
          <w:tcPr>
            <w:tcW w:w="1852" w:type="dxa"/>
            <w:vMerge/>
            <w:tcBorders>
              <w:left w:val="single" w:sz="4" w:space="0" w:color="auto"/>
              <w:right w:val="single" w:sz="4" w:space="0" w:color="auto"/>
            </w:tcBorders>
            <w:shd w:val="clear" w:color="auto" w:fill="FFFFFF"/>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1C4BC2" w:rsidRPr="001C4BC2" w:rsidTr="001C4BC2">
        <w:trPr>
          <w:trHeight w:val="16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rPr>
                <w:rFonts w:ascii="Times New Roman" w:eastAsia="Times New Roman" w:hAnsi="Times New Roman" w:cs="Times New Roman"/>
                <w:b/>
                <w:bCs/>
                <w:sz w:val="24"/>
                <w:szCs w:val="24"/>
                <w:lang w:eastAsia="ru-RU"/>
              </w:rPr>
            </w:pPr>
          </w:p>
        </w:tc>
        <w:tc>
          <w:tcPr>
            <w:tcW w:w="394"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10</w:t>
            </w:r>
          </w:p>
        </w:tc>
        <w:tc>
          <w:tcPr>
            <w:tcW w:w="8853"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Обои и плёнки</w:t>
            </w:r>
          </w:p>
        </w:tc>
        <w:tc>
          <w:tcPr>
            <w:tcW w:w="0" w:type="auto"/>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jc w:val="center"/>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1</w:t>
            </w:r>
          </w:p>
        </w:tc>
        <w:tc>
          <w:tcPr>
            <w:tcW w:w="1852" w:type="dxa"/>
            <w:vMerge/>
            <w:tcBorders>
              <w:left w:val="single" w:sz="4" w:space="0" w:color="auto"/>
              <w:right w:val="single" w:sz="4" w:space="0" w:color="auto"/>
            </w:tcBorders>
            <w:shd w:val="clear" w:color="auto" w:fill="FFFFFF"/>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1C4BC2" w:rsidRPr="001C4BC2" w:rsidTr="001C4BC2">
        <w:trPr>
          <w:trHeight w:val="14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rPr>
                <w:rFonts w:ascii="Times New Roman" w:eastAsia="Times New Roman" w:hAnsi="Times New Roman" w:cs="Times New Roman"/>
                <w:b/>
                <w:bCs/>
                <w:sz w:val="24"/>
                <w:szCs w:val="24"/>
                <w:lang w:eastAsia="ru-RU"/>
              </w:rPr>
            </w:pPr>
          </w:p>
        </w:tc>
        <w:tc>
          <w:tcPr>
            <w:tcW w:w="394"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11</w:t>
            </w:r>
          </w:p>
        </w:tc>
        <w:tc>
          <w:tcPr>
            <w:tcW w:w="8853"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 Клеи для обоев. Грунтовочные и шпаклёвочные составы.</w:t>
            </w:r>
          </w:p>
        </w:tc>
        <w:tc>
          <w:tcPr>
            <w:tcW w:w="0" w:type="auto"/>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jc w:val="center"/>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1</w:t>
            </w:r>
          </w:p>
        </w:tc>
        <w:tc>
          <w:tcPr>
            <w:tcW w:w="1852" w:type="dxa"/>
            <w:vMerge/>
            <w:tcBorders>
              <w:left w:val="single" w:sz="4" w:space="0" w:color="auto"/>
              <w:right w:val="single" w:sz="4" w:space="0" w:color="auto"/>
            </w:tcBorders>
            <w:shd w:val="clear" w:color="auto" w:fill="FFFFFF"/>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1C4BC2" w:rsidRPr="001C4BC2" w:rsidTr="001C4BC2">
        <w:trPr>
          <w:trHeight w:val="16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rPr>
                <w:rFonts w:ascii="Times New Roman" w:eastAsia="Times New Roman" w:hAnsi="Times New Roman" w:cs="Times New Roman"/>
                <w:b/>
                <w:bCs/>
                <w:sz w:val="24"/>
                <w:szCs w:val="24"/>
                <w:lang w:eastAsia="ru-RU"/>
              </w:rPr>
            </w:pPr>
          </w:p>
        </w:tc>
        <w:tc>
          <w:tcPr>
            <w:tcW w:w="394"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12</w:t>
            </w:r>
          </w:p>
        </w:tc>
        <w:tc>
          <w:tcPr>
            <w:tcW w:w="8853"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Грунтовочные и шпаклёвочные составы</w:t>
            </w:r>
          </w:p>
        </w:tc>
        <w:tc>
          <w:tcPr>
            <w:tcW w:w="0" w:type="auto"/>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jc w:val="center"/>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1</w:t>
            </w:r>
          </w:p>
        </w:tc>
        <w:tc>
          <w:tcPr>
            <w:tcW w:w="1852" w:type="dxa"/>
            <w:vMerge/>
            <w:tcBorders>
              <w:left w:val="single" w:sz="4" w:space="0" w:color="auto"/>
              <w:right w:val="single" w:sz="4" w:space="0" w:color="auto"/>
            </w:tcBorders>
            <w:shd w:val="clear" w:color="auto" w:fill="FFFFFF"/>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1C4BC2" w:rsidRPr="001C4BC2" w:rsidTr="001C4BC2">
        <w:trPr>
          <w:trHeight w:val="18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rPr>
                <w:rFonts w:ascii="Times New Roman" w:eastAsia="Times New Roman" w:hAnsi="Times New Roman" w:cs="Times New Roman"/>
                <w:b/>
                <w:bCs/>
                <w:sz w:val="24"/>
                <w:szCs w:val="24"/>
                <w:lang w:eastAsia="ru-RU"/>
              </w:rPr>
            </w:pPr>
          </w:p>
        </w:tc>
        <w:tc>
          <w:tcPr>
            <w:tcW w:w="9247" w:type="dxa"/>
            <w:gridSpan w:val="2"/>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1C4BC2">
              <w:rPr>
                <w:rFonts w:ascii="Times New Roman" w:eastAsia="Times New Roman" w:hAnsi="Times New Roman" w:cs="Times New Roman"/>
                <w:b/>
                <w:bCs/>
                <w:sz w:val="24"/>
                <w:szCs w:val="24"/>
                <w:lang w:eastAsia="ru-RU"/>
              </w:rPr>
              <w:t>Лабораторные работы</w:t>
            </w:r>
          </w:p>
        </w:tc>
        <w:tc>
          <w:tcPr>
            <w:tcW w:w="1541"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1C4BC2">
              <w:rPr>
                <w:rFonts w:ascii="Times New Roman" w:eastAsia="Times New Roman" w:hAnsi="Times New Roman" w:cs="Times New Roman"/>
                <w:b/>
                <w:bCs/>
                <w:sz w:val="24"/>
                <w:szCs w:val="24"/>
                <w:lang w:eastAsia="ru-RU"/>
              </w:rPr>
              <w:t>6</w:t>
            </w:r>
          </w:p>
        </w:tc>
        <w:tc>
          <w:tcPr>
            <w:tcW w:w="1852" w:type="dxa"/>
            <w:vMerge/>
            <w:tcBorders>
              <w:left w:val="single" w:sz="4" w:space="0" w:color="auto"/>
              <w:right w:val="single" w:sz="4" w:space="0" w:color="auto"/>
            </w:tcBorders>
            <w:shd w:val="clear" w:color="auto" w:fill="FFFFFF"/>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1C4BC2" w:rsidRPr="001C4BC2" w:rsidTr="001C4BC2">
        <w:trPr>
          <w:trHeight w:val="20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rPr>
                <w:rFonts w:ascii="Times New Roman" w:eastAsia="Times New Roman" w:hAnsi="Times New Roman" w:cs="Times New Roman"/>
                <w:b/>
                <w:bCs/>
                <w:sz w:val="24"/>
                <w:szCs w:val="24"/>
                <w:lang w:eastAsia="ru-RU"/>
              </w:rPr>
            </w:pPr>
          </w:p>
        </w:tc>
        <w:tc>
          <w:tcPr>
            <w:tcW w:w="394"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1</w:t>
            </w:r>
          </w:p>
        </w:tc>
        <w:tc>
          <w:tcPr>
            <w:tcW w:w="8853"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Изучение свойств  пигментов и наполнителей по образцам</w:t>
            </w:r>
          </w:p>
        </w:tc>
        <w:tc>
          <w:tcPr>
            <w:tcW w:w="1541"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3</w:t>
            </w:r>
          </w:p>
        </w:tc>
        <w:tc>
          <w:tcPr>
            <w:tcW w:w="0" w:type="auto"/>
            <w:vMerge/>
            <w:tcBorders>
              <w:left w:val="single" w:sz="4" w:space="0" w:color="auto"/>
              <w:right w:val="single" w:sz="4" w:space="0" w:color="auto"/>
            </w:tcBorders>
            <w:shd w:val="clear" w:color="auto" w:fill="FFFFFF"/>
            <w:vAlign w:val="center"/>
          </w:tcPr>
          <w:p w:rsidR="001C4BC2" w:rsidRPr="001C4BC2" w:rsidRDefault="001C4BC2" w:rsidP="001C4BC2">
            <w:pPr>
              <w:spacing w:after="0" w:line="240" w:lineRule="auto"/>
              <w:rPr>
                <w:rFonts w:ascii="Times New Roman" w:eastAsia="Times New Roman" w:hAnsi="Times New Roman" w:cs="Times New Roman"/>
                <w:bCs/>
                <w:i/>
                <w:sz w:val="24"/>
                <w:szCs w:val="24"/>
                <w:lang w:eastAsia="ru-RU"/>
              </w:rPr>
            </w:pPr>
          </w:p>
        </w:tc>
      </w:tr>
      <w:tr w:rsidR="001C4BC2" w:rsidRPr="001C4BC2" w:rsidTr="001C4BC2">
        <w:trPr>
          <w:trHeight w:val="16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rPr>
                <w:rFonts w:ascii="Times New Roman" w:eastAsia="Times New Roman" w:hAnsi="Times New Roman" w:cs="Times New Roman"/>
                <w:b/>
                <w:bCs/>
                <w:sz w:val="24"/>
                <w:szCs w:val="24"/>
                <w:lang w:eastAsia="ru-RU"/>
              </w:rPr>
            </w:pPr>
          </w:p>
        </w:tc>
        <w:tc>
          <w:tcPr>
            <w:tcW w:w="394"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2</w:t>
            </w:r>
          </w:p>
        </w:tc>
        <w:tc>
          <w:tcPr>
            <w:tcW w:w="8853"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Определение плотности и вязкости связующего</w:t>
            </w:r>
          </w:p>
        </w:tc>
        <w:tc>
          <w:tcPr>
            <w:tcW w:w="1541"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3</w:t>
            </w:r>
          </w:p>
        </w:tc>
        <w:tc>
          <w:tcPr>
            <w:tcW w:w="0" w:type="auto"/>
            <w:vMerge/>
            <w:tcBorders>
              <w:left w:val="single" w:sz="4" w:space="0" w:color="auto"/>
              <w:right w:val="single" w:sz="4" w:space="0" w:color="auto"/>
            </w:tcBorders>
            <w:shd w:val="clear" w:color="auto" w:fill="FFFFFF"/>
            <w:vAlign w:val="center"/>
          </w:tcPr>
          <w:p w:rsidR="001C4BC2" w:rsidRPr="001C4BC2" w:rsidRDefault="001C4BC2" w:rsidP="001C4BC2">
            <w:pPr>
              <w:spacing w:after="0" w:line="240" w:lineRule="auto"/>
              <w:rPr>
                <w:rFonts w:ascii="Times New Roman" w:eastAsia="Times New Roman" w:hAnsi="Times New Roman" w:cs="Times New Roman"/>
                <w:bCs/>
                <w:i/>
                <w:sz w:val="24"/>
                <w:szCs w:val="24"/>
                <w:lang w:eastAsia="ru-RU"/>
              </w:rPr>
            </w:pPr>
          </w:p>
        </w:tc>
      </w:tr>
      <w:tr w:rsidR="001C4BC2" w:rsidRPr="001C4BC2" w:rsidTr="001C4BC2">
        <w:trPr>
          <w:trHeight w:val="12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rPr>
                <w:rFonts w:ascii="Times New Roman" w:eastAsia="Times New Roman" w:hAnsi="Times New Roman" w:cs="Times New Roman"/>
                <w:b/>
                <w:bCs/>
                <w:sz w:val="24"/>
                <w:szCs w:val="24"/>
                <w:lang w:eastAsia="ru-RU"/>
              </w:rPr>
            </w:pPr>
          </w:p>
        </w:tc>
        <w:tc>
          <w:tcPr>
            <w:tcW w:w="9247" w:type="dxa"/>
            <w:gridSpan w:val="2"/>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1C4BC2">
              <w:rPr>
                <w:rFonts w:ascii="Times New Roman" w:eastAsia="Times New Roman" w:hAnsi="Times New Roman" w:cs="Times New Roman"/>
                <w:b/>
                <w:bCs/>
                <w:sz w:val="24"/>
                <w:szCs w:val="24"/>
                <w:lang w:eastAsia="ru-RU"/>
              </w:rPr>
              <w:t>Практические работы</w:t>
            </w:r>
          </w:p>
        </w:tc>
        <w:tc>
          <w:tcPr>
            <w:tcW w:w="1541"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w:t>
            </w:r>
          </w:p>
        </w:tc>
        <w:tc>
          <w:tcPr>
            <w:tcW w:w="0" w:type="auto"/>
            <w:vMerge/>
            <w:tcBorders>
              <w:left w:val="single" w:sz="4" w:space="0" w:color="auto"/>
              <w:right w:val="single" w:sz="4" w:space="0" w:color="auto"/>
            </w:tcBorders>
            <w:shd w:val="clear" w:color="auto" w:fill="FFFFFF"/>
            <w:vAlign w:val="center"/>
          </w:tcPr>
          <w:p w:rsidR="001C4BC2" w:rsidRPr="001C4BC2" w:rsidRDefault="001C4BC2" w:rsidP="001C4BC2">
            <w:pPr>
              <w:spacing w:after="0" w:line="240" w:lineRule="auto"/>
              <w:rPr>
                <w:rFonts w:ascii="Times New Roman" w:eastAsia="Times New Roman" w:hAnsi="Times New Roman" w:cs="Times New Roman"/>
                <w:bCs/>
                <w:i/>
                <w:sz w:val="24"/>
                <w:szCs w:val="24"/>
                <w:lang w:eastAsia="ru-RU"/>
              </w:rPr>
            </w:pPr>
          </w:p>
        </w:tc>
      </w:tr>
      <w:tr w:rsidR="001C4BC2" w:rsidRPr="001C4BC2" w:rsidTr="001C4BC2">
        <w:trPr>
          <w:trHeight w:val="19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rPr>
                <w:rFonts w:ascii="Times New Roman" w:eastAsia="Times New Roman" w:hAnsi="Times New Roman" w:cs="Times New Roman"/>
                <w:b/>
                <w:bCs/>
                <w:sz w:val="24"/>
                <w:szCs w:val="24"/>
                <w:lang w:eastAsia="ru-RU"/>
              </w:rPr>
            </w:pPr>
          </w:p>
        </w:tc>
        <w:tc>
          <w:tcPr>
            <w:tcW w:w="9247" w:type="dxa"/>
            <w:gridSpan w:val="2"/>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
                <w:bCs/>
                <w:sz w:val="24"/>
                <w:szCs w:val="24"/>
                <w:lang w:eastAsia="ru-RU"/>
              </w:rPr>
              <w:t>Контрольные  работы</w:t>
            </w:r>
            <w:r w:rsidRPr="001C4BC2">
              <w:rPr>
                <w:rFonts w:ascii="Times New Roman" w:eastAsia="Times New Roman" w:hAnsi="Times New Roman" w:cs="Times New Roman"/>
                <w:bCs/>
                <w:sz w:val="24"/>
                <w:szCs w:val="24"/>
                <w:lang w:eastAsia="ru-RU"/>
              </w:rPr>
              <w:t xml:space="preserve"> </w:t>
            </w:r>
          </w:p>
        </w:tc>
        <w:tc>
          <w:tcPr>
            <w:tcW w:w="1541"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 xml:space="preserve"> -</w:t>
            </w:r>
          </w:p>
        </w:tc>
        <w:tc>
          <w:tcPr>
            <w:tcW w:w="0" w:type="auto"/>
            <w:vMerge/>
            <w:tcBorders>
              <w:left w:val="single" w:sz="4" w:space="0" w:color="auto"/>
              <w:right w:val="single" w:sz="4" w:space="0" w:color="auto"/>
            </w:tcBorders>
            <w:shd w:val="clear" w:color="auto" w:fill="FFFFFF"/>
            <w:vAlign w:val="center"/>
          </w:tcPr>
          <w:p w:rsidR="001C4BC2" w:rsidRPr="001C4BC2" w:rsidRDefault="001C4BC2" w:rsidP="001C4BC2">
            <w:pPr>
              <w:spacing w:after="0" w:line="240" w:lineRule="auto"/>
              <w:rPr>
                <w:rFonts w:ascii="Times New Roman" w:eastAsia="Times New Roman" w:hAnsi="Times New Roman" w:cs="Times New Roman"/>
                <w:bCs/>
                <w:i/>
                <w:sz w:val="24"/>
                <w:szCs w:val="24"/>
                <w:lang w:eastAsia="ru-RU"/>
              </w:rPr>
            </w:pPr>
          </w:p>
        </w:tc>
      </w:tr>
      <w:tr w:rsidR="001C4BC2" w:rsidRPr="001C4BC2" w:rsidTr="001C4BC2">
        <w:trPr>
          <w:trHeight w:val="240"/>
          <w:jc w:val="center"/>
        </w:trPr>
        <w:tc>
          <w:tcPr>
            <w:tcW w:w="11904" w:type="dxa"/>
            <w:gridSpan w:val="3"/>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дифференцированный зачёт</w:t>
            </w:r>
          </w:p>
        </w:tc>
        <w:tc>
          <w:tcPr>
            <w:tcW w:w="1541" w:type="dxa"/>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1C4BC2">
              <w:rPr>
                <w:rFonts w:ascii="Times New Roman" w:eastAsia="Times New Roman" w:hAnsi="Times New Roman" w:cs="Times New Roman"/>
                <w:bCs/>
                <w:sz w:val="24"/>
                <w:szCs w:val="24"/>
                <w:lang w:eastAsia="ru-RU"/>
              </w:rPr>
              <w:t>1</w:t>
            </w:r>
          </w:p>
        </w:tc>
        <w:tc>
          <w:tcPr>
            <w:tcW w:w="0" w:type="auto"/>
            <w:vMerge/>
            <w:tcBorders>
              <w:left w:val="single" w:sz="4" w:space="0" w:color="auto"/>
              <w:right w:val="single" w:sz="4" w:space="0" w:color="auto"/>
            </w:tcBorders>
            <w:shd w:val="clear" w:color="auto" w:fill="FFFFFF"/>
            <w:vAlign w:val="center"/>
          </w:tcPr>
          <w:p w:rsidR="001C4BC2" w:rsidRPr="001C4BC2" w:rsidRDefault="001C4BC2" w:rsidP="001C4BC2">
            <w:pPr>
              <w:spacing w:after="0" w:line="240" w:lineRule="auto"/>
              <w:rPr>
                <w:rFonts w:ascii="Times New Roman" w:eastAsia="Times New Roman" w:hAnsi="Times New Roman" w:cs="Times New Roman"/>
                <w:bCs/>
                <w:i/>
                <w:sz w:val="24"/>
                <w:szCs w:val="24"/>
                <w:lang w:eastAsia="ru-RU"/>
              </w:rPr>
            </w:pPr>
          </w:p>
        </w:tc>
      </w:tr>
      <w:tr w:rsidR="001C4BC2" w:rsidRPr="001C4BC2" w:rsidTr="001C4BC2">
        <w:trPr>
          <w:trHeight w:val="255"/>
          <w:jc w:val="center"/>
        </w:trPr>
        <w:tc>
          <w:tcPr>
            <w:tcW w:w="11904" w:type="dxa"/>
            <w:gridSpan w:val="3"/>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eastAsia="ru-RU"/>
              </w:rPr>
            </w:pPr>
            <w:r w:rsidRPr="001C4BC2">
              <w:rPr>
                <w:rFonts w:ascii="Times New Roman" w:eastAsia="Times New Roman" w:hAnsi="Times New Roman" w:cs="Times New Roman"/>
                <w:b/>
                <w:bCs/>
                <w:sz w:val="24"/>
                <w:szCs w:val="24"/>
                <w:lang w:eastAsia="ru-RU"/>
              </w:rPr>
              <w:t>Всего:</w:t>
            </w:r>
          </w:p>
        </w:tc>
        <w:tc>
          <w:tcPr>
            <w:tcW w:w="1541"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1C4BC2">
              <w:rPr>
                <w:rFonts w:ascii="Times New Roman" w:eastAsia="Times New Roman" w:hAnsi="Times New Roman" w:cs="Times New Roman"/>
                <w:b/>
                <w:bCs/>
                <w:sz w:val="24"/>
                <w:szCs w:val="24"/>
                <w:lang w:eastAsia="ru-RU"/>
              </w:rPr>
              <w:t>60</w:t>
            </w:r>
          </w:p>
        </w:tc>
        <w:tc>
          <w:tcPr>
            <w:tcW w:w="0" w:type="auto"/>
            <w:vMerge/>
            <w:tcBorders>
              <w:left w:val="single" w:sz="4" w:space="0" w:color="auto"/>
              <w:bottom w:val="single" w:sz="4" w:space="0" w:color="auto"/>
              <w:right w:val="single" w:sz="4" w:space="0" w:color="auto"/>
            </w:tcBorders>
            <w:shd w:val="clear" w:color="auto" w:fill="FFFFFF"/>
            <w:vAlign w:val="center"/>
          </w:tcPr>
          <w:p w:rsidR="001C4BC2" w:rsidRPr="001C4BC2" w:rsidRDefault="001C4BC2" w:rsidP="001C4BC2">
            <w:pPr>
              <w:spacing w:after="0" w:line="240" w:lineRule="auto"/>
              <w:rPr>
                <w:rFonts w:ascii="Times New Roman" w:eastAsia="Times New Roman" w:hAnsi="Times New Roman" w:cs="Times New Roman"/>
                <w:bCs/>
                <w:i/>
                <w:sz w:val="24"/>
                <w:szCs w:val="24"/>
                <w:lang w:eastAsia="ru-RU"/>
              </w:rPr>
            </w:pPr>
          </w:p>
        </w:tc>
      </w:tr>
    </w:tbl>
    <w:p w:rsidR="001C4BC2" w:rsidRPr="001C4BC2" w:rsidRDefault="001C4BC2" w:rsidP="001C4BC2">
      <w:pPr>
        <w:spacing w:after="0" w:line="240" w:lineRule="auto"/>
        <w:rPr>
          <w:rFonts w:ascii="Times New Roman" w:eastAsia="Times New Roman" w:hAnsi="Times New Roman" w:cs="Times New Roman"/>
          <w:b/>
          <w:sz w:val="24"/>
          <w:szCs w:val="24"/>
          <w:lang w:eastAsia="ru-RU"/>
        </w:rPr>
        <w:sectPr w:rsidR="001C4BC2" w:rsidRPr="001C4BC2" w:rsidSect="001C4BC2">
          <w:type w:val="continuous"/>
          <w:pgSz w:w="16840" w:h="11907" w:orient="landscape"/>
          <w:pgMar w:top="1134" w:right="850" w:bottom="1134" w:left="1701" w:header="709" w:footer="709" w:gutter="0"/>
          <w:cols w:space="720"/>
        </w:sectPr>
      </w:pPr>
    </w:p>
    <w:p w:rsidR="001C4BC2" w:rsidRPr="001C4BC2" w:rsidRDefault="001C4BC2" w:rsidP="001C4BC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8"/>
          <w:szCs w:val="28"/>
          <w:lang w:eastAsia="ru-RU"/>
        </w:rPr>
      </w:pPr>
      <w:r w:rsidRPr="001C4BC2">
        <w:rPr>
          <w:rFonts w:ascii="Times New Roman" w:eastAsia="Times New Roman" w:hAnsi="Times New Roman" w:cs="Times New Roman"/>
          <w:b/>
          <w:caps/>
          <w:sz w:val="28"/>
          <w:szCs w:val="28"/>
          <w:lang w:eastAsia="ru-RU"/>
        </w:rPr>
        <w:lastRenderedPageBreak/>
        <w:t>3. условия реализации программы дисциплины</w:t>
      </w:r>
    </w:p>
    <w:p w:rsidR="001C4BC2" w:rsidRPr="001C4BC2" w:rsidRDefault="001C4BC2" w:rsidP="001C4BC2">
      <w:pPr>
        <w:spacing w:after="0" w:line="240" w:lineRule="auto"/>
        <w:rPr>
          <w:rFonts w:ascii="Times New Roman" w:eastAsia="Times New Roman" w:hAnsi="Times New Roman" w:cs="Times New Roman"/>
          <w:sz w:val="28"/>
          <w:szCs w:val="28"/>
          <w:lang w:eastAsia="ru-RU"/>
        </w:rPr>
      </w:pPr>
    </w:p>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1C4BC2">
        <w:rPr>
          <w:rFonts w:ascii="Times New Roman" w:eastAsia="Times New Roman" w:hAnsi="Times New Roman" w:cs="Times New Roman"/>
          <w:b/>
          <w:bCs/>
          <w:sz w:val="28"/>
          <w:szCs w:val="28"/>
          <w:lang w:eastAsia="ru-RU"/>
        </w:rPr>
        <w:t>3.1. Требования к минимальному матер</w:t>
      </w:r>
      <w:r w:rsidR="00DD3306">
        <w:rPr>
          <w:rFonts w:ascii="Times New Roman" w:eastAsia="Times New Roman" w:hAnsi="Times New Roman" w:cs="Times New Roman"/>
          <w:b/>
          <w:bCs/>
          <w:sz w:val="28"/>
          <w:szCs w:val="28"/>
          <w:lang w:eastAsia="ru-RU"/>
        </w:rPr>
        <w:t>иально-техническому обеспечению</w:t>
      </w:r>
    </w:p>
    <w:p w:rsidR="001C4BC2" w:rsidRPr="00DD3306" w:rsidRDefault="001C4BC2" w:rsidP="001C4BC2">
      <w:pPr>
        <w:widowControl w:val="0"/>
        <w:spacing w:after="0" w:line="240" w:lineRule="auto"/>
        <w:jc w:val="both"/>
        <w:rPr>
          <w:rFonts w:ascii="Times New Roman" w:eastAsia="Times New Roman" w:hAnsi="Times New Roman" w:cs="Times New Roman"/>
          <w:bCs/>
          <w:sz w:val="28"/>
          <w:szCs w:val="28"/>
          <w:lang w:eastAsia="ru-RU"/>
        </w:rPr>
      </w:pPr>
      <w:r w:rsidRPr="001C4BC2">
        <w:rPr>
          <w:rFonts w:ascii="Times New Roman" w:eastAsia="Times New Roman" w:hAnsi="Times New Roman" w:cs="Times New Roman"/>
          <w:sz w:val="28"/>
          <w:szCs w:val="28"/>
          <w:lang w:eastAsia="ru-RU"/>
        </w:rPr>
        <w:t xml:space="preserve">Реализация программы дисциплины осуществляется в учебном кабинете </w:t>
      </w:r>
      <w:r w:rsidRPr="001C4BC2">
        <w:rPr>
          <w:rFonts w:ascii="Times New Roman" w:eastAsia="Times New Roman" w:hAnsi="Times New Roman" w:cs="Times New Roman"/>
          <w:bCs/>
          <w:iCs/>
          <w:sz w:val="28"/>
          <w:szCs w:val="28"/>
          <w:lang w:eastAsia="ru-RU"/>
        </w:rPr>
        <w:t xml:space="preserve"> «Основы </w:t>
      </w:r>
      <w:r w:rsidRPr="001C4BC2">
        <w:rPr>
          <w:rFonts w:ascii="Times New Roman" w:eastAsia="Times New Roman" w:hAnsi="Times New Roman" w:cs="Times New Roman"/>
          <w:bCs/>
          <w:sz w:val="28"/>
          <w:szCs w:val="28"/>
          <w:lang w:eastAsia="ru-RU"/>
        </w:rPr>
        <w:t>технологии отделочных строи</w:t>
      </w:r>
      <w:r w:rsidR="00DD3306">
        <w:rPr>
          <w:rFonts w:ascii="Times New Roman" w:eastAsia="Times New Roman" w:hAnsi="Times New Roman" w:cs="Times New Roman"/>
          <w:bCs/>
          <w:sz w:val="28"/>
          <w:szCs w:val="28"/>
          <w:lang w:eastAsia="ru-RU"/>
        </w:rPr>
        <w:t>тельных работ».</w:t>
      </w:r>
    </w:p>
    <w:p w:rsidR="001C4BC2" w:rsidRPr="001C4BC2" w:rsidRDefault="001C4BC2" w:rsidP="001C4BC2">
      <w:pPr>
        <w:widowControl w:val="0"/>
        <w:spacing w:after="0" w:line="240" w:lineRule="auto"/>
        <w:jc w:val="both"/>
        <w:rPr>
          <w:rFonts w:ascii="Times New Roman" w:eastAsia="Times New Roman" w:hAnsi="Times New Roman" w:cs="Times New Roman"/>
          <w:b/>
          <w:sz w:val="28"/>
          <w:szCs w:val="28"/>
          <w:lang w:eastAsia="ru-RU"/>
        </w:rPr>
      </w:pPr>
      <w:r w:rsidRPr="001C4BC2">
        <w:rPr>
          <w:rFonts w:ascii="Times New Roman" w:eastAsia="Times New Roman" w:hAnsi="Times New Roman" w:cs="Times New Roman"/>
          <w:bCs/>
          <w:iCs/>
          <w:sz w:val="28"/>
          <w:szCs w:val="28"/>
          <w:lang w:eastAsia="ru-RU"/>
        </w:rPr>
        <w:t xml:space="preserve"> </w:t>
      </w:r>
      <w:r w:rsidRPr="001C4BC2">
        <w:rPr>
          <w:rFonts w:ascii="Times New Roman" w:eastAsia="Times New Roman" w:hAnsi="Times New Roman" w:cs="Times New Roman"/>
          <w:b/>
          <w:sz w:val="28"/>
          <w:szCs w:val="28"/>
          <w:lang w:eastAsia="ru-RU"/>
        </w:rPr>
        <w:t>Об</w:t>
      </w:r>
      <w:r w:rsidR="00DD3306">
        <w:rPr>
          <w:rFonts w:ascii="Times New Roman" w:eastAsia="Times New Roman" w:hAnsi="Times New Roman" w:cs="Times New Roman"/>
          <w:b/>
          <w:sz w:val="28"/>
          <w:szCs w:val="28"/>
          <w:lang w:eastAsia="ru-RU"/>
        </w:rPr>
        <w:t xml:space="preserve">орудование учебного кабинета:  </w:t>
      </w:r>
    </w:p>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1C4BC2">
        <w:rPr>
          <w:rFonts w:ascii="Times New Roman" w:eastAsia="Times New Roman" w:hAnsi="Times New Roman" w:cs="Times New Roman"/>
          <w:b/>
          <w:sz w:val="28"/>
          <w:szCs w:val="28"/>
          <w:lang w:eastAsia="ru-RU"/>
        </w:rPr>
        <w:t xml:space="preserve">- </w:t>
      </w:r>
      <w:r w:rsidRPr="001C4BC2">
        <w:rPr>
          <w:rFonts w:ascii="Times New Roman" w:eastAsia="Times New Roman" w:hAnsi="Times New Roman" w:cs="Times New Roman"/>
          <w:bCs/>
          <w:sz w:val="28"/>
          <w:szCs w:val="28"/>
          <w:lang w:eastAsia="ru-RU"/>
        </w:rPr>
        <w:t>автоматизированное рабочее место преподавателя;</w:t>
      </w:r>
    </w:p>
    <w:p w:rsidR="001C4BC2" w:rsidRPr="001C4BC2" w:rsidRDefault="001C4BC2" w:rsidP="001C4BC2">
      <w:pPr>
        <w:spacing w:after="0" w:line="240" w:lineRule="auto"/>
        <w:rPr>
          <w:rFonts w:ascii="Times New Roman" w:eastAsia="Calibri" w:hAnsi="Times New Roman" w:cs="Times New Roman"/>
          <w:sz w:val="28"/>
          <w:szCs w:val="28"/>
        </w:rPr>
      </w:pPr>
      <w:r w:rsidRPr="001C4BC2">
        <w:rPr>
          <w:rFonts w:ascii="Times New Roman" w:eastAsia="Calibri" w:hAnsi="Times New Roman" w:cs="Times New Roman"/>
          <w:sz w:val="28"/>
          <w:szCs w:val="28"/>
        </w:rPr>
        <w:t>- посадочные места по количеству обучающихся;</w:t>
      </w:r>
    </w:p>
    <w:p w:rsidR="001C4BC2" w:rsidRPr="001C4BC2" w:rsidRDefault="001C4BC2" w:rsidP="001C4BC2">
      <w:pPr>
        <w:spacing w:after="0" w:line="240" w:lineRule="auto"/>
        <w:rPr>
          <w:rFonts w:ascii="Times New Roman" w:eastAsia="Calibri" w:hAnsi="Times New Roman" w:cs="Times New Roman"/>
          <w:sz w:val="28"/>
          <w:szCs w:val="28"/>
        </w:rPr>
      </w:pPr>
      <w:r w:rsidRPr="001C4BC2">
        <w:rPr>
          <w:rFonts w:ascii="Times New Roman" w:eastAsia="Calibri" w:hAnsi="Times New Roman" w:cs="Times New Roman"/>
          <w:sz w:val="28"/>
          <w:szCs w:val="28"/>
        </w:rPr>
        <w:t>- комплект учебно-наглядных пособий «Материаловедение»;</w:t>
      </w:r>
    </w:p>
    <w:p w:rsidR="001C4BC2" w:rsidRPr="001C4BC2" w:rsidRDefault="001C4BC2" w:rsidP="001C4BC2">
      <w:pPr>
        <w:spacing w:after="0" w:line="240" w:lineRule="auto"/>
        <w:rPr>
          <w:rFonts w:ascii="Times New Roman" w:eastAsia="Calibri" w:hAnsi="Times New Roman" w:cs="Times New Roman"/>
          <w:sz w:val="28"/>
          <w:szCs w:val="28"/>
        </w:rPr>
      </w:pPr>
      <w:r w:rsidRPr="001C4BC2">
        <w:rPr>
          <w:rFonts w:ascii="Times New Roman" w:eastAsia="Calibri" w:hAnsi="Times New Roman" w:cs="Times New Roman"/>
          <w:sz w:val="28"/>
          <w:szCs w:val="28"/>
        </w:rPr>
        <w:t>- оборудование для лабораторных, практических  рабо</w:t>
      </w:r>
      <w:r w:rsidR="00DD3306">
        <w:rPr>
          <w:rFonts w:ascii="Times New Roman" w:eastAsia="Calibri" w:hAnsi="Times New Roman" w:cs="Times New Roman"/>
          <w:sz w:val="28"/>
          <w:szCs w:val="28"/>
        </w:rPr>
        <w:t>т</w:t>
      </w:r>
    </w:p>
    <w:p w:rsidR="001C4BC2" w:rsidRPr="00DD3306" w:rsidRDefault="001C4BC2" w:rsidP="001C4BC2">
      <w:pPr>
        <w:spacing w:after="0" w:line="240" w:lineRule="auto"/>
        <w:rPr>
          <w:rFonts w:ascii="Times New Roman" w:eastAsia="Calibri" w:hAnsi="Times New Roman" w:cs="Times New Roman"/>
          <w:b/>
          <w:sz w:val="28"/>
          <w:szCs w:val="28"/>
        </w:rPr>
      </w:pPr>
      <w:r w:rsidRPr="001C4BC2">
        <w:rPr>
          <w:rFonts w:ascii="Times New Roman" w:eastAsia="Calibri" w:hAnsi="Times New Roman" w:cs="Times New Roman"/>
          <w:b/>
          <w:sz w:val="28"/>
          <w:szCs w:val="28"/>
        </w:rPr>
        <w:t xml:space="preserve"> </w:t>
      </w:r>
      <w:r w:rsidR="00DD3306">
        <w:rPr>
          <w:rFonts w:ascii="Times New Roman" w:eastAsia="Calibri" w:hAnsi="Times New Roman" w:cs="Times New Roman"/>
          <w:b/>
          <w:sz w:val="28"/>
          <w:szCs w:val="28"/>
        </w:rPr>
        <w:t xml:space="preserve">Технические средства обучения: </w:t>
      </w:r>
    </w:p>
    <w:p w:rsidR="001C4BC2" w:rsidRPr="001C4BC2" w:rsidRDefault="001C4BC2" w:rsidP="001C4BC2">
      <w:pPr>
        <w:spacing w:after="0" w:line="240" w:lineRule="auto"/>
        <w:rPr>
          <w:rFonts w:ascii="Times New Roman" w:eastAsia="Calibri" w:hAnsi="Times New Roman" w:cs="Times New Roman"/>
          <w:sz w:val="28"/>
          <w:szCs w:val="28"/>
        </w:rPr>
      </w:pPr>
      <w:r w:rsidRPr="001C4BC2">
        <w:rPr>
          <w:rFonts w:ascii="Times New Roman" w:eastAsia="Calibri" w:hAnsi="Times New Roman" w:cs="Times New Roman"/>
          <w:sz w:val="28"/>
          <w:szCs w:val="28"/>
        </w:rPr>
        <w:t xml:space="preserve">- компьютер с лицензионным программным обеспечением  </w:t>
      </w:r>
    </w:p>
    <w:p w:rsidR="001C4BC2" w:rsidRPr="001C4BC2" w:rsidRDefault="001C4BC2" w:rsidP="001C4BC2">
      <w:pPr>
        <w:spacing w:after="0" w:line="240" w:lineRule="auto"/>
        <w:rPr>
          <w:rFonts w:ascii="Times New Roman" w:eastAsia="Calibri" w:hAnsi="Times New Roman" w:cs="Times New Roman"/>
          <w:sz w:val="28"/>
          <w:szCs w:val="28"/>
        </w:rPr>
      </w:pPr>
      <w:r w:rsidRPr="001C4BC2">
        <w:rPr>
          <w:rFonts w:ascii="Times New Roman" w:eastAsia="Calibri" w:hAnsi="Times New Roman" w:cs="Times New Roman"/>
          <w:sz w:val="28"/>
          <w:szCs w:val="28"/>
        </w:rPr>
        <w:t>-  мультимедиапроектор</w:t>
      </w:r>
    </w:p>
    <w:p w:rsidR="001C4BC2" w:rsidRPr="001C4BC2" w:rsidRDefault="00DD3306" w:rsidP="00DD330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электронные издания</w:t>
      </w:r>
    </w:p>
    <w:p w:rsidR="001C4BC2" w:rsidRPr="001C4BC2" w:rsidRDefault="001C4BC2" w:rsidP="001C4BC2">
      <w:pPr>
        <w:spacing w:after="0" w:line="240" w:lineRule="auto"/>
        <w:ind w:left="1080"/>
        <w:contextualSpacing/>
        <w:jc w:val="both"/>
        <w:rPr>
          <w:rFonts w:ascii="Times New Roman" w:eastAsia="Times New Roman" w:hAnsi="Times New Roman" w:cs="Times New Roman"/>
          <w:b/>
          <w:bCs/>
          <w:color w:val="000000"/>
          <w:sz w:val="28"/>
          <w:szCs w:val="28"/>
        </w:rPr>
      </w:pPr>
      <w:r w:rsidRPr="001C4BC2">
        <w:rPr>
          <w:rFonts w:ascii="Times New Roman" w:eastAsia="Times New Roman" w:hAnsi="Times New Roman" w:cs="Times New Roman"/>
          <w:b/>
          <w:sz w:val="28"/>
          <w:szCs w:val="28"/>
        </w:rPr>
        <w:t>3.2. Информационное обеспечение обучения</w:t>
      </w:r>
    </w:p>
    <w:p w:rsidR="001C4BC2" w:rsidRPr="001C4BC2" w:rsidRDefault="001C4BC2" w:rsidP="00DD3306">
      <w:pPr>
        <w:suppressAutoHyphens/>
        <w:spacing w:after="0" w:line="276" w:lineRule="auto"/>
        <w:jc w:val="both"/>
        <w:rPr>
          <w:rFonts w:ascii="Times New Roman" w:eastAsia="Calibri" w:hAnsi="Times New Roman" w:cs="Times New Roman"/>
          <w:color w:val="000000"/>
          <w:sz w:val="28"/>
          <w:szCs w:val="28"/>
        </w:rPr>
      </w:pPr>
      <w:r w:rsidRPr="001C4BC2">
        <w:rPr>
          <w:rFonts w:ascii="Times New Roman" w:eastAsia="Calibri" w:hAnsi="Times New Roman" w:cs="Times New Roman"/>
          <w:bCs/>
          <w:color w:val="000000"/>
          <w:sz w:val="28"/>
          <w:szCs w:val="28"/>
        </w:rPr>
        <w:t>Для реализации программы библиотечный фонд образовательной организации должен иметь  п</w:t>
      </w:r>
      <w:r w:rsidRPr="001C4BC2">
        <w:rPr>
          <w:rFonts w:ascii="Times New Roman" w:eastAsia="Calibri" w:hAnsi="Times New Roman" w:cs="Times New Roman"/>
          <w:color w:val="000000"/>
          <w:sz w:val="28"/>
          <w:szCs w:val="28"/>
        </w:rPr>
        <w:t>ечатные и/или электронные образовательные и информационные ресурсы, рекомендуемых для использования в образовательном процессе</w:t>
      </w:r>
    </w:p>
    <w:p w:rsidR="001C4BC2" w:rsidRPr="001C4BC2" w:rsidRDefault="001C4BC2" w:rsidP="00DD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1C4BC2">
        <w:rPr>
          <w:rFonts w:ascii="Times New Roman" w:eastAsia="Times New Roman" w:hAnsi="Times New Roman" w:cs="Times New Roman"/>
          <w:bCs/>
          <w:sz w:val="28"/>
          <w:szCs w:val="28"/>
          <w:lang w:eastAsia="ru-RU"/>
        </w:rPr>
        <w:t xml:space="preserve"> </w:t>
      </w:r>
      <w:r w:rsidRPr="001C4BC2">
        <w:rPr>
          <w:rFonts w:ascii="Times New Roman" w:eastAsia="Times New Roman" w:hAnsi="Times New Roman" w:cs="Times New Roman"/>
          <w:b/>
          <w:bCs/>
          <w:sz w:val="28"/>
          <w:szCs w:val="28"/>
          <w:lang w:eastAsia="ru-RU"/>
        </w:rPr>
        <w:t>Основные источники:</w:t>
      </w:r>
    </w:p>
    <w:p w:rsidR="001C4BC2" w:rsidRPr="001C4BC2" w:rsidRDefault="001C4BC2" w:rsidP="00DD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bCs/>
          <w:sz w:val="28"/>
          <w:szCs w:val="28"/>
        </w:rPr>
      </w:pPr>
      <w:r w:rsidRPr="001C4BC2">
        <w:rPr>
          <w:rFonts w:ascii="Times New Roman" w:eastAsia="Calibri" w:hAnsi="Times New Roman" w:cs="Times New Roman"/>
          <w:bCs/>
          <w:sz w:val="28"/>
          <w:szCs w:val="28"/>
        </w:rPr>
        <w:t>1.Завражин Н.Н. Технология отделочных строительных работ./ Н. Н. Завражин –М.:Изд. Академия, 2020 г. – 416с.</w:t>
      </w:r>
    </w:p>
    <w:p w:rsidR="001C4BC2" w:rsidRPr="001C4BC2" w:rsidRDefault="001C4BC2" w:rsidP="00DD3306">
      <w:pPr>
        <w:spacing w:after="0" w:line="276" w:lineRule="auto"/>
        <w:jc w:val="both"/>
        <w:rPr>
          <w:rFonts w:ascii="Times New Roman" w:eastAsia="Calibri" w:hAnsi="Times New Roman" w:cs="Times New Roman"/>
          <w:bCs/>
          <w:sz w:val="28"/>
          <w:szCs w:val="28"/>
        </w:rPr>
      </w:pPr>
      <w:r w:rsidRPr="001C4BC2">
        <w:rPr>
          <w:rFonts w:ascii="Times New Roman" w:eastAsia="Calibri" w:hAnsi="Times New Roman" w:cs="Times New Roman"/>
          <w:bCs/>
          <w:sz w:val="28"/>
          <w:szCs w:val="28"/>
        </w:rPr>
        <w:t>2. Петрова И.В. Общая технология отделочных строительных работ. Учебное пособие для начального профессионального образования / И.В. Петрова.- М.: Издательский центр «Академия», 2021 г. — 192 с.</w:t>
      </w:r>
    </w:p>
    <w:p w:rsidR="001C4BC2" w:rsidRPr="001C4BC2" w:rsidRDefault="001C4BC2" w:rsidP="00DD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bCs/>
          <w:sz w:val="28"/>
          <w:szCs w:val="28"/>
        </w:rPr>
      </w:pPr>
      <w:r w:rsidRPr="001C4BC2">
        <w:rPr>
          <w:rFonts w:ascii="Times New Roman" w:eastAsia="Calibri" w:hAnsi="Times New Roman" w:cs="Times New Roman"/>
          <w:bCs/>
          <w:sz w:val="28"/>
          <w:szCs w:val="28"/>
        </w:rPr>
        <w:t>3. Прекрасная Е.П. Технология малярных работ учебник для профессии   «Мастер отделочных строительных   и декоративных работ» СПО 3-е издание, стереотипное М. : Издательский центр «Академия», 2020</w:t>
      </w:r>
    </w:p>
    <w:p w:rsidR="001C4BC2" w:rsidRPr="001C4BC2" w:rsidRDefault="001C4BC2" w:rsidP="00DD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bCs/>
          <w:sz w:val="28"/>
          <w:szCs w:val="28"/>
        </w:rPr>
      </w:pPr>
      <w:r w:rsidRPr="001C4BC2">
        <w:rPr>
          <w:rFonts w:ascii="Times New Roman" w:eastAsia="Calibri" w:hAnsi="Times New Roman" w:cs="Times New Roman"/>
          <w:bCs/>
          <w:sz w:val="28"/>
          <w:szCs w:val="28"/>
        </w:rPr>
        <w:t>4.Ткачёва Г.В., С.А. Дмитриенко, Г.В. Шульц Мастер отделочных  строительных и декоративных работ учебно-практическое пособие для профессии   «Мастер отделочных строительных   и декоративных работ» СПО Электронно-библиотечная система ВООК. ru    Кнорус. Москва .2020</w:t>
      </w:r>
    </w:p>
    <w:p w:rsidR="001C4BC2" w:rsidRPr="001C4BC2" w:rsidRDefault="001C4BC2" w:rsidP="00DD3306">
      <w:pPr>
        <w:spacing w:after="0" w:line="276" w:lineRule="auto"/>
        <w:jc w:val="both"/>
        <w:rPr>
          <w:rFonts w:ascii="Times New Roman" w:eastAsia="Calibri" w:hAnsi="Times New Roman" w:cs="Times New Roman"/>
          <w:caps/>
          <w:sz w:val="28"/>
          <w:szCs w:val="28"/>
        </w:rPr>
      </w:pPr>
      <w:r w:rsidRPr="001C4BC2">
        <w:rPr>
          <w:rFonts w:ascii="Times New Roman" w:eastAsia="Calibri" w:hAnsi="Times New Roman" w:cs="Times New Roman"/>
          <w:bCs/>
          <w:sz w:val="28"/>
          <w:szCs w:val="28"/>
        </w:rPr>
        <w:t>5. Черноус Г. Г. Выполнение штукатурных и декоративных  работ: учебник для нач. проф. образования / Г. Г. Черноус. — 3-е изд., стер. — М. : Издательский центр «Академия», 2021 г— 240 с.</w:t>
      </w:r>
    </w:p>
    <w:p w:rsidR="001C4BC2" w:rsidRPr="001C4BC2" w:rsidRDefault="001C4BC2" w:rsidP="00DD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b/>
          <w:bCs/>
          <w:sz w:val="28"/>
          <w:szCs w:val="28"/>
        </w:rPr>
      </w:pPr>
      <w:r w:rsidRPr="001C4BC2">
        <w:rPr>
          <w:rFonts w:ascii="Times New Roman" w:eastAsia="Calibri" w:hAnsi="Times New Roman" w:cs="Times New Roman"/>
          <w:b/>
          <w:bCs/>
          <w:sz w:val="28"/>
          <w:szCs w:val="28"/>
        </w:rPr>
        <w:t>Дополнительные источники:</w:t>
      </w:r>
    </w:p>
    <w:p w:rsidR="001C4BC2" w:rsidRPr="00DD3306" w:rsidRDefault="00DD3306" w:rsidP="00DD3306">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Нормативные документы:</w:t>
      </w:r>
    </w:p>
    <w:p w:rsidR="001C4BC2" w:rsidRPr="001C4BC2" w:rsidRDefault="001C4BC2" w:rsidP="00DD3306">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sz w:val="28"/>
          <w:szCs w:val="28"/>
          <w:lang w:eastAsia="ru-RU"/>
        </w:rPr>
      </w:pPr>
      <w:r w:rsidRPr="001C4BC2">
        <w:rPr>
          <w:rFonts w:ascii="Times New Roman" w:eastAsia="Times New Roman" w:hAnsi="Times New Roman" w:cs="Times New Roman"/>
          <w:sz w:val="28"/>
          <w:szCs w:val="28"/>
          <w:lang w:eastAsia="ru-RU"/>
        </w:rPr>
        <w:t xml:space="preserve">Санитарно-эпидемиологические правила и нормативы СанПиН 2.2.3.1384-03"Гигиенические требования к организации строительного производства и </w:t>
      </w:r>
      <w:r w:rsidRPr="001C4BC2">
        <w:rPr>
          <w:rFonts w:ascii="Times New Roman" w:eastAsia="Times New Roman" w:hAnsi="Times New Roman" w:cs="Times New Roman"/>
          <w:sz w:val="28"/>
          <w:szCs w:val="28"/>
          <w:lang w:eastAsia="ru-RU"/>
        </w:rPr>
        <w:lastRenderedPageBreak/>
        <w:t>строительных работ". Гигиенические требования к строительным материалам и конструкциям.</w:t>
      </w:r>
    </w:p>
    <w:p w:rsidR="001C4BC2" w:rsidRPr="00DD3306" w:rsidRDefault="001C4BC2" w:rsidP="00DD3306">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sz w:val="28"/>
          <w:szCs w:val="28"/>
          <w:lang w:eastAsia="ru-RU"/>
        </w:rPr>
      </w:pPr>
      <w:r w:rsidRPr="001C4BC2">
        <w:rPr>
          <w:rFonts w:ascii="Times New Roman" w:eastAsia="Times New Roman" w:hAnsi="Times New Roman" w:cs="Times New Roman"/>
          <w:sz w:val="28"/>
          <w:szCs w:val="28"/>
          <w:lang w:eastAsia="ru-RU"/>
        </w:rPr>
        <w:t>Строительные  ГОСТы и СНиПы</w:t>
      </w:r>
    </w:p>
    <w:p w:rsidR="001C4BC2" w:rsidRPr="001C4BC2" w:rsidRDefault="001C4BC2" w:rsidP="00DD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1C4BC2">
        <w:rPr>
          <w:rFonts w:ascii="Times New Roman" w:eastAsia="Times New Roman" w:hAnsi="Times New Roman" w:cs="Times New Roman"/>
          <w:bCs/>
          <w:sz w:val="28"/>
          <w:szCs w:val="28"/>
          <w:lang w:eastAsia="ru-RU"/>
        </w:rPr>
        <w:t>Периодические из</w:t>
      </w:r>
      <w:r w:rsidR="00DD3306">
        <w:rPr>
          <w:rFonts w:ascii="Times New Roman" w:eastAsia="Times New Roman" w:hAnsi="Times New Roman" w:cs="Times New Roman"/>
          <w:bCs/>
          <w:sz w:val="28"/>
          <w:szCs w:val="28"/>
          <w:lang w:eastAsia="ru-RU"/>
        </w:rPr>
        <w:t xml:space="preserve">дания (отечественные журналы): </w:t>
      </w:r>
    </w:p>
    <w:p w:rsidR="001C4BC2" w:rsidRPr="001C4BC2" w:rsidRDefault="001C4BC2" w:rsidP="00DD3306">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bCs/>
          <w:sz w:val="28"/>
          <w:szCs w:val="28"/>
          <w:lang w:eastAsia="ru-RU"/>
        </w:rPr>
      </w:pPr>
      <w:r w:rsidRPr="001C4BC2">
        <w:rPr>
          <w:rFonts w:ascii="Times New Roman" w:eastAsia="Times New Roman" w:hAnsi="Times New Roman" w:cs="Times New Roman"/>
          <w:bCs/>
          <w:sz w:val="28"/>
          <w:szCs w:val="28"/>
          <w:lang w:eastAsia="ru-RU"/>
        </w:rPr>
        <w:t>«Строительные материалы»</w:t>
      </w:r>
    </w:p>
    <w:p w:rsidR="001C4BC2" w:rsidRPr="00DD3306" w:rsidRDefault="001C4BC2" w:rsidP="00DD3306">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bCs/>
          <w:sz w:val="28"/>
          <w:szCs w:val="28"/>
          <w:lang w:eastAsia="ru-RU"/>
        </w:rPr>
      </w:pPr>
      <w:r w:rsidRPr="001C4BC2">
        <w:rPr>
          <w:rFonts w:ascii="Times New Roman" w:eastAsia="Times New Roman" w:hAnsi="Times New Roman" w:cs="Times New Roman"/>
          <w:bCs/>
          <w:sz w:val="28"/>
          <w:szCs w:val="28"/>
          <w:lang w:eastAsia="ru-RU"/>
        </w:rPr>
        <w:t>«Профессиональное Строительство»</w:t>
      </w:r>
    </w:p>
    <w:p w:rsidR="001C4BC2" w:rsidRPr="001C4BC2" w:rsidRDefault="001C4BC2" w:rsidP="00DD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1C4BC2">
        <w:rPr>
          <w:rFonts w:ascii="Times New Roman" w:eastAsia="Times New Roman" w:hAnsi="Times New Roman" w:cs="Times New Roman"/>
          <w:bCs/>
          <w:sz w:val="28"/>
          <w:szCs w:val="28"/>
          <w:lang w:eastAsia="ru-RU"/>
        </w:rPr>
        <w:t xml:space="preserve"> Электронные изд</w:t>
      </w:r>
      <w:r w:rsidR="00DD3306">
        <w:rPr>
          <w:rFonts w:ascii="Times New Roman" w:eastAsia="Times New Roman" w:hAnsi="Times New Roman" w:cs="Times New Roman"/>
          <w:bCs/>
          <w:sz w:val="28"/>
          <w:szCs w:val="28"/>
          <w:lang w:eastAsia="ru-RU"/>
        </w:rPr>
        <w:t>ания:</w:t>
      </w:r>
    </w:p>
    <w:p w:rsidR="001C4BC2" w:rsidRPr="001C4BC2" w:rsidRDefault="001C4BC2" w:rsidP="00DD3306">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bCs/>
          <w:sz w:val="28"/>
          <w:szCs w:val="28"/>
          <w:lang w:eastAsia="ru-RU"/>
        </w:rPr>
      </w:pPr>
      <w:r w:rsidRPr="001C4BC2">
        <w:rPr>
          <w:rFonts w:ascii="Times New Roman" w:eastAsia="Times New Roman" w:hAnsi="Times New Roman" w:cs="Times New Roman"/>
          <w:sz w:val="28"/>
          <w:szCs w:val="28"/>
          <w:lang w:eastAsia="ru-RU"/>
        </w:rPr>
        <w:t>Учебное электронное издание «Материаловедение. Практикум для строителей-отделочников»</w:t>
      </w:r>
    </w:p>
    <w:p w:rsidR="001C4BC2" w:rsidRPr="00DD3306" w:rsidRDefault="001C4BC2" w:rsidP="00DD3306">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bCs/>
          <w:sz w:val="28"/>
          <w:szCs w:val="28"/>
          <w:lang w:eastAsia="ru-RU"/>
        </w:rPr>
      </w:pPr>
      <w:r w:rsidRPr="001C4BC2">
        <w:rPr>
          <w:rFonts w:ascii="Times New Roman" w:eastAsia="Times New Roman" w:hAnsi="Times New Roman" w:cs="Times New Roman"/>
          <w:sz w:val="28"/>
          <w:szCs w:val="28"/>
          <w:lang w:eastAsia="ru-RU"/>
        </w:rPr>
        <w:t>Сборник строительных СНиПов и ГОСТов (Электронная библиотека "Строительство") Диск №2, 2019, Издательство: РНТИК "БашТехИнформ"</w:t>
      </w:r>
    </w:p>
    <w:p w:rsidR="001C4BC2" w:rsidRPr="001C4BC2" w:rsidRDefault="00DD3306" w:rsidP="00DD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Интернет-ресурсы:</w:t>
      </w:r>
    </w:p>
    <w:p w:rsidR="001C4BC2" w:rsidRPr="001C4BC2" w:rsidRDefault="001C4BC2" w:rsidP="00DD3306">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bCs/>
          <w:sz w:val="28"/>
          <w:szCs w:val="28"/>
          <w:lang w:eastAsia="ru-RU"/>
        </w:rPr>
      </w:pPr>
      <w:r w:rsidRPr="001C4BC2">
        <w:rPr>
          <w:rFonts w:ascii="Times New Roman" w:eastAsia="Times New Roman" w:hAnsi="Times New Roman" w:cs="Times New Roman"/>
          <w:bCs/>
          <w:sz w:val="28"/>
          <w:szCs w:val="28"/>
          <w:lang w:eastAsia="ru-RU"/>
        </w:rPr>
        <w:t xml:space="preserve">Строительство и ремонт </w:t>
      </w:r>
      <w:r w:rsidRPr="001C4BC2">
        <w:rPr>
          <w:rFonts w:ascii="Times New Roman" w:eastAsia="Times New Roman" w:hAnsi="Times New Roman" w:cs="Times New Roman"/>
          <w:sz w:val="28"/>
          <w:szCs w:val="28"/>
          <w:lang w:eastAsia="ru-RU"/>
        </w:rPr>
        <w:t xml:space="preserve">(Электронный ресурс) </w:t>
      </w:r>
      <w:r w:rsidRPr="001C4BC2">
        <w:rPr>
          <w:rFonts w:ascii="Times New Roman" w:eastAsia="Times New Roman" w:hAnsi="Times New Roman" w:cs="Times New Roman"/>
          <w:sz w:val="28"/>
          <w:szCs w:val="28"/>
          <w:lang w:val="en-US" w:eastAsia="ru-RU"/>
        </w:rPr>
        <w:t>http</w:t>
      </w:r>
      <w:r w:rsidRPr="001C4BC2">
        <w:rPr>
          <w:rFonts w:ascii="Times New Roman" w:eastAsia="Times New Roman" w:hAnsi="Times New Roman" w:cs="Times New Roman"/>
          <w:sz w:val="28"/>
          <w:szCs w:val="28"/>
          <w:lang w:eastAsia="ru-RU"/>
        </w:rPr>
        <w:t>//</w:t>
      </w:r>
      <w:r w:rsidRPr="001C4BC2">
        <w:rPr>
          <w:rFonts w:ascii="Times New Roman" w:eastAsia="Times New Roman" w:hAnsi="Times New Roman" w:cs="Times New Roman"/>
          <w:sz w:val="28"/>
          <w:szCs w:val="28"/>
          <w:lang w:val="en-US" w:eastAsia="ru-RU"/>
        </w:rPr>
        <w:t>www</w:t>
      </w:r>
      <w:r w:rsidRPr="001C4BC2">
        <w:rPr>
          <w:rFonts w:ascii="Times New Roman" w:eastAsia="Times New Roman" w:hAnsi="Times New Roman" w:cs="Times New Roman"/>
          <w:sz w:val="28"/>
          <w:szCs w:val="28"/>
          <w:lang w:eastAsia="ru-RU"/>
        </w:rPr>
        <w:t>.</w:t>
      </w:r>
      <w:r w:rsidRPr="001C4BC2">
        <w:rPr>
          <w:rFonts w:ascii="Times New Roman" w:eastAsia="Times New Roman" w:hAnsi="Times New Roman" w:cs="Times New Roman"/>
          <w:sz w:val="28"/>
          <w:szCs w:val="28"/>
          <w:lang w:val="en-US" w:eastAsia="ru-RU"/>
        </w:rPr>
        <w:t>stroy</w:t>
      </w:r>
      <w:r w:rsidRPr="001C4BC2">
        <w:rPr>
          <w:rFonts w:ascii="Times New Roman" w:eastAsia="Times New Roman" w:hAnsi="Times New Roman" w:cs="Times New Roman"/>
          <w:sz w:val="28"/>
          <w:szCs w:val="28"/>
          <w:lang w:eastAsia="ru-RU"/>
        </w:rPr>
        <w:t>-</w:t>
      </w:r>
      <w:r w:rsidRPr="001C4BC2">
        <w:rPr>
          <w:rFonts w:ascii="Times New Roman" w:eastAsia="Times New Roman" w:hAnsi="Times New Roman" w:cs="Times New Roman"/>
          <w:sz w:val="28"/>
          <w:szCs w:val="28"/>
          <w:lang w:val="en-US" w:eastAsia="ru-RU"/>
        </w:rPr>
        <w:t>remont</w:t>
      </w:r>
      <w:r w:rsidRPr="001C4BC2">
        <w:rPr>
          <w:rFonts w:ascii="Times New Roman" w:eastAsia="Times New Roman" w:hAnsi="Times New Roman" w:cs="Times New Roman"/>
          <w:sz w:val="28"/>
          <w:szCs w:val="28"/>
          <w:lang w:eastAsia="ru-RU"/>
        </w:rPr>
        <w:t>.</w:t>
      </w:r>
      <w:r w:rsidRPr="001C4BC2">
        <w:rPr>
          <w:rFonts w:ascii="Times New Roman" w:eastAsia="Times New Roman" w:hAnsi="Times New Roman" w:cs="Times New Roman"/>
          <w:sz w:val="28"/>
          <w:szCs w:val="28"/>
          <w:lang w:val="en-US" w:eastAsia="ru-RU"/>
        </w:rPr>
        <w:t>org</w:t>
      </w:r>
      <w:r w:rsidRPr="001C4BC2">
        <w:rPr>
          <w:rFonts w:ascii="Times New Roman" w:eastAsia="Times New Roman" w:hAnsi="Times New Roman" w:cs="Times New Roman"/>
          <w:sz w:val="28"/>
          <w:szCs w:val="28"/>
          <w:lang w:eastAsia="ru-RU"/>
        </w:rPr>
        <w:t>.</w:t>
      </w:r>
    </w:p>
    <w:p w:rsidR="001C4BC2" w:rsidRPr="001C4BC2" w:rsidRDefault="001C4BC2" w:rsidP="00DD3306">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bCs/>
          <w:sz w:val="28"/>
          <w:szCs w:val="28"/>
          <w:lang w:eastAsia="ru-RU"/>
        </w:rPr>
      </w:pPr>
      <w:r w:rsidRPr="001C4BC2">
        <w:rPr>
          <w:rFonts w:ascii="Times New Roman" w:eastAsia="Times New Roman" w:hAnsi="Times New Roman" w:cs="Times New Roman"/>
          <w:bCs/>
          <w:sz w:val="28"/>
          <w:szCs w:val="28"/>
          <w:lang w:eastAsia="ru-RU"/>
        </w:rPr>
        <w:t xml:space="preserve">Портал стандартов: нормативно-техническая документация: </w:t>
      </w:r>
      <w:r w:rsidRPr="001C4BC2">
        <w:rPr>
          <w:rFonts w:ascii="Times New Roman" w:eastAsia="Times New Roman" w:hAnsi="Times New Roman" w:cs="Times New Roman"/>
          <w:sz w:val="28"/>
          <w:szCs w:val="28"/>
          <w:lang w:eastAsia="ru-RU"/>
        </w:rPr>
        <w:t xml:space="preserve">  </w:t>
      </w:r>
      <w:r w:rsidRPr="001C4BC2">
        <w:rPr>
          <w:rFonts w:ascii="Times New Roman" w:eastAsia="Times New Roman" w:hAnsi="Times New Roman" w:cs="Times New Roman"/>
          <w:bCs/>
          <w:sz w:val="28"/>
          <w:szCs w:val="28"/>
          <w:lang w:eastAsia="ru-RU"/>
        </w:rPr>
        <w:t>www.pntdoc.ru›</w:t>
      </w:r>
    </w:p>
    <w:p w:rsidR="001C4BC2" w:rsidRPr="001C4BC2" w:rsidRDefault="001C4BC2" w:rsidP="001C4BC2">
      <w:pPr>
        <w:spacing w:after="0" w:line="240" w:lineRule="auto"/>
        <w:rPr>
          <w:rFonts w:ascii="Times New Roman" w:eastAsia="Times New Roman" w:hAnsi="Times New Roman" w:cs="Times New Roman"/>
          <w:sz w:val="28"/>
          <w:szCs w:val="28"/>
          <w:lang w:eastAsia="ru-RU"/>
        </w:rPr>
      </w:pPr>
    </w:p>
    <w:p w:rsidR="001C4BC2" w:rsidRPr="001C4BC2" w:rsidRDefault="001C4BC2" w:rsidP="001C4BC2">
      <w:pPr>
        <w:spacing w:after="0" w:line="240" w:lineRule="auto"/>
        <w:rPr>
          <w:rFonts w:ascii="Times New Roman" w:eastAsia="Times New Roman" w:hAnsi="Times New Roman" w:cs="Times New Roman"/>
          <w:sz w:val="28"/>
          <w:szCs w:val="28"/>
          <w:lang w:eastAsia="ru-RU"/>
        </w:rPr>
      </w:pPr>
    </w:p>
    <w:p w:rsidR="001C4BC2" w:rsidRPr="00DD3306" w:rsidRDefault="001C4BC2" w:rsidP="00DD330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outlineLvl w:val="0"/>
        <w:rPr>
          <w:rFonts w:ascii="Times New Roman" w:eastAsia="Times New Roman" w:hAnsi="Times New Roman" w:cs="Times New Roman"/>
          <w:b/>
          <w:caps/>
          <w:sz w:val="28"/>
          <w:szCs w:val="28"/>
          <w:lang w:eastAsia="ru-RU"/>
        </w:rPr>
      </w:pPr>
      <w:r w:rsidRPr="001C4BC2">
        <w:rPr>
          <w:rFonts w:ascii="Times New Roman" w:eastAsia="Times New Roman" w:hAnsi="Times New Roman" w:cs="Times New Roman"/>
          <w:b/>
          <w:caps/>
          <w:sz w:val="28"/>
          <w:szCs w:val="28"/>
          <w:lang w:eastAsia="ru-RU"/>
        </w:rPr>
        <w:t>4.Контроль и оценка результатов освоения Дисциплины</w:t>
      </w:r>
    </w:p>
    <w:p w:rsidR="001C4BC2" w:rsidRPr="00DD3306" w:rsidRDefault="001C4BC2" w:rsidP="00DD330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sz w:val="28"/>
          <w:szCs w:val="28"/>
          <w:lang w:eastAsia="ru-RU"/>
        </w:rPr>
      </w:pPr>
      <w:r w:rsidRPr="001C4BC2">
        <w:rPr>
          <w:rFonts w:ascii="Times New Roman" w:eastAsia="Times New Roman" w:hAnsi="Times New Roman" w:cs="Times New Roman"/>
          <w:b/>
          <w:sz w:val="28"/>
          <w:szCs w:val="28"/>
          <w:lang w:eastAsia="ru-RU"/>
        </w:rPr>
        <w:t>Контроль</w:t>
      </w:r>
      <w:r w:rsidRPr="001C4BC2">
        <w:rPr>
          <w:rFonts w:ascii="Times New Roman" w:eastAsia="Times New Roman" w:hAnsi="Times New Roman" w:cs="Times New Roman"/>
          <w:sz w:val="28"/>
          <w:szCs w:val="28"/>
          <w:lang w:eastAsia="ru-RU"/>
        </w:rPr>
        <w:t xml:space="preserve"> </w:t>
      </w:r>
      <w:r w:rsidRPr="001C4BC2">
        <w:rPr>
          <w:rFonts w:ascii="Times New Roman" w:eastAsia="Times New Roman" w:hAnsi="Times New Roman" w:cs="Times New Roman"/>
          <w:b/>
          <w:sz w:val="28"/>
          <w:szCs w:val="28"/>
          <w:lang w:eastAsia="ru-RU"/>
        </w:rPr>
        <w:t>и оценка</w:t>
      </w:r>
      <w:r w:rsidR="00D5757D">
        <w:rPr>
          <w:rFonts w:ascii="Times New Roman" w:eastAsia="Times New Roman" w:hAnsi="Times New Roman" w:cs="Times New Roman"/>
          <w:sz w:val="28"/>
          <w:szCs w:val="28"/>
          <w:lang w:eastAsia="ru-RU"/>
        </w:rPr>
        <w:t xml:space="preserve"> результатов освоения </w:t>
      </w:r>
      <w:r w:rsidRPr="001C4BC2">
        <w:rPr>
          <w:rFonts w:ascii="Times New Roman" w:eastAsia="Times New Roman" w:hAnsi="Times New Roman" w:cs="Times New Roman"/>
          <w:sz w:val="28"/>
          <w:szCs w:val="28"/>
          <w:lang w:eastAsia="ru-RU"/>
        </w:rPr>
        <w:t>дисциплины осуществляется преподавателем в процессе проведения практических занятий и лабораторных работ, тестирования, а также выполнения студентами индивидуальных заданий, проектов,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1"/>
        <w:gridCol w:w="5314"/>
      </w:tblGrid>
      <w:tr w:rsidR="001C4BC2" w:rsidRPr="001C4BC2" w:rsidTr="001C4BC2">
        <w:tc>
          <w:tcPr>
            <w:tcW w:w="4077" w:type="dxa"/>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jc w:val="center"/>
              <w:rPr>
                <w:rFonts w:ascii="Times New Roman" w:eastAsia="Times New Roman" w:hAnsi="Times New Roman" w:cs="Times New Roman"/>
                <w:b/>
                <w:bCs/>
                <w:sz w:val="28"/>
                <w:szCs w:val="28"/>
                <w:lang w:eastAsia="ru-RU"/>
              </w:rPr>
            </w:pPr>
            <w:r w:rsidRPr="001C4BC2">
              <w:rPr>
                <w:rFonts w:ascii="Times New Roman" w:eastAsia="Times New Roman" w:hAnsi="Times New Roman" w:cs="Times New Roman"/>
                <w:b/>
                <w:bCs/>
                <w:sz w:val="28"/>
                <w:szCs w:val="28"/>
                <w:lang w:eastAsia="ru-RU"/>
              </w:rPr>
              <w:t>Результаты обучения</w:t>
            </w:r>
          </w:p>
          <w:p w:rsidR="001C4BC2" w:rsidRPr="001C4BC2" w:rsidRDefault="001C4BC2" w:rsidP="001C4BC2">
            <w:pPr>
              <w:spacing w:after="0" w:line="240" w:lineRule="auto"/>
              <w:jc w:val="center"/>
              <w:rPr>
                <w:rFonts w:ascii="Times New Roman" w:eastAsia="Times New Roman" w:hAnsi="Times New Roman" w:cs="Times New Roman"/>
                <w:b/>
                <w:bCs/>
                <w:sz w:val="28"/>
                <w:szCs w:val="28"/>
                <w:lang w:eastAsia="ru-RU"/>
              </w:rPr>
            </w:pPr>
            <w:r w:rsidRPr="001C4BC2">
              <w:rPr>
                <w:rFonts w:ascii="Times New Roman" w:eastAsia="Times New Roman" w:hAnsi="Times New Roman" w:cs="Times New Roman"/>
                <w:b/>
                <w:bCs/>
                <w:sz w:val="28"/>
                <w:szCs w:val="28"/>
                <w:lang w:eastAsia="ru-RU"/>
              </w:rPr>
              <w:t>(освоенные умения, усвоенные знания)</w:t>
            </w:r>
          </w:p>
        </w:tc>
        <w:tc>
          <w:tcPr>
            <w:tcW w:w="5391" w:type="dxa"/>
            <w:tcBorders>
              <w:top w:val="single" w:sz="4" w:space="0" w:color="auto"/>
              <w:left w:val="single" w:sz="4" w:space="0" w:color="auto"/>
              <w:bottom w:val="single" w:sz="4" w:space="0" w:color="auto"/>
              <w:right w:val="single" w:sz="4" w:space="0" w:color="auto"/>
            </w:tcBorders>
            <w:vAlign w:val="center"/>
          </w:tcPr>
          <w:p w:rsidR="001C4BC2" w:rsidRPr="001C4BC2" w:rsidRDefault="001C4BC2" w:rsidP="001C4BC2">
            <w:pPr>
              <w:spacing w:after="0" w:line="240" w:lineRule="auto"/>
              <w:jc w:val="center"/>
              <w:rPr>
                <w:rFonts w:ascii="Times New Roman" w:eastAsia="Times New Roman" w:hAnsi="Times New Roman" w:cs="Times New Roman"/>
                <w:b/>
                <w:bCs/>
                <w:sz w:val="28"/>
                <w:szCs w:val="28"/>
                <w:lang w:eastAsia="ru-RU"/>
              </w:rPr>
            </w:pPr>
            <w:r w:rsidRPr="001C4BC2">
              <w:rPr>
                <w:rFonts w:ascii="Times New Roman" w:eastAsia="Times New Roman" w:hAnsi="Times New Roman" w:cs="Times New Roman"/>
                <w:b/>
                <w:sz w:val="28"/>
                <w:szCs w:val="28"/>
                <w:lang w:eastAsia="ru-RU"/>
              </w:rPr>
              <w:t xml:space="preserve">Формы и методы контроля и оценки результатов обучения </w:t>
            </w:r>
          </w:p>
        </w:tc>
      </w:tr>
      <w:tr w:rsidR="001C4BC2" w:rsidRPr="001C4BC2" w:rsidTr="001C4BC2">
        <w:tc>
          <w:tcPr>
            <w:tcW w:w="4077"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1C4BC2">
              <w:rPr>
                <w:rFonts w:ascii="Times New Roman" w:eastAsia="Times New Roman" w:hAnsi="Times New Roman" w:cs="Times New Roman"/>
                <w:b/>
                <w:sz w:val="28"/>
                <w:szCs w:val="28"/>
                <w:lang w:eastAsia="ru-RU"/>
              </w:rPr>
              <w:t>Умения:</w:t>
            </w:r>
          </w:p>
          <w:p w:rsidR="001C4BC2" w:rsidRPr="001C4BC2" w:rsidRDefault="001C4BC2" w:rsidP="001C4BC2">
            <w:pPr>
              <w:spacing w:after="0" w:line="240" w:lineRule="auto"/>
              <w:jc w:val="both"/>
              <w:rPr>
                <w:rFonts w:ascii="Times New Roman" w:eastAsia="Times New Roman" w:hAnsi="Times New Roman" w:cs="Times New Roman"/>
                <w:sz w:val="28"/>
                <w:szCs w:val="28"/>
                <w:lang w:eastAsia="ru-RU"/>
              </w:rPr>
            </w:pPr>
            <w:r w:rsidRPr="001C4BC2">
              <w:rPr>
                <w:rFonts w:ascii="Times New Roman" w:eastAsia="Times New Roman" w:hAnsi="Times New Roman" w:cs="Times New Roman"/>
                <w:sz w:val="28"/>
                <w:szCs w:val="28"/>
                <w:lang w:eastAsia="ru-RU"/>
              </w:rPr>
              <w:t>определять основные свойства материалов;</w:t>
            </w:r>
          </w:p>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C4BC2">
              <w:rPr>
                <w:rFonts w:ascii="Times New Roman" w:eastAsia="Times New Roman" w:hAnsi="Times New Roman" w:cs="Times New Roman"/>
                <w:b/>
                <w:sz w:val="28"/>
                <w:szCs w:val="28"/>
                <w:lang w:eastAsia="ru-RU"/>
              </w:rPr>
              <w:t xml:space="preserve"> </w:t>
            </w:r>
          </w:p>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c>
          <w:tcPr>
            <w:tcW w:w="5391"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spacing w:after="0" w:line="240" w:lineRule="auto"/>
              <w:jc w:val="both"/>
              <w:rPr>
                <w:rFonts w:ascii="Times New Roman" w:eastAsia="Times New Roman" w:hAnsi="Times New Roman" w:cs="Times New Roman"/>
                <w:bCs/>
                <w:sz w:val="28"/>
                <w:szCs w:val="28"/>
                <w:lang w:eastAsia="ru-RU"/>
              </w:rPr>
            </w:pPr>
          </w:p>
          <w:p w:rsidR="001C4BC2" w:rsidRPr="001C4BC2" w:rsidRDefault="001C4BC2" w:rsidP="001C4BC2">
            <w:pPr>
              <w:spacing w:after="0" w:line="240" w:lineRule="auto"/>
              <w:rPr>
                <w:rFonts w:ascii="Times New Roman" w:eastAsia="Times New Roman" w:hAnsi="Times New Roman" w:cs="Times New Roman"/>
                <w:bCs/>
                <w:sz w:val="28"/>
                <w:szCs w:val="28"/>
                <w:lang w:eastAsia="ru-RU"/>
              </w:rPr>
            </w:pPr>
            <w:r w:rsidRPr="001C4BC2">
              <w:rPr>
                <w:rFonts w:ascii="Times New Roman" w:eastAsia="Times New Roman" w:hAnsi="Times New Roman" w:cs="Times New Roman"/>
                <w:bCs/>
                <w:sz w:val="28"/>
                <w:szCs w:val="28"/>
                <w:lang w:eastAsia="ru-RU"/>
              </w:rPr>
              <w:t>- тестовый контроль;</w:t>
            </w:r>
          </w:p>
          <w:p w:rsidR="001C4BC2" w:rsidRPr="001C4BC2" w:rsidRDefault="001C4BC2" w:rsidP="001C4BC2">
            <w:pPr>
              <w:spacing w:after="0" w:line="240" w:lineRule="auto"/>
              <w:rPr>
                <w:rFonts w:ascii="Times New Roman" w:eastAsia="Calibri" w:hAnsi="Times New Roman" w:cs="Times New Roman"/>
                <w:sz w:val="28"/>
                <w:szCs w:val="28"/>
              </w:rPr>
            </w:pPr>
            <w:r w:rsidRPr="001C4BC2">
              <w:rPr>
                <w:rFonts w:ascii="Times New Roman" w:eastAsia="Calibri" w:hAnsi="Times New Roman" w:cs="Times New Roman"/>
                <w:sz w:val="28"/>
                <w:szCs w:val="28"/>
              </w:rPr>
              <w:t>- оценка результатов выполнения лабораторных  работ;</w:t>
            </w:r>
          </w:p>
          <w:p w:rsidR="001C4BC2" w:rsidRPr="001C4BC2" w:rsidRDefault="001C4BC2" w:rsidP="001C4BC2">
            <w:pPr>
              <w:spacing w:after="0" w:line="240" w:lineRule="auto"/>
              <w:rPr>
                <w:rFonts w:ascii="Times New Roman" w:eastAsia="Times New Roman" w:hAnsi="Times New Roman" w:cs="Times New Roman"/>
                <w:bCs/>
                <w:sz w:val="28"/>
                <w:szCs w:val="28"/>
                <w:lang w:eastAsia="ru-RU"/>
              </w:rPr>
            </w:pPr>
            <w:r w:rsidRPr="001C4BC2">
              <w:rPr>
                <w:rFonts w:ascii="Times New Roman" w:eastAsia="Times New Roman" w:hAnsi="Times New Roman" w:cs="Times New Roman"/>
                <w:bCs/>
                <w:sz w:val="28"/>
                <w:szCs w:val="28"/>
                <w:lang w:eastAsia="ru-RU"/>
              </w:rPr>
              <w:t xml:space="preserve">- </w:t>
            </w:r>
            <w:r w:rsidRPr="001C4BC2">
              <w:rPr>
                <w:rFonts w:ascii="Times New Roman" w:eastAsia="Times New Roman" w:hAnsi="Times New Roman" w:cs="Times New Roman"/>
                <w:sz w:val="28"/>
                <w:szCs w:val="28"/>
                <w:lang w:eastAsia="ru-RU"/>
              </w:rPr>
              <w:t xml:space="preserve">оценка результатов выполнения </w:t>
            </w:r>
            <w:r w:rsidRPr="001C4BC2">
              <w:rPr>
                <w:rFonts w:ascii="Times New Roman" w:eastAsia="Times New Roman" w:hAnsi="Times New Roman" w:cs="Times New Roman"/>
                <w:bCs/>
                <w:sz w:val="28"/>
                <w:szCs w:val="28"/>
                <w:lang w:eastAsia="ru-RU"/>
              </w:rPr>
              <w:t>контрольных работ;</w:t>
            </w:r>
          </w:p>
        </w:tc>
      </w:tr>
      <w:tr w:rsidR="001C4BC2" w:rsidRPr="001C4BC2" w:rsidTr="001C4BC2">
        <w:tc>
          <w:tcPr>
            <w:tcW w:w="4077"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1C4BC2">
              <w:rPr>
                <w:rFonts w:ascii="Times New Roman" w:eastAsia="Times New Roman" w:hAnsi="Times New Roman" w:cs="Times New Roman"/>
                <w:b/>
                <w:sz w:val="28"/>
                <w:szCs w:val="28"/>
                <w:lang w:eastAsia="ru-RU"/>
              </w:rPr>
              <w:t>Знания:</w:t>
            </w:r>
          </w:p>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1C4BC2">
              <w:rPr>
                <w:rFonts w:ascii="Times New Roman" w:eastAsia="Times New Roman" w:hAnsi="Times New Roman" w:cs="Times New Roman"/>
                <w:sz w:val="28"/>
                <w:szCs w:val="28"/>
                <w:lang w:eastAsia="ru-RU"/>
              </w:rPr>
              <w:t>общая классификация материалов, их основные свойства и области применения</w:t>
            </w:r>
          </w:p>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c>
          <w:tcPr>
            <w:tcW w:w="5391" w:type="dxa"/>
            <w:tcBorders>
              <w:top w:val="single" w:sz="4" w:space="0" w:color="auto"/>
              <w:left w:val="single" w:sz="4" w:space="0" w:color="auto"/>
              <w:bottom w:val="single" w:sz="4" w:space="0" w:color="auto"/>
              <w:right w:val="single" w:sz="4" w:space="0" w:color="auto"/>
            </w:tcBorders>
          </w:tcPr>
          <w:p w:rsidR="001C4BC2" w:rsidRPr="001C4BC2" w:rsidRDefault="001C4BC2" w:rsidP="001C4BC2">
            <w:pPr>
              <w:spacing w:after="0" w:line="240" w:lineRule="auto"/>
              <w:jc w:val="both"/>
              <w:rPr>
                <w:rFonts w:ascii="Times New Roman" w:eastAsia="Times New Roman" w:hAnsi="Times New Roman" w:cs="Times New Roman"/>
                <w:bCs/>
                <w:sz w:val="28"/>
                <w:szCs w:val="28"/>
                <w:lang w:eastAsia="ru-RU"/>
              </w:rPr>
            </w:pPr>
            <w:r w:rsidRPr="001C4BC2">
              <w:rPr>
                <w:rFonts w:ascii="Times New Roman" w:eastAsia="Times New Roman" w:hAnsi="Times New Roman" w:cs="Times New Roman"/>
                <w:bCs/>
                <w:sz w:val="28"/>
                <w:szCs w:val="28"/>
                <w:lang w:eastAsia="ru-RU"/>
              </w:rPr>
              <w:t>-контрольные работы</w:t>
            </w:r>
          </w:p>
          <w:p w:rsidR="001C4BC2" w:rsidRPr="001C4BC2" w:rsidRDefault="001C4BC2" w:rsidP="001C4BC2">
            <w:pPr>
              <w:spacing w:after="0" w:line="240" w:lineRule="auto"/>
              <w:jc w:val="both"/>
              <w:rPr>
                <w:rFonts w:ascii="Times New Roman" w:eastAsia="Times New Roman" w:hAnsi="Times New Roman" w:cs="Times New Roman"/>
                <w:bCs/>
                <w:sz w:val="28"/>
                <w:szCs w:val="28"/>
                <w:lang w:eastAsia="ru-RU"/>
              </w:rPr>
            </w:pPr>
            <w:r w:rsidRPr="001C4BC2">
              <w:rPr>
                <w:rFonts w:ascii="Times New Roman" w:eastAsia="Times New Roman" w:hAnsi="Times New Roman" w:cs="Times New Roman"/>
                <w:bCs/>
                <w:sz w:val="28"/>
                <w:szCs w:val="28"/>
                <w:lang w:eastAsia="ru-RU"/>
              </w:rPr>
              <w:t>-тестовый контроль</w:t>
            </w:r>
          </w:p>
          <w:p w:rsidR="001C4BC2" w:rsidRPr="001C4BC2" w:rsidRDefault="001C4BC2" w:rsidP="001C4BC2">
            <w:pPr>
              <w:spacing w:after="0" w:line="240" w:lineRule="auto"/>
              <w:jc w:val="both"/>
              <w:rPr>
                <w:rFonts w:ascii="Times New Roman" w:eastAsia="Times New Roman" w:hAnsi="Times New Roman" w:cs="Times New Roman"/>
                <w:bCs/>
                <w:sz w:val="28"/>
                <w:szCs w:val="28"/>
                <w:lang w:eastAsia="ru-RU"/>
              </w:rPr>
            </w:pPr>
            <w:r w:rsidRPr="001C4BC2">
              <w:rPr>
                <w:rFonts w:ascii="Times New Roman" w:eastAsia="Calibri" w:hAnsi="Times New Roman" w:cs="Times New Roman"/>
                <w:bCs/>
                <w:sz w:val="28"/>
                <w:szCs w:val="28"/>
              </w:rPr>
              <w:t xml:space="preserve">- </w:t>
            </w:r>
            <w:r w:rsidRPr="001C4BC2">
              <w:rPr>
                <w:rFonts w:ascii="Times New Roman" w:eastAsia="Calibri" w:hAnsi="Times New Roman" w:cs="Times New Roman"/>
                <w:sz w:val="28"/>
                <w:szCs w:val="28"/>
              </w:rPr>
              <w:t>оценка результатов выполнения лабораторных  работ;</w:t>
            </w:r>
          </w:p>
          <w:p w:rsidR="001C4BC2" w:rsidRPr="001C4BC2" w:rsidRDefault="001C4BC2" w:rsidP="001C4BC2">
            <w:pPr>
              <w:spacing w:after="0" w:line="240" w:lineRule="auto"/>
              <w:jc w:val="both"/>
              <w:rPr>
                <w:rFonts w:ascii="Times New Roman" w:eastAsia="Times New Roman" w:hAnsi="Times New Roman" w:cs="Times New Roman"/>
                <w:bCs/>
                <w:sz w:val="28"/>
                <w:szCs w:val="28"/>
                <w:lang w:eastAsia="ru-RU"/>
              </w:rPr>
            </w:pPr>
            <w:r w:rsidRPr="001C4BC2">
              <w:rPr>
                <w:rFonts w:ascii="Times New Roman" w:eastAsia="Times New Roman" w:hAnsi="Times New Roman" w:cs="Times New Roman"/>
                <w:bCs/>
                <w:sz w:val="28"/>
                <w:szCs w:val="28"/>
                <w:lang w:eastAsia="ru-RU"/>
              </w:rPr>
              <w:t xml:space="preserve">- защита  компьютерной презентации </w:t>
            </w:r>
          </w:p>
        </w:tc>
      </w:tr>
    </w:tbl>
    <w:p w:rsidR="001C4BC2" w:rsidRPr="001C4BC2" w:rsidRDefault="001C4BC2" w:rsidP="001C4BC2">
      <w:pPr>
        <w:spacing w:after="0" w:line="240" w:lineRule="auto"/>
        <w:rPr>
          <w:rFonts w:ascii="Times New Roman" w:eastAsia="Times New Roman" w:hAnsi="Times New Roman" w:cs="Times New Roman"/>
          <w:sz w:val="28"/>
          <w:szCs w:val="28"/>
          <w:lang w:eastAsia="ru-RU"/>
        </w:rPr>
      </w:pPr>
    </w:p>
    <w:p w:rsidR="001C4BC2" w:rsidRPr="001C4BC2" w:rsidRDefault="001C4BC2" w:rsidP="001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C4BC2">
        <w:rPr>
          <w:rFonts w:ascii="Times New Roman" w:eastAsia="Times New Roman" w:hAnsi="Times New Roman" w:cs="Times New Roman"/>
          <w:sz w:val="28"/>
          <w:szCs w:val="28"/>
          <w:lang w:eastAsia="ru-RU"/>
        </w:rPr>
        <w:t xml:space="preserve"> </w:t>
      </w:r>
    </w:p>
    <w:p w:rsidR="001C4BC2" w:rsidRPr="001C4BC2" w:rsidRDefault="001C4BC2" w:rsidP="001C4BC2">
      <w:pPr>
        <w:spacing w:after="0" w:line="240" w:lineRule="auto"/>
        <w:rPr>
          <w:rFonts w:ascii="Times New Roman" w:eastAsia="Calibri" w:hAnsi="Times New Roman" w:cs="Times New Roman"/>
          <w:sz w:val="28"/>
          <w:szCs w:val="28"/>
        </w:rPr>
      </w:pPr>
    </w:p>
    <w:p w:rsidR="001C4BC2" w:rsidRPr="001C4BC2" w:rsidRDefault="001C4BC2" w:rsidP="001C4BC2">
      <w:pPr>
        <w:spacing w:after="0" w:line="240" w:lineRule="auto"/>
        <w:rPr>
          <w:rFonts w:ascii="Times New Roman" w:eastAsia="Calibri" w:hAnsi="Times New Roman" w:cs="Times New Roman"/>
          <w:sz w:val="28"/>
          <w:szCs w:val="28"/>
        </w:rPr>
      </w:pPr>
    </w:p>
    <w:p w:rsidR="001C4BC2" w:rsidRPr="001C4BC2" w:rsidRDefault="001C4BC2" w:rsidP="001C4BC2">
      <w:pPr>
        <w:spacing w:after="0" w:line="240" w:lineRule="auto"/>
        <w:rPr>
          <w:rFonts w:ascii="Times New Roman" w:eastAsia="Calibri" w:hAnsi="Times New Roman" w:cs="Times New Roman"/>
          <w:sz w:val="28"/>
          <w:szCs w:val="28"/>
        </w:rPr>
      </w:pPr>
      <w:r w:rsidRPr="001C4BC2">
        <w:rPr>
          <w:rFonts w:ascii="Times New Roman" w:eastAsia="Calibri" w:hAnsi="Times New Roman" w:cs="Times New Roman"/>
          <w:noProof/>
          <w:sz w:val="28"/>
          <w:szCs w:val="28"/>
          <w:lang w:eastAsia="ru-RU"/>
        </w:rPr>
        <mc:AlternateContent>
          <mc:Choice Requires="wpi">
            <w:drawing>
              <wp:anchor distT="32835" distB="33195" distL="147135" distR="147495" simplePos="0" relativeHeight="251656704" behindDoc="0" locked="0" layoutInCell="1" allowOverlap="1">
                <wp:simplePos x="0" y="0"/>
                <wp:positionH relativeFrom="column">
                  <wp:posOffset>2172970</wp:posOffset>
                </wp:positionH>
                <wp:positionV relativeFrom="paragraph">
                  <wp:posOffset>37465</wp:posOffset>
                </wp:positionV>
                <wp:extent cx="635" cy="635"/>
                <wp:effectExtent l="57150" t="57150" r="56515" b="56515"/>
                <wp:wrapNone/>
                <wp:docPr id="8" name="Рукописный ввод 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9">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type w14:anchorId="7DEC8A5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ый ввод 8" o:spid="_x0000_s1026" type="#_x0000_t75" style="position:absolute;margin-left:169.45pt;margin-top:1.3pt;width:3.35pt;height:3.35pt;z-index:251658240;visibility:visible;mso-wrap-style:square;mso-width-percent:0;mso-height-percent:0;mso-wrap-distance-left:4.08708mm;mso-wrap-distance-top:.91208mm;mso-wrap-distance-right:4.09708mm;mso-wrap-distance-bottom:.92208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">
                <v:imagedata r:id="rId60" o:title=""/>
                <v:path arrowok="t"/>
              </v:shape>
            </w:pict>
          </mc:Fallback>
        </mc:AlternateContent>
      </w:r>
      <w:r w:rsidRPr="001C4BC2">
        <w:rPr>
          <w:rFonts w:ascii="Times New Roman" w:eastAsia="Calibri" w:hAnsi="Times New Roman" w:cs="Times New Roman"/>
          <w:noProof/>
          <w:sz w:val="28"/>
          <w:szCs w:val="28"/>
          <w:lang w:eastAsia="ru-RU"/>
        </w:rPr>
        <mc:AlternateContent>
          <mc:Choice Requires="wpi">
            <w:drawing>
              <wp:anchor distT="32835" distB="33195" distL="147135" distR="147495" simplePos="0" relativeHeight="251657728" behindDoc="0" locked="0" layoutInCell="1" allowOverlap="1">
                <wp:simplePos x="0" y="0"/>
                <wp:positionH relativeFrom="column">
                  <wp:posOffset>2795270</wp:posOffset>
                </wp:positionH>
                <wp:positionV relativeFrom="paragraph">
                  <wp:posOffset>113665</wp:posOffset>
                </wp:positionV>
                <wp:extent cx="635" cy="635"/>
                <wp:effectExtent l="57150" t="57150" r="56515" b="56515"/>
                <wp:wrapNone/>
                <wp:docPr id="6" name="Рукописный ввод 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1">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 w14:anchorId="6BA062F4" id="Рукописный ввод 6" o:spid="_x0000_s1026" type="#_x0000_t75" style="position:absolute;margin-left:218.45pt;margin-top:7.3pt;width:3.35pt;height:3.35pt;z-index:251658240;visibility:visible;mso-wrap-style:square;mso-width-percent:0;mso-height-percent:0;mso-wrap-distance-left:4.08708mm;mso-wrap-distance-top:.91208mm;mso-wrap-distance-right:4.09708mm;mso-wrap-distance-bottom:.92208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">
                <v:imagedata r:id="rId60" o:title=""/>
                <v:path arrowok="t"/>
              </v:shape>
            </w:pict>
          </mc:Fallback>
        </mc:AlternateContent>
      </w:r>
    </w:p>
    <w:p w:rsidR="001C4BC2" w:rsidRPr="001C4BC2" w:rsidRDefault="001C4BC2" w:rsidP="001C4BC2">
      <w:pPr>
        <w:spacing w:after="0" w:line="240" w:lineRule="auto"/>
        <w:rPr>
          <w:rFonts w:ascii="Times New Roman" w:eastAsia="Calibri" w:hAnsi="Times New Roman" w:cs="Times New Roman"/>
          <w:sz w:val="28"/>
          <w:szCs w:val="28"/>
        </w:rPr>
      </w:pPr>
    </w:p>
    <w:p w:rsidR="001C4BC2" w:rsidRPr="001C4BC2" w:rsidRDefault="001C4BC2" w:rsidP="001C4BC2">
      <w:pPr>
        <w:spacing w:after="0" w:line="240" w:lineRule="auto"/>
        <w:rPr>
          <w:rFonts w:ascii="Times New Roman" w:eastAsia="Calibri" w:hAnsi="Times New Roman" w:cs="Times New Roman"/>
          <w:sz w:val="28"/>
          <w:szCs w:val="28"/>
        </w:rPr>
      </w:pPr>
    </w:p>
    <w:p w:rsidR="001C4BC2" w:rsidRPr="001C4BC2" w:rsidRDefault="001C4BC2" w:rsidP="001C4BC2">
      <w:pPr>
        <w:spacing w:after="0" w:line="240" w:lineRule="auto"/>
        <w:rPr>
          <w:rFonts w:ascii="Times New Roman" w:eastAsia="Calibri" w:hAnsi="Times New Roman" w:cs="Times New Roman"/>
          <w:sz w:val="28"/>
          <w:szCs w:val="28"/>
        </w:rPr>
      </w:pPr>
    </w:p>
    <w:p w:rsidR="00DD3306" w:rsidRDefault="00DD3306" w:rsidP="00DD3306">
      <w:pPr>
        <w:widowControl w:val="0"/>
        <w:spacing w:after="0" w:line="240" w:lineRule="auto"/>
        <w:ind w:right="54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9</w:t>
      </w:r>
    </w:p>
    <w:p w:rsidR="00541AF8" w:rsidRPr="00DD3306" w:rsidRDefault="001C4BC2" w:rsidP="00DD3306">
      <w:pPr>
        <w:spacing w:after="0" w:line="240" w:lineRule="auto"/>
        <w:rPr>
          <w:rFonts w:ascii="Times New Roman" w:eastAsia="Calibri" w:hAnsi="Times New Roman" w:cs="Times New Roman"/>
          <w:sz w:val="28"/>
          <w:szCs w:val="28"/>
        </w:rPr>
      </w:pPr>
      <w:r w:rsidRPr="001C4BC2">
        <w:rPr>
          <w:rFonts w:ascii="Times New Roman" w:eastAsia="Calibri" w:hAnsi="Times New Roman" w:cs="Times New Roman"/>
          <w:noProof/>
          <w:sz w:val="28"/>
          <w:szCs w:val="28"/>
          <w:lang w:eastAsia="ru-RU"/>
        </w:rPr>
        <mc:AlternateContent>
          <mc:Choice Requires="wpi">
            <w:drawing>
              <wp:anchor distT="32835" distB="33195" distL="147135" distR="147495" simplePos="0" relativeHeight="251658752" behindDoc="0" locked="0" layoutInCell="1" allowOverlap="1" wp14:anchorId="20E2F9ED" wp14:editId="3E9AC573">
                <wp:simplePos x="0" y="0"/>
                <wp:positionH relativeFrom="column">
                  <wp:posOffset>3277870</wp:posOffset>
                </wp:positionH>
                <wp:positionV relativeFrom="paragraph">
                  <wp:posOffset>100965</wp:posOffset>
                </wp:positionV>
                <wp:extent cx="635" cy="635"/>
                <wp:effectExtent l="57150" t="57150" r="56515" b="56515"/>
                <wp:wrapNone/>
                <wp:docPr id="7" name="Рукописный ввод 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2">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 w14:anchorId="793B9E44" id="Рукописный ввод 7" o:spid="_x0000_s1026" type="#_x0000_t75" style="position:absolute;margin-left:256.45pt;margin-top:6.3pt;width:3.35pt;height:3.35pt;z-index:251658240;visibility:visible;mso-wrap-style:square;mso-width-percent:0;mso-height-percent:0;mso-wrap-distance-left:4.08708mm;mso-wrap-distance-top:.91208mm;mso-wrap-distance-right:4.09708mm;mso-wrap-distance-bottom:.92208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">
                <v:imagedata r:id="rId60" o:title=""/>
                <v:path arrowok="t"/>
              </v:shape>
            </w:pict>
          </mc:Fallback>
        </mc:AlternateContent>
      </w:r>
    </w:p>
    <w:p w:rsidR="00541AF8" w:rsidRPr="00433EF6" w:rsidRDefault="00541AF8" w:rsidP="00541AF8">
      <w:pPr>
        <w:widowControl w:val="0"/>
        <w:spacing w:after="0" w:line="240" w:lineRule="auto"/>
        <w:ind w:right="540"/>
        <w:jc w:val="center"/>
        <w:rPr>
          <w:rFonts w:ascii="Times New Roman" w:eastAsia="Times New Roman" w:hAnsi="Times New Roman" w:cs="Times New Roman"/>
          <w:b/>
          <w:sz w:val="24"/>
          <w:szCs w:val="24"/>
          <w:lang w:eastAsia="ru-RU"/>
        </w:rPr>
      </w:pPr>
      <w:r w:rsidRPr="00433EF6">
        <w:rPr>
          <w:rFonts w:ascii="Times New Roman" w:eastAsia="Times New Roman" w:hAnsi="Times New Roman" w:cs="Times New Roman"/>
          <w:color w:val="000000"/>
          <w:sz w:val="24"/>
          <w:szCs w:val="24"/>
          <w:lang w:eastAsia="ru-RU"/>
        </w:rPr>
        <w:t>МИНИСТЕРСТВО ОБРАЗОВАНИЯ И НАУКИ АМУРСКОЙ ОБЛАСТИ</w:t>
      </w:r>
    </w:p>
    <w:p w:rsidR="00541AF8" w:rsidRPr="00433EF6" w:rsidRDefault="00541AF8" w:rsidP="00541AF8">
      <w:pPr>
        <w:widowControl w:val="0"/>
        <w:spacing w:after="0" w:line="240" w:lineRule="auto"/>
        <w:ind w:right="540"/>
        <w:jc w:val="center"/>
        <w:rPr>
          <w:rFonts w:ascii="Times New Roman" w:eastAsia="Times New Roman" w:hAnsi="Times New Roman" w:cs="Times New Roman"/>
          <w:b/>
          <w:color w:val="000000"/>
          <w:sz w:val="24"/>
          <w:szCs w:val="24"/>
          <w:lang w:eastAsia="ru-RU"/>
        </w:rPr>
      </w:pPr>
      <w:r w:rsidRPr="00433EF6">
        <w:rPr>
          <w:rFonts w:ascii="Times New Roman" w:eastAsia="Times New Roman" w:hAnsi="Times New Roman" w:cs="Times New Roman"/>
          <w:b/>
          <w:color w:val="000000"/>
          <w:sz w:val="24"/>
          <w:szCs w:val="24"/>
          <w:lang w:eastAsia="ru-RU"/>
        </w:rPr>
        <w:t>ГОСУДАРСТВЕННОЕ ПРОФЕССИОНАЛЬНОЕ ОБРАЗОВАТЕЛЬНОЕ АВТОНОМНОЕ УЧРЕЖДЕНИЕ АМУРСКОЙ ОБЛАСТИ</w:t>
      </w:r>
    </w:p>
    <w:p w:rsidR="00541AF8" w:rsidRPr="00433EF6" w:rsidRDefault="00541AF8" w:rsidP="00541AF8">
      <w:pPr>
        <w:widowControl w:val="0"/>
        <w:spacing w:after="0" w:line="240" w:lineRule="auto"/>
        <w:ind w:right="540"/>
        <w:jc w:val="center"/>
        <w:rPr>
          <w:rFonts w:ascii="Times New Roman" w:eastAsia="Times New Roman" w:hAnsi="Times New Roman" w:cs="Times New Roman"/>
          <w:b/>
          <w:color w:val="000000"/>
          <w:sz w:val="24"/>
          <w:szCs w:val="24"/>
          <w:lang w:eastAsia="ru-RU"/>
        </w:rPr>
      </w:pPr>
      <w:r w:rsidRPr="00433EF6">
        <w:rPr>
          <w:rFonts w:ascii="Times New Roman" w:eastAsia="Times New Roman" w:hAnsi="Times New Roman" w:cs="Times New Roman"/>
          <w:b/>
          <w:color w:val="000000"/>
          <w:sz w:val="24"/>
          <w:szCs w:val="24"/>
          <w:lang w:eastAsia="ru-RU"/>
        </w:rPr>
        <w:t>«АМУРСКИЙ МНОГОФУНКЦИОНАЛЬНЫЙ ЦЕНТР ПРОФЕССИОНАЛЬНЫХ КВАЛИФИКАЦИЙ»</w:t>
      </w:r>
    </w:p>
    <w:p w:rsidR="00541AF8" w:rsidRPr="00433EF6" w:rsidRDefault="00D5757D" w:rsidP="00541AF8">
      <w:pPr>
        <w:widowControl w:val="0"/>
        <w:spacing w:after="0" w:line="240" w:lineRule="auto"/>
        <w:ind w:right="5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w:t>
      </w:r>
      <w:r w:rsidR="00541AF8" w:rsidRPr="00433EF6">
        <w:rPr>
          <w:rFonts w:ascii="Times New Roman" w:eastAsia="Times New Roman" w:hAnsi="Times New Roman" w:cs="Times New Roman"/>
          <w:b/>
          <w:color w:val="000000"/>
          <w:sz w:val="24"/>
          <w:szCs w:val="24"/>
          <w:lang w:eastAsia="ru-RU"/>
        </w:rPr>
        <w:t>ГПОАУ АМФЦПК)</w:t>
      </w:r>
    </w:p>
    <w:p w:rsidR="00541AF8" w:rsidRDefault="00541AF8" w:rsidP="00541AF8">
      <w:pPr>
        <w:spacing w:after="0" w:line="240" w:lineRule="auto"/>
        <w:jc w:val="center"/>
        <w:rPr>
          <w:rFonts w:ascii="Times New Roman" w:eastAsia="Times New Roman" w:hAnsi="Times New Roman" w:cs="Times New Roman"/>
          <w:b/>
          <w:sz w:val="24"/>
          <w:szCs w:val="28"/>
        </w:rPr>
      </w:pPr>
    </w:p>
    <w:p w:rsidR="00541AF8" w:rsidRDefault="00541AF8" w:rsidP="00541AF8">
      <w:pPr>
        <w:spacing w:after="0" w:line="240" w:lineRule="auto"/>
        <w:jc w:val="center"/>
        <w:rPr>
          <w:rFonts w:ascii="Times New Roman" w:eastAsia="Times New Roman" w:hAnsi="Times New Roman" w:cs="Times New Roman"/>
          <w:b/>
          <w:sz w:val="24"/>
          <w:szCs w:val="28"/>
        </w:rPr>
      </w:pPr>
    </w:p>
    <w:p w:rsidR="00541AF8" w:rsidRDefault="00541AF8" w:rsidP="00541AF8">
      <w:pPr>
        <w:spacing w:after="0" w:line="240" w:lineRule="auto"/>
        <w:jc w:val="center"/>
        <w:rPr>
          <w:rFonts w:ascii="Times New Roman" w:eastAsia="Times New Roman" w:hAnsi="Times New Roman" w:cs="Times New Roman"/>
          <w:b/>
          <w:sz w:val="24"/>
          <w:szCs w:val="28"/>
        </w:rPr>
      </w:pPr>
    </w:p>
    <w:p w:rsidR="00541AF8" w:rsidRDefault="00541AF8" w:rsidP="00541AF8">
      <w:pPr>
        <w:spacing w:after="0" w:line="240" w:lineRule="auto"/>
        <w:jc w:val="center"/>
        <w:rPr>
          <w:rFonts w:ascii="Times New Roman" w:eastAsia="Times New Roman" w:hAnsi="Times New Roman" w:cs="Times New Roman"/>
          <w:b/>
          <w:sz w:val="24"/>
          <w:szCs w:val="28"/>
        </w:rPr>
      </w:pPr>
    </w:p>
    <w:p w:rsidR="00541AF8" w:rsidRDefault="00541AF8" w:rsidP="00541AF8">
      <w:pPr>
        <w:spacing w:after="0" w:line="240" w:lineRule="auto"/>
        <w:jc w:val="center"/>
        <w:rPr>
          <w:rFonts w:ascii="Times New Roman" w:eastAsia="Times New Roman" w:hAnsi="Times New Roman" w:cs="Times New Roman"/>
          <w:b/>
          <w:sz w:val="24"/>
          <w:szCs w:val="28"/>
        </w:rPr>
      </w:pPr>
    </w:p>
    <w:p w:rsidR="00541AF8" w:rsidRDefault="00541AF8" w:rsidP="00541AF8">
      <w:pPr>
        <w:spacing w:after="0" w:line="240" w:lineRule="auto"/>
        <w:rPr>
          <w:rFonts w:ascii="Times New Roman" w:eastAsia="Times New Roman" w:hAnsi="Times New Roman" w:cs="Times New Roman"/>
          <w:b/>
          <w:sz w:val="24"/>
          <w:szCs w:val="28"/>
        </w:rPr>
      </w:pPr>
    </w:p>
    <w:p w:rsidR="00541AF8" w:rsidRDefault="00541AF8" w:rsidP="00541AF8">
      <w:pPr>
        <w:spacing w:after="0" w:line="240" w:lineRule="auto"/>
        <w:jc w:val="center"/>
        <w:rPr>
          <w:rFonts w:ascii="Times New Roman" w:eastAsia="Times New Roman" w:hAnsi="Times New Roman" w:cs="Times New Roman"/>
          <w:b/>
          <w:sz w:val="24"/>
          <w:szCs w:val="28"/>
        </w:rPr>
      </w:pPr>
    </w:p>
    <w:p w:rsidR="00541AF8" w:rsidRPr="00956125" w:rsidRDefault="00541AF8" w:rsidP="00541AF8">
      <w:pPr>
        <w:spacing w:after="0" w:line="240" w:lineRule="auto"/>
        <w:jc w:val="center"/>
        <w:rPr>
          <w:rFonts w:ascii="Times New Roman" w:eastAsia="Times New Roman" w:hAnsi="Times New Roman" w:cs="Times New Roman"/>
          <w:b/>
          <w:sz w:val="24"/>
          <w:szCs w:val="28"/>
        </w:rPr>
      </w:pPr>
    </w:p>
    <w:p w:rsidR="00541AF8" w:rsidRPr="00956125" w:rsidRDefault="00541AF8" w:rsidP="00541AF8">
      <w:pPr>
        <w:spacing w:after="0" w:line="360" w:lineRule="auto"/>
        <w:jc w:val="center"/>
        <w:rPr>
          <w:rFonts w:ascii="Times New Roman" w:eastAsia="Times New Roman" w:hAnsi="Times New Roman" w:cs="Times New Roman"/>
          <w:b/>
          <w:sz w:val="24"/>
          <w:szCs w:val="28"/>
        </w:rPr>
      </w:pPr>
    </w:p>
    <w:p w:rsidR="00541AF8" w:rsidRPr="00956125" w:rsidRDefault="00541AF8" w:rsidP="00541AF8">
      <w:pPr>
        <w:spacing w:after="0" w:line="360" w:lineRule="auto"/>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rPr>
        <w:t xml:space="preserve">  </w:t>
      </w:r>
      <w:r w:rsidR="00D5757D">
        <w:rPr>
          <w:rFonts w:ascii="Times New Roman" w:eastAsia="Times New Roman" w:hAnsi="Times New Roman" w:cs="Times New Roman"/>
          <w:b/>
          <w:sz w:val="24"/>
          <w:szCs w:val="28"/>
        </w:rPr>
        <w:t xml:space="preserve">РАБОЧАЯ </w:t>
      </w:r>
      <w:r>
        <w:rPr>
          <w:rFonts w:ascii="Times New Roman" w:eastAsia="Times New Roman" w:hAnsi="Times New Roman" w:cs="Times New Roman"/>
          <w:b/>
          <w:sz w:val="24"/>
          <w:szCs w:val="28"/>
        </w:rPr>
        <w:t xml:space="preserve">ПРОГРАММА ОБЩЕПРОФЕССИОНАЛЬНОЙ </w:t>
      </w:r>
      <w:r w:rsidRPr="00956125">
        <w:rPr>
          <w:rFonts w:ascii="Times New Roman" w:eastAsia="Times New Roman" w:hAnsi="Times New Roman" w:cs="Times New Roman"/>
          <w:b/>
          <w:sz w:val="24"/>
          <w:szCs w:val="28"/>
        </w:rPr>
        <w:t>ДИСЦИПЛИНЫ</w:t>
      </w:r>
    </w:p>
    <w:p w:rsidR="00541AF8" w:rsidRPr="00956125" w:rsidRDefault="00541AF8" w:rsidP="00541AF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sz w:val="24"/>
          <w:szCs w:val="28"/>
        </w:rPr>
      </w:pPr>
    </w:p>
    <w:p w:rsidR="00541AF8" w:rsidRPr="00956125" w:rsidRDefault="00541AF8" w:rsidP="00541AF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sz w:val="28"/>
          <w:szCs w:val="28"/>
        </w:rPr>
      </w:pPr>
      <w:r w:rsidRPr="00956125">
        <w:rPr>
          <w:rFonts w:ascii="Times New Roman" w:eastAsia="Times New Roman" w:hAnsi="Times New Roman" w:cs="Times New Roman"/>
          <w:b/>
          <w:sz w:val="28"/>
          <w:szCs w:val="28"/>
        </w:rPr>
        <w:t>ОП.</w:t>
      </w:r>
      <w:r w:rsidR="00872805">
        <w:rPr>
          <w:rFonts w:ascii="Times New Roman" w:eastAsia="Times New Roman" w:hAnsi="Times New Roman" w:cs="Times New Roman"/>
          <w:b/>
          <w:sz w:val="28"/>
          <w:szCs w:val="28"/>
        </w:rPr>
        <w:t>07 Информационные технологии в профессиональной деятельности</w:t>
      </w:r>
    </w:p>
    <w:p w:rsidR="00541AF8" w:rsidRPr="00956125" w:rsidRDefault="00541AF8" w:rsidP="00541AF8">
      <w:pPr>
        <w:spacing w:after="0" w:line="240" w:lineRule="auto"/>
        <w:jc w:val="center"/>
        <w:rPr>
          <w:rFonts w:ascii="Times New Roman" w:eastAsia="Times New Roman" w:hAnsi="Times New Roman" w:cs="Times New Roman"/>
          <w:b/>
          <w:sz w:val="28"/>
          <w:szCs w:val="28"/>
        </w:rPr>
      </w:pPr>
    </w:p>
    <w:p w:rsidR="00541AF8" w:rsidRPr="00956125" w:rsidRDefault="00541AF8" w:rsidP="00541AF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08.01.25. Мастер отделочных строительных и декоративных работ </w:t>
      </w:r>
    </w:p>
    <w:p w:rsidR="00541AF8" w:rsidRPr="00956125" w:rsidRDefault="00541AF8" w:rsidP="00541AF8">
      <w:pPr>
        <w:spacing w:after="0" w:line="240" w:lineRule="auto"/>
        <w:jc w:val="center"/>
        <w:rPr>
          <w:rFonts w:ascii="Times New Roman" w:eastAsia="Times New Roman" w:hAnsi="Times New Roman" w:cs="Times New Roman"/>
          <w:b/>
          <w:sz w:val="28"/>
          <w:szCs w:val="28"/>
        </w:rPr>
      </w:pPr>
    </w:p>
    <w:p w:rsidR="00541AF8" w:rsidRPr="00956125" w:rsidRDefault="00541AF8" w:rsidP="00541AF8">
      <w:pPr>
        <w:spacing w:after="0" w:line="240" w:lineRule="auto"/>
        <w:jc w:val="center"/>
        <w:rPr>
          <w:rFonts w:ascii="Times New Roman" w:eastAsia="Times New Roman" w:hAnsi="Times New Roman" w:cs="Times New Roman"/>
          <w:b/>
          <w:sz w:val="28"/>
          <w:szCs w:val="28"/>
        </w:rPr>
      </w:pPr>
    </w:p>
    <w:p w:rsidR="00541AF8" w:rsidRPr="00956125" w:rsidRDefault="00541AF8" w:rsidP="00541AF8">
      <w:pPr>
        <w:spacing w:after="0" w:line="240" w:lineRule="auto"/>
        <w:jc w:val="center"/>
        <w:rPr>
          <w:rFonts w:ascii="Times New Roman" w:eastAsia="Times New Roman" w:hAnsi="Times New Roman" w:cs="Times New Roman"/>
          <w:sz w:val="28"/>
          <w:szCs w:val="28"/>
        </w:rPr>
      </w:pPr>
    </w:p>
    <w:p w:rsidR="00541AF8" w:rsidRDefault="00541AF8" w:rsidP="00541AF8">
      <w:pPr>
        <w:spacing w:after="0" w:line="240" w:lineRule="auto"/>
        <w:rPr>
          <w:rFonts w:ascii="Times New Roman" w:eastAsia="Times New Roman" w:hAnsi="Times New Roman" w:cs="Times New Roman"/>
          <w:sz w:val="28"/>
          <w:szCs w:val="28"/>
        </w:rPr>
      </w:pPr>
    </w:p>
    <w:p w:rsidR="00541AF8" w:rsidRDefault="00541AF8" w:rsidP="00541AF8">
      <w:pPr>
        <w:spacing w:after="0" w:line="240" w:lineRule="auto"/>
        <w:jc w:val="center"/>
        <w:rPr>
          <w:rFonts w:ascii="Times New Roman" w:eastAsia="Times New Roman" w:hAnsi="Times New Roman" w:cs="Times New Roman"/>
          <w:sz w:val="28"/>
          <w:szCs w:val="28"/>
        </w:rPr>
      </w:pPr>
    </w:p>
    <w:p w:rsidR="00872805" w:rsidRDefault="00872805" w:rsidP="00541AF8">
      <w:pPr>
        <w:spacing w:after="0" w:line="240" w:lineRule="auto"/>
        <w:jc w:val="center"/>
        <w:rPr>
          <w:rFonts w:ascii="Times New Roman" w:eastAsia="Times New Roman" w:hAnsi="Times New Roman" w:cs="Times New Roman"/>
          <w:sz w:val="28"/>
          <w:szCs w:val="28"/>
        </w:rPr>
      </w:pPr>
    </w:p>
    <w:p w:rsidR="00872805" w:rsidRDefault="00872805" w:rsidP="00541AF8">
      <w:pPr>
        <w:spacing w:after="0" w:line="240" w:lineRule="auto"/>
        <w:jc w:val="center"/>
        <w:rPr>
          <w:rFonts w:ascii="Times New Roman" w:eastAsia="Times New Roman" w:hAnsi="Times New Roman" w:cs="Times New Roman"/>
          <w:sz w:val="28"/>
          <w:szCs w:val="28"/>
        </w:rPr>
      </w:pPr>
    </w:p>
    <w:p w:rsidR="00872805" w:rsidRDefault="00872805" w:rsidP="00541AF8">
      <w:pPr>
        <w:spacing w:after="0" w:line="240" w:lineRule="auto"/>
        <w:jc w:val="center"/>
        <w:rPr>
          <w:rFonts w:ascii="Times New Roman" w:eastAsia="Times New Roman" w:hAnsi="Times New Roman" w:cs="Times New Roman"/>
          <w:sz w:val="28"/>
          <w:szCs w:val="28"/>
        </w:rPr>
      </w:pPr>
    </w:p>
    <w:p w:rsidR="00872805" w:rsidRDefault="00872805" w:rsidP="00541AF8">
      <w:pPr>
        <w:spacing w:after="0" w:line="240" w:lineRule="auto"/>
        <w:jc w:val="center"/>
        <w:rPr>
          <w:rFonts w:ascii="Times New Roman" w:eastAsia="Times New Roman" w:hAnsi="Times New Roman" w:cs="Times New Roman"/>
          <w:sz w:val="28"/>
          <w:szCs w:val="28"/>
        </w:rPr>
      </w:pPr>
    </w:p>
    <w:p w:rsidR="00872805" w:rsidRDefault="00872805" w:rsidP="00541AF8">
      <w:pPr>
        <w:spacing w:after="0" w:line="240" w:lineRule="auto"/>
        <w:jc w:val="center"/>
        <w:rPr>
          <w:rFonts w:ascii="Times New Roman" w:eastAsia="Times New Roman" w:hAnsi="Times New Roman" w:cs="Times New Roman"/>
          <w:sz w:val="28"/>
          <w:szCs w:val="28"/>
        </w:rPr>
      </w:pPr>
    </w:p>
    <w:p w:rsidR="00872805" w:rsidRDefault="00872805" w:rsidP="00541AF8">
      <w:pPr>
        <w:spacing w:after="0" w:line="240" w:lineRule="auto"/>
        <w:jc w:val="center"/>
        <w:rPr>
          <w:rFonts w:ascii="Times New Roman" w:eastAsia="Times New Roman" w:hAnsi="Times New Roman" w:cs="Times New Roman"/>
          <w:sz w:val="28"/>
          <w:szCs w:val="28"/>
        </w:rPr>
      </w:pPr>
    </w:p>
    <w:p w:rsidR="00872805" w:rsidRDefault="00872805" w:rsidP="00541AF8">
      <w:pPr>
        <w:spacing w:after="0" w:line="240" w:lineRule="auto"/>
        <w:jc w:val="center"/>
        <w:rPr>
          <w:rFonts w:ascii="Times New Roman" w:eastAsia="Times New Roman" w:hAnsi="Times New Roman" w:cs="Times New Roman"/>
          <w:sz w:val="28"/>
          <w:szCs w:val="28"/>
        </w:rPr>
      </w:pPr>
    </w:p>
    <w:p w:rsidR="00872805" w:rsidRDefault="00872805" w:rsidP="00541AF8">
      <w:pPr>
        <w:spacing w:after="0" w:line="240" w:lineRule="auto"/>
        <w:jc w:val="center"/>
        <w:rPr>
          <w:rFonts w:ascii="Times New Roman" w:eastAsia="Times New Roman" w:hAnsi="Times New Roman" w:cs="Times New Roman"/>
          <w:sz w:val="28"/>
          <w:szCs w:val="28"/>
        </w:rPr>
      </w:pPr>
    </w:p>
    <w:p w:rsidR="00DD3306" w:rsidRDefault="00DD3306" w:rsidP="00541AF8">
      <w:pPr>
        <w:spacing w:after="0" w:line="240" w:lineRule="auto"/>
        <w:jc w:val="center"/>
        <w:rPr>
          <w:rFonts w:ascii="Times New Roman" w:eastAsia="Times New Roman" w:hAnsi="Times New Roman" w:cs="Times New Roman"/>
          <w:sz w:val="28"/>
          <w:szCs w:val="28"/>
        </w:rPr>
      </w:pPr>
    </w:p>
    <w:p w:rsidR="00DD3306" w:rsidRDefault="00DD3306" w:rsidP="00541AF8">
      <w:pPr>
        <w:spacing w:after="0" w:line="240" w:lineRule="auto"/>
        <w:jc w:val="center"/>
        <w:rPr>
          <w:rFonts w:ascii="Times New Roman" w:eastAsia="Times New Roman" w:hAnsi="Times New Roman" w:cs="Times New Roman"/>
          <w:sz w:val="28"/>
          <w:szCs w:val="28"/>
        </w:rPr>
      </w:pPr>
    </w:p>
    <w:p w:rsidR="00DD3306" w:rsidRDefault="00DD3306" w:rsidP="00541AF8">
      <w:pPr>
        <w:spacing w:after="0" w:line="240" w:lineRule="auto"/>
        <w:jc w:val="center"/>
        <w:rPr>
          <w:rFonts w:ascii="Times New Roman" w:eastAsia="Times New Roman" w:hAnsi="Times New Roman" w:cs="Times New Roman"/>
          <w:sz w:val="28"/>
          <w:szCs w:val="28"/>
        </w:rPr>
      </w:pPr>
    </w:p>
    <w:p w:rsidR="00DD3306" w:rsidRDefault="00DD3306" w:rsidP="00541AF8">
      <w:pPr>
        <w:spacing w:after="0" w:line="240" w:lineRule="auto"/>
        <w:jc w:val="center"/>
        <w:rPr>
          <w:rFonts w:ascii="Times New Roman" w:eastAsia="Times New Roman" w:hAnsi="Times New Roman" w:cs="Times New Roman"/>
          <w:sz w:val="28"/>
          <w:szCs w:val="28"/>
        </w:rPr>
      </w:pPr>
    </w:p>
    <w:p w:rsidR="00DD3306" w:rsidRDefault="00DD3306" w:rsidP="00541AF8">
      <w:pPr>
        <w:spacing w:after="0" w:line="240" w:lineRule="auto"/>
        <w:jc w:val="center"/>
        <w:rPr>
          <w:rFonts w:ascii="Times New Roman" w:eastAsia="Times New Roman" w:hAnsi="Times New Roman" w:cs="Times New Roman"/>
          <w:sz w:val="28"/>
          <w:szCs w:val="28"/>
        </w:rPr>
      </w:pPr>
    </w:p>
    <w:p w:rsidR="00DD3306" w:rsidRDefault="00DD3306" w:rsidP="00541AF8">
      <w:pPr>
        <w:spacing w:after="0" w:line="240" w:lineRule="auto"/>
        <w:jc w:val="center"/>
        <w:rPr>
          <w:rFonts w:ascii="Times New Roman" w:eastAsia="Times New Roman" w:hAnsi="Times New Roman" w:cs="Times New Roman"/>
          <w:sz w:val="28"/>
          <w:szCs w:val="28"/>
        </w:rPr>
      </w:pPr>
    </w:p>
    <w:p w:rsidR="006A545E" w:rsidRPr="00945BDB" w:rsidRDefault="006A545E" w:rsidP="006A54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Calibri" w:hAnsi="Times New Roman" w:cs="Times New Roman"/>
          <w:bCs/>
          <w:sz w:val="28"/>
          <w:szCs w:val="28"/>
          <w:lang w:eastAsia="ru-RU"/>
        </w:rPr>
      </w:pPr>
      <w:r w:rsidRPr="00945BDB">
        <w:rPr>
          <w:rFonts w:ascii="Calibri" w:eastAsia="Calibri" w:hAnsi="Calibri" w:cs="Times New Roman"/>
          <w:lang w:eastAsia="ru-RU"/>
        </w:rPr>
        <w:t>г</w:t>
      </w:r>
      <w:r w:rsidRPr="00945BDB">
        <w:rPr>
          <w:rFonts w:ascii="Times New Roman" w:eastAsia="Calibri" w:hAnsi="Times New Roman" w:cs="Times New Roman"/>
          <w:bCs/>
          <w:sz w:val="28"/>
          <w:szCs w:val="28"/>
          <w:lang w:eastAsia="ru-RU"/>
        </w:rPr>
        <w:t>. Белогорск</w:t>
      </w:r>
    </w:p>
    <w:p w:rsidR="006A545E" w:rsidRPr="008A0B0F" w:rsidRDefault="006A545E" w:rsidP="006A545E">
      <w:pPr>
        <w:spacing w:after="200" w:line="276" w:lineRule="auto"/>
        <w:jc w:val="center"/>
        <w:rPr>
          <w:rFonts w:ascii="Times New Roman" w:eastAsia="Calibri" w:hAnsi="Times New Roman" w:cs="Times New Roman"/>
          <w:bCs/>
          <w:sz w:val="28"/>
          <w:szCs w:val="28"/>
          <w:lang w:eastAsia="ru-RU"/>
        </w:rPr>
      </w:pPr>
      <w:r w:rsidRPr="00945BDB">
        <w:rPr>
          <w:rFonts w:ascii="Times New Roman" w:eastAsia="Calibri" w:hAnsi="Times New Roman" w:cs="Times New Roman"/>
          <w:b/>
          <w:bCs/>
          <w:sz w:val="28"/>
          <w:szCs w:val="28"/>
          <w:lang w:eastAsia="ru-RU"/>
        </w:rPr>
        <w:t xml:space="preserve"> </w:t>
      </w:r>
      <w:r>
        <w:rPr>
          <w:rFonts w:ascii="Times New Roman" w:eastAsia="Calibri" w:hAnsi="Times New Roman" w:cs="Times New Roman"/>
          <w:bCs/>
          <w:sz w:val="28"/>
          <w:szCs w:val="28"/>
          <w:lang w:eastAsia="ru-RU"/>
        </w:rPr>
        <w:t xml:space="preserve">2022 </w:t>
      </w:r>
    </w:p>
    <w:p w:rsidR="00D5757D" w:rsidRDefault="00D5757D" w:rsidP="006A545E">
      <w:pPr>
        <w:spacing w:after="0" w:line="240" w:lineRule="auto"/>
        <w:rPr>
          <w:rFonts w:ascii="Times New Roman" w:eastAsia="Times New Roman" w:hAnsi="Times New Roman" w:cs="Times New Roman"/>
          <w:b/>
          <w:bCs/>
          <w:sz w:val="24"/>
          <w:szCs w:val="24"/>
        </w:rPr>
      </w:pPr>
    </w:p>
    <w:p w:rsidR="00DD3306" w:rsidRDefault="00DD3306" w:rsidP="00541AF8">
      <w:pPr>
        <w:spacing w:after="0" w:line="240" w:lineRule="auto"/>
        <w:jc w:val="center"/>
        <w:rPr>
          <w:rFonts w:ascii="Times New Roman" w:eastAsia="Times New Roman" w:hAnsi="Times New Roman" w:cs="Times New Roman"/>
          <w:b/>
          <w:bCs/>
          <w:sz w:val="24"/>
          <w:szCs w:val="24"/>
        </w:rPr>
      </w:pPr>
    </w:p>
    <w:p w:rsidR="00872805" w:rsidRPr="00872805" w:rsidRDefault="00872805" w:rsidP="00DD330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8"/>
          <w:szCs w:val="28"/>
          <w:lang w:eastAsia="ru-RU"/>
        </w:rPr>
      </w:pPr>
      <w:r w:rsidRPr="00872805">
        <w:rPr>
          <w:rFonts w:ascii="Times New Roman" w:eastAsia="Times New Roman" w:hAnsi="Times New Roman" w:cs="Times New Roman"/>
          <w:b/>
          <w:sz w:val="28"/>
          <w:szCs w:val="28"/>
          <w:lang w:eastAsia="ru-RU"/>
        </w:rPr>
        <w:t>СОДЕРЖАНИЕ</w:t>
      </w:r>
    </w:p>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7507"/>
        <w:gridCol w:w="1848"/>
      </w:tblGrid>
      <w:tr w:rsidR="00872805" w:rsidRPr="00872805" w:rsidTr="00872805">
        <w:tc>
          <w:tcPr>
            <w:tcW w:w="7668" w:type="dxa"/>
            <w:shd w:val="clear" w:color="auto" w:fill="auto"/>
          </w:tcPr>
          <w:p w:rsidR="00872805" w:rsidRPr="00872805" w:rsidRDefault="00872805" w:rsidP="00872805">
            <w:pPr>
              <w:keepNext/>
              <w:autoSpaceDE w:val="0"/>
              <w:autoSpaceDN w:val="0"/>
              <w:spacing w:after="0" w:line="240" w:lineRule="auto"/>
              <w:ind w:left="284"/>
              <w:jc w:val="both"/>
              <w:outlineLvl w:val="0"/>
              <w:rPr>
                <w:rFonts w:ascii="Times New Roman" w:eastAsia="Times New Roman" w:hAnsi="Times New Roman" w:cs="Times New Roman"/>
                <w:b/>
                <w:caps/>
                <w:sz w:val="24"/>
                <w:szCs w:val="24"/>
                <w:lang w:eastAsia="ru-RU"/>
              </w:rPr>
            </w:pPr>
          </w:p>
        </w:tc>
        <w:tc>
          <w:tcPr>
            <w:tcW w:w="1903" w:type="dxa"/>
            <w:shd w:val="clear" w:color="auto" w:fill="auto"/>
          </w:tcPr>
          <w:p w:rsidR="00872805" w:rsidRPr="00872805" w:rsidRDefault="00872805" w:rsidP="00872805">
            <w:pPr>
              <w:spacing w:after="0" w:line="240" w:lineRule="auto"/>
              <w:jc w:val="center"/>
              <w:rPr>
                <w:rFonts w:ascii="Times New Roman" w:eastAsia="Times New Roman" w:hAnsi="Times New Roman" w:cs="Times New Roman"/>
                <w:sz w:val="28"/>
                <w:szCs w:val="28"/>
                <w:lang w:eastAsia="ru-RU"/>
              </w:rPr>
            </w:pPr>
          </w:p>
        </w:tc>
      </w:tr>
      <w:tr w:rsidR="00872805" w:rsidRPr="00872805" w:rsidTr="00872805">
        <w:tc>
          <w:tcPr>
            <w:tcW w:w="7668" w:type="dxa"/>
            <w:shd w:val="clear" w:color="auto" w:fill="auto"/>
          </w:tcPr>
          <w:p w:rsidR="00872805" w:rsidRPr="00872805" w:rsidRDefault="00872805" w:rsidP="00907F22">
            <w:pPr>
              <w:keepNext/>
              <w:numPr>
                <w:ilvl w:val="0"/>
                <w:numId w:val="10"/>
              </w:numPr>
              <w:autoSpaceDE w:val="0"/>
              <w:autoSpaceDN w:val="0"/>
              <w:spacing w:after="0" w:line="240" w:lineRule="auto"/>
              <w:outlineLvl w:val="0"/>
              <w:rPr>
                <w:rFonts w:ascii="Times New Roman" w:eastAsia="Times New Roman" w:hAnsi="Times New Roman" w:cs="Times New Roman"/>
                <w:b/>
                <w:caps/>
                <w:sz w:val="24"/>
                <w:szCs w:val="24"/>
                <w:lang w:eastAsia="ru-RU"/>
              </w:rPr>
            </w:pPr>
            <w:r w:rsidRPr="00872805">
              <w:rPr>
                <w:rFonts w:ascii="Times New Roman" w:eastAsia="Times New Roman" w:hAnsi="Times New Roman" w:cs="Times New Roman"/>
                <w:b/>
                <w:caps/>
                <w:sz w:val="24"/>
                <w:szCs w:val="24"/>
                <w:lang w:eastAsia="ru-RU"/>
              </w:rPr>
              <w:t>ПАСПОРТ рабочей ПРОГРАММЫ УЧЕБНОЙ ДИСЦИПЛИНЫ</w:t>
            </w:r>
          </w:p>
          <w:p w:rsidR="00872805" w:rsidRPr="00872805" w:rsidRDefault="00872805" w:rsidP="00872805">
            <w:pPr>
              <w:spacing w:after="0" w:line="240" w:lineRule="auto"/>
              <w:rPr>
                <w:rFonts w:ascii="Times New Roman" w:eastAsia="Times New Roman" w:hAnsi="Times New Roman" w:cs="Times New Roman"/>
                <w:sz w:val="24"/>
                <w:szCs w:val="24"/>
                <w:lang w:eastAsia="ru-RU"/>
              </w:rPr>
            </w:pPr>
          </w:p>
        </w:tc>
        <w:tc>
          <w:tcPr>
            <w:tcW w:w="1903" w:type="dxa"/>
            <w:shd w:val="clear" w:color="auto" w:fill="auto"/>
          </w:tcPr>
          <w:p w:rsidR="00872805" w:rsidRPr="00872805" w:rsidRDefault="00872805" w:rsidP="00DD3306">
            <w:pPr>
              <w:spacing w:after="0" w:line="240" w:lineRule="auto"/>
              <w:jc w:val="center"/>
              <w:rPr>
                <w:rFonts w:ascii="Times New Roman" w:eastAsia="Times New Roman" w:hAnsi="Times New Roman" w:cs="Times New Roman"/>
                <w:color w:val="000000"/>
                <w:sz w:val="28"/>
                <w:szCs w:val="28"/>
                <w:lang w:eastAsia="ru-RU"/>
              </w:rPr>
            </w:pPr>
            <w:r w:rsidRPr="00872805">
              <w:rPr>
                <w:rFonts w:ascii="Times New Roman" w:eastAsia="Times New Roman" w:hAnsi="Times New Roman" w:cs="Times New Roman"/>
                <w:color w:val="000000"/>
                <w:sz w:val="28"/>
                <w:szCs w:val="28"/>
                <w:lang w:eastAsia="ru-RU"/>
              </w:rPr>
              <w:br/>
            </w:r>
          </w:p>
        </w:tc>
      </w:tr>
      <w:tr w:rsidR="00872805" w:rsidRPr="00872805" w:rsidTr="00872805">
        <w:tc>
          <w:tcPr>
            <w:tcW w:w="7668" w:type="dxa"/>
            <w:shd w:val="clear" w:color="auto" w:fill="auto"/>
          </w:tcPr>
          <w:p w:rsidR="00872805" w:rsidRPr="00872805" w:rsidRDefault="00872805" w:rsidP="00907F22">
            <w:pPr>
              <w:keepNext/>
              <w:numPr>
                <w:ilvl w:val="0"/>
                <w:numId w:val="10"/>
              </w:numPr>
              <w:autoSpaceDE w:val="0"/>
              <w:autoSpaceDN w:val="0"/>
              <w:spacing w:after="0" w:line="240" w:lineRule="auto"/>
              <w:outlineLvl w:val="0"/>
              <w:rPr>
                <w:rFonts w:ascii="Times New Roman" w:eastAsia="Times New Roman" w:hAnsi="Times New Roman" w:cs="Times New Roman"/>
                <w:b/>
                <w:caps/>
                <w:sz w:val="24"/>
                <w:szCs w:val="24"/>
                <w:lang w:eastAsia="ru-RU"/>
              </w:rPr>
            </w:pPr>
            <w:r w:rsidRPr="00872805">
              <w:rPr>
                <w:rFonts w:ascii="Times New Roman" w:eastAsia="Times New Roman" w:hAnsi="Times New Roman" w:cs="Times New Roman"/>
                <w:b/>
                <w:caps/>
                <w:sz w:val="24"/>
                <w:szCs w:val="24"/>
                <w:lang w:eastAsia="ru-RU"/>
              </w:rPr>
              <w:t>СТРУКТУРА содержание УЧЕБНОЙ ДИСЦИПЛИНЫ</w:t>
            </w:r>
          </w:p>
          <w:p w:rsidR="00872805" w:rsidRPr="00872805" w:rsidRDefault="00872805" w:rsidP="00872805">
            <w:pPr>
              <w:keepNext/>
              <w:autoSpaceDE w:val="0"/>
              <w:autoSpaceDN w:val="0"/>
              <w:spacing w:after="0" w:line="240" w:lineRule="auto"/>
              <w:ind w:left="284"/>
              <w:outlineLvl w:val="0"/>
              <w:rPr>
                <w:rFonts w:ascii="Times New Roman" w:eastAsia="Times New Roman" w:hAnsi="Times New Roman" w:cs="Times New Roman"/>
                <w:b/>
                <w:caps/>
                <w:sz w:val="24"/>
                <w:szCs w:val="24"/>
                <w:lang w:eastAsia="ru-RU"/>
              </w:rPr>
            </w:pPr>
          </w:p>
        </w:tc>
        <w:tc>
          <w:tcPr>
            <w:tcW w:w="1903" w:type="dxa"/>
            <w:shd w:val="clear" w:color="auto" w:fill="auto"/>
          </w:tcPr>
          <w:p w:rsidR="00872805" w:rsidRPr="00872805" w:rsidRDefault="00872805" w:rsidP="00872805">
            <w:pPr>
              <w:spacing w:after="0" w:line="240" w:lineRule="auto"/>
              <w:jc w:val="center"/>
              <w:rPr>
                <w:rFonts w:ascii="Times New Roman" w:eastAsia="Times New Roman" w:hAnsi="Times New Roman" w:cs="Times New Roman"/>
                <w:color w:val="000000"/>
                <w:sz w:val="28"/>
                <w:szCs w:val="28"/>
                <w:lang w:eastAsia="ru-RU"/>
              </w:rPr>
            </w:pPr>
          </w:p>
        </w:tc>
      </w:tr>
      <w:tr w:rsidR="00872805" w:rsidRPr="00872805" w:rsidTr="00872805">
        <w:trPr>
          <w:trHeight w:val="670"/>
        </w:trPr>
        <w:tc>
          <w:tcPr>
            <w:tcW w:w="7668" w:type="dxa"/>
            <w:shd w:val="clear" w:color="auto" w:fill="auto"/>
          </w:tcPr>
          <w:p w:rsidR="00872805" w:rsidRPr="00872805" w:rsidRDefault="00872805" w:rsidP="00907F22">
            <w:pPr>
              <w:keepNext/>
              <w:numPr>
                <w:ilvl w:val="0"/>
                <w:numId w:val="10"/>
              </w:numPr>
              <w:autoSpaceDE w:val="0"/>
              <w:autoSpaceDN w:val="0"/>
              <w:spacing w:after="0" w:line="240" w:lineRule="auto"/>
              <w:outlineLvl w:val="0"/>
              <w:rPr>
                <w:rFonts w:ascii="Times New Roman" w:eastAsia="Times New Roman" w:hAnsi="Times New Roman" w:cs="Times New Roman"/>
                <w:b/>
                <w:caps/>
                <w:sz w:val="24"/>
                <w:szCs w:val="24"/>
                <w:lang w:eastAsia="ru-RU"/>
              </w:rPr>
            </w:pPr>
            <w:r w:rsidRPr="00872805">
              <w:rPr>
                <w:rFonts w:ascii="Times New Roman" w:eastAsia="Times New Roman" w:hAnsi="Times New Roman" w:cs="Times New Roman"/>
                <w:b/>
                <w:caps/>
                <w:sz w:val="24"/>
                <w:szCs w:val="24"/>
                <w:lang w:eastAsia="ru-RU"/>
              </w:rPr>
              <w:t>условия реализации рабочей программы учебной дисциплины</w:t>
            </w:r>
          </w:p>
          <w:p w:rsidR="00872805" w:rsidRPr="00872805" w:rsidRDefault="00872805" w:rsidP="00872805">
            <w:pPr>
              <w:keepNext/>
              <w:tabs>
                <w:tab w:val="num" w:pos="0"/>
              </w:tabs>
              <w:autoSpaceDE w:val="0"/>
              <w:autoSpaceDN w:val="0"/>
              <w:spacing w:after="0" w:line="240" w:lineRule="auto"/>
              <w:ind w:left="284" w:firstLine="284"/>
              <w:outlineLvl w:val="0"/>
              <w:rPr>
                <w:rFonts w:ascii="Times New Roman" w:eastAsia="Times New Roman" w:hAnsi="Times New Roman" w:cs="Times New Roman"/>
                <w:b/>
                <w:caps/>
                <w:sz w:val="24"/>
                <w:szCs w:val="24"/>
                <w:lang w:eastAsia="ru-RU"/>
              </w:rPr>
            </w:pPr>
          </w:p>
        </w:tc>
        <w:tc>
          <w:tcPr>
            <w:tcW w:w="1903" w:type="dxa"/>
            <w:shd w:val="clear" w:color="auto" w:fill="auto"/>
          </w:tcPr>
          <w:p w:rsidR="00872805" w:rsidRPr="00872805" w:rsidRDefault="00872805" w:rsidP="00DD3306">
            <w:pPr>
              <w:spacing w:after="0" w:line="240" w:lineRule="auto"/>
              <w:jc w:val="center"/>
              <w:rPr>
                <w:rFonts w:ascii="Times New Roman" w:eastAsia="Times New Roman" w:hAnsi="Times New Roman" w:cs="Times New Roman"/>
                <w:color w:val="000000"/>
                <w:sz w:val="28"/>
                <w:szCs w:val="28"/>
                <w:lang w:eastAsia="ru-RU"/>
              </w:rPr>
            </w:pPr>
            <w:r w:rsidRPr="00872805">
              <w:rPr>
                <w:rFonts w:ascii="Times New Roman" w:eastAsia="Times New Roman" w:hAnsi="Times New Roman" w:cs="Times New Roman"/>
                <w:color w:val="000000"/>
                <w:sz w:val="28"/>
                <w:szCs w:val="28"/>
                <w:lang w:eastAsia="ru-RU"/>
              </w:rPr>
              <w:t xml:space="preserve">                               </w:t>
            </w:r>
          </w:p>
        </w:tc>
      </w:tr>
      <w:tr w:rsidR="00872805" w:rsidRPr="00872805" w:rsidTr="00872805">
        <w:tc>
          <w:tcPr>
            <w:tcW w:w="7668" w:type="dxa"/>
            <w:shd w:val="clear" w:color="auto" w:fill="auto"/>
          </w:tcPr>
          <w:p w:rsidR="00872805" w:rsidRPr="00872805" w:rsidRDefault="00872805" w:rsidP="00907F22">
            <w:pPr>
              <w:keepNext/>
              <w:numPr>
                <w:ilvl w:val="0"/>
                <w:numId w:val="10"/>
              </w:numPr>
              <w:autoSpaceDE w:val="0"/>
              <w:autoSpaceDN w:val="0"/>
              <w:spacing w:after="0" w:line="240" w:lineRule="auto"/>
              <w:outlineLvl w:val="0"/>
              <w:rPr>
                <w:rFonts w:ascii="Times New Roman" w:eastAsia="Times New Roman" w:hAnsi="Times New Roman" w:cs="Times New Roman"/>
                <w:b/>
                <w:caps/>
                <w:sz w:val="24"/>
                <w:szCs w:val="24"/>
                <w:lang w:eastAsia="ru-RU"/>
              </w:rPr>
            </w:pPr>
            <w:r w:rsidRPr="00872805">
              <w:rPr>
                <w:rFonts w:ascii="Times New Roman" w:eastAsia="Times New Roman" w:hAnsi="Times New Roman" w:cs="Times New Roman"/>
                <w:b/>
                <w:caps/>
                <w:sz w:val="24"/>
                <w:szCs w:val="24"/>
                <w:lang w:eastAsia="ru-RU"/>
              </w:rPr>
              <w:t>Контроль и оценка результатов Освоения учебной дисциплины</w:t>
            </w:r>
          </w:p>
          <w:p w:rsidR="00872805" w:rsidRPr="00872805" w:rsidRDefault="00872805" w:rsidP="00872805">
            <w:pPr>
              <w:keepNext/>
              <w:autoSpaceDE w:val="0"/>
              <w:autoSpaceDN w:val="0"/>
              <w:spacing w:after="0" w:line="240" w:lineRule="auto"/>
              <w:ind w:left="284"/>
              <w:outlineLvl w:val="0"/>
              <w:rPr>
                <w:rFonts w:ascii="Times New Roman" w:eastAsia="Times New Roman" w:hAnsi="Times New Roman" w:cs="Times New Roman"/>
                <w:b/>
                <w:caps/>
                <w:sz w:val="24"/>
                <w:szCs w:val="24"/>
                <w:lang w:eastAsia="ru-RU"/>
              </w:rPr>
            </w:pPr>
          </w:p>
        </w:tc>
        <w:tc>
          <w:tcPr>
            <w:tcW w:w="1903" w:type="dxa"/>
            <w:shd w:val="clear" w:color="auto" w:fill="auto"/>
          </w:tcPr>
          <w:p w:rsidR="00872805" w:rsidRPr="00872805" w:rsidRDefault="00872805" w:rsidP="00DD3306">
            <w:pPr>
              <w:spacing w:after="0" w:line="240" w:lineRule="auto"/>
              <w:jc w:val="center"/>
              <w:rPr>
                <w:rFonts w:ascii="Times New Roman" w:eastAsia="Times New Roman" w:hAnsi="Times New Roman" w:cs="Times New Roman"/>
                <w:color w:val="000000"/>
                <w:sz w:val="28"/>
                <w:szCs w:val="28"/>
                <w:lang w:eastAsia="ru-RU"/>
              </w:rPr>
            </w:pPr>
            <w:r w:rsidRPr="00872805">
              <w:rPr>
                <w:rFonts w:ascii="Times New Roman" w:eastAsia="Times New Roman" w:hAnsi="Times New Roman" w:cs="Times New Roman"/>
                <w:color w:val="000000"/>
                <w:sz w:val="28"/>
                <w:szCs w:val="28"/>
                <w:lang w:eastAsia="ru-RU"/>
              </w:rPr>
              <w:br/>
            </w:r>
          </w:p>
        </w:tc>
      </w:tr>
    </w:tbl>
    <w:p w:rsidR="00872805" w:rsidRPr="00872805" w:rsidRDefault="00872805" w:rsidP="008728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872805">
        <w:rPr>
          <w:rFonts w:ascii="Times New Roman" w:eastAsia="Times New Roman" w:hAnsi="Times New Roman" w:cs="Times New Roman"/>
          <w:bCs/>
          <w:i/>
          <w:sz w:val="24"/>
          <w:szCs w:val="24"/>
          <w:lang w:eastAsia="ru-RU"/>
        </w:rPr>
        <w:br w:type="page"/>
      </w:r>
      <w:r w:rsidRPr="00872805">
        <w:rPr>
          <w:rFonts w:ascii="Times New Roman" w:eastAsia="Times New Roman" w:hAnsi="Times New Roman" w:cs="Times New Roman"/>
          <w:b/>
          <w:caps/>
          <w:sz w:val="28"/>
          <w:szCs w:val="28"/>
          <w:lang w:eastAsia="ru-RU"/>
        </w:rPr>
        <w:lastRenderedPageBreak/>
        <w:t>1. паспорт рабочей ПРОГРАММЫ УЧЕБНОЙ ДИСЦИПЛИНЫ</w:t>
      </w:r>
    </w:p>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4"/>
          <w:lang w:eastAsia="ru-RU"/>
        </w:rPr>
      </w:pPr>
      <w:r w:rsidRPr="00872805">
        <w:rPr>
          <w:rFonts w:ascii="Times New Roman" w:eastAsia="Times New Roman" w:hAnsi="Times New Roman" w:cs="Times New Roman"/>
          <w:b/>
          <w:sz w:val="28"/>
          <w:szCs w:val="24"/>
          <w:lang w:eastAsia="ru-RU"/>
        </w:rPr>
        <w:t xml:space="preserve">Информационно-коммуникационные технологии </w:t>
      </w:r>
      <w:r w:rsidRPr="00872805">
        <w:rPr>
          <w:rFonts w:ascii="Times New Roman" w:eastAsia="Times New Roman" w:hAnsi="Times New Roman" w:cs="Times New Roman"/>
          <w:b/>
          <w:sz w:val="28"/>
          <w:szCs w:val="24"/>
          <w:lang w:eastAsia="ru-RU"/>
        </w:rPr>
        <w:br/>
        <w:t>в профессиональной деятельности</w:t>
      </w:r>
    </w:p>
    <w:p w:rsidR="00872805" w:rsidRPr="00872805" w:rsidRDefault="00872805" w:rsidP="00DD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u w:val="single"/>
          <w:lang w:eastAsia="ru-RU"/>
        </w:rPr>
      </w:pPr>
    </w:p>
    <w:p w:rsidR="00872805" w:rsidRPr="00872805" w:rsidRDefault="00872805" w:rsidP="00DD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67"/>
        <w:jc w:val="both"/>
        <w:rPr>
          <w:rFonts w:ascii="Times New Roman" w:eastAsia="Times New Roman" w:hAnsi="Times New Roman" w:cs="Times New Roman"/>
          <w:b/>
          <w:sz w:val="28"/>
          <w:szCs w:val="28"/>
          <w:lang w:eastAsia="ru-RU"/>
        </w:rPr>
      </w:pPr>
      <w:r w:rsidRPr="00872805">
        <w:rPr>
          <w:rFonts w:ascii="Times New Roman" w:eastAsia="Times New Roman" w:hAnsi="Times New Roman" w:cs="Times New Roman"/>
          <w:b/>
          <w:sz w:val="28"/>
          <w:szCs w:val="28"/>
          <w:lang w:eastAsia="ru-RU"/>
        </w:rPr>
        <w:t>1.1. Область применения программы</w:t>
      </w:r>
    </w:p>
    <w:p w:rsidR="00872805" w:rsidRPr="00DD3661" w:rsidRDefault="00872805" w:rsidP="00DD3661">
      <w:pPr>
        <w:spacing w:after="0" w:line="240" w:lineRule="auto"/>
        <w:jc w:val="both"/>
        <w:rPr>
          <w:rFonts w:ascii="Times New Roman" w:eastAsia="Times New Roman" w:hAnsi="Times New Roman" w:cs="Times New Roman"/>
          <w:b/>
          <w:sz w:val="28"/>
          <w:szCs w:val="28"/>
        </w:rPr>
      </w:pPr>
      <w:r w:rsidRPr="00872805">
        <w:rPr>
          <w:rFonts w:ascii="Times New Roman" w:eastAsia="Times New Roman" w:hAnsi="Times New Roman" w:cs="Times New Roman"/>
          <w:sz w:val="28"/>
          <w:szCs w:val="28"/>
          <w:lang w:eastAsia="ar-SA"/>
        </w:rPr>
        <w:tab/>
      </w:r>
      <w:r w:rsidRPr="00872805">
        <w:rPr>
          <w:rFonts w:ascii="Times New Roman" w:eastAsia="Times New Roman" w:hAnsi="Times New Roman" w:cs="Times New Roman"/>
          <w:sz w:val="28"/>
          <w:szCs w:val="24"/>
          <w:lang w:eastAsia="ru-RU"/>
        </w:rPr>
        <w:t xml:space="preserve">Программа учебной дисциплины является частью программы подготовки квалифицированных рабочих, служащих по профессии </w:t>
      </w:r>
      <w:r w:rsidRPr="00872805">
        <w:rPr>
          <w:rFonts w:ascii="Times New Roman" w:eastAsia="Times New Roman" w:hAnsi="Times New Roman" w:cs="Times New Roman"/>
          <w:sz w:val="28"/>
          <w:szCs w:val="24"/>
          <w:lang w:eastAsia="ru-RU"/>
        </w:rPr>
        <w:br/>
      </w:r>
      <w:r w:rsidR="00497CF0">
        <w:rPr>
          <w:rFonts w:ascii="Times New Roman" w:eastAsia="Times New Roman" w:hAnsi="Times New Roman" w:cs="Times New Roman"/>
          <w:b/>
          <w:sz w:val="28"/>
          <w:szCs w:val="28"/>
        </w:rPr>
        <w:t xml:space="preserve">08.01.25. Мастер отделочных строительных и декоративных работ </w:t>
      </w:r>
    </w:p>
    <w:p w:rsidR="00872805" w:rsidRPr="00872805" w:rsidRDefault="00872805" w:rsidP="00DD366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rPr>
          <w:rFonts w:ascii="Times New Roman" w:eastAsia="Times New Roman" w:hAnsi="Times New Roman" w:cs="Times New Roman"/>
          <w:sz w:val="28"/>
          <w:szCs w:val="24"/>
          <w:lang w:eastAsia="ru-RU"/>
        </w:rPr>
      </w:pPr>
      <w:r w:rsidRPr="00872805">
        <w:rPr>
          <w:rFonts w:ascii="Times New Roman" w:eastAsia="Times New Roman" w:hAnsi="Times New Roman" w:cs="Times New Roman"/>
          <w:b/>
          <w:sz w:val="28"/>
          <w:szCs w:val="28"/>
          <w:lang w:eastAsia="ru-RU"/>
        </w:rPr>
        <w:t>1.2. Место дисциплины в структуре программы подготовки квалифицированных рабочих, служащих:</w:t>
      </w:r>
      <w:r w:rsidRPr="00872805">
        <w:rPr>
          <w:rFonts w:ascii="Times New Roman" w:eastAsia="Times New Roman" w:hAnsi="Times New Roman" w:cs="Times New Roman"/>
          <w:sz w:val="24"/>
          <w:szCs w:val="24"/>
          <w:lang w:eastAsia="ru-RU"/>
        </w:rPr>
        <w:t xml:space="preserve">  </w:t>
      </w:r>
      <w:r w:rsidR="00DD3661">
        <w:rPr>
          <w:rFonts w:ascii="Times New Roman" w:eastAsia="Times New Roman" w:hAnsi="Times New Roman" w:cs="Times New Roman"/>
          <w:sz w:val="28"/>
          <w:szCs w:val="24"/>
          <w:lang w:eastAsia="ru-RU"/>
        </w:rPr>
        <w:t xml:space="preserve">ОП.07 входит в  </w:t>
      </w:r>
      <w:r w:rsidRPr="00872805">
        <w:rPr>
          <w:rFonts w:ascii="Times New Roman" w:eastAsia="Times New Roman" w:hAnsi="Times New Roman" w:cs="Times New Roman"/>
          <w:sz w:val="28"/>
          <w:szCs w:val="24"/>
          <w:lang w:eastAsia="ru-RU"/>
        </w:rPr>
        <w:t xml:space="preserve">общепрофессиональный цикл </w:t>
      </w:r>
    </w:p>
    <w:p w:rsidR="00872805" w:rsidRPr="00872805" w:rsidRDefault="00872805" w:rsidP="00DD366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rPr>
          <w:rFonts w:ascii="Times New Roman" w:eastAsia="Times New Roman" w:hAnsi="Times New Roman" w:cs="Times New Roman"/>
          <w:sz w:val="24"/>
          <w:szCs w:val="24"/>
          <w:lang w:eastAsia="ru-RU"/>
        </w:rPr>
      </w:pPr>
      <w:r w:rsidRPr="00872805">
        <w:rPr>
          <w:rFonts w:ascii="Times New Roman" w:eastAsia="Times New Roman" w:hAnsi="Times New Roman" w:cs="Times New Roman"/>
          <w:b/>
          <w:sz w:val="28"/>
          <w:szCs w:val="28"/>
          <w:lang w:eastAsia="ru-RU"/>
        </w:rPr>
        <w:t>1.3. Цели и задачи учебной дисциплины – требования к результатам освоения дисциплины:</w:t>
      </w:r>
      <w:r w:rsidRPr="00872805">
        <w:rPr>
          <w:rFonts w:ascii="Times New Roman" w:eastAsia="Times New Roman" w:hAnsi="Times New Roman" w:cs="Times New Roman"/>
          <w:sz w:val="24"/>
          <w:szCs w:val="24"/>
          <w:lang w:eastAsia="ru-RU"/>
        </w:rPr>
        <w:t xml:space="preserve"> </w:t>
      </w:r>
    </w:p>
    <w:p w:rsidR="00872805" w:rsidRPr="00872805" w:rsidRDefault="00872805" w:rsidP="00DD366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sz w:val="28"/>
          <w:szCs w:val="24"/>
          <w:lang w:eastAsia="ru-RU"/>
        </w:rPr>
      </w:pPr>
      <w:r w:rsidRPr="00872805">
        <w:rPr>
          <w:rFonts w:ascii="Times New Roman" w:eastAsia="Times New Roman" w:hAnsi="Times New Roman" w:cs="Times New Roman"/>
          <w:sz w:val="28"/>
          <w:szCs w:val="24"/>
          <w:lang w:eastAsia="ru-RU"/>
        </w:rPr>
        <w:t xml:space="preserve">В результате освоения дисциплины обучающийся должен уметь:  </w:t>
      </w:r>
    </w:p>
    <w:p w:rsidR="00872805" w:rsidRPr="00872805" w:rsidRDefault="00872805" w:rsidP="00DD3661">
      <w:pPr>
        <w:numPr>
          <w:ilvl w:val="0"/>
          <w:numId w:val="1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
        <w:rPr>
          <w:rFonts w:ascii="Times New Roman" w:eastAsia="Times New Roman" w:hAnsi="Times New Roman" w:cs="Times New Roman"/>
          <w:sz w:val="28"/>
          <w:szCs w:val="24"/>
          <w:lang w:eastAsia="ru-RU"/>
        </w:rPr>
      </w:pPr>
      <w:r w:rsidRPr="00872805">
        <w:rPr>
          <w:rFonts w:ascii="Times New Roman" w:eastAsia="Times New Roman" w:hAnsi="Times New Roman" w:cs="Times New Roman"/>
          <w:sz w:val="28"/>
          <w:szCs w:val="24"/>
          <w:lang w:eastAsia="ru-RU"/>
        </w:rPr>
        <w:t xml:space="preserve">соблюдать правила техники безопасности и гигиенические рекомендации при использовании средств информационно-коммуникационных технологий в профессиональной деятельности;  </w:t>
      </w:r>
    </w:p>
    <w:p w:rsidR="00872805" w:rsidRPr="00872805" w:rsidRDefault="00872805" w:rsidP="00DD3661">
      <w:pPr>
        <w:numPr>
          <w:ilvl w:val="0"/>
          <w:numId w:val="1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
        <w:rPr>
          <w:rFonts w:ascii="Times New Roman" w:eastAsia="Times New Roman" w:hAnsi="Times New Roman" w:cs="Times New Roman"/>
          <w:sz w:val="28"/>
          <w:szCs w:val="24"/>
          <w:lang w:eastAsia="ru-RU"/>
        </w:rPr>
      </w:pPr>
      <w:r w:rsidRPr="00872805">
        <w:rPr>
          <w:rFonts w:ascii="Times New Roman" w:eastAsia="Times New Roman" w:hAnsi="Times New Roman" w:cs="Times New Roman"/>
          <w:sz w:val="28"/>
          <w:szCs w:val="24"/>
          <w:lang w:eastAsia="ru-RU"/>
        </w:rPr>
        <w:t xml:space="preserve">создавать, редактировать, оформлять, сохранять, передавать информационные объекты различного типа с помощью современных информационных технологий;  </w:t>
      </w:r>
    </w:p>
    <w:p w:rsidR="00872805" w:rsidRPr="00872805" w:rsidRDefault="00872805" w:rsidP="00DD3661">
      <w:pPr>
        <w:numPr>
          <w:ilvl w:val="0"/>
          <w:numId w:val="1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
        <w:rPr>
          <w:rFonts w:ascii="Times New Roman" w:eastAsia="Times New Roman" w:hAnsi="Times New Roman" w:cs="Times New Roman"/>
          <w:sz w:val="28"/>
          <w:szCs w:val="24"/>
          <w:lang w:eastAsia="ru-RU"/>
        </w:rPr>
      </w:pPr>
      <w:r w:rsidRPr="00872805">
        <w:rPr>
          <w:rFonts w:ascii="Times New Roman" w:eastAsia="Times New Roman" w:hAnsi="Times New Roman" w:cs="Times New Roman"/>
          <w:sz w:val="28"/>
          <w:szCs w:val="24"/>
          <w:lang w:eastAsia="ru-RU"/>
        </w:rPr>
        <w:t xml:space="preserve">использовать сервисы и информационные ресурсы сети Интернет в профессиональной деятельности;  </w:t>
      </w:r>
    </w:p>
    <w:p w:rsidR="00872805" w:rsidRPr="00872805" w:rsidRDefault="00872805" w:rsidP="00DD3661">
      <w:pPr>
        <w:numPr>
          <w:ilvl w:val="0"/>
          <w:numId w:val="1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
        <w:rPr>
          <w:rFonts w:ascii="Times New Roman" w:eastAsia="Times New Roman" w:hAnsi="Times New Roman" w:cs="Times New Roman"/>
          <w:sz w:val="28"/>
          <w:szCs w:val="24"/>
          <w:lang w:eastAsia="ru-RU"/>
        </w:rPr>
      </w:pPr>
      <w:r w:rsidRPr="00872805">
        <w:rPr>
          <w:rFonts w:ascii="Times New Roman" w:eastAsia="Times New Roman" w:hAnsi="Times New Roman" w:cs="Times New Roman"/>
          <w:sz w:val="28"/>
          <w:szCs w:val="24"/>
          <w:lang w:eastAsia="ru-RU"/>
        </w:rPr>
        <w:t xml:space="preserve">использовать изученные прикладные программные средства. </w:t>
      </w:r>
    </w:p>
    <w:p w:rsidR="00872805" w:rsidRPr="00872805" w:rsidRDefault="00872805" w:rsidP="00DD366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sz w:val="28"/>
          <w:szCs w:val="24"/>
          <w:lang w:eastAsia="ru-RU"/>
        </w:rPr>
      </w:pPr>
      <w:r w:rsidRPr="00872805">
        <w:rPr>
          <w:rFonts w:ascii="Times New Roman" w:eastAsia="Times New Roman" w:hAnsi="Times New Roman" w:cs="Times New Roman"/>
          <w:sz w:val="28"/>
          <w:szCs w:val="24"/>
          <w:lang w:eastAsia="ru-RU"/>
        </w:rPr>
        <w:t xml:space="preserve">В результате освоения дисциплины обучающийся должен знать:  </w:t>
      </w:r>
    </w:p>
    <w:p w:rsidR="00872805" w:rsidRPr="00872805" w:rsidRDefault="00872805" w:rsidP="00DD3661">
      <w:pPr>
        <w:numPr>
          <w:ilvl w:val="0"/>
          <w:numId w:val="12"/>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
        <w:rPr>
          <w:rFonts w:ascii="Times New Roman" w:eastAsia="Times New Roman" w:hAnsi="Times New Roman" w:cs="Times New Roman"/>
          <w:sz w:val="28"/>
          <w:szCs w:val="24"/>
          <w:lang w:eastAsia="ru-RU"/>
        </w:rPr>
      </w:pPr>
      <w:r w:rsidRPr="00872805">
        <w:rPr>
          <w:rFonts w:ascii="Times New Roman" w:eastAsia="Times New Roman" w:hAnsi="Times New Roman" w:cs="Times New Roman"/>
          <w:sz w:val="28"/>
          <w:szCs w:val="24"/>
          <w:lang w:eastAsia="ru-RU"/>
        </w:rPr>
        <w:t xml:space="preserve">правила техники безопасности и гигиенические требования при использовании средств информационно-коммуникационных технологий в профессиональной деятельности;  </w:t>
      </w:r>
    </w:p>
    <w:p w:rsidR="00872805" w:rsidRPr="00872805" w:rsidRDefault="00872805" w:rsidP="00DD3661">
      <w:pPr>
        <w:numPr>
          <w:ilvl w:val="0"/>
          <w:numId w:val="12"/>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
        <w:rPr>
          <w:rFonts w:ascii="Times New Roman" w:eastAsia="Times New Roman" w:hAnsi="Times New Roman" w:cs="Times New Roman"/>
          <w:sz w:val="28"/>
          <w:szCs w:val="24"/>
          <w:lang w:eastAsia="ru-RU"/>
        </w:rPr>
      </w:pPr>
      <w:r w:rsidRPr="00872805">
        <w:rPr>
          <w:rFonts w:ascii="Times New Roman" w:eastAsia="Times New Roman" w:hAnsi="Times New Roman" w:cs="Times New Roman"/>
          <w:sz w:val="28"/>
          <w:szCs w:val="24"/>
          <w:lang w:eastAsia="ru-RU"/>
        </w:rPr>
        <w:t xml:space="preserve">основные технологии создания, редактирования, оформления, сохранения, передачи и поиска информационных объектов различного типа (текстовых, графических, числовых) с помощью современных программных средств;  </w:t>
      </w:r>
    </w:p>
    <w:p w:rsidR="00872805" w:rsidRPr="00872805" w:rsidRDefault="00872805" w:rsidP="00DD3661">
      <w:pPr>
        <w:numPr>
          <w:ilvl w:val="0"/>
          <w:numId w:val="12"/>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
        <w:rPr>
          <w:rFonts w:ascii="Times New Roman" w:eastAsia="Times New Roman" w:hAnsi="Times New Roman" w:cs="Times New Roman"/>
          <w:sz w:val="28"/>
          <w:szCs w:val="24"/>
          <w:lang w:eastAsia="ru-RU"/>
        </w:rPr>
      </w:pPr>
      <w:r w:rsidRPr="00872805">
        <w:rPr>
          <w:rFonts w:ascii="Times New Roman" w:eastAsia="Times New Roman" w:hAnsi="Times New Roman" w:cs="Times New Roman"/>
          <w:sz w:val="28"/>
          <w:szCs w:val="24"/>
          <w:lang w:eastAsia="ru-RU"/>
        </w:rPr>
        <w:t>возможности использования ресурсов сети Интернет в профессиональной деятельности;</w:t>
      </w:r>
    </w:p>
    <w:p w:rsidR="00872805" w:rsidRPr="00DD3661" w:rsidRDefault="00872805" w:rsidP="00DD3661">
      <w:pPr>
        <w:numPr>
          <w:ilvl w:val="0"/>
          <w:numId w:val="12"/>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
        <w:rPr>
          <w:rFonts w:ascii="Times New Roman" w:eastAsia="Times New Roman" w:hAnsi="Times New Roman" w:cs="Times New Roman"/>
          <w:sz w:val="28"/>
          <w:szCs w:val="24"/>
          <w:lang w:eastAsia="ru-RU"/>
        </w:rPr>
      </w:pPr>
      <w:r w:rsidRPr="00872805">
        <w:rPr>
          <w:rFonts w:ascii="Times New Roman" w:eastAsia="Times New Roman" w:hAnsi="Times New Roman" w:cs="Times New Roman"/>
          <w:sz w:val="28"/>
          <w:szCs w:val="24"/>
          <w:lang w:eastAsia="ru-RU"/>
        </w:rPr>
        <w:t xml:space="preserve">назначение и технологию, эксплуатацию аппаратного и программного обеспечения, применяемого в профессиональной деятельности. </w:t>
      </w:r>
    </w:p>
    <w:p w:rsidR="00872805" w:rsidRPr="00872805" w:rsidRDefault="00872805" w:rsidP="00DD366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rPr>
          <w:rFonts w:ascii="Times New Roman" w:eastAsia="Times New Roman" w:hAnsi="Times New Roman" w:cs="Times New Roman"/>
          <w:b/>
          <w:sz w:val="28"/>
          <w:szCs w:val="28"/>
          <w:lang w:eastAsia="ru-RU"/>
        </w:rPr>
      </w:pPr>
      <w:r w:rsidRPr="00872805">
        <w:rPr>
          <w:rFonts w:ascii="Times New Roman" w:eastAsia="Times New Roman" w:hAnsi="Times New Roman" w:cs="Times New Roman"/>
          <w:b/>
          <w:sz w:val="28"/>
          <w:szCs w:val="28"/>
          <w:lang w:eastAsia="ru-RU"/>
        </w:rPr>
        <w:t>1.4. Результаты освоения учебной дисциплины:</w:t>
      </w:r>
    </w:p>
    <w:p w:rsidR="00872805" w:rsidRPr="00872805" w:rsidRDefault="00872805" w:rsidP="0087280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right="-1"/>
        <w:rPr>
          <w:rFonts w:ascii="Times New Roman" w:eastAsia="Times New Roman" w:hAnsi="Times New Roman" w:cs="Times New Roman"/>
          <w:sz w:val="28"/>
          <w:szCs w:val="24"/>
          <w:lang w:eastAsia="ru-RU"/>
        </w:rPr>
      </w:pPr>
      <w:r w:rsidRPr="00872805">
        <w:rPr>
          <w:rFonts w:ascii="Times New Roman" w:eastAsia="Times New Roman" w:hAnsi="Times New Roman" w:cs="Times New Roman"/>
          <w:sz w:val="28"/>
          <w:szCs w:val="24"/>
          <w:lang w:eastAsia="ru-RU"/>
        </w:rPr>
        <w:t xml:space="preserve">В результате освоения дисциплины должны формироваться следующие компетенции: </w:t>
      </w:r>
    </w:p>
    <w:p w:rsidR="00872805" w:rsidRPr="00872805" w:rsidRDefault="00872805" w:rsidP="00907F22">
      <w:pPr>
        <w:numPr>
          <w:ilvl w:val="0"/>
          <w:numId w:val="13"/>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right="-1"/>
        <w:rPr>
          <w:rFonts w:ascii="Times New Roman" w:eastAsia="Times New Roman" w:hAnsi="Times New Roman" w:cs="Times New Roman"/>
          <w:sz w:val="28"/>
          <w:szCs w:val="24"/>
          <w:lang w:eastAsia="ru-RU"/>
        </w:rPr>
      </w:pPr>
      <w:r w:rsidRPr="00872805">
        <w:rPr>
          <w:rFonts w:ascii="Times New Roman" w:eastAsia="Times New Roman" w:hAnsi="Times New Roman" w:cs="Times New Roman"/>
          <w:sz w:val="28"/>
          <w:szCs w:val="24"/>
          <w:lang w:eastAsia="ru-RU"/>
        </w:rPr>
        <w:t xml:space="preserve">ОК 1-7 </w:t>
      </w:r>
    </w:p>
    <w:p w:rsidR="00872805" w:rsidRPr="00872805" w:rsidRDefault="00497CF0" w:rsidP="00497CF0">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07" w:right="-1"/>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872805" w:rsidRPr="00872805">
        <w:rPr>
          <w:rFonts w:ascii="Times New Roman" w:eastAsia="Times New Roman" w:hAnsi="Times New Roman" w:cs="Times New Roman"/>
          <w:sz w:val="28"/>
          <w:szCs w:val="24"/>
          <w:lang w:eastAsia="ru-RU"/>
        </w:rPr>
        <w:t xml:space="preserve"> ПК 2.1</w:t>
      </w:r>
      <w:r>
        <w:rPr>
          <w:rFonts w:ascii="Times New Roman" w:eastAsia="Times New Roman" w:hAnsi="Times New Roman" w:cs="Times New Roman"/>
          <w:sz w:val="28"/>
          <w:szCs w:val="24"/>
          <w:lang w:eastAsia="ru-RU"/>
        </w:rPr>
        <w:t>- 2 .4, ПК 3.1 - 3.3</w:t>
      </w:r>
    </w:p>
    <w:p w:rsidR="00872805" w:rsidRPr="00872805" w:rsidRDefault="00872805" w:rsidP="00872805">
      <w:pPr>
        <w:spacing w:after="0" w:line="370" w:lineRule="exact"/>
        <w:ind w:left="20" w:right="20" w:firstLine="720"/>
        <w:jc w:val="both"/>
        <w:rPr>
          <w:rFonts w:ascii="Times New Roman" w:eastAsia="Times New Roman" w:hAnsi="Times New Roman" w:cs="Times New Roman"/>
          <w:color w:val="000000"/>
          <w:sz w:val="28"/>
          <w:szCs w:val="28"/>
          <w:lang w:eastAsia="ru-RU"/>
        </w:rPr>
      </w:pPr>
    </w:p>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72805">
        <w:rPr>
          <w:rFonts w:ascii="Times New Roman" w:eastAsia="Times New Roman" w:hAnsi="Times New Roman" w:cs="Times New Roman"/>
          <w:b/>
          <w:sz w:val="28"/>
          <w:szCs w:val="28"/>
          <w:lang w:eastAsia="ru-RU"/>
        </w:rPr>
        <w:lastRenderedPageBreak/>
        <w:t>1.5. Рекомендуемое количество часов на освоение программы дисциплины:</w:t>
      </w:r>
    </w:p>
    <w:p w:rsidR="00DD3661" w:rsidRDefault="00872805" w:rsidP="00872805">
      <w:pPr>
        <w:spacing w:after="0" w:line="370" w:lineRule="exact"/>
        <w:ind w:left="20" w:right="20" w:hanging="20"/>
        <w:jc w:val="both"/>
        <w:rPr>
          <w:rFonts w:ascii="Times New Roman" w:eastAsia="Times New Roman" w:hAnsi="Times New Roman" w:cs="Times New Roman"/>
          <w:color w:val="000000"/>
          <w:sz w:val="28"/>
          <w:szCs w:val="28"/>
          <w:lang w:eastAsia="ru-RU"/>
        </w:rPr>
      </w:pPr>
      <w:r w:rsidRPr="00872805">
        <w:rPr>
          <w:rFonts w:ascii="Times New Roman" w:eastAsia="Times New Roman" w:hAnsi="Times New Roman" w:cs="Times New Roman"/>
          <w:color w:val="000000"/>
          <w:sz w:val="28"/>
          <w:szCs w:val="28"/>
          <w:lang w:eastAsia="ru-RU"/>
        </w:rPr>
        <w:t xml:space="preserve">максимальной </w:t>
      </w:r>
      <w:r w:rsidR="00497CF0">
        <w:rPr>
          <w:rFonts w:ascii="Times New Roman" w:eastAsia="Times New Roman" w:hAnsi="Times New Roman" w:cs="Times New Roman"/>
          <w:color w:val="000000"/>
          <w:sz w:val="28"/>
          <w:szCs w:val="28"/>
          <w:lang w:eastAsia="ru-RU"/>
        </w:rPr>
        <w:t>учебной нагрузки обучающегося 40</w:t>
      </w:r>
      <w:r w:rsidRPr="00872805">
        <w:rPr>
          <w:rFonts w:ascii="Times New Roman" w:eastAsia="Times New Roman" w:hAnsi="Times New Roman" w:cs="Times New Roman"/>
          <w:color w:val="000000"/>
          <w:sz w:val="28"/>
          <w:szCs w:val="28"/>
          <w:lang w:eastAsia="ru-RU"/>
        </w:rPr>
        <w:t xml:space="preserve"> час</w:t>
      </w:r>
      <w:r w:rsidR="00497CF0">
        <w:rPr>
          <w:rFonts w:ascii="Times New Roman" w:eastAsia="Times New Roman" w:hAnsi="Times New Roman" w:cs="Times New Roman"/>
          <w:color w:val="000000"/>
          <w:sz w:val="28"/>
          <w:szCs w:val="28"/>
          <w:lang w:eastAsia="ru-RU"/>
        </w:rPr>
        <w:t>ов</w:t>
      </w:r>
      <w:r w:rsidRPr="00872805">
        <w:rPr>
          <w:rFonts w:ascii="Times New Roman" w:eastAsia="Times New Roman" w:hAnsi="Times New Roman" w:cs="Times New Roman"/>
          <w:color w:val="000000"/>
          <w:sz w:val="28"/>
          <w:szCs w:val="28"/>
          <w:lang w:eastAsia="ru-RU"/>
        </w:rPr>
        <w:t>, в том</w:t>
      </w:r>
      <w:r w:rsidR="00497CF0">
        <w:rPr>
          <w:rFonts w:ascii="Times New Roman" w:eastAsia="Times New Roman" w:hAnsi="Times New Roman" w:cs="Times New Roman"/>
          <w:color w:val="000000"/>
          <w:sz w:val="28"/>
          <w:szCs w:val="28"/>
          <w:lang w:eastAsia="ru-RU"/>
        </w:rPr>
        <w:t xml:space="preserve"> числе: </w:t>
      </w:r>
    </w:p>
    <w:p w:rsidR="00DD3661" w:rsidRDefault="00497CF0" w:rsidP="00872805">
      <w:pPr>
        <w:spacing w:after="0" w:line="370" w:lineRule="exact"/>
        <w:ind w:left="20" w:right="20" w:hanging="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теория 24</w:t>
      </w:r>
      <w:r w:rsidR="00872805" w:rsidRPr="00872805">
        <w:rPr>
          <w:rFonts w:ascii="Times New Roman" w:eastAsia="Times New Roman" w:hAnsi="Times New Roman" w:cs="Times New Roman"/>
          <w:color w:val="000000"/>
          <w:sz w:val="28"/>
          <w:szCs w:val="28"/>
          <w:lang w:eastAsia="ru-RU"/>
        </w:rPr>
        <w:t xml:space="preserve"> час</w:t>
      </w:r>
      <w:r>
        <w:rPr>
          <w:rFonts w:ascii="Times New Roman" w:eastAsia="Times New Roman" w:hAnsi="Times New Roman" w:cs="Times New Roman"/>
          <w:color w:val="000000"/>
          <w:sz w:val="28"/>
          <w:szCs w:val="28"/>
          <w:lang w:eastAsia="ru-RU"/>
        </w:rPr>
        <w:t xml:space="preserve">а; </w:t>
      </w:r>
    </w:p>
    <w:p w:rsidR="00872805" w:rsidRPr="00872805" w:rsidRDefault="00497CF0" w:rsidP="00872805">
      <w:pPr>
        <w:spacing w:after="0" w:line="370" w:lineRule="exact"/>
        <w:ind w:left="20" w:right="20" w:hanging="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практические  работы обучающегося 16</w:t>
      </w:r>
      <w:r w:rsidR="00872805" w:rsidRPr="00872805">
        <w:rPr>
          <w:rFonts w:ascii="Times New Roman" w:eastAsia="Times New Roman" w:hAnsi="Times New Roman" w:cs="Times New Roman"/>
          <w:color w:val="000000"/>
          <w:sz w:val="28"/>
          <w:szCs w:val="28"/>
          <w:lang w:eastAsia="ru-RU"/>
        </w:rPr>
        <w:t xml:space="preserve"> часов.</w:t>
      </w:r>
    </w:p>
    <w:p w:rsidR="00872805" w:rsidRPr="00872805" w:rsidRDefault="00872805" w:rsidP="00872805">
      <w:pPr>
        <w:spacing w:after="0" w:line="370" w:lineRule="exact"/>
        <w:ind w:left="20" w:right="20" w:firstLine="720"/>
        <w:jc w:val="both"/>
        <w:rPr>
          <w:rFonts w:ascii="Times New Roman" w:eastAsia="Times New Roman" w:hAnsi="Times New Roman" w:cs="Times New Roman"/>
          <w:color w:val="000000"/>
          <w:sz w:val="28"/>
          <w:szCs w:val="28"/>
          <w:lang w:eastAsia="ru-RU"/>
        </w:rPr>
      </w:pPr>
    </w:p>
    <w:p w:rsidR="00872805" w:rsidRPr="00872805" w:rsidRDefault="00872805" w:rsidP="00872805">
      <w:pPr>
        <w:spacing w:after="0" w:line="370" w:lineRule="exact"/>
        <w:ind w:left="20" w:right="20" w:firstLine="720"/>
        <w:jc w:val="both"/>
        <w:rPr>
          <w:rFonts w:ascii="Times New Roman" w:eastAsia="Times New Roman" w:hAnsi="Times New Roman" w:cs="Times New Roman"/>
          <w:color w:val="000000"/>
          <w:sz w:val="28"/>
          <w:szCs w:val="28"/>
          <w:lang w:eastAsia="ru-RU"/>
        </w:rPr>
      </w:pPr>
    </w:p>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872805">
        <w:rPr>
          <w:rFonts w:ascii="Times New Roman" w:eastAsia="Times New Roman" w:hAnsi="Times New Roman" w:cs="Times New Roman"/>
          <w:b/>
          <w:sz w:val="28"/>
          <w:szCs w:val="28"/>
          <w:lang w:eastAsia="ru-RU"/>
        </w:rPr>
        <w:br w:type="page"/>
      </w:r>
      <w:r w:rsidRPr="00872805">
        <w:rPr>
          <w:rFonts w:ascii="Times New Roman" w:eastAsia="Times New Roman" w:hAnsi="Times New Roman" w:cs="Times New Roman"/>
          <w:b/>
          <w:sz w:val="28"/>
          <w:szCs w:val="28"/>
          <w:lang w:eastAsia="ru-RU"/>
        </w:rPr>
        <w:lastRenderedPageBreak/>
        <w:t>2. СТРУКТУРА И СОДЕРЖАНИЕ УЧЕБНОЙ ДИСЦИПЛИНЫ</w:t>
      </w:r>
    </w:p>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b/>
          <w:sz w:val="28"/>
          <w:szCs w:val="28"/>
          <w:lang w:eastAsia="ru-RU"/>
        </w:rPr>
      </w:pPr>
    </w:p>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sz w:val="24"/>
          <w:szCs w:val="24"/>
          <w:u w:val="single"/>
          <w:lang w:eastAsia="ru-RU"/>
        </w:rPr>
      </w:pPr>
      <w:r w:rsidRPr="00872805">
        <w:rPr>
          <w:rFonts w:ascii="Times New Roman" w:eastAsia="Times New Roman" w:hAnsi="Times New Roman" w:cs="Times New Roman"/>
          <w:b/>
          <w:sz w:val="28"/>
          <w:szCs w:val="28"/>
          <w:lang w:eastAsia="ru-RU"/>
        </w:rPr>
        <w:t xml:space="preserve">   2.1. Объем учебной дисциплины и виды учебной работы</w:t>
      </w:r>
    </w:p>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eastAsia="Times New Roman" w:hAnsi="Times New Roman" w:cs="Times New Roman"/>
          <w:b/>
          <w:sz w:val="28"/>
          <w:szCs w:val="28"/>
          <w:lang w:eastAsia="ru-RU"/>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872805" w:rsidRPr="00872805" w:rsidTr="00872805">
        <w:trPr>
          <w:trHeight w:val="460"/>
        </w:trPr>
        <w:tc>
          <w:tcPr>
            <w:tcW w:w="7904" w:type="dxa"/>
            <w:shd w:val="clear" w:color="auto" w:fill="auto"/>
          </w:tcPr>
          <w:p w:rsidR="00872805" w:rsidRPr="00872805" w:rsidRDefault="00872805" w:rsidP="00872805">
            <w:pPr>
              <w:spacing w:after="0" w:line="240" w:lineRule="auto"/>
              <w:jc w:val="center"/>
              <w:rPr>
                <w:rFonts w:ascii="Times New Roman" w:eastAsia="Times New Roman" w:hAnsi="Times New Roman" w:cs="Times New Roman"/>
                <w:sz w:val="28"/>
                <w:szCs w:val="28"/>
                <w:lang w:eastAsia="ru-RU"/>
              </w:rPr>
            </w:pPr>
            <w:r w:rsidRPr="00872805">
              <w:rPr>
                <w:rFonts w:ascii="Times New Roman" w:eastAsia="Times New Roman" w:hAnsi="Times New Roman" w:cs="Times New Roman"/>
                <w:b/>
                <w:sz w:val="28"/>
                <w:szCs w:val="28"/>
                <w:lang w:eastAsia="ru-RU"/>
              </w:rPr>
              <w:t>Вид учебной работы</w:t>
            </w:r>
          </w:p>
        </w:tc>
        <w:tc>
          <w:tcPr>
            <w:tcW w:w="1800" w:type="dxa"/>
            <w:shd w:val="clear" w:color="auto" w:fill="auto"/>
          </w:tcPr>
          <w:p w:rsidR="00872805" w:rsidRPr="00872805" w:rsidRDefault="00872805" w:rsidP="00872805">
            <w:pPr>
              <w:spacing w:after="0" w:line="240" w:lineRule="auto"/>
              <w:jc w:val="center"/>
              <w:rPr>
                <w:rFonts w:ascii="Times New Roman" w:eastAsia="Times New Roman" w:hAnsi="Times New Roman" w:cs="Times New Roman"/>
                <w:i/>
                <w:iCs/>
                <w:sz w:val="28"/>
                <w:szCs w:val="28"/>
                <w:lang w:eastAsia="ru-RU"/>
              </w:rPr>
            </w:pPr>
            <w:r w:rsidRPr="00872805">
              <w:rPr>
                <w:rFonts w:ascii="Times New Roman" w:eastAsia="Times New Roman" w:hAnsi="Times New Roman" w:cs="Times New Roman"/>
                <w:b/>
                <w:i/>
                <w:iCs/>
                <w:sz w:val="28"/>
                <w:szCs w:val="28"/>
                <w:lang w:eastAsia="ru-RU"/>
              </w:rPr>
              <w:t>Объем часов</w:t>
            </w:r>
          </w:p>
        </w:tc>
      </w:tr>
      <w:tr w:rsidR="00872805" w:rsidRPr="00872805" w:rsidTr="00872805">
        <w:trPr>
          <w:trHeight w:val="285"/>
        </w:trPr>
        <w:tc>
          <w:tcPr>
            <w:tcW w:w="7904" w:type="dxa"/>
            <w:shd w:val="clear" w:color="auto" w:fill="auto"/>
          </w:tcPr>
          <w:p w:rsidR="00872805" w:rsidRPr="00872805" w:rsidRDefault="00872805" w:rsidP="00872805">
            <w:pPr>
              <w:spacing w:after="0" w:line="240" w:lineRule="auto"/>
              <w:rPr>
                <w:rFonts w:ascii="Times New Roman" w:eastAsia="Times New Roman" w:hAnsi="Times New Roman" w:cs="Times New Roman"/>
                <w:b/>
                <w:sz w:val="28"/>
                <w:szCs w:val="28"/>
                <w:lang w:eastAsia="ru-RU"/>
              </w:rPr>
            </w:pPr>
            <w:r w:rsidRPr="00872805">
              <w:rPr>
                <w:rFonts w:ascii="Times New Roman" w:eastAsia="Times New Roman" w:hAnsi="Times New Roman" w:cs="Times New Roman"/>
                <w:b/>
                <w:sz w:val="28"/>
                <w:szCs w:val="28"/>
                <w:lang w:eastAsia="ru-RU"/>
              </w:rPr>
              <w:t>Максимальная учебная нагрузка (всего)</w:t>
            </w:r>
          </w:p>
        </w:tc>
        <w:tc>
          <w:tcPr>
            <w:tcW w:w="1800" w:type="dxa"/>
            <w:shd w:val="clear" w:color="auto" w:fill="auto"/>
          </w:tcPr>
          <w:p w:rsidR="00872805" w:rsidRPr="00872805" w:rsidRDefault="00497CF0" w:rsidP="00872805">
            <w:pPr>
              <w:spacing w:after="0" w:line="240" w:lineRule="auto"/>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40</w:t>
            </w:r>
          </w:p>
        </w:tc>
      </w:tr>
      <w:tr w:rsidR="00872805" w:rsidRPr="00872805" w:rsidTr="00872805">
        <w:tc>
          <w:tcPr>
            <w:tcW w:w="7904" w:type="dxa"/>
            <w:shd w:val="clear" w:color="auto" w:fill="auto"/>
          </w:tcPr>
          <w:p w:rsidR="00872805" w:rsidRPr="00872805" w:rsidRDefault="00872805" w:rsidP="00872805">
            <w:pPr>
              <w:spacing w:after="0" w:line="240" w:lineRule="auto"/>
              <w:jc w:val="both"/>
              <w:rPr>
                <w:rFonts w:ascii="Times New Roman" w:eastAsia="Times New Roman" w:hAnsi="Times New Roman" w:cs="Times New Roman"/>
                <w:sz w:val="28"/>
                <w:szCs w:val="28"/>
                <w:lang w:eastAsia="ru-RU"/>
              </w:rPr>
            </w:pPr>
            <w:r w:rsidRPr="00872805">
              <w:rPr>
                <w:rFonts w:ascii="Times New Roman" w:eastAsia="Times New Roman" w:hAnsi="Times New Roman" w:cs="Times New Roman"/>
                <w:b/>
                <w:sz w:val="28"/>
                <w:szCs w:val="28"/>
                <w:lang w:eastAsia="ru-RU"/>
              </w:rPr>
              <w:t xml:space="preserve">Обязательная аудиторная учебная нагрузка (всего) </w:t>
            </w:r>
          </w:p>
        </w:tc>
        <w:tc>
          <w:tcPr>
            <w:tcW w:w="1800" w:type="dxa"/>
            <w:shd w:val="clear" w:color="auto" w:fill="auto"/>
          </w:tcPr>
          <w:p w:rsidR="00872805" w:rsidRPr="00872805" w:rsidRDefault="00497CF0" w:rsidP="00872805">
            <w:pPr>
              <w:spacing w:after="0" w:line="240" w:lineRule="auto"/>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23</w:t>
            </w:r>
          </w:p>
        </w:tc>
      </w:tr>
      <w:tr w:rsidR="00872805" w:rsidRPr="00872805" w:rsidTr="00872805">
        <w:tc>
          <w:tcPr>
            <w:tcW w:w="7904" w:type="dxa"/>
            <w:shd w:val="clear" w:color="auto" w:fill="auto"/>
          </w:tcPr>
          <w:p w:rsidR="00872805" w:rsidRPr="00872805" w:rsidRDefault="00872805" w:rsidP="00872805">
            <w:pPr>
              <w:spacing w:after="0" w:line="240" w:lineRule="auto"/>
              <w:jc w:val="both"/>
              <w:rPr>
                <w:rFonts w:ascii="Times New Roman" w:eastAsia="Times New Roman" w:hAnsi="Times New Roman" w:cs="Times New Roman"/>
                <w:sz w:val="28"/>
                <w:szCs w:val="28"/>
                <w:lang w:eastAsia="ru-RU"/>
              </w:rPr>
            </w:pPr>
            <w:r w:rsidRPr="00872805">
              <w:rPr>
                <w:rFonts w:ascii="Times New Roman" w:eastAsia="Times New Roman" w:hAnsi="Times New Roman" w:cs="Times New Roman"/>
                <w:sz w:val="28"/>
                <w:szCs w:val="28"/>
                <w:lang w:eastAsia="ru-RU"/>
              </w:rPr>
              <w:t>в том числе:</w:t>
            </w:r>
          </w:p>
        </w:tc>
        <w:tc>
          <w:tcPr>
            <w:tcW w:w="1800" w:type="dxa"/>
            <w:shd w:val="clear" w:color="auto" w:fill="auto"/>
          </w:tcPr>
          <w:p w:rsidR="00872805" w:rsidRPr="00872805" w:rsidRDefault="00872805" w:rsidP="00872805">
            <w:pPr>
              <w:spacing w:after="0" w:line="240" w:lineRule="auto"/>
              <w:jc w:val="center"/>
              <w:rPr>
                <w:rFonts w:ascii="Times New Roman" w:eastAsia="Times New Roman" w:hAnsi="Times New Roman" w:cs="Times New Roman"/>
                <w:i/>
                <w:iCs/>
                <w:sz w:val="28"/>
                <w:szCs w:val="28"/>
                <w:lang w:eastAsia="ru-RU"/>
              </w:rPr>
            </w:pPr>
          </w:p>
        </w:tc>
      </w:tr>
      <w:tr w:rsidR="00872805" w:rsidRPr="00872805" w:rsidTr="00872805">
        <w:tc>
          <w:tcPr>
            <w:tcW w:w="7904" w:type="dxa"/>
            <w:shd w:val="clear" w:color="auto" w:fill="auto"/>
          </w:tcPr>
          <w:p w:rsidR="00872805" w:rsidRPr="00872805" w:rsidRDefault="00872805" w:rsidP="00872805">
            <w:pPr>
              <w:spacing w:after="0" w:line="240" w:lineRule="auto"/>
              <w:jc w:val="both"/>
              <w:rPr>
                <w:rFonts w:ascii="Times New Roman" w:eastAsia="Times New Roman" w:hAnsi="Times New Roman" w:cs="Times New Roman"/>
                <w:sz w:val="28"/>
                <w:szCs w:val="28"/>
                <w:lang w:eastAsia="ru-RU"/>
              </w:rPr>
            </w:pPr>
            <w:r w:rsidRPr="00872805">
              <w:rPr>
                <w:rFonts w:ascii="Times New Roman" w:eastAsia="Times New Roman" w:hAnsi="Times New Roman" w:cs="Times New Roman"/>
                <w:sz w:val="28"/>
                <w:szCs w:val="28"/>
                <w:lang w:eastAsia="ru-RU"/>
              </w:rPr>
              <w:t xml:space="preserve">     практические занятия</w:t>
            </w:r>
          </w:p>
        </w:tc>
        <w:tc>
          <w:tcPr>
            <w:tcW w:w="1800" w:type="dxa"/>
            <w:shd w:val="clear" w:color="auto" w:fill="auto"/>
          </w:tcPr>
          <w:p w:rsidR="00872805" w:rsidRPr="00872805" w:rsidRDefault="00497CF0" w:rsidP="00872805">
            <w:pPr>
              <w:spacing w:after="0" w:line="240" w:lineRule="auto"/>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16</w:t>
            </w:r>
          </w:p>
        </w:tc>
      </w:tr>
      <w:tr w:rsidR="00872805" w:rsidRPr="00872805" w:rsidTr="00872805">
        <w:tc>
          <w:tcPr>
            <w:tcW w:w="7904" w:type="dxa"/>
            <w:shd w:val="clear" w:color="auto" w:fill="auto"/>
          </w:tcPr>
          <w:p w:rsidR="00872805" w:rsidRPr="00872805" w:rsidRDefault="00872805" w:rsidP="00872805">
            <w:pPr>
              <w:spacing w:after="0" w:line="240" w:lineRule="auto"/>
              <w:jc w:val="both"/>
              <w:rPr>
                <w:rFonts w:ascii="Times New Roman" w:eastAsia="Times New Roman" w:hAnsi="Times New Roman" w:cs="Times New Roman"/>
                <w:sz w:val="28"/>
                <w:szCs w:val="28"/>
                <w:lang w:eastAsia="ru-RU"/>
              </w:rPr>
            </w:pPr>
            <w:r w:rsidRPr="00872805">
              <w:rPr>
                <w:rFonts w:ascii="Times New Roman" w:eastAsia="Times New Roman" w:hAnsi="Times New Roman" w:cs="Times New Roman"/>
                <w:sz w:val="28"/>
                <w:szCs w:val="28"/>
                <w:lang w:eastAsia="ru-RU"/>
              </w:rPr>
              <w:t xml:space="preserve">     контрольные работы</w:t>
            </w:r>
          </w:p>
        </w:tc>
        <w:tc>
          <w:tcPr>
            <w:tcW w:w="1800" w:type="dxa"/>
            <w:shd w:val="clear" w:color="auto" w:fill="auto"/>
          </w:tcPr>
          <w:p w:rsidR="00872805" w:rsidRPr="00872805" w:rsidRDefault="00497CF0" w:rsidP="00872805">
            <w:pPr>
              <w:spacing w:after="0" w:line="240" w:lineRule="auto"/>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r>
      <w:tr w:rsidR="00872805" w:rsidRPr="00872805" w:rsidTr="00872805">
        <w:tc>
          <w:tcPr>
            <w:tcW w:w="7904" w:type="dxa"/>
            <w:shd w:val="clear" w:color="auto" w:fill="auto"/>
          </w:tcPr>
          <w:p w:rsidR="00872805" w:rsidRPr="00872805" w:rsidRDefault="00872805" w:rsidP="00872805">
            <w:pPr>
              <w:spacing w:after="0" w:line="240" w:lineRule="auto"/>
              <w:jc w:val="both"/>
              <w:rPr>
                <w:rFonts w:ascii="Times New Roman" w:eastAsia="Times New Roman" w:hAnsi="Times New Roman" w:cs="Times New Roman"/>
                <w:b/>
                <w:sz w:val="28"/>
                <w:szCs w:val="28"/>
                <w:lang w:eastAsia="ru-RU"/>
              </w:rPr>
            </w:pPr>
            <w:r w:rsidRPr="00872805">
              <w:rPr>
                <w:rFonts w:ascii="Times New Roman" w:eastAsia="Times New Roman" w:hAnsi="Times New Roman" w:cs="Times New Roman"/>
                <w:b/>
                <w:sz w:val="28"/>
                <w:szCs w:val="28"/>
                <w:lang w:eastAsia="ru-RU"/>
              </w:rPr>
              <w:t>Самостоятельная работа обучающегося (всего)</w:t>
            </w:r>
          </w:p>
        </w:tc>
        <w:tc>
          <w:tcPr>
            <w:tcW w:w="1800" w:type="dxa"/>
            <w:shd w:val="clear" w:color="auto" w:fill="auto"/>
          </w:tcPr>
          <w:p w:rsidR="00872805" w:rsidRPr="00872805" w:rsidRDefault="00497CF0" w:rsidP="00497CF0">
            <w:pPr>
              <w:spacing w:after="0" w:line="240" w:lineRule="auto"/>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r>
      <w:tr w:rsidR="00872805" w:rsidRPr="00872805" w:rsidTr="00872805">
        <w:tc>
          <w:tcPr>
            <w:tcW w:w="7904" w:type="dxa"/>
            <w:shd w:val="clear" w:color="auto" w:fill="auto"/>
          </w:tcPr>
          <w:p w:rsidR="00872805" w:rsidRPr="00872805" w:rsidRDefault="00872805" w:rsidP="00872805">
            <w:pPr>
              <w:spacing w:after="0" w:line="240" w:lineRule="auto"/>
              <w:jc w:val="both"/>
              <w:rPr>
                <w:rFonts w:ascii="Times New Roman" w:eastAsia="Times New Roman" w:hAnsi="Times New Roman" w:cs="Times New Roman"/>
                <w:b/>
                <w:iCs/>
                <w:sz w:val="28"/>
                <w:szCs w:val="28"/>
                <w:lang w:eastAsia="ru-RU"/>
              </w:rPr>
            </w:pPr>
            <w:r w:rsidRPr="00872805">
              <w:rPr>
                <w:rFonts w:ascii="Times New Roman" w:eastAsia="Times New Roman" w:hAnsi="Times New Roman" w:cs="Times New Roman"/>
                <w:b/>
                <w:iCs/>
                <w:sz w:val="28"/>
                <w:szCs w:val="28"/>
                <w:lang w:eastAsia="ru-RU"/>
              </w:rPr>
              <w:t>Промежуточная аттестация в форме зачета</w:t>
            </w:r>
          </w:p>
        </w:tc>
        <w:tc>
          <w:tcPr>
            <w:tcW w:w="1800" w:type="dxa"/>
            <w:shd w:val="clear" w:color="auto" w:fill="auto"/>
          </w:tcPr>
          <w:p w:rsidR="00872805" w:rsidRPr="00872805" w:rsidRDefault="00872805" w:rsidP="00872805">
            <w:pPr>
              <w:spacing w:after="0" w:line="240" w:lineRule="auto"/>
              <w:jc w:val="center"/>
              <w:rPr>
                <w:rFonts w:ascii="Times New Roman" w:eastAsia="Times New Roman" w:hAnsi="Times New Roman" w:cs="Times New Roman"/>
                <w:i/>
                <w:iCs/>
                <w:sz w:val="28"/>
                <w:szCs w:val="28"/>
                <w:lang w:eastAsia="ru-RU"/>
              </w:rPr>
            </w:pPr>
            <w:r w:rsidRPr="00872805">
              <w:rPr>
                <w:rFonts w:ascii="Times New Roman" w:eastAsia="Times New Roman" w:hAnsi="Times New Roman" w:cs="Times New Roman"/>
                <w:i/>
                <w:iCs/>
                <w:sz w:val="28"/>
                <w:szCs w:val="28"/>
                <w:lang w:eastAsia="ru-RU"/>
              </w:rPr>
              <w:t>1</w:t>
            </w:r>
          </w:p>
        </w:tc>
      </w:tr>
    </w:tbl>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sectPr w:rsidR="00872805" w:rsidRPr="00872805" w:rsidSect="00872805">
          <w:footerReference w:type="even" r:id="rId63"/>
          <w:footerReference w:type="default" r:id="rId64"/>
          <w:pgSz w:w="11906" w:h="16838"/>
          <w:pgMar w:top="1134" w:right="850" w:bottom="539" w:left="1701" w:header="708" w:footer="708" w:gutter="0"/>
          <w:cols w:space="720"/>
        </w:sectPr>
      </w:pPr>
    </w:p>
    <w:p w:rsidR="00872805" w:rsidRPr="00872805" w:rsidRDefault="00872805" w:rsidP="00DD330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4"/>
          <w:szCs w:val="24"/>
          <w:lang w:eastAsia="ru-RU"/>
        </w:rPr>
      </w:pPr>
    </w:p>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4"/>
          <w:lang w:eastAsia="ru-RU"/>
        </w:rPr>
      </w:pPr>
      <w:r w:rsidRPr="00872805">
        <w:rPr>
          <w:rFonts w:ascii="Times New Roman" w:eastAsia="Times New Roman" w:hAnsi="Times New Roman" w:cs="Times New Roman"/>
          <w:b/>
          <w:sz w:val="28"/>
          <w:szCs w:val="24"/>
          <w:lang w:eastAsia="ru-RU"/>
        </w:rPr>
        <w:t>2.2. Тематический план и содержание учебной дисциплины</w:t>
      </w:r>
      <w:r w:rsidRPr="00872805">
        <w:rPr>
          <w:rFonts w:ascii="Times New Roman" w:eastAsia="Times New Roman" w:hAnsi="Times New Roman" w:cs="Times New Roman"/>
          <w:b/>
          <w:caps/>
          <w:sz w:val="28"/>
          <w:szCs w:val="24"/>
          <w:lang w:eastAsia="ru-RU"/>
        </w:rPr>
        <w:t xml:space="preserve"> </w:t>
      </w:r>
      <w:r w:rsidRPr="00872805">
        <w:rPr>
          <w:rFonts w:ascii="Times New Roman" w:eastAsia="Times New Roman" w:hAnsi="Times New Roman" w:cs="Times New Roman"/>
          <w:b/>
          <w:caps/>
          <w:sz w:val="28"/>
          <w:szCs w:val="24"/>
          <w:lang w:eastAsia="ru-RU"/>
        </w:rPr>
        <w:br/>
      </w:r>
      <w:r w:rsidR="00DD3661">
        <w:rPr>
          <w:rFonts w:ascii="Times New Roman" w:eastAsia="Times New Roman" w:hAnsi="Times New Roman" w:cs="Times New Roman"/>
          <w:b/>
          <w:sz w:val="24"/>
          <w:szCs w:val="24"/>
          <w:lang w:eastAsia="ru-RU"/>
        </w:rPr>
        <w:t>ИНФОРМАЦИОННЫЕ</w:t>
      </w:r>
      <w:r w:rsidRPr="00872805">
        <w:rPr>
          <w:rFonts w:ascii="Times New Roman" w:eastAsia="Times New Roman" w:hAnsi="Times New Roman" w:cs="Times New Roman"/>
          <w:b/>
          <w:sz w:val="24"/>
          <w:szCs w:val="24"/>
          <w:lang w:eastAsia="ru-RU"/>
        </w:rPr>
        <w:t xml:space="preserve"> ТЕХНОЛОГИИ </w:t>
      </w:r>
      <w:r w:rsidR="00DD3661">
        <w:rPr>
          <w:rFonts w:ascii="Times New Roman" w:eastAsia="Times New Roman" w:hAnsi="Times New Roman" w:cs="Times New Roman"/>
          <w:b/>
          <w:sz w:val="24"/>
          <w:szCs w:val="24"/>
          <w:lang w:eastAsia="ru-RU"/>
        </w:rPr>
        <w:t>В ПРОФЕССИОНАЛЬНОЙ ДЕЯТЕЛЬНОСТИ</w:t>
      </w:r>
    </w:p>
    <w:p w:rsidR="00872805" w:rsidRPr="00872805" w:rsidRDefault="00872805" w:rsidP="00872805">
      <w:pPr>
        <w:spacing w:after="0" w:line="240" w:lineRule="auto"/>
        <w:rPr>
          <w:rFonts w:ascii="Times New Roman" w:eastAsia="Times New Roman" w:hAnsi="Times New Roman" w:cs="Times New Roman"/>
          <w:sz w:val="24"/>
          <w:szCs w:val="24"/>
          <w:lang w:eastAsia="ru-RU"/>
        </w:rPr>
      </w:pPr>
    </w:p>
    <w:tbl>
      <w:tblPr>
        <w:tblW w:w="15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392"/>
        <w:gridCol w:w="34"/>
        <w:gridCol w:w="8505"/>
        <w:gridCol w:w="1276"/>
        <w:gridCol w:w="1452"/>
      </w:tblGrid>
      <w:tr w:rsidR="00872805" w:rsidRPr="00872805" w:rsidTr="00872805">
        <w:trPr>
          <w:trHeight w:val="20"/>
        </w:trPr>
        <w:tc>
          <w:tcPr>
            <w:tcW w:w="3510" w:type="dxa"/>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872805">
              <w:rPr>
                <w:rFonts w:ascii="Times New Roman" w:eastAsia="Times New Roman" w:hAnsi="Times New Roman" w:cs="Times New Roman"/>
                <w:b/>
                <w:bCs/>
                <w:sz w:val="20"/>
                <w:szCs w:val="20"/>
                <w:lang w:eastAsia="ru-RU"/>
              </w:rPr>
              <w:t>Наименование разделов и тем</w:t>
            </w:r>
          </w:p>
        </w:tc>
        <w:tc>
          <w:tcPr>
            <w:tcW w:w="8931" w:type="dxa"/>
            <w:gridSpan w:val="3"/>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872805">
              <w:rPr>
                <w:rFonts w:ascii="Times New Roman" w:eastAsia="Times New Roman" w:hAnsi="Times New Roman" w:cs="Times New Roman"/>
                <w:b/>
                <w:bCs/>
                <w:sz w:val="20"/>
                <w:szCs w:val="20"/>
                <w:lang w:eastAsia="ru-RU"/>
              </w:rPr>
              <w:t xml:space="preserve">Содержание учебного материала, лабораторные и практические работы, </w:t>
            </w:r>
            <w:r w:rsidRPr="00872805">
              <w:rPr>
                <w:rFonts w:ascii="Times New Roman" w:eastAsia="Times New Roman" w:hAnsi="Times New Roman" w:cs="Times New Roman"/>
                <w:b/>
                <w:bCs/>
                <w:sz w:val="20"/>
                <w:szCs w:val="20"/>
                <w:lang w:eastAsia="ru-RU"/>
              </w:rPr>
              <w:br/>
              <w:t>самостоятельная работа обучающихся</w:t>
            </w:r>
          </w:p>
        </w:tc>
        <w:tc>
          <w:tcPr>
            <w:tcW w:w="1276" w:type="dxa"/>
            <w:shd w:val="clear" w:color="auto" w:fill="auto"/>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872805">
              <w:rPr>
                <w:rFonts w:ascii="Times New Roman" w:eastAsia="Times New Roman" w:hAnsi="Times New Roman" w:cs="Times New Roman"/>
                <w:b/>
                <w:bCs/>
                <w:sz w:val="20"/>
                <w:szCs w:val="20"/>
                <w:lang w:eastAsia="ru-RU"/>
              </w:rPr>
              <w:t>Объем часов</w:t>
            </w:r>
          </w:p>
        </w:tc>
        <w:tc>
          <w:tcPr>
            <w:tcW w:w="1452" w:type="dxa"/>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872805">
              <w:rPr>
                <w:rFonts w:ascii="Times New Roman" w:eastAsia="Times New Roman" w:hAnsi="Times New Roman" w:cs="Times New Roman"/>
                <w:b/>
                <w:bCs/>
                <w:sz w:val="20"/>
                <w:szCs w:val="20"/>
                <w:lang w:eastAsia="ru-RU"/>
              </w:rPr>
              <w:t>Уровень освоения</w:t>
            </w:r>
          </w:p>
        </w:tc>
      </w:tr>
      <w:tr w:rsidR="00872805" w:rsidRPr="00872805" w:rsidTr="00872805">
        <w:trPr>
          <w:trHeight w:val="20"/>
        </w:trPr>
        <w:tc>
          <w:tcPr>
            <w:tcW w:w="3510" w:type="dxa"/>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872805">
              <w:rPr>
                <w:rFonts w:ascii="Times New Roman" w:eastAsia="Times New Roman" w:hAnsi="Times New Roman" w:cs="Times New Roman"/>
                <w:b/>
                <w:bCs/>
                <w:sz w:val="20"/>
                <w:szCs w:val="20"/>
                <w:lang w:eastAsia="ru-RU"/>
              </w:rPr>
              <w:t>1</w:t>
            </w:r>
          </w:p>
        </w:tc>
        <w:tc>
          <w:tcPr>
            <w:tcW w:w="8931" w:type="dxa"/>
            <w:gridSpan w:val="3"/>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872805">
              <w:rPr>
                <w:rFonts w:ascii="Times New Roman" w:eastAsia="Times New Roman" w:hAnsi="Times New Roman" w:cs="Times New Roman"/>
                <w:b/>
                <w:bCs/>
                <w:sz w:val="20"/>
                <w:szCs w:val="20"/>
                <w:lang w:eastAsia="ru-RU"/>
              </w:rPr>
              <w:t>2</w:t>
            </w:r>
          </w:p>
        </w:tc>
        <w:tc>
          <w:tcPr>
            <w:tcW w:w="1276" w:type="dxa"/>
            <w:shd w:val="clear" w:color="auto" w:fill="auto"/>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872805">
              <w:rPr>
                <w:rFonts w:ascii="Times New Roman" w:eastAsia="Times New Roman" w:hAnsi="Times New Roman" w:cs="Times New Roman"/>
                <w:b/>
                <w:bCs/>
                <w:sz w:val="20"/>
                <w:szCs w:val="20"/>
                <w:lang w:eastAsia="ru-RU"/>
              </w:rPr>
              <w:t>3</w:t>
            </w:r>
          </w:p>
        </w:tc>
        <w:tc>
          <w:tcPr>
            <w:tcW w:w="1452" w:type="dxa"/>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872805">
              <w:rPr>
                <w:rFonts w:ascii="Times New Roman" w:eastAsia="Times New Roman" w:hAnsi="Times New Roman" w:cs="Times New Roman"/>
                <w:b/>
                <w:bCs/>
                <w:sz w:val="20"/>
                <w:szCs w:val="20"/>
                <w:lang w:eastAsia="ru-RU"/>
              </w:rPr>
              <w:t>4</w:t>
            </w:r>
          </w:p>
        </w:tc>
      </w:tr>
      <w:tr w:rsidR="00872805" w:rsidRPr="00872805" w:rsidTr="00872805">
        <w:trPr>
          <w:trHeight w:val="1200"/>
        </w:trPr>
        <w:tc>
          <w:tcPr>
            <w:tcW w:w="3510" w:type="dxa"/>
            <w:tcBorders>
              <w:bottom w:val="single" w:sz="4" w:space="0" w:color="auto"/>
            </w:tcBorders>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872805">
              <w:rPr>
                <w:rFonts w:ascii="Times New Roman" w:eastAsia="Times New Roman" w:hAnsi="Times New Roman" w:cs="Times New Roman"/>
                <w:b/>
                <w:bCs/>
                <w:sz w:val="20"/>
                <w:szCs w:val="20"/>
                <w:lang w:eastAsia="ru-RU"/>
              </w:rPr>
              <w:t>Раздел 1.</w:t>
            </w:r>
          </w:p>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872805">
              <w:rPr>
                <w:rFonts w:ascii="Times New Roman" w:eastAsia="Times New Roman" w:hAnsi="Times New Roman" w:cs="Times New Roman"/>
                <w:b/>
                <w:sz w:val="18"/>
                <w:szCs w:val="20"/>
                <w:lang w:eastAsia="ru-RU"/>
              </w:rPr>
              <w:t>НАЗНАЧЕНИЕ И ТЕХНОЛОГИЯ, ЭКСПЛУАТАЦИЯ АППАРАТНОГО И ПРОГРАММНОГО ОБЕСПЕЧЕНИЯ, ПРИМЕНЯЕМОГО В ПРОФЕС-СИОНАЛЬНОЙ ДЕЯТЕЛЬНОСТИ</w:t>
            </w:r>
          </w:p>
        </w:tc>
        <w:tc>
          <w:tcPr>
            <w:tcW w:w="8931" w:type="dxa"/>
            <w:gridSpan w:val="3"/>
            <w:tcBorders>
              <w:bottom w:val="single" w:sz="4" w:space="0" w:color="auto"/>
            </w:tcBorders>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i/>
                <w:sz w:val="20"/>
                <w:szCs w:val="20"/>
                <w:lang w:eastAsia="ru-RU"/>
              </w:rPr>
            </w:pPr>
          </w:p>
        </w:tc>
        <w:tc>
          <w:tcPr>
            <w:tcW w:w="1276" w:type="dxa"/>
            <w:tcBorders>
              <w:bottom w:val="single" w:sz="4" w:space="0" w:color="auto"/>
            </w:tcBorders>
            <w:shd w:val="clear" w:color="auto" w:fill="auto"/>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0"/>
                <w:szCs w:val="20"/>
                <w:lang w:eastAsia="ru-RU"/>
              </w:rPr>
            </w:pPr>
          </w:p>
          <w:p w:rsidR="00872805" w:rsidRPr="00872805" w:rsidRDefault="00C80CF7"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10</w:t>
            </w:r>
          </w:p>
        </w:tc>
        <w:tc>
          <w:tcPr>
            <w:tcW w:w="1452" w:type="dxa"/>
            <w:vMerge w:val="restart"/>
            <w:tcBorders>
              <w:bottom w:val="single" w:sz="4" w:space="0" w:color="auto"/>
            </w:tcBorders>
            <w:shd w:val="clear" w:color="auto" w:fill="auto"/>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
        </w:tc>
      </w:tr>
      <w:tr w:rsidR="00872805" w:rsidRPr="00872805" w:rsidTr="00872805">
        <w:trPr>
          <w:trHeight w:val="20"/>
        </w:trPr>
        <w:tc>
          <w:tcPr>
            <w:tcW w:w="3510" w:type="dxa"/>
            <w:vMerge w:val="restart"/>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0"/>
                <w:szCs w:val="20"/>
                <w:lang w:eastAsia="ru-RU"/>
              </w:rPr>
            </w:pPr>
          </w:p>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0"/>
                <w:szCs w:val="20"/>
                <w:lang w:eastAsia="ru-RU"/>
              </w:rPr>
            </w:pPr>
            <w:r w:rsidRPr="00872805">
              <w:rPr>
                <w:rFonts w:ascii="Times New Roman" w:eastAsia="Times New Roman" w:hAnsi="Times New Roman" w:cs="Times New Roman"/>
                <w:b/>
                <w:bCs/>
                <w:sz w:val="20"/>
                <w:szCs w:val="20"/>
                <w:lang w:eastAsia="ru-RU"/>
              </w:rPr>
              <w:t xml:space="preserve">Тема 1.1. </w:t>
            </w:r>
            <w:r w:rsidRPr="00872805">
              <w:rPr>
                <w:rFonts w:ascii="Times New Roman" w:eastAsia="Times New Roman" w:hAnsi="Times New Roman" w:cs="Times New Roman"/>
                <w:b/>
                <w:bCs/>
                <w:sz w:val="20"/>
                <w:szCs w:val="20"/>
                <w:lang w:eastAsia="ru-RU"/>
              </w:rPr>
              <w:br/>
              <w:t>Информационные системы и применение компьютерной техники в профессиональной деятельности</w:t>
            </w:r>
          </w:p>
        </w:tc>
        <w:tc>
          <w:tcPr>
            <w:tcW w:w="8931" w:type="dxa"/>
            <w:gridSpan w:val="3"/>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0"/>
                <w:szCs w:val="20"/>
                <w:lang w:eastAsia="ru-RU"/>
              </w:rPr>
            </w:pPr>
            <w:r w:rsidRPr="00872805">
              <w:rPr>
                <w:rFonts w:ascii="Times New Roman" w:eastAsia="Times New Roman" w:hAnsi="Times New Roman" w:cs="Times New Roman"/>
                <w:b/>
                <w:bCs/>
                <w:sz w:val="20"/>
                <w:szCs w:val="20"/>
                <w:lang w:eastAsia="ru-RU"/>
              </w:rPr>
              <w:t>Содержание учебного материала</w:t>
            </w:r>
          </w:p>
        </w:tc>
        <w:tc>
          <w:tcPr>
            <w:tcW w:w="1276" w:type="dxa"/>
            <w:vMerge w:val="restart"/>
            <w:shd w:val="clear" w:color="auto" w:fill="auto"/>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000000"/>
                <w:sz w:val="20"/>
                <w:szCs w:val="20"/>
                <w:lang w:eastAsia="ru-RU"/>
              </w:rPr>
            </w:pPr>
            <w:r w:rsidRPr="00872805">
              <w:rPr>
                <w:rFonts w:ascii="Times New Roman" w:eastAsia="Times New Roman" w:hAnsi="Times New Roman" w:cs="Times New Roman"/>
                <w:bCs/>
                <w:i/>
                <w:color w:val="000000"/>
                <w:sz w:val="20"/>
                <w:szCs w:val="20"/>
                <w:lang w:eastAsia="ru-RU"/>
              </w:rPr>
              <w:t>3</w:t>
            </w:r>
          </w:p>
        </w:tc>
        <w:tc>
          <w:tcPr>
            <w:tcW w:w="1452" w:type="dxa"/>
            <w:vMerge/>
            <w:shd w:val="clear" w:color="auto" w:fill="FFFF00"/>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
        </w:tc>
      </w:tr>
      <w:tr w:rsidR="00872805" w:rsidRPr="00872805" w:rsidTr="00872805">
        <w:trPr>
          <w:trHeight w:val="20"/>
        </w:trPr>
        <w:tc>
          <w:tcPr>
            <w:tcW w:w="3510" w:type="dxa"/>
            <w:vMerge/>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392" w:type="dxa"/>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872805">
              <w:rPr>
                <w:rFonts w:ascii="Times New Roman" w:eastAsia="Times New Roman" w:hAnsi="Times New Roman" w:cs="Times New Roman"/>
                <w:bCs/>
                <w:sz w:val="20"/>
                <w:szCs w:val="20"/>
                <w:lang w:eastAsia="ru-RU"/>
              </w:rPr>
              <w:t>1.</w:t>
            </w:r>
          </w:p>
        </w:tc>
        <w:tc>
          <w:tcPr>
            <w:tcW w:w="8539" w:type="dxa"/>
            <w:gridSpan w:val="2"/>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0"/>
                <w:szCs w:val="20"/>
                <w:lang w:eastAsia="ru-RU"/>
              </w:rPr>
            </w:pPr>
            <w:r w:rsidRPr="00872805">
              <w:rPr>
                <w:rFonts w:ascii="Times New Roman" w:eastAsia="Times New Roman" w:hAnsi="Times New Roman" w:cs="Times New Roman"/>
                <w:color w:val="000000"/>
                <w:sz w:val="20"/>
                <w:szCs w:val="20"/>
                <w:lang w:eastAsia="ru-RU"/>
              </w:rPr>
              <w:t>Основные понятия и определения</w:t>
            </w:r>
          </w:p>
        </w:tc>
        <w:tc>
          <w:tcPr>
            <w:tcW w:w="1276" w:type="dxa"/>
            <w:vMerge/>
            <w:shd w:val="clear" w:color="auto" w:fill="auto"/>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000000"/>
                <w:sz w:val="20"/>
                <w:szCs w:val="20"/>
                <w:lang w:eastAsia="ru-RU"/>
              </w:rPr>
            </w:pPr>
          </w:p>
        </w:tc>
        <w:tc>
          <w:tcPr>
            <w:tcW w:w="1452" w:type="dxa"/>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2805">
              <w:rPr>
                <w:rFonts w:ascii="Times New Roman" w:eastAsia="Times New Roman" w:hAnsi="Times New Roman" w:cs="Times New Roman"/>
                <w:bCs/>
                <w:i/>
                <w:sz w:val="20"/>
                <w:szCs w:val="20"/>
                <w:lang w:eastAsia="ru-RU"/>
              </w:rPr>
              <w:t>2</w:t>
            </w:r>
          </w:p>
        </w:tc>
      </w:tr>
      <w:tr w:rsidR="00872805" w:rsidRPr="00872805" w:rsidTr="00872805">
        <w:trPr>
          <w:trHeight w:val="20"/>
        </w:trPr>
        <w:tc>
          <w:tcPr>
            <w:tcW w:w="3510" w:type="dxa"/>
            <w:vMerge/>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392" w:type="dxa"/>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872805">
              <w:rPr>
                <w:rFonts w:ascii="Times New Roman" w:eastAsia="Times New Roman" w:hAnsi="Times New Roman" w:cs="Times New Roman"/>
                <w:bCs/>
                <w:sz w:val="20"/>
                <w:szCs w:val="20"/>
                <w:lang w:eastAsia="ru-RU"/>
              </w:rPr>
              <w:t>2.</w:t>
            </w:r>
          </w:p>
        </w:tc>
        <w:tc>
          <w:tcPr>
            <w:tcW w:w="8539" w:type="dxa"/>
            <w:gridSpan w:val="2"/>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0"/>
                <w:szCs w:val="20"/>
                <w:lang w:eastAsia="ru-RU"/>
              </w:rPr>
            </w:pPr>
            <w:r w:rsidRPr="00872805">
              <w:rPr>
                <w:rFonts w:ascii="Times New Roman" w:eastAsia="Times New Roman" w:hAnsi="Times New Roman" w:cs="Times New Roman"/>
                <w:color w:val="000000"/>
                <w:sz w:val="20"/>
                <w:szCs w:val="20"/>
                <w:lang w:eastAsia="ru-RU"/>
              </w:rPr>
              <w:t>Классификация информационных систем, персональных компьютеров</w:t>
            </w:r>
          </w:p>
        </w:tc>
        <w:tc>
          <w:tcPr>
            <w:tcW w:w="1276" w:type="dxa"/>
            <w:vMerge/>
            <w:shd w:val="clear" w:color="auto" w:fill="auto"/>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000000"/>
                <w:sz w:val="20"/>
                <w:szCs w:val="20"/>
                <w:lang w:eastAsia="ru-RU"/>
              </w:rPr>
            </w:pPr>
          </w:p>
        </w:tc>
        <w:tc>
          <w:tcPr>
            <w:tcW w:w="1452" w:type="dxa"/>
            <w:shd w:val="clear" w:color="auto" w:fill="auto"/>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2805">
              <w:rPr>
                <w:rFonts w:ascii="Times New Roman" w:eastAsia="Times New Roman" w:hAnsi="Times New Roman" w:cs="Times New Roman"/>
                <w:bCs/>
                <w:i/>
                <w:sz w:val="20"/>
                <w:szCs w:val="20"/>
                <w:lang w:eastAsia="ru-RU"/>
              </w:rPr>
              <w:t>2</w:t>
            </w:r>
          </w:p>
        </w:tc>
      </w:tr>
      <w:tr w:rsidR="00872805" w:rsidRPr="00872805" w:rsidTr="00872805">
        <w:trPr>
          <w:trHeight w:val="20"/>
        </w:trPr>
        <w:tc>
          <w:tcPr>
            <w:tcW w:w="3510" w:type="dxa"/>
            <w:vMerge/>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392" w:type="dxa"/>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872805">
              <w:rPr>
                <w:rFonts w:ascii="Times New Roman" w:eastAsia="Times New Roman" w:hAnsi="Times New Roman" w:cs="Times New Roman"/>
                <w:bCs/>
                <w:sz w:val="20"/>
                <w:szCs w:val="20"/>
                <w:lang w:eastAsia="ru-RU"/>
              </w:rPr>
              <w:t>3.</w:t>
            </w:r>
          </w:p>
        </w:tc>
        <w:tc>
          <w:tcPr>
            <w:tcW w:w="8539" w:type="dxa"/>
            <w:gridSpan w:val="2"/>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0"/>
                <w:szCs w:val="20"/>
                <w:lang w:eastAsia="ru-RU"/>
              </w:rPr>
            </w:pPr>
            <w:r w:rsidRPr="00872805">
              <w:rPr>
                <w:rFonts w:ascii="Times New Roman" w:eastAsia="Times New Roman" w:hAnsi="Times New Roman" w:cs="Times New Roman"/>
                <w:color w:val="000000"/>
                <w:sz w:val="20"/>
                <w:szCs w:val="20"/>
                <w:lang w:eastAsia="ru-RU"/>
              </w:rPr>
              <w:t>Технические средства информационных технологий</w:t>
            </w:r>
          </w:p>
        </w:tc>
        <w:tc>
          <w:tcPr>
            <w:tcW w:w="1276" w:type="dxa"/>
            <w:vMerge/>
            <w:shd w:val="clear" w:color="auto" w:fill="auto"/>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000000"/>
                <w:sz w:val="20"/>
                <w:szCs w:val="20"/>
                <w:lang w:eastAsia="ru-RU"/>
              </w:rPr>
            </w:pPr>
          </w:p>
        </w:tc>
        <w:tc>
          <w:tcPr>
            <w:tcW w:w="1452" w:type="dxa"/>
            <w:shd w:val="clear" w:color="auto" w:fill="auto"/>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2805">
              <w:rPr>
                <w:rFonts w:ascii="Times New Roman" w:eastAsia="Times New Roman" w:hAnsi="Times New Roman" w:cs="Times New Roman"/>
                <w:bCs/>
                <w:i/>
                <w:sz w:val="20"/>
                <w:szCs w:val="20"/>
                <w:lang w:eastAsia="ru-RU"/>
              </w:rPr>
              <w:t>2</w:t>
            </w:r>
          </w:p>
        </w:tc>
      </w:tr>
      <w:tr w:rsidR="00872805" w:rsidRPr="00872805" w:rsidTr="00872805">
        <w:trPr>
          <w:trHeight w:val="620"/>
        </w:trPr>
        <w:tc>
          <w:tcPr>
            <w:tcW w:w="3510" w:type="dxa"/>
            <w:vMerge/>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8931" w:type="dxa"/>
            <w:gridSpan w:val="3"/>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0"/>
                <w:szCs w:val="20"/>
                <w:lang w:eastAsia="ru-RU"/>
              </w:rPr>
            </w:pPr>
            <w:r w:rsidRPr="00872805">
              <w:rPr>
                <w:rFonts w:ascii="Times New Roman" w:eastAsia="Times New Roman" w:hAnsi="Times New Roman" w:cs="Times New Roman"/>
                <w:b/>
                <w:bCs/>
                <w:color w:val="000000"/>
                <w:sz w:val="20"/>
                <w:szCs w:val="20"/>
                <w:lang w:eastAsia="ru-RU"/>
              </w:rPr>
              <w:t>Практические занятия</w:t>
            </w:r>
            <w:r w:rsidRPr="00872805">
              <w:rPr>
                <w:rFonts w:ascii="Times New Roman" w:eastAsia="Times New Roman" w:hAnsi="Times New Roman" w:cs="Times New Roman"/>
                <w:color w:val="000000"/>
                <w:sz w:val="20"/>
                <w:szCs w:val="20"/>
                <w:lang w:eastAsia="ru-RU"/>
              </w:rPr>
              <w:t xml:space="preserve"> </w:t>
            </w:r>
          </w:p>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ind w:left="426"/>
              <w:rPr>
                <w:rFonts w:ascii="Times New Roman" w:eastAsia="Times New Roman" w:hAnsi="Times New Roman" w:cs="Times New Roman"/>
                <w:bCs/>
                <w:i/>
                <w:sz w:val="20"/>
                <w:szCs w:val="20"/>
                <w:lang w:eastAsia="ru-RU"/>
              </w:rPr>
            </w:pPr>
            <w:r w:rsidRPr="00872805">
              <w:rPr>
                <w:rFonts w:ascii="Times New Roman" w:eastAsia="Times New Roman" w:hAnsi="Times New Roman" w:cs="Times New Roman"/>
                <w:sz w:val="20"/>
                <w:szCs w:val="24"/>
                <w:lang w:eastAsia="ru-RU"/>
              </w:rPr>
              <w:t>1. Применение компьютерной техники и информационных систем в профессиональной деятельности</w:t>
            </w:r>
          </w:p>
        </w:tc>
        <w:tc>
          <w:tcPr>
            <w:tcW w:w="1276" w:type="dxa"/>
            <w:shd w:val="clear" w:color="auto" w:fill="auto"/>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000000"/>
                <w:sz w:val="20"/>
                <w:szCs w:val="20"/>
                <w:lang w:eastAsia="ru-RU"/>
              </w:rPr>
            </w:pPr>
            <w:r w:rsidRPr="00872805">
              <w:rPr>
                <w:rFonts w:ascii="Times New Roman" w:eastAsia="Times New Roman" w:hAnsi="Times New Roman" w:cs="Times New Roman"/>
                <w:bCs/>
                <w:i/>
                <w:color w:val="000000"/>
                <w:sz w:val="20"/>
                <w:szCs w:val="20"/>
                <w:lang w:eastAsia="ru-RU"/>
              </w:rPr>
              <w:t>1</w:t>
            </w:r>
          </w:p>
        </w:tc>
        <w:tc>
          <w:tcPr>
            <w:tcW w:w="1452" w:type="dxa"/>
            <w:vMerge w:val="restart"/>
            <w:shd w:val="clear" w:color="auto" w:fill="BFBFBF"/>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
        </w:tc>
      </w:tr>
      <w:tr w:rsidR="00872805" w:rsidRPr="00872805" w:rsidTr="00872805">
        <w:trPr>
          <w:trHeight w:val="20"/>
        </w:trPr>
        <w:tc>
          <w:tcPr>
            <w:tcW w:w="3510" w:type="dxa"/>
            <w:vMerge w:val="restart"/>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0"/>
                <w:szCs w:val="20"/>
                <w:lang w:eastAsia="ru-RU"/>
              </w:rPr>
            </w:pPr>
          </w:p>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0"/>
                <w:szCs w:val="20"/>
                <w:lang w:eastAsia="ru-RU"/>
              </w:rPr>
            </w:pPr>
            <w:r w:rsidRPr="00872805">
              <w:rPr>
                <w:rFonts w:ascii="Times New Roman" w:eastAsia="Times New Roman" w:hAnsi="Times New Roman" w:cs="Times New Roman"/>
                <w:b/>
                <w:bCs/>
                <w:sz w:val="20"/>
                <w:szCs w:val="20"/>
                <w:lang w:eastAsia="ru-RU"/>
              </w:rPr>
              <w:t xml:space="preserve">Тема 1.2. </w:t>
            </w:r>
            <w:r w:rsidRPr="00872805">
              <w:rPr>
                <w:rFonts w:ascii="Times New Roman" w:eastAsia="Times New Roman" w:hAnsi="Times New Roman" w:cs="Times New Roman"/>
                <w:b/>
                <w:bCs/>
                <w:sz w:val="20"/>
                <w:szCs w:val="20"/>
                <w:lang w:eastAsia="ru-RU"/>
              </w:rPr>
              <w:br/>
              <w:t>Программное обеспечение информационных технологий</w:t>
            </w:r>
          </w:p>
        </w:tc>
        <w:tc>
          <w:tcPr>
            <w:tcW w:w="8931" w:type="dxa"/>
            <w:gridSpan w:val="3"/>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color w:val="000000"/>
                <w:sz w:val="20"/>
                <w:szCs w:val="20"/>
                <w:lang w:eastAsia="ru-RU"/>
              </w:rPr>
            </w:pPr>
            <w:r w:rsidRPr="00872805">
              <w:rPr>
                <w:rFonts w:ascii="Times New Roman" w:eastAsia="Times New Roman" w:hAnsi="Times New Roman" w:cs="Times New Roman"/>
                <w:b/>
                <w:bCs/>
                <w:color w:val="000000"/>
                <w:sz w:val="20"/>
                <w:szCs w:val="20"/>
                <w:lang w:eastAsia="ru-RU"/>
              </w:rPr>
              <w:t>Содержание учебного материала</w:t>
            </w:r>
          </w:p>
        </w:tc>
        <w:tc>
          <w:tcPr>
            <w:tcW w:w="1276" w:type="dxa"/>
            <w:vMerge w:val="restart"/>
            <w:shd w:val="clear" w:color="auto" w:fill="auto"/>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000000"/>
                <w:sz w:val="20"/>
                <w:szCs w:val="20"/>
                <w:lang w:eastAsia="ru-RU"/>
              </w:rPr>
            </w:pPr>
            <w:r w:rsidRPr="00872805">
              <w:rPr>
                <w:rFonts w:ascii="Times New Roman" w:eastAsia="Times New Roman" w:hAnsi="Times New Roman" w:cs="Times New Roman"/>
                <w:bCs/>
                <w:i/>
                <w:color w:val="000000"/>
                <w:sz w:val="20"/>
                <w:szCs w:val="20"/>
                <w:lang w:eastAsia="ru-RU"/>
              </w:rPr>
              <w:t>3</w:t>
            </w:r>
          </w:p>
        </w:tc>
        <w:tc>
          <w:tcPr>
            <w:tcW w:w="1452" w:type="dxa"/>
            <w:vMerge/>
            <w:shd w:val="clear" w:color="auto" w:fill="BFBFBF"/>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
        </w:tc>
      </w:tr>
      <w:tr w:rsidR="00872805" w:rsidRPr="00872805" w:rsidTr="00872805">
        <w:trPr>
          <w:trHeight w:val="227"/>
        </w:trPr>
        <w:tc>
          <w:tcPr>
            <w:tcW w:w="3510" w:type="dxa"/>
            <w:vMerge/>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392" w:type="dxa"/>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color w:val="000000"/>
                <w:sz w:val="20"/>
                <w:szCs w:val="20"/>
                <w:lang w:eastAsia="ru-RU"/>
              </w:rPr>
            </w:pPr>
            <w:r w:rsidRPr="00872805">
              <w:rPr>
                <w:rFonts w:ascii="Times New Roman" w:eastAsia="Times New Roman" w:hAnsi="Times New Roman" w:cs="Times New Roman"/>
                <w:bCs/>
                <w:color w:val="000000"/>
                <w:sz w:val="20"/>
                <w:szCs w:val="20"/>
                <w:lang w:eastAsia="ru-RU"/>
              </w:rPr>
              <w:t>1.</w:t>
            </w:r>
          </w:p>
        </w:tc>
        <w:tc>
          <w:tcPr>
            <w:tcW w:w="8539" w:type="dxa"/>
            <w:gridSpan w:val="2"/>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0"/>
                <w:szCs w:val="20"/>
                <w:lang w:eastAsia="ru-RU"/>
              </w:rPr>
            </w:pPr>
            <w:r w:rsidRPr="00872805">
              <w:rPr>
                <w:rFonts w:ascii="Times New Roman" w:eastAsia="Times New Roman" w:hAnsi="Times New Roman" w:cs="Times New Roman"/>
                <w:color w:val="000000"/>
                <w:sz w:val="20"/>
                <w:szCs w:val="20"/>
                <w:lang w:eastAsia="ru-RU"/>
              </w:rPr>
              <w:t>Базовое и прикладное программное обеспечение</w:t>
            </w:r>
          </w:p>
        </w:tc>
        <w:tc>
          <w:tcPr>
            <w:tcW w:w="1276" w:type="dxa"/>
            <w:vMerge/>
            <w:shd w:val="clear" w:color="auto" w:fill="auto"/>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000000"/>
                <w:sz w:val="20"/>
                <w:szCs w:val="20"/>
                <w:lang w:eastAsia="ru-RU"/>
              </w:rPr>
            </w:pPr>
          </w:p>
        </w:tc>
        <w:tc>
          <w:tcPr>
            <w:tcW w:w="1452" w:type="dxa"/>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2805">
              <w:rPr>
                <w:rFonts w:ascii="Times New Roman" w:eastAsia="Times New Roman" w:hAnsi="Times New Roman" w:cs="Times New Roman"/>
                <w:bCs/>
                <w:i/>
                <w:sz w:val="20"/>
                <w:szCs w:val="20"/>
                <w:lang w:eastAsia="ru-RU"/>
              </w:rPr>
              <w:t>2</w:t>
            </w:r>
          </w:p>
        </w:tc>
      </w:tr>
      <w:tr w:rsidR="00872805" w:rsidRPr="00872805" w:rsidTr="00872805">
        <w:trPr>
          <w:trHeight w:val="20"/>
        </w:trPr>
        <w:tc>
          <w:tcPr>
            <w:tcW w:w="3510" w:type="dxa"/>
            <w:vMerge/>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392" w:type="dxa"/>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color w:val="000000"/>
                <w:sz w:val="20"/>
                <w:szCs w:val="20"/>
                <w:lang w:eastAsia="ru-RU"/>
              </w:rPr>
            </w:pPr>
            <w:r w:rsidRPr="00872805">
              <w:rPr>
                <w:rFonts w:ascii="Times New Roman" w:eastAsia="Times New Roman" w:hAnsi="Times New Roman" w:cs="Times New Roman"/>
                <w:bCs/>
                <w:color w:val="000000"/>
                <w:sz w:val="20"/>
                <w:szCs w:val="20"/>
                <w:lang w:eastAsia="ru-RU"/>
              </w:rPr>
              <w:t>2.</w:t>
            </w:r>
          </w:p>
        </w:tc>
        <w:tc>
          <w:tcPr>
            <w:tcW w:w="8539" w:type="dxa"/>
            <w:gridSpan w:val="2"/>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0"/>
                <w:szCs w:val="20"/>
                <w:lang w:eastAsia="ru-RU"/>
              </w:rPr>
            </w:pPr>
            <w:r w:rsidRPr="00872805">
              <w:rPr>
                <w:rFonts w:ascii="Times New Roman" w:eastAsia="Times New Roman" w:hAnsi="Times New Roman" w:cs="Times New Roman"/>
                <w:color w:val="000000"/>
                <w:sz w:val="20"/>
                <w:szCs w:val="20"/>
                <w:lang w:eastAsia="ru-RU"/>
              </w:rPr>
              <w:t>Операционные системы семейства Windows</w:t>
            </w:r>
          </w:p>
        </w:tc>
        <w:tc>
          <w:tcPr>
            <w:tcW w:w="1276" w:type="dxa"/>
            <w:vMerge/>
            <w:shd w:val="clear" w:color="auto" w:fill="auto"/>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000000"/>
                <w:sz w:val="20"/>
                <w:szCs w:val="20"/>
                <w:lang w:eastAsia="ru-RU"/>
              </w:rPr>
            </w:pPr>
          </w:p>
        </w:tc>
        <w:tc>
          <w:tcPr>
            <w:tcW w:w="1452" w:type="dxa"/>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2805">
              <w:rPr>
                <w:rFonts w:ascii="Times New Roman" w:eastAsia="Times New Roman" w:hAnsi="Times New Roman" w:cs="Times New Roman"/>
                <w:bCs/>
                <w:i/>
                <w:sz w:val="20"/>
                <w:szCs w:val="20"/>
                <w:lang w:eastAsia="ru-RU"/>
              </w:rPr>
              <w:t>2</w:t>
            </w:r>
          </w:p>
        </w:tc>
      </w:tr>
      <w:tr w:rsidR="00872805" w:rsidRPr="00872805" w:rsidTr="00872805">
        <w:trPr>
          <w:trHeight w:val="20"/>
        </w:trPr>
        <w:tc>
          <w:tcPr>
            <w:tcW w:w="3510" w:type="dxa"/>
            <w:vMerge/>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392" w:type="dxa"/>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color w:val="000000"/>
                <w:sz w:val="20"/>
                <w:szCs w:val="20"/>
                <w:lang w:eastAsia="ru-RU"/>
              </w:rPr>
            </w:pPr>
            <w:r w:rsidRPr="00872805">
              <w:rPr>
                <w:rFonts w:ascii="Times New Roman" w:eastAsia="Times New Roman" w:hAnsi="Times New Roman" w:cs="Times New Roman"/>
                <w:bCs/>
                <w:color w:val="000000"/>
                <w:sz w:val="20"/>
                <w:szCs w:val="20"/>
                <w:lang w:eastAsia="ru-RU"/>
              </w:rPr>
              <w:t>3.</w:t>
            </w:r>
          </w:p>
        </w:tc>
        <w:tc>
          <w:tcPr>
            <w:tcW w:w="8539" w:type="dxa"/>
            <w:gridSpan w:val="2"/>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0"/>
                <w:szCs w:val="20"/>
                <w:lang w:eastAsia="ru-RU"/>
              </w:rPr>
            </w:pPr>
            <w:r w:rsidRPr="00872805">
              <w:rPr>
                <w:rFonts w:ascii="Times New Roman" w:eastAsia="Times New Roman" w:hAnsi="Times New Roman" w:cs="Times New Roman"/>
                <w:color w:val="000000"/>
                <w:sz w:val="20"/>
                <w:szCs w:val="20"/>
                <w:lang w:eastAsia="ru-RU"/>
              </w:rPr>
              <w:t>Программное обеспечение ЭВМ</w:t>
            </w:r>
          </w:p>
        </w:tc>
        <w:tc>
          <w:tcPr>
            <w:tcW w:w="1276" w:type="dxa"/>
            <w:vMerge/>
            <w:shd w:val="clear" w:color="auto" w:fill="auto"/>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000000"/>
                <w:sz w:val="20"/>
                <w:szCs w:val="20"/>
                <w:lang w:eastAsia="ru-RU"/>
              </w:rPr>
            </w:pPr>
          </w:p>
        </w:tc>
        <w:tc>
          <w:tcPr>
            <w:tcW w:w="1452" w:type="dxa"/>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2805">
              <w:rPr>
                <w:rFonts w:ascii="Times New Roman" w:eastAsia="Times New Roman" w:hAnsi="Times New Roman" w:cs="Times New Roman"/>
                <w:bCs/>
                <w:i/>
                <w:sz w:val="20"/>
                <w:szCs w:val="20"/>
                <w:lang w:eastAsia="ru-RU"/>
              </w:rPr>
              <w:t>2</w:t>
            </w:r>
          </w:p>
        </w:tc>
      </w:tr>
      <w:tr w:rsidR="00872805" w:rsidRPr="00872805" w:rsidTr="00872805">
        <w:trPr>
          <w:trHeight w:val="190"/>
        </w:trPr>
        <w:tc>
          <w:tcPr>
            <w:tcW w:w="3510" w:type="dxa"/>
            <w:vMerge/>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0"/>
                <w:szCs w:val="20"/>
                <w:lang w:eastAsia="ru-RU"/>
              </w:rPr>
            </w:pPr>
          </w:p>
        </w:tc>
        <w:tc>
          <w:tcPr>
            <w:tcW w:w="8931" w:type="dxa"/>
            <w:gridSpan w:val="3"/>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color w:val="000000"/>
                <w:sz w:val="20"/>
                <w:szCs w:val="20"/>
                <w:lang w:eastAsia="ru-RU"/>
              </w:rPr>
            </w:pPr>
            <w:r w:rsidRPr="00872805">
              <w:rPr>
                <w:rFonts w:ascii="Times New Roman" w:eastAsia="Times New Roman" w:hAnsi="Times New Roman" w:cs="Times New Roman"/>
                <w:b/>
                <w:bCs/>
                <w:color w:val="000000"/>
                <w:sz w:val="20"/>
                <w:szCs w:val="20"/>
                <w:lang w:eastAsia="ru-RU"/>
              </w:rPr>
              <w:t>Практические занятия</w:t>
            </w:r>
          </w:p>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ind w:left="426"/>
              <w:rPr>
                <w:rFonts w:ascii="Times New Roman" w:eastAsia="Times New Roman" w:hAnsi="Times New Roman" w:cs="Times New Roman"/>
                <w:sz w:val="20"/>
                <w:szCs w:val="24"/>
                <w:lang w:eastAsia="ru-RU"/>
              </w:rPr>
            </w:pPr>
            <w:r w:rsidRPr="00872805">
              <w:rPr>
                <w:rFonts w:ascii="Times New Roman" w:eastAsia="Times New Roman" w:hAnsi="Times New Roman" w:cs="Times New Roman"/>
                <w:sz w:val="20"/>
                <w:szCs w:val="24"/>
                <w:lang w:eastAsia="ru-RU"/>
              </w:rPr>
              <w:t>2. Файлы и файловая система.</w:t>
            </w:r>
          </w:p>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ind w:left="426"/>
              <w:rPr>
                <w:rFonts w:ascii="Times New Roman" w:eastAsia="Times New Roman" w:hAnsi="Times New Roman" w:cs="Times New Roman"/>
                <w:color w:val="000000"/>
                <w:sz w:val="20"/>
                <w:szCs w:val="24"/>
                <w:lang w:eastAsia="ru-RU"/>
              </w:rPr>
            </w:pPr>
            <w:r w:rsidRPr="00872805">
              <w:rPr>
                <w:rFonts w:ascii="Times New Roman" w:eastAsia="Times New Roman" w:hAnsi="Times New Roman" w:cs="Times New Roman"/>
                <w:color w:val="000000"/>
                <w:sz w:val="20"/>
                <w:szCs w:val="24"/>
                <w:lang w:eastAsia="ru-RU"/>
              </w:rPr>
              <w:t>3. Стандартные приложения  Windows</w:t>
            </w:r>
          </w:p>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ind w:left="426"/>
              <w:rPr>
                <w:rFonts w:ascii="Times New Roman" w:eastAsia="Times New Roman" w:hAnsi="Times New Roman" w:cs="Times New Roman"/>
                <w:color w:val="000000"/>
                <w:sz w:val="20"/>
                <w:szCs w:val="20"/>
                <w:lang w:eastAsia="ru-RU"/>
              </w:rPr>
            </w:pPr>
            <w:r w:rsidRPr="00872805">
              <w:rPr>
                <w:rFonts w:ascii="Times New Roman" w:eastAsia="Times New Roman" w:hAnsi="Times New Roman" w:cs="Times New Roman"/>
                <w:sz w:val="20"/>
                <w:szCs w:val="24"/>
                <w:lang w:eastAsia="ru-RU"/>
              </w:rPr>
              <w:t>4.</w:t>
            </w:r>
            <w:r w:rsidRPr="00872805">
              <w:rPr>
                <w:rFonts w:ascii="Times New Roman" w:eastAsia="Times New Roman" w:hAnsi="Times New Roman" w:cs="Times New Roman"/>
                <w:color w:val="000000"/>
                <w:sz w:val="20"/>
                <w:szCs w:val="20"/>
                <w:lang w:eastAsia="ru-RU"/>
              </w:rPr>
              <w:t xml:space="preserve"> Графический редактор.</w:t>
            </w:r>
          </w:p>
        </w:tc>
        <w:tc>
          <w:tcPr>
            <w:tcW w:w="1276" w:type="dxa"/>
            <w:shd w:val="clear" w:color="auto" w:fill="auto"/>
          </w:tcPr>
          <w:p w:rsidR="00872805" w:rsidRPr="00872805" w:rsidRDefault="00C80CF7"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000000"/>
                <w:sz w:val="20"/>
                <w:szCs w:val="20"/>
                <w:lang w:eastAsia="ru-RU"/>
              </w:rPr>
            </w:pPr>
            <w:r>
              <w:rPr>
                <w:rFonts w:ascii="Times New Roman" w:eastAsia="Times New Roman" w:hAnsi="Times New Roman" w:cs="Times New Roman"/>
                <w:bCs/>
                <w:i/>
                <w:color w:val="000000"/>
                <w:sz w:val="20"/>
                <w:szCs w:val="20"/>
                <w:lang w:eastAsia="ru-RU"/>
              </w:rPr>
              <w:t>3</w:t>
            </w:r>
          </w:p>
        </w:tc>
        <w:tc>
          <w:tcPr>
            <w:tcW w:w="1452" w:type="dxa"/>
            <w:vMerge w:val="restart"/>
            <w:shd w:val="clear" w:color="auto" w:fill="BFBFBF"/>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
        </w:tc>
      </w:tr>
      <w:tr w:rsidR="00872805" w:rsidRPr="00872805" w:rsidTr="00872805">
        <w:trPr>
          <w:trHeight w:val="220"/>
        </w:trPr>
        <w:tc>
          <w:tcPr>
            <w:tcW w:w="3510" w:type="dxa"/>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872805">
              <w:rPr>
                <w:rFonts w:ascii="Times New Roman" w:eastAsia="Times New Roman" w:hAnsi="Times New Roman" w:cs="Times New Roman"/>
                <w:b/>
                <w:bCs/>
                <w:sz w:val="20"/>
                <w:szCs w:val="20"/>
                <w:lang w:eastAsia="ru-RU"/>
              </w:rPr>
              <w:t>Раздел 2.</w:t>
            </w:r>
          </w:p>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0"/>
                <w:szCs w:val="20"/>
                <w:lang w:eastAsia="ru-RU"/>
              </w:rPr>
            </w:pPr>
            <w:r w:rsidRPr="00872805">
              <w:rPr>
                <w:rFonts w:ascii="Times New Roman" w:eastAsia="Times New Roman" w:hAnsi="Times New Roman" w:cs="Times New Roman"/>
                <w:b/>
                <w:sz w:val="18"/>
                <w:szCs w:val="20"/>
                <w:lang w:eastAsia="ru-RU"/>
              </w:rPr>
              <w:t>ОСНОВНЫЕ ТЕХНОЛОГИИ СОЗДАНИЯ, ФОРМАТИРОВАНИЯ, СОХРАНЕНИЯ, ПЕРЕДАЧИ И ПОИСКА ИНФОРМАЦИОННЫХ ОБЪЕКТОВ РАЗЛИЧНОГО ТИПА С ПОМОЩЬЮ СОВРЕМЕННЫХ ПРОГРАММНЫХ СРЕДСТВ</w:t>
            </w:r>
          </w:p>
        </w:tc>
        <w:tc>
          <w:tcPr>
            <w:tcW w:w="8931" w:type="dxa"/>
            <w:gridSpan w:val="3"/>
          </w:tcPr>
          <w:p w:rsidR="00872805" w:rsidRPr="00872805" w:rsidRDefault="00872805" w:rsidP="00872805">
            <w:pPr>
              <w:spacing w:after="0" w:line="240" w:lineRule="auto"/>
              <w:jc w:val="both"/>
              <w:rPr>
                <w:rFonts w:ascii="Times New Roman" w:eastAsia="Times New Roman" w:hAnsi="Times New Roman" w:cs="Times New Roman"/>
                <w:bCs/>
                <w:color w:val="000000"/>
                <w:sz w:val="20"/>
                <w:szCs w:val="20"/>
                <w:lang w:eastAsia="ru-RU"/>
              </w:rPr>
            </w:pPr>
          </w:p>
        </w:tc>
        <w:tc>
          <w:tcPr>
            <w:tcW w:w="1276" w:type="dxa"/>
            <w:shd w:val="clear" w:color="auto" w:fill="auto"/>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0"/>
                <w:szCs w:val="20"/>
                <w:lang w:eastAsia="ru-RU"/>
              </w:rPr>
            </w:pPr>
          </w:p>
          <w:p w:rsidR="00872805" w:rsidRPr="00872805" w:rsidRDefault="00C80CF7"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10</w:t>
            </w:r>
          </w:p>
        </w:tc>
        <w:tc>
          <w:tcPr>
            <w:tcW w:w="1452" w:type="dxa"/>
            <w:vMerge/>
            <w:shd w:val="clear" w:color="auto" w:fill="BFBFBF"/>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
        </w:tc>
      </w:tr>
      <w:tr w:rsidR="00872805" w:rsidRPr="00872805" w:rsidTr="00872805">
        <w:trPr>
          <w:trHeight w:val="20"/>
        </w:trPr>
        <w:tc>
          <w:tcPr>
            <w:tcW w:w="3510" w:type="dxa"/>
            <w:vMerge w:val="restart"/>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0"/>
                <w:szCs w:val="20"/>
                <w:lang w:eastAsia="ru-RU"/>
              </w:rPr>
            </w:pPr>
            <w:r w:rsidRPr="00872805">
              <w:rPr>
                <w:rFonts w:ascii="Times New Roman" w:eastAsia="Times New Roman" w:hAnsi="Times New Roman" w:cs="Times New Roman"/>
                <w:b/>
                <w:bCs/>
                <w:sz w:val="20"/>
                <w:szCs w:val="20"/>
                <w:lang w:eastAsia="ru-RU"/>
              </w:rPr>
              <w:t>Тема 2.1</w:t>
            </w:r>
          </w:p>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0"/>
                <w:szCs w:val="20"/>
                <w:lang w:eastAsia="ru-RU"/>
              </w:rPr>
            </w:pPr>
            <w:r w:rsidRPr="00872805">
              <w:rPr>
                <w:rFonts w:ascii="Times New Roman" w:eastAsia="Times New Roman" w:hAnsi="Times New Roman" w:cs="Times New Roman"/>
                <w:b/>
                <w:bCs/>
                <w:sz w:val="20"/>
                <w:szCs w:val="20"/>
                <w:lang w:eastAsia="ru-RU"/>
              </w:rPr>
              <w:t>Прикладное программное обеспечение</w:t>
            </w:r>
          </w:p>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color w:val="FF0000"/>
                <w:sz w:val="20"/>
                <w:szCs w:val="20"/>
                <w:lang w:eastAsia="ru-RU"/>
              </w:rPr>
            </w:pPr>
          </w:p>
        </w:tc>
        <w:tc>
          <w:tcPr>
            <w:tcW w:w="8931" w:type="dxa"/>
            <w:gridSpan w:val="3"/>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color w:val="000000"/>
                <w:sz w:val="20"/>
                <w:szCs w:val="20"/>
                <w:lang w:eastAsia="ru-RU"/>
              </w:rPr>
            </w:pPr>
            <w:r w:rsidRPr="00872805">
              <w:rPr>
                <w:rFonts w:ascii="Times New Roman" w:eastAsia="Times New Roman" w:hAnsi="Times New Roman" w:cs="Times New Roman"/>
                <w:b/>
                <w:bCs/>
                <w:color w:val="000000"/>
                <w:sz w:val="20"/>
                <w:szCs w:val="20"/>
                <w:lang w:eastAsia="ru-RU"/>
              </w:rPr>
              <w:t>Содержание учебного материала</w:t>
            </w:r>
          </w:p>
        </w:tc>
        <w:tc>
          <w:tcPr>
            <w:tcW w:w="1276" w:type="dxa"/>
            <w:vMerge w:val="restart"/>
            <w:shd w:val="clear" w:color="auto" w:fill="auto"/>
          </w:tcPr>
          <w:p w:rsidR="00872805" w:rsidRPr="00872805" w:rsidRDefault="00C80CF7"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000000"/>
                <w:sz w:val="20"/>
                <w:szCs w:val="20"/>
                <w:lang w:eastAsia="ru-RU"/>
              </w:rPr>
            </w:pPr>
            <w:r>
              <w:rPr>
                <w:rFonts w:ascii="Times New Roman" w:eastAsia="Times New Roman" w:hAnsi="Times New Roman" w:cs="Times New Roman"/>
                <w:bCs/>
                <w:i/>
                <w:color w:val="000000"/>
                <w:sz w:val="20"/>
                <w:szCs w:val="20"/>
                <w:lang w:eastAsia="ru-RU"/>
              </w:rPr>
              <w:t>3</w:t>
            </w:r>
          </w:p>
        </w:tc>
        <w:tc>
          <w:tcPr>
            <w:tcW w:w="1452" w:type="dxa"/>
            <w:vMerge/>
            <w:shd w:val="clear" w:color="auto" w:fill="BFBFBF"/>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000000"/>
                <w:sz w:val="20"/>
                <w:szCs w:val="20"/>
                <w:lang w:eastAsia="ru-RU"/>
              </w:rPr>
            </w:pPr>
          </w:p>
        </w:tc>
      </w:tr>
      <w:tr w:rsidR="00872805" w:rsidRPr="00872805" w:rsidTr="00872805">
        <w:trPr>
          <w:trHeight w:val="20"/>
        </w:trPr>
        <w:tc>
          <w:tcPr>
            <w:tcW w:w="3510" w:type="dxa"/>
            <w:vMerge/>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color w:val="FF0000"/>
                <w:sz w:val="20"/>
                <w:szCs w:val="20"/>
                <w:lang w:eastAsia="ru-RU"/>
              </w:rPr>
            </w:pPr>
          </w:p>
        </w:tc>
        <w:tc>
          <w:tcPr>
            <w:tcW w:w="426" w:type="dxa"/>
            <w:gridSpan w:val="2"/>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color w:val="000000"/>
                <w:sz w:val="20"/>
                <w:szCs w:val="20"/>
                <w:lang w:eastAsia="ru-RU"/>
              </w:rPr>
            </w:pPr>
            <w:r w:rsidRPr="00872805">
              <w:rPr>
                <w:rFonts w:ascii="Times New Roman" w:eastAsia="Times New Roman" w:hAnsi="Times New Roman" w:cs="Times New Roman"/>
                <w:bCs/>
                <w:color w:val="000000"/>
                <w:sz w:val="20"/>
                <w:szCs w:val="20"/>
                <w:lang w:eastAsia="ru-RU"/>
              </w:rPr>
              <w:t>1.</w:t>
            </w:r>
          </w:p>
        </w:tc>
        <w:tc>
          <w:tcPr>
            <w:tcW w:w="8505" w:type="dxa"/>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0"/>
                <w:szCs w:val="20"/>
                <w:lang w:eastAsia="ru-RU"/>
              </w:rPr>
            </w:pPr>
            <w:r w:rsidRPr="00872805">
              <w:rPr>
                <w:rFonts w:ascii="Times New Roman" w:eastAsia="Times New Roman" w:hAnsi="Times New Roman" w:cs="Times New Roman"/>
                <w:color w:val="000000"/>
                <w:sz w:val="20"/>
                <w:szCs w:val="20"/>
                <w:lang w:eastAsia="ru-RU"/>
              </w:rPr>
              <w:t>Технология обработки текстовой информации</w:t>
            </w:r>
          </w:p>
        </w:tc>
        <w:tc>
          <w:tcPr>
            <w:tcW w:w="1276" w:type="dxa"/>
            <w:vMerge/>
            <w:shd w:val="clear" w:color="auto" w:fill="auto"/>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000000"/>
                <w:sz w:val="20"/>
                <w:szCs w:val="20"/>
                <w:lang w:eastAsia="ru-RU"/>
              </w:rPr>
            </w:pPr>
          </w:p>
        </w:tc>
        <w:tc>
          <w:tcPr>
            <w:tcW w:w="1452" w:type="dxa"/>
            <w:tcBorders>
              <w:bottom w:val="single" w:sz="4" w:space="0" w:color="auto"/>
            </w:tcBorders>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000000"/>
                <w:sz w:val="20"/>
                <w:szCs w:val="20"/>
                <w:lang w:eastAsia="ru-RU"/>
              </w:rPr>
            </w:pPr>
            <w:r w:rsidRPr="00872805">
              <w:rPr>
                <w:rFonts w:ascii="Times New Roman" w:eastAsia="Times New Roman" w:hAnsi="Times New Roman" w:cs="Times New Roman"/>
                <w:bCs/>
                <w:i/>
                <w:color w:val="000000"/>
                <w:sz w:val="20"/>
                <w:szCs w:val="20"/>
                <w:lang w:eastAsia="ru-RU"/>
              </w:rPr>
              <w:t>2</w:t>
            </w:r>
          </w:p>
        </w:tc>
      </w:tr>
      <w:tr w:rsidR="00872805" w:rsidRPr="00872805" w:rsidTr="00872805">
        <w:trPr>
          <w:trHeight w:val="20"/>
        </w:trPr>
        <w:tc>
          <w:tcPr>
            <w:tcW w:w="3510" w:type="dxa"/>
            <w:vMerge/>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color w:val="FF0000"/>
                <w:sz w:val="20"/>
                <w:szCs w:val="20"/>
                <w:lang w:eastAsia="ru-RU"/>
              </w:rPr>
            </w:pPr>
          </w:p>
        </w:tc>
        <w:tc>
          <w:tcPr>
            <w:tcW w:w="426" w:type="dxa"/>
            <w:gridSpan w:val="2"/>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color w:val="000000"/>
                <w:sz w:val="20"/>
                <w:szCs w:val="20"/>
                <w:lang w:eastAsia="ru-RU"/>
              </w:rPr>
            </w:pPr>
            <w:r w:rsidRPr="00872805">
              <w:rPr>
                <w:rFonts w:ascii="Times New Roman" w:eastAsia="Times New Roman" w:hAnsi="Times New Roman" w:cs="Times New Roman"/>
                <w:bCs/>
                <w:color w:val="000000"/>
                <w:sz w:val="20"/>
                <w:szCs w:val="20"/>
                <w:lang w:eastAsia="ru-RU"/>
              </w:rPr>
              <w:t>2.</w:t>
            </w:r>
          </w:p>
        </w:tc>
        <w:tc>
          <w:tcPr>
            <w:tcW w:w="8505" w:type="dxa"/>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0"/>
                <w:szCs w:val="20"/>
                <w:lang w:eastAsia="ru-RU"/>
              </w:rPr>
            </w:pPr>
            <w:r w:rsidRPr="00872805">
              <w:rPr>
                <w:rFonts w:ascii="Times New Roman" w:eastAsia="Times New Roman" w:hAnsi="Times New Roman" w:cs="Times New Roman"/>
                <w:color w:val="000000"/>
                <w:sz w:val="20"/>
                <w:szCs w:val="20"/>
                <w:lang w:eastAsia="ru-RU"/>
              </w:rPr>
              <w:t>Технология обработки графической информации</w:t>
            </w:r>
          </w:p>
        </w:tc>
        <w:tc>
          <w:tcPr>
            <w:tcW w:w="1276" w:type="dxa"/>
            <w:vMerge/>
            <w:shd w:val="clear" w:color="auto" w:fill="auto"/>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000000"/>
                <w:sz w:val="20"/>
                <w:szCs w:val="20"/>
                <w:lang w:eastAsia="ru-RU"/>
              </w:rPr>
            </w:pPr>
          </w:p>
        </w:tc>
        <w:tc>
          <w:tcPr>
            <w:tcW w:w="1452" w:type="dxa"/>
            <w:tcBorders>
              <w:bottom w:val="single" w:sz="4" w:space="0" w:color="auto"/>
            </w:tcBorders>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000000"/>
                <w:sz w:val="20"/>
                <w:szCs w:val="20"/>
                <w:lang w:eastAsia="ru-RU"/>
              </w:rPr>
            </w:pPr>
            <w:r w:rsidRPr="00872805">
              <w:rPr>
                <w:rFonts w:ascii="Times New Roman" w:eastAsia="Times New Roman" w:hAnsi="Times New Roman" w:cs="Times New Roman"/>
                <w:bCs/>
                <w:i/>
                <w:color w:val="000000"/>
                <w:sz w:val="20"/>
                <w:szCs w:val="20"/>
                <w:lang w:eastAsia="ru-RU"/>
              </w:rPr>
              <w:t>2</w:t>
            </w:r>
          </w:p>
        </w:tc>
      </w:tr>
      <w:tr w:rsidR="00872805" w:rsidRPr="00872805" w:rsidTr="00872805">
        <w:trPr>
          <w:trHeight w:val="20"/>
        </w:trPr>
        <w:tc>
          <w:tcPr>
            <w:tcW w:w="3510" w:type="dxa"/>
            <w:vMerge/>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color w:val="FF0000"/>
                <w:sz w:val="20"/>
                <w:szCs w:val="20"/>
                <w:lang w:eastAsia="ru-RU"/>
              </w:rPr>
            </w:pPr>
          </w:p>
        </w:tc>
        <w:tc>
          <w:tcPr>
            <w:tcW w:w="426" w:type="dxa"/>
            <w:gridSpan w:val="2"/>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color w:val="000000"/>
                <w:sz w:val="20"/>
                <w:szCs w:val="20"/>
                <w:lang w:eastAsia="ru-RU"/>
              </w:rPr>
            </w:pPr>
            <w:r w:rsidRPr="00872805">
              <w:rPr>
                <w:rFonts w:ascii="Times New Roman" w:eastAsia="Times New Roman" w:hAnsi="Times New Roman" w:cs="Times New Roman"/>
                <w:bCs/>
                <w:color w:val="000000"/>
                <w:sz w:val="20"/>
                <w:szCs w:val="20"/>
                <w:lang w:eastAsia="ru-RU"/>
              </w:rPr>
              <w:t>3.</w:t>
            </w:r>
          </w:p>
        </w:tc>
        <w:tc>
          <w:tcPr>
            <w:tcW w:w="8505" w:type="dxa"/>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0"/>
                <w:szCs w:val="20"/>
                <w:lang w:eastAsia="ru-RU"/>
              </w:rPr>
            </w:pPr>
            <w:r w:rsidRPr="00872805">
              <w:rPr>
                <w:rFonts w:ascii="Times New Roman" w:eastAsia="Times New Roman" w:hAnsi="Times New Roman" w:cs="Times New Roman"/>
                <w:color w:val="000000"/>
                <w:sz w:val="20"/>
                <w:szCs w:val="20"/>
                <w:lang w:eastAsia="ru-RU"/>
              </w:rPr>
              <w:t>Компьютерные презентации</w:t>
            </w:r>
          </w:p>
        </w:tc>
        <w:tc>
          <w:tcPr>
            <w:tcW w:w="1276" w:type="dxa"/>
            <w:vMerge/>
            <w:shd w:val="clear" w:color="auto" w:fill="auto"/>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000000"/>
                <w:sz w:val="20"/>
                <w:szCs w:val="20"/>
                <w:lang w:eastAsia="ru-RU"/>
              </w:rPr>
            </w:pPr>
          </w:p>
        </w:tc>
        <w:tc>
          <w:tcPr>
            <w:tcW w:w="1452" w:type="dxa"/>
            <w:tcBorders>
              <w:bottom w:val="single" w:sz="4" w:space="0" w:color="auto"/>
            </w:tcBorders>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000000"/>
                <w:sz w:val="20"/>
                <w:szCs w:val="20"/>
                <w:lang w:eastAsia="ru-RU"/>
              </w:rPr>
            </w:pPr>
            <w:r w:rsidRPr="00872805">
              <w:rPr>
                <w:rFonts w:ascii="Times New Roman" w:eastAsia="Times New Roman" w:hAnsi="Times New Roman" w:cs="Times New Roman"/>
                <w:bCs/>
                <w:i/>
                <w:color w:val="000000"/>
                <w:sz w:val="20"/>
                <w:szCs w:val="20"/>
                <w:lang w:eastAsia="ru-RU"/>
              </w:rPr>
              <w:t>2</w:t>
            </w:r>
          </w:p>
        </w:tc>
      </w:tr>
      <w:tr w:rsidR="00872805" w:rsidRPr="00872805" w:rsidTr="00872805">
        <w:trPr>
          <w:trHeight w:val="225"/>
        </w:trPr>
        <w:tc>
          <w:tcPr>
            <w:tcW w:w="3510" w:type="dxa"/>
            <w:vMerge/>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color w:val="FF0000"/>
                <w:sz w:val="20"/>
                <w:szCs w:val="20"/>
                <w:lang w:eastAsia="ru-RU"/>
              </w:rPr>
            </w:pPr>
          </w:p>
        </w:tc>
        <w:tc>
          <w:tcPr>
            <w:tcW w:w="8931" w:type="dxa"/>
            <w:gridSpan w:val="3"/>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ind w:left="426"/>
              <w:rPr>
                <w:rFonts w:ascii="Times New Roman" w:eastAsia="Times New Roman" w:hAnsi="Times New Roman" w:cs="Times New Roman"/>
                <w:b/>
                <w:bCs/>
                <w:color w:val="000000"/>
                <w:sz w:val="20"/>
                <w:szCs w:val="20"/>
                <w:lang w:eastAsia="ru-RU"/>
              </w:rPr>
            </w:pPr>
            <w:r w:rsidRPr="00872805">
              <w:rPr>
                <w:rFonts w:ascii="Times New Roman" w:eastAsia="Times New Roman" w:hAnsi="Times New Roman" w:cs="Times New Roman"/>
                <w:b/>
                <w:bCs/>
                <w:color w:val="000000"/>
                <w:sz w:val="20"/>
                <w:szCs w:val="20"/>
                <w:lang w:eastAsia="ru-RU"/>
              </w:rPr>
              <w:t>Практические занятия</w:t>
            </w:r>
          </w:p>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ind w:left="426"/>
              <w:rPr>
                <w:rFonts w:ascii="Times New Roman" w:eastAsia="Times New Roman" w:hAnsi="Times New Roman" w:cs="Times New Roman"/>
                <w:color w:val="000000"/>
                <w:sz w:val="20"/>
                <w:szCs w:val="20"/>
                <w:lang w:eastAsia="ru-RU"/>
              </w:rPr>
            </w:pPr>
            <w:r w:rsidRPr="00872805">
              <w:rPr>
                <w:rFonts w:ascii="Times New Roman" w:eastAsia="Times New Roman" w:hAnsi="Times New Roman" w:cs="Times New Roman"/>
                <w:color w:val="000000"/>
                <w:sz w:val="20"/>
                <w:szCs w:val="20"/>
                <w:lang w:eastAsia="ru-RU"/>
              </w:rPr>
              <w:t>5.   Создание текстовых документов.</w:t>
            </w:r>
          </w:p>
          <w:p w:rsidR="00872805" w:rsidRPr="00DD3661" w:rsidRDefault="00872805" w:rsidP="00DD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ind w:left="426"/>
              <w:rPr>
                <w:rFonts w:ascii="Times New Roman" w:eastAsia="Times New Roman" w:hAnsi="Times New Roman" w:cs="Times New Roman"/>
                <w:color w:val="000000"/>
                <w:sz w:val="20"/>
                <w:szCs w:val="20"/>
                <w:lang w:eastAsia="ru-RU"/>
              </w:rPr>
            </w:pPr>
            <w:r w:rsidRPr="00872805">
              <w:rPr>
                <w:rFonts w:ascii="Times New Roman" w:eastAsia="Times New Roman" w:hAnsi="Times New Roman" w:cs="Times New Roman"/>
                <w:color w:val="000000"/>
                <w:sz w:val="20"/>
                <w:szCs w:val="20"/>
                <w:lang w:eastAsia="ru-RU"/>
              </w:rPr>
              <w:t>6.   Форматирование текстовых документов.</w:t>
            </w:r>
          </w:p>
        </w:tc>
        <w:tc>
          <w:tcPr>
            <w:tcW w:w="1276" w:type="dxa"/>
            <w:shd w:val="clear" w:color="auto" w:fill="auto"/>
          </w:tcPr>
          <w:p w:rsidR="00872805" w:rsidRPr="00872805" w:rsidRDefault="00C80CF7"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000000"/>
                <w:sz w:val="20"/>
                <w:szCs w:val="20"/>
                <w:lang w:eastAsia="ru-RU"/>
              </w:rPr>
            </w:pPr>
            <w:r>
              <w:rPr>
                <w:rFonts w:ascii="Times New Roman" w:eastAsia="Times New Roman" w:hAnsi="Times New Roman" w:cs="Times New Roman"/>
                <w:bCs/>
                <w:i/>
                <w:color w:val="000000"/>
                <w:sz w:val="20"/>
                <w:szCs w:val="20"/>
                <w:lang w:eastAsia="ru-RU"/>
              </w:rPr>
              <w:t>2</w:t>
            </w:r>
          </w:p>
        </w:tc>
        <w:tc>
          <w:tcPr>
            <w:tcW w:w="1452" w:type="dxa"/>
            <w:vMerge w:val="restart"/>
            <w:shd w:val="clear" w:color="auto" w:fill="BFBFBF"/>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FF0000"/>
                <w:sz w:val="20"/>
                <w:szCs w:val="20"/>
                <w:lang w:eastAsia="ru-RU"/>
              </w:rPr>
            </w:pPr>
          </w:p>
        </w:tc>
      </w:tr>
      <w:tr w:rsidR="00872805" w:rsidRPr="00872805" w:rsidTr="00872805">
        <w:trPr>
          <w:trHeight w:val="20"/>
        </w:trPr>
        <w:tc>
          <w:tcPr>
            <w:tcW w:w="3510" w:type="dxa"/>
            <w:vMerge w:val="restart"/>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color w:val="FF0000"/>
                <w:sz w:val="20"/>
                <w:szCs w:val="20"/>
                <w:lang w:eastAsia="ru-RU"/>
              </w:rPr>
            </w:pPr>
          </w:p>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0"/>
                <w:szCs w:val="20"/>
                <w:lang w:eastAsia="ru-RU"/>
              </w:rPr>
            </w:pPr>
            <w:r w:rsidRPr="00872805">
              <w:rPr>
                <w:rFonts w:ascii="Times New Roman" w:eastAsia="Times New Roman" w:hAnsi="Times New Roman" w:cs="Times New Roman"/>
                <w:b/>
                <w:bCs/>
                <w:sz w:val="20"/>
                <w:szCs w:val="20"/>
                <w:lang w:eastAsia="ru-RU"/>
              </w:rPr>
              <w:t>Тема 2.2.</w:t>
            </w:r>
          </w:p>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color w:val="FF0000"/>
                <w:sz w:val="20"/>
                <w:szCs w:val="20"/>
                <w:lang w:eastAsia="ru-RU"/>
              </w:rPr>
            </w:pPr>
            <w:r w:rsidRPr="00872805">
              <w:rPr>
                <w:rFonts w:ascii="Times New Roman" w:eastAsia="Times New Roman" w:hAnsi="Times New Roman" w:cs="Times New Roman"/>
                <w:b/>
                <w:bCs/>
                <w:sz w:val="20"/>
                <w:szCs w:val="20"/>
                <w:lang w:eastAsia="ru-RU"/>
              </w:rPr>
              <w:t>Информатизация отрасли</w:t>
            </w:r>
          </w:p>
        </w:tc>
        <w:tc>
          <w:tcPr>
            <w:tcW w:w="8931" w:type="dxa"/>
            <w:gridSpan w:val="3"/>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color w:val="000000"/>
                <w:sz w:val="20"/>
                <w:szCs w:val="20"/>
                <w:lang w:eastAsia="ru-RU"/>
              </w:rPr>
            </w:pPr>
            <w:r w:rsidRPr="00872805">
              <w:rPr>
                <w:rFonts w:ascii="Times New Roman" w:eastAsia="Times New Roman" w:hAnsi="Times New Roman" w:cs="Times New Roman"/>
                <w:b/>
                <w:bCs/>
                <w:color w:val="000000"/>
                <w:sz w:val="20"/>
                <w:szCs w:val="20"/>
                <w:lang w:eastAsia="ru-RU"/>
              </w:rPr>
              <w:t>Содержание учебного материала</w:t>
            </w:r>
          </w:p>
        </w:tc>
        <w:tc>
          <w:tcPr>
            <w:tcW w:w="1276" w:type="dxa"/>
            <w:vMerge w:val="restart"/>
            <w:shd w:val="clear" w:color="auto" w:fill="auto"/>
          </w:tcPr>
          <w:p w:rsidR="00872805" w:rsidRPr="00872805" w:rsidRDefault="00C80CF7" w:rsidP="00C80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000000"/>
                <w:sz w:val="20"/>
                <w:szCs w:val="20"/>
                <w:lang w:eastAsia="ru-RU"/>
              </w:rPr>
            </w:pPr>
            <w:r>
              <w:rPr>
                <w:rFonts w:ascii="Times New Roman" w:eastAsia="Times New Roman" w:hAnsi="Times New Roman" w:cs="Times New Roman"/>
                <w:bCs/>
                <w:i/>
                <w:color w:val="000000"/>
                <w:sz w:val="20"/>
                <w:szCs w:val="20"/>
                <w:lang w:eastAsia="ru-RU"/>
              </w:rPr>
              <w:t>3</w:t>
            </w:r>
          </w:p>
        </w:tc>
        <w:tc>
          <w:tcPr>
            <w:tcW w:w="1452" w:type="dxa"/>
            <w:vMerge/>
            <w:shd w:val="clear" w:color="auto" w:fill="BFBFBF"/>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FF0000"/>
                <w:sz w:val="20"/>
                <w:szCs w:val="20"/>
                <w:lang w:eastAsia="ru-RU"/>
              </w:rPr>
            </w:pPr>
          </w:p>
        </w:tc>
      </w:tr>
      <w:tr w:rsidR="00872805" w:rsidRPr="00872805" w:rsidTr="00872805">
        <w:trPr>
          <w:trHeight w:val="20"/>
        </w:trPr>
        <w:tc>
          <w:tcPr>
            <w:tcW w:w="3510" w:type="dxa"/>
            <w:vMerge/>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FF0000"/>
                <w:sz w:val="20"/>
                <w:szCs w:val="20"/>
                <w:lang w:eastAsia="ru-RU"/>
              </w:rPr>
            </w:pPr>
          </w:p>
        </w:tc>
        <w:tc>
          <w:tcPr>
            <w:tcW w:w="426" w:type="dxa"/>
            <w:gridSpan w:val="2"/>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color w:val="000000"/>
                <w:sz w:val="20"/>
                <w:szCs w:val="20"/>
                <w:lang w:eastAsia="ru-RU"/>
              </w:rPr>
            </w:pPr>
            <w:r w:rsidRPr="00872805">
              <w:rPr>
                <w:rFonts w:ascii="Times New Roman" w:eastAsia="Times New Roman" w:hAnsi="Times New Roman" w:cs="Times New Roman"/>
                <w:bCs/>
                <w:color w:val="000000"/>
                <w:sz w:val="20"/>
                <w:szCs w:val="20"/>
                <w:lang w:eastAsia="ru-RU"/>
              </w:rPr>
              <w:t>1.</w:t>
            </w:r>
          </w:p>
        </w:tc>
        <w:tc>
          <w:tcPr>
            <w:tcW w:w="8505" w:type="dxa"/>
          </w:tcPr>
          <w:p w:rsidR="00872805" w:rsidRPr="00872805" w:rsidRDefault="00C80CF7"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АСУ в строительных организациях</w:t>
            </w:r>
          </w:p>
        </w:tc>
        <w:tc>
          <w:tcPr>
            <w:tcW w:w="1276" w:type="dxa"/>
            <w:vMerge/>
            <w:shd w:val="clear" w:color="auto" w:fill="auto"/>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FF0000"/>
                <w:sz w:val="20"/>
                <w:szCs w:val="20"/>
                <w:lang w:eastAsia="ru-RU"/>
              </w:rPr>
            </w:pPr>
          </w:p>
        </w:tc>
        <w:tc>
          <w:tcPr>
            <w:tcW w:w="1452" w:type="dxa"/>
            <w:tcBorders>
              <w:bottom w:val="single" w:sz="4" w:space="0" w:color="auto"/>
            </w:tcBorders>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000000"/>
                <w:sz w:val="20"/>
                <w:szCs w:val="20"/>
                <w:lang w:eastAsia="ru-RU"/>
              </w:rPr>
            </w:pPr>
            <w:r w:rsidRPr="00872805">
              <w:rPr>
                <w:rFonts w:ascii="Times New Roman" w:eastAsia="Times New Roman" w:hAnsi="Times New Roman" w:cs="Times New Roman"/>
                <w:bCs/>
                <w:i/>
                <w:color w:val="000000"/>
                <w:sz w:val="20"/>
                <w:szCs w:val="20"/>
                <w:lang w:eastAsia="ru-RU"/>
              </w:rPr>
              <w:t>2</w:t>
            </w:r>
          </w:p>
        </w:tc>
      </w:tr>
      <w:tr w:rsidR="00872805" w:rsidRPr="00872805" w:rsidTr="00872805">
        <w:trPr>
          <w:trHeight w:val="20"/>
        </w:trPr>
        <w:tc>
          <w:tcPr>
            <w:tcW w:w="3510" w:type="dxa"/>
            <w:vMerge/>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FF0000"/>
                <w:sz w:val="20"/>
                <w:szCs w:val="20"/>
                <w:lang w:eastAsia="ru-RU"/>
              </w:rPr>
            </w:pPr>
          </w:p>
        </w:tc>
        <w:tc>
          <w:tcPr>
            <w:tcW w:w="426" w:type="dxa"/>
            <w:gridSpan w:val="2"/>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color w:val="000000"/>
                <w:sz w:val="20"/>
                <w:szCs w:val="20"/>
                <w:lang w:eastAsia="ru-RU"/>
              </w:rPr>
            </w:pPr>
            <w:r w:rsidRPr="00872805">
              <w:rPr>
                <w:rFonts w:ascii="Times New Roman" w:eastAsia="Times New Roman" w:hAnsi="Times New Roman" w:cs="Times New Roman"/>
                <w:bCs/>
                <w:color w:val="000000"/>
                <w:sz w:val="20"/>
                <w:szCs w:val="20"/>
                <w:lang w:eastAsia="ru-RU"/>
              </w:rPr>
              <w:t>2.</w:t>
            </w:r>
          </w:p>
        </w:tc>
        <w:tc>
          <w:tcPr>
            <w:tcW w:w="8505" w:type="dxa"/>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0"/>
                <w:szCs w:val="20"/>
                <w:lang w:eastAsia="ru-RU"/>
              </w:rPr>
            </w:pPr>
            <w:r w:rsidRPr="00872805">
              <w:rPr>
                <w:rFonts w:ascii="Times New Roman" w:eastAsia="Times New Roman" w:hAnsi="Times New Roman" w:cs="Times New Roman"/>
                <w:color w:val="000000"/>
                <w:sz w:val="20"/>
                <w:szCs w:val="20"/>
                <w:lang w:eastAsia="ru-RU"/>
              </w:rPr>
              <w:t>Общие принципы построения автоматизированных систем, применяемых в управлении перевозочным процессом</w:t>
            </w:r>
          </w:p>
        </w:tc>
        <w:tc>
          <w:tcPr>
            <w:tcW w:w="1276" w:type="dxa"/>
            <w:vMerge/>
            <w:shd w:val="clear" w:color="auto" w:fill="auto"/>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FF0000"/>
                <w:sz w:val="20"/>
                <w:szCs w:val="20"/>
                <w:lang w:eastAsia="ru-RU"/>
              </w:rPr>
            </w:pPr>
          </w:p>
        </w:tc>
        <w:tc>
          <w:tcPr>
            <w:tcW w:w="1452" w:type="dxa"/>
            <w:tcBorders>
              <w:bottom w:val="single" w:sz="4" w:space="0" w:color="auto"/>
            </w:tcBorders>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000000"/>
                <w:sz w:val="20"/>
                <w:szCs w:val="20"/>
                <w:lang w:eastAsia="ru-RU"/>
              </w:rPr>
            </w:pPr>
            <w:r w:rsidRPr="00872805">
              <w:rPr>
                <w:rFonts w:ascii="Times New Roman" w:eastAsia="Times New Roman" w:hAnsi="Times New Roman" w:cs="Times New Roman"/>
                <w:bCs/>
                <w:i/>
                <w:color w:val="000000"/>
                <w:sz w:val="20"/>
                <w:szCs w:val="20"/>
                <w:lang w:eastAsia="ru-RU"/>
              </w:rPr>
              <w:t>2</w:t>
            </w:r>
          </w:p>
        </w:tc>
      </w:tr>
      <w:tr w:rsidR="00872805" w:rsidRPr="00872805" w:rsidTr="00872805">
        <w:trPr>
          <w:trHeight w:val="20"/>
        </w:trPr>
        <w:tc>
          <w:tcPr>
            <w:tcW w:w="3510" w:type="dxa"/>
            <w:vMerge/>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FF0000"/>
                <w:sz w:val="20"/>
                <w:szCs w:val="20"/>
                <w:lang w:eastAsia="ru-RU"/>
              </w:rPr>
            </w:pPr>
          </w:p>
        </w:tc>
        <w:tc>
          <w:tcPr>
            <w:tcW w:w="426" w:type="dxa"/>
            <w:gridSpan w:val="2"/>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color w:val="000000"/>
                <w:sz w:val="20"/>
                <w:szCs w:val="20"/>
                <w:lang w:eastAsia="ru-RU"/>
              </w:rPr>
            </w:pPr>
            <w:r w:rsidRPr="00872805">
              <w:rPr>
                <w:rFonts w:ascii="Times New Roman" w:eastAsia="Times New Roman" w:hAnsi="Times New Roman" w:cs="Times New Roman"/>
                <w:bCs/>
                <w:color w:val="000000"/>
                <w:sz w:val="20"/>
                <w:szCs w:val="20"/>
                <w:lang w:eastAsia="ru-RU"/>
              </w:rPr>
              <w:t>3.</w:t>
            </w:r>
          </w:p>
        </w:tc>
        <w:tc>
          <w:tcPr>
            <w:tcW w:w="8505" w:type="dxa"/>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0"/>
                <w:szCs w:val="20"/>
                <w:lang w:eastAsia="ru-RU"/>
              </w:rPr>
            </w:pPr>
            <w:r w:rsidRPr="00872805">
              <w:rPr>
                <w:rFonts w:ascii="Times New Roman" w:eastAsia="Times New Roman" w:hAnsi="Times New Roman" w:cs="Times New Roman"/>
                <w:color w:val="000000"/>
                <w:sz w:val="20"/>
                <w:szCs w:val="20"/>
                <w:lang w:eastAsia="ru-RU"/>
              </w:rPr>
              <w:t>Основные принципы применения информационных технологий в управлении перевозочным процессом</w:t>
            </w:r>
          </w:p>
        </w:tc>
        <w:tc>
          <w:tcPr>
            <w:tcW w:w="1276" w:type="dxa"/>
            <w:vMerge/>
            <w:shd w:val="clear" w:color="auto" w:fill="auto"/>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FF0000"/>
                <w:sz w:val="20"/>
                <w:szCs w:val="20"/>
                <w:lang w:eastAsia="ru-RU"/>
              </w:rPr>
            </w:pPr>
          </w:p>
        </w:tc>
        <w:tc>
          <w:tcPr>
            <w:tcW w:w="1452" w:type="dxa"/>
            <w:tcBorders>
              <w:bottom w:val="single" w:sz="4" w:space="0" w:color="auto"/>
            </w:tcBorders>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000000"/>
                <w:sz w:val="20"/>
                <w:szCs w:val="20"/>
                <w:lang w:eastAsia="ru-RU"/>
              </w:rPr>
            </w:pPr>
            <w:r w:rsidRPr="00872805">
              <w:rPr>
                <w:rFonts w:ascii="Times New Roman" w:eastAsia="Times New Roman" w:hAnsi="Times New Roman" w:cs="Times New Roman"/>
                <w:bCs/>
                <w:i/>
                <w:color w:val="000000"/>
                <w:sz w:val="20"/>
                <w:szCs w:val="20"/>
                <w:lang w:eastAsia="ru-RU"/>
              </w:rPr>
              <w:t>2</w:t>
            </w:r>
          </w:p>
        </w:tc>
      </w:tr>
      <w:tr w:rsidR="00872805" w:rsidRPr="00872805" w:rsidTr="00872805">
        <w:trPr>
          <w:trHeight w:val="195"/>
        </w:trPr>
        <w:tc>
          <w:tcPr>
            <w:tcW w:w="3510" w:type="dxa"/>
            <w:vMerge/>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FF0000"/>
                <w:sz w:val="20"/>
                <w:szCs w:val="20"/>
                <w:lang w:eastAsia="ru-RU"/>
              </w:rPr>
            </w:pPr>
          </w:p>
        </w:tc>
        <w:tc>
          <w:tcPr>
            <w:tcW w:w="8931" w:type="dxa"/>
            <w:gridSpan w:val="3"/>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20"/>
                <w:szCs w:val="20"/>
                <w:lang w:eastAsia="ru-RU"/>
              </w:rPr>
            </w:pPr>
            <w:r w:rsidRPr="00872805">
              <w:rPr>
                <w:rFonts w:ascii="Times New Roman" w:eastAsia="Times New Roman" w:hAnsi="Times New Roman" w:cs="Times New Roman"/>
                <w:b/>
                <w:bCs/>
                <w:color w:val="000000"/>
                <w:sz w:val="20"/>
                <w:szCs w:val="20"/>
                <w:lang w:eastAsia="ru-RU"/>
              </w:rPr>
              <w:t>Практические занятия</w:t>
            </w:r>
          </w:p>
        </w:tc>
        <w:tc>
          <w:tcPr>
            <w:tcW w:w="1276" w:type="dxa"/>
            <w:shd w:val="clear" w:color="auto" w:fill="auto"/>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000000"/>
                <w:sz w:val="20"/>
                <w:szCs w:val="20"/>
                <w:lang w:eastAsia="ru-RU"/>
              </w:rPr>
            </w:pPr>
            <w:r w:rsidRPr="00872805">
              <w:rPr>
                <w:rFonts w:ascii="Times New Roman" w:eastAsia="Times New Roman" w:hAnsi="Times New Roman" w:cs="Times New Roman"/>
                <w:bCs/>
                <w:i/>
                <w:color w:val="000000"/>
                <w:sz w:val="20"/>
                <w:szCs w:val="20"/>
                <w:lang w:eastAsia="ru-RU"/>
              </w:rPr>
              <w:t>–</w:t>
            </w:r>
          </w:p>
        </w:tc>
        <w:tc>
          <w:tcPr>
            <w:tcW w:w="1452" w:type="dxa"/>
            <w:vMerge w:val="restart"/>
            <w:shd w:val="clear" w:color="auto" w:fill="BFBFBF"/>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FF0000"/>
                <w:sz w:val="20"/>
                <w:szCs w:val="20"/>
                <w:lang w:eastAsia="ru-RU"/>
              </w:rPr>
            </w:pPr>
          </w:p>
        </w:tc>
      </w:tr>
      <w:tr w:rsidR="00872805" w:rsidRPr="00872805" w:rsidTr="00872805">
        <w:trPr>
          <w:trHeight w:val="20"/>
        </w:trPr>
        <w:tc>
          <w:tcPr>
            <w:tcW w:w="3510" w:type="dxa"/>
            <w:vMerge/>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FF0000"/>
                <w:sz w:val="20"/>
                <w:szCs w:val="20"/>
                <w:lang w:eastAsia="ru-RU"/>
              </w:rPr>
            </w:pPr>
          </w:p>
        </w:tc>
        <w:tc>
          <w:tcPr>
            <w:tcW w:w="8931" w:type="dxa"/>
            <w:gridSpan w:val="3"/>
          </w:tcPr>
          <w:p w:rsidR="00C80CF7" w:rsidRDefault="00D61630" w:rsidP="00C80CF7">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ind w:right="-108"/>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7</w:t>
            </w:r>
            <w:r w:rsidR="00C80CF7">
              <w:rPr>
                <w:rFonts w:ascii="Times New Roman" w:eastAsia="Times New Roman" w:hAnsi="Times New Roman" w:cs="Times New Roman"/>
                <w:bCs/>
                <w:color w:val="000000" w:themeColor="text1"/>
                <w:sz w:val="20"/>
                <w:szCs w:val="20"/>
                <w:lang w:eastAsia="ru-RU"/>
              </w:rPr>
              <w:t>.Вставка объектов в документ.</w:t>
            </w:r>
          </w:p>
          <w:p w:rsidR="00872805" w:rsidRPr="00C80CF7" w:rsidRDefault="00D61630" w:rsidP="00C80CF7">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ind w:right="-108"/>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8</w:t>
            </w:r>
            <w:r w:rsidR="00C80CF7">
              <w:rPr>
                <w:rFonts w:ascii="Times New Roman" w:eastAsia="Times New Roman" w:hAnsi="Times New Roman" w:cs="Times New Roman"/>
                <w:bCs/>
                <w:color w:val="000000" w:themeColor="text1"/>
                <w:sz w:val="20"/>
                <w:szCs w:val="20"/>
                <w:lang w:eastAsia="ru-RU"/>
              </w:rPr>
              <w:t>.</w:t>
            </w:r>
            <w:r w:rsidR="00C80CF7" w:rsidRPr="00C80CF7">
              <w:rPr>
                <w:rFonts w:ascii="Times New Roman" w:eastAsia="Times New Roman" w:hAnsi="Times New Roman" w:cs="Times New Roman"/>
                <w:bCs/>
                <w:color w:val="000000" w:themeColor="text1"/>
                <w:sz w:val="20"/>
                <w:szCs w:val="20"/>
                <w:lang w:eastAsia="ru-RU"/>
              </w:rPr>
              <w:t>Создание векторных изображений</w:t>
            </w:r>
          </w:p>
        </w:tc>
        <w:tc>
          <w:tcPr>
            <w:tcW w:w="1276" w:type="dxa"/>
            <w:shd w:val="clear" w:color="auto" w:fill="auto"/>
          </w:tcPr>
          <w:p w:rsidR="00872805" w:rsidRPr="00872805" w:rsidRDefault="00C80CF7"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000000"/>
                <w:sz w:val="20"/>
                <w:szCs w:val="20"/>
                <w:lang w:eastAsia="ru-RU"/>
              </w:rPr>
            </w:pPr>
            <w:r>
              <w:rPr>
                <w:rFonts w:ascii="Times New Roman" w:eastAsia="Times New Roman" w:hAnsi="Times New Roman" w:cs="Times New Roman"/>
                <w:bCs/>
                <w:i/>
                <w:color w:val="000000"/>
                <w:sz w:val="20"/>
                <w:szCs w:val="20"/>
                <w:lang w:eastAsia="ru-RU"/>
              </w:rPr>
              <w:t>2</w:t>
            </w:r>
          </w:p>
        </w:tc>
        <w:tc>
          <w:tcPr>
            <w:tcW w:w="1452" w:type="dxa"/>
            <w:vMerge/>
            <w:shd w:val="clear" w:color="auto" w:fill="BFBFBF"/>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FF0000"/>
                <w:sz w:val="20"/>
                <w:szCs w:val="20"/>
                <w:lang w:eastAsia="ru-RU"/>
              </w:rPr>
            </w:pPr>
          </w:p>
        </w:tc>
      </w:tr>
      <w:tr w:rsidR="00872805" w:rsidRPr="00872805" w:rsidTr="00872805">
        <w:trPr>
          <w:trHeight w:val="20"/>
        </w:trPr>
        <w:tc>
          <w:tcPr>
            <w:tcW w:w="3510" w:type="dxa"/>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872805">
              <w:rPr>
                <w:rFonts w:ascii="Times New Roman" w:eastAsia="Times New Roman" w:hAnsi="Times New Roman" w:cs="Times New Roman"/>
                <w:b/>
                <w:bCs/>
                <w:sz w:val="20"/>
                <w:szCs w:val="20"/>
                <w:lang w:eastAsia="ru-RU"/>
              </w:rPr>
              <w:t>Раздел 3.</w:t>
            </w:r>
          </w:p>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FF0000"/>
                <w:sz w:val="20"/>
                <w:szCs w:val="20"/>
                <w:lang w:eastAsia="ru-RU"/>
              </w:rPr>
            </w:pPr>
            <w:r w:rsidRPr="00872805">
              <w:rPr>
                <w:rFonts w:ascii="Times New Roman" w:eastAsia="Times New Roman" w:hAnsi="Times New Roman" w:cs="Times New Roman"/>
                <w:b/>
                <w:sz w:val="18"/>
                <w:szCs w:val="20"/>
                <w:lang w:eastAsia="ru-RU"/>
              </w:rPr>
              <w:t>ВОЗМОЖНОСТИ ИСПОЛЬЗОВАНИЯ РЕСУРСОВ СЕТИ ИНТЕРНЕТ В ПРОФЕССИОНАЛЬНОЙ ДЕЯТЕЛЬНОСТИ</w:t>
            </w:r>
          </w:p>
        </w:tc>
        <w:tc>
          <w:tcPr>
            <w:tcW w:w="8931" w:type="dxa"/>
            <w:gridSpan w:val="3"/>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color w:val="000000"/>
                <w:sz w:val="20"/>
                <w:szCs w:val="20"/>
                <w:lang w:eastAsia="ru-RU"/>
              </w:rPr>
            </w:pPr>
          </w:p>
        </w:tc>
        <w:tc>
          <w:tcPr>
            <w:tcW w:w="1276" w:type="dxa"/>
            <w:shd w:val="clear" w:color="auto" w:fill="auto"/>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color w:val="000000"/>
                <w:sz w:val="20"/>
                <w:szCs w:val="20"/>
                <w:lang w:eastAsia="ru-RU"/>
              </w:rPr>
            </w:pPr>
          </w:p>
          <w:p w:rsidR="00872805" w:rsidRPr="00872805" w:rsidRDefault="00C80CF7"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color w:val="000000"/>
                <w:sz w:val="20"/>
                <w:szCs w:val="20"/>
                <w:lang w:eastAsia="ru-RU"/>
              </w:rPr>
            </w:pPr>
            <w:r>
              <w:rPr>
                <w:rFonts w:ascii="Times New Roman" w:eastAsia="Times New Roman" w:hAnsi="Times New Roman" w:cs="Times New Roman"/>
                <w:b/>
                <w:bCs/>
                <w:i/>
                <w:color w:val="000000"/>
                <w:sz w:val="20"/>
                <w:szCs w:val="20"/>
                <w:lang w:eastAsia="ru-RU"/>
              </w:rPr>
              <w:t>10</w:t>
            </w:r>
          </w:p>
        </w:tc>
        <w:tc>
          <w:tcPr>
            <w:tcW w:w="1452" w:type="dxa"/>
            <w:vMerge w:val="restart"/>
            <w:shd w:val="clear" w:color="auto" w:fill="BFBFBF"/>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FF0000"/>
                <w:sz w:val="20"/>
                <w:szCs w:val="20"/>
                <w:lang w:eastAsia="ru-RU"/>
              </w:rPr>
            </w:pPr>
          </w:p>
        </w:tc>
      </w:tr>
      <w:tr w:rsidR="00872805" w:rsidRPr="00872805" w:rsidTr="00872805">
        <w:trPr>
          <w:trHeight w:val="20"/>
        </w:trPr>
        <w:tc>
          <w:tcPr>
            <w:tcW w:w="3510" w:type="dxa"/>
            <w:vMerge w:val="restart"/>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color w:val="FF0000"/>
                <w:sz w:val="20"/>
                <w:szCs w:val="20"/>
                <w:lang w:eastAsia="ru-RU"/>
              </w:rPr>
            </w:pPr>
          </w:p>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0"/>
                <w:szCs w:val="20"/>
                <w:lang w:eastAsia="ru-RU"/>
              </w:rPr>
            </w:pPr>
            <w:r w:rsidRPr="00872805">
              <w:rPr>
                <w:rFonts w:ascii="Times New Roman" w:eastAsia="Times New Roman" w:hAnsi="Times New Roman" w:cs="Times New Roman"/>
                <w:b/>
                <w:bCs/>
                <w:sz w:val="20"/>
                <w:szCs w:val="20"/>
                <w:lang w:eastAsia="ru-RU"/>
              </w:rPr>
              <w:t xml:space="preserve">Тема 3.1 </w:t>
            </w:r>
          </w:p>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0"/>
                <w:szCs w:val="20"/>
                <w:lang w:eastAsia="ru-RU"/>
              </w:rPr>
            </w:pPr>
            <w:r w:rsidRPr="00872805">
              <w:rPr>
                <w:rFonts w:ascii="Times New Roman" w:eastAsia="Times New Roman" w:hAnsi="Times New Roman" w:cs="Times New Roman"/>
                <w:b/>
                <w:bCs/>
                <w:sz w:val="20"/>
                <w:szCs w:val="20"/>
                <w:lang w:eastAsia="ru-RU"/>
              </w:rPr>
              <w:t>Компьютерные комплексы и сети Глобальная сеть Интернет.</w:t>
            </w:r>
          </w:p>
          <w:p w:rsidR="00872805" w:rsidRPr="00872805" w:rsidRDefault="00872805" w:rsidP="00872805">
            <w:pPr>
              <w:shd w:val="clear" w:color="auto" w:fill="FFFFFF"/>
              <w:spacing w:after="0" w:line="240" w:lineRule="auto"/>
              <w:rPr>
                <w:rFonts w:ascii="Times New Roman" w:eastAsia="Times New Roman" w:hAnsi="Times New Roman" w:cs="Times New Roman"/>
                <w:b/>
                <w:color w:val="FF0000"/>
                <w:sz w:val="20"/>
                <w:szCs w:val="20"/>
                <w:lang w:eastAsia="ru-RU"/>
              </w:rPr>
            </w:pPr>
          </w:p>
        </w:tc>
        <w:tc>
          <w:tcPr>
            <w:tcW w:w="8931" w:type="dxa"/>
            <w:gridSpan w:val="3"/>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color w:val="000000"/>
                <w:sz w:val="20"/>
                <w:szCs w:val="20"/>
                <w:lang w:eastAsia="ru-RU"/>
              </w:rPr>
            </w:pPr>
            <w:r w:rsidRPr="00872805">
              <w:rPr>
                <w:rFonts w:ascii="Times New Roman" w:eastAsia="Times New Roman" w:hAnsi="Times New Roman" w:cs="Times New Roman"/>
                <w:b/>
                <w:bCs/>
                <w:color w:val="000000"/>
                <w:sz w:val="20"/>
                <w:szCs w:val="20"/>
                <w:lang w:eastAsia="ru-RU"/>
              </w:rPr>
              <w:t>Содержание учебного материала</w:t>
            </w:r>
          </w:p>
        </w:tc>
        <w:tc>
          <w:tcPr>
            <w:tcW w:w="1276" w:type="dxa"/>
            <w:vMerge w:val="restart"/>
            <w:shd w:val="clear" w:color="auto" w:fill="auto"/>
          </w:tcPr>
          <w:p w:rsidR="00872805" w:rsidRPr="00872805" w:rsidRDefault="00D61630"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000000"/>
                <w:sz w:val="20"/>
                <w:szCs w:val="20"/>
                <w:lang w:eastAsia="ru-RU"/>
              </w:rPr>
            </w:pPr>
            <w:r>
              <w:rPr>
                <w:rFonts w:ascii="Times New Roman" w:eastAsia="Times New Roman" w:hAnsi="Times New Roman" w:cs="Times New Roman"/>
                <w:bCs/>
                <w:i/>
                <w:color w:val="000000"/>
                <w:sz w:val="20"/>
                <w:szCs w:val="20"/>
                <w:lang w:eastAsia="ru-RU"/>
              </w:rPr>
              <w:t>6</w:t>
            </w:r>
          </w:p>
        </w:tc>
        <w:tc>
          <w:tcPr>
            <w:tcW w:w="1452" w:type="dxa"/>
            <w:vMerge/>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FF0000"/>
                <w:sz w:val="20"/>
                <w:szCs w:val="20"/>
                <w:lang w:eastAsia="ru-RU"/>
              </w:rPr>
            </w:pPr>
          </w:p>
        </w:tc>
      </w:tr>
      <w:tr w:rsidR="00872805" w:rsidRPr="00872805" w:rsidTr="00872805">
        <w:trPr>
          <w:trHeight w:val="20"/>
        </w:trPr>
        <w:tc>
          <w:tcPr>
            <w:tcW w:w="3510" w:type="dxa"/>
            <w:vMerge/>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color w:val="FF0000"/>
                <w:sz w:val="20"/>
                <w:szCs w:val="20"/>
                <w:lang w:eastAsia="ru-RU"/>
              </w:rPr>
            </w:pPr>
          </w:p>
        </w:tc>
        <w:tc>
          <w:tcPr>
            <w:tcW w:w="426" w:type="dxa"/>
            <w:gridSpan w:val="2"/>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color w:val="000000"/>
                <w:sz w:val="20"/>
                <w:szCs w:val="20"/>
                <w:lang w:eastAsia="ru-RU"/>
              </w:rPr>
            </w:pPr>
            <w:r w:rsidRPr="00872805">
              <w:rPr>
                <w:rFonts w:ascii="Times New Roman" w:eastAsia="Times New Roman" w:hAnsi="Times New Roman" w:cs="Times New Roman"/>
                <w:bCs/>
                <w:color w:val="000000"/>
                <w:sz w:val="20"/>
                <w:szCs w:val="20"/>
                <w:lang w:eastAsia="ru-RU"/>
              </w:rPr>
              <w:t>1.</w:t>
            </w:r>
          </w:p>
        </w:tc>
        <w:tc>
          <w:tcPr>
            <w:tcW w:w="8505" w:type="dxa"/>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0"/>
                <w:szCs w:val="20"/>
                <w:lang w:eastAsia="ru-RU"/>
              </w:rPr>
            </w:pPr>
            <w:r w:rsidRPr="00872805">
              <w:rPr>
                <w:rFonts w:ascii="Times New Roman" w:eastAsia="Times New Roman" w:hAnsi="Times New Roman" w:cs="Times New Roman"/>
                <w:color w:val="000000"/>
                <w:sz w:val="20"/>
                <w:szCs w:val="20"/>
                <w:lang w:eastAsia="ru-RU"/>
              </w:rPr>
              <w:t>История Великой Сети. Современная структура сети Интернет.</w:t>
            </w:r>
          </w:p>
        </w:tc>
        <w:tc>
          <w:tcPr>
            <w:tcW w:w="1276" w:type="dxa"/>
            <w:vMerge/>
            <w:shd w:val="clear" w:color="auto" w:fill="auto"/>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000000"/>
                <w:sz w:val="20"/>
                <w:szCs w:val="20"/>
                <w:lang w:eastAsia="ru-RU"/>
              </w:rPr>
            </w:pPr>
          </w:p>
        </w:tc>
        <w:tc>
          <w:tcPr>
            <w:tcW w:w="1452" w:type="dxa"/>
            <w:shd w:val="clear" w:color="auto" w:fill="auto"/>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000000"/>
                <w:sz w:val="20"/>
                <w:szCs w:val="20"/>
                <w:lang w:eastAsia="ru-RU"/>
              </w:rPr>
            </w:pPr>
            <w:r w:rsidRPr="00872805">
              <w:rPr>
                <w:rFonts w:ascii="Times New Roman" w:eastAsia="Times New Roman" w:hAnsi="Times New Roman" w:cs="Times New Roman"/>
                <w:bCs/>
                <w:i/>
                <w:color w:val="000000"/>
                <w:sz w:val="20"/>
                <w:szCs w:val="20"/>
                <w:lang w:eastAsia="ru-RU"/>
              </w:rPr>
              <w:t>2</w:t>
            </w:r>
          </w:p>
        </w:tc>
      </w:tr>
      <w:tr w:rsidR="00872805" w:rsidRPr="00872805" w:rsidTr="00872805">
        <w:trPr>
          <w:trHeight w:val="20"/>
        </w:trPr>
        <w:tc>
          <w:tcPr>
            <w:tcW w:w="3510" w:type="dxa"/>
            <w:vMerge/>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color w:val="FF0000"/>
                <w:sz w:val="20"/>
                <w:szCs w:val="20"/>
                <w:lang w:eastAsia="ru-RU"/>
              </w:rPr>
            </w:pPr>
          </w:p>
        </w:tc>
        <w:tc>
          <w:tcPr>
            <w:tcW w:w="426" w:type="dxa"/>
            <w:gridSpan w:val="2"/>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color w:val="000000"/>
                <w:sz w:val="20"/>
                <w:szCs w:val="20"/>
                <w:lang w:eastAsia="ru-RU"/>
              </w:rPr>
            </w:pPr>
            <w:r w:rsidRPr="00872805">
              <w:rPr>
                <w:rFonts w:ascii="Times New Roman" w:eastAsia="Times New Roman" w:hAnsi="Times New Roman" w:cs="Times New Roman"/>
                <w:bCs/>
                <w:color w:val="000000"/>
                <w:sz w:val="20"/>
                <w:szCs w:val="20"/>
                <w:lang w:eastAsia="ru-RU"/>
              </w:rPr>
              <w:t>2.</w:t>
            </w:r>
          </w:p>
        </w:tc>
        <w:tc>
          <w:tcPr>
            <w:tcW w:w="8505" w:type="dxa"/>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0"/>
                <w:szCs w:val="20"/>
                <w:lang w:eastAsia="ru-RU"/>
              </w:rPr>
            </w:pPr>
            <w:r w:rsidRPr="00872805">
              <w:rPr>
                <w:rFonts w:ascii="Times New Roman" w:eastAsia="Times New Roman" w:hAnsi="Times New Roman" w:cs="Times New Roman"/>
                <w:color w:val="000000"/>
                <w:sz w:val="20"/>
                <w:szCs w:val="20"/>
                <w:lang w:eastAsia="ru-RU"/>
              </w:rPr>
              <w:t>Основные протоколы сети Интернет</w:t>
            </w:r>
          </w:p>
        </w:tc>
        <w:tc>
          <w:tcPr>
            <w:tcW w:w="1276" w:type="dxa"/>
            <w:vMerge/>
            <w:shd w:val="clear" w:color="auto" w:fill="auto"/>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000000"/>
                <w:sz w:val="20"/>
                <w:szCs w:val="20"/>
                <w:lang w:eastAsia="ru-RU"/>
              </w:rPr>
            </w:pPr>
          </w:p>
        </w:tc>
        <w:tc>
          <w:tcPr>
            <w:tcW w:w="1452" w:type="dxa"/>
            <w:shd w:val="clear" w:color="auto" w:fill="auto"/>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000000"/>
                <w:sz w:val="20"/>
                <w:szCs w:val="20"/>
                <w:lang w:eastAsia="ru-RU"/>
              </w:rPr>
            </w:pPr>
            <w:r w:rsidRPr="00872805">
              <w:rPr>
                <w:rFonts w:ascii="Times New Roman" w:eastAsia="Times New Roman" w:hAnsi="Times New Roman" w:cs="Times New Roman"/>
                <w:bCs/>
                <w:i/>
                <w:color w:val="000000"/>
                <w:sz w:val="20"/>
                <w:szCs w:val="20"/>
                <w:lang w:eastAsia="ru-RU"/>
              </w:rPr>
              <w:t>2</w:t>
            </w:r>
          </w:p>
        </w:tc>
      </w:tr>
      <w:tr w:rsidR="00872805" w:rsidRPr="00872805" w:rsidTr="00872805">
        <w:trPr>
          <w:trHeight w:val="20"/>
        </w:trPr>
        <w:tc>
          <w:tcPr>
            <w:tcW w:w="3510" w:type="dxa"/>
            <w:vMerge/>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color w:val="FF0000"/>
                <w:sz w:val="20"/>
                <w:szCs w:val="20"/>
                <w:lang w:eastAsia="ru-RU"/>
              </w:rPr>
            </w:pPr>
          </w:p>
        </w:tc>
        <w:tc>
          <w:tcPr>
            <w:tcW w:w="426" w:type="dxa"/>
            <w:gridSpan w:val="2"/>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color w:val="000000"/>
                <w:sz w:val="20"/>
                <w:szCs w:val="20"/>
                <w:lang w:eastAsia="ru-RU"/>
              </w:rPr>
            </w:pPr>
            <w:r w:rsidRPr="00872805">
              <w:rPr>
                <w:rFonts w:ascii="Times New Roman" w:eastAsia="Times New Roman" w:hAnsi="Times New Roman" w:cs="Times New Roman"/>
                <w:bCs/>
                <w:color w:val="000000"/>
                <w:sz w:val="20"/>
                <w:szCs w:val="20"/>
                <w:lang w:eastAsia="ru-RU"/>
              </w:rPr>
              <w:t>3.</w:t>
            </w:r>
          </w:p>
        </w:tc>
        <w:tc>
          <w:tcPr>
            <w:tcW w:w="8505" w:type="dxa"/>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0"/>
                <w:szCs w:val="20"/>
                <w:lang w:eastAsia="ru-RU"/>
              </w:rPr>
            </w:pPr>
            <w:r w:rsidRPr="00872805">
              <w:rPr>
                <w:rFonts w:ascii="Times New Roman" w:eastAsia="Times New Roman" w:hAnsi="Times New Roman" w:cs="Times New Roman"/>
                <w:color w:val="000000"/>
                <w:sz w:val="20"/>
                <w:szCs w:val="20"/>
                <w:lang w:eastAsia="ru-RU"/>
              </w:rPr>
              <w:t>Основы проектирования Web-страниц</w:t>
            </w:r>
          </w:p>
        </w:tc>
        <w:tc>
          <w:tcPr>
            <w:tcW w:w="1276" w:type="dxa"/>
            <w:vMerge/>
            <w:shd w:val="clear" w:color="auto" w:fill="auto"/>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000000"/>
                <w:sz w:val="20"/>
                <w:szCs w:val="20"/>
                <w:lang w:eastAsia="ru-RU"/>
              </w:rPr>
            </w:pPr>
          </w:p>
        </w:tc>
        <w:tc>
          <w:tcPr>
            <w:tcW w:w="1452" w:type="dxa"/>
            <w:shd w:val="clear" w:color="auto" w:fill="auto"/>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000000"/>
                <w:sz w:val="20"/>
                <w:szCs w:val="20"/>
                <w:lang w:eastAsia="ru-RU"/>
              </w:rPr>
            </w:pPr>
            <w:r w:rsidRPr="00872805">
              <w:rPr>
                <w:rFonts w:ascii="Times New Roman" w:eastAsia="Times New Roman" w:hAnsi="Times New Roman" w:cs="Times New Roman"/>
                <w:bCs/>
                <w:i/>
                <w:color w:val="000000"/>
                <w:sz w:val="20"/>
                <w:szCs w:val="20"/>
                <w:lang w:eastAsia="ru-RU"/>
              </w:rPr>
              <w:t>2</w:t>
            </w:r>
          </w:p>
        </w:tc>
      </w:tr>
      <w:tr w:rsidR="00C80CF7" w:rsidRPr="00872805" w:rsidTr="00872805">
        <w:trPr>
          <w:trHeight w:val="20"/>
        </w:trPr>
        <w:tc>
          <w:tcPr>
            <w:tcW w:w="3510" w:type="dxa"/>
            <w:vMerge/>
          </w:tcPr>
          <w:p w:rsidR="00C80CF7" w:rsidRPr="00872805" w:rsidRDefault="00C80CF7"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color w:val="FF0000"/>
                <w:sz w:val="20"/>
                <w:szCs w:val="20"/>
                <w:lang w:eastAsia="ru-RU"/>
              </w:rPr>
            </w:pPr>
          </w:p>
        </w:tc>
        <w:tc>
          <w:tcPr>
            <w:tcW w:w="426" w:type="dxa"/>
            <w:gridSpan w:val="2"/>
          </w:tcPr>
          <w:p w:rsidR="00C80CF7" w:rsidRPr="00872805" w:rsidRDefault="00C80CF7"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4.</w:t>
            </w:r>
          </w:p>
        </w:tc>
        <w:tc>
          <w:tcPr>
            <w:tcW w:w="8505" w:type="dxa"/>
          </w:tcPr>
          <w:p w:rsidR="00C80CF7" w:rsidRPr="00872805" w:rsidRDefault="00C80CF7" w:rsidP="00C80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0"/>
                <w:szCs w:val="20"/>
                <w:lang w:eastAsia="ru-RU"/>
              </w:rPr>
            </w:pPr>
            <w:r w:rsidRPr="00872805">
              <w:rPr>
                <w:rFonts w:ascii="Times New Roman" w:eastAsia="Times New Roman" w:hAnsi="Times New Roman" w:cs="Times New Roman"/>
                <w:color w:val="000000"/>
                <w:sz w:val="20"/>
                <w:szCs w:val="20"/>
                <w:lang w:eastAsia="ru-RU"/>
              </w:rPr>
              <w:t xml:space="preserve">Компьютерные справочные правовые системы: </w:t>
            </w:r>
          </w:p>
          <w:p w:rsidR="00C80CF7" w:rsidRPr="00872805" w:rsidRDefault="00C80CF7"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0"/>
                <w:szCs w:val="20"/>
                <w:lang w:eastAsia="ru-RU"/>
              </w:rPr>
            </w:pPr>
          </w:p>
        </w:tc>
        <w:tc>
          <w:tcPr>
            <w:tcW w:w="1276" w:type="dxa"/>
            <w:vMerge/>
            <w:shd w:val="clear" w:color="auto" w:fill="auto"/>
          </w:tcPr>
          <w:p w:rsidR="00C80CF7" w:rsidRPr="00872805" w:rsidRDefault="00C80CF7"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000000"/>
                <w:sz w:val="20"/>
                <w:szCs w:val="20"/>
                <w:lang w:eastAsia="ru-RU"/>
              </w:rPr>
            </w:pPr>
          </w:p>
        </w:tc>
        <w:tc>
          <w:tcPr>
            <w:tcW w:w="1452" w:type="dxa"/>
            <w:shd w:val="clear" w:color="auto" w:fill="auto"/>
          </w:tcPr>
          <w:p w:rsidR="00C80CF7" w:rsidRPr="00872805" w:rsidRDefault="00C80CF7"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000000"/>
                <w:sz w:val="20"/>
                <w:szCs w:val="20"/>
                <w:lang w:eastAsia="ru-RU"/>
              </w:rPr>
            </w:pPr>
          </w:p>
        </w:tc>
      </w:tr>
      <w:tr w:rsidR="00C80CF7" w:rsidRPr="00872805" w:rsidTr="00872805">
        <w:trPr>
          <w:trHeight w:val="20"/>
        </w:trPr>
        <w:tc>
          <w:tcPr>
            <w:tcW w:w="3510" w:type="dxa"/>
            <w:vMerge/>
          </w:tcPr>
          <w:p w:rsidR="00C80CF7" w:rsidRPr="00872805" w:rsidRDefault="00C80CF7"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color w:val="FF0000"/>
                <w:sz w:val="20"/>
                <w:szCs w:val="20"/>
                <w:lang w:eastAsia="ru-RU"/>
              </w:rPr>
            </w:pPr>
          </w:p>
        </w:tc>
        <w:tc>
          <w:tcPr>
            <w:tcW w:w="426" w:type="dxa"/>
            <w:gridSpan w:val="2"/>
          </w:tcPr>
          <w:p w:rsidR="00C80CF7" w:rsidRPr="00872805" w:rsidRDefault="00C80CF7"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5.</w:t>
            </w:r>
          </w:p>
        </w:tc>
        <w:tc>
          <w:tcPr>
            <w:tcW w:w="8505" w:type="dxa"/>
          </w:tcPr>
          <w:p w:rsidR="00C80CF7" w:rsidRPr="00872805" w:rsidRDefault="00C80CF7" w:rsidP="00C80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0"/>
                <w:szCs w:val="20"/>
                <w:lang w:eastAsia="ru-RU"/>
              </w:rPr>
            </w:pPr>
            <w:r w:rsidRPr="00872805">
              <w:rPr>
                <w:rFonts w:ascii="Times New Roman" w:eastAsia="Times New Roman" w:hAnsi="Times New Roman" w:cs="Times New Roman"/>
                <w:color w:val="000000"/>
                <w:sz w:val="20"/>
                <w:szCs w:val="20"/>
                <w:lang w:eastAsia="ru-RU"/>
              </w:rPr>
              <w:t xml:space="preserve">Справочная правовая система «Консультант Плюс», </w:t>
            </w:r>
          </w:p>
          <w:p w:rsidR="00C80CF7" w:rsidRPr="00872805" w:rsidRDefault="00C80CF7"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0"/>
                <w:szCs w:val="20"/>
                <w:lang w:eastAsia="ru-RU"/>
              </w:rPr>
            </w:pPr>
          </w:p>
        </w:tc>
        <w:tc>
          <w:tcPr>
            <w:tcW w:w="1276" w:type="dxa"/>
            <w:vMerge/>
            <w:shd w:val="clear" w:color="auto" w:fill="auto"/>
          </w:tcPr>
          <w:p w:rsidR="00C80CF7" w:rsidRPr="00872805" w:rsidRDefault="00C80CF7"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000000"/>
                <w:sz w:val="20"/>
                <w:szCs w:val="20"/>
                <w:lang w:eastAsia="ru-RU"/>
              </w:rPr>
            </w:pPr>
          </w:p>
        </w:tc>
        <w:tc>
          <w:tcPr>
            <w:tcW w:w="1452" w:type="dxa"/>
            <w:shd w:val="clear" w:color="auto" w:fill="auto"/>
          </w:tcPr>
          <w:p w:rsidR="00C80CF7" w:rsidRPr="00872805" w:rsidRDefault="00C80CF7"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000000"/>
                <w:sz w:val="20"/>
                <w:szCs w:val="20"/>
                <w:lang w:eastAsia="ru-RU"/>
              </w:rPr>
            </w:pPr>
          </w:p>
        </w:tc>
      </w:tr>
      <w:tr w:rsidR="00C80CF7" w:rsidRPr="00872805" w:rsidTr="00872805">
        <w:trPr>
          <w:trHeight w:val="20"/>
        </w:trPr>
        <w:tc>
          <w:tcPr>
            <w:tcW w:w="3510" w:type="dxa"/>
            <w:vMerge/>
          </w:tcPr>
          <w:p w:rsidR="00C80CF7" w:rsidRPr="00872805" w:rsidRDefault="00C80CF7"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color w:val="FF0000"/>
                <w:sz w:val="20"/>
                <w:szCs w:val="20"/>
                <w:lang w:eastAsia="ru-RU"/>
              </w:rPr>
            </w:pPr>
          </w:p>
        </w:tc>
        <w:tc>
          <w:tcPr>
            <w:tcW w:w="426" w:type="dxa"/>
            <w:gridSpan w:val="2"/>
          </w:tcPr>
          <w:p w:rsidR="00C80CF7" w:rsidRPr="00872805" w:rsidRDefault="00C80CF7"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w:t>
            </w:r>
          </w:p>
        </w:tc>
        <w:tc>
          <w:tcPr>
            <w:tcW w:w="8505" w:type="dxa"/>
          </w:tcPr>
          <w:p w:rsidR="00C80CF7" w:rsidRPr="00872805" w:rsidRDefault="00C80CF7" w:rsidP="00C80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0"/>
                <w:szCs w:val="20"/>
                <w:lang w:eastAsia="ru-RU"/>
              </w:rPr>
            </w:pPr>
            <w:r w:rsidRPr="00872805">
              <w:rPr>
                <w:rFonts w:ascii="Times New Roman" w:eastAsia="Times New Roman" w:hAnsi="Times New Roman" w:cs="Times New Roman"/>
                <w:color w:val="000000"/>
                <w:sz w:val="20"/>
                <w:szCs w:val="20"/>
                <w:lang w:eastAsia="ru-RU"/>
              </w:rPr>
              <w:t xml:space="preserve">Справочная правовая система «Гарант», </w:t>
            </w:r>
          </w:p>
          <w:p w:rsidR="00C80CF7" w:rsidRPr="00872805" w:rsidRDefault="00C80CF7"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0"/>
                <w:szCs w:val="20"/>
                <w:lang w:eastAsia="ru-RU"/>
              </w:rPr>
            </w:pPr>
          </w:p>
        </w:tc>
        <w:tc>
          <w:tcPr>
            <w:tcW w:w="1276" w:type="dxa"/>
            <w:vMerge/>
            <w:shd w:val="clear" w:color="auto" w:fill="auto"/>
          </w:tcPr>
          <w:p w:rsidR="00C80CF7" w:rsidRPr="00872805" w:rsidRDefault="00C80CF7"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000000"/>
                <w:sz w:val="20"/>
                <w:szCs w:val="20"/>
                <w:lang w:eastAsia="ru-RU"/>
              </w:rPr>
            </w:pPr>
          </w:p>
        </w:tc>
        <w:tc>
          <w:tcPr>
            <w:tcW w:w="1452" w:type="dxa"/>
            <w:shd w:val="clear" w:color="auto" w:fill="auto"/>
          </w:tcPr>
          <w:p w:rsidR="00C80CF7" w:rsidRPr="00872805" w:rsidRDefault="00C80CF7"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000000"/>
                <w:sz w:val="20"/>
                <w:szCs w:val="20"/>
                <w:lang w:eastAsia="ru-RU"/>
              </w:rPr>
            </w:pPr>
          </w:p>
        </w:tc>
      </w:tr>
      <w:tr w:rsidR="00872805" w:rsidRPr="00872805" w:rsidTr="00872805">
        <w:trPr>
          <w:trHeight w:val="230"/>
        </w:trPr>
        <w:tc>
          <w:tcPr>
            <w:tcW w:w="3510" w:type="dxa"/>
            <w:vMerge/>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color w:val="FF0000"/>
                <w:sz w:val="20"/>
                <w:szCs w:val="20"/>
                <w:lang w:eastAsia="ru-RU"/>
              </w:rPr>
            </w:pPr>
          </w:p>
        </w:tc>
        <w:tc>
          <w:tcPr>
            <w:tcW w:w="8931" w:type="dxa"/>
            <w:gridSpan w:val="3"/>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0"/>
                <w:szCs w:val="20"/>
                <w:lang w:eastAsia="ru-RU"/>
              </w:rPr>
            </w:pPr>
            <w:r w:rsidRPr="00872805">
              <w:rPr>
                <w:rFonts w:ascii="Times New Roman" w:eastAsia="Times New Roman" w:hAnsi="Times New Roman" w:cs="Times New Roman"/>
                <w:b/>
                <w:bCs/>
                <w:color w:val="000000"/>
                <w:sz w:val="20"/>
                <w:szCs w:val="20"/>
                <w:lang w:eastAsia="ru-RU"/>
              </w:rPr>
              <w:t>Практические занятия</w:t>
            </w:r>
          </w:p>
          <w:p w:rsidR="00872805" w:rsidRPr="00872805" w:rsidRDefault="00872805" w:rsidP="00D6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0"/>
                <w:szCs w:val="20"/>
                <w:lang w:eastAsia="ru-RU"/>
              </w:rPr>
            </w:pPr>
            <w:r w:rsidRPr="00872805">
              <w:rPr>
                <w:rFonts w:ascii="Times New Roman" w:eastAsia="Times New Roman" w:hAnsi="Times New Roman" w:cs="Times New Roman"/>
                <w:color w:val="000000"/>
                <w:sz w:val="20"/>
                <w:szCs w:val="24"/>
                <w:lang w:eastAsia="ru-RU"/>
              </w:rPr>
              <w:t xml:space="preserve"> </w:t>
            </w:r>
            <w:r w:rsidR="00D61630">
              <w:rPr>
                <w:rFonts w:ascii="Times New Roman" w:eastAsia="Times New Roman" w:hAnsi="Times New Roman" w:cs="Times New Roman"/>
                <w:color w:val="000000"/>
                <w:sz w:val="20"/>
                <w:szCs w:val="24"/>
                <w:lang w:eastAsia="ru-RU"/>
              </w:rPr>
              <w:t>9-10</w:t>
            </w:r>
            <w:r w:rsidRPr="00872805">
              <w:rPr>
                <w:rFonts w:ascii="Times New Roman" w:eastAsia="Times New Roman" w:hAnsi="Times New Roman" w:cs="Times New Roman"/>
                <w:color w:val="000000"/>
                <w:sz w:val="20"/>
                <w:szCs w:val="24"/>
                <w:lang w:eastAsia="ru-RU"/>
              </w:rPr>
              <w:t xml:space="preserve"> Поиск информации в Интернете</w:t>
            </w:r>
          </w:p>
        </w:tc>
        <w:tc>
          <w:tcPr>
            <w:tcW w:w="1276" w:type="dxa"/>
            <w:shd w:val="clear" w:color="auto" w:fill="auto"/>
          </w:tcPr>
          <w:p w:rsidR="00872805" w:rsidRPr="00872805" w:rsidRDefault="00D61630"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color w:val="000000"/>
                <w:sz w:val="20"/>
                <w:szCs w:val="20"/>
                <w:lang w:eastAsia="ru-RU"/>
              </w:rPr>
            </w:pPr>
            <w:r>
              <w:rPr>
                <w:rFonts w:ascii="Times New Roman" w:eastAsia="Times New Roman" w:hAnsi="Times New Roman" w:cs="Times New Roman"/>
                <w:bCs/>
                <w:i/>
                <w:color w:val="000000"/>
                <w:sz w:val="20"/>
                <w:szCs w:val="20"/>
                <w:lang w:eastAsia="ru-RU"/>
              </w:rPr>
              <w:t>2</w:t>
            </w:r>
          </w:p>
        </w:tc>
        <w:tc>
          <w:tcPr>
            <w:tcW w:w="1452" w:type="dxa"/>
            <w:vMerge w:val="restart"/>
            <w:shd w:val="clear" w:color="auto" w:fill="BFBFBF"/>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000000"/>
                <w:sz w:val="20"/>
                <w:szCs w:val="20"/>
                <w:lang w:eastAsia="ru-RU"/>
              </w:rPr>
            </w:pPr>
          </w:p>
        </w:tc>
      </w:tr>
      <w:tr w:rsidR="00872805" w:rsidRPr="00872805" w:rsidTr="00872805">
        <w:trPr>
          <w:trHeight w:val="195"/>
        </w:trPr>
        <w:tc>
          <w:tcPr>
            <w:tcW w:w="3510" w:type="dxa"/>
            <w:vMerge/>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color w:val="FF0000"/>
                <w:sz w:val="20"/>
                <w:szCs w:val="20"/>
                <w:lang w:eastAsia="ru-RU"/>
              </w:rPr>
            </w:pPr>
          </w:p>
        </w:tc>
        <w:tc>
          <w:tcPr>
            <w:tcW w:w="8931" w:type="dxa"/>
            <w:gridSpan w:val="3"/>
          </w:tcPr>
          <w:p w:rsidR="00872805" w:rsidRPr="00872805" w:rsidRDefault="00D61630"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11-12.</w:t>
            </w:r>
            <w:r w:rsidRPr="00872805">
              <w:rPr>
                <w:rFonts w:ascii="Times New Roman" w:eastAsia="Times New Roman" w:hAnsi="Times New Roman" w:cs="Times New Roman"/>
                <w:color w:val="000000"/>
                <w:sz w:val="20"/>
                <w:szCs w:val="24"/>
                <w:lang w:eastAsia="ru-RU"/>
              </w:rPr>
              <w:t xml:space="preserve"> Поиск информации в Интернете</w:t>
            </w:r>
          </w:p>
        </w:tc>
        <w:tc>
          <w:tcPr>
            <w:tcW w:w="1276" w:type="dxa"/>
            <w:shd w:val="clear" w:color="auto" w:fill="auto"/>
          </w:tcPr>
          <w:p w:rsidR="00872805" w:rsidRPr="00872805" w:rsidRDefault="00D61630"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color w:val="000000"/>
                <w:sz w:val="20"/>
                <w:szCs w:val="20"/>
                <w:lang w:eastAsia="ru-RU"/>
              </w:rPr>
            </w:pPr>
            <w:r>
              <w:rPr>
                <w:rFonts w:ascii="Times New Roman" w:eastAsia="Times New Roman" w:hAnsi="Times New Roman" w:cs="Times New Roman"/>
                <w:bCs/>
                <w:i/>
                <w:color w:val="000000"/>
                <w:sz w:val="20"/>
                <w:szCs w:val="20"/>
                <w:lang w:eastAsia="ru-RU"/>
              </w:rPr>
              <w:t>2</w:t>
            </w:r>
          </w:p>
        </w:tc>
        <w:tc>
          <w:tcPr>
            <w:tcW w:w="1452" w:type="dxa"/>
            <w:vMerge/>
            <w:shd w:val="clear" w:color="auto" w:fill="BFBFBF"/>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color w:val="000000"/>
                <w:sz w:val="20"/>
                <w:szCs w:val="20"/>
                <w:lang w:eastAsia="ru-RU"/>
              </w:rPr>
            </w:pPr>
          </w:p>
        </w:tc>
      </w:tr>
      <w:tr w:rsidR="00872805" w:rsidRPr="00872805" w:rsidTr="00872805">
        <w:trPr>
          <w:trHeight w:val="240"/>
        </w:trPr>
        <w:tc>
          <w:tcPr>
            <w:tcW w:w="3510" w:type="dxa"/>
            <w:vMerge/>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color w:val="FF0000"/>
                <w:sz w:val="20"/>
                <w:szCs w:val="20"/>
                <w:lang w:eastAsia="ru-RU"/>
              </w:rPr>
            </w:pPr>
          </w:p>
        </w:tc>
        <w:tc>
          <w:tcPr>
            <w:tcW w:w="8931" w:type="dxa"/>
            <w:gridSpan w:val="3"/>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FF0000"/>
                <w:sz w:val="20"/>
                <w:szCs w:val="20"/>
                <w:lang w:eastAsia="ru-RU"/>
              </w:rPr>
            </w:pPr>
          </w:p>
        </w:tc>
        <w:tc>
          <w:tcPr>
            <w:tcW w:w="1276" w:type="dxa"/>
            <w:shd w:val="clear" w:color="auto" w:fill="auto"/>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color w:val="FF0000"/>
                <w:sz w:val="20"/>
                <w:szCs w:val="20"/>
                <w:lang w:eastAsia="ru-RU"/>
              </w:rPr>
            </w:pPr>
          </w:p>
        </w:tc>
        <w:tc>
          <w:tcPr>
            <w:tcW w:w="1452" w:type="dxa"/>
            <w:vMerge/>
            <w:shd w:val="clear" w:color="auto" w:fill="BFBFBF"/>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color w:val="FF0000"/>
                <w:sz w:val="20"/>
                <w:szCs w:val="20"/>
                <w:lang w:eastAsia="ru-RU"/>
              </w:rPr>
            </w:pPr>
          </w:p>
        </w:tc>
      </w:tr>
      <w:tr w:rsidR="00872805" w:rsidRPr="00872805" w:rsidTr="00872805">
        <w:trPr>
          <w:trHeight w:val="20"/>
        </w:trPr>
        <w:tc>
          <w:tcPr>
            <w:tcW w:w="3510" w:type="dxa"/>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872805">
              <w:rPr>
                <w:rFonts w:ascii="Times New Roman" w:eastAsia="Times New Roman" w:hAnsi="Times New Roman" w:cs="Times New Roman"/>
                <w:b/>
                <w:bCs/>
                <w:sz w:val="20"/>
                <w:szCs w:val="20"/>
                <w:lang w:eastAsia="ru-RU"/>
              </w:rPr>
              <w:t>Раздел 4.</w:t>
            </w:r>
          </w:p>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color w:val="FF0000"/>
                <w:sz w:val="20"/>
                <w:szCs w:val="20"/>
                <w:lang w:eastAsia="ru-RU"/>
              </w:rPr>
            </w:pPr>
            <w:r w:rsidRPr="00872805">
              <w:rPr>
                <w:rFonts w:ascii="Times New Roman" w:eastAsia="Times New Roman" w:hAnsi="Times New Roman" w:cs="Times New Roman"/>
                <w:b/>
                <w:sz w:val="18"/>
                <w:szCs w:val="20"/>
                <w:lang w:eastAsia="ru-RU"/>
              </w:rPr>
              <w:t>ПРАВИЛА ТЕХНИКИ БЕЗОПАСНОСТИ И ГИГИЕНИЧЕСКИЕ ТРЕБОВАНИЯ ПРИ ИСПОЛЬЗОВАНИИ СРЕДСТВ</w:t>
            </w:r>
          </w:p>
        </w:tc>
        <w:tc>
          <w:tcPr>
            <w:tcW w:w="8931" w:type="dxa"/>
            <w:gridSpan w:val="3"/>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color w:val="000000"/>
                <w:sz w:val="20"/>
                <w:szCs w:val="20"/>
                <w:lang w:eastAsia="ru-RU"/>
              </w:rPr>
            </w:pPr>
          </w:p>
        </w:tc>
        <w:tc>
          <w:tcPr>
            <w:tcW w:w="1276" w:type="dxa"/>
            <w:shd w:val="clear" w:color="auto" w:fill="auto"/>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color w:val="000000"/>
                <w:sz w:val="20"/>
                <w:szCs w:val="20"/>
                <w:lang w:eastAsia="ru-RU"/>
              </w:rPr>
            </w:pPr>
          </w:p>
          <w:p w:rsidR="00872805" w:rsidRPr="00872805" w:rsidRDefault="00D61630"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color w:val="000000"/>
                <w:sz w:val="20"/>
                <w:szCs w:val="20"/>
                <w:lang w:eastAsia="ru-RU"/>
              </w:rPr>
            </w:pPr>
            <w:r>
              <w:rPr>
                <w:rFonts w:ascii="Times New Roman" w:eastAsia="Times New Roman" w:hAnsi="Times New Roman" w:cs="Times New Roman"/>
                <w:b/>
                <w:bCs/>
                <w:i/>
                <w:color w:val="000000"/>
                <w:sz w:val="20"/>
                <w:szCs w:val="20"/>
                <w:lang w:eastAsia="ru-RU"/>
              </w:rPr>
              <w:t>9</w:t>
            </w:r>
          </w:p>
        </w:tc>
        <w:tc>
          <w:tcPr>
            <w:tcW w:w="1452" w:type="dxa"/>
            <w:vMerge/>
            <w:shd w:val="clear" w:color="auto" w:fill="BFBFBF"/>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FF0000"/>
                <w:sz w:val="20"/>
                <w:szCs w:val="20"/>
                <w:lang w:eastAsia="ru-RU"/>
              </w:rPr>
            </w:pPr>
          </w:p>
        </w:tc>
      </w:tr>
      <w:tr w:rsidR="00872805" w:rsidRPr="00872805" w:rsidTr="00872805">
        <w:trPr>
          <w:trHeight w:val="77"/>
        </w:trPr>
        <w:tc>
          <w:tcPr>
            <w:tcW w:w="3510" w:type="dxa"/>
            <w:vMerge w:val="restart"/>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0"/>
                <w:szCs w:val="20"/>
                <w:lang w:eastAsia="ru-RU"/>
              </w:rPr>
            </w:pPr>
          </w:p>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0"/>
                <w:szCs w:val="20"/>
                <w:lang w:eastAsia="ru-RU"/>
              </w:rPr>
            </w:pPr>
            <w:r w:rsidRPr="00872805">
              <w:rPr>
                <w:rFonts w:ascii="Times New Roman" w:eastAsia="Times New Roman" w:hAnsi="Times New Roman" w:cs="Times New Roman"/>
                <w:b/>
                <w:bCs/>
                <w:sz w:val="20"/>
                <w:szCs w:val="20"/>
                <w:lang w:eastAsia="ru-RU"/>
              </w:rPr>
              <w:t xml:space="preserve">Тема 4.1 </w:t>
            </w:r>
          </w:p>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0"/>
                <w:szCs w:val="20"/>
                <w:lang w:eastAsia="ru-RU"/>
              </w:rPr>
            </w:pPr>
            <w:r w:rsidRPr="00872805">
              <w:rPr>
                <w:rFonts w:ascii="Times New Roman" w:eastAsia="Times New Roman" w:hAnsi="Times New Roman" w:cs="Times New Roman"/>
                <w:b/>
                <w:bCs/>
                <w:sz w:val="20"/>
                <w:szCs w:val="20"/>
                <w:lang w:eastAsia="ru-RU"/>
              </w:rPr>
              <w:t>Организация безопасной работы с компьютерной техникой.</w:t>
            </w:r>
          </w:p>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color w:val="FF0000"/>
                <w:sz w:val="20"/>
                <w:szCs w:val="20"/>
                <w:lang w:eastAsia="ru-RU"/>
              </w:rPr>
            </w:pPr>
          </w:p>
          <w:p w:rsidR="00872805" w:rsidRPr="00872805" w:rsidRDefault="00872805" w:rsidP="00872805">
            <w:pPr>
              <w:shd w:val="clear" w:color="auto" w:fill="FFFFFF"/>
              <w:spacing w:after="0" w:line="240" w:lineRule="auto"/>
              <w:jc w:val="center"/>
              <w:rPr>
                <w:rFonts w:ascii="Times New Roman" w:eastAsia="Times New Roman" w:hAnsi="Times New Roman" w:cs="Times New Roman"/>
                <w:bCs/>
                <w:color w:val="FF0000"/>
                <w:sz w:val="20"/>
                <w:szCs w:val="20"/>
                <w:lang w:eastAsia="ru-RU"/>
              </w:rPr>
            </w:pPr>
          </w:p>
        </w:tc>
        <w:tc>
          <w:tcPr>
            <w:tcW w:w="8931" w:type="dxa"/>
            <w:gridSpan w:val="3"/>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color w:val="000000"/>
                <w:sz w:val="20"/>
                <w:szCs w:val="20"/>
                <w:lang w:eastAsia="ru-RU"/>
              </w:rPr>
            </w:pPr>
            <w:r w:rsidRPr="00872805">
              <w:rPr>
                <w:rFonts w:ascii="Times New Roman" w:eastAsia="Times New Roman" w:hAnsi="Times New Roman" w:cs="Times New Roman"/>
                <w:b/>
                <w:bCs/>
                <w:color w:val="000000"/>
                <w:sz w:val="20"/>
                <w:szCs w:val="20"/>
                <w:lang w:eastAsia="ru-RU"/>
              </w:rPr>
              <w:t>Содержание учебного материала</w:t>
            </w:r>
          </w:p>
        </w:tc>
        <w:tc>
          <w:tcPr>
            <w:tcW w:w="1276" w:type="dxa"/>
            <w:vMerge w:val="restart"/>
            <w:shd w:val="clear" w:color="auto" w:fill="auto"/>
          </w:tcPr>
          <w:p w:rsidR="00872805" w:rsidRPr="00872805" w:rsidRDefault="00D61630"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000000"/>
                <w:sz w:val="20"/>
                <w:szCs w:val="20"/>
                <w:lang w:eastAsia="ru-RU"/>
              </w:rPr>
            </w:pPr>
            <w:r>
              <w:rPr>
                <w:rFonts w:ascii="Times New Roman" w:eastAsia="Times New Roman" w:hAnsi="Times New Roman" w:cs="Times New Roman"/>
                <w:bCs/>
                <w:i/>
                <w:color w:val="000000"/>
                <w:sz w:val="20"/>
                <w:szCs w:val="20"/>
                <w:lang w:eastAsia="ru-RU"/>
              </w:rPr>
              <w:t>5</w:t>
            </w:r>
          </w:p>
        </w:tc>
        <w:tc>
          <w:tcPr>
            <w:tcW w:w="1452" w:type="dxa"/>
            <w:vMerge/>
            <w:shd w:val="clear" w:color="auto" w:fill="BFBFBF"/>
          </w:tcPr>
          <w:p w:rsidR="00872805" w:rsidRPr="00872805" w:rsidRDefault="00872805" w:rsidP="00872805">
            <w:pPr>
              <w:shd w:val="clear" w:color="auto" w:fill="FFFFFF"/>
              <w:spacing w:after="0" w:line="240" w:lineRule="auto"/>
              <w:jc w:val="center"/>
              <w:rPr>
                <w:rFonts w:ascii="Times New Roman" w:eastAsia="Times New Roman" w:hAnsi="Times New Roman" w:cs="Times New Roman"/>
                <w:bCs/>
                <w:color w:val="FF0000"/>
                <w:sz w:val="20"/>
                <w:szCs w:val="20"/>
                <w:lang w:eastAsia="ru-RU"/>
              </w:rPr>
            </w:pPr>
          </w:p>
        </w:tc>
      </w:tr>
      <w:tr w:rsidR="00872805" w:rsidRPr="00872805" w:rsidTr="00872805">
        <w:trPr>
          <w:trHeight w:val="20"/>
        </w:trPr>
        <w:tc>
          <w:tcPr>
            <w:tcW w:w="3510" w:type="dxa"/>
            <w:vMerge/>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color w:val="FF0000"/>
                <w:sz w:val="20"/>
                <w:szCs w:val="20"/>
                <w:lang w:eastAsia="ru-RU"/>
              </w:rPr>
            </w:pPr>
          </w:p>
        </w:tc>
        <w:tc>
          <w:tcPr>
            <w:tcW w:w="426" w:type="dxa"/>
            <w:gridSpan w:val="2"/>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color w:val="000000"/>
                <w:sz w:val="20"/>
                <w:szCs w:val="20"/>
                <w:lang w:eastAsia="ru-RU"/>
              </w:rPr>
            </w:pPr>
            <w:r w:rsidRPr="00872805">
              <w:rPr>
                <w:rFonts w:ascii="Times New Roman" w:eastAsia="Times New Roman" w:hAnsi="Times New Roman" w:cs="Times New Roman"/>
                <w:bCs/>
                <w:color w:val="000000"/>
                <w:sz w:val="20"/>
                <w:szCs w:val="20"/>
                <w:lang w:eastAsia="ru-RU"/>
              </w:rPr>
              <w:t>1.</w:t>
            </w:r>
          </w:p>
        </w:tc>
        <w:tc>
          <w:tcPr>
            <w:tcW w:w="8505" w:type="dxa"/>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0"/>
                <w:szCs w:val="20"/>
                <w:lang w:eastAsia="ru-RU"/>
              </w:rPr>
            </w:pPr>
            <w:r w:rsidRPr="00872805">
              <w:rPr>
                <w:rFonts w:ascii="Times New Roman" w:eastAsia="Times New Roman" w:hAnsi="Times New Roman" w:cs="Times New Roman"/>
                <w:color w:val="000000"/>
                <w:sz w:val="20"/>
                <w:szCs w:val="20"/>
                <w:lang w:eastAsia="ru-RU"/>
              </w:rPr>
              <w:t>Информационная безопасность. Защита от компьютерных вирусов</w:t>
            </w:r>
          </w:p>
        </w:tc>
        <w:tc>
          <w:tcPr>
            <w:tcW w:w="1276" w:type="dxa"/>
            <w:vMerge/>
            <w:shd w:val="clear" w:color="auto" w:fill="auto"/>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FF0000"/>
                <w:sz w:val="20"/>
                <w:szCs w:val="20"/>
                <w:lang w:eastAsia="ru-RU"/>
              </w:rPr>
            </w:pPr>
          </w:p>
        </w:tc>
        <w:tc>
          <w:tcPr>
            <w:tcW w:w="1452" w:type="dxa"/>
            <w:shd w:val="clear" w:color="auto" w:fill="auto"/>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FF0000"/>
                <w:sz w:val="20"/>
                <w:szCs w:val="20"/>
                <w:lang w:eastAsia="ru-RU"/>
              </w:rPr>
            </w:pPr>
            <w:r w:rsidRPr="00872805">
              <w:rPr>
                <w:rFonts w:ascii="Times New Roman" w:eastAsia="Times New Roman" w:hAnsi="Times New Roman" w:cs="Times New Roman"/>
                <w:bCs/>
                <w:i/>
                <w:color w:val="000000"/>
                <w:sz w:val="20"/>
                <w:szCs w:val="20"/>
                <w:lang w:eastAsia="ru-RU"/>
              </w:rPr>
              <w:t>2</w:t>
            </w:r>
          </w:p>
        </w:tc>
      </w:tr>
      <w:tr w:rsidR="00872805" w:rsidRPr="00872805" w:rsidTr="00872805">
        <w:trPr>
          <w:trHeight w:val="20"/>
        </w:trPr>
        <w:tc>
          <w:tcPr>
            <w:tcW w:w="3510" w:type="dxa"/>
            <w:vMerge/>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color w:val="FF0000"/>
                <w:sz w:val="20"/>
                <w:szCs w:val="20"/>
                <w:lang w:eastAsia="ru-RU"/>
              </w:rPr>
            </w:pPr>
          </w:p>
        </w:tc>
        <w:tc>
          <w:tcPr>
            <w:tcW w:w="426" w:type="dxa"/>
            <w:gridSpan w:val="2"/>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color w:val="000000"/>
                <w:sz w:val="20"/>
                <w:szCs w:val="20"/>
                <w:lang w:eastAsia="ru-RU"/>
              </w:rPr>
            </w:pPr>
            <w:r w:rsidRPr="00872805">
              <w:rPr>
                <w:rFonts w:ascii="Times New Roman" w:eastAsia="Times New Roman" w:hAnsi="Times New Roman" w:cs="Times New Roman"/>
                <w:bCs/>
                <w:color w:val="000000"/>
                <w:sz w:val="20"/>
                <w:szCs w:val="20"/>
                <w:lang w:eastAsia="ru-RU"/>
              </w:rPr>
              <w:t>2.</w:t>
            </w:r>
          </w:p>
        </w:tc>
        <w:tc>
          <w:tcPr>
            <w:tcW w:w="8505" w:type="dxa"/>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0"/>
                <w:szCs w:val="20"/>
                <w:lang w:eastAsia="ru-RU"/>
              </w:rPr>
            </w:pPr>
            <w:r w:rsidRPr="00872805">
              <w:rPr>
                <w:rFonts w:ascii="Times New Roman" w:eastAsia="Times New Roman" w:hAnsi="Times New Roman" w:cs="Times New Roman"/>
                <w:color w:val="000000"/>
                <w:sz w:val="20"/>
                <w:szCs w:val="20"/>
                <w:lang w:eastAsia="ru-RU"/>
              </w:rPr>
              <w:t>Организация безопасной работы с компьютерной техникой</w:t>
            </w:r>
          </w:p>
        </w:tc>
        <w:tc>
          <w:tcPr>
            <w:tcW w:w="1276" w:type="dxa"/>
            <w:vMerge/>
            <w:shd w:val="clear" w:color="auto" w:fill="auto"/>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FF0000"/>
                <w:sz w:val="20"/>
                <w:szCs w:val="20"/>
                <w:lang w:eastAsia="ru-RU"/>
              </w:rPr>
            </w:pPr>
          </w:p>
        </w:tc>
        <w:tc>
          <w:tcPr>
            <w:tcW w:w="1452" w:type="dxa"/>
            <w:shd w:val="clear" w:color="auto" w:fill="auto"/>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000000"/>
                <w:sz w:val="20"/>
                <w:szCs w:val="20"/>
                <w:lang w:eastAsia="ru-RU"/>
              </w:rPr>
            </w:pPr>
            <w:r w:rsidRPr="00872805">
              <w:rPr>
                <w:rFonts w:ascii="Times New Roman" w:eastAsia="Times New Roman" w:hAnsi="Times New Roman" w:cs="Times New Roman"/>
                <w:bCs/>
                <w:i/>
                <w:color w:val="000000"/>
                <w:sz w:val="20"/>
                <w:szCs w:val="20"/>
                <w:lang w:eastAsia="ru-RU"/>
              </w:rPr>
              <w:t>2</w:t>
            </w:r>
          </w:p>
        </w:tc>
      </w:tr>
      <w:tr w:rsidR="00D61630" w:rsidRPr="00872805" w:rsidTr="00872805">
        <w:trPr>
          <w:trHeight w:val="20"/>
        </w:trPr>
        <w:tc>
          <w:tcPr>
            <w:tcW w:w="3510" w:type="dxa"/>
            <w:vMerge/>
          </w:tcPr>
          <w:p w:rsidR="00D61630" w:rsidRPr="00872805" w:rsidRDefault="00D61630"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color w:val="FF0000"/>
                <w:sz w:val="20"/>
                <w:szCs w:val="20"/>
                <w:lang w:eastAsia="ru-RU"/>
              </w:rPr>
            </w:pPr>
          </w:p>
        </w:tc>
        <w:tc>
          <w:tcPr>
            <w:tcW w:w="426" w:type="dxa"/>
            <w:gridSpan w:val="2"/>
          </w:tcPr>
          <w:p w:rsidR="00D61630" w:rsidRPr="00872805" w:rsidRDefault="00D61630"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w:t>
            </w:r>
          </w:p>
        </w:tc>
        <w:tc>
          <w:tcPr>
            <w:tcW w:w="8505" w:type="dxa"/>
          </w:tcPr>
          <w:p w:rsidR="00D61630" w:rsidRPr="00D61630" w:rsidRDefault="00D61630" w:rsidP="00D61630">
            <w:pPr>
              <w:tabs>
                <w:tab w:val="left" w:pos="426"/>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Классификация вирусов.</w:t>
            </w:r>
          </w:p>
        </w:tc>
        <w:tc>
          <w:tcPr>
            <w:tcW w:w="1276" w:type="dxa"/>
            <w:vMerge/>
            <w:shd w:val="clear" w:color="auto" w:fill="auto"/>
          </w:tcPr>
          <w:p w:rsidR="00D61630" w:rsidRPr="00872805" w:rsidRDefault="00D61630"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FF0000"/>
                <w:sz w:val="20"/>
                <w:szCs w:val="20"/>
                <w:lang w:eastAsia="ru-RU"/>
              </w:rPr>
            </w:pPr>
          </w:p>
        </w:tc>
        <w:tc>
          <w:tcPr>
            <w:tcW w:w="1452" w:type="dxa"/>
            <w:shd w:val="clear" w:color="auto" w:fill="auto"/>
          </w:tcPr>
          <w:p w:rsidR="00D61630" w:rsidRPr="00872805" w:rsidRDefault="00D61630"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000000"/>
                <w:sz w:val="20"/>
                <w:szCs w:val="20"/>
                <w:lang w:eastAsia="ru-RU"/>
              </w:rPr>
            </w:pPr>
          </w:p>
        </w:tc>
      </w:tr>
      <w:tr w:rsidR="00D61630" w:rsidRPr="00872805" w:rsidTr="00872805">
        <w:trPr>
          <w:trHeight w:val="20"/>
        </w:trPr>
        <w:tc>
          <w:tcPr>
            <w:tcW w:w="3510" w:type="dxa"/>
            <w:vMerge/>
          </w:tcPr>
          <w:p w:rsidR="00D61630" w:rsidRPr="00872805" w:rsidRDefault="00D61630"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color w:val="FF0000"/>
                <w:sz w:val="20"/>
                <w:szCs w:val="20"/>
                <w:lang w:eastAsia="ru-RU"/>
              </w:rPr>
            </w:pPr>
          </w:p>
        </w:tc>
        <w:tc>
          <w:tcPr>
            <w:tcW w:w="426" w:type="dxa"/>
            <w:gridSpan w:val="2"/>
          </w:tcPr>
          <w:p w:rsidR="00D61630" w:rsidRPr="00872805" w:rsidRDefault="00D61630"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4.</w:t>
            </w:r>
          </w:p>
        </w:tc>
        <w:tc>
          <w:tcPr>
            <w:tcW w:w="8505" w:type="dxa"/>
          </w:tcPr>
          <w:p w:rsidR="00D61630" w:rsidRPr="00D61630" w:rsidRDefault="00D61630" w:rsidP="00D61630">
            <w:pPr>
              <w:tabs>
                <w:tab w:val="left" w:pos="426"/>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Классификация вирусов.</w:t>
            </w:r>
          </w:p>
        </w:tc>
        <w:tc>
          <w:tcPr>
            <w:tcW w:w="1276" w:type="dxa"/>
            <w:vMerge/>
            <w:shd w:val="clear" w:color="auto" w:fill="auto"/>
          </w:tcPr>
          <w:p w:rsidR="00D61630" w:rsidRPr="00872805" w:rsidRDefault="00D61630"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FF0000"/>
                <w:sz w:val="20"/>
                <w:szCs w:val="20"/>
                <w:lang w:eastAsia="ru-RU"/>
              </w:rPr>
            </w:pPr>
          </w:p>
        </w:tc>
        <w:tc>
          <w:tcPr>
            <w:tcW w:w="1452" w:type="dxa"/>
            <w:shd w:val="clear" w:color="auto" w:fill="auto"/>
          </w:tcPr>
          <w:p w:rsidR="00D61630" w:rsidRPr="00872805" w:rsidRDefault="00D61630"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000000"/>
                <w:sz w:val="20"/>
                <w:szCs w:val="20"/>
                <w:lang w:eastAsia="ru-RU"/>
              </w:rPr>
            </w:pPr>
          </w:p>
        </w:tc>
      </w:tr>
      <w:tr w:rsidR="00D61630" w:rsidRPr="00872805" w:rsidTr="00872805">
        <w:trPr>
          <w:trHeight w:val="20"/>
        </w:trPr>
        <w:tc>
          <w:tcPr>
            <w:tcW w:w="3510" w:type="dxa"/>
            <w:vMerge/>
          </w:tcPr>
          <w:p w:rsidR="00D61630" w:rsidRPr="00872805" w:rsidRDefault="00D61630" w:rsidP="00D6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color w:val="FF0000"/>
                <w:sz w:val="20"/>
                <w:szCs w:val="20"/>
                <w:lang w:eastAsia="ru-RU"/>
              </w:rPr>
            </w:pPr>
          </w:p>
        </w:tc>
        <w:tc>
          <w:tcPr>
            <w:tcW w:w="426" w:type="dxa"/>
            <w:gridSpan w:val="2"/>
          </w:tcPr>
          <w:p w:rsidR="00D61630" w:rsidRPr="00872805" w:rsidRDefault="00D61630" w:rsidP="00D6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5.</w:t>
            </w:r>
          </w:p>
        </w:tc>
        <w:tc>
          <w:tcPr>
            <w:tcW w:w="8505" w:type="dxa"/>
          </w:tcPr>
          <w:p w:rsidR="00D61630" w:rsidRPr="00872805" w:rsidRDefault="00D61630" w:rsidP="00D6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0"/>
                <w:szCs w:val="20"/>
                <w:lang w:eastAsia="ru-RU"/>
              </w:rPr>
            </w:pPr>
            <w:r w:rsidRPr="00872805">
              <w:rPr>
                <w:rFonts w:ascii="Times New Roman" w:eastAsia="Times New Roman" w:hAnsi="Times New Roman" w:cs="Times New Roman"/>
                <w:bCs/>
                <w:color w:val="000000"/>
                <w:sz w:val="20"/>
                <w:szCs w:val="20"/>
                <w:lang w:eastAsia="ru-RU"/>
              </w:rPr>
              <w:t>Разновидности антивирусных программ</w:t>
            </w:r>
          </w:p>
        </w:tc>
        <w:tc>
          <w:tcPr>
            <w:tcW w:w="1276" w:type="dxa"/>
            <w:vMerge/>
            <w:shd w:val="clear" w:color="auto" w:fill="auto"/>
          </w:tcPr>
          <w:p w:rsidR="00D61630" w:rsidRPr="00872805" w:rsidRDefault="00D61630" w:rsidP="00D6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FF0000"/>
                <w:sz w:val="20"/>
                <w:szCs w:val="20"/>
                <w:lang w:eastAsia="ru-RU"/>
              </w:rPr>
            </w:pPr>
          </w:p>
        </w:tc>
        <w:tc>
          <w:tcPr>
            <w:tcW w:w="1452" w:type="dxa"/>
            <w:shd w:val="clear" w:color="auto" w:fill="auto"/>
          </w:tcPr>
          <w:p w:rsidR="00D61630" w:rsidRPr="00872805" w:rsidRDefault="00D61630" w:rsidP="00D6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000000"/>
                <w:sz w:val="20"/>
                <w:szCs w:val="20"/>
                <w:lang w:eastAsia="ru-RU"/>
              </w:rPr>
            </w:pPr>
          </w:p>
        </w:tc>
      </w:tr>
      <w:tr w:rsidR="00D61630" w:rsidRPr="00872805" w:rsidTr="00872805">
        <w:trPr>
          <w:trHeight w:val="210"/>
        </w:trPr>
        <w:tc>
          <w:tcPr>
            <w:tcW w:w="3510" w:type="dxa"/>
            <w:vMerge/>
          </w:tcPr>
          <w:p w:rsidR="00D61630" w:rsidRPr="00872805" w:rsidRDefault="00D61630" w:rsidP="00D6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color w:val="FF0000"/>
                <w:sz w:val="20"/>
                <w:szCs w:val="20"/>
                <w:lang w:eastAsia="ru-RU"/>
              </w:rPr>
            </w:pPr>
          </w:p>
        </w:tc>
        <w:tc>
          <w:tcPr>
            <w:tcW w:w="8931" w:type="dxa"/>
            <w:gridSpan w:val="3"/>
          </w:tcPr>
          <w:p w:rsidR="00D61630" w:rsidRPr="00872805" w:rsidRDefault="00D61630" w:rsidP="00D6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color w:val="000000"/>
                <w:sz w:val="20"/>
                <w:szCs w:val="20"/>
                <w:lang w:eastAsia="ru-RU"/>
              </w:rPr>
            </w:pPr>
            <w:r w:rsidRPr="00872805">
              <w:rPr>
                <w:rFonts w:ascii="Times New Roman" w:eastAsia="Times New Roman" w:hAnsi="Times New Roman" w:cs="Times New Roman"/>
                <w:b/>
                <w:bCs/>
                <w:color w:val="000000"/>
                <w:sz w:val="20"/>
                <w:szCs w:val="20"/>
                <w:lang w:eastAsia="ru-RU"/>
              </w:rPr>
              <w:t>Практические занятия</w:t>
            </w:r>
          </w:p>
        </w:tc>
        <w:tc>
          <w:tcPr>
            <w:tcW w:w="1276" w:type="dxa"/>
            <w:vMerge/>
            <w:shd w:val="clear" w:color="auto" w:fill="auto"/>
          </w:tcPr>
          <w:p w:rsidR="00D61630" w:rsidRPr="00872805" w:rsidRDefault="00D61630" w:rsidP="00D6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FF0000"/>
                <w:sz w:val="20"/>
                <w:szCs w:val="20"/>
                <w:lang w:eastAsia="ru-RU"/>
              </w:rPr>
            </w:pPr>
          </w:p>
        </w:tc>
        <w:tc>
          <w:tcPr>
            <w:tcW w:w="1452" w:type="dxa"/>
            <w:vMerge w:val="restart"/>
            <w:shd w:val="clear" w:color="auto" w:fill="auto"/>
          </w:tcPr>
          <w:p w:rsidR="00D61630" w:rsidRPr="00872805" w:rsidRDefault="00D61630" w:rsidP="00D6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FF0000"/>
                <w:sz w:val="20"/>
                <w:szCs w:val="20"/>
                <w:lang w:eastAsia="ru-RU"/>
              </w:rPr>
            </w:pPr>
          </w:p>
        </w:tc>
      </w:tr>
      <w:tr w:rsidR="00D61630" w:rsidRPr="00872805" w:rsidTr="00872805">
        <w:trPr>
          <w:trHeight w:val="210"/>
        </w:trPr>
        <w:tc>
          <w:tcPr>
            <w:tcW w:w="3510" w:type="dxa"/>
            <w:vMerge/>
          </w:tcPr>
          <w:p w:rsidR="00D61630" w:rsidRPr="00872805" w:rsidRDefault="00D61630" w:rsidP="00D6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color w:val="FF0000"/>
                <w:sz w:val="20"/>
                <w:szCs w:val="20"/>
                <w:lang w:eastAsia="ru-RU"/>
              </w:rPr>
            </w:pPr>
          </w:p>
        </w:tc>
        <w:tc>
          <w:tcPr>
            <w:tcW w:w="8931" w:type="dxa"/>
            <w:gridSpan w:val="3"/>
          </w:tcPr>
          <w:p w:rsidR="00D61630" w:rsidRDefault="00D61630" w:rsidP="00D6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13-14</w:t>
            </w:r>
            <w:r w:rsidRPr="00872805">
              <w:rPr>
                <w:rFonts w:ascii="Times New Roman" w:eastAsia="Times New Roman" w:hAnsi="Times New Roman" w:cs="Times New Roman"/>
                <w:color w:val="000000"/>
                <w:sz w:val="20"/>
                <w:szCs w:val="24"/>
                <w:lang w:eastAsia="ru-RU"/>
              </w:rPr>
              <w:t>Установка антивирусной программы</w:t>
            </w:r>
          </w:p>
        </w:tc>
        <w:tc>
          <w:tcPr>
            <w:tcW w:w="1276" w:type="dxa"/>
            <w:shd w:val="clear" w:color="auto" w:fill="auto"/>
          </w:tcPr>
          <w:p w:rsidR="00D61630" w:rsidRDefault="00D61630" w:rsidP="00D6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000000"/>
                <w:sz w:val="20"/>
                <w:szCs w:val="20"/>
                <w:lang w:eastAsia="ru-RU"/>
              </w:rPr>
            </w:pPr>
            <w:r>
              <w:rPr>
                <w:rFonts w:ascii="Times New Roman" w:eastAsia="Times New Roman" w:hAnsi="Times New Roman" w:cs="Times New Roman"/>
                <w:bCs/>
                <w:i/>
                <w:color w:val="000000"/>
                <w:sz w:val="20"/>
                <w:szCs w:val="20"/>
                <w:lang w:eastAsia="ru-RU"/>
              </w:rPr>
              <w:t>2</w:t>
            </w:r>
          </w:p>
        </w:tc>
        <w:tc>
          <w:tcPr>
            <w:tcW w:w="1452" w:type="dxa"/>
            <w:vMerge/>
            <w:shd w:val="clear" w:color="auto" w:fill="auto"/>
          </w:tcPr>
          <w:p w:rsidR="00D61630" w:rsidRPr="00872805" w:rsidRDefault="00D61630" w:rsidP="00D6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FF0000"/>
                <w:sz w:val="20"/>
                <w:szCs w:val="20"/>
                <w:lang w:eastAsia="ru-RU"/>
              </w:rPr>
            </w:pPr>
          </w:p>
        </w:tc>
      </w:tr>
      <w:tr w:rsidR="00D61630" w:rsidRPr="00872805" w:rsidTr="00872805">
        <w:trPr>
          <w:trHeight w:val="210"/>
        </w:trPr>
        <w:tc>
          <w:tcPr>
            <w:tcW w:w="3510" w:type="dxa"/>
            <w:vMerge/>
          </w:tcPr>
          <w:p w:rsidR="00D61630" w:rsidRPr="00872805" w:rsidRDefault="00D61630" w:rsidP="00D6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color w:val="FF0000"/>
                <w:sz w:val="20"/>
                <w:szCs w:val="20"/>
                <w:lang w:eastAsia="ru-RU"/>
              </w:rPr>
            </w:pPr>
          </w:p>
        </w:tc>
        <w:tc>
          <w:tcPr>
            <w:tcW w:w="8931" w:type="dxa"/>
            <w:gridSpan w:val="3"/>
          </w:tcPr>
          <w:p w:rsidR="00D61630" w:rsidRDefault="00D61630" w:rsidP="00D6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15-16</w:t>
            </w:r>
            <w:r w:rsidRPr="00872805">
              <w:rPr>
                <w:rFonts w:ascii="Times New Roman" w:eastAsia="Times New Roman" w:hAnsi="Times New Roman" w:cs="Times New Roman"/>
                <w:color w:val="000000"/>
                <w:sz w:val="20"/>
                <w:szCs w:val="24"/>
                <w:lang w:eastAsia="ru-RU"/>
              </w:rPr>
              <w:t>Установка антивирусной программы</w:t>
            </w:r>
          </w:p>
        </w:tc>
        <w:tc>
          <w:tcPr>
            <w:tcW w:w="1276" w:type="dxa"/>
            <w:shd w:val="clear" w:color="auto" w:fill="auto"/>
          </w:tcPr>
          <w:p w:rsidR="00D61630" w:rsidRPr="00872805" w:rsidRDefault="00D61630" w:rsidP="00D6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000000"/>
                <w:sz w:val="20"/>
                <w:szCs w:val="20"/>
                <w:lang w:eastAsia="ru-RU"/>
              </w:rPr>
            </w:pPr>
            <w:r>
              <w:rPr>
                <w:rFonts w:ascii="Times New Roman" w:eastAsia="Times New Roman" w:hAnsi="Times New Roman" w:cs="Times New Roman"/>
                <w:bCs/>
                <w:i/>
                <w:color w:val="000000"/>
                <w:sz w:val="20"/>
                <w:szCs w:val="20"/>
                <w:lang w:eastAsia="ru-RU"/>
              </w:rPr>
              <w:t>2</w:t>
            </w:r>
          </w:p>
        </w:tc>
        <w:tc>
          <w:tcPr>
            <w:tcW w:w="1452" w:type="dxa"/>
            <w:vMerge/>
            <w:shd w:val="clear" w:color="auto" w:fill="auto"/>
          </w:tcPr>
          <w:p w:rsidR="00D61630" w:rsidRPr="00872805" w:rsidRDefault="00D61630" w:rsidP="00D6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FF0000"/>
                <w:sz w:val="20"/>
                <w:szCs w:val="20"/>
                <w:lang w:eastAsia="ru-RU"/>
              </w:rPr>
            </w:pPr>
          </w:p>
        </w:tc>
      </w:tr>
      <w:tr w:rsidR="00D61630" w:rsidRPr="00872805" w:rsidTr="00872805">
        <w:trPr>
          <w:trHeight w:val="20"/>
        </w:trPr>
        <w:tc>
          <w:tcPr>
            <w:tcW w:w="12441" w:type="dxa"/>
            <w:gridSpan w:val="4"/>
          </w:tcPr>
          <w:p w:rsidR="00D61630" w:rsidRPr="00872805" w:rsidRDefault="00D61630" w:rsidP="00D6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color w:val="000000"/>
                <w:sz w:val="20"/>
                <w:szCs w:val="20"/>
                <w:lang w:eastAsia="ru-RU"/>
              </w:rPr>
            </w:pPr>
            <w:r w:rsidRPr="00872805">
              <w:rPr>
                <w:rFonts w:ascii="Times New Roman" w:eastAsia="Times New Roman" w:hAnsi="Times New Roman" w:cs="Times New Roman"/>
                <w:b/>
                <w:bCs/>
                <w:color w:val="000000"/>
                <w:sz w:val="20"/>
                <w:szCs w:val="20"/>
                <w:lang w:eastAsia="ru-RU"/>
              </w:rPr>
              <w:t>Зачет</w:t>
            </w:r>
          </w:p>
        </w:tc>
        <w:tc>
          <w:tcPr>
            <w:tcW w:w="1276" w:type="dxa"/>
            <w:shd w:val="clear" w:color="auto" w:fill="auto"/>
          </w:tcPr>
          <w:p w:rsidR="00D61630" w:rsidRPr="00872805" w:rsidRDefault="00D61630" w:rsidP="00D6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000000"/>
                <w:sz w:val="20"/>
                <w:szCs w:val="20"/>
                <w:lang w:eastAsia="ru-RU"/>
              </w:rPr>
            </w:pPr>
            <w:r w:rsidRPr="00872805">
              <w:rPr>
                <w:rFonts w:ascii="Times New Roman" w:eastAsia="Times New Roman" w:hAnsi="Times New Roman" w:cs="Times New Roman"/>
                <w:bCs/>
                <w:i/>
                <w:color w:val="000000"/>
                <w:sz w:val="20"/>
                <w:szCs w:val="20"/>
                <w:lang w:eastAsia="ru-RU"/>
              </w:rPr>
              <w:t>1</w:t>
            </w:r>
          </w:p>
        </w:tc>
        <w:tc>
          <w:tcPr>
            <w:tcW w:w="1452" w:type="dxa"/>
            <w:vMerge w:val="restart"/>
            <w:shd w:val="clear" w:color="auto" w:fill="BFBFBF"/>
          </w:tcPr>
          <w:p w:rsidR="00D61630" w:rsidRPr="00872805" w:rsidRDefault="00D61630" w:rsidP="00D6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000000"/>
                <w:sz w:val="20"/>
                <w:szCs w:val="20"/>
                <w:lang w:eastAsia="ru-RU"/>
              </w:rPr>
            </w:pPr>
          </w:p>
        </w:tc>
      </w:tr>
      <w:tr w:rsidR="00D61630" w:rsidRPr="00872805" w:rsidTr="00872805">
        <w:trPr>
          <w:trHeight w:val="20"/>
        </w:trPr>
        <w:tc>
          <w:tcPr>
            <w:tcW w:w="12441" w:type="dxa"/>
            <w:gridSpan w:val="4"/>
          </w:tcPr>
          <w:p w:rsidR="00D61630" w:rsidRPr="00872805" w:rsidRDefault="00D61630" w:rsidP="00D6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eastAsia="Times New Roman" w:hAnsi="Times New Roman" w:cs="Times New Roman"/>
                <w:b/>
                <w:bCs/>
                <w:color w:val="000000"/>
                <w:sz w:val="20"/>
                <w:szCs w:val="20"/>
                <w:lang w:eastAsia="ru-RU"/>
              </w:rPr>
            </w:pPr>
            <w:r w:rsidRPr="00872805">
              <w:rPr>
                <w:rFonts w:ascii="Times New Roman" w:eastAsia="Times New Roman" w:hAnsi="Times New Roman" w:cs="Times New Roman"/>
                <w:b/>
                <w:bCs/>
                <w:color w:val="000000"/>
                <w:sz w:val="20"/>
                <w:szCs w:val="20"/>
                <w:lang w:eastAsia="ru-RU"/>
              </w:rPr>
              <w:t>Всего:</w:t>
            </w:r>
          </w:p>
        </w:tc>
        <w:tc>
          <w:tcPr>
            <w:tcW w:w="1276" w:type="dxa"/>
            <w:shd w:val="clear" w:color="auto" w:fill="auto"/>
          </w:tcPr>
          <w:p w:rsidR="00D61630" w:rsidRPr="00872805" w:rsidRDefault="00D61630" w:rsidP="00D6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color w:val="000000"/>
                <w:sz w:val="20"/>
                <w:szCs w:val="20"/>
                <w:lang w:eastAsia="ru-RU"/>
              </w:rPr>
            </w:pPr>
            <w:r>
              <w:rPr>
                <w:rFonts w:ascii="Times New Roman" w:eastAsia="Times New Roman" w:hAnsi="Times New Roman" w:cs="Times New Roman"/>
                <w:b/>
                <w:bCs/>
                <w:i/>
                <w:color w:val="000000"/>
                <w:sz w:val="20"/>
                <w:szCs w:val="20"/>
                <w:lang w:eastAsia="ru-RU"/>
              </w:rPr>
              <w:t>40</w:t>
            </w:r>
          </w:p>
        </w:tc>
        <w:tc>
          <w:tcPr>
            <w:tcW w:w="1452" w:type="dxa"/>
            <w:vMerge/>
            <w:shd w:val="clear" w:color="auto" w:fill="BFBFBF"/>
          </w:tcPr>
          <w:p w:rsidR="00D61630" w:rsidRPr="00872805" w:rsidRDefault="00D61630" w:rsidP="00D6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FF0000"/>
                <w:sz w:val="20"/>
                <w:szCs w:val="20"/>
                <w:lang w:eastAsia="ru-RU"/>
              </w:rPr>
            </w:pPr>
          </w:p>
        </w:tc>
      </w:tr>
    </w:tbl>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sectPr w:rsidR="00872805" w:rsidRPr="00872805" w:rsidSect="00872805">
          <w:pgSz w:w="16840" w:h="11907" w:orient="landscape"/>
          <w:pgMar w:top="180" w:right="1134" w:bottom="47" w:left="992" w:header="709" w:footer="709" w:gutter="0"/>
          <w:cols w:space="720"/>
        </w:sectPr>
      </w:pPr>
    </w:p>
    <w:p w:rsidR="00872805" w:rsidRPr="00DD3661" w:rsidRDefault="00872805" w:rsidP="00DD366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8"/>
          <w:szCs w:val="28"/>
          <w:lang w:eastAsia="ru-RU"/>
        </w:rPr>
      </w:pPr>
      <w:r w:rsidRPr="00872805">
        <w:rPr>
          <w:rFonts w:ascii="Times New Roman" w:eastAsia="Times New Roman" w:hAnsi="Times New Roman" w:cs="Times New Roman"/>
          <w:b/>
          <w:caps/>
          <w:sz w:val="28"/>
          <w:szCs w:val="28"/>
          <w:lang w:eastAsia="ru-RU"/>
        </w:rPr>
        <w:lastRenderedPageBreak/>
        <w:t>3. условия реализации программы дисциплины</w:t>
      </w:r>
    </w:p>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872805">
        <w:rPr>
          <w:rFonts w:ascii="Times New Roman" w:eastAsia="Times New Roman" w:hAnsi="Times New Roman" w:cs="Times New Roman"/>
          <w:b/>
          <w:bCs/>
          <w:sz w:val="28"/>
          <w:szCs w:val="28"/>
          <w:lang w:eastAsia="ru-RU"/>
        </w:rPr>
        <w:tab/>
        <w:t>3.1. Требования к минимальному материально-техническому обеспечению</w:t>
      </w:r>
    </w:p>
    <w:p w:rsidR="00872805" w:rsidRPr="00872805" w:rsidRDefault="00872805" w:rsidP="00DD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872805">
        <w:rPr>
          <w:rFonts w:ascii="Times New Roman" w:eastAsia="Times New Roman" w:hAnsi="Times New Roman" w:cs="Times New Roman"/>
          <w:sz w:val="28"/>
          <w:szCs w:val="24"/>
          <w:lang w:eastAsia="ru-RU"/>
        </w:rPr>
        <w:t xml:space="preserve">Оборудование учебного кабинета:  </w:t>
      </w:r>
    </w:p>
    <w:p w:rsidR="00872805" w:rsidRPr="00872805" w:rsidRDefault="00872805" w:rsidP="00DD3661">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4"/>
          <w:lang w:eastAsia="ru-RU"/>
        </w:rPr>
      </w:pPr>
      <w:r w:rsidRPr="00872805">
        <w:rPr>
          <w:rFonts w:ascii="Times New Roman" w:eastAsia="Times New Roman" w:hAnsi="Times New Roman" w:cs="Times New Roman"/>
          <w:sz w:val="28"/>
          <w:szCs w:val="24"/>
          <w:lang w:eastAsia="ru-RU"/>
        </w:rPr>
        <w:t xml:space="preserve">комплект мебели для учащихся  </w:t>
      </w:r>
    </w:p>
    <w:p w:rsidR="00872805" w:rsidRPr="00872805" w:rsidRDefault="00872805" w:rsidP="00DD3661">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4"/>
          <w:lang w:eastAsia="ru-RU"/>
        </w:rPr>
      </w:pPr>
      <w:r w:rsidRPr="00872805">
        <w:rPr>
          <w:rFonts w:ascii="Times New Roman" w:eastAsia="Times New Roman" w:hAnsi="Times New Roman" w:cs="Times New Roman"/>
          <w:sz w:val="28"/>
          <w:szCs w:val="24"/>
          <w:lang w:eastAsia="ru-RU"/>
        </w:rPr>
        <w:t xml:space="preserve">рабочее место преподавателя  </w:t>
      </w:r>
    </w:p>
    <w:p w:rsidR="00872805" w:rsidRPr="00872805" w:rsidRDefault="00872805" w:rsidP="00DD3661">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4"/>
          <w:lang w:eastAsia="ru-RU"/>
        </w:rPr>
      </w:pPr>
      <w:r w:rsidRPr="00872805">
        <w:rPr>
          <w:rFonts w:ascii="Times New Roman" w:eastAsia="Times New Roman" w:hAnsi="Times New Roman" w:cs="Times New Roman"/>
          <w:sz w:val="28"/>
          <w:szCs w:val="24"/>
          <w:lang w:eastAsia="ru-RU"/>
        </w:rPr>
        <w:t xml:space="preserve">шкафы для хранения наглядных пособий </w:t>
      </w:r>
    </w:p>
    <w:p w:rsidR="00872805" w:rsidRPr="00872805" w:rsidRDefault="00872805" w:rsidP="00DD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872805">
        <w:rPr>
          <w:rFonts w:ascii="Times New Roman" w:eastAsia="Times New Roman" w:hAnsi="Times New Roman" w:cs="Times New Roman"/>
          <w:sz w:val="28"/>
          <w:szCs w:val="24"/>
          <w:lang w:eastAsia="ru-RU"/>
        </w:rPr>
        <w:t xml:space="preserve">Технические средства обучения  </w:t>
      </w:r>
    </w:p>
    <w:p w:rsidR="00872805" w:rsidRPr="00872805" w:rsidRDefault="00872805" w:rsidP="00DD3661">
      <w:pPr>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4"/>
          <w:lang w:eastAsia="ru-RU"/>
        </w:rPr>
      </w:pPr>
      <w:r w:rsidRPr="00872805">
        <w:rPr>
          <w:rFonts w:ascii="Times New Roman" w:eastAsia="Times New Roman" w:hAnsi="Times New Roman" w:cs="Times New Roman"/>
          <w:sz w:val="28"/>
          <w:szCs w:val="24"/>
          <w:lang w:eastAsia="ru-RU"/>
        </w:rPr>
        <w:t>компьютер</w:t>
      </w:r>
    </w:p>
    <w:p w:rsidR="00872805" w:rsidRPr="00872805" w:rsidRDefault="00872805" w:rsidP="00DD3661">
      <w:pPr>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4"/>
          <w:lang w:eastAsia="ru-RU"/>
        </w:rPr>
      </w:pPr>
      <w:r w:rsidRPr="00872805">
        <w:rPr>
          <w:rFonts w:ascii="Times New Roman" w:eastAsia="Times New Roman" w:hAnsi="Times New Roman" w:cs="Times New Roman"/>
          <w:sz w:val="28"/>
          <w:szCs w:val="24"/>
          <w:lang w:eastAsia="ru-RU"/>
        </w:rPr>
        <w:t>экран</w:t>
      </w:r>
    </w:p>
    <w:p w:rsidR="00872805" w:rsidRPr="00872805" w:rsidRDefault="00872805" w:rsidP="00DD3661">
      <w:pPr>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4"/>
          <w:lang w:eastAsia="ru-RU"/>
        </w:rPr>
      </w:pPr>
      <w:r w:rsidRPr="00872805">
        <w:rPr>
          <w:rFonts w:ascii="Times New Roman" w:eastAsia="Times New Roman" w:hAnsi="Times New Roman" w:cs="Times New Roman"/>
          <w:sz w:val="28"/>
          <w:szCs w:val="24"/>
          <w:lang w:eastAsia="ru-RU"/>
        </w:rPr>
        <w:t>мультимедийный проектор</w:t>
      </w:r>
    </w:p>
    <w:p w:rsidR="00872805" w:rsidRPr="00872805" w:rsidRDefault="00872805" w:rsidP="00DD3661">
      <w:pPr>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4"/>
          <w:lang w:eastAsia="ru-RU"/>
        </w:rPr>
      </w:pPr>
      <w:r w:rsidRPr="00872805">
        <w:rPr>
          <w:rFonts w:ascii="Times New Roman" w:eastAsia="Times New Roman" w:hAnsi="Times New Roman" w:cs="Times New Roman"/>
          <w:sz w:val="28"/>
          <w:szCs w:val="24"/>
          <w:lang w:eastAsia="ru-RU"/>
        </w:rPr>
        <w:t>принтер</w:t>
      </w:r>
    </w:p>
    <w:p w:rsidR="00872805" w:rsidRPr="00872805" w:rsidRDefault="00872805" w:rsidP="00DD3661">
      <w:pPr>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4"/>
          <w:lang w:eastAsia="ru-RU"/>
        </w:rPr>
      </w:pPr>
      <w:r w:rsidRPr="00872805">
        <w:rPr>
          <w:rFonts w:ascii="Times New Roman" w:eastAsia="Times New Roman" w:hAnsi="Times New Roman" w:cs="Times New Roman"/>
          <w:sz w:val="28"/>
          <w:szCs w:val="24"/>
          <w:lang w:eastAsia="ru-RU"/>
        </w:rPr>
        <w:t>модем</w:t>
      </w:r>
    </w:p>
    <w:p w:rsidR="00872805" w:rsidRPr="00872805" w:rsidRDefault="00872805" w:rsidP="00DD3661">
      <w:pPr>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4"/>
          <w:lang w:eastAsia="ru-RU"/>
        </w:rPr>
      </w:pPr>
      <w:r w:rsidRPr="00872805">
        <w:rPr>
          <w:rFonts w:ascii="Times New Roman" w:eastAsia="Times New Roman" w:hAnsi="Times New Roman" w:cs="Times New Roman"/>
          <w:sz w:val="28"/>
          <w:szCs w:val="24"/>
          <w:lang w:eastAsia="ru-RU"/>
        </w:rPr>
        <w:t>сканер</w:t>
      </w:r>
    </w:p>
    <w:p w:rsidR="00872805" w:rsidRPr="00872805" w:rsidRDefault="00872805" w:rsidP="00DD3661">
      <w:pPr>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4"/>
          <w:lang w:eastAsia="ru-RU"/>
        </w:rPr>
      </w:pPr>
      <w:r w:rsidRPr="00872805">
        <w:rPr>
          <w:rFonts w:ascii="Times New Roman" w:eastAsia="Times New Roman" w:hAnsi="Times New Roman" w:cs="Times New Roman"/>
          <w:sz w:val="28"/>
          <w:szCs w:val="24"/>
          <w:lang w:eastAsia="ru-RU"/>
        </w:rPr>
        <w:t>мебель для оргтехники</w:t>
      </w:r>
    </w:p>
    <w:p w:rsidR="00872805" w:rsidRPr="00872805" w:rsidRDefault="00872805" w:rsidP="00DD3661">
      <w:pPr>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4"/>
          <w:lang w:eastAsia="ru-RU"/>
        </w:rPr>
      </w:pPr>
      <w:r w:rsidRPr="00872805">
        <w:rPr>
          <w:rFonts w:ascii="Times New Roman" w:eastAsia="Times New Roman" w:hAnsi="Times New Roman" w:cs="Times New Roman"/>
          <w:sz w:val="28"/>
          <w:szCs w:val="24"/>
          <w:lang w:eastAsia="ru-RU"/>
        </w:rPr>
        <w:t xml:space="preserve">аудиовизуальный фонд: лазерные диски с мультимедийными программами (аудио- и видеоматериалами по темам курса).  </w:t>
      </w:r>
    </w:p>
    <w:p w:rsidR="00872805" w:rsidRPr="00872805" w:rsidRDefault="00872805" w:rsidP="00DD3661">
      <w:pPr>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4"/>
          <w:lang w:eastAsia="ru-RU"/>
        </w:rPr>
      </w:pPr>
      <w:r w:rsidRPr="00872805">
        <w:rPr>
          <w:rFonts w:ascii="Times New Roman" w:eastAsia="Times New Roman" w:hAnsi="Times New Roman" w:cs="Times New Roman"/>
          <w:sz w:val="28"/>
          <w:szCs w:val="24"/>
          <w:lang w:eastAsia="ru-RU"/>
        </w:rPr>
        <w:t xml:space="preserve">учебно-наглядные пособия: схемы, таблицы, диаграммы, графики, презентации по темам курса.  </w:t>
      </w:r>
    </w:p>
    <w:p w:rsidR="00872805" w:rsidRPr="00872805" w:rsidRDefault="00872805" w:rsidP="00DD3661">
      <w:pPr>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4"/>
          <w:lang w:eastAsia="ru-RU"/>
        </w:rPr>
      </w:pPr>
      <w:r w:rsidRPr="00872805">
        <w:rPr>
          <w:rFonts w:ascii="Times New Roman" w:eastAsia="Times New Roman" w:hAnsi="Times New Roman" w:cs="Times New Roman"/>
          <w:sz w:val="28"/>
          <w:szCs w:val="24"/>
          <w:lang w:eastAsia="ru-RU"/>
        </w:rPr>
        <w:t xml:space="preserve">программное обеспечение MS Windows XP/Seven; </w:t>
      </w:r>
    </w:p>
    <w:p w:rsidR="00872805" w:rsidRPr="00DD3661" w:rsidRDefault="00872805" w:rsidP="00DD3661">
      <w:pPr>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4"/>
          <w:lang w:eastAsia="ru-RU"/>
        </w:rPr>
      </w:pPr>
      <w:r w:rsidRPr="00872805">
        <w:rPr>
          <w:rFonts w:ascii="Times New Roman" w:eastAsia="Times New Roman" w:hAnsi="Times New Roman" w:cs="Times New Roman"/>
          <w:sz w:val="28"/>
          <w:szCs w:val="24"/>
          <w:lang w:eastAsia="ru-RU"/>
        </w:rPr>
        <w:t>MS Office 2010/2013</w:t>
      </w:r>
    </w:p>
    <w:p w:rsidR="00872805" w:rsidRPr="00872805" w:rsidRDefault="00872805" w:rsidP="00DD366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8"/>
          <w:szCs w:val="28"/>
          <w:lang w:eastAsia="ru-RU"/>
        </w:rPr>
      </w:pPr>
      <w:r w:rsidRPr="00872805">
        <w:rPr>
          <w:rFonts w:ascii="Times New Roman" w:eastAsia="Times New Roman" w:hAnsi="Times New Roman" w:cs="Times New Roman"/>
          <w:b/>
          <w:sz w:val="28"/>
          <w:szCs w:val="28"/>
          <w:lang w:eastAsia="ru-RU"/>
        </w:rPr>
        <w:tab/>
        <w:t>3.2. Информационное обеспечение обучения</w:t>
      </w:r>
    </w:p>
    <w:p w:rsidR="00872805" w:rsidRPr="00872805" w:rsidRDefault="00872805" w:rsidP="00DD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872805">
        <w:rPr>
          <w:rFonts w:ascii="Times New Roman" w:eastAsia="Times New Roman" w:hAnsi="Times New Roman" w:cs="Times New Roman"/>
          <w:b/>
          <w:bCs/>
          <w:sz w:val="28"/>
          <w:szCs w:val="28"/>
          <w:lang w:eastAsia="ru-RU"/>
        </w:rPr>
        <w:t>Перечень рекомендуемых учебных изданий, Интернет-ресурсов, дополнительной литературы</w:t>
      </w:r>
    </w:p>
    <w:p w:rsidR="00872805" w:rsidRPr="00872805" w:rsidRDefault="00872805" w:rsidP="00DD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872805">
        <w:rPr>
          <w:rFonts w:ascii="Times New Roman" w:eastAsia="Times New Roman" w:hAnsi="Times New Roman" w:cs="Times New Roman"/>
          <w:bCs/>
          <w:sz w:val="28"/>
          <w:szCs w:val="28"/>
          <w:lang w:eastAsia="ru-RU"/>
        </w:rPr>
        <w:t xml:space="preserve">Основные источники: </w:t>
      </w:r>
    </w:p>
    <w:p w:rsidR="00872805" w:rsidRPr="00872805" w:rsidRDefault="00872805" w:rsidP="00DD3661">
      <w:pPr>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4"/>
          <w:lang w:eastAsia="ru-RU"/>
        </w:rPr>
      </w:pPr>
      <w:r w:rsidRPr="00872805">
        <w:rPr>
          <w:rFonts w:ascii="Times New Roman" w:eastAsia="Times New Roman" w:hAnsi="Times New Roman" w:cs="Times New Roman"/>
          <w:sz w:val="28"/>
          <w:szCs w:val="24"/>
          <w:lang w:eastAsia="ru-RU"/>
        </w:rPr>
        <w:t>Михеева Е.В., Титова О.И. Информационные технологии в профессиональной деятельности, учебник (2-е и</w:t>
      </w:r>
      <w:r w:rsidR="00D61630">
        <w:rPr>
          <w:rFonts w:ascii="Times New Roman" w:eastAsia="Times New Roman" w:hAnsi="Times New Roman" w:cs="Times New Roman"/>
          <w:sz w:val="28"/>
          <w:szCs w:val="24"/>
          <w:lang w:eastAsia="ru-RU"/>
        </w:rPr>
        <w:t>зд., стер).. М..Академия 2021</w:t>
      </w:r>
      <w:r w:rsidRPr="00872805">
        <w:rPr>
          <w:rFonts w:ascii="Times New Roman" w:eastAsia="Times New Roman" w:hAnsi="Times New Roman" w:cs="Times New Roman"/>
          <w:sz w:val="28"/>
          <w:szCs w:val="24"/>
          <w:lang w:eastAsia="ru-RU"/>
        </w:rPr>
        <w:t xml:space="preserve">г.  </w:t>
      </w:r>
    </w:p>
    <w:p w:rsidR="00872805" w:rsidRPr="00872805" w:rsidRDefault="00872805" w:rsidP="00DD3661">
      <w:pPr>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4"/>
          <w:lang w:eastAsia="ru-RU"/>
        </w:rPr>
      </w:pPr>
      <w:r w:rsidRPr="00872805">
        <w:rPr>
          <w:rFonts w:ascii="Times New Roman" w:eastAsia="Times New Roman" w:hAnsi="Times New Roman" w:cs="Times New Roman"/>
          <w:sz w:val="28"/>
          <w:szCs w:val="24"/>
          <w:lang w:eastAsia="ru-RU"/>
        </w:rPr>
        <w:t>Михеева Е.В., Титова О.И. Практикум по информационным технологиям в профессиональной деятельности (2</w:t>
      </w:r>
      <w:r w:rsidR="00907F22">
        <w:rPr>
          <w:rFonts w:ascii="Times New Roman" w:eastAsia="Times New Roman" w:hAnsi="Times New Roman" w:cs="Times New Roman"/>
          <w:sz w:val="28"/>
          <w:szCs w:val="24"/>
          <w:lang w:eastAsia="ru-RU"/>
        </w:rPr>
        <w:t>-е изд., стер). М..Академия 2020</w:t>
      </w:r>
      <w:r w:rsidRPr="00872805">
        <w:rPr>
          <w:rFonts w:ascii="Times New Roman" w:eastAsia="Times New Roman" w:hAnsi="Times New Roman" w:cs="Times New Roman"/>
          <w:sz w:val="28"/>
          <w:szCs w:val="24"/>
          <w:lang w:eastAsia="ru-RU"/>
        </w:rPr>
        <w:t xml:space="preserve">г.  </w:t>
      </w:r>
    </w:p>
    <w:p w:rsidR="00872805" w:rsidRPr="00DD3306" w:rsidRDefault="00872805" w:rsidP="00DD3306">
      <w:pPr>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4"/>
          <w:lang w:eastAsia="ru-RU"/>
        </w:rPr>
      </w:pPr>
      <w:r w:rsidRPr="00872805">
        <w:rPr>
          <w:rFonts w:ascii="Times New Roman" w:eastAsia="Times New Roman" w:hAnsi="Times New Roman" w:cs="Times New Roman"/>
          <w:sz w:val="28"/>
          <w:szCs w:val="24"/>
          <w:lang w:eastAsia="ru-RU"/>
        </w:rPr>
        <w:t>Гохберг Г.С., Зафиевский А.В., Короткин А.А. Информационные технологии (2-е изд., сте</w:t>
      </w:r>
      <w:r w:rsidR="00907F22">
        <w:rPr>
          <w:rFonts w:ascii="Times New Roman" w:eastAsia="Times New Roman" w:hAnsi="Times New Roman" w:cs="Times New Roman"/>
          <w:sz w:val="28"/>
          <w:szCs w:val="24"/>
          <w:lang w:eastAsia="ru-RU"/>
        </w:rPr>
        <w:t>р.) учебник 2021</w:t>
      </w:r>
      <w:r w:rsidRPr="00872805">
        <w:rPr>
          <w:rFonts w:ascii="Times New Roman" w:eastAsia="Times New Roman" w:hAnsi="Times New Roman" w:cs="Times New Roman"/>
          <w:sz w:val="28"/>
          <w:szCs w:val="24"/>
          <w:lang w:eastAsia="ru-RU"/>
        </w:rPr>
        <w:t xml:space="preserve"> </w:t>
      </w:r>
    </w:p>
    <w:p w:rsidR="00872805" w:rsidRPr="00872805" w:rsidRDefault="00907F22" w:rsidP="00DD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Дополнительные источники:  </w:t>
      </w:r>
    </w:p>
    <w:p w:rsidR="00872805" w:rsidRPr="00872805" w:rsidRDefault="00872805" w:rsidP="00DD3661">
      <w:pPr>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4"/>
          <w:lang w:eastAsia="ru-RU"/>
        </w:rPr>
      </w:pPr>
      <w:r w:rsidRPr="00872805">
        <w:rPr>
          <w:rFonts w:ascii="Times New Roman" w:eastAsia="Times New Roman" w:hAnsi="Times New Roman" w:cs="Times New Roman"/>
          <w:sz w:val="28"/>
          <w:szCs w:val="24"/>
          <w:lang w:eastAsia="ru-RU"/>
        </w:rPr>
        <w:t>Попов В.Б. Практикум по Internet-технологиям.: Учебный курс.</w:t>
      </w:r>
      <w:r w:rsidR="00907F22">
        <w:rPr>
          <w:rFonts w:ascii="Times New Roman" w:eastAsia="Times New Roman" w:hAnsi="Times New Roman" w:cs="Times New Roman"/>
          <w:sz w:val="28"/>
          <w:szCs w:val="24"/>
          <w:lang w:eastAsia="ru-RU"/>
        </w:rPr>
        <w:t xml:space="preserve"> Издательство: СПб.: Питер, 2021</w:t>
      </w:r>
      <w:r w:rsidRPr="00872805">
        <w:rPr>
          <w:rFonts w:ascii="Times New Roman" w:eastAsia="Times New Roman" w:hAnsi="Times New Roman" w:cs="Times New Roman"/>
          <w:sz w:val="28"/>
          <w:szCs w:val="24"/>
          <w:lang w:eastAsia="ru-RU"/>
        </w:rPr>
        <w:t xml:space="preserve">.  </w:t>
      </w:r>
    </w:p>
    <w:p w:rsidR="00872805" w:rsidRPr="00872805" w:rsidRDefault="00872805" w:rsidP="00DD3661">
      <w:pPr>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4"/>
          <w:lang w:eastAsia="ru-RU"/>
        </w:rPr>
      </w:pPr>
      <w:r w:rsidRPr="00872805">
        <w:rPr>
          <w:rFonts w:ascii="Times New Roman" w:eastAsia="Times New Roman" w:hAnsi="Times New Roman" w:cs="Times New Roman"/>
          <w:sz w:val="28"/>
          <w:szCs w:val="24"/>
          <w:lang w:eastAsia="ru-RU"/>
        </w:rPr>
        <w:t>Богатюк В.А. Оператор ЭВМ (4-е</w:t>
      </w:r>
      <w:r w:rsidR="00907F22">
        <w:rPr>
          <w:rFonts w:ascii="Times New Roman" w:eastAsia="Times New Roman" w:hAnsi="Times New Roman" w:cs="Times New Roman"/>
          <w:sz w:val="28"/>
          <w:szCs w:val="24"/>
          <w:lang w:eastAsia="ru-RU"/>
        </w:rPr>
        <w:t xml:space="preserve"> изд., стер.) учеб. пособие 2020</w:t>
      </w:r>
    </w:p>
    <w:p w:rsidR="00872805" w:rsidRPr="00DD3306" w:rsidRDefault="00872805" w:rsidP="00DD3661">
      <w:pPr>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4"/>
          <w:lang w:eastAsia="ru-RU"/>
        </w:rPr>
      </w:pPr>
      <w:r w:rsidRPr="00872805">
        <w:rPr>
          <w:rFonts w:ascii="Times New Roman" w:eastAsia="Times New Roman" w:hAnsi="Times New Roman" w:cs="Times New Roman"/>
          <w:sz w:val="28"/>
          <w:szCs w:val="24"/>
          <w:lang w:eastAsia="ru-RU"/>
        </w:rPr>
        <w:t>Сидоров В.Д. Аппаратное обеспечение ЭВ</w:t>
      </w:r>
      <w:r w:rsidR="00907F22">
        <w:rPr>
          <w:rFonts w:ascii="Times New Roman" w:eastAsia="Times New Roman" w:hAnsi="Times New Roman" w:cs="Times New Roman"/>
          <w:sz w:val="28"/>
          <w:szCs w:val="24"/>
          <w:lang w:eastAsia="ru-RU"/>
        </w:rPr>
        <w:t>М (2-е изд., стер.) учебник 2020</w:t>
      </w:r>
    </w:p>
    <w:p w:rsidR="00872805" w:rsidRPr="00872805" w:rsidRDefault="00872805" w:rsidP="00DD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872805">
        <w:rPr>
          <w:rFonts w:ascii="Times New Roman" w:eastAsia="Times New Roman" w:hAnsi="Times New Roman" w:cs="Times New Roman"/>
          <w:sz w:val="28"/>
          <w:szCs w:val="24"/>
          <w:lang w:eastAsia="ru-RU"/>
        </w:rPr>
        <w:t>Интернет- ресурсы:</w:t>
      </w:r>
    </w:p>
    <w:p w:rsidR="00872805" w:rsidRPr="00872805" w:rsidRDefault="00872805" w:rsidP="00DD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872805">
        <w:rPr>
          <w:rFonts w:ascii="Times New Roman" w:eastAsia="Times New Roman" w:hAnsi="Times New Roman" w:cs="Times New Roman"/>
          <w:sz w:val="28"/>
          <w:szCs w:val="24"/>
          <w:lang w:eastAsia="ru-RU"/>
        </w:rPr>
        <w:t xml:space="preserve">базы данных, информационно-справочные и поисковые системы (Гарант, Консультант Плюс); браузер MS Internet Explorer; NetOp School. </w:t>
      </w:r>
    </w:p>
    <w:p w:rsidR="00872805" w:rsidRPr="00872805" w:rsidRDefault="00872805" w:rsidP="00DD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872805">
        <w:rPr>
          <w:rFonts w:ascii="Times New Roman" w:eastAsia="Times New Roman" w:hAnsi="Times New Roman" w:cs="Times New Roman"/>
          <w:sz w:val="28"/>
          <w:szCs w:val="24"/>
          <w:lang w:eastAsia="ru-RU"/>
        </w:rPr>
        <w:t xml:space="preserve">Журналы электронные: </w:t>
      </w:r>
    </w:p>
    <w:p w:rsidR="00872805" w:rsidRPr="00872805" w:rsidRDefault="00872805" w:rsidP="00DD3661">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4"/>
          <w:lang w:eastAsia="ru-RU"/>
        </w:rPr>
      </w:pPr>
      <w:r w:rsidRPr="00872805">
        <w:rPr>
          <w:rFonts w:ascii="Times New Roman" w:eastAsia="Times New Roman" w:hAnsi="Times New Roman" w:cs="Times New Roman"/>
          <w:sz w:val="28"/>
          <w:szCs w:val="24"/>
          <w:lang w:eastAsia="ru-RU"/>
        </w:rPr>
        <w:t xml:space="preserve">Мир ПК (http://www.osp.ru/pcworld/)  </w:t>
      </w:r>
    </w:p>
    <w:p w:rsidR="00872805" w:rsidRPr="00872805" w:rsidRDefault="00872805" w:rsidP="00DD3661">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4"/>
          <w:lang w:eastAsia="ru-RU"/>
        </w:rPr>
      </w:pPr>
      <w:r w:rsidRPr="00872805">
        <w:rPr>
          <w:rFonts w:ascii="Times New Roman" w:eastAsia="Times New Roman" w:hAnsi="Times New Roman" w:cs="Times New Roman"/>
          <w:sz w:val="28"/>
          <w:szCs w:val="24"/>
          <w:lang w:eastAsia="ru-RU"/>
        </w:rPr>
        <w:t>Информационное общество (</w:t>
      </w:r>
      <w:hyperlink r:id="rId65" w:history="1">
        <w:r w:rsidRPr="00872805">
          <w:rPr>
            <w:rFonts w:ascii="Times New Roman" w:eastAsia="Times New Roman" w:hAnsi="Times New Roman" w:cs="Times New Roman"/>
            <w:color w:val="0000FF"/>
            <w:sz w:val="28"/>
            <w:szCs w:val="24"/>
            <w:u w:val="single"/>
            <w:lang w:eastAsia="ru-RU"/>
          </w:rPr>
          <w:t>http://www.infosoc.iis.ru/</w:t>
        </w:r>
      </w:hyperlink>
      <w:r w:rsidRPr="00872805">
        <w:rPr>
          <w:rFonts w:ascii="Times New Roman" w:eastAsia="Times New Roman" w:hAnsi="Times New Roman" w:cs="Times New Roman"/>
          <w:sz w:val="28"/>
          <w:szCs w:val="24"/>
          <w:lang w:eastAsia="ru-RU"/>
        </w:rPr>
        <w:t xml:space="preserve">) </w:t>
      </w:r>
    </w:p>
    <w:p w:rsidR="00872805" w:rsidRPr="00872805" w:rsidRDefault="00872805" w:rsidP="00DD3661">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4"/>
          <w:lang w:eastAsia="ru-RU"/>
        </w:rPr>
      </w:pPr>
      <w:r w:rsidRPr="00872805">
        <w:rPr>
          <w:rFonts w:ascii="Times New Roman" w:eastAsia="Times New Roman" w:hAnsi="Times New Roman" w:cs="Times New Roman"/>
          <w:sz w:val="28"/>
          <w:szCs w:val="24"/>
          <w:lang w:eastAsia="ru-RU"/>
        </w:rPr>
        <w:t>КомпьютерПресс (</w:t>
      </w:r>
      <w:hyperlink r:id="rId66" w:history="1">
        <w:r w:rsidRPr="00872805">
          <w:rPr>
            <w:rFonts w:ascii="Times New Roman" w:eastAsia="Times New Roman" w:hAnsi="Times New Roman" w:cs="Times New Roman"/>
            <w:color w:val="0000FF"/>
            <w:sz w:val="28"/>
            <w:szCs w:val="24"/>
            <w:u w:val="single"/>
            <w:lang w:eastAsia="ru-RU"/>
          </w:rPr>
          <w:t>http://compress.ru/</w:t>
        </w:r>
      </w:hyperlink>
      <w:r w:rsidRPr="00872805">
        <w:rPr>
          <w:rFonts w:ascii="Times New Roman" w:eastAsia="Times New Roman" w:hAnsi="Times New Roman" w:cs="Times New Roman"/>
          <w:sz w:val="28"/>
          <w:szCs w:val="24"/>
          <w:lang w:eastAsia="ru-RU"/>
        </w:rPr>
        <w:t xml:space="preserve">) </w:t>
      </w:r>
    </w:p>
    <w:p w:rsidR="00872805" w:rsidRPr="00872805" w:rsidRDefault="00872805" w:rsidP="00DD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872805">
        <w:rPr>
          <w:rFonts w:ascii="Times New Roman" w:eastAsia="Times New Roman" w:hAnsi="Times New Roman" w:cs="Times New Roman"/>
          <w:sz w:val="28"/>
          <w:szCs w:val="24"/>
          <w:lang w:eastAsia="ru-RU"/>
        </w:rPr>
        <w:t xml:space="preserve">реферативные: </w:t>
      </w:r>
    </w:p>
    <w:p w:rsidR="00872805" w:rsidRPr="00872805" w:rsidRDefault="00872805" w:rsidP="00DD3661">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4"/>
          <w:lang w:eastAsia="ru-RU"/>
        </w:rPr>
      </w:pPr>
      <w:r w:rsidRPr="00872805">
        <w:rPr>
          <w:rFonts w:ascii="Times New Roman" w:eastAsia="Times New Roman" w:hAnsi="Times New Roman" w:cs="Times New Roman"/>
          <w:sz w:val="28"/>
          <w:szCs w:val="24"/>
          <w:lang w:eastAsia="ru-RU"/>
        </w:rPr>
        <w:t xml:space="preserve">«Информатика» </w:t>
      </w:r>
    </w:p>
    <w:p w:rsidR="00872805" w:rsidRPr="00872805" w:rsidRDefault="00872805" w:rsidP="00DD3661">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4"/>
          <w:lang w:eastAsia="ru-RU"/>
        </w:rPr>
      </w:pPr>
      <w:r w:rsidRPr="00872805">
        <w:rPr>
          <w:rFonts w:ascii="Times New Roman" w:eastAsia="Times New Roman" w:hAnsi="Times New Roman" w:cs="Times New Roman"/>
          <w:sz w:val="28"/>
          <w:szCs w:val="24"/>
          <w:lang w:eastAsia="ru-RU"/>
        </w:rPr>
        <w:lastRenderedPageBreak/>
        <w:t xml:space="preserve">«Вычислительные науки» </w:t>
      </w:r>
    </w:p>
    <w:p w:rsidR="00872805" w:rsidRPr="00872805" w:rsidRDefault="00872805" w:rsidP="00DD3661">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4"/>
          <w:lang w:eastAsia="ru-RU"/>
        </w:rPr>
      </w:pPr>
      <w:r w:rsidRPr="00872805">
        <w:rPr>
          <w:rFonts w:ascii="Times New Roman" w:eastAsia="Times New Roman" w:hAnsi="Times New Roman" w:cs="Times New Roman"/>
          <w:sz w:val="28"/>
          <w:szCs w:val="24"/>
          <w:lang w:eastAsia="ru-RU"/>
        </w:rPr>
        <w:t xml:space="preserve">«Автоматика и вычислительная техника» </w:t>
      </w:r>
    </w:p>
    <w:p w:rsidR="00872805" w:rsidRPr="00872805" w:rsidRDefault="00872805" w:rsidP="00DD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872805">
        <w:rPr>
          <w:rFonts w:ascii="Times New Roman" w:eastAsia="Times New Roman" w:hAnsi="Times New Roman" w:cs="Times New Roman"/>
          <w:sz w:val="28"/>
          <w:szCs w:val="24"/>
          <w:lang w:eastAsia="ru-RU"/>
        </w:rPr>
        <w:t xml:space="preserve">электронные библиотеки (сайты): </w:t>
      </w:r>
    </w:p>
    <w:p w:rsidR="00872805" w:rsidRPr="00872805" w:rsidRDefault="00872805" w:rsidP="00DD3661">
      <w:pPr>
        <w:numPr>
          <w:ilvl w:val="0"/>
          <w:numId w:val="1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sz w:val="28"/>
          <w:szCs w:val="24"/>
          <w:lang w:eastAsia="ru-RU"/>
        </w:rPr>
      </w:pPr>
      <w:r w:rsidRPr="00872805">
        <w:rPr>
          <w:rFonts w:ascii="Times New Roman" w:eastAsia="Times New Roman" w:hAnsi="Times New Roman" w:cs="Times New Roman"/>
          <w:sz w:val="28"/>
          <w:szCs w:val="24"/>
          <w:lang w:eastAsia="ru-RU"/>
        </w:rPr>
        <w:t xml:space="preserve">Научная электронная библиотека - </w:t>
      </w:r>
      <w:hyperlink r:id="rId67" w:history="1">
        <w:r w:rsidRPr="00872805">
          <w:rPr>
            <w:rFonts w:ascii="Times New Roman" w:eastAsia="Times New Roman" w:hAnsi="Times New Roman" w:cs="Times New Roman"/>
            <w:color w:val="0000FF"/>
            <w:sz w:val="28"/>
            <w:szCs w:val="24"/>
            <w:u w:val="single"/>
            <w:lang w:eastAsia="ru-RU"/>
          </w:rPr>
          <w:t>http://elibrary.ru/defaultx.asp</w:t>
        </w:r>
      </w:hyperlink>
      <w:r w:rsidRPr="00872805">
        <w:rPr>
          <w:rFonts w:ascii="Times New Roman" w:eastAsia="Times New Roman" w:hAnsi="Times New Roman" w:cs="Times New Roman"/>
          <w:sz w:val="28"/>
          <w:szCs w:val="24"/>
          <w:lang w:eastAsia="ru-RU"/>
        </w:rPr>
        <w:t xml:space="preserve"> </w:t>
      </w:r>
    </w:p>
    <w:p w:rsidR="00872805" w:rsidRPr="00872805" w:rsidRDefault="00872805" w:rsidP="00DD3661">
      <w:pPr>
        <w:numPr>
          <w:ilvl w:val="0"/>
          <w:numId w:val="1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sz w:val="28"/>
          <w:szCs w:val="24"/>
          <w:lang w:eastAsia="ru-RU"/>
        </w:rPr>
      </w:pPr>
      <w:r w:rsidRPr="00872805">
        <w:rPr>
          <w:rFonts w:ascii="Times New Roman" w:eastAsia="Times New Roman" w:hAnsi="Times New Roman" w:cs="Times New Roman"/>
          <w:sz w:val="28"/>
          <w:szCs w:val="24"/>
          <w:lang w:eastAsia="ru-RU"/>
        </w:rPr>
        <w:t xml:space="preserve">Электронная библиотека Российской государственной библиотеки (РГБ) - </w:t>
      </w:r>
      <w:hyperlink r:id="rId68" w:history="1">
        <w:r w:rsidRPr="00872805">
          <w:rPr>
            <w:rFonts w:ascii="Times New Roman" w:eastAsia="Times New Roman" w:hAnsi="Times New Roman" w:cs="Times New Roman"/>
            <w:color w:val="0000FF"/>
            <w:sz w:val="28"/>
            <w:szCs w:val="24"/>
            <w:u w:val="single"/>
            <w:lang w:eastAsia="ru-RU"/>
          </w:rPr>
          <w:t>http://elibrary.rsl.ru/</w:t>
        </w:r>
      </w:hyperlink>
      <w:r w:rsidRPr="00872805">
        <w:rPr>
          <w:rFonts w:ascii="Times New Roman" w:eastAsia="Times New Roman" w:hAnsi="Times New Roman" w:cs="Times New Roman"/>
          <w:sz w:val="28"/>
          <w:szCs w:val="24"/>
          <w:lang w:eastAsia="ru-RU"/>
        </w:rPr>
        <w:t xml:space="preserve"> </w:t>
      </w:r>
    </w:p>
    <w:p w:rsidR="00872805" w:rsidRPr="00872805" w:rsidRDefault="00872805" w:rsidP="00DD3661">
      <w:pPr>
        <w:numPr>
          <w:ilvl w:val="0"/>
          <w:numId w:val="1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sz w:val="28"/>
          <w:szCs w:val="24"/>
          <w:lang w:eastAsia="ru-RU"/>
        </w:rPr>
      </w:pPr>
      <w:r w:rsidRPr="00872805">
        <w:rPr>
          <w:rFonts w:ascii="Times New Roman" w:eastAsia="Times New Roman" w:hAnsi="Times New Roman" w:cs="Times New Roman"/>
          <w:sz w:val="28"/>
          <w:szCs w:val="24"/>
          <w:lang w:eastAsia="ru-RU"/>
        </w:rPr>
        <w:t xml:space="preserve">Мировая цифровая библиотека - </w:t>
      </w:r>
      <w:hyperlink r:id="rId69" w:history="1">
        <w:r w:rsidRPr="00872805">
          <w:rPr>
            <w:rFonts w:ascii="Times New Roman" w:eastAsia="Times New Roman" w:hAnsi="Times New Roman" w:cs="Times New Roman"/>
            <w:color w:val="0000FF"/>
            <w:sz w:val="28"/>
            <w:szCs w:val="24"/>
            <w:u w:val="single"/>
            <w:lang w:eastAsia="ru-RU"/>
          </w:rPr>
          <w:t>http://www.wdl.org/ru/</w:t>
        </w:r>
      </w:hyperlink>
      <w:r w:rsidRPr="00872805">
        <w:rPr>
          <w:rFonts w:ascii="Times New Roman" w:eastAsia="Times New Roman" w:hAnsi="Times New Roman" w:cs="Times New Roman"/>
          <w:sz w:val="28"/>
          <w:szCs w:val="24"/>
          <w:lang w:eastAsia="ru-RU"/>
        </w:rPr>
        <w:t xml:space="preserve"> </w:t>
      </w:r>
    </w:p>
    <w:p w:rsidR="00872805" w:rsidRPr="00872805" w:rsidRDefault="00872805" w:rsidP="00DD3661">
      <w:pPr>
        <w:numPr>
          <w:ilvl w:val="0"/>
          <w:numId w:val="1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sz w:val="28"/>
          <w:szCs w:val="24"/>
          <w:lang w:eastAsia="ru-RU"/>
        </w:rPr>
      </w:pPr>
      <w:r w:rsidRPr="00872805">
        <w:rPr>
          <w:rFonts w:ascii="Times New Roman" w:eastAsia="Times New Roman" w:hAnsi="Times New Roman" w:cs="Times New Roman"/>
          <w:sz w:val="28"/>
          <w:szCs w:val="24"/>
          <w:lang w:eastAsia="ru-RU"/>
        </w:rPr>
        <w:t xml:space="preserve">Публичная Электронная Библиотека (области знания: гуманитарные и естественнонаучные) - </w:t>
      </w:r>
      <w:hyperlink r:id="rId70" w:history="1">
        <w:r w:rsidRPr="00872805">
          <w:rPr>
            <w:rFonts w:ascii="Times New Roman" w:eastAsia="Times New Roman" w:hAnsi="Times New Roman" w:cs="Times New Roman"/>
            <w:color w:val="0000FF"/>
            <w:sz w:val="28"/>
            <w:szCs w:val="24"/>
            <w:u w:val="single"/>
            <w:lang w:eastAsia="ru-RU"/>
          </w:rPr>
          <w:t>http://lib.walla.ru/</w:t>
        </w:r>
      </w:hyperlink>
      <w:r w:rsidRPr="00872805">
        <w:rPr>
          <w:rFonts w:ascii="Times New Roman" w:eastAsia="Times New Roman" w:hAnsi="Times New Roman" w:cs="Times New Roman"/>
          <w:sz w:val="28"/>
          <w:szCs w:val="24"/>
          <w:lang w:eastAsia="ru-RU"/>
        </w:rPr>
        <w:t xml:space="preserve"> </w:t>
      </w:r>
    </w:p>
    <w:p w:rsidR="00872805" w:rsidRPr="00872805" w:rsidRDefault="00872805" w:rsidP="00DD3661">
      <w:pPr>
        <w:numPr>
          <w:ilvl w:val="0"/>
          <w:numId w:val="1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sz w:val="28"/>
          <w:szCs w:val="24"/>
          <w:lang w:eastAsia="ru-RU"/>
        </w:rPr>
      </w:pPr>
      <w:r w:rsidRPr="00872805">
        <w:rPr>
          <w:rFonts w:ascii="Times New Roman" w:eastAsia="Times New Roman" w:hAnsi="Times New Roman" w:cs="Times New Roman"/>
          <w:sz w:val="28"/>
          <w:szCs w:val="24"/>
          <w:lang w:eastAsia="ru-RU"/>
        </w:rPr>
        <w:t xml:space="preserve">Электронная библиотека IQlib (образовательные издания, электронные учебники, справочные и учебные пособия) - </w:t>
      </w:r>
      <w:hyperlink r:id="rId71" w:history="1">
        <w:r w:rsidRPr="00872805">
          <w:rPr>
            <w:rFonts w:ascii="Times New Roman" w:eastAsia="Times New Roman" w:hAnsi="Times New Roman" w:cs="Times New Roman"/>
            <w:color w:val="0000FF"/>
            <w:sz w:val="28"/>
            <w:szCs w:val="24"/>
            <w:u w:val="single"/>
            <w:lang w:eastAsia="ru-RU"/>
          </w:rPr>
          <w:t>http://www.iqlib.ru/</w:t>
        </w:r>
      </w:hyperlink>
      <w:r w:rsidRPr="00872805">
        <w:rPr>
          <w:rFonts w:ascii="Times New Roman" w:eastAsia="Times New Roman" w:hAnsi="Times New Roman" w:cs="Times New Roman"/>
          <w:sz w:val="28"/>
          <w:szCs w:val="24"/>
          <w:lang w:eastAsia="ru-RU"/>
        </w:rPr>
        <w:t xml:space="preserve"> </w:t>
      </w:r>
    </w:p>
    <w:p w:rsidR="00872805" w:rsidRPr="00872805" w:rsidRDefault="00872805" w:rsidP="00DD3661">
      <w:pPr>
        <w:numPr>
          <w:ilvl w:val="0"/>
          <w:numId w:val="1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sz w:val="28"/>
          <w:szCs w:val="24"/>
          <w:lang w:eastAsia="ru-RU"/>
        </w:rPr>
      </w:pPr>
      <w:r w:rsidRPr="00872805">
        <w:rPr>
          <w:rFonts w:ascii="Times New Roman" w:eastAsia="Times New Roman" w:hAnsi="Times New Roman" w:cs="Times New Roman"/>
          <w:sz w:val="28"/>
          <w:szCs w:val="24"/>
          <w:lang w:eastAsia="ru-RU"/>
        </w:rPr>
        <w:t xml:space="preserve">Электронная библиотека Санкт-Петербургского государственного политехнического университета (методическая и учебная литература, создаваемая в электронном виде авторами СПбГТУ по профилю образовательной и научной деятельности университета) - </w:t>
      </w:r>
      <w:hyperlink r:id="rId72" w:history="1">
        <w:r w:rsidRPr="00872805">
          <w:rPr>
            <w:rFonts w:ascii="Times New Roman" w:eastAsia="Times New Roman" w:hAnsi="Times New Roman" w:cs="Times New Roman"/>
            <w:color w:val="0000FF"/>
            <w:sz w:val="28"/>
            <w:szCs w:val="24"/>
            <w:u w:val="single"/>
            <w:lang w:eastAsia="ru-RU"/>
          </w:rPr>
          <w:t>http://www.unilib.neva.ru/rus/lib/resources/elib/</w:t>
        </w:r>
      </w:hyperlink>
      <w:r w:rsidRPr="00872805">
        <w:rPr>
          <w:rFonts w:ascii="Times New Roman" w:eastAsia="Times New Roman" w:hAnsi="Times New Roman" w:cs="Times New Roman"/>
          <w:sz w:val="28"/>
          <w:szCs w:val="24"/>
          <w:lang w:eastAsia="ru-RU"/>
        </w:rPr>
        <w:t xml:space="preserve"> </w:t>
      </w:r>
    </w:p>
    <w:p w:rsidR="00872805" w:rsidRPr="00872805" w:rsidRDefault="00872805" w:rsidP="00DD3661">
      <w:pPr>
        <w:numPr>
          <w:ilvl w:val="0"/>
          <w:numId w:val="1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sz w:val="28"/>
          <w:szCs w:val="24"/>
          <w:lang w:eastAsia="ru-RU"/>
        </w:rPr>
      </w:pPr>
      <w:r w:rsidRPr="00872805">
        <w:rPr>
          <w:rFonts w:ascii="Times New Roman" w:eastAsia="Times New Roman" w:hAnsi="Times New Roman" w:cs="Times New Roman"/>
          <w:sz w:val="28"/>
          <w:szCs w:val="24"/>
          <w:lang w:eastAsia="ru-RU"/>
        </w:rPr>
        <w:t>Научная библиотека МГУ имени М.В. Ломоносова (</w:t>
      </w:r>
      <w:hyperlink r:id="rId73" w:history="1">
        <w:r w:rsidRPr="00872805">
          <w:rPr>
            <w:rFonts w:ascii="Times New Roman" w:eastAsia="Times New Roman" w:hAnsi="Times New Roman" w:cs="Times New Roman"/>
            <w:color w:val="0000FF"/>
            <w:sz w:val="28"/>
            <w:szCs w:val="24"/>
            <w:u w:val="single"/>
            <w:lang w:eastAsia="ru-RU"/>
          </w:rPr>
          <w:t>http://nbmgu.ru/</w:t>
        </w:r>
      </w:hyperlink>
      <w:r w:rsidRPr="00872805">
        <w:rPr>
          <w:rFonts w:ascii="Times New Roman" w:eastAsia="Times New Roman" w:hAnsi="Times New Roman" w:cs="Times New Roman"/>
          <w:sz w:val="28"/>
          <w:szCs w:val="24"/>
          <w:lang w:eastAsia="ru-RU"/>
        </w:rPr>
        <w:t xml:space="preserve"> </w:t>
      </w:r>
    </w:p>
    <w:p w:rsidR="00872805" w:rsidRPr="00872805" w:rsidRDefault="00872805" w:rsidP="00DD3661">
      <w:pPr>
        <w:numPr>
          <w:ilvl w:val="0"/>
          <w:numId w:val="1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sz w:val="28"/>
          <w:szCs w:val="24"/>
          <w:lang w:eastAsia="ru-RU"/>
        </w:rPr>
      </w:pPr>
      <w:r w:rsidRPr="00872805">
        <w:rPr>
          <w:rFonts w:ascii="Times New Roman" w:eastAsia="Times New Roman" w:hAnsi="Times New Roman" w:cs="Times New Roman"/>
          <w:sz w:val="28"/>
          <w:szCs w:val="24"/>
          <w:lang w:eastAsia="ru-RU"/>
        </w:rPr>
        <w:t xml:space="preserve">Электронная библиотека фонда «КОАП» (рубрики: Справочная литература, Техническая литература (ГОСТы, ОСТы, ТУ, ISO Нормативно-справочная информация. Художественная литература) - </w:t>
      </w:r>
      <w:hyperlink r:id="rId74" w:history="1">
        <w:r w:rsidRPr="00872805">
          <w:rPr>
            <w:rFonts w:ascii="Times New Roman" w:eastAsia="Times New Roman" w:hAnsi="Times New Roman" w:cs="Times New Roman"/>
            <w:color w:val="0000FF"/>
            <w:sz w:val="28"/>
            <w:szCs w:val="24"/>
            <w:u w:val="single"/>
            <w:lang w:eastAsia="ru-RU"/>
          </w:rPr>
          <w:t>http://koapp.narod.ru/russian.htm</w:t>
        </w:r>
      </w:hyperlink>
      <w:r w:rsidRPr="00872805">
        <w:rPr>
          <w:rFonts w:ascii="Times New Roman" w:eastAsia="Times New Roman" w:hAnsi="Times New Roman" w:cs="Times New Roman"/>
          <w:sz w:val="28"/>
          <w:szCs w:val="24"/>
          <w:lang w:eastAsia="ru-RU"/>
        </w:rPr>
        <w:t xml:space="preserve"> </w:t>
      </w:r>
    </w:p>
    <w:p w:rsidR="00872805" w:rsidRPr="00872805" w:rsidRDefault="00872805" w:rsidP="00DD3661">
      <w:pPr>
        <w:numPr>
          <w:ilvl w:val="0"/>
          <w:numId w:val="1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sz w:val="28"/>
          <w:szCs w:val="24"/>
          <w:lang w:eastAsia="ru-RU"/>
        </w:rPr>
      </w:pPr>
      <w:r w:rsidRPr="00872805">
        <w:rPr>
          <w:rFonts w:ascii="Times New Roman" w:eastAsia="Times New Roman" w:hAnsi="Times New Roman" w:cs="Times New Roman"/>
          <w:sz w:val="28"/>
          <w:szCs w:val="24"/>
          <w:lang w:eastAsia="ru-RU"/>
        </w:rPr>
        <w:t xml:space="preserve">Единое окно доступа к образовательным ресурсам. Библиотека (Электронная библиотека учебно-методической литературы для общего и профессионального образования) - </w:t>
      </w:r>
      <w:hyperlink r:id="rId75" w:history="1">
        <w:r w:rsidRPr="00872805">
          <w:rPr>
            <w:rFonts w:ascii="Times New Roman" w:eastAsia="Times New Roman" w:hAnsi="Times New Roman" w:cs="Times New Roman"/>
            <w:color w:val="0000FF"/>
            <w:sz w:val="28"/>
            <w:szCs w:val="24"/>
            <w:u w:val="single"/>
            <w:lang w:eastAsia="ru-RU"/>
          </w:rPr>
          <w:t>http://window.edu.ru/window/library</w:t>
        </w:r>
      </w:hyperlink>
    </w:p>
    <w:p w:rsidR="00872805" w:rsidRPr="00872805" w:rsidRDefault="00872805" w:rsidP="00DD3661">
      <w:pPr>
        <w:numPr>
          <w:ilvl w:val="0"/>
          <w:numId w:val="1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sz w:val="28"/>
          <w:szCs w:val="24"/>
          <w:lang w:eastAsia="ru-RU"/>
        </w:rPr>
      </w:pPr>
      <w:r w:rsidRPr="00872805">
        <w:rPr>
          <w:rFonts w:ascii="Times New Roman" w:eastAsia="Times New Roman" w:hAnsi="Times New Roman" w:cs="Times New Roman"/>
          <w:sz w:val="28"/>
          <w:szCs w:val="24"/>
          <w:lang w:eastAsia="ru-RU"/>
        </w:rPr>
        <w:t xml:space="preserve">Библиотека компьютерной литературы (Библиотека книг компьютерной тематики (монографии, диссертации, книги, статьи, новости и аналитика, конспекты лекций, рефераты, учебники) - http://it.eup.ru/ </w:t>
      </w:r>
    </w:p>
    <w:p w:rsidR="00872805" w:rsidRPr="00872805" w:rsidRDefault="00872805" w:rsidP="00DD3661">
      <w:pPr>
        <w:numPr>
          <w:ilvl w:val="0"/>
          <w:numId w:val="1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sz w:val="28"/>
          <w:szCs w:val="24"/>
          <w:lang w:eastAsia="ru-RU"/>
        </w:rPr>
      </w:pPr>
      <w:r w:rsidRPr="00872805">
        <w:rPr>
          <w:rFonts w:ascii="Times New Roman" w:eastAsia="Times New Roman" w:hAnsi="Times New Roman" w:cs="Times New Roman"/>
          <w:sz w:val="28"/>
          <w:szCs w:val="24"/>
          <w:lang w:eastAsia="ru-RU"/>
        </w:rPr>
        <w:t xml:space="preserve">InfoCity (Книги и статьи по программированию, Интернет-технологиям, операционным системам, языкам программирования, базам данных и т.д.) - </w:t>
      </w:r>
      <w:hyperlink r:id="rId76" w:history="1">
        <w:r w:rsidRPr="00872805">
          <w:rPr>
            <w:rFonts w:ascii="Times New Roman" w:eastAsia="Times New Roman" w:hAnsi="Times New Roman" w:cs="Times New Roman"/>
            <w:color w:val="0000FF"/>
            <w:sz w:val="28"/>
            <w:szCs w:val="24"/>
            <w:u w:val="single"/>
            <w:lang w:eastAsia="ru-RU"/>
          </w:rPr>
          <w:t>http://www.infocity.kiev.ua/</w:t>
        </w:r>
      </w:hyperlink>
      <w:r w:rsidRPr="00872805">
        <w:rPr>
          <w:rFonts w:ascii="Times New Roman" w:eastAsia="Times New Roman" w:hAnsi="Times New Roman" w:cs="Times New Roman"/>
          <w:sz w:val="28"/>
          <w:szCs w:val="24"/>
          <w:lang w:eastAsia="ru-RU"/>
        </w:rPr>
        <w:t xml:space="preserve"> </w:t>
      </w:r>
    </w:p>
    <w:p w:rsidR="00872805" w:rsidRPr="00872805" w:rsidRDefault="00872805" w:rsidP="00DD3661">
      <w:pPr>
        <w:numPr>
          <w:ilvl w:val="0"/>
          <w:numId w:val="1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sz w:val="28"/>
          <w:szCs w:val="24"/>
          <w:lang w:eastAsia="ru-RU"/>
        </w:rPr>
      </w:pPr>
      <w:r w:rsidRPr="00872805">
        <w:rPr>
          <w:rFonts w:ascii="Times New Roman" w:eastAsia="Times New Roman" w:hAnsi="Times New Roman" w:cs="Times New Roman"/>
          <w:sz w:val="28"/>
          <w:szCs w:val="24"/>
          <w:lang w:eastAsia="ru-RU"/>
        </w:rPr>
        <w:t xml:space="preserve">Programmer's Klondike (книг и статьи компьютерной тематики) - </w:t>
      </w:r>
      <w:hyperlink r:id="rId77" w:history="1">
        <w:r w:rsidRPr="00872805">
          <w:rPr>
            <w:rFonts w:ascii="Times New Roman" w:eastAsia="Times New Roman" w:hAnsi="Times New Roman" w:cs="Times New Roman"/>
            <w:color w:val="0000FF"/>
            <w:sz w:val="28"/>
            <w:szCs w:val="24"/>
            <w:u w:val="single"/>
            <w:lang w:eastAsia="ru-RU"/>
          </w:rPr>
          <w:t>http://www.proklondike.com/</w:t>
        </w:r>
      </w:hyperlink>
      <w:r w:rsidRPr="00872805">
        <w:rPr>
          <w:rFonts w:ascii="Times New Roman" w:eastAsia="Times New Roman" w:hAnsi="Times New Roman" w:cs="Times New Roman"/>
          <w:sz w:val="28"/>
          <w:szCs w:val="24"/>
          <w:lang w:eastAsia="ru-RU"/>
        </w:rPr>
        <w:t xml:space="preserve"> </w:t>
      </w:r>
    </w:p>
    <w:p w:rsidR="00872805" w:rsidRPr="00872805" w:rsidRDefault="00872805" w:rsidP="00DD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872805">
        <w:rPr>
          <w:rFonts w:ascii="Times New Roman" w:eastAsia="Times New Roman" w:hAnsi="Times New Roman" w:cs="Times New Roman"/>
          <w:sz w:val="28"/>
          <w:szCs w:val="24"/>
          <w:lang w:eastAsia="ru-RU"/>
        </w:rPr>
        <w:t xml:space="preserve">поисковые системы и каталоги: </w:t>
      </w:r>
    </w:p>
    <w:p w:rsidR="00872805" w:rsidRPr="00872805" w:rsidRDefault="00872805" w:rsidP="00DD3661">
      <w:pPr>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sz w:val="28"/>
          <w:szCs w:val="24"/>
          <w:lang w:eastAsia="ru-RU"/>
        </w:rPr>
      </w:pPr>
      <w:r w:rsidRPr="00872805">
        <w:rPr>
          <w:rFonts w:ascii="Times New Roman" w:eastAsia="Times New Roman" w:hAnsi="Times New Roman" w:cs="Times New Roman"/>
          <w:sz w:val="28"/>
          <w:szCs w:val="24"/>
          <w:lang w:eastAsia="ru-RU"/>
        </w:rPr>
        <w:t xml:space="preserve">Каталог электронных библиотек Library.Ru - </w:t>
      </w:r>
      <w:hyperlink r:id="rId78" w:history="1">
        <w:r w:rsidRPr="00872805">
          <w:rPr>
            <w:rFonts w:ascii="Times New Roman" w:eastAsia="Times New Roman" w:hAnsi="Times New Roman" w:cs="Times New Roman"/>
            <w:color w:val="0000FF"/>
            <w:sz w:val="28"/>
            <w:szCs w:val="24"/>
            <w:u w:val="single"/>
            <w:lang w:eastAsia="ru-RU"/>
          </w:rPr>
          <w:t>http://www.library.ru/2/catalogs/elibs/</w:t>
        </w:r>
      </w:hyperlink>
      <w:r w:rsidRPr="00872805">
        <w:rPr>
          <w:rFonts w:ascii="Times New Roman" w:eastAsia="Times New Roman" w:hAnsi="Times New Roman" w:cs="Times New Roman"/>
          <w:sz w:val="28"/>
          <w:szCs w:val="24"/>
          <w:lang w:eastAsia="ru-RU"/>
        </w:rPr>
        <w:t xml:space="preserve"> </w:t>
      </w:r>
    </w:p>
    <w:p w:rsidR="00872805" w:rsidRPr="00872805" w:rsidRDefault="00872805" w:rsidP="00DD3661">
      <w:pPr>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4"/>
          <w:lang w:eastAsia="ru-RU"/>
        </w:rPr>
      </w:pPr>
      <w:r w:rsidRPr="00872805">
        <w:rPr>
          <w:rFonts w:ascii="Times New Roman" w:eastAsia="Times New Roman" w:hAnsi="Times New Roman" w:cs="Times New Roman"/>
          <w:sz w:val="28"/>
          <w:szCs w:val="24"/>
          <w:lang w:eastAsia="ru-RU"/>
        </w:rPr>
        <w:t xml:space="preserve">Книжная поисковая система - </w:t>
      </w:r>
      <w:hyperlink r:id="rId79" w:history="1">
        <w:r w:rsidRPr="00872805">
          <w:rPr>
            <w:rFonts w:ascii="Times New Roman" w:eastAsia="Times New Roman" w:hAnsi="Times New Roman" w:cs="Times New Roman"/>
            <w:color w:val="0000FF"/>
            <w:sz w:val="28"/>
            <w:szCs w:val="24"/>
            <w:u w:val="single"/>
            <w:lang w:eastAsia="ru-RU"/>
          </w:rPr>
          <w:t>http://www.ebdb.ru/</w:t>
        </w:r>
      </w:hyperlink>
      <w:r w:rsidRPr="00872805">
        <w:rPr>
          <w:rFonts w:ascii="Times New Roman" w:eastAsia="Times New Roman" w:hAnsi="Times New Roman" w:cs="Times New Roman"/>
          <w:sz w:val="28"/>
          <w:szCs w:val="24"/>
          <w:lang w:eastAsia="ru-RU"/>
        </w:rPr>
        <w:t xml:space="preserve"> </w:t>
      </w:r>
    </w:p>
    <w:p w:rsidR="00872805" w:rsidRPr="00872805" w:rsidRDefault="00872805" w:rsidP="00DD3661">
      <w:pPr>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4"/>
          <w:lang w:eastAsia="ru-RU"/>
        </w:rPr>
      </w:pPr>
      <w:r w:rsidRPr="00872805">
        <w:rPr>
          <w:rFonts w:ascii="Times New Roman" w:eastAsia="Times New Roman" w:hAnsi="Times New Roman" w:cs="Times New Roman"/>
          <w:sz w:val="28"/>
          <w:szCs w:val="24"/>
          <w:lang w:eastAsia="ru-RU"/>
        </w:rPr>
        <w:t xml:space="preserve">Поиск электронных книг - </w:t>
      </w:r>
      <w:hyperlink r:id="rId80" w:history="1">
        <w:r w:rsidRPr="00872805">
          <w:rPr>
            <w:rFonts w:ascii="Times New Roman" w:eastAsia="Times New Roman" w:hAnsi="Times New Roman" w:cs="Times New Roman"/>
            <w:color w:val="0000FF"/>
            <w:sz w:val="28"/>
            <w:szCs w:val="24"/>
            <w:u w:val="single"/>
            <w:lang w:eastAsia="ru-RU"/>
          </w:rPr>
          <w:t>http://www.poiskknig.ru/</w:t>
        </w:r>
      </w:hyperlink>
      <w:r w:rsidRPr="00872805">
        <w:rPr>
          <w:rFonts w:ascii="Times New Roman" w:eastAsia="Times New Roman" w:hAnsi="Times New Roman" w:cs="Times New Roman"/>
          <w:sz w:val="28"/>
          <w:szCs w:val="24"/>
          <w:lang w:eastAsia="ru-RU"/>
        </w:rPr>
        <w:t xml:space="preserve"> </w:t>
      </w:r>
    </w:p>
    <w:p w:rsidR="00872805" w:rsidRPr="00872805" w:rsidRDefault="00872805" w:rsidP="00DD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872805">
        <w:rPr>
          <w:rFonts w:ascii="Times New Roman" w:eastAsia="Times New Roman" w:hAnsi="Times New Roman" w:cs="Times New Roman"/>
          <w:sz w:val="28"/>
          <w:szCs w:val="24"/>
          <w:lang w:eastAsia="ru-RU"/>
        </w:rPr>
        <w:t xml:space="preserve">Электронные библиотеки: </w:t>
      </w:r>
    </w:p>
    <w:p w:rsidR="00872805" w:rsidRPr="00872805" w:rsidRDefault="00872805" w:rsidP="00DD3661">
      <w:pPr>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4"/>
          <w:lang w:eastAsia="ru-RU"/>
        </w:rPr>
      </w:pPr>
      <w:r w:rsidRPr="00872805">
        <w:rPr>
          <w:rFonts w:ascii="Times New Roman" w:eastAsia="Times New Roman" w:hAnsi="Times New Roman" w:cs="Times New Roman"/>
          <w:sz w:val="28"/>
          <w:szCs w:val="24"/>
          <w:lang w:eastAsia="ru-RU"/>
        </w:rPr>
        <w:t xml:space="preserve">Каталог ссылок - </w:t>
      </w:r>
      <w:hyperlink r:id="rId81" w:history="1">
        <w:r w:rsidRPr="00872805">
          <w:rPr>
            <w:rFonts w:ascii="Times New Roman" w:eastAsia="Times New Roman" w:hAnsi="Times New Roman" w:cs="Times New Roman"/>
            <w:color w:val="0000FF"/>
            <w:sz w:val="28"/>
            <w:szCs w:val="24"/>
            <w:u w:val="single"/>
            <w:lang w:eastAsia="ru-RU"/>
          </w:rPr>
          <w:t>http://ison.ioso.ru/library/electron.htm</w:t>
        </w:r>
      </w:hyperlink>
      <w:r w:rsidRPr="00872805">
        <w:rPr>
          <w:rFonts w:ascii="Times New Roman" w:eastAsia="Times New Roman" w:hAnsi="Times New Roman" w:cs="Times New Roman"/>
          <w:sz w:val="28"/>
          <w:szCs w:val="24"/>
          <w:lang w:eastAsia="ru-RU"/>
        </w:rPr>
        <w:t xml:space="preserve"> </w:t>
      </w:r>
    </w:p>
    <w:p w:rsidR="00872805" w:rsidRPr="00872805" w:rsidRDefault="00872805" w:rsidP="00DD3661">
      <w:pPr>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bCs/>
          <w:sz w:val="32"/>
          <w:szCs w:val="28"/>
          <w:lang w:eastAsia="ru-RU"/>
        </w:rPr>
      </w:pPr>
      <w:r w:rsidRPr="00872805">
        <w:rPr>
          <w:rFonts w:ascii="Times New Roman" w:eastAsia="Times New Roman" w:hAnsi="Times New Roman" w:cs="Times New Roman"/>
          <w:sz w:val="28"/>
          <w:szCs w:val="24"/>
          <w:lang w:eastAsia="ru-RU"/>
        </w:rPr>
        <w:t>Лучшие электронные библиотеки: Каталог - http://old.russ.ru/krug/biblio/catalogue.html Google поиск книг - http://books.google.ru/</w:t>
      </w:r>
    </w:p>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rsidR="00872805" w:rsidRPr="00DD3661" w:rsidRDefault="00872805" w:rsidP="00DD366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8"/>
          <w:szCs w:val="28"/>
          <w:lang w:eastAsia="ru-RU"/>
        </w:rPr>
      </w:pPr>
      <w:r w:rsidRPr="00872805">
        <w:rPr>
          <w:rFonts w:ascii="Times New Roman" w:eastAsia="Times New Roman" w:hAnsi="Times New Roman" w:cs="Times New Roman"/>
          <w:b/>
          <w:caps/>
          <w:sz w:val="28"/>
          <w:szCs w:val="28"/>
          <w:lang w:eastAsia="ru-RU"/>
        </w:rPr>
        <w:lastRenderedPageBreak/>
        <w:t xml:space="preserve">4. Контроль и оценка результатов освоения </w:t>
      </w:r>
      <w:r w:rsidRPr="00872805">
        <w:rPr>
          <w:rFonts w:ascii="Times New Roman" w:eastAsia="Times New Roman" w:hAnsi="Times New Roman" w:cs="Times New Roman"/>
          <w:b/>
          <w:caps/>
          <w:sz w:val="28"/>
          <w:szCs w:val="28"/>
          <w:lang w:eastAsia="ru-RU"/>
        </w:rPr>
        <w:br/>
        <w:t>УЧЕБНОЙ Дисциплины</w:t>
      </w:r>
    </w:p>
    <w:p w:rsidR="00872805" w:rsidRPr="00872805" w:rsidRDefault="00872805" w:rsidP="00DD366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4"/>
          <w:lang w:eastAsia="ru-RU"/>
        </w:rPr>
      </w:pPr>
      <w:r w:rsidRPr="00872805">
        <w:rPr>
          <w:rFonts w:ascii="Times New Roman" w:eastAsia="Times New Roman" w:hAnsi="Times New Roman" w:cs="Times New Roman"/>
          <w:sz w:val="28"/>
          <w:szCs w:val="24"/>
          <w:lang w:eastAsia="ru-RU"/>
        </w:rPr>
        <w:t xml:space="preserve">Результаты указываются в соответствии с паспортом программы и разделом 2. Перечень форм контроля должен быть конкретизирован с учетом </w:t>
      </w:r>
      <w:r w:rsidR="00907F22">
        <w:rPr>
          <w:rFonts w:ascii="Times New Roman" w:eastAsia="Times New Roman" w:hAnsi="Times New Roman" w:cs="Times New Roman"/>
          <w:sz w:val="28"/>
          <w:szCs w:val="24"/>
          <w:lang w:eastAsia="ru-RU"/>
        </w:rPr>
        <w:t>специфики обучения по программе</w:t>
      </w:r>
      <w:r w:rsidRPr="00872805">
        <w:rPr>
          <w:rFonts w:ascii="Times New Roman" w:eastAsia="Times New Roman" w:hAnsi="Times New Roman" w:cs="Times New Roman"/>
          <w:sz w:val="28"/>
          <w:szCs w:val="24"/>
          <w:lang w:eastAsia="ru-RU"/>
        </w:rPr>
        <w:t>.</w:t>
      </w:r>
    </w:p>
    <w:p w:rsidR="00872805" w:rsidRPr="00872805" w:rsidRDefault="00872805" w:rsidP="00DD366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4"/>
          <w:lang w:eastAsia="ru-RU"/>
        </w:rPr>
      </w:pPr>
      <w:r w:rsidRPr="00872805">
        <w:rPr>
          <w:rFonts w:ascii="Times New Roman" w:eastAsia="Times New Roman" w:hAnsi="Times New Roman" w:cs="Times New Roman"/>
          <w:sz w:val="28"/>
          <w:szCs w:val="24"/>
          <w:lang w:eastAsia="ru-RU"/>
        </w:rPr>
        <w:t xml:space="preserve">Образовательное учреждение, реализующее подготовку по учебной дисциплине, обеспечивает организацию и проведение промежуточной аттестации и текущего контроля индивидуальных образовательных достижений – демонстрируемых обучающимися знаний, умений и навыков. </w:t>
      </w:r>
    </w:p>
    <w:p w:rsidR="00872805" w:rsidRPr="00872805" w:rsidRDefault="00872805" w:rsidP="00DD366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4"/>
          <w:lang w:eastAsia="ru-RU"/>
        </w:rPr>
      </w:pPr>
      <w:r w:rsidRPr="00872805">
        <w:rPr>
          <w:rFonts w:ascii="Times New Roman" w:eastAsia="Times New Roman" w:hAnsi="Times New Roman" w:cs="Times New Roman"/>
          <w:sz w:val="28"/>
          <w:szCs w:val="24"/>
          <w:lang w:eastAsia="ru-RU"/>
        </w:rPr>
        <w:t xml:space="preserve">Текущий контроль проводится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 </w:t>
      </w:r>
    </w:p>
    <w:p w:rsidR="00872805" w:rsidRPr="00872805" w:rsidRDefault="00872805" w:rsidP="00DD366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4"/>
          <w:lang w:eastAsia="ru-RU"/>
        </w:rPr>
      </w:pPr>
      <w:r w:rsidRPr="00872805">
        <w:rPr>
          <w:rFonts w:ascii="Times New Roman" w:eastAsia="Times New Roman" w:hAnsi="Times New Roman" w:cs="Times New Roman"/>
          <w:sz w:val="28"/>
          <w:szCs w:val="24"/>
          <w:lang w:eastAsia="ru-RU"/>
        </w:rPr>
        <w:t xml:space="preserve">Формы и методы промежуточной аттестации и текущего контроля по учебной дисциплине самостоятельно разрабатываются образовательным учреждением и доводятся до сведения обучающихся не позднее начала двух месяцев от начала обучения. </w:t>
      </w:r>
    </w:p>
    <w:p w:rsidR="00872805" w:rsidRPr="00872805" w:rsidRDefault="00872805" w:rsidP="00DD366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4"/>
          <w:lang w:eastAsia="ru-RU"/>
        </w:rPr>
      </w:pPr>
      <w:r w:rsidRPr="00872805">
        <w:rPr>
          <w:rFonts w:ascii="Times New Roman" w:eastAsia="Times New Roman" w:hAnsi="Times New Roman" w:cs="Times New Roman"/>
          <w:sz w:val="28"/>
          <w:szCs w:val="24"/>
          <w:lang w:eastAsia="ru-RU"/>
        </w:rPr>
        <w:t xml:space="preserve">Для промежуточной аттестации и текущего контроля образовательными учреждениями создаются фонды оценочных средств (ФОС). </w:t>
      </w:r>
    </w:p>
    <w:p w:rsidR="00872805" w:rsidRPr="00872805" w:rsidRDefault="00872805" w:rsidP="00DD366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4"/>
          <w:lang w:eastAsia="ru-RU"/>
        </w:rPr>
      </w:pPr>
      <w:r w:rsidRPr="00872805">
        <w:rPr>
          <w:rFonts w:ascii="Times New Roman" w:eastAsia="Times New Roman" w:hAnsi="Times New Roman" w:cs="Times New Roman"/>
          <w:sz w:val="28"/>
          <w:szCs w:val="24"/>
          <w:lang w:eastAsia="ru-RU"/>
        </w:rPr>
        <w:t>ФОС включают в себя педагогические контрольно-измерительные материалы, предназначенные для определения соответствия (или несоответствия) индивидуальных образовательных достижений основным показателям результатов подготовки (таблицы).</w:t>
      </w:r>
    </w:p>
    <w:tbl>
      <w:tblPr>
        <w:tblW w:w="9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3244"/>
        <w:gridCol w:w="2042"/>
        <w:gridCol w:w="1861"/>
      </w:tblGrid>
      <w:tr w:rsidR="00872805" w:rsidRPr="00872805" w:rsidTr="00872805">
        <w:tc>
          <w:tcPr>
            <w:tcW w:w="2392" w:type="dxa"/>
          </w:tcPr>
          <w:p w:rsidR="00872805" w:rsidRPr="00872805" w:rsidRDefault="00872805" w:rsidP="0087280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sz w:val="24"/>
                <w:szCs w:val="24"/>
                <w:lang w:eastAsia="ru-RU"/>
              </w:rPr>
            </w:pPr>
            <w:r w:rsidRPr="00872805">
              <w:rPr>
                <w:rFonts w:ascii="Times New Roman" w:eastAsia="Times New Roman" w:hAnsi="Times New Roman" w:cs="Times New Roman"/>
                <w:sz w:val="24"/>
                <w:szCs w:val="24"/>
                <w:lang w:eastAsia="ru-RU"/>
              </w:rPr>
              <w:t>Раздел (тема) учебной дисциплины</w:t>
            </w:r>
          </w:p>
        </w:tc>
        <w:tc>
          <w:tcPr>
            <w:tcW w:w="3245" w:type="dxa"/>
          </w:tcPr>
          <w:p w:rsidR="00872805" w:rsidRPr="00872805" w:rsidRDefault="00872805" w:rsidP="0087280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sz w:val="24"/>
                <w:szCs w:val="24"/>
                <w:lang w:eastAsia="ru-RU"/>
              </w:rPr>
            </w:pPr>
            <w:r w:rsidRPr="00872805">
              <w:rPr>
                <w:rFonts w:ascii="Times New Roman" w:eastAsia="Times New Roman" w:hAnsi="Times New Roman" w:cs="Times New Roman"/>
                <w:sz w:val="24"/>
                <w:szCs w:val="24"/>
                <w:lang w:eastAsia="ru-RU"/>
              </w:rPr>
              <w:t>Результаты (освоенные умения, усвоенные знания)</w:t>
            </w:r>
          </w:p>
        </w:tc>
        <w:tc>
          <w:tcPr>
            <w:tcW w:w="2041" w:type="dxa"/>
          </w:tcPr>
          <w:p w:rsidR="00872805" w:rsidRPr="00872805" w:rsidRDefault="00872805" w:rsidP="0087280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sz w:val="24"/>
                <w:szCs w:val="24"/>
                <w:lang w:eastAsia="ru-RU"/>
              </w:rPr>
            </w:pPr>
            <w:r w:rsidRPr="00872805">
              <w:rPr>
                <w:rFonts w:ascii="Times New Roman" w:eastAsia="Times New Roman" w:hAnsi="Times New Roman" w:cs="Times New Roman"/>
                <w:sz w:val="24"/>
                <w:szCs w:val="24"/>
                <w:lang w:eastAsia="ru-RU"/>
              </w:rPr>
              <w:t>Основные показатели результатов подготовки</w:t>
            </w:r>
          </w:p>
        </w:tc>
        <w:tc>
          <w:tcPr>
            <w:tcW w:w="1861" w:type="dxa"/>
          </w:tcPr>
          <w:p w:rsidR="00872805" w:rsidRPr="00872805" w:rsidRDefault="00872805" w:rsidP="0087280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sz w:val="24"/>
                <w:szCs w:val="24"/>
                <w:lang w:eastAsia="ru-RU"/>
              </w:rPr>
            </w:pPr>
            <w:r w:rsidRPr="00872805">
              <w:rPr>
                <w:rFonts w:ascii="Times New Roman" w:eastAsia="Times New Roman" w:hAnsi="Times New Roman" w:cs="Times New Roman"/>
                <w:sz w:val="24"/>
                <w:szCs w:val="24"/>
                <w:lang w:eastAsia="ru-RU"/>
              </w:rPr>
              <w:t>Формы и методы контроля</w:t>
            </w:r>
          </w:p>
        </w:tc>
      </w:tr>
      <w:tr w:rsidR="00872805" w:rsidRPr="00872805" w:rsidTr="00872805">
        <w:tc>
          <w:tcPr>
            <w:tcW w:w="2392" w:type="dxa"/>
          </w:tcPr>
          <w:p w:rsidR="00872805" w:rsidRPr="00872805" w:rsidRDefault="00872805" w:rsidP="0087280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sz w:val="24"/>
                <w:szCs w:val="24"/>
                <w:lang w:eastAsia="ru-RU"/>
              </w:rPr>
            </w:pPr>
            <w:r w:rsidRPr="00872805">
              <w:rPr>
                <w:rFonts w:ascii="Times New Roman" w:eastAsia="Times New Roman" w:hAnsi="Times New Roman" w:cs="Times New Roman"/>
                <w:sz w:val="24"/>
                <w:szCs w:val="24"/>
                <w:lang w:eastAsia="ru-RU"/>
              </w:rPr>
              <w:t xml:space="preserve">Раздел 1 </w:t>
            </w:r>
            <w:r w:rsidRPr="00872805">
              <w:rPr>
                <w:rFonts w:ascii="Times New Roman" w:eastAsia="Times New Roman" w:hAnsi="Times New Roman" w:cs="Times New Roman"/>
                <w:sz w:val="24"/>
                <w:szCs w:val="24"/>
                <w:lang w:eastAsia="ru-RU"/>
              </w:rPr>
              <w:br/>
              <w:t xml:space="preserve">Назначение и технология, эксплуатация аппаратного и программного обеспечения, применяемого в профессиональной деятельности </w:t>
            </w:r>
          </w:p>
        </w:tc>
        <w:tc>
          <w:tcPr>
            <w:tcW w:w="3245" w:type="dxa"/>
          </w:tcPr>
          <w:p w:rsidR="00872805" w:rsidRPr="00872805" w:rsidRDefault="00872805" w:rsidP="0087280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right="-1"/>
              <w:rPr>
                <w:rFonts w:ascii="Times New Roman" w:eastAsia="Times New Roman" w:hAnsi="Times New Roman" w:cs="Times New Roman"/>
                <w:sz w:val="24"/>
                <w:szCs w:val="24"/>
                <w:lang w:eastAsia="ru-RU"/>
              </w:rPr>
            </w:pPr>
            <w:r w:rsidRPr="00872805">
              <w:rPr>
                <w:rFonts w:ascii="Times New Roman" w:eastAsia="Times New Roman" w:hAnsi="Times New Roman" w:cs="Times New Roman"/>
                <w:sz w:val="24"/>
                <w:szCs w:val="24"/>
                <w:lang w:eastAsia="ru-RU"/>
              </w:rPr>
              <w:t xml:space="preserve">Знать: </w:t>
            </w:r>
            <w:r w:rsidRPr="00872805">
              <w:rPr>
                <w:rFonts w:ascii="Times New Roman" w:eastAsia="Times New Roman" w:hAnsi="Times New Roman" w:cs="Times New Roman"/>
                <w:sz w:val="24"/>
                <w:szCs w:val="24"/>
                <w:lang w:eastAsia="ru-RU"/>
              </w:rPr>
              <w:br/>
              <w:t xml:space="preserve">назначение и технологию, эксплуатацию аппаратного и программного обеспечения, применяемого в профессиональной деятельности </w:t>
            </w:r>
          </w:p>
          <w:p w:rsidR="00872805" w:rsidRPr="00872805" w:rsidRDefault="00872805" w:rsidP="0087280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right="-1"/>
              <w:rPr>
                <w:rFonts w:ascii="Times New Roman" w:eastAsia="Times New Roman" w:hAnsi="Times New Roman" w:cs="Times New Roman"/>
                <w:sz w:val="24"/>
                <w:szCs w:val="24"/>
                <w:lang w:eastAsia="ru-RU"/>
              </w:rPr>
            </w:pPr>
            <w:r w:rsidRPr="00872805">
              <w:rPr>
                <w:rFonts w:ascii="Times New Roman" w:eastAsia="Times New Roman" w:hAnsi="Times New Roman" w:cs="Times New Roman"/>
                <w:sz w:val="24"/>
                <w:szCs w:val="24"/>
                <w:lang w:eastAsia="ru-RU"/>
              </w:rPr>
              <w:t xml:space="preserve">Уметь: </w:t>
            </w:r>
            <w:r w:rsidRPr="00872805">
              <w:rPr>
                <w:rFonts w:ascii="Times New Roman" w:eastAsia="Times New Roman" w:hAnsi="Times New Roman" w:cs="Times New Roman"/>
                <w:sz w:val="24"/>
                <w:szCs w:val="24"/>
                <w:lang w:eastAsia="ru-RU"/>
              </w:rPr>
              <w:br/>
              <w:t>использовать изученные прикладные программные средства</w:t>
            </w:r>
          </w:p>
        </w:tc>
        <w:tc>
          <w:tcPr>
            <w:tcW w:w="2041" w:type="dxa"/>
          </w:tcPr>
          <w:p w:rsidR="00872805" w:rsidRPr="00872805" w:rsidRDefault="00872805" w:rsidP="0087280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sz w:val="24"/>
                <w:szCs w:val="24"/>
                <w:lang w:eastAsia="ru-RU"/>
              </w:rPr>
            </w:pPr>
            <w:r w:rsidRPr="00872805">
              <w:rPr>
                <w:rFonts w:ascii="Times New Roman" w:eastAsia="Times New Roman" w:hAnsi="Times New Roman" w:cs="Times New Roman"/>
                <w:sz w:val="24"/>
                <w:szCs w:val="24"/>
                <w:lang w:eastAsia="ru-RU"/>
              </w:rPr>
              <w:t xml:space="preserve">Демонстрация применения информационных систем </w:t>
            </w:r>
          </w:p>
          <w:p w:rsidR="00872805" w:rsidRPr="00872805" w:rsidRDefault="00872805" w:rsidP="0087280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right="-1"/>
              <w:rPr>
                <w:rFonts w:ascii="Times New Roman" w:eastAsia="Times New Roman" w:hAnsi="Times New Roman" w:cs="Times New Roman"/>
                <w:sz w:val="24"/>
                <w:szCs w:val="24"/>
                <w:lang w:eastAsia="ru-RU"/>
              </w:rPr>
            </w:pPr>
            <w:r w:rsidRPr="00872805">
              <w:rPr>
                <w:rFonts w:ascii="Times New Roman" w:eastAsia="Times New Roman" w:hAnsi="Times New Roman" w:cs="Times New Roman"/>
                <w:sz w:val="24"/>
                <w:szCs w:val="24"/>
                <w:lang w:eastAsia="ru-RU"/>
              </w:rPr>
              <w:t>Демонстрация выполнения работы с применением операционной системы Windows</w:t>
            </w:r>
          </w:p>
        </w:tc>
        <w:tc>
          <w:tcPr>
            <w:tcW w:w="1861" w:type="dxa"/>
          </w:tcPr>
          <w:p w:rsidR="00872805" w:rsidRPr="00872805" w:rsidRDefault="00872805" w:rsidP="0087280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right="-1"/>
              <w:jc w:val="both"/>
              <w:rPr>
                <w:rFonts w:ascii="Times New Roman" w:eastAsia="Times New Roman" w:hAnsi="Times New Roman" w:cs="Times New Roman"/>
                <w:sz w:val="24"/>
                <w:szCs w:val="24"/>
                <w:lang w:eastAsia="ru-RU"/>
              </w:rPr>
            </w:pPr>
            <w:r w:rsidRPr="00872805">
              <w:rPr>
                <w:rFonts w:ascii="Times New Roman" w:eastAsia="Times New Roman" w:hAnsi="Times New Roman" w:cs="Times New Roman"/>
                <w:sz w:val="24"/>
                <w:szCs w:val="24"/>
                <w:lang w:eastAsia="ru-RU"/>
              </w:rPr>
              <w:t xml:space="preserve">Практическое занятие </w:t>
            </w:r>
          </w:p>
          <w:p w:rsidR="00872805" w:rsidRPr="00872805" w:rsidRDefault="00872805" w:rsidP="0087280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right="-1"/>
              <w:jc w:val="both"/>
              <w:rPr>
                <w:rFonts w:ascii="Times New Roman" w:eastAsia="Times New Roman" w:hAnsi="Times New Roman" w:cs="Times New Roman"/>
                <w:sz w:val="28"/>
                <w:szCs w:val="24"/>
                <w:lang w:eastAsia="ru-RU"/>
              </w:rPr>
            </w:pPr>
            <w:r w:rsidRPr="00872805">
              <w:rPr>
                <w:rFonts w:ascii="Times New Roman" w:eastAsia="Times New Roman" w:hAnsi="Times New Roman" w:cs="Times New Roman"/>
                <w:sz w:val="24"/>
                <w:szCs w:val="24"/>
                <w:lang w:eastAsia="ru-RU"/>
              </w:rPr>
              <w:t>Тестовый контроль</w:t>
            </w:r>
          </w:p>
          <w:p w:rsidR="00872805" w:rsidRPr="00872805" w:rsidRDefault="00872805" w:rsidP="0087280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sz w:val="24"/>
                <w:szCs w:val="24"/>
                <w:lang w:eastAsia="ru-RU"/>
              </w:rPr>
            </w:pPr>
          </w:p>
        </w:tc>
      </w:tr>
      <w:tr w:rsidR="00872805" w:rsidRPr="00872805" w:rsidTr="00872805">
        <w:tc>
          <w:tcPr>
            <w:tcW w:w="2392" w:type="dxa"/>
          </w:tcPr>
          <w:p w:rsidR="00872805" w:rsidRPr="00872805" w:rsidRDefault="00872805" w:rsidP="0087280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sz w:val="24"/>
                <w:szCs w:val="24"/>
                <w:lang w:eastAsia="ru-RU"/>
              </w:rPr>
            </w:pPr>
            <w:r w:rsidRPr="00872805">
              <w:rPr>
                <w:rFonts w:ascii="Times New Roman" w:eastAsia="Times New Roman" w:hAnsi="Times New Roman" w:cs="Times New Roman"/>
                <w:sz w:val="24"/>
                <w:szCs w:val="24"/>
                <w:lang w:eastAsia="ru-RU"/>
              </w:rPr>
              <w:t xml:space="preserve">Раздел 2 Основные технологии создания, форматирования, сохранения, передачи и поиска информационных объектов различного </w:t>
            </w:r>
            <w:r w:rsidRPr="00872805">
              <w:rPr>
                <w:rFonts w:ascii="Times New Roman" w:eastAsia="Times New Roman" w:hAnsi="Times New Roman" w:cs="Times New Roman"/>
                <w:sz w:val="24"/>
                <w:szCs w:val="24"/>
                <w:lang w:eastAsia="ru-RU"/>
              </w:rPr>
              <w:lastRenderedPageBreak/>
              <w:t>типа с помощью современных программных средств</w:t>
            </w:r>
          </w:p>
        </w:tc>
        <w:tc>
          <w:tcPr>
            <w:tcW w:w="3245" w:type="dxa"/>
          </w:tcPr>
          <w:p w:rsidR="00872805" w:rsidRPr="00872805" w:rsidRDefault="00872805" w:rsidP="0087280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right="-1"/>
              <w:rPr>
                <w:rFonts w:ascii="Times New Roman" w:eastAsia="Times New Roman" w:hAnsi="Times New Roman" w:cs="Times New Roman"/>
                <w:sz w:val="24"/>
                <w:szCs w:val="24"/>
                <w:lang w:eastAsia="ru-RU"/>
              </w:rPr>
            </w:pPr>
            <w:r w:rsidRPr="00872805">
              <w:rPr>
                <w:rFonts w:ascii="Times New Roman" w:eastAsia="Times New Roman" w:hAnsi="Times New Roman" w:cs="Times New Roman"/>
                <w:sz w:val="24"/>
                <w:szCs w:val="24"/>
                <w:lang w:eastAsia="ru-RU"/>
              </w:rPr>
              <w:lastRenderedPageBreak/>
              <w:t xml:space="preserve">Знать: </w:t>
            </w:r>
            <w:r w:rsidRPr="00872805">
              <w:rPr>
                <w:rFonts w:ascii="Times New Roman" w:eastAsia="Times New Roman" w:hAnsi="Times New Roman" w:cs="Times New Roman"/>
                <w:sz w:val="24"/>
                <w:szCs w:val="24"/>
                <w:lang w:eastAsia="ru-RU"/>
              </w:rPr>
              <w:br/>
              <w:t xml:space="preserve">основные технологии создания, редактирования, оформления, сохранения, передачи и поиска информационных объектов различного типа (текстовых, графических, числовых) с </w:t>
            </w:r>
            <w:r w:rsidRPr="00872805">
              <w:rPr>
                <w:rFonts w:ascii="Times New Roman" w:eastAsia="Times New Roman" w:hAnsi="Times New Roman" w:cs="Times New Roman"/>
                <w:sz w:val="24"/>
                <w:szCs w:val="24"/>
                <w:lang w:eastAsia="ru-RU"/>
              </w:rPr>
              <w:lastRenderedPageBreak/>
              <w:t xml:space="preserve">помощью современных программных средств </w:t>
            </w:r>
          </w:p>
          <w:p w:rsidR="00872805" w:rsidRPr="00872805" w:rsidRDefault="00872805" w:rsidP="0087280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right="-1"/>
              <w:rPr>
                <w:rFonts w:ascii="Times New Roman" w:eastAsia="Times New Roman" w:hAnsi="Times New Roman" w:cs="Times New Roman"/>
                <w:sz w:val="24"/>
                <w:szCs w:val="24"/>
                <w:lang w:eastAsia="ru-RU"/>
              </w:rPr>
            </w:pPr>
            <w:r w:rsidRPr="00872805">
              <w:rPr>
                <w:rFonts w:ascii="Times New Roman" w:eastAsia="Times New Roman" w:hAnsi="Times New Roman" w:cs="Times New Roman"/>
                <w:sz w:val="24"/>
                <w:szCs w:val="24"/>
                <w:lang w:eastAsia="ru-RU"/>
              </w:rPr>
              <w:t xml:space="preserve">Уметь: </w:t>
            </w:r>
            <w:r w:rsidRPr="00872805">
              <w:rPr>
                <w:rFonts w:ascii="Times New Roman" w:eastAsia="Times New Roman" w:hAnsi="Times New Roman" w:cs="Times New Roman"/>
                <w:sz w:val="24"/>
                <w:szCs w:val="24"/>
                <w:lang w:eastAsia="ru-RU"/>
              </w:rPr>
              <w:br/>
              <w:t>создавать, редактировать, оформлять, сохранять, передавать информационные объекты различного типа с помощью современных информационных технологий</w:t>
            </w:r>
          </w:p>
        </w:tc>
        <w:tc>
          <w:tcPr>
            <w:tcW w:w="2041" w:type="dxa"/>
          </w:tcPr>
          <w:p w:rsidR="00872805" w:rsidRPr="00872805" w:rsidRDefault="00872805" w:rsidP="0087280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sz w:val="24"/>
                <w:szCs w:val="24"/>
                <w:lang w:eastAsia="ru-RU"/>
              </w:rPr>
            </w:pPr>
            <w:r w:rsidRPr="00872805">
              <w:rPr>
                <w:rFonts w:ascii="Times New Roman" w:eastAsia="Times New Roman" w:hAnsi="Times New Roman" w:cs="Times New Roman"/>
                <w:sz w:val="24"/>
                <w:szCs w:val="24"/>
                <w:lang w:eastAsia="ru-RU"/>
              </w:rPr>
              <w:lastRenderedPageBreak/>
              <w:t>Создание редактирования, форматирования текстовых документов и вывод их на печать</w:t>
            </w:r>
          </w:p>
        </w:tc>
        <w:tc>
          <w:tcPr>
            <w:tcW w:w="1861" w:type="dxa"/>
          </w:tcPr>
          <w:p w:rsidR="00872805" w:rsidRPr="00872805" w:rsidRDefault="00872805" w:rsidP="0087280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sz w:val="24"/>
                <w:szCs w:val="24"/>
                <w:lang w:eastAsia="ru-RU"/>
              </w:rPr>
            </w:pPr>
            <w:r w:rsidRPr="00872805">
              <w:rPr>
                <w:rFonts w:ascii="Times New Roman" w:eastAsia="Times New Roman" w:hAnsi="Times New Roman" w:cs="Times New Roman"/>
                <w:sz w:val="24"/>
                <w:szCs w:val="24"/>
                <w:lang w:eastAsia="ru-RU"/>
              </w:rPr>
              <w:t xml:space="preserve">Практическое занятие </w:t>
            </w:r>
          </w:p>
          <w:p w:rsidR="00872805" w:rsidRPr="00872805" w:rsidRDefault="00872805" w:rsidP="0087280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right="-1"/>
              <w:jc w:val="both"/>
              <w:rPr>
                <w:rFonts w:ascii="Times New Roman" w:eastAsia="Times New Roman" w:hAnsi="Times New Roman" w:cs="Times New Roman"/>
                <w:sz w:val="24"/>
                <w:szCs w:val="24"/>
                <w:lang w:eastAsia="ru-RU"/>
              </w:rPr>
            </w:pPr>
            <w:r w:rsidRPr="00872805">
              <w:rPr>
                <w:rFonts w:ascii="Times New Roman" w:eastAsia="Times New Roman" w:hAnsi="Times New Roman" w:cs="Times New Roman"/>
                <w:sz w:val="24"/>
                <w:szCs w:val="24"/>
                <w:lang w:eastAsia="ru-RU"/>
              </w:rPr>
              <w:t>Контрольная работа</w:t>
            </w:r>
          </w:p>
        </w:tc>
      </w:tr>
      <w:tr w:rsidR="00872805" w:rsidRPr="00872805" w:rsidTr="00872805">
        <w:tc>
          <w:tcPr>
            <w:tcW w:w="2392" w:type="dxa"/>
          </w:tcPr>
          <w:p w:rsidR="00872805" w:rsidRPr="00872805" w:rsidRDefault="00872805" w:rsidP="0087280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sz w:val="24"/>
                <w:szCs w:val="24"/>
                <w:lang w:eastAsia="ru-RU"/>
              </w:rPr>
            </w:pPr>
            <w:r w:rsidRPr="00872805">
              <w:rPr>
                <w:rFonts w:ascii="Times New Roman" w:eastAsia="Times New Roman" w:hAnsi="Times New Roman" w:cs="Times New Roman"/>
                <w:sz w:val="24"/>
                <w:szCs w:val="24"/>
                <w:lang w:eastAsia="ru-RU"/>
              </w:rPr>
              <w:lastRenderedPageBreak/>
              <w:t>Раздел 3 Возможности использования ресурсов сети Интернет в профессиональной деятельности</w:t>
            </w:r>
          </w:p>
        </w:tc>
        <w:tc>
          <w:tcPr>
            <w:tcW w:w="3245" w:type="dxa"/>
          </w:tcPr>
          <w:p w:rsidR="00872805" w:rsidRPr="00872805" w:rsidRDefault="00872805" w:rsidP="0087280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right="-1"/>
              <w:rPr>
                <w:rFonts w:ascii="Times New Roman" w:eastAsia="Times New Roman" w:hAnsi="Times New Roman" w:cs="Times New Roman"/>
                <w:sz w:val="24"/>
                <w:szCs w:val="24"/>
                <w:lang w:eastAsia="ru-RU"/>
              </w:rPr>
            </w:pPr>
            <w:r w:rsidRPr="00872805">
              <w:rPr>
                <w:rFonts w:ascii="Times New Roman" w:eastAsia="Times New Roman" w:hAnsi="Times New Roman" w:cs="Times New Roman"/>
                <w:sz w:val="24"/>
                <w:szCs w:val="24"/>
                <w:lang w:eastAsia="ru-RU"/>
              </w:rPr>
              <w:t xml:space="preserve">Знать: </w:t>
            </w:r>
            <w:r w:rsidRPr="00872805">
              <w:rPr>
                <w:rFonts w:ascii="Times New Roman" w:eastAsia="Times New Roman" w:hAnsi="Times New Roman" w:cs="Times New Roman"/>
                <w:sz w:val="24"/>
                <w:szCs w:val="24"/>
                <w:lang w:eastAsia="ru-RU"/>
              </w:rPr>
              <w:br/>
              <w:t xml:space="preserve">возможности использования ресурсов сети Интернет в профессиональной деятельности </w:t>
            </w:r>
          </w:p>
          <w:p w:rsidR="00872805" w:rsidRPr="00872805" w:rsidRDefault="00872805" w:rsidP="0087280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right="-1"/>
              <w:rPr>
                <w:rFonts w:ascii="Times New Roman" w:eastAsia="Times New Roman" w:hAnsi="Times New Roman" w:cs="Times New Roman"/>
                <w:sz w:val="24"/>
                <w:szCs w:val="24"/>
                <w:lang w:eastAsia="ru-RU"/>
              </w:rPr>
            </w:pPr>
            <w:r w:rsidRPr="00872805">
              <w:rPr>
                <w:rFonts w:ascii="Times New Roman" w:eastAsia="Times New Roman" w:hAnsi="Times New Roman" w:cs="Times New Roman"/>
                <w:sz w:val="24"/>
                <w:szCs w:val="24"/>
                <w:lang w:eastAsia="ru-RU"/>
              </w:rPr>
              <w:t xml:space="preserve">Уметь: </w:t>
            </w:r>
            <w:r w:rsidRPr="00872805">
              <w:rPr>
                <w:rFonts w:ascii="Times New Roman" w:eastAsia="Times New Roman" w:hAnsi="Times New Roman" w:cs="Times New Roman"/>
                <w:sz w:val="24"/>
                <w:szCs w:val="24"/>
                <w:lang w:eastAsia="ru-RU"/>
              </w:rPr>
              <w:br/>
              <w:t>использовать сервисы и информационные ресурсы сети Интернет в профессиональной деятельности</w:t>
            </w:r>
          </w:p>
        </w:tc>
        <w:tc>
          <w:tcPr>
            <w:tcW w:w="2041" w:type="dxa"/>
          </w:tcPr>
          <w:p w:rsidR="00872805" w:rsidRPr="00872805" w:rsidRDefault="00872805" w:rsidP="0087280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sz w:val="24"/>
                <w:szCs w:val="24"/>
                <w:lang w:eastAsia="ru-RU"/>
              </w:rPr>
            </w:pPr>
            <w:r w:rsidRPr="00872805">
              <w:rPr>
                <w:rFonts w:ascii="Times New Roman" w:eastAsia="Times New Roman" w:hAnsi="Times New Roman" w:cs="Times New Roman"/>
                <w:sz w:val="24"/>
                <w:szCs w:val="24"/>
                <w:lang w:eastAsia="ru-RU"/>
              </w:rPr>
              <w:t>Демонстрация поиска информации в Интернете</w:t>
            </w:r>
          </w:p>
        </w:tc>
        <w:tc>
          <w:tcPr>
            <w:tcW w:w="1861" w:type="dxa"/>
          </w:tcPr>
          <w:p w:rsidR="00872805" w:rsidRPr="00872805" w:rsidRDefault="00872805" w:rsidP="0087280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right="-1"/>
              <w:rPr>
                <w:rFonts w:ascii="Times New Roman" w:eastAsia="Times New Roman" w:hAnsi="Times New Roman" w:cs="Times New Roman"/>
                <w:sz w:val="24"/>
                <w:szCs w:val="24"/>
                <w:lang w:eastAsia="ru-RU"/>
              </w:rPr>
            </w:pPr>
            <w:r w:rsidRPr="00872805">
              <w:rPr>
                <w:rFonts w:ascii="Times New Roman" w:eastAsia="Times New Roman" w:hAnsi="Times New Roman" w:cs="Times New Roman"/>
                <w:sz w:val="24"/>
                <w:szCs w:val="24"/>
                <w:lang w:eastAsia="ru-RU"/>
              </w:rPr>
              <w:t xml:space="preserve">Практическое занятие </w:t>
            </w:r>
          </w:p>
          <w:p w:rsidR="00872805" w:rsidRPr="00872805" w:rsidRDefault="00872805" w:rsidP="0087280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right="-1"/>
              <w:rPr>
                <w:rFonts w:ascii="Times New Roman" w:eastAsia="Times New Roman" w:hAnsi="Times New Roman" w:cs="Times New Roman"/>
                <w:sz w:val="24"/>
                <w:szCs w:val="24"/>
                <w:lang w:eastAsia="ru-RU"/>
              </w:rPr>
            </w:pPr>
            <w:r w:rsidRPr="00872805">
              <w:rPr>
                <w:rFonts w:ascii="Times New Roman" w:eastAsia="Times New Roman" w:hAnsi="Times New Roman" w:cs="Times New Roman"/>
                <w:sz w:val="24"/>
                <w:szCs w:val="24"/>
                <w:lang w:eastAsia="ru-RU"/>
              </w:rPr>
              <w:t>Тестовый контроль</w:t>
            </w:r>
          </w:p>
        </w:tc>
      </w:tr>
      <w:tr w:rsidR="00872805" w:rsidRPr="00872805" w:rsidTr="00872805">
        <w:tc>
          <w:tcPr>
            <w:tcW w:w="2392" w:type="dxa"/>
          </w:tcPr>
          <w:p w:rsidR="00872805" w:rsidRPr="00872805" w:rsidRDefault="00872805" w:rsidP="0087280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right="-1"/>
              <w:rPr>
                <w:rFonts w:ascii="Times New Roman" w:eastAsia="Times New Roman" w:hAnsi="Times New Roman" w:cs="Times New Roman"/>
                <w:sz w:val="24"/>
                <w:szCs w:val="24"/>
                <w:lang w:eastAsia="ru-RU"/>
              </w:rPr>
            </w:pPr>
            <w:r w:rsidRPr="00872805">
              <w:rPr>
                <w:rFonts w:ascii="Times New Roman" w:eastAsia="Times New Roman" w:hAnsi="Times New Roman" w:cs="Times New Roman"/>
                <w:sz w:val="24"/>
                <w:szCs w:val="24"/>
                <w:lang w:eastAsia="ru-RU"/>
              </w:rPr>
              <w:t>Раздел 4 Организация безопасной работы с компьютерной техникой</w:t>
            </w:r>
          </w:p>
        </w:tc>
        <w:tc>
          <w:tcPr>
            <w:tcW w:w="3245" w:type="dxa"/>
          </w:tcPr>
          <w:p w:rsidR="00872805" w:rsidRPr="00872805" w:rsidRDefault="00872805" w:rsidP="0087280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right="-1"/>
              <w:rPr>
                <w:rFonts w:ascii="Times New Roman" w:eastAsia="Times New Roman" w:hAnsi="Times New Roman" w:cs="Times New Roman"/>
                <w:sz w:val="24"/>
                <w:szCs w:val="24"/>
                <w:lang w:eastAsia="ru-RU"/>
              </w:rPr>
            </w:pPr>
            <w:r w:rsidRPr="00872805">
              <w:rPr>
                <w:rFonts w:ascii="Times New Roman" w:eastAsia="Times New Roman" w:hAnsi="Times New Roman" w:cs="Times New Roman"/>
                <w:sz w:val="24"/>
                <w:szCs w:val="24"/>
                <w:lang w:eastAsia="ru-RU"/>
              </w:rPr>
              <w:t xml:space="preserve">Знать: </w:t>
            </w:r>
            <w:r w:rsidRPr="00872805">
              <w:rPr>
                <w:rFonts w:ascii="Times New Roman" w:eastAsia="Times New Roman" w:hAnsi="Times New Roman" w:cs="Times New Roman"/>
                <w:sz w:val="24"/>
                <w:szCs w:val="24"/>
                <w:lang w:eastAsia="ru-RU"/>
              </w:rPr>
              <w:br/>
              <w:t xml:space="preserve">правила техники безопасности и гигиенические требования при использовании средств информационно- коммуникационных технологий в профессиональной деятельности </w:t>
            </w:r>
          </w:p>
          <w:p w:rsidR="00872805" w:rsidRPr="00872805" w:rsidRDefault="00872805" w:rsidP="0087280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right="-1"/>
              <w:rPr>
                <w:rFonts w:ascii="Times New Roman" w:eastAsia="Times New Roman" w:hAnsi="Times New Roman" w:cs="Times New Roman"/>
                <w:sz w:val="24"/>
                <w:szCs w:val="24"/>
                <w:lang w:eastAsia="ru-RU"/>
              </w:rPr>
            </w:pPr>
            <w:r w:rsidRPr="00872805">
              <w:rPr>
                <w:rFonts w:ascii="Times New Roman" w:eastAsia="Times New Roman" w:hAnsi="Times New Roman" w:cs="Times New Roman"/>
                <w:sz w:val="24"/>
                <w:szCs w:val="24"/>
                <w:lang w:eastAsia="ru-RU"/>
              </w:rPr>
              <w:t xml:space="preserve">Уметь: </w:t>
            </w:r>
            <w:r w:rsidRPr="00872805">
              <w:rPr>
                <w:rFonts w:ascii="Times New Roman" w:eastAsia="Times New Roman" w:hAnsi="Times New Roman" w:cs="Times New Roman"/>
                <w:sz w:val="24"/>
                <w:szCs w:val="24"/>
                <w:lang w:eastAsia="ru-RU"/>
              </w:rPr>
              <w:br/>
              <w:t>соблюдать правила техники безопасности и гигиенические рекомендации при использовании средств информационно- коммуникационных технологий в профессиональной деятельности</w:t>
            </w:r>
          </w:p>
        </w:tc>
        <w:tc>
          <w:tcPr>
            <w:tcW w:w="2041" w:type="dxa"/>
          </w:tcPr>
          <w:p w:rsidR="00872805" w:rsidRPr="00872805" w:rsidRDefault="00872805" w:rsidP="0087280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right="-1"/>
              <w:rPr>
                <w:rFonts w:ascii="Times New Roman" w:eastAsia="Times New Roman" w:hAnsi="Times New Roman" w:cs="Times New Roman"/>
                <w:sz w:val="24"/>
                <w:szCs w:val="24"/>
                <w:lang w:eastAsia="ru-RU"/>
              </w:rPr>
            </w:pPr>
            <w:r w:rsidRPr="00872805">
              <w:rPr>
                <w:rFonts w:ascii="Times New Roman" w:eastAsia="Times New Roman" w:hAnsi="Times New Roman" w:cs="Times New Roman"/>
                <w:sz w:val="24"/>
                <w:szCs w:val="24"/>
                <w:lang w:eastAsia="ru-RU"/>
              </w:rPr>
              <w:t>Демонстрация установки антивирусной программы</w:t>
            </w:r>
          </w:p>
        </w:tc>
        <w:tc>
          <w:tcPr>
            <w:tcW w:w="1861" w:type="dxa"/>
          </w:tcPr>
          <w:p w:rsidR="00872805" w:rsidRPr="00872805" w:rsidRDefault="00872805" w:rsidP="0087280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right="-1"/>
              <w:rPr>
                <w:rFonts w:ascii="Times New Roman" w:eastAsia="Times New Roman" w:hAnsi="Times New Roman" w:cs="Times New Roman"/>
                <w:sz w:val="24"/>
                <w:szCs w:val="24"/>
                <w:lang w:eastAsia="ru-RU"/>
              </w:rPr>
            </w:pPr>
            <w:r w:rsidRPr="00872805">
              <w:rPr>
                <w:rFonts w:ascii="Times New Roman" w:eastAsia="Times New Roman" w:hAnsi="Times New Roman" w:cs="Times New Roman"/>
                <w:sz w:val="24"/>
                <w:szCs w:val="24"/>
                <w:lang w:eastAsia="ru-RU"/>
              </w:rPr>
              <w:t xml:space="preserve">Практическое занятие </w:t>
            </w:r>
          </w:p>
          <w:p w:rsidR="00872805" w:rsidRPr="00872805" w:rsidRDefault="00872805" w:rsidP="0087280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right="-1"/>
              <w:rPr>
                <w:rFonts w:ascii="Times New Roman" w:eastAsia="Times New Roman" w:hAnsi="Times New Roman" w:cs="Times New Roman"/>
                <w:sz w:val="24"/>
                <w:szCs w:val="24"/>
                <w:lang w:eastAsia="ru-RU"/>
              </w:rPr>
            </w:pPr>
            <w:r w:rsidRPr="00872805">
              <w:rPr>
                <w:rFonts w:ascii="Times New Roman" w:eastAsia="Times New Roman" w:hAnsi="Times New Roman" w:cs="Times New Roman"/>
                <w:sz w:val="24"/>
                <w:szCs w:val="24"/>
                <w:lang w:eastAsia="ru-RU"/>
              </w:rPr>
              <w:t>Тестовый контроль</w:t>
            </w:r>
          </w:p>
        </w:tc>
      </w:tr>
    </w:tbl>
    <w:p w:rsidR="00872805" w:rsidRPr="00872805" w:rsidRDefault="00872805" w:rsidP="0087280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right="-1" w:firstLine="567"/>
        <w:jc w:val="both"/>
        <w:rPr>
          <w:rFonts w:ascii="Times New Roman" w:eastAsia="Times New Roman" w:hAnsi="Times New Roman" w:cs="Times New Roman"/>
          <w:sz w:val="28"/>
          <w:szCs w:val="24"/>
          <w:lang w:eastAsia="ru-RU"/>
        </w:rPr>
      </w:pPr>
    </w:p>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4"/>
          <w:lang w:eastAsia="ru-RU"/>
        </w:rPr>
      </w:pPr>
      <w:r w:rsidRPr="00872805">
        <w:rPr>
          <w:rFonts w:ascii="Times New Roman" w:eastAsia="Times New Roman" w:hAnsi="Times New Roman" w:cs="Times New Roman"/>
          <w:sz w:val="28"/>
          <w:szCs w:val="24"/>
          <w:lang w:eastAsia="ru-RU"/>
        </w:rPr>
        <w:t>Оценка индивидуальных образовательных достижений по результатам текущего контроля производится в соответствии с универсальной шкалой (таблица).</w:t>
      </w:r>
    </w:p>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3081"/>
        <w:gridCol w:w="3137"/>
      </w:tblGrid>
      <w:tr w:rsidR="00872805" w:rsidRPr="00872805" w:rsidTr="00872805">
        <w:trPr>
          <w:jc w:val="center"/>
        </w:trPr>
        <w:tc>
          <w:tcPr>
            <w:tcW w:w="3190" w:type="dxa"/>
            <w:vMerge w:val="restart"/>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872805">
              <w:rPr>
                <w:rFonts w:ascii="Times New Roman" w:eastAsia="Times New Roman" w:hAnsi="Times New Roman" w:cs="Times New Roman"/>
                <w:sz w:val="24"/>
                <w:szCs w:val="24"/>
                <w:lang w:eastAsia="ru-RU"/>
              </w:rPr>
              <w:lastRenderedPageBreak/>
              <w:t>Процент результативности (правильных ответов)</w:t>
            </w:r>
          </w:p>
        </w:tc>
        <w:tc>
          <w:tcPr>
            <w:tcW w:w="6381" w:type="dxa"/>
            <w:gridSpan w:val="2"/>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872805">
              <w:rPr>
                <w:rFonts w:ascii="Times New Roman" w:eastAsia="Times New Roman" w:hAnsi="Times New Roman" w:cs="Times New Roman"/>
                <w:sz w:val="24"/>
                <w:szCs w:val="24"/>
                <w:lang w:eastAsia="ru-RU"/>
              </w:rPr>
              <w:t>Качественная оценка индивидуальных образовательных достижений</w:t>
            </w:r>
          </w:p>
        </w:tc>
      </w:tr>
      <w:tr w:rsidR="00872805" w:rsidRPr="00872805" w:rsidTr="00872805">
        <w:trPr>
          <w:jc w:val="center"/>
        </w:trPr>
        <w:tc>
          <w:tcPr>
            <w:tcW w:w="3190" w:type="dxa"/>
            <w:vMerge/>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3190" w:type="dxa"/>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872805">
              <w:rPr>
                <w:rFonts w:ascii="Times New Roman" w:eastAsia="Times New Roman" w:hAnsi="Times New Roman" w:cs="Times New Roman"/>
                <w:sz w:val="24"/>
                <w:szCs w:val="24"/>
                <w:lang w:eastAsia="ru-RU"/>
              </w:rPr>
              <w:t>балл (отметка)</w:t>
            </w:r>
          </w:p>
        </w:tc>
        <w:tc>
          <w:tcPr>
            <w:tcW w:w="3191" w:type="dxa"/>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872805">
              <w:rPr>
                <w:rFonts w:ascii="Times New Roman" w:eastAsia="Times New Roman" w:hAnsi="Times New Roman" w:cs="Times New Roman"/>
                <w:sz w:val="24"/>
                <w:szCs w:val="24"/>
                <w:lang w:eastAsia="ru-RU"/>
              </w:rPr>
              <w:t>вербальный аналог</w:t>
            </w:r>
          </w:p>
        </w:tc>
      </w:tr>
      <w:tr w:rsidR="00872805" w:rsidRPr="00872805" w:rsidTr="00872805">
        <w:trPr>
          <w:jc w:val="center"/>
        </w:trPr>
        <w:tc>
          <w:tcPr>
            <w:tcW w:w="3190" w:type="dxa"/>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872805">
              <w:rPr>
                <w:rFonts w:ascii="Times New Roman" w:eastAsia="Times New Roman" w:hAnsi="Times New Roman" w:cs="Times New Roman"/>
                <w:sz w:val="24"/>
                <w:szCs w:val="24"/>
                <w:lang w:eastAsia="ru-RU"/>
              </w:rPr>
              <w:t>90 ÷ 100</w:t>
            </w:r>
          </w:p>
        </w:tc>
        <w:tc>
          <w:tcPr>
            <w:tcW w:w="3190" w:type="dxa"/>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872805">
              <w:rPr>
                <w:rFonts w:ascii="Times New Roman" w:eastAsia="Times New Roman" w:hAnsi="Times New Roman" w:cs="Times New Roman"/>
                <w:sz w:val="24"/>
                <w:szCs w:val="24"/>
                <w:lang w:eastAsia="ru-RU"/>
              </w:rPr>
              <w:t>5</w:t>
            </w:r>
          </w:p>
        </w:tc>
        <w:tc>
          <w:tcPr>
            <w:tcW w:w="3191" w:type="dxa"/>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872805">
              <w:rPr>
                <w:rFonts w:ascii="Times New Roman" w:eastAsia="Times New Roman" w:hAnsi="Times New Roman" w:cs="Times New Roman"/>
                <w:sz w:val="24"/>
                <w:szCs w:val="24"/>
                <w:lang w:eastAsia="ru-RU"/>
              </w:rPr>
              <w:t>отлично</w:t>
            </w:r>
          </w:p>
        </w:tc>
      </w:tr>
      <w:tr w:rsidR="00872805" w:rsidRPr="00872805" w:rsidTr="00872805">
        <w:trPr>
          <w:jc w:val="center"/>
        </w:trPr>
        <w:tc>
          <w:tcPr>
            <w:tcW w:w="3190" w:type="dxa"/>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872805">
              <w:rPr>
                <w:rFonts w:ascii="Times New Roman" w:eastAsia="Times New Roman" w:hAnsi="Times New Roman" w:cs="Times New Roman"/>
                <w:sz w:val="24"/>
                <w:szCs w:val="24"/>
                <w:lang w:eastAsia="ru-RU"/>
              </w:rPr>
              <w:t>80 ÷ 89</w:t>
            </w:r>
          </w:p>
        </w:tc>
        <w:tc>
          <w:tcPr>
            <w:tcW w:w="3190" w:type="dxa"/>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872805">
              <w:rPr>
                <w:rFonts w:ascii="Times New Roman" w:eastAsia="Times New Roman" w:hAnsi="Times New Roman" w:cs="Times New Roman"/>
                <w:sz w:val="24"/>
                <w:szCs w:val="24"/>
                <w:lang w:eastAsia="ru-RU"/>
              </w:rPr>
              <w:t>4</w:t>
            </w:r>
          </w:p>
        </w:tc>
        <w:tc>
          <w:tcPr>
            <w:tcW w:w="3191" w:type="dxa"/>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872805">
              <w:rPr>
                <w:rFonts w:ascii="Times New Roman" w:eastAsia="Times New Roman" w:hAnsi="Times New Roman" w:cs="Times New Roman"/>
                <w:sz w:val="24"/>
                <w:szCs w:val="24"/>
                <w:lang w:eastAsia="ru-RU"/>
              </w:rPr>
              <w:t>хорошо</w:t>
            </w:r>
          </w:p>
        </w:tc>
      </w:tr>
      <w:tr w:rsidR="00872805" w:rsidRPr="00872805" w:rsidTr="00872805">
        <w:trPr>
          <w:jc w:val="center"/>
        </w:trPr>
        <w:tc>
          <w:tcPr>
            <w:tcW w:w="3190" w:type="dxa"/>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872805">
              <w:rPr>
                <w:rFonts w:ascii="Times New Roman" w:eastAsia="Times New Roman" w:hAnsi="Times New Roman" w:cs="Times New Roman"/>
                <w:sz w:val="24"/>
                <w:szCs w:val="24"/>
                <w:lang w:eastAsia="ru-RU"/>
              </w:rPr>
              <w:t>70 ÷ 79</w:t>
            </w:r>
          </w:p>
        </w:tc>
        <w:tc>
          <w:tcPr>
            <w:tcW w:w="3190" w:type="dxa"/>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872805">
              <w:rPr>
                <w:rFonts w:ascii="Times New Roman" w:eastAsia="Times New Roman" w:hAnsi="Times New Roman" w:cs="Times New Roman"/>
                <w:sz w:val="24"/>
                <w:szCs w:val="24"/>
                <w:lang w:eastAsia="ru-RU"/>
              </w:rPr>
              <w:t>3</w:t>
            </w:r>
          </w:p>
        </w:tc>
        <w:tc>
          <w:tcPr>
            <w:tcW w:w="3191" w:type="dxa"/>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872805">
              <w:rPr>
                <w:rFonts w:ascii="Times New Roman" w:eastAsia="Times New Roman" w:hAnsi="Times New Roman" w:cs="Times New Roman"/>
                <w:sz w:val="24"/>
                <w:szCs w:val="24"/>
                <w:lang w:eastAsia="ru-RU"/>
              </w:rPr>
              <w:t>удовлетворительно</w:t>
            </w:r>
          </w:p>
        </w:tc>
      </w:tr>
      <w:tr w:rsidR="00872805" w:rsidRPr="00872805" w:rsidTr="00872805">
        <w:trPr>
          <w:jc w:val="center"/>
        </w:trPr>
        <w:tc>
          <w:tcPr>
            <w:tcW w:w="3190" w:type="dxa"/>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872805">
              <w:rPr>
                <w:rFonts w:ascii="Times New Roman" w:eastAsia="Times New Roman" w:hAnsi="Times New Roman" w:cs="Times New Roman"/>
                <w:sz w:val="24"/>
                <w:szCs w:val="24"/>
                <w:lang w:eastAsia="ru-RU"/>
              </w:rPr>
              <w:t>менее 70</w:t>
            </w:r>
          </w:p>
        </w:tc>
        <w:tc>
          <w:tcPr>
            <w:tcW w:w="3190" w:type="dxa"/>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872805">
              <w:rPr>
                <w:rFonts w:ascii="Times New Roman" w:eastAsia="Times New Roman" w:hAnsi="Times New Roman" w:cs="Times New Roman"/>
                <w:sz w:val="24"/>
                <w:szCs w:val="24"/>
                <w:lang w:eastAsia="ru-RU"/>
              </w:rPr>
              <w:t>2</w:t>
            </w:r>
          </w:p>
        </w:tc>
        <w:tc>
          <w:tcPr>
            <w:tcW w:w="3191" w:type="dxa"/>
          </w:tcPr>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872805">
              <w:rPr>
                <w:rFonts w:ascii="Times New Roman" w:eastAsia="Times New Roman" w:hAnsi="Times New Roman" w:cs="Times New Roman"/>
                <w:sz w:val="24"/>
                <w:szCs w:val="24"/>
                <w:lang w:eastAsia="ru-RU"/>
              </w:rPr>
              <w:t>не удовлетворительно</w:t>
            </w:r>
          </w:p>
        </w:tc>
      </w:tr>
    </w:tbl>
    <w:p w:rsidR="00872805" w:rsidRP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4"/>
          <w:lang w:eastAsia="ru-RU"/>
        </w:rPr>
      </w:pPr>
    </w:p>
    <w:p w:rsidR="00872805" w:rsidRDefault="00872805"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8"/>
          <w:szCs w:val="24"/>
          <w:lang w:eastAsia="ru-RU"/>
        </w:rPr>
      </w:pPr>
      <w:r w:rsidRPr="00872805">
        <w:rPr>
          <w:rFonts w:ascii="Times New Roman" w:eastAsia="Times New Roman" w:hAnsi="Times New Roman" w:cs="Times New Roman"/>
          <w:sz w:val="28"/>
          <w:szCs w:val="24"/>
          <w:lang w:eastAsia="ru-RU"/>
        </w:rPr>
        <w:t>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обучающимися профессиональных и общих компетенций как результатов освоения учебной дисциплины. Форма промежуточной аттестации по дисциплине «Информационно-коммуникационные технологии в профессиональной деятельности» - зачет.</w:t>
      </w:r>
    </w:p>
    <w:p w:rsidR="00DD3306" w:rsidRDefault="00DD3306"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8"/>
          <w:szCs w:val="24"/>
          <w:lang w:eastAsia="ru-RU"/>
        </w:rPr>
      </w:pPr>
    </w:p>
    <w:p w:rsidR="00DD3306" w:rsidRDefault="00DD3306"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8"/>
          <w:szCs w:val="24"/>
          <w:lang w:eastAsia="ru-RU"/>
        </w:rPr>
      </w:pPr>
    </w:p>
    <w:p w:rsidR="00DD3306" w:rsidRDefault="00DD3306"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8"/>
          <w:szCs w:val="24"/>
          <w:lang w:eastAsia="ru-RU"/>
        </w:rPr>
      </w:pPr>
    </w:p>
    <w:p w:rsidR="00DD3306" w:rsidRDefault="00DD3306"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8"/>
          <w:szCs w:val="24"/>
          <w:lang w:eastAsia="ru-RU"/>
        </w:rPr>
      </w:pPr>
    </w:p>
    <w:p w:rsidR="00DD3306" w:rsidRDefault="00DD3306"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8"/>
          <w:szCs w:val="24"/>
          <w:lang w:eastAsia="ru-RU"/>
        </w:rPr>
      </w:pPr>
    </w:p>
    <w:p w:rsidR="00DD3306" w:rsidRDefault="00DD3306"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8"/>
          <w:szCs w:val="24"/>
          <w:lang w:eastAsia="ru-RU"/>
        </w:rPr>
      </w:pPr>
    </w:p>
    <w:p w:rsidR="00DD3306" w:rsidRDefault="00DD3306"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8"/>
          <w:szCs w:val="24"/>
          <w:lang w:eastAsia="ru-RU"/>
        </w:rPr>
      </w:pPr>
    </w:p>
    <w:p w:rsidR="00DD3306" w:rsidRDefault="00DD3306"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8"/>
          <w:szCs w:val="24"/>
          <w:lang w:eastAsia="ru-RU"/>
        </w:rPr>
      </w:pPr>
    </w:p>
    <w:p w:rsidR="00DD3306" w:rsidRDefault="00DD3306"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8"/>
          <w:szCs w:val="24"/>
          <w:lang w:eastAsia="ru-RU"/>
        </w:rPr>
      </w:pPr>
    </w:p>
    <w:p w:rsidR="00DD3306" w:rsidRDefault="00DD3306"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8"/>
          <w:szCs w:val="24"/>
          <w:lang w:eastAsia="ru-RU"/>
        </w:rPr>
      </w:pPr>
    </w:p>
    <w:p w:rsidR="00DD3306" w:rsidRDefault="00DD3306"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8"/>
          <w:szCs w:val="24"/>
          <w:lang w:eastAsia="ru-RU"/>
        </w:rPr>
      </w:pPr>
    </w:p>
    <w:p w:rsidR="00DD3306" w:rsidRDefault="00DD3306"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8"/>
          <w:szCs w:val="24"/>
          <w:lang w:eastAsia="ru-RU"/>
        </w:rPr>
      </w:pPr>
    </w:p>
    <w:p w:rsidR="00DD3306" w:rsidRDefault="00DD3306"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8"/>
          <w:szCs w:val="24"/>
          <w:lang w:eastAsia="ru-RU"/>
        </w:rPr>
      </w:pPr>
    </w:p>
    <w:p w:rsidR="00DD3306" w:rsidRDefault="00DD3306" w:rsidP="00DD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4"/>
          <w:lang w:eastAsia="ru-RU"/>
        </w:rPr>
      </w:pPr>
    </w:p>
    <w:p w:rsidR="00687059" w:rsidRDefault="00687059" w:rsidP="00DD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4"/>
          <w:lang w:eastAsia="ru-RU"/>
        </w:rPr>
      </w:pPr>
    </w:p>
    <w:p w:rsidR="00687059" w:rsidRDefault="00687059" w:rsidP="00DD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4"/>
          <w:lang w:eastAsia="ru-RU"/>
        </w:rPr>
      </w:pPr>
    </w:p>
    <w:p w:rsidR="00687059" w:rsidRDefault="00687059" w:rsidP="00DD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4"/>
          <w:lang w:eastAsia="ru-RU"/>
        </w:rPr>
      </w:pPr>
    </w:p>
    <w:p w:rsidR="00687059" w:rsidRDefault="00687059" w:rsidP="00687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4"/>
          <w:lang w:eastAsia="ru-RU"/>
        </w:rPr>
      </w:pPr>
    </w:p>
    <w:p w:rsidR="00DD3306" w:rsidRDefault="00DD3306" w:rsidP="00687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Приложение 10</w:t>
      </w:r>
    </w:p>
    <w:p w:rsidR="00DD3306" w:rsidRPr="00DD3306" w:rsidRDefault="00DD3306" w:rsidP="00DD3306">
      <w:pPr>
        <w:widowControl w:val="0"/>
        <w:spacing w:after="0" w:line="240" w:lineRule="auto"/>
        <w:ind w:right="540"/>
        <w:jc w:val="center"/>
        <w:rPr>
          <w:rFonts w:ascii="Times New Roman" w:eastAsia="Times New Roman" w:hAnsi="Times New Roman" w:cs="Times New Roman"/>
          <w:b/>
          <w:sz w:val="24"/>
          <w:szCs w:val="24"/>
          <w:lang w:eastAsia="ru-RU"/>
        </w:rPr>
      </w:pPr>
      <w:r w:rsidRPr="00DD3306">
        <w:rPr>
          <w:rFonts w:ascii="Times New Roman" w:eastAsia="Times New Roman" w:hAnsi="Times New Roman" w:cs="Times New Roman"/>
          <w:color w:val="000000"/>
          <w:sz w:val="24"/>
          <w:szCs w:val="24"/>
          <w:lang w:eastAsia="ru-RU"/>
        </w:rPr>
        <w:t>МИНИСТЕРСТВО ОБРАЗОВАНИЯ И НАУКИ АМУРСКОЙ ОБЛАСТИ</w:t>
      </w:r>
    </w:p>
    <w:p w:rsidR="00DD3306" w:rsidRPr="00DD3306" w:rsidRDefault="00DD3306" w:rsidP="00DD3306">
      <w:pPr>
        <w:widowControl w:val="0"/>
        <w:spacing w:after="0" w:line="240" w:lineRule="auto"/>
        <w:ind w:right="540"/>
        <w:jc w:val="center"/>
        <w:rPr>
          <w:rFonts w:ascii="Times New Roman" w:eastAsia="Times New Roman" w:hAnsi="Times New Roman" w:cs="Times New Roman"/>
          <w:b/>
          <w:color w:val="000000"/>
          <w:sz w:val="24"/>
          <w:szCs w:val="24"/>
          <w:lang w:eastAsia="ru-RU"/>
        </w:rPr>
      </w:pPr>
      <w:r w:rsidRPr="00DD3306">
        <w:rPr>
          <w:rFonts w:ascii="Times New Roman" w:eastAsia="Times New Roman" w:hAnsi="Times New Roman" w:cs="Times New Roman"/>
          <w:b/>
          <w:color w:val="000000"/>
          <w:sz w:val="24"/>
          <w:szCs w:val="24"/>
          <w:lang w:eastAsia="ru-RU"/>
        </w:rPr>
        <w:t>ГОСУДАРСТВЕННОЕ ПРОФЕССИОНАЛЬНОЕ ОБРАЗОВАТЕЛЬНОЕ АВТОНОМНОЕ УЧРЕЖДЕНИЕ АМУРСКОЙ ОБЛАСТИ</w:t>
      </w:r>
    </w:p>
    <w:p w:rsidR="00DD3306" w:rsidRPr="00DD3306" w:rsidRDefault="00DD3306" w:rsidP="00DD3306">
      <w:pPr>
        <w:widowControl w:val="0"/>
        <w:spacing w:after="0" w:line="240" w:lineRule="auto"/>
        <w:ind w:right="540"/>
        <w:jc w:val="center"/>
        <w:rPr>
          <w:rFonts w:ascii="Times New Roman" w:eastAsia="Times New Roman" w:hAnsi="Times New Roman" w:cs="Times New Roman"/>
          <w:b/>
          <w:color w:val="000000"/>
          <w:sz w:val="24"/>
          <w:szCs w:val="24"/>
          <w:lang w:eastAsia="ru-RU"/>
        </w:rPr>
      </w:pPr>
      <w:r w:rsidRPr="00DD3306">
        <w:rPr>
          <w:rFonts w:ascii="Times New Roman" w:eastAsia="Times New Roman" w:hAnsi="Times New Roman" w:cs="Times New Roman"/>
          <w:b/>
          <w:color w:val="000000"/>
          <w:sz w:val="24"/>
          <w:szCs w:val="24"/>
          <w:lang w:eastAsia="ru-RU"/>
        </w:rPr>
        <w:t>«АМУРСКИЙ МНОГОФУНКЦИОНАЛЬНЫЙ ЦЕНТР ПРОФЕССИОНАЛЬНЫХ КВАЛИФИКАЦИЙ»</w:t>
      </w:r>
    </w:p>
    <w:p w:rsidR="00DD3306" w:rsidRPr="00DD3306" w:rsidRDefault="00DD3306" w:rsidP="00DD3306">
      <w:pPr>
        <w:widowControl w:val="0"/>
        <w:spacing w:after="0" w:line="240" w:lineRule="auto"/>
        <w:ind w:right="540"/>
        <w:jc w:val="center"/>
        <w:rPr>
          <w:rFonts w:ascii="Times New Roman" w:eastAsia="Times New Roman" w:hAnsi="Times New Roman" w:cs="Times New Roman"/>
          <w:b/>
          <w:sz w:val="24"/>
          <w:szCs w:val="24"/>
          <w:lang w:eastAsia="ru-RU"/>
        </w:rPr>
      </w:pPr>
      <w:r w:rsidRPr="00DD3306">
        <w:rPr>
          <w:rFonts w:ascii="Times New Roman" w:eastAsia="Times New Roman" w:hAnsi="Times New Roman" w:cs="Times New Roman"/>
          <w:b/>
          <w:color w:val="000000"/>
          <w:sz w:val="24"/>
          <w:szCs w:val="24"/>
          <w:lang w:eastAsia="ru-RU"/>
        </w:rPr>
        <w:t>(ГПОАУ АМФЦПК)</w:t>
      </w:r>
    </w:p>
    <w:p w:rsidR="00DD3306" w:rsidRPr="00DD3306" w:rsidRDefault="00DD3306" w:rsidP="00DD3306">
      <w:pPr>
        <w:spacing w:after="0" w:line="240" w:lineRule="auto"/>
        <w:jc w:val="center"/>
        <w:rPr>
          <w:rFonts w:ascii="Times New Roman" w:eastAsia="Times New Roman" w:hAnsi="Times New Roman" w:cs="Times New Roman"/>
          <w:b/>
          <w:sz w:val="24"/>
          <w:szCs w:val="28"/>
        </w:rPr>
      </w:pPr>
    </w:p>
    <w:p w:rsidR="00DD3306" w:rsidRPr="00DD3306" w:rsidRDefault="00DD3306" w:rsidP="00DD3306">
      <w:pPr>
        <w:spacing w:after="0" w:line="240" w:lineRule="auto"/>
        <w:jc w:val="center"/>
        <w:rPr>
          <w:rFonts w:ascii="Times New Roman" w:eastAsia="Times New Roman" w:hAnsi="Times New Roman" w:cs="Times New Roman"/>
          <w:b/>
          <w:sz w:val="24"/>
          <w:szCs w:val="28"/>
        </w:rPr>
      </w:pPr>
    </w:p>
    <w:p w:rsidR="00DD3306" w:rsidRPr="00DD3306" w:rsidRDefault="00DD3306" w:rsidP="00DD3306">
      <w:pPr>
        <w:spacing w:after="0" w:line="240" w:lineRule="auto"/>
        <w:jc w:val="center"/>
        <w:rPr>
          <w:rFonts w:ascii="Times New Roman" w:eastAsia="Times New Roman" w:hAnsi="Times New Roman" w:cs="Times New Roman"/>
          <w:b/>
          <w:sz w:val="24"/>
          <w:szCs w:val="28"/>
        </w:rPr>
      </w:pPr>
    </w:p>
    <w:p w:rsidR="00DD3306" w:rsidRPr="00DD3306" w:rsidRDefault="00DD3306" w:rsidP="00DD3306">
      <w:pPr>
        <w:spacing w:after="0" w:line="240" w:lineRule="auto"/>
        <w:jc w:val="center"/>
        <w:rPr>
          <w:rFonts w:ascii="Times New Roman" w:eastAsia="Times New Roman" w:hAnsi="Times New Roman" w:cs="Times New Roman"/>
          <w:b/>
          <w:sz w:val="24"/>
          <w:szCs w:val="28"/>
        </w:rPr>
      </w:pPr>
    </w:p>
    <w:p w:rsidR="00DD3306" w:rsidRPr="00DD3306" w:rsidRDefault="00DD3306" w:rsidP="00DD3306">
      <w:pPr>
        <w:spacing w:after="0" w:line="240" w:lineRule="auto"/>
        <w:jc w:val="center"/>
        <w:rPr>
          <w:rFonts w:ascii="Times New Roman" w:eastAsia="Times New Roman" w:hAnsi="Times New Roman" w:cs="Times New Roman"/>
          <w:b/>
          <w:sz w:val="24"/>
          <w:szCs w:val="28"/>
        </w:rPr>
      </w:pPr>
    </w:p>
    <w:p w:rsidR="00DD3306" w:rsidRPr="00DD3306" w:rsidRDefault="00DD3306" w:rsidP="00DD3306">
      <w:pPr>
        <w:spacing w:after="0" w:line="240" w:lineRule="auto"/>
        <w:rPr>
          <w:rFonts w:ascii="Times New Roman" w:eastAsia="Times New Roman" w:hAnsi="Times New Roman" w:cs="Times New Roman"/>
          <w:b/>
          <w:sz w:val="24"/>
          <w:szCs w:val="28"/>
        </w:rPr>
      </w:pPr>
    </w:p>
    <w:p w:rsidR="00DD3306" w:rsidRPr="00DD3306" w:rsidRDefault="00DD3306" w:rsidP="00DD3306">
      <w:pPr>
        <w:spacing w:after="0" w:line="240" w:lineRule="auto"/>
        <w:jc w:val="center"/>
        <w:rPr>
          <w:rFonts w:ascii="Times New Roman" w:eastAsia="Times New Roman" w:hAnsi="Times New Roman" w:cs="Times New Roman"/>
          <w:b/>
          <w:sz w:val="24"/>
          <w:szCs w:val="28"/>
        </w:rPr>
      </w:pPr>
    </w:p>
    <w:p w:rsidR="00DD3306" w:rsidRPr="00DD3306" w:rsidRDefault="00DD3306" w:rsidP="00DD3306">
      <w:pPr>
        <w:spacing w:after="0" w:line="240" w:lineRule="auto"/>
        <w:jc w:val="center"/>
        <w:rPr>
          <w:rFonts w:ascii="Times New Roman" w:eastAsia="Times New Roman" w:hAnsi="Times New Roman" w:cs="Times New Roman"/>
          <w:b/>
          <w:sz w:val="24"/>
          <w:szCs w:val="28"/>
        </w:rPr>
      </w:pPr>
    </w:p>
    <w:p w:rsidR="00DD3306" w:rsidRPr="00DD3306" w:rsidRDefault="00DD3306" w:rsidP="00DD3306">
      <w:pPr>
        <w:spacing w:after="0" w:line="360" w:lineRule="auto"/>
        <w:jc w:val="center"/>
        <w:rPr>
          <w:rFonts w:ascii="Times New Roman" w:eastAsia="Times New Roman" w:hAnsi="Times New Roman" w:cs="Times New Roman"/>
          <w:b/>
          <w:sz w:val="24"/>
          <w:szCs w:val="28"/>
        </w:rPr>
      </w:pPr>
    </w:p>
    <w:p w:rsidR="00DD3306" w:rsidRPr="00DD3306" w:rsidRDefault="00DD3306" w:rsidP="00DD3306">
      <w:pPr>
        <w:spacing w:after="0" w:line="360" w:lineRule="auto"/>
        <w:jc w:val="center"/>
        <w:rPr>
          <w:rFonts w:ascii="Times New Roman" w:eastAsia="Times New Roman" w:hAnsi="Times New Roman" w:cs="Times New Roman"/>
          <w:b/>
          <w:sz w:val="24"/>
          <w:szCs w:val="28"/>
        </w:rPr>
      </w:pPr>
      <w:r w:rsidRPr="00DD3306">
        <w:rPr>
          <w:rFonts w:ascii="Times New Roman" w:eastAsia="Times New Roman" w:hAnsi="Times New Roman" w:cs="Times New Roman"/>
          <w:b/>
          <w:sz w:val="24"/>
          <w:szCs w:val="28"/>
        </w:rPr>
        <w:t xml:space="preserve">  ПРОГРАММА ОБЩЕПРОФЕССИОНАЛЬНОЙ ДИСЦИПЛИНЫ</w:t>
      </w:r>
    </w:p>
    <w:p w:rsidR="00DD3306" w:rsidRPr="00DD3306" w:rsidRDefault="00DD3306" w:rsidP="00DD3306">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sz w:val="24"/>
          <w:szCs w:val="28"/>
        </w:rPr>
      </w:pPr>
    </w:p>
    <w:p w:rsidR="00DD3306" w:rsidRPr="00DD3306" w:rsidRDefault="00DD3306" w:rsidP="00DD3306">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sz w:val="28"/>
          <w:szCs w:val="28"/>
        </w:rPr>
      </w:pPr>
      <w:r w:rsidRPr="00DD3306">
        <w:rPr>
          <w:rFonts w:ascii="Times New Roman" w:eastAsia="Times New Roman" w:hAnsi="Times New Roman" w:cs="Times New Roman"/>
          <w:b/>
          <w:sz w:val="28"/>
          <w:szCs w:val="28"/>
        </w:rPr>
        <w:t>ОП.08 Цветоведение и колористика</w:t>
      </w:r>
    </w:p>
    <w:p w:rsidR="00DD3306" w:rsidRPr="00DD3306" w:rsidRDefault="00DD3306" w:rsidP="00DD3306">
      <w:pPr>
        <w:spacing w:after="0" w:line="240" w:lineRule="auto"/>
        <w:jc w:val="center"/>
        <w:rPr>
          <w:rFonts w:ascii="Times New Roman" w:eastAsia="Times New Roman" w:hAnsi="Times New Roman" w:cs="Times New Roman"/>
          <w:b/>
          <w:sz w:val="28"/>
          <w:szCs w:val="28"/>
        </w:rPr>
      </w:pPr>
    </w:p>
    <w:p w:rsidR="00DD3306" w:rsidRPr="00DD3306" w:rsidRDefault="00DD3306" w:rsidP="00DD3306">
      <w:pPr>
        <w:spacing w:after="0" w:line="240" w:lineRule="auto"/>
        <w:jc w:val="center"/>
        <w:rPr>
          <w:rFonts w:ascii="Times New Roman" w:eastAsia="Times New Roman" w:hAnsi="Times New Roman" w:cs="Times New Roman"/>
          <w:b/>
          <w:sz w:val="28"/>
          <w:szCs w:val="28"/>
        </w:rPr>
      </w:pPr>
      <w:r w:rsidRPr="00DD3306">
        <w:rPr>
          <w:rFonts w:ascii="Times New Roman" w:eastAsia="Times New Roman" w:hAnsi="Times New Roman" w:cs="Times New Roman"/>
          <w:b/>
          <w:sz w:val="28"/>
          <w:szCs w:val="28"/>
        </w:rPr>
        <w:t xml:space="preserve">08.01.25. Мастер отделочных строительных и декоративных работ </w:t>
      </w:r>
    </w:p>
    <w:p w:rsidR="00DD3306" w:rsidRPr="00DD3306" w:rsidRDefault="00DD3306" w:rsidP="00DD3306">
      <w:pPr>
        <w:spacing w:after="0" w:line="240" w:lineRule="auto"/>
        <w:jc w:val="center"/>
        <w:rPr>
          <w:rFonts w:ascii="Times New Roman" w:eastAsia="Times New Roman" w:hAnsi="Times New Roman" w:cs="Times New Roman"/>
          <w:b/>
          <w:sz w:val="28"/>
          <w:szCs w:val="28"/>
        </w:rPr>
      </w:pPr>
    </w:p>
    <w:p w:rsidR="00DD3306" w:rsidRPr="00DD3306" w:rsidRDefault="00DD3306" w:rsidP="00DD3306">
      <w:pPr>
        <w:spacing w:after="0" w:line="240" w:lineRule="auto"/>
        <w:jc w:val="center"/>
        <w:rPr>
          <w:rFonts w:ascii="Times New Roman" w:eastAsia="Times New Roman" w:hAnsi="Times New Roman" w:cs="Times New Roman"/>
          <w:b/>
          <w:sz w:val="28"/>
          <w:szCs w:val="28"/>
        </w:rPr>
      </w:pPr>
    </w:p>
    <w:p w:rsidR="00DD3306" w:rsidRPr="00DD3306" w:rsidRDefault="00DD3306" w:rsidP="00DD3306">
      <w:pPr>
        <w:spacing w:after="0" w:line="240" w:lineRule="auto"/>
        <w:jc w:val="center"/>
        <w:rPr>
          <w:rFonts w:ascii="Times New Roman" w:eastAsia="Times New Roman" w:hAnsi="Times New Roman" w:cs="Times New Roman"/>
          <w:sz w:val="28"/>
          <w:szCs w:val="28"/>
        </w:rPr>
      </w:pPr>
    </w:p>
    <w:p w:rsidR="00DD3306" w:rsidRPr="00DD3306" w:rsidRDefault="00DD3306" w:rsidP="00DD3306">
      <w:pPr>
        <w:spacing w:after="0" w:line="240" w:lineRule="auto"/>
        <w:rPr>
          <w:rFonts w:ascii="Times New Roman" w:eastAsia="Times New Roman" w:hAnsi="Times New Roman" w:cs="Times New Roman"/>
          <w:sz w:val="28"/>
          <w:szCs w:val="28"/>
        </w:rPr>
      </w:pPr>
    </w:p>
    <w:p w:rsidR="00DD3306" w:rsidRPr="00DD3306" w:rsidRDefault="00DD3306" w:rsidP="00DD3306">
      <w:pPr>
        <w:spacing w:after="0" w:line="240" w:lineRule="auto"/>
        <w:jc w:val="center"/>
        <w:rPr>
          <w:rFonts w:ascii="Times New Roman" w:eastAsia="Times New Roman" w:hAnsi="Times New Roman" w:cs="Times New Roman"/>
          <w:sz w:val="28"/>
          <w:szCs w:val="28"/>
        </w:rPr>
      </w:pPr>
    </w:p>
    <w:p w:rsidR="00DD3306" w:rsidRPr="00DD3306" w:rsidRDefault="00DD3306" w:rsidP="00DD3306">
      <w:pPr>
        <w:spacing w:after="0" w:line="240" w:lineRule="auto"/>
        <w:jc w:val="center"/>
        <w:rPr>
          <w:rFonts w:ascii="Times New Roman" w:eastAsia="Times New Roman" w:hAnsi="Times New Roman" w:cs="Times New Roman"/>
          <w:sz w:val="28"/>
          <w:szCs w:val="28"/>
        </w:rPr>
      </w:pPr>
    </w:p>
    <w:p w:rsidR="00DD3306" w:rsidRPr="00DD3306" w:rsidRDefault="00DD3306" w:rsidP="00DD3306">
      <w:pPr>
        <w:spacing w:after="0" w:line="240" w:lineRule="auto"/>
        <w:jc w:val="center"/>
        <w:rPr>
          <w:rFonts w:ascii="Times New Roman" w:eastAsia="Times New Roman" w:hAnsi="Times New Roman" w:cs="Times New Roman"/>
          <w:sz w:val="28"/>
          <w:szCs w:val="28"/>
        </w:rPr>
      </w:pPr>
    </w:p>
    <w:p w:rsidR="00DD3306" w:rsidRPr="00DD3306" w:rsidRDefault="00DD3306" w:rsidP="00DD3306">
      <w:pPr>
        <w:spacing w:after="0" w:line="240" w:lineRule="auto"/>
        <w:jc w:val="center"/>
        <w:rPr>
          <w:rFonts w:ascii="Times New Roman" w:eastAsia="Times New Roman" w:hAnsi="Times New Roman" w:cs="Times New Roman"/>
          <w:sz w:val="28"/>
          <w:szCs w:val="28"/>
        </w:rPr>
      </w:pPr>
    </w:p>
    <w:p w:rsidR="00DD3306" w:rsidRPr="00DD3306" w:rsidRDefault="00DD3306" w:rsidP="00DD3306">
      <w:pPr>
        <w:spacing w:after="0" w:line="240" w:lineRule="auto"/>
        <w:jc w:val="center"/>
        <w:rPr>
          <w:rFonts w:ascii="Times New Roman" w:eastAsia="Times New Roman" w:hAnsi="Times New Roman" w:cs="Times New Roman"/>
          <w:sz w:val="28"/>
          <w:szCs w:val="28"/>
        </w:rPr>
      </w:pPr>
    </w:p>
    <w:p w:rsidR="00DD3306" w:rsidRPr="00DD3306" w:rsidRDefault="00DD3306" w:rsidP="00DD3306">
      <w:pPr>
        <w:spacing w:after="0" w:line="240" w:lineRule="auto"/>
        <w:jc w:val="center"/>
        <w:rPr>
          <w:rFonts w:ascii="Times New Roman" w:eastAsia="Times New Roman" w:hAnsi="Times New Roman" w:cs="Times New Roman"/>
          <w:sz w:val="28"/>
          <w:szCs w:val="28"/>
        </w:rPr>
      </w:pPr>
    </w:p>
    <w:p w:rsidR="00DD3306" w:rsidRPr="00DD3306" w:rsidRDefault="00DD3306" w:rsidP="00DD3306">
      <w:pPr>
        <w:spacing w:after="0" w:line="240" w:lineRule="auto"/>
        <w:jc w:val="center"/>
        <w:rPr>
          <w:rFonts w:ascii="Times New Roman" w:eastAsia="Times New Roman" w:hAnsi="Times New Roman" w:cs="Times New Roman"/>
          <w:sz w:val="28"/>
          <w:szCs w:val="28"/>
        </w:rPr>
      </w:pPr>
    </w:p>
    <w:p w:rsidR="00DD3306" w:rsidRPr="00DD3306" w:rsidRDefault="00DD3306" w:rsidP="00DD3306">
      <w:pPr>
        <w:spacing w:after="0" w:line="240" w:lineRule="auto"/>
        <w:jc w:val="center"/>
        <w:rPr>
          <w:rFonts w:ascii="Times New Roman" w:eastAsia="Times New Roman" w:hAnsi="Times New Roman" w:cs="Times New Roman"/>
          <w:sz w:val="28"/>
          <w:szCs w:val="28"/>
        </w:rPr>
      </w:pPr>
    </w:p>
    <w:p w:rsidR="00DD3306" w:rsidRPr="00DD3306" w:rsidRDefault="00DD3306" w:rsidP="00DD3306">
      <w:pPr>
        <w:spacing w:after="0" w:line="240" w:lineRule="auto"/>
        <w:jc w:val="center"/>
        <w:rPr>
          <w:rFonts w:ascii="Times New Roman" w:eastAsia="Times New Roman" w:hAnsi="Times New Roman" w:cs="Times New Roman"/>
          <w:sz w:val="28"/>
          <w:szCs w:val="28"/>
        </w:rPr>
      </w:pPr>
    </w:p>
    <w:p w:rsidR="00DD3306" w:rsidRPr="00DD3306" w:rsidRDefault="00DD3306" w:rsidP="00DD3306">
      <w:pPr>
        <w:spacing w:after="0" w:line="240" w:lineRule="auto"/>
        <w:jc w:val="center"/>
        <w:rPr>
          <w:rFonts w:ascii="Times New Roman" w:eastAsia="Times New Roman" w:hAnsi="Times New Roman" w:cs="Times New Roman"/>
          <w:sz w:val="28"/>
          <w:szCs w:val="28"/>
        </w:rPr>
      </w:pPr>
    </w:p>
    <w:p w:rsidR="00DD3306" w:rsidRPr="00DD3306" w:rsidRDefault="00DD3306" w:rsidP="00DD3306">
      <w:pPr>
        <w:spacing w:after="0" w:line="240" w:lineRule="auto"/>
        <w:jc w:val="center"/>
        <w:rPr>
          <w:rFonts w:ascii="Times New Roman" w:eastAsia="Times New Roman" w:hAnsi="Times New Roman" w:cs="Times New Roman"/>
          <w:sz w:val="28"/>
          <w:szCs w:val="28"/>
        </w:rPr>
      </w:pPr>
    </w:p>
    <w:p w:rsidR="00DD3306" w:rsidRPr="00DD3306" w:rsidRDefault="00DD3306" w:rsidP="00DD3306">
      <w:pPr>
        <w:spacing w:after="0" w:line="240" w:lineRule="auto"/>
        <w:jc w:val="center"/>
        <w:rPr>
          <w:rFonts w:ascii="Times New Roman" w:eastAsia="Times New Roman" w:hAnsi="Times New Roman" w:cs="Times New Roman"/>
          <w:sz w:val="28"/>
          <w:szCs w:val="28"/>
        </w:rPr>
      </w:pPr>
    </w:p>
    <w:p w:rsidR="00DD3306" w:rsidRPr="00DD3306" w:rsidRDefault="00DD3306" w:rsidP="00DD3306">
      <w:pPr>
        <w:spacing w:after="0" w:line="240" w:lineRule="auto"/>
        <w:jc w:val="center"/>
        <w:rPr>
          <w:rFonts w:ascii="Times New Roman" w:eastAsia="Times New Roman" w:hAnsi="Times New Roman" w:cs="Times New Roman"/>
          <w:sz w:val="28"/>
          <w:szCs w:val="28"/>
        </w:rPr>
      </w:pPr>
    </w:p>
    <w:p w:rsidR="00DD3306" w:rsidRPr="00DD3306" w:rsidRDefault="00DD3306" w:rsidP="00DD3306">
      <w:pPr>
        <w:spacing w:after="0" w:line="240" w:lineRule="auto"/>
        <w:rPr>
          <w:rFonts w:ascii="Times New Roman" w:eastAsia="Times New Roman" w:hAnsi="Times New Roman" w:cs="Times New Roman"/>
          <w:sz w:val="28"/>
          <w:szCs w:val="28"/>
        </w:rPr>
      </w:pPr>
    </w:p>
    <w:p w:rsidR="00DD3306" w:rsidRPr="00DD3306" w:rsidRDefault="00DD3306" w:rsidP="00DD3306">
      <w:pPr>
        <w:spacing w:after="0" w:line="240" w:lineRule="auto"/>
        <w:jc w:val="center"/>
        <w:rPr>
          <w:rFonts w:ascii="Times New Roman" w:eastAsia="Times New Roman" w:hAnsi="Times New Roman" w:cs="Times New Roman"/>
          <w:sz w:val="28"/>
          <w:szCs w:val="28"/>
        </w:rPr>
      </w:pPr>
    </w:p>
    <w:p w:rsidR="00DD3306" w:rsidRPr="00DD3306" w:rsidRDefault="00DD3306" w:rsidP="00DD3306">
      <w:pPr>
        <w:spacing w:after="0" w:line="240" w:lineRule="auto"/>
        <w:jc w:val="center"/>
        <w:rPr>
          <w:rFonts w:ascii="Times New Roman" w:eastAsia="Times New Roman" w:hAnsi="Times New Roman" w:cs="Times New Roman"/>
          <w:sz w:val="28"/>
          <w:szCs w:val="28"/>
        </w:rPr>
      </w:pPr>
    </w:p>
    <w:p w:rsidR="00687059" w:rsidRDefault="00687059" w:rsidP="00687059">
      <w:pPr>
        <w:spacing w:after="0" w:line="240" w:lineRule="auto"/>
        <w:rPr>
          <w:rFonts w:ascii="Times New Roman" w:eastAsia="Times New Roman" w:hAnsi="Times New Roman" w:cs="Times New Roman"/>
          <w:b/>
          <w:sz w:val="24"/>
          <w:szCs w:val="24"/>
          <w:lang w:eastAsia="ru-RU"/>
        </w:rPr>
      </w:pPr>
    </w:p>
    <w:p w:rsidR="006A545E" w:rsidRPr="00945BDB" w:rsidRDefault="006A545E" w:rsidP="006A54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Calibri" w:hAnsi="Times New Roman" w:cs="Times New Roman"/>
          <w:bCs/>
          <w:sz w:val="28"/>
          <w:szCs w:val="28"/>
          <w:lang w:eastAsia="ru-RU"/>
        </w:rPr>
      </w:pPr>
      <w:r w:rsidRPr="00945BDB">
        <w:rPr>
          <w:rFonts w:ascii="Calibri" w:eastAsia="Calibri" w:hAnsi="Calibri" w:cs="Times New Roman"/>
          <w:lang w:eastAsia="ru-RU"/>
        </w:rPr>
        <w:t>г</w:t>
      </w:r>
      <w:r w:rsidRPr="00945BDB">
        <w:rPr>
          <w:rFonts w:ascii="Times New Roman" w:eastAsia="Calibri" w:hAnsi="Times New Roman" w:cs="Times New Roman"/>
          <w:bCs/>
          <w:sz w:val="28"/>
          <w:szCs w:val="28"/>
          <w:lang w:eastAsia="ru-RU"/>
        </w:rPr>
        <w:t>. Белогорск</w:t>
      </w:r>
    </w:p>
    <w:p w:rsidR="006A545E" w:rsidRPr="008A0B0F" w:rsidRDefault="006A545E" w:rsidP="006A545E">
      <w:pPr>
        <w:spacing w:after="200" w:line="276" w:lineRule="auto"/>
        <w:jc w:val="center"/>
        <w:rPr>
          <w:rFonts w:ascii="Times New Roman" w:eastAsia="Calibri" w:hAnsi="Times New Roman" w:cs="Times New Roman"/>
          <w:bCs/>
          <w:sz w:val="28"/>
          <w:szCs w:val="28"/>
          <w:lang w:eastAsia="ru-RU"/>
        </w:rPr>
      </w:pPr>
      <w:r w:rsidRPr="00945BDB">
        <w:rPr>
          <w:rFonts w:ascii="Times New Roman" w:eastAsia="Calibri" w:hAnsi="Times New Roman" w:cs="Times New Roman"/>
          <w:b/>
          <w:bCs/>
          <w:sz w:val="28"/>
          <w:szCs w:val="28"/>
          <w:lang w:eastAsia="ru-RU"/>
        </w:rPr>
        <w:t xml:space="preserve"> </w:t>
      </w:r>
      <w:r>
        <w:rPr>
          <w:rFonts w:ascii="Times New Roman" w:eastAsia="Calibri" w:hAnsi="Times New Roman" w:cs="Times New Roman"/>
          <w:bCs/>
          <w:sz w:val="28"/>
          <w:szCs w:val="28"/>
          <w:lang w:eastAsia="ru-RU"/>
        </w:rPr>
        <w:t xml:space="preserve">2022 </w:t>
      </w:r>
    </w:p>
    <w:p w:rsidR="00DD3306" w:rsidRPr="00DD3306" w:rsidRDefault="00DD3306" w:rsidP="006A545E">
      <w:pPr>
        <w:spacing w:after="0" w:line="240" w:lineRule="auto"/>
        <w:jc w:val="center"/>
        <w:rPr>
          <w:rFonts w:ascii="Times New Roman" w:eastAsia="Times New Roman" w:hAnsi="Times New Roman" w:cs="Times New Roman"/>
          <w:b/>
          <w:bCs/>
          <w:i/>
          <w:sz w:val="24"/>
          <w:szCs w:val="24"/>
        </w:rPr>
      </w:pPr>
      <w:bookmarkStart w:id="4" w:name="_GoBack"/>
      <w:bookmarkEnd w:id="4"/>
      <w:r w:rsidRPr="00DD3306">
        <w:rPr>
          <w:rFonts w:ascii="Times New Roman" w:eastAsia="Times New Roman" w:hAnsi="Times New Roman" w:cs="Times New Roman"/>
          <w:b/>
          <w:bCs/>
          <w:sz w:val="28"/>
          <w:szCs w:val="28"/>
          <w:lang w:val="en-US"/>
        </w:rPr>
        <w:lastRenderedPageBreak/>
        <w:t>СОДЕРЖАНИЕ</w:t>
      </w:r>
    </w:p>
    <w:p w:rsidR="00DD3306" w:rsidRPr="00DD3306" w:rsidRDefault="00DD3306" w:rsidP="00DD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rPr>
      </w:pPr>
    </w:p>
    <w:tbl>
      <w:tblPr>
        <w:tblW w:w="0" w:type="auto"/>
        <w:tblLook w:val="01E0" w:firstRow="1" w:lastRow="1" w:firstColumn="1" w:lastColumn="1" w:noHBand="0" w:noVBand="0"/>
      </w:tblPr>
      <w:tblGrid>
        <w:gridCol w:w="7507"/>
        <w:gridCol w:w="1847"/>
      </w:tblGrid>
      <w:tr w:rsidR="00DD3306" w:rsidRPr="00DD3306" w:rsidTr="00687059">
        <w:tc>
          <w:tcPr>
            <w:tcW w:w="7668" w:type="dxa"/>
          </w:tcPr>
          <w:p w:rsidR="00DD3306" w:rsidRPr="00DD3306" w:rsidRDefault="00DD3306" w:rsidP="00DD3306">
            <w:pPr>
              <w:autoSpaceDE w:val="0"/>
              <w:autoSpaceDN w:val="0"/>
              <w:adjustRightInd w:val="0"/>
              <w:spacing w:after="0" w:line="240" w:lineRule="auto"/>
              <w:rPr>
                <w:rFonts w:ascii="Times New Roman" w:eastAsia="Times New Roman" w:hAnsi="Times New Roman" w:cs="Times New Roman"/>
                <w:color w:val="000000"/>
                <w:sz w:val="28"/>
                <w:szCs w:val="28"/>
              </w:rPr>
            </w:pPr>
            <w:r w:rsidRPr="00DD3306">
              <w:rPr>
                <w:rFonts w:ascii="Times New Roman" w:eastAsia="Times New Roman" w:hAnsi="Times New Roman" w:cs="Times New Roman"/>
                <w:bCs/>
                <w:color w:val="000000"/>
                <w:sz w:val="28"/>
                <w:szCs w:val="28"/>
              </w:rPr>
              <w:t xml:space="preserve">1. </w:t>
            </w:r>
            <w:r w:rsidRPr="00DD3306">
              <w:rPr>
                <w:rFonts w:ascii="Times New Roman" w:eastAsia="Times New Roman" w:hAnsi="Times New Roman" w:cs="Times New Roman"/>
                <w:color w:val="000000"/>
                <w:sz w:val="28"/>
                <w:szCs w:val="28"/>
              </w:rPr>
              <w:t>ОБЩАЯ ХАРАКТЕРИСТИКА РАБОЧЕЙ ПРОГРАММЫ УЧЕБНОЙ ДИСЦИПЛИНЫ</w:t>
            </w:r>
          </w:p>
        </w:tc>
        <w:tc>
          <w:tcPr>
            <w:tcW w:w="1903" w:type="dxa"/>
          </w:tcPr>
          <w:p w:rsidR="00DD3306" w:rsidRPr="00DD3306" w:rsidRDefault="00DD3306" w:rsidP="00DD3306">
            <w:pPr>
              <w:spacing w:after="0" w:line="240" w:lineRule="auto"/>
              <w:rPr>
                <w:rFonts w:ascii="Times New Roman" w:eastAsia="Times New Roman" w:hAnsi="Times New Roman" w:cs="Times New Roman"/>
                <w:sz w:val="24"/>
                <w:szCs w:val="28"/>
              </w:rPr>
            </w:pPr>
          </w:p>
        </w:tc>
      </w:tr>
      <w:tr w:rsidR="00DD3306" w:rsidRPr="00DD3306" w:rsidTr="00687059">
        <w:tc>
          <w:tcPr>
            <w:tcW w:w="7668" w:type="dxa"/>
          </w:tcPr>
          <w:p w:rsidR="00DD3306" w:rsidRPr="00DD3306" w:rsidRDefault="00DD3306" w:rsidP="00DD3306">
            <w:pPr>
              <w:autoSpaceDE w:val="0"/>
              <w:autoSpaceDN w:val="0"/>
              <w:adjustRightInd w:val="0"/>
              <w:spacing w:after="0" w:line="240" w:lineRule="auto"/>
              <w:rPr>
                <w:rFonts w:ascii="Times New Roman" w:eastAsia="Times New Roman" w:hAnsi="Times New Roman" w:cs="Times New Roman"/>
                <w:color w:val="000000"/>
                <w:sz w:val="28"/>
                <w:szCs w:val="28"/>
              </w:rPr>
            </w:pPr>
          </w:p>
          <w:p w:rsidR="00DD3306" w:rsidRPr="00DD3306" w:rsidRDefault="00DD3306" w:rsidP="00DD3306">
            <w:pPr>
              <w:autoSpaceDE w:val="0"/>
              <w:autoSpaceDN w:val="0"/>
              <w:adjustRightInd w:val="0"/>
              <w:spacing w:after="0" w:line="240" w:lineRule="auto"/>
              <w:rPr>
                <w:rFonts w:ascii="Times New Roman" w:eastAsia="Times New Roman" w:hAnsi="Times New Roman" w:cs="Times New Roman"/>
                <w:color w:val="000000"/>
                <w:sz w:val="28"/>
                <w:szCs w:val="28"/>
              </w:rPr>
            </w:pPr>
            <w:r w:rsidRPr="00DD3306">
              <w:rPr>
                <w:rFonts w:ascii="Times New Roman" w:eastAsia="Times New Roman" w:hAnsi="Times New Roman" w:cs="Times New Roman"/>
                <w:bCs/>
                <w:color w:val="000000"/>
                <w:sz w:val="28"/>
                <w:szCs w:val="28"/>
              </w:rPr>
              <w:t xml:space="preserve">2. </w:t>
            </w:r>
            <w:r w:rsidRPr="00DD3306">
              <w:rPr>
                <w:rFonts w:ascii="Times New Roman" w:eastAsia="Times New Roman" w:hAnsi="Times New Roman" w:cs="Times New Roman"/>
                <w:color w:val="000000"/>
                <w:sz w:val="28"/>
                <w:szCs w:val="28"/>
              </w:rPr>
              <w:t>СТРУКТУРА И СОДЕРЖАНИЕ УЧЕБНОЙ ДИСЦИПЛИНЫ</w:t>
            </w:r>
          </w:p>
        </w:tc>
        <w:tc>
          <w:tcPr>
            <w:tcW w:w="1903" w:type="dxa"/>
          </w:tcPr>
          <w:p w:rsidR="00DD3306" w:rsidRPr="00DD3306" w:rsidRDefault="00DD3306" w:rsidP="00DD3306">
            <w:pPr>
              <w:spacing w:after="0" w:line="240" w:lineRule="auto"/>
              <w:rPr>
                <w:rFonts w:ascii="Times New Roman" w:eastAsia="Times New Roman" w:hAnsi="Times New Roman" w:cs="Times New Roman"/>
                <w:sz w:val="24"/>
                <w:szCs w:val="28"/>
              </w:rPr>
            </w:pPr>
          </w:p>
        </w:tc>
      </w:tr>
      <w:tr w:rsidR="00DD3306" w:rsidRPr="00DD3306" w:rsidTr="00687059">
        <w:trPr>
          <w:trHeight w:val="670"/>
        </w:trPr>
        <w:tc>
          <w:tcPr>
            <w:tcW w:w="7668" w:type="dxa"/>
          </w:tcPr>
          <w:p w:rsidR="00DD3306" w:rsidRPr="00DD3306" w:rsidRDefault="00DD3306" w:rsidP="00DD3306">
            <w:pPr>
              <w:autoSpaceDE w:val="0"/>
              <w:autoSpaceDN w:val="0"/>
              <w:adjustRightInd w:val="0"/>
              <w:spacing w:after="0" w:line="240" w:lineRule="auto"/>
              <w:rPr>
                <w:rFonts w:ascii="Times New Roman" w:eastAsia="Times New Roman" w:hAnsi="Times New Roman" w:cs="Times New Roman"/>
                <w:color w:val="000000"/>
                <w:sz w:val="28"/>
                <w:szCs w:val="28"/>
              </w:rPr>
            </w:pPr>
          </w:p>
          <w:p w:rsidR="00DD3306" w:rsidRPr="00DD3306" w:rsidRDefault="00DD3306" w:rsidP="00DD3306">
            <w:pPr>
              <w:autoSpaceDE w:val="0"/>
              <w:autoSpaceDN w:val="0"/>
              <w:adjustRightInd w:val="0"/>
              <w:spacing w:after="0" w:line="240" w:lineRule="auto"/>
              <w:rPr>
                <w:rFonts w:ascii="Times New Roman" w:eastAsia="Times New Roman" w:hAnsi="Times New Roman" w:cs="Times New Roman"/>
                <w:color w:val="000000"/>
                <w:sz w:val="28"/>
                <w:szCs w:val="28"/>
              </w:rPr>
            </w:pPr>
            <w:r w:rsidRPr="00DD3306">
              <w:rPr>
                <w:rFonts w:ascii="Times New Roman" w:eastAsia="Times New Roman" w:hAnsi="Times New Roman" w:cs="Times New Roman"/>
                <w:bCs/>
                <w:color w:val="000000"/>
                <w:sz w:val="28"/>
                <w:szCs w:val="28"/>
              </w:rPr>
              <w:t xml:space="preserve">3. </w:t>
            </w:r>
            <w:r w:rsidRPr="00DD3306">
              <w:rPr>
                <w:rFonts w:ascii="Times New Roman" w:eastAsia="Times New Roman" w:hAnsi="Times New Roman" w:cs="Times New Roman"/>
                <w:color w:val="000000"/>
                <w:sz w:val="28"/>
                <w:szCs w:val="28"/>
              </w:rPr>
              <w:t>УСЛОВИЯ РЕАЛИЗАЦИИ УЧЕБНОЙ ДИСЦИПЛИНЫ</w:t>
            </w:r>
          </w:p>
        </w:tc>
        <w:tc>
          <w:tcPr>
            <w:tcW w:w="1903" w:type="dxa"/>
          </w:tcPr>
          <w:p w:rsidR="00DD3306" w:rsidRPr="00DD3306" w:rsidRDefault="00DD3306" w:rsidP="00DD3306">
            <w:pPr>
              <w:spacing w:after="0" w:line="240" w:lineRule="auto"/>
              <w:rPr>
                <w:rFonts w:ascii="Times New Roman" w:eastAsia="Times New Roman" w:hAnsi="Times New Roman" w:cs="Times New Roman"/>
                <w:sz w:val="24"/>
                <w:szCs w:val="28"/>
              </w:rPr>
            </w:pPr>
          </w:p>
        </w:tc>
      </w:tr>
      <w:tr w:rsidR="00DD3306" w:rsidRPr="00DD3306" w:rsidTr="00687059">
        <w:tc>
          <w:tcPr>
            <w:tcW w:w="7668" w:type="dxa"/>
          </w:tcPr>
          <w:p w:rsidR="00DD3306" w:rsidRPr="00DD3306" w:rsidRDefault="00DD3306" w:rsidP="00DD3306">
            <w:pPr>
              <w:autoSpaceDE w:val="0"/>
              <w:autoSpaceDN w:val="0"/>
              <w:adjustRightInd w:val="0"/>
              <w:spacing w:after="0" w:line="240" w:lineRule="auto"/>
              <w:rPr>
                <w:rFonts w:ascii="Times New Roman" w:eastAsia="Times New Roman" w:hAnsi="Times New Roman" w:cs="Times New Roman"/>
                <w:color w:val="000000"/>
                <w:sz w:val="28"/>
                <w:szCs w:val="28"/>
              </w:rPr>
            </w:pPr>
          </w:p>
          <w:p w:rsidR="00DD3306" w:rsidRPr="00DD3306" w:rsidRDefault="00DD3306" w:rsidP="00DD3306">
            <w:pPr>
              <w:autoSpaceDE w:val="0"/>
              <w:autoSpaceDN w:val="0"/>
              <w:adjustRightInd w:val="0"/>
              <w:spacing w:after="0" w:line="240" w:lineRule="auto"/>
              <w:rPr>
                <w:rFonts w:ascii="Times New Roman" w:eastAsia="Times New Roman" w:hAnsi="Times New Roman" w:cs="Times New Roman"/>
                <w:color w:val="000000"/>
                <w:sz w:val="28"/>
                <w:szCs w:val="28"/>
              </w:rPr>
            </w:pPr>
            <w:r w:rsidRPr="00DD3306">
              <w:rPr>
                <w:rFonts w:ascii="Times New Roman" w:eastAsia="Times New Roman" w:hAnsi="Times New Roman" w:cs="Times New Roman"/>
                <w:bCs/>
                <w:color w:val="000000"/>
                <w:sz w:val="28"/>
                <w:szCs w:val="28"/>
              </w:rPr>
              <w:t xml:space="preserve">4. </w:t>
            </w:r>
            <w:r w:rsidRPr="00DD3306">
              <w:rPr>
                <w:rFonts w:ascii="Times New Roman" w:eastAsia="Times New Roman" w:hAnsi="Times New Roman" w:cs="Times New Roman"/>
                <w:color w:val="000000"/>
                <w:sz w:val="28"/>
                <w:szCs w:val="28"/>
              </w:rPr>
              <w:t>КОНТРОЛЬ И ОЦЕНКА РЕЗУЛЬТАТОВ ОСВОЕНИЯ ДИСЦИПЛИНЫ</w:t>
            </w:r>
          </w:p>
        </w:tc>
        <w:tc>
          <w:tcPr>
            <w:tcW w:w="1903" w:type="dxa"/>
          </w:tcPr>
          <w:p w:rsidR="00DD3306" w:rsidRPr="00DD3306" w:rsidRDefault="00DD3306" w:rsidP="00DD3306">
            <w:pPr>
              <w:spacing w:after="0" w:line="240" w:lineRule="auto"/>
              <w:rPr>
                <w:rFonts w:ascii="Times New Roman" w:eastAsia="Times New Roman" w:hAnsi="Times New Roman" w:cs="Times New Roman"/>
                <w:sz w:val="24"/>
                <w:szCs w:val="28"/>
              </w:rPr>
            </w:pPr>
          </w:p>
        </w:tc>
      </w:tr>
    </w:tbl>
    <w:p w:rsidR="00DD3306" w:rsidRPr="00DD3306" w:rsidRDefault="00DD3306" w:rsidP="00DD3306">
      <w:pPr>
        <w:spacing w:after="0" w:line="240" w:lineRule="auto"/>
        <w:ind w:firstLine="709"/>
        <w:rPr>
          <w:rFonts w:ascii="Times New Roman" w:eastAsia="Times New Roman" w:hAnsi="Times New Roman" w:cs="Times New Roman"/>
          <w:sz w:val="28"/>
          <w:szCs w:val="28"/>
        </w:rPr>
      </w:pPr>
    </w:p>
    <w:p w:rsidR="00DD3306" w:rsidRPr="00DD3306" w:rsidRDefault="00DD3306" w:rsidP="00DD3306">
      <w:pPr>
        <w:spacing w:after="0" w:line="240" w:lineRule="auto"/>
        <w:jc w:val="center"/>
        <w:rPr>
          <w:rFonts w:ascii="Times New Roman" w:eastAsia="Times New Roman" w:hAnsi="Times New Roman" w:cs="Times New Roman"/>
          <w:sz w:val="28"/>
          <w:szCs w:val="28"/>
        </w:rPr>
      </w:pPr>
      <w:r w:rsidRPr="00DD3306">
        <w:rPr>
          <w:rFonts w:ascii="Calibri" w:eastAsia="Times New Roman" w:hAnsi="Calibri" w:cs="Times New Roman"/>
          <w:b/>
          <w:sz w:val="28"/>
          <w:szCs w:val="28"/>
        </w:rPr>
        <w:br w:type="page"/>
      </w:r>
    </w:p>
    <w:p w:rsidR="00DD3306" w:rsidRPr="00DD3306" w:rsidRDefault="00DD3306" w:rsidP="00DD330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0" w:line="240" w:lineRule="auto"/>
        <w:ind w:left="644"/>
        <w:jc w:val="center"/>
        <w:outlineLvl w:val="0"/>
        <w:rPr>
          <w:rFonts w:ascii="Times New Roman" w:eastAsia="Times New Roman" w:hAnsi="Times New Roman" w:cs="Times New Roman"/>
          <w:b/>
          <w:bCs/>
          <w:sz w:val="24"/>
          <w:szCs w:val="24"/>
        </w:rPr>
        <w:sectPr w:rsidR="00DD3306" w:rsidRPr="00DD3306" w:rsidSect="00687059">
          <w:footerReference w:type="default" r:id="rId82"/>
          <w:pgSz w:w="11906" w:h="16838"/>
          <w:pgMar w:top="851" w:right="851" w:bottom="851" w:left="1701" w:header="709" w:footer="709" w:gutter="0"/>
          <w:cols w:space="720"/>
          <w:titlePg/>
          <w:docGrid w:linePitch="326"/>
        </w:sectPr>
      </w:pPr>
    </w:p>
    <w:p w:rsidR="00DD3306" w:rsidRPr="00DD3306" w:rsidRDefault="00DD3306" w:rsidP="00DD3306">
      <w:pPr>
        <w:keepNext/>
        <w:keepLines/>
        <w:widowControl w:val="0"/>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center"/>
        <w:rPr>
          <w:rFonts w:ascii="Times New Roman" w:eastAsia="Times New Roman" w:hAnsi="Times New Roman" w:cs="Times New Roman"/>
          <w:b/>
          <w:caps/>
          <w:color w:val="000000"/>
          <w:sz w:val="24"/>
          <w:szCs w:val="24"/>
        </w:rPr>
      </w:pPr>
      <w:r w:rsidRPr="00DD3306">
        <w:rPr>
          <w:rFonts w:ascii="Times New Roman" w:eastAsia="Times New Roman" w:hAnsi="Times New Roman" w:cs="Times New Roman"/>
          <w:b/>
          <w:caps/>
          <w:sz w:val="24"/>
          <w:szCs w:val="24"/>
        </w:rPr>
        <w:lastRenderedPageBreak/>
        <w:t xml:space="preserve">ОБЩАЯ ХАРАКТЕРИСТИКА </w:t>
      </w:r>
      <w:r w:rsidRPr="00DD3306">
        <w:rPr>
          <w:rFonts w:ascii="Times New Roman" w:eastAsia="Times New Roman" w:hAnsi="Times New Roman" w:cs="Times New Roman"/>
          <w:b/>
          <w:caps/>
          <w:color w:val="000000"/>
          <w:sz w:val="24"/>
          <w:szCs w:val="24"/>
        </w:rPr>
        <w:t xml:space="preserve">РАБОЧЕЙ ПРОГРАММЫ   общепрофессиональной ДИСЦИПЛИНЫ </w:t>
      </w:r>
    </w:p>
    <w:p w:rsidR="00DD3306" w:rsidRPr="00DD3306" w:rsidRDefault="00DD3306" w:rsidP="00DD3306">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720"/>
        <w:contextualSpacing/>
        <w:jc w:val="center"/>
        <w:rPr>
          <w:rFonts w:ascii="Times New Roman" w:eastAsia="Times New Roman" w:hAnsi="Times New Roman" w:cs="Times New Roman"/>
          <w:b/>
          <w:sz w:val="24"/>
          <w:szCs w:val="24"/>
        </w:rPr>
      </w:pPr>
      <w:r w:rsidRPr="00DD3306">
        <w:rPr>
          <w:rFonts w:ascii="Times New Roman" w:eastAsia="Times New Roman" w:hAnsi="Times New Roman" w:cs="Times New Roman"/>
          <w:b/>
          <w:sz w:val="24"/>
          <w:szCs w:val="24"/>
        </w:rPr>
        <w:t xml:space="preserve">ОП.08 </w:t>
      </w:r>
      <w:r w:rsidRPr="00DD3306">
        <w:rPr>
          <w:rFonts w:ascii="Times New Roman" w:eastAsia="Times New Roman" w:hAnsi="Times New Roman" w:cs="Times New Roman"/>
          <w:b/>
          <w:color w:val="000000"/>
          <w:sz w:val="28"/>
          <w:szCs w:val="28"/>
          <w:lang w:eastAsia="ru-RU"/>
        </w:rPr>
        <w:t>ЦВЕТОВЕДЕНИЕ И КОЛОРИСТИКА</w:t>
      </w:r>
    </w:p>
    <w:p w:rsidR="00DD3306" w:rsidRPr="00DD3306" w:rsidRDefault="00DD3306" w:rsidP="00DD3306">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rPr>
      </w:pPr>
    </w:p>
    <w:p w:rsidR="00DD3306" w:rsidRPr="00DD3306" w:rsidRDefault="00DD3306" w:rsidP="00687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cs="Times New Roman"/>
          <w:sz w:val="28"/>
          <w:szCs w:val="28"/>
          <w:lang w:eastAsia="ru-RU"/>
        </w:rPr>
      </w:pPr>
      <w:r w:rsidRPr="00DD3306">
        <w:rPr>
          <w:rFonts w:ascii="Times New Roman" w:eastAsia="Times New Roman" w:hAnsi="Times New Roman" w:cs="Times New Roman"/>
          <w:sz w:val="28"/>
          <w:szCs w:val="28"/>
          <w:lang w:eastAsia="ru-RU"/>
        </w:rPr>
        <w:t xml:space="preserve">Программа общепрофессиональной  дисциплины ОП.08 Цветоведение и колористика является частью   основной профессиональной образовательной программы в соответствии с ФГОС СПО по  </w:t>
      </w:r>
      <w:r w:rsidRPr="00DD3306">
        <w:rPr>
          <w:rFonts w:ascii="Times New Roman" w:eastAsia="Times New Roman" w:hAnsi="Times New Roman" w:cs="Times New Roman"/>
          <w:bCs/>
          <w:sz w:val="28"/>
          <w:szCs w:val="28"/>
          <w:lang w:eastAsia="ru-RU"/>
        </w:rPr>
        <w:t>08.01.25 Мастер отделочных строительных и декоративных работ</w:t>
      </w:r>
      <w:r w:rsidRPr="00DD3306">
        <w:rPr>
          <w:rFonts w:ascii="Times New Roman" w:eastAsia="Times New Roman" w:hAnsi="Times New Roman" w:cs="Times New Roman"/>
          <w:sz w:val="28"/>
          <w:szCs w:val="28"/>
          <w:lang w:eastAsia="ru-RU"/>
        </w:rPr>
        <w:t xml:space="preserve">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рабочих.</w:t>
      </w:r>
    </w:p>
    <w:p w:rsidR="00DD3306" w:rsidRPr="00DD3306" w:rsidRDefault="00DD3306" w:rsidP="00687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color w:val="FF0000"/>
          <w:sz w:val="28"/>
          <w:szCs w:val="28"/>
          <w:lang w:eastAsia="ru-RU"/>
        </w:rPr>
      </w:pPr>
      <w:r w:rsidRPr="00DD3306">
        <w:rPr>
          <w:rFonts w:ascii="Times New Roman" w:eastAsia="Times New Roman" w:hAnsi="Times New Roman" w:cs="Times New Roman"/>
          <w:b/>
          <w:sz w:val="28"/>
          <w:szCs w:val="28"/>
          <w:lang w:eastAsia="ru-RU"/>
        </w:rPr>
        <w:t xml:space="preserve">1.2. Место дисциплины в структуре основной профессиональной образовательной программы: </w:t>
      </w:r>
      <w:r w:rsidRPr="00DD3306">
        <w:rPr>
          <w:rFonts w:ascii="Times New Roman" w:eastAsia="Times New Roman" w:hAnsi="Times New Roman" w:cs="Times New Roman"/>
          <w:sz w:val="28"/>
          <w:szCs w:val="28"/>
          <w:lang w:eastAsia="ru-RU"/>
        </w:rPr>
        <w:t>дисциплина входит в общепрофессиональный цикл.</w:t>
      </w:r>
    </w:p>
    <w:p w:rsidR="00DD3306" w:rsidRPr="00DD3306" w:rsidRDefault="00DD3306" w:rsidP="00DD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D3306">
        <w:rPr>
          <w:rFonts w:ascii="Times New Roman" w:eastAsia="Times New Roman" w:hAnsi="Times New Roman" w:cs="Times New Roman"/>
          <w:b/>
          <w:sz w:val="28"/>
          <w:szCs w:val="28"/>
          <w:lang w:eastAsia="ru-RU"/>
        </w:rPr>
        <w:t>1.3. Цели и задачи дисциплины – требования к результатам освоения дисциплины:</w:t>
      </w:r>
    </w:p>
    <w:p w:rsidR="00DD3306" w:rsidRPr="00DD3306" w:rsidRDefault="00DD3306" w:rsidP="00DD3306">
      <w:pPr>
        <w:spacing w:after="0" w:line="240" w:lineRule="auto"/>
        <w:jc w:val="both"/>
        <w:rPr>
          <w:rFonts w:ascii="Times New Roman" w:eastAsia="Times New Roman" w:hAnsi="Times New Roman" w:cs="Times New Roman"/>
          <w:b/>
          <w:bCs/>
          <w:sz w:val="28"/>
          <w:szCs w:val="28"/>
          <w:lang w:eastAsia="ru-RU"/>
        </w:rPr>
      </w:pPr>
      <w:r w:rsidRPr="00DD3306">
        <w:rPr>
          <w:rFonts w:ascii="Times New Roman" w:eastAsia="Times New Roman" w:hAnsi="Times New Roman" w:cs="Times New Roman"/>
          <w:sz w:val="28"/>
          <w:szCs w:val="28"/>
          <w:lang w:eastAsia="ru-RU"/>
        </w:rPr>
        <w:t xml:space="preserve">В результате освоения дисциплины обучающийся </w:t>
      </w:r>
      <w:r w:rsidRPr="00DD3306">
        <w:rPr>
          <w:rFonts w:ascii="Times New Roman" w:eastAsia="Times New Roman" w:hAnsi="Times New Roman" w:cs="Times New Roman"/>
          <w:b/>
          <w:bCs/>
          <w:sz w:val="28"/>
          <w:szCs w:val="28"/>
          <w:lang w:eastAsia="ru-RU"/>
        </w:rPr>
        <w:t xml:space="preserve">должен уметь: </w:t>
      </w:r>
    </w:p>
    <w:p w:rsidR="00DD3306" w:rsidRPr="00DD3306" w:rsidRDefault="00DD3306" w:rsidP="00DD3306">
      <w:pPr>
        <w:numPr>
          <w:ilvl w:val="0"/>
          <w:numId w:val="32"/>
        </w:numPr>
        <w:spacing w:after="0" w:line="240" w:lineRule="auto"/>
        <w:rPr>
          <w:rFonts w:ascii="Times New Roman" w:eastAsia="Times New Roman" w:hAnsi="Times New Roman" w:cs="Times New Roman"/>
          <w:sz w:val="28"/>
          <w:szCs w:val="28"/>
        </w:rPr>
      </w:pPr>
      <w:r w:rsidRPr="00DD3306">
        <w:rPr>
          <w:rFonts w:ascii="Times New Roman" w:eastAsia="Times New Roman" w:hAnsi="Times New Roman" w:cs="Times New Roman"/>
          <w:sz w:val="28"/>
          <w:szCs w:val="28"/>
        </w:rPr>
        <w:t>выполнять работу в пределах поставленной цветовой задачи</w:t>
      </w:r>
    </w:p>
    <w:p w:rsidR="00DD3306" w:rsidRPr="00DD3306" w:rsidRDefault="00DD3306" w:rsidP="00DD3306">
      <w:pPr>
        <w:numPr>
          <w:ilvl w:val="0"/>
          <w:numId w:val="32"/>
        </w:numPr>
        <w:spacing w:after="0" w:line="240" w:lineRule="auto"/>
        <w:rPr>
          <w:rFonts w:ascii="Times New Roman" w:eastAsia="Times New Roman" w:hAnsi="Times New Roman" w:cs="Times New Roman"/>
          <w:sz w:val="28"/>
          <w:szCs w:val="28"/>
        </w:rPr>
      </w:pPr>
      <w:r w:rsidRPr="00DD3306">
        <w:rPr>
          <w:rFonts w:ascii="Times New Roman" w:eastAsia="Times New Roman" w:hAnsi="Times New Roman" w:cs="Times New Roman"/>
          <w:sz w:val="28"/>
          <w:szCs w:val="28"/>
        </w:rPr>
        <w:t>использовать теоретические положения цветоведения в профессиональной практике</w:t>
      </w:r>
    </w:p>
    <w:p w:rsidR="00DD3306" w:rsidRPr="00DD3306" w:rsidRDefault="00DD3306" w:rsidP="00DD3306">
      <w:pPr>
        <w:numPr>
          <w:ilvl w:val="0"/>
          <w:numId w:val="32"/>
        </w:numPr>
        <w:spacing w:after="0" w:line="240" w:lineRule="auto"/>
        <w:rPr>
          <w:rFonts w:ascii="Times New Roman" w:eastAsia="Times New Roman" w:hAnsi="Times New Roman" w:cs="Times New Roman"/>
          <w:sz w:val="28"/>
          <w:szCs w:val="28"/>
        </w:rPr>
      </w:pPr>
      <w:r w:rsidRPr="00DD3306">
        <w:rPr>
          <w:rFonts w:ascii="Times New Roman" w:eastAsia="Times New Roman" w:hAnsi="Times New Roman" w:cs="Times New Roman"/>
          <w:sz w:val="28"/>
          <w:szCs w:val="28"/>
        </w:rPr>
        <w:t>создавать стилизованные изображения с использованием цвета</w:t>
      </w:r>
    </w:p>
    <w:p w:rsidR="00DD3306" w:rsidRPr="00DD3306" w:rsidRDefault="00DD3306" w:rsidP="00DD3306">
      <w:pPr>
        <w:numPr>
          <w:ilvl w:val="0"/>
          <w:numId w:val="32"/>
        </w:numPr>
        <w:spacing w:after="0" w:line="240" w:lineRule="auto"/>
        <w:rPr>
          <w:rFonts w:ascii="Times New Roman" w:eastAsia="Times New Roman" w:hAnsi="Times New Roman" w:cs="Times New Roman"/>
          <w:sz w:val="28"/>
          <w:szCs w:val="28"/>
        </w:rPr>
      </w:pPr>
      <w:r w:rsidRPr="00DD3306">
        <w:rPr>
          <w:rFonts w:ascii="Times New Roman" w:eastAsia="Times New Roman" w:hAnsi="Times New Roman" w:cs="Times New Roman"/>
          <w:sz w:val="28"/>
          <w:szCs w:val="28"/>
        </w:rPr>
        <w:t>использовать теорию цветоведения и художественный язык цветовых отношений;</w:t>
      </w:r>
    </w:p>
    <w:p w:rsidR="00DD3306" w:rsidRPr="00DD3306" w:rsidRDefault="00DD3306" w:rsidP="00DD3306">
      <w:pPr>
        <w:spacing w:after="0" w:line="240" w:lineRule="auto"/>
        <w:jc w:val="both"/>
        <w:rPr>
          <w:rFonts w:ascii="Times New Roman" w:eastAsia="Times New Roman" w:hAnsi="Times New Roman" w:cs="Times New Roman"/>
          <w:b/>
          <w:bCs/>
          <w:sz w:val="28"/>
          <w:szCs w:val="28"/>
        </w:rPr>
      </w:pPr>
      <w:r w:rsidRPr="00DD3306">
        <w:rPr>
          <w:rFonts w:ascii="Times New Roman" w:eastAsia="Times New Roman" w:hAnsi="Times New Roman" w:cs="Times New Roman"/>
          <w:sz w:val="28"/>
          <w:szCs w:val="28"/>
        </w:rPr>
        <w:t xml:space="preserve">В результате освоения дисциплины обучающийся </w:t>
      </w:r>
      <w:r w:rsidRPr="00DD3306">
        <w:rPr>
          <w:rFonts w:ascii="Times New Roman" w:eastAsia="Times New Roman" w:hAnsi="Times New Roman" w:cs="Times New Roman"/>
          <w:b/>
          <w:bCs/>
          <w:sz w:val="28"/>
          <w:szCs w:val="28"/>
        </w:rPr>
        <w:t>должен знать:</w:t>
      </w:r>
    </w:p>
    <w:p w:rsidR="00DD3306" w:rsidRPr="00DD3306" w:rsidRDefault="00DD3306" w:rsidP="00DD3306">
      <w:pPr>
        <w:numPr>
          <w:ilvl w:val="0"/>
          <w:numId w:val="33"/>
        </w:numPr>
        <w:spacing w:after="0" w:line="240" w:lineRule="auto"/>
        <w:rPr>
          <w:rFonts w:ascii="Times New Roman" w:eastAsia="Times New Roman" w:hAnsi="Times New Roman" w:cs="Times New Roman"/>
          <w:sz w:val="28"/>
          <w:szCs w:val="28"/>
          <w:lang w:val="en-US"/>
        </w:rPr>
      </w:pPr>
      <w:r w:rsidRPr="00DD3306">
        <w:rPr>
          <w:rFonts w:ascii="Times New Roman" w:eastAsia="Times New Roman" w:hAnsi="Times New Roman" w:cs="Times New Roman"/>
          <w:sz w:val="28"/>
          <w:szCs w:val="28"/>
          <w:lang w:val="en-US"/>
        </w:rPr>
        <w:t>основные положения теории цветоведения,</w:t>
      </w:r>
    </w:p>
    <w:p w:rsidR="00DD3306" w:rsidRPr="00DD3306" w:rsidRDefault="00DD3306" w:rsidP="00DD3306">
      <w:pPr>
        <w:numPr>
          <w:ilvl w:val="0"/>
          <w:numId w:val="33"/>
        </w:numPr>
        <w:spacing w:after="0" w:line="240" w:lineRule="auto"/>
        <w:rPr>
          <w:rFonts w:ascii="Times New Roman" w:eastAsia="Times New Roman" w:hAnsi="Times New Roman" w:cs="Times New Roman"/>
          <w:sz w:val="28"/>
          <w:szCs w:val="28"/>
          <w:lang w:val="en-US"/>
        </w:rPr>
      </w:pPr>
      <w:r w:rsidRPr="00DD3306">
        <w:rPr>
          <w:rFonts w:ascii="Times New Roman" w:eastAsia="Times New Roman" w:hAnsi="Times New Roman" w:cs="Times New Roman"/>
          <w:sz w:val="28"/>
          <w:szCs w:val="28"/>
          <w:lang w:val="en-US"/>
        </w:rPr>
        <w:t>способы создания цветовой композиции,</w:t>
      </w:r>
    </w:p>
    <w:p w:rsidR="00DD3306" w:rsidRPr="00DD3306" w:rsidRDefault="00DD3306" w:rsidP="00DD3306">
      <w:pPr>
        <w:numPr>
          <w:ilvl w:val="0"/>
          <w:numId w:val="33"/>
        </w:numPr>
        <w:spacing w:after="0" w:line="240" w:lineRule="auto"/>
        <w:rPr>
          <w:rFonts w:ascii="Times New Roman" w:eastAsia="Times New Roman" w:hAnsi="Times New Roman" w:cs="Times New Roman"/>
          <w:sz w:val="28"/>
          <w:szCs w:val="28"/>
        </w:rPr>
      </w:pPr>
      <w:r w:rsidRPr="00DD3306">
        <w:rPr>
          <w:rFonts w:ascii="Times New Roman" w:eastAsia="Times New Roman" w:hAnsi="Times New Roman" w:cs="Times New Roman"/>
          <w:sz w:val="28"/>
          <w:szCs w:val="28"/>
        </w:rPr>
        <w:t>особенности работы с разными живописными техниками,</w:t>
      </w:r>
    </w:p>
    <w:p w:rsidR="00DD3306" w:rsidRPr="00DD3306" w:rsidRDefault="00DD3306" w:rsidP="00DD3306">
      <w:pPr>
        <w:numPr>
          <w:ilvl w:val="0"/>
          <w:numId w:val="33"/>
        </w:numPr>
        <w:spacing w:after="0" w:line="240" w:lineRule="auto"/>
        <w:rPr>
          <w:rFonts w:ascii="Times New Roman" w:eastAsia="Times New Roman" w:hAnsi="Times New Roman" w:cs="Times New Roman"/>
          <w:sz w:val="28"/>
          <w:szCs w:val="28"/>
        </w:rPr>
      </w:pPr>
      <w:r w:rsidRPr="00DD3306">
        <w:rPr>
          <w:rFonts w:ascii="Times New Roman" w:eastAsia="Times New Roman" w:hAnsi="Times New Roman" w:cs="Times New Roman"/>
          <w:sz w:val="28"/>
          <w:szCs w:val="28"/>
        </w:rPr>
        <w:t>способы создания цветом объема и пространства,</w:t>
      </w:r>
    </w:p>
    <w:p w:rsidR="00DD3306" w:rsidRPr="00DD3306" w:rsidRDefault="00DD3306" w:rsidP="00DD3306">
      <w:pPr>
        <w:numPr>
          <w:ilvl w:val="0"/>
          <w:numId w:val="33"/>
        </w:numPr>
        <w:spacing w:after="0" w:line="240" w:lineRule="auto"/>
        <w:rPr>
          <w:rFonts w:ascii="Times New Roman" w:eastAsia="Times New Roman" w:hAnsi="Times New Roman" w:cs="Times New Roman"/>
          <w:sz w:val="28"/>
          <w:szCs w:val="28"/>
        </w:rPr>
      </w:pPr>
      <w:r w:rsidRPr="00DD3306">
        <w:rPr>
          <w:rFonts w:ascii="Times New Roman" w:eastAsia="Times New Roman" w:hAnsi="Times New Roman" w:cs="Times New Roman"/>
          <w:sz w:val="28"/>
          <w:szCs w:val="28"/>
        </w:rPr>
        <w:t xml:space="preserve">художественные и эстетические свойства цвета, </w:t>
      </w:r>
    </w:p>
    <w:p w:rsidR="00DD3306" w:rsidRPr="00DD3306" w:rsidRDefault="00DD3306" w:rsidP="00DD3306">
      <w:pPr>
        <w:numPr>
          <w:ilvl w:val="0"/>
          <w:numId w:val="33"/>
        </w:numPr>
        <w:spacing w:after="0" w:line="240" w:lineRule="auto"/>
        <w:rPr>
          <w:rFonts w:ascii="Times New Roman" w:eastAsia="Times New Roman" w:hAnsi="Times New Roman" w:cs="Times New Roman"/>
          <w:sz w:val="28"/>
          <w:szCs w:val="28"/>
        </w:rPr>
      </w:pPr>
      <w:r w:rsidRPr="00DD3306">
        <w:rPr>
          <w:rFonts w:ascii="Times New Roman" w:eastAsia="Times New Roman" w:hAnsi="Times New Roman" w:cs="Times New Roman"/>
          <w:sz w:val="28"/>
          <w:szCs w:val="28"/>
        </w:rPr>
        <w:t xml:space="preserve">основные закономерности создания цветового строя, </w:t>
      </w:r>
    </w:p>
    <w:p w:rsidR="00DD3306" w:rsidRPr="00DD3306" w:rsidRDefault="00DD3306" w:rsidP="00DD3306">
      <w:pPr>
        <w:numPr>
          <w:ilvl w:val="0"/>
          <w:numId w:val="33"/>
        </w:numPr>
        <w:spacing w:after="0" w:line="240" w:lineRule="auto"/>
        <w:rPr>
          <w:rFonts w:ascii="Times New Roman" w:eastAsia="Times New Roman" w:hAnsi="Times New Roman" w:cs="Times New Roman"/>
          <w:sz w:val="28"/>
          <w:szCs w:val="28"/>
        </w:rPr>
      </w:pPr>
      <w:r w:rsidRPr="00DD3306">
        <w:rPr>
          <w:rFonts w:ascii="Times New Roman" w:eastAsia="Times New Roman" w:hAnsi="Times New Roman" w:cs="Times New Roman"/>
          <w:sz w:val="28"/>
          <w:szCs w:val="28"/>
        </w:rPr>
        <w:t>физические и физиологические характеристики цвета,</w:t>
      </w:r>
    </w:p>
    <w:p w:rsidR="00DD3306" w:rsidRPr="00DD3306" w:rsidRDefault="00DD3306" w:rsidP="00DD3306">
      <w:pPr>
        <w:numPr>
          <w:ilvl w:val="0"/>
          <w:numId w:val="33"/>
        </w:numPr>
        <w:spacing w:after="0" w:line="240" w:lineRule="auto"/>
        <w:rPr>
          <w:rFonts w:ascii="Times New Roman" w:eastAsia="Times New Roman" w:hAnsi="Times New Roman" w:cs="Times New Roman"/>
          <w:sz w:val="28"/>
          <w:szCs w:val="28"/>
        </w:rPr>
      </w:pPr>
      <w:r w:rsidRPr="00DD3306">
        <w:rPr>
          <w:rFonts w:ascii="Times New Roman" w:eastAsia="Times New Roman" w:hAnsi="Times New Roman" w:cs="Times New Roman"/>
          <w:sz w:val="28"/>
          <w:szCs w:val="28"/>
        </w:rPr>
        <w:t>психологию цвета, символику цвета, цветовые ассоциации,</w:t>
      </w:r>
    </w:p>
    <w:p w:rsidR="00DD3306" w:rsidRPr="00DD3306" w:rsidRDefault="00DD3306" w:rsidP="00DD3306">
      <w:pPr>
        <w:numPr>
          <w:ilvl w:val="0"/>
          <w:numId w:val="33"/>
        </w:numPr>
        <w:spacing w:after="0" w:line="240" w:lineRule="auto"/>
        <w:rPr>
          <w:rFonts w:ascii="Times New Roman" w:eastAsia="Times New Roman" w:hAnsi="Times New Roman" w:cs="Times New Roman"/>
          <w:sz w:val="28"/>
          <w:szCs w:val="28"/>
          <w:lang w:val="en-US"/>
        </w:rPr>
      </w:pPr>
      <w:r w:rsidRPr="00DD3306">
        <w:rPr>
          <w:rFonts w:ascii="Times New Roman" w:eastAsia="Times New Roman" w:hAnsi="Times New Roman" w:cs="Times New Roman"/>
          <w:sz w:val="28"/>
          <w:szCs w:val="28"/>
          <w:lang w:val="en-US"/>
        </w:rPr>
        <w:t>законы восприятия цветов; систематизацию цветов</w:t>
      </w:r>
    </w:p>
    <w:p w:rsidR="00DD3306" w:rsidRPr="00DD3306" w:rsidRDefault="00DD3306" w:rsidP="00DD3306">
      <w:pPr>
        <w:spacing w:after="0" w:line="240" w:lineRule="auto"/>
        <w:jc w:val="both"/>
        <w:rPr>
          <w:rFonts w:ascii="Times New Roman" w:eastAsia="Times New Roman" w:hAnsi="Times New Roman" w:cs="Times New Roman"/>
          <w:sz w:val="28"/>
          <w:szCs w:val="28"/>
          <w:lang w:eastAsia="ru-RU"/>
        </w:rPr>
      </w:pPr>
      <w:r w:rsidRPr="00DD3306">
        <w:rPr>
          <w:rFonts w:ascii="Times New Roman" w:eastAsia="Times New Roman" w:hAnsi="Times New Roman" w:cs="Times New Roman"/>
          <w:b/>
          <w:sz w:val="28"/>
          <w:szCs w:val="28"/>
        </w:rPr>
        <w:t xml:space="preserve">1.4. </w:t>
      </w:r>
      <w:r w:rsidRPr="00DD3306">
        <w:rPr>
          <w:rFonts w:ascii="Times New Roman" w:eastAsia="Times New Roman" w:hAnsi="Times New Roman" w:cs="Times New Roman"/>
          <w:b/>
          <w:sz w:val="28"/>
          <w:szCs w:val="28"/>
          <w:lang w:eastAsia="ru-RU"/>
        </w:rPr>
        <w:t>Рекомендуемое количество часов на освоение программы дисциплины:</w:t>
      </w:r>
    </w:p>
    <w:p w:rsidR="00DD3306" w:rsidRPr="00DD3306" w:rsidRDefault="00DD3306" w:rsidP="00DD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D3306">
        <w:rPr>
          <w:rFonts w:ascii="Times New Roman" w:eastAsia="Times New Roman" w:hAnsi="Times New Roman" w:cs="Times New Roman"/>
          <w:sz w:val="28"/>
          <w:szCs w:val="28"/>
          <w:lang w:eastAsia="ru-RU"/>
        </w:rPr>
        <w:t xml:space="preserve">максимальной учебной нагрузки  -  </w:t>
      </w:r>
      <w:r w:rsidRPr="00DD3306">
        <w:rPr>
          <w:rFonts w:ascii="Times New Roman" w:eastAsia="Times New Roman" w:hAnsi="Times New Roman" w:cs="Times New Roman"/>
          <w:b/>
          <w:sz w:val="28"/>
          <w:szCs w:val="28"/>
          <w:lang w:eastAsia="ru-RU"/>
        </w:rPr>
        <w:t>60</w:t>
      </w:r>
      <w:r w:rsidRPr="00DD3306">
        <w:rPr>
          <w:rFonts w:ascii="Times New Roman" w:eastAsia="Times New Roman" w:hAnsi="Times New Roman" w:cs="Times New Roman"/>
          <w:sz w:val="28"/>
          <w:szCs w:val="28"/>
          <w:lang w:eastAsia="ru-RU"/>
        </w:rPr>
        <w:t xml:space="preserve"> часов, в том числе:</w:t>
      </w:r>
    </w:p>
    <w:p w:rsidR="00DD3306" w:rsidRPr="00DD3306" w:rsidRDefault="00DD3306" w:rsidP="00DD3306">
      <w:pPr>
        <w:suppressAutoHyphens/>
        <w:spacing w:after="0" w:line="240" w:lineRule="auto"/>
        <w:jc w:val="both"/>
        <w:rPr>
          <w:rFonts w:ascii="Times New Roman" w:eastAsia="Times New Roman" w:hAnsi="Times New Roman" w:cs="Times New Roman"/>
          <w:b/>
          <w:bCs/>
          <w:caps/>
          <w:sz w:val="28"/>
          <w:szCs w:val="28"/>
          <w:lang w:eastAsia="ar-SA"/>
        </w:rPr>
      </w:pPr>
      <w:r w:rsidRPr="00DD3306">
        <w:rPr>
          <w:rFonts w:ascii="Times New Roman" w:eastAsia="Times New Roman" w:hAnsi="Times New Roman" w:cs="Times New Roman"/>
          <w:sz w:val="28"/>
          <w:szCs w:val="28"/>
          <w:lang w:eastAsia="ru-RU"/>
        </w:rPr>
        <w:t>обязательной аудиторной учебной нагрузки   -</w:t>
      </w:r>
      <w:r w:rsidRPr="00DD3306">
        <w:rPr>
          <w:rFonts w:ascii="Times New Roman" w:eastAsia="Times New Roman" w:hAnsi="Times New Roman" w:cs="Times New Roman"/>
          <w:b/>
          <w:sz w:val="28"/>
          <w:szCs w:val="28"/>
          <w:lang w:eastAsia="ru-RU"/>
        </w:rPr>
        <w:t xml:space="preserve"> 60</w:t>
      </w:r>
      <w:r w:rsidR="00687059">
        <w:rPr>
          <w:rFonts w:ascii="Times New Roman" w:eastAsia="Times New Roman" w:hAnsi="Times New Roman" w:cs="Times New Roman"/>
          <w:sz w:val="28"/>
          <w:szCs w:val="28"/>
          <w:lang w:eastAsia="ru-RU"/>
        </w:rPr>
        <w:t xml:space="preserve"> часов</w:t>
      </w:r>
    </w:p>
    <w:p w:rsidR="00DD3306" w:rsidRPr="00DD3306" w:rsidRDefault="00DD3306" w:rsidP="00DD3306">
      <w:pPr>
        <w:suppressAutoHyphens/>
        <w:spacing w:after="0" w:line="240" w:lineRule="auto"/>
        <w:jc w:val="both"/>
        <w:rPr>
          <w:rFonts w:ascii="Times New Roman" w:eastAsia="Times New Roman" w:hAnsi="Times New Roman" w:cs="Times New Roman"/>
          <w:b/>
          <w:bCs/>
          <w:caps/>
          <w:sz w:val="28"/>
          <w:szCs w:val="28"/>
          <w:lang w:eastAsia="ar-SA"/>
        </w:rPr>
      </w:pPr>
    </w:p>
    <w:p w:rsidR="00DD3306" w:rsidRPr="00DD3306" w:rsidRDefault="00DD3306" w:rsidP="00DD3306">
      <w:pPr>
        <w:suppressAutoHyphens/>
        <w:spacing w:after="0" w:line="240" w:lineRule="auto"/>
        <w:jc w:val="both"/>
        <w:rPr>
          <w:rFonts w:ascii="Times New Roman" w:eastAsia="Times New Roman" w:hAnsi="Times New Roman" w:cs="Times New Roman"/>
          <w:b/>
          <w:bCs/>
          <w:caps/>
          <w:sz w:val="28"/>
          <w:szCs w:val="28"/>
          <w:lang w:eastAsia="ar-SA"/>
        </w:rPr>
      </w:pPr>
    </w:p>
    <w:p w:rsidR="00DD3306" w:rsidRPr="00DD3306" w:rsidRDefault="00DD3306" w:rsidP="00DD3306">
      <w:pPr>
        <w:suppressAutoHyphens/>
        <w:spacing w:after="0" w:line="240" w:lineRule="auto"/>
        <w:jc w:val="both"/>
        <w:rPr>
          <w:rFonts w:ascii="Times New Roman" w:eastAsia="Times New Roman" w:hAnsi="Times New Roman" w:cs="Times New Roman"/>
          <w:b/>
          <w:bCs/>
          <w:caps/>
          <w:sz w:val="28"/>
          <w:szCs w:val="28"/>
          <w:lang w:eastAsia="ar-SA"/>
        </w:rPr>
      </w:pPr>
    </w:p>
    <w:p w:rsidR="00DD3306" w:rsidRPr="00DD3306" w:rsidRDefault="00DD3306" w:rsidP="00DD3306">
      <w:pPr>
        <w:suppressAutoHyphens/>
        <w:spacing w:after="0" w:line="240" w:lineRule="auto"/>
        <w:jc w:val="both"/>
        <w:rPr>
          <w:rFonts w:ascii="Times New Roman" w:eastAsia="Times New Roman" w:hAnsi="Times New Roman" w:cs="Times New Roman"/>
          <w:b/>
          <w:bCs/>
          <w:caps/>
          <w:sz w:val="28"/>
          <w:szCs w:val="28"/>
          <w:lang w:eastAsia="ar-SA"/>
        </w:rPr>
      </w:pPr>
    </w:p>
    <w:p w:rsidR="00DD3306" w:rsidRPr="00DD3306" w:rsidRDefault="00DD3306" w:rsidP="00DD3306">
      <w:pPr>
        <w:suppressAutoHyphens/>
        <w:spacing w:after="0" w:line="240" w:lineRule="auto"/>
        <w:jc w:val="both"/>
        <w:rPr>
          <w:rFonts w:ascii="Times New Roman" w:eastAsia="Times New Roman" w:hAnsi="Times New Roman" w:cs="Times New Roman"/>
          <w:b/>
          <w:bCs/>
          <w:caps/>
          <w:sz w:val="28"/>
          <w:szCs w:val="28"/>
          <w:lang w:eastAsia="ar-SA"/>
        </w:rPr>
      </w:pPr>
    </w:p>
    <w:p w:rsidR="00DD3306" w:rsidRPr="00DD3306" w:rsidRDefault="00DD3306" w:rsidP="00DD3306">
      <w:pPr>
        <w:suppressAutoHyphens/>
        <w:spacing w:after="0" w:line="240" w:lineRule="auto"/>
        <w:jc w:val="both"/>
        <w:rPr>
          <w:rFonts w:ascii="Times New Roman" w:eastAsia="Times New Roman" w:hAnsi="Times New Roman" w:cs="Times New Roman"/>
          <w:b/>
          <w:bCs/>
          <w:caps/>
          <w:sz w:val="28"/>
          <w:szCs w:val="28"/>
          <w:lang w:eastAsia="ar-SA"/>
        </w:rPr>
      </w:pPr>
    </w:p>
    <w:p w:rsidR="00DD3306" w:rsidRPr="00DD3306" w:rsidRDefault="00DD3306" w:rsidP="00DD3306">
      <w:pPr>
        <w:suppressAutoHyphens/>
        <w:spacing w:after="0" w:line="240" w:lineRule="auto"/>
        <w:jc w:val="both"/>
        <w:rPr>
          <w:rFonts w:ascii="Times New Roman" w:eastAsia="Times New Roman" w:hAnsi="Times New Roman" w:cs="Times New Roman"/>
          <w:b/>
          <w:bCs/>
          <w:caps/>
          <w:sz w:val="28"/>
          <w:szCs w:val="28"/>
          <w:lang w:eastAsia="ar-SA"/>
        </w:rPr>
      </w:pPr>
    </w:p>
    <w:p w:rsidR="00DD3306" w:rsidRDefault="00DD3306" w:rsidP="00DD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687059" w:rsidRPr="00DD3306" w:rsidRDefault="00687059" w:rsidP="00DD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DD3306" w:rsidRPr="00DD3306" w:rsidRDefault="00DD3306" w:rsidP="00DD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DD3306">
        <w:rPr>
          <w:rFonts w:ascii="Times New Roman" w:eastAsia="Times New Roman" w:hAnsi="Times New Roman" w:cs="Times New Roman"/>
          <w:b/>
          <w:sz w:val="28"/>
          <w:szCs w:val="28"/>
          <w:lang w:eastAsia="ru-RU"/>
        </w:rPr>
        <w:lastRenderedPageBreak/>
        <w:t>2. СТРУКТУРА И   СОДЕРЖАНИЕ УЧЕБНОЙ ДИСЦИПЛИНЫ</w:t>
      </w:r>
    </w:p>
    <w:p w:rsidR="00DD3306" w:rsidRPr="00DD3306" w:rsidRDefault="00DD3306" w:rsidP="00DD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sz w:val="28"/>
          <w:szCs w:val="28"/>
          <w:u w:val="single"/>
          <w:lang w:eastAsia="ru-RU"/>
        </w:rPr>
      </w:pPr>
      <w:r w:rsidRPr="00DD3306">
        <w:rPr>
          <w:rFonts w:ascii="Times New Roman" w:eastAsia="Times New Roman" w:hAnsi="Times New Roman" w:cs="Times New Roman"/>
          <w:b/>
          <w:sz w:val="28"/>
          <w:szCs w:val="28"/>
          <w:lang w:eastAsia="ru-RU"/>
        </w:rPr>
        <w:t>2.1. Объем учебной дисциплины и виды учебной работы</w:t>
      </w:r>
    </w:p>
    <w:p w:rsidR="00DD3306" w:rsidRPr="00DD3306" w:rsidRDefault="00DD3306" w:rsidP="00DD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835"/>
        <w:gridCol w:w="1504"/>
      </w:tblGrid>
      <w:tr w:rsidR="00DD3306" w:rsidRPr="00DD3306" w:rsidTr="00687059">
        <w:trPr>
          <w:trHeight w:val="490"/>
        </w:trPr>
        <w:tc>
          <w:tcPr>
            <w:tcW w:w="4195" w:type="pct"/>
            <w:vAlign w:val="center"/>
          </w:tcPr>
          <w:p w:rsidR="00DD3306" w:rsidRPr="00DD3306" w:rsidRDefault="00DD3306" w:rsidP="00DD3306">
            <w:pPr>
              <w:spacing w:after="0" w:line="240" w:lineRule="auto"/>
              <w:rPr>
                <w:rFonts w:ascii="Times New Roman" w:eastAsia="Times New Roman" w:hAnsi="Times New Roman" w:cs="Times New Roman"/>
                <w:b/>
                <w:color w:val="000000"/>
                <w:sz w:val="24"/>
                <w:szCs w:val="28"/>
                <w:lang w:val="en-US"/>
              </w:rPr>
            </w:pPr>
            <w:r w:rsidRPr="00DD3306">
              <w:rPr>
                <w:rFonts w:ascii="Times New Roman" w:eastAsia="Times New Roman" w:hAnsi="Times New Roman" w:cs="Times New Roman"/>
                <w:b/>
                <w:color w:val="000000"/>
                <w:sz w:val="28"/>
                <w:szCs w:val="28"/>
                <w:lang w:val="en-US"/>
              </w:rPr>
              <w:t>Вид учебной работы</w:t>
            </w:r>
          </w:p>
        </w:tc>
        <w:tc>
          <w:tcPr>
            <w:tcW w:w="805" w:type="pct"/>
            <w:vAlign w:val="center"/>
          </w:tcPr>
          <w:p w:rsidR="00DD3306" w:rsidRPr="00DD3306" w:rsidRDefault="00DD3306" w:rsidP="00DD3306">
            <w:pPr>
              <w:spacing w:after="0" w:line="240" w:lineRule="auto"/>
              <w:jc w:val="center"/>
              <w:rPr>
                <w:rFonts w:ascii="Times New Roman" w:eastAsia="Times New Roman" w:hAnsi="Times New Roman" w:cs="Times New Roman"/>
                <w:b/>
                <w:iCs/>
                <w:color w:val="000000"/>
                <w:sz w:val="24"/>
                <w:szCs w:val="28"/>
                <w:lang w:val="en-US"/>
              </w:rPr>
            </w:pPr>
            <w:r w:rsidRPr="00DD3306">
              <w:rPr>
                <w:rFonts w:ascii="Times New Roman" w:eastAsia="Times New Roman" w:hAnsi="Times New Roman" w:cs="Times New Roman"/>
                <w:b/>
                <w:iCs/>
                <w:color w:val="000000"/>
                <w:sz w:val="28"/>
                <w:szCs w:val="28"/>
                <w:lang w:val="en-US"/>
              </w:rPr>
              <w:t>Объем часов</w:t>
            </w:r>
          </w:p>
        </w:tc>
      </w:tr>
      <w:tr w:rsidR="00DD3306" w:rsidRPr="00DD3306" w:rsidTr="00687059">
        <w:trPr>
          <w:trHeight w:val="915"/>
        </w:trPr>
        <w:tc>
          <w:tcPr>
            <w:tcW w:w="4195" w:type="pct"/>
            <w:vAlign w:val="center"/>
          </w:tcPr>
          <w:p w:rsidR="00DD3306" w:rsidRPr="00DD3306" w:rsidRDefault="00DD3306" w:rsidP="00DD3306">
            <w:pPr>
              <w:spacing w:after="0" w:line="240" w:lineRule="auto"/>
              <w:rPr>
                <w:rFonts w:ascii="Times New Roman" w:eastAsia="Times New Roman" w:hAnsi="Times New Roman" w:cs="Times New Roman"/>
                <w:b/>
                <w:color w:val="000000"/>
                <w:sz w:val="24"/>
                <w:szCs w:val="28"/>
              </w:rPr>
            </w:pPr>
            <w:r w:rsidRPr="00DD3306">
              <w:rPr>
                <w:rFonts w:ascii="Times New Roman" w:eastAsia="Times New Roman" w:hAnsi="Times New Roman" w:cs="Times New Roman"/>
                <w:b/>
                <w:color w:val="000000"/>
                <w:sz w:val="28"/>
                <w:szCs w:val="28"/>
              </w:rPr>
              <w:t>Суммарная учебная нагрузка во взаимодействии с преподавателем</w:t>
            </w:r>
          </w:p>
        </w:tc>
        <w:tc>
          <w:tcPr>
            <w:tcW w:w="805" w:type="pct"/>
            <w:vAlign w:val="center"/>
          </w:tcPr>
          <w:p w:rsidR="00DD3306" w:rsidRPr="00DD3306" w:rsidRDefault="00DD3306" w:rsidP="00DD3306">
            <w:pPr>
              <w:spacing w:after="0" w:line="240" w:lineRule="auto"/>
              <w:jc w:val="center"/>
              <w:rPr>
                <w:rFonts w:ascii="Times New Roman" w:eastAsia="Times New Roman" w:hAnsi="Times New Roman" w:cs="Times New Roman"/>
                <w:iCs/>
                <w:sz w:val="24"/>
                <w:szCs w:val="28"/>
                <w:lang w:val="en-US"/>
              </w:rPr>
            </w:pPr>
            <w:r w:rsidRPr="00DD3306">
              <w:rPr>
                <w:rFonts w:ascii="Times New Roman" w:eastAsia="Times New Roman" w:hAnsi="Times New Roman" w:cs="Times New Roman"/>
                <w:iCs/>
                <w:sz w:val="28"/>
                <w:szCs w:val="28"/>
                <w:lang w:val="en-US"/>
              </w:rPr>
              <w:t>60</w:t>
            </w:r>
          </w:p>
        </w:tc>
      </w:tr>
      <w:tr w:rsidR="00DD3306" w:rsidRPr="00DD3306" w:rsidTr="00687059">
        <w:trPr>
          <w:trHeight w:val="490"/>
        </w:trPr>
        <w:tc>
          <w:tcPr>
            <w:tcW w:w="4195" w:type="pct"/>
            <w:vAlign w:val="center"/>
          </w:tcPr>
          <w:p w:rsidR="00DD3306" w:rsidRPr="00DD3306" w:rsidRDefault="00DD3306" w:rsidP="00DD3306">
            <w:pPr>
              <w:spacing w:after="0" w:line="240" w:lineRule="auto"/>
              <w:rPr>
                <w:rFonts w:ascii="Times New Roman" w:eastAsia="Times New Roman" w:hAnsi="Times New Roman" w:cs="Times New Roman"/>
                <w:b/>
                <w:i/>
                <w:color w:val="000000"/>
                <w:sz w:val="24"/>
                <w:szCs w:val="28"/>
                <w:lang w:val="en-US"/>
              </w:rPr>
            </w:pPr>
            <w:r w:rsidRPr="00DD3306">
              <w:rPr>
                <w:rFonts w:ascii="Times New Roman" w:eastAsia="Times New Roman" w:hAnsi="Times New Roman" w:cs="Times New Roman"/>
                <w:b/>
                <w:i/>
                <w:color w:val="000000"/>
                <w:sz w:val="28"/>
                <w:szCs w:val="28"/>
                <w:lang w:val="en-US"/>
              </w:rPr>
              <w:t xml:space="preserve">Самостоятельная работа </w:t>
            </w:r>
          </w:p>
        </w:tc>
        <w:tc>
          <w:tcPr>
            <w:tcW w:w="805" w:type="pct"/>
            <w:vAlign w:val="center"/>
          </w:tcPr>
          <w:p w:rsidR="00DD3306" w:rsidRPr="00DD3306" w:rsidRDefault="00DD3306" w:rsidP="00DD3306">
            <w:pPr>
              <w:spacing w:after="0" w:line="240" w:lineRule="auto"/>
              <w:jc w:val="center"/>
              <w:rPr>
                <w:rFonts w:ascii="Times New Roman" w:eastAsia="Times New Roman" w:hAnsi="Times New Roman" w:cs="Times New Roman"/>
                <w:i/>
                <w:iCs/>
                <w:color w:val="000000"/>
                <w:sz w:val="24"/>
                <w:szCs w:val="28"/>
                <w:lang w:val="en-US"/>
              </w:rPr>
            </w:pPr>
            <w:r w:rsidRPr="00DD3306">
              <w:rPr>
                <w:rFonts w:ascii="Times New Roman" w:eastAsia="Times New Roman" w:hAnsi="Times New Roman" w:cs="Times New Roman"/>
                <w:i/>
                <w:iCs/>
                <w:color w:val="000000"/>
                <w:sz w:val="28"/>
                <w:szCs w:val="28"/>
                <w:lang w:val="en-US"/>
              </w:rPr>
              <w:t>0</w:t>
            </w:r>
          </w:p>
        </w:tc>
      </w:tr>
      <w:tr w:rsidR="00DD3306" w:rsidRPr="00DD3306" w:rsidTr="00687059">
        <w:trPr>
          <w:trHeight w:val="490"/>
        </w:trPr>
        <w:tc>
          <w:tcPr>
            <w:tcW w:w="4195" w:type="pct"/>
            <w:vAlign w:val="center"/>
          </w:tcPr>
          <w:p w:rsidR="00DD3306" w:rsidRPr="00DD3306" w:rsidRDefault="00DD3306" w:rsidP="00DD3306">
            <w:pPr>
              <w:spacing w:after="0" w:line="240" w:lineRule="auto"/>
              <w:rPr>
                <w:rFonts w:ascii="Times New Roman" w:eastAsia="Times New Roman" w:hAnsi="Times New Roman" w:cs="Times New Roman"/>
                <w:b/>
                <w:color w:val="000000"/>
                <w:sz w:val="24"/>
                <w:szCs w:val="28"/>
                <w:lang w:val="en-US"/>
              </w:rPr>
            </w:pPr>
            <w:r w:rsidRPr="00DD3306">
              <w:rPr>
                <w:rFonts w:ascii="Times New Roman" w:eastAsia="Times New Roman" w:hAnsi="Times New Roman" w:cs="Times New Roman"/>
                <w:b/>
                <w:color w:val="000000"/>
                <w:sz w:val="28"/>
                <w:szCs w:val="28"/>
                <w:lang w:val="en-US"/>
              </w:rPr>
              <w:t xml:space="preserve">Объем образовательной программы </w:t>
            </w:r>
          </w:p>
        </w:tc>
        <w:tc>
          <w:tcPr>
            <w:tcW w:w="805" w:type="pct"/>
            <w:vAlign w:val="center"/>
          </w:tcPr>
          <w:p w:rsidR="00DD3306" w:rsidRPr="00DD3306" w:rsidRDefault="00DD3306" w:rsidP="00DD3306">
            <w:pPr>
              <w:spacing w:after="0" w:line="240" w:lineRule="auto"/>
              <w:jc w:val="center"/>
              <w:rPr>
                <w:rFonts w:ascii="Times New Roman" w:eastAsia="Times New Roman" w:hAnsi="Times New Roman" w:cs="Times New Roman"/>
                <w:b/>
                <w:iCs/>
                <w:sz w:val="24"/>
                <w:szCs w:val="28"/>
                <w:lang w:val="en-US"/>
              </w:rPr>
            </w:pPr>
            <w:r w:rsidRPr="00DD3306">
              <w:rPr>
                <w:rFonts w:ascii="Times New Roman" w:eastAsia="Times New Roman" w:hAnsi="Times New Roman" w:cs="Times New Roman"/>
                <w:b/>
                <w:iCs/>
                <w:sz w:val="28"/>
                <w:szCs w:val="28"/>
                <w:lang w:val="en-US"/>
              </w:rPr>
              <w:t>60</w:t>
            </w:r>
          </w:p>
        </w:tc>
      </w:tr>
      <w:tr w:rsidR="00DD3306" w:rsidRPr="00DD3306" w:rsidTr="00687059">
        <w:trPr>
          <w:trHeight w:val="490"/>
        </w:trPr>
        <w:tc>
          <w:tcPr>
            <w:tcW w:w="5000" w:type="pct"/>
            <w:gridSpan w:val="2"/>
            <w:vAlign w:val="center"/>
          </w:tcPr>
          <w:p w:rsidR="00DD3306" w:rsidRPr="00DD3306" w:rsidRDefault="00DD3306" w:rsidP="00DD3306">
            <w:pPr>
              <w:spacing w:after="0" w:line="240" w:lineRule="auto"/>
              <w:rPr>
                <w:rFonts w:ascii="Times New Roman" w:eastAsia="Times New Roman" w:hAnsi="Times New Roman" w:cs="Times New Roman"/>
                <w:iCs/>
                <w:color w:val="000000"/>
                <w:sz w:val="24"/>
                <w:szCs w:val="28"/>
                <w:lang w:val="en-US"/>
              </w:rPr>
            </w:pPr>
            <w:r w:rsidRPr="00DD3306">
              <w:rPr>
                <w:rFonts w:ascii="Times New Roman" w:eastAsia="Times New Roman" w:hAnsi="Times New Roman" w:cs="Times New Roman"/>
                <w:color w:val="000000"/>
                <w:sz w:val="28"/>
                <w:szCs w:val="28"/>
                <w:lang w:val="en-US"/>
              </w:rPr>
              <w:t>в том числе:</w:t>
            </w:r>
          </w:p>
        </w:tc>
      </w:tr>
      <w:tr w:rsidR="00DD3306" w:rsidRPr="00DD3306" w:rsidTr="00687059">
        <w:trPr>
          <w:trHeight w:val="490"/>
        </w:trPr>
        <w:tc>
          <w:tcPr>
            <w:tcW w:w="4195" w:type="pct"/>
            <w:vAlign w:val="center"/>
          </w:tcPr>
          <w:p w:rsidR="00DD3306" w:rsidRPr="00DD3306" w:rsidRDefault="00DD3306" w:rsidP="00DD3306">
            <w:pPr>
              <w:spacing w:after="0" w:line="240" w:lineRule="auto"/>
              <w:rPr>
                <w:rFonts w:ascii="Times New Roman" w:eastAsia="Times New Roman" w:hAnsi="Times New Roman" w:cs="Times New Roman"/>
                <w:sz w:val="24"/>
                <w:szCs w:val="28"/>
                <w:lang w:val="en-US"/>
              </w:rPr>
            </w:pPr>
            <w:r w:rsidRPr="00DD3306">
              <w:rPr>
                <w:rFonts w:ascii="Times New Roman" w:eastAsia="Times New Roman" w:hAnsi="Times New Roman" w:cs="Times New Roman"/>
                <w:sz w:val="28"/>
                <w:szCs w:val="28"/>
                <w:lang w:val="en-US"/>
              </w:rPr>
              <w:t>теоретическое обучение</w:t>
            </w:r>
          </w:p>
        </w:tc>
        <w:tc>
          <w:tcPr>
            <w:tcW w:w="805" w:type="pct"/>
            <w:vAlign w:val="center"/>
          </w:tcPr>
          <w:p w:rsidR="00DD3306" w:rsidRPr="00DD3306" w:rsidRDefault="00DD3306" w:rsidP="00DD3306">
            <w:pPr>
              <w:spacing w:after="0" w:line="240" w:lineRule="auto"/>
              <w:jc w:val="center"/>
              <w:rPr>
                <w:rFonts w:ascii="Times New Roman" w:eastAsia="Times New Roman" w:hAnsi="Times New Roman" w:cs="Times New Roman"/>
                <w:b/>
                <w:iCs/>
                <w:sz w:val="24"/>
                <w:szCs w:val="28"/>
                <w:lang w:val="en-US"/>
              </w:rPr>
            </w:pPr>
            <w:r w:rsidRPr="00DD3306">
              <w:rPr>
                <w:rFonts w:ascii="Times New Roman" w:eastAsia="Times New Roman" w:hAnsi="Times New Roman" w:cs="Times New Roman"/>
                <w:b/>
                <w:iCs/>
                <w:sz w:val="28"/>
                <w:szCs w:val="28"/>
                <w:lang w:val="en-US"/>
              </w:rPr>
              <w:t>35</w:t>
            </w:r>
          </w:p>
        </w:tc>
      </w:tr>
      <w:tr w:rsidR="00DD3306" w:rsidRPr="00DD3306" w:rsidTr="00687059">
        <w:trPr>
          <w:trHeight w:val="490"/>
        </w:trPr>
        <w:tc>
          <w:tcPr>
            <w:tcW w:w="4195" w:type="pct"/>
            <w:vAlign w:val="center"/>
          </w:tcPr>
          <w:p w:rsidR="00DD3306" w:rsidRPr="00DD3306" w:rsidRDefault="00DD3306" w:rsidP="00DD3306">
            <w:pPr>
              <w:spacing w:after="0" w:line="240" w:lineRule="auto"/>
              <w:rPr>
                <w:rFonts w:ascii="Times New Roman" w:eastAsia="Times New Roman" w:hAnsi="Times New Roman" w:cs="Times New Roman"/>
                <w:sz w:val="24"/>
                <w:szCs w:val="28"/>
                <w:lang w:val="en-US"/>
              </w:rPr>
            </w:pPr>
            <w:r w:rsidRPr="00DD3306">
              <w:rPr>
                <w:rFonts w:ascii="Times New Roman" w:eastAsia="Times New Roman" w:hAnsi="Times New Roman" w:cs="Times New Roman"/>
                <w:sz w:val="28"/>
                <w:szCs w:val="28"/>
                <w:lang w:val="en-US"/>
              </w:rPr>
              <w:t>лабораторные работы (если предусмотрено)</w:t>
            </w:r>
          </w:p>
        </w:tc>
        <w:tc>
          <w:tcPr>
            <w:tcW w:w="805" w:type="pct"/>
            <w:vAlign w:val="center"/>
          </w:tcPr>
          <w:p w:rsidR="00DD3306" w:rsidRPr="00DD3306" w:rsidRDefault="00DD3306" w:rsidP="00DD3306">
            <w:pPr>
              <w:spacing w:after="0" w:line="240" w:lineRule="auto"/>
              <w:jc w:val="center"/>
              <w:rPr>
                <w:rFonts w:ascii="Times New Roman" w:eastAsia="Times New Roman" w:hAnsi="Times New Roman" w:cs="Times New Roman"/>
                <w:b/>
                <w:iCs/>
                <w:sz w:val="24"/>
                <w:szCs w:val="28"/>
                <w:lang w:val="en-US"/>
              </w:rPr>
            </w:pPr>
          </w:p>
        </w:tc>
      </w:tr>
      <w:tr w:rsidR="00DD3306" w:rsidRPr="00DD3306" w:rsidTr="00687059">
        <w:trPr>
          <w:trHeight w:val="490"/>
        </w:trPr>
        <w:tc>
          <w:tcPr>
            <w:tcW w:w="4195" w:type="pct"/>
            <w:vAlign w:val="center"/>
          </w:tcPr>
          <w:p w:rsidR="00DD3306" w:rsidRPr="00DD3306" w:rsidRDefault="00DD3306" w:rsidP="00DD3306">
            <w:pPr>
              <w:spacing w:after="0" w:line="240" w:lineRule="auto"/>
              <w:rPr>
                <w:rFonts w:ascii="Times New Roman" w:eastAsia="Times New Roman" w:hAnsi="Times New Roman" w:cs="Times New Roman"/>
                <w:sz w:val="24"/>
                <w:szCs w:val="28"/>
                <w:lang w:val="en-US"/>
              </w:rPr>
            </w:pPr>
            <w:r w:rsidRPr="00DD3306">
              <w:rPr>
                <w:rFonts w:ascii="Times New Roman" w:eastAsia="Times New Roman" w:hAnsi="Times New Roman" w:cs="Times New Roman"/>
                <w:sz w:val="28"/>
                <w:szCs w:val="28"/>
                <w:lang w:val="en-US"/>
              </w:rPr>
              <w:t>практические занятия (если предусмотрено)</w:t>
            </w:r>
          </w:p>
        </w:tc>
        <w:tc>
          <w:tcPr>
            <w:tcW w:w="805" w:type="pct"/>
            <w:vAlign w:val="center"/>
          </w:tcPr>
          <w:p w:rsidR="00DD3306" w:rsidRPr="00DD3306" w:rsidRDefault="00DD3306" w:rsidP="00DD3306">
            <w:pPr>
              <w:spacing w:after="0" w:line="240" w:lineRule="auto"/>
              <w:jc w:val="center"/>
              <w:rPr>
                <w:rFonts w:ascii="Times New Roman" w:eastAsia="Times New Roman" w:hAnsi="Times New Roman" w:cs="Times New Roman"/>
                <w:iCs/>
                <w:sz w:val="24"/>
                <w:szCs w:val="28"/>
                <w:lang w:val="en-US"/>
              </w:rPr>
            </w:pPr>
            <w:r w:rsidRPr="00DD3306">
              <w:rPr>
                <w:rFonts w:ascii="Times New Roman" w:eastAsia="Times New Roman" w:hAnsi="Times New Roman" w:cs="Times New Roman"/>
                <w:b/>
                <w:iCs/>
                <w:sz w:val="28"/>
                <w:szCs w:val="28"/>
                <w:lang w:val="en-US"/>
              </w:rPr>
              <w:t>22</w:t>
            </w:r>
          </w:p>
        </w:tc>
      </w:tr>
      <w:tr w:rsidR="00DD3306" w:rsidRPr="00DD3306" w:rsidTr="00687059">
        <w:trPr>
          <w:trHeight w:val="490"/>
        </w:trPr>
        <w:tc>
          <w:tcPr>
            <w:tcW w:w="4195" w:type="pct"/>
            <w:vAlign w:val="center"/>
          </w:tcPr>
          <w:p w:rsidR="00DD3306" w:rsidRPr="00DD3306" w:rsidRDefault="00DD3306" w:rsidP="00DD3306">
            <w:pPr>
              <w:spacing w:after="0" w:line="240" w:lineRule="auto"/>
              <w:rPr>
                <w:rFonts w:ascii="Times New Roman" w:eastAsia="Times New Roman" w:hAnsi="Times New Roman" w:cs="Times New Roman"/>
                <w:sz w:val="24"/>
                <w:szCs w:val="28"/>
              </w:rPr>
            </w:pPr>
            <w:r w:rsidRPr="00DD3306">
              <w:rPr>
                <w:rFonts w:ascii="Times New Roman" w:eastAsia="Times New Roman" w:hAnsi="Times New Roman" w:cs="Times New Roman"/>
                <w:sz w:val="28"/>
                <w:szCs w:val="28"/>
              </w:rPr>
              <w:t>курсовая работа (проект) (если предусмотрено)</w:t>
            </w:r>
          </w:p>
        </w:tc>
        <w:tc>
          <w:tcPr>
            <w:tcW w:w="805" w:type="pct"/>
            <w:vAlign w:val="center"/>
          </w:tcPr>
          <w:p w:rsidR="00DD3306" w:rsidRPr="00DD3306" w:rsidRDefault="00DD3306" w:rsidP="00DD3306">
            <w:pPr>
              <w:spacing w:after="0" w:line="240" w:lineRule="auto"/>
              <w:jc w:val="center"/>
              <w:rPr>
                <w:rFonts w:ascii="Times New Roman" w:eastAsia="Times New Roman" w:hAnsi="Times New Roman" w:cs="Times New Roman"/>
                <w:iCs/>
                <w:sz w:val="24"/>
                <w:szCs w:val="28"/>
                <w:lang w:val="en-US"/>
              </w:rPr>
            </w:pPr>
            <w:r w:rsidRPr="00DD3306">
              <w:rPr>
                <w:rFonts w:ascii="Times New Roman" w:eastAsia="Times New Roman" w:hAnsi="Times New Roman" w:cs="Times New Roman"/>
                <w:iCs/>
                <w:sz w:val="28"/>
                <w:szCs w:val="28"/>
                <w:lang w:val="en-US"/>
              </w:rPr>
              <w:t>0</w:t>
            </w:r>
          </w:p>
        </w:tc>
      </w:tr>
      <w:tr w:rsidR="00DD3306" w:rsidRPr="00DD3306" w:rsidTr="00687059">
        <w:trPr>
          <w:trHeight w:val="490"/>
        </w:trPr>
        <w:tc>
          <w:tcPr>
            <w:tcW w:w="4195" w:type="pct"/>
            <w:vAlign w:val="center"/>
          </w:tcPr>
          <w:p w:rsidR="00DD3306" w:rsidRPr="00DD3306" w:rsidRDefault="00DD3306" w:rsidP="00DD3306">
            <w:pPr>
              <w:spacing w:after="0" w:line="240" w:lineRule="auto"/>
              <w:rPr>
                <w:rFonts w:ascii="Times New Roman" w:eastAsia="Times New Roman" w:hAnsi="Times New Roman" w:cs="Times New Roman"/>
                <w:sz w:val="24"/>
                <w:szCs w:val="28"/>
                <w:lang w:val="en-US"/>
              </w:rPr>
            </w:pPr>
            <w:r w:rsidRPr="00DD3306">
              <w:rPr>
                <w:rFonts w:ascii="Times New Roman" w:eastAsia="Times New Roman" w:hAnsi="Times New Roman" w:cs="Times New Roman"/>
                <w:sz w:val="28"/>
                <w:szCs w:val="28"/>
                <w:lang w:val="en-US"/>
              </w:rPr>
              <w:t>контрольная работа</w:t>
            </w:r>
          </w:p>
        </w:tc>
        <w:tc>
          <w:tcPr>
            <w:tcW w:w="805" w:type="pct"/>
            <w:vAlign w:val="center"/>
          </w:tcPr>
          <w:p w:rsidR="00DD3306" w:rsidRPr="00DD3306" w:rsidRDefault="00DD3306" w:rsidP="00DD3306">
            <w:pPr>
              <w:spacing w:after="0" w:line="240" w:lineRule="auto"/>
              <w:jc w:val="center"/>
              <w:rPr>
                <w:rFonts w:ascii="Times New Roman" w:eastAsia="Times New Roman" w:hAnsi="Times New Roman" w:cs="Times New Roman"/>
                <w:b/>
                <w:iCs/>
                <w:sz w:val="24"/>
                <w:szCs w:val="28"/>
                <w:lang w:val="en-US"/>
              </w:rPr>
            </w:pPr>
            <w:r w:rsidRPr="00DD3306">
              <w:rPr>
                <w:rFonts w:ascii="Times New Roman" w:eastAsia="Times New Roman" w:hAnsi="Times New Roman" w:cs="Times New Roman"/>
                <w:b/>
                <w:iCs/>
                <w:sz w:val="28"/>
                <w:szCs w:val="28"/>
                <w:lang w:val="en-US"/>
              </w:rPr>
              <w:t>2</w:t>
            </w:r>
          </w:p>
        </w:tc>
      </w:tr>
      <w:tr w:rsidR="00DD3306" w:rsidRPr="00DD3306" w:rsidTr="00687059">
        <w:trPr>
          <w:trHeight w:val="490"/>
        </w:trPr>
        <w:tc>
          <w:tcPr>
            <w:tcW w:w="4195" w:type="pct"/>
            <w:tcBorders>
              <w:right w:val="single" w:sz="4" w:space="0" w:color="auto"/>
            </w:tcBorders>
            <w:vAlign w:val="center"/>
          </w:tcPr>
          <w:p w:rsidR="00DD3306" w:rsidRPr="00DD3306" w:rsidRDefault="00DD3306" w:rsidP="00DD3306">
            <w:pPr>
              <w:spacing w:after="0" w:line="240" w:lineRule="auto"/>
              <w:rPr>
                <w:rFonts w:ascii="Times New Roman" w:eastAsia="Times New Roman" w:hAnsi="Times New Roman" w:cs="Times New Roman"/>
                <w:i/>
                <w:sz w:val="24"/>
                <w:szCs w:val="28"/>
                <w:lang w:val="en-US"/>
              </w:rPr>
            </w:pPr>
            <w:r w:rsidRPr="00DD3306">
              <w:rPr>
                <w:rFonts w:ascii="Times New Roman" w:eastAsia="Times New Roman" w:hAnsi="Times New Roman" w:cs="Times New Roman"/>
                <w:i/>
                <w:sz w:val="28"/>
                <w:szCs w:val="28"/>
                <w:lang w:val="en-US"/>
              </w:rPr>
              <w:t xml:space="preserve">Самостоятельная работа </w:t>
            </w:r>
          </w:p>
        </w:tc>
        <w:tc>
          <w:tcPr>
            <w:tcW w:w="805" w:type="pct"/>
            <w:tcBorders>
              <w:left w:val="single" w:sz="4" w:space="0" w:color="auto"/>
            </w:tcBorders>
            <w:vAlign w:val="center"/>
          </w:tcPr>
          <w:p w:rsidR="00DD3306" w:rsidRPr="00DD3306" w:rsidRDefault="00DD3306" w:rsidP="00DD3306">
            <w:pPr>
              <w:spacing w:after="0" w:line="240" w:lineRule="auto"/>
              <w:jc w:val="center"/>
              <w:rPr>
                <w:rFonts w:ascii="Times New Roman" w:eastAsia="Times New Roman" w:hAnsi="Times New Roman" w:cs="Times New Roman"/>
                <w:iCs/>
                <w:sz w:val="24"/>
                <w:szCs w:val="28"/>
                <w:lang w:val="en-US"/>
              </w:rPr>
            </w:pPr>
          </w:p>
        </w:tc>
      </w:tr>
      <w:tr w:rsidR="00DD3306" w:rsidRPr="00DD3306" w:rsidTr="00687059">
        <w:trPr>
          <w:trHeight w:val="490"/>
        </w:trPr>
        <w:tc>
          <w:tcPr>
            <w:tcW w:w="4195" w:type="pct"/>
            <w:tcBorders>
              <w:right w:val="single" w:sz="4" w:space="0" w:color="auto"/>
            </w:tcBorders>
            <w:vAlign w:val="center"/>
          </w:tcPr>
          <w:p w:rsidR="00DD3306" w:rsidRPr="00DD3306" w:rsidRDefault="00DD3306" w:rsidP="00DD3306">
            <w:pPr>
              <w:spacing w:after="0" w:line="240" w:lineRule="auto"/>
              <w:rPr>
                <w:rFonts w:ascii="Times New Roman" w:eastAsia="Times New Roman" w:hAnsi="Times New Roman" w:cs="Times New Roman"/>
                <w:b/>
                <w:iCs/>
                <w:sz w:val="24"/>
                <w:szCs w:val="28"/>
                <w:lang w:val="en-US"/>
              </w:rPr>
            </w:pPr>
            <w:r w:rsidRPr="00DD3306">
              <w:rPr>
                <w:rFonts w:ascii="Times New Roman" w:eastAsia="Times New Roman" w:hAnsi="Times New Roman" w:cs="Times New Roman"/>
                <w:b/>
                <w:iCs/>
                <w:sz w:val="28"/>
                <w:szCs w:val="28"/>
                <w:lang w:val="en-US"/>
              </w:rPr>
              <w:t xml:space="preserve">Промежуточная аттестация </w:t>
            </w:r>
            <w:r w:rsidR="00687059">
              <w:rPr>
                <w:rFonts w:ascii="Times New Roman" w:eastAsia="Times New Roman" w:hAnsi="Times New Roman" w:cs="Times New Roman"/>
                <w:b/>
                <w:iCs/>
                <w:sz w:val="28"/>
                <w:szCs w:val="28"/>
              </w:rPr>
              <w:t xml:space="preserve">- </w:t>
            </w:r>
            <w:r w:rsidRPr="00DD3306">
              <w:rPr>
                <w:rFonts w:ascii="Times New Roman" w:eastAsia="Times New Roman" w:hAnsi="Times New Roman" w:cs="Times New Roman"/>
                <w:b/>
                <w:iCs/>
                <w:sz w:val="28"/>
                <w:szCs w:val="28"/>
                <w:lang w:val="en-US"/>
              </w:rPr>
              <w:t>дифференцированный зачет</w:t>
            </w:r>
          </w:p>
        </w:tc>
        <w:tc>
          <w:tcPr>
            <w:tcW w:w="805" w:type="pct"/>
            <w:tcBorders>
              <w:left w:val="single" w:sz="4" w:space="0" w:color="auto"/>
            </w:tcBorders>
            <w:vAlign w:val="center"/>
          </w:tcPr>
          <w:p w:rsidR="00DD3306" w:rsidRPr="00DD3306" w:rsidRDefault="00DD3306" w:rsidP="00DD3306">
            <w:pPr>
              <w:spacing w:after="0" w:line="240" w:lineRule="auto"/>
              <w:jc w:val="center"/>
              <w:rPr>
                <w:rFonts w:ascii="Times New Roman" w:eastAsia="Times New Roman" w:hAnsi="Times New Roman" w:cs="Times New Roman"/>
                <w:b/>
                <w:iCs/>
                <w:sz w:val="24"/>
                <w:szCs w:val="28"/>
                <w:lang w:val="en-US"/>
              </w:rPr>
            </w:pPr>
            <w:r w:rsidRPr="00DD3306">
              <w:rPr>
                <w:rFonts w:ascii="Times New Roman" w:eastAsia="Times New Roman" w:hAnsi="Times New Roman" w:cs="Times New Roman"/>
                <w:b/>
                <w:iCs/>
                <w:sz w:val="28"/>
                <w:szCs w:val="28"/>
                <w:lang w:val="en-US"/>
              </w:rPr>
              <w:t>1</w:t>
            </w:r>
          </w:p>
        </w:tc>
      </w:tr>
    </w:tbl>
    <w:p w:rsidR="00DD3306" w:rsidRPr="00DD3306" w:rsidRDefault="00DD3306" w:rsidP="00DD3306">
      <w:pPr>
        <w:suppressAutoHyphens/>
        <w:spacing w:after="0" w:line="240" w:lineRule="auto"/>
        <w:jc w:val="both"/>
        <w:rPr>
          <w:rFonts w:ascii="Times New Roman" w:eastAsia="Times New Roman" w:hAnsi="Times New Roman" w:cs="Times New Roman"/>
          <w:b/>
          <w:bCs/>
          <w:caps/>
          <w:sz w:val="28"/>
          <w:szCs w:val="28"/>
          <w:lang w:eastAsia="ar-SA"/>
        </w:rPr>
        <w:sectPr w:rsidR="00DD3306" w:rsidRPr="00DD3306" w:rsidSect="00687059">
          <w:footerReference w:type="default" r:id="rId83"/>
          <w:footerReference w:type="first" r:id="rId84"/>
          <w:footnotePr>
            <w:pos w:val="beneathText"/>
          </w:footnotePr>
          <w:pgSz w:w="11907" w:h="16840" w:orient="landscape" w:code="9"/>
          <w:pgMar w:top="851" w:right="851" w:bottom="851" w:left="1701" w:header="720" w:footer="709" w:gutter="0"/>
          <w:cols w:space="720"/>
          <w:titlePg/>
          <w:docGrid w:linePitch="360"/>
        </w:sectPr>
      </w:pPr>
    </w:p>
    <w:p w:rsidR="00687059" w:rsidRPr="00687059" w:rsidRDefault="00687059" w:rsidP="0068705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outlineLvl w:val="0"/>
        <w:rPr>
          <w:rFonts w:ascii="Times New Roman" w:eastAsia="Times New Roman" w:hAnsi="Times New Roman" w:cs="Times New Roman"/>
          <w:b/>
          <w:i/>
          <w:sz w:val="24"/>
          <w:szCs w:val="24"/>
        </w:rPr>
      </w:pPr>
      <w:r w:rsidRPr="00687059">
        <w:rPr>
          <w:rFonts w:ascii="Times New Roman" w:eastAsia="Times New Roman" w:hAnsi="Times New Roman" w:cs="Times New Roman"/>
          <w:b/>
          <w:bCs/>
          <w:sz w:val="24"/>
          <w:szCs w:val="24"/>
        </w:rPr>
        <w:lastRenderedPageBreak/>
        <w:t>2.2. Тематический план и содержание дисциплины ОП.08</w:t>
      </w:r>
      <w:r w:rsidRPr="00687059">
        <w:rPr>
          <w:rFonts w:ascii="Times New Roman" w:eastAsia="Times New Roman" w:hAnsi="Times New Roman" w:cs="Times New Roman"/>
          <w:b/>
          <w:bCs/>
          <w:color w:val="000000"/>
          <w:sz w:val="24"/>
          <w:szCs w:val="24"/>
          <w:lang w:eastAsia="ru-RU"/>
        </w:rPr>
        <w:t xml:space="preserve"> Цветоведение и колористика</w:t>
      </w:r>
      <w:r w:rsidRPr="00687059">
        <w:rPr>
          <w:rFonts w:ascii="Times New Roman" w:eastAsia="Times New Roman" w:hAnsi="Times New Roman" w:cs="Times New Roman"/>
          <w:b/>
          <w:i/>
          <w:sz w:val="24"/>
          <w:szCs w:val="24"/>
        </w:rPr>
        <w:tab/>
      </w:r>
    </w:p>
    <w:p w:rsidR="00687059" w:rsidRPr="00687059" w:rsidRDefault="00687059" w:rsidP="00687059">
      <w:pPr>
        <w:spacing w:after="0" w:line="240" w:lineRule="auto"/>
        <w:rPr>
          <w:rFonts w:ascii="Times New Roman" w:eastAsia="Times New Roman" w:hAnsi="Times New Roman" w:cs="Times New Roman"/>
          <w:b/>
          <w:sz w:val="24"/>
          <w:szCs w:val="24"/>
        </w:rPr>
      </w:pPr>
    </w:p>
    <w:tbl>
      <w:tblPr>
        <w:tblW w:w="1477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552"/>
        <w:gridCol w:w="9355"/>
        <w:gridCol w:w="1021"/>
        <w:gridCol w:w="1843"/>
      </w:tblGrid>
      <w:tr w:rsidR="00687059" w:rsidRPr="00687059" w:rsidTr="00687059">
        <w:trPr>
          <w:trHeight w:val="1195"/>
        </w:trPr>
        <w:tc>
          <w:tcPr>
            <w:tcW w:w="2552" w:type="dxa"/>
            <w:shd w:val="clear" w:color="auto" w:fill="FFFFFF"/>
          </w:tcPr>
          <w:p w:rsidR="00687059" w:rsidRPr="00687059" w:rsidRDefault="00687059" w:rsidP="00687059">
            <w:pPr>
              <w:spacing w:after="0" w:line="240" w:lineRule="auto"/>
              <w:jc w:val="center"/>
              <w:rPr>
                <w:rFonts w:ascii="Times New Roman" w:eastAsia="Times New Roman" w:hAnsi="Times New Roman" w:cs="Times New Roman"/>
                <w:b/>
                <w:color w:val="000000"/>
                <w:sz w:val="24"/>
                <w:szCs w:val="24"/>
                <w:lang w:val="en-US"/>
              </w:rPr>
            </w:pPr>
            <w:r w:rsidRPr="00687059">
              <w:rPr>
                <w:rFonts w:ascii="Times New Roman" w:eastAsia="Times New Roman" w:hAnsi="Times New Roman" w:cs="Times New Roman"/>
                <w:b/>
                <w:color w:val="000000"/>
                <w:sz w:val="24"/>
                <w:szCs w:val="24"/>
                <w:lang w:val="en-US"/>
              </w:rPr>
              <w:t>Наименование разделов и тем</w:t>
            </w:r>
          </w:p>
        </w:tc>
        <w:tc>
          <w:tcPr>
            <w:tcW w:w="9355" w:type="dxa"/>
            <w:shd w:val="clear" w:color="auto" w:fill="FFFFFF"/>
          </w:tcPr>
          <w:p w:rsidR="00687059" w:rsidRPr="00687059" w:rsidRDefault="00687059" w:rsidP="00687059">
            <w:pPr>
              <w:keepNext/>
              <w:keepLines/>
              <w:widowControl w:val="0"/>
              <w:tabs>
                <w:tab w:val="left" w:pos="6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color w:val="000000"/>
                <w:sz w:val="24"/>
                <w:szCs w:val="24"/>
              </w:rPr>
            </w:pPr>
            <w:r w:rsidRPr="00687059">
              <w:rPr>
                <w:rFonts w:ascii="Times New Roman" w:eastAsia="Times New Roman" w:hAnsi="Times New Roman" w:cs="Times New Roman"/>
                <w:b/>
                <w:bCs/>
                <w:color w:val="000000"/>
                <w:sz w:val="24"/>
                <w:szCs w:val="24"/>
              </w:rPr>
              <w:t>Содержание учебного материала, лабораторные и практические работы, самостоятельная работа обучающихся</w:t>
            </w:r>
          </w:p>
        </w:tc>
        <w:tc>
          <w:tcPr>
            <w:tcW w:w="1021" w:type="dxa"/>
            <w:shd w:val="clear" w:color="auto" w:fill="FFFFFF"/>
          </w:tcPr>
          <w:p w:rsidR="00687059" w:rsidRPr="00687059" w:rsidRDefault="00687059" w:rsidP="00687059">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color w:val="000000"/>
                <w:sz w:val="24"/>
                <w:szCs w:val="24"/>
                <w:lang w:val="en-US"/>
              </w:rPr>
            </w:pPr>
            <w:r w:rsidRPr="00687059">
              <w:rPr>
                <w:rFonts w:ascii="Times New Roman" w:eastAsia="Times New Roman" w:hAnsi="Times New Roman" w:cs="Times New Roman"/>
                <w:b/>
                <w:bCs/>
                <w:color w:val="000000"/>
                <w:sz w:val="24"/>
                <w:szCs w:val="24"/>
                <w:lang w:val="en-US"/>
              </w:rPr>
              <w:t>Объем часов</w:t>
            </w:r>
          </w:p>
        </w:tc>
        <w:tc>
          <w:tcPr>
            <w:tcW w:w="1843" w:type="dxa"/>
            <w:shd w:val="clear" w:color="auto" w:fill="FFFFFF"/>
          </w:tcPr>
          <w:p w:rsidR="00687059" w:rsidRPr="00687059" w:rsidRDefault="00687059" w:rsidP="00687059">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color w:val="000000"/>
                <w:sz w:val="24"/>
                <w:szCs w:val="24"/>
                <w:lang w:val="en-US"/>
              </w:rPr>
            </w:pPr>
            <w:r w:rsidRPr="00687059">
              <w:rPr>
                <w:rFonts w:ascii="Times New Roman" w:eastAsia="Times New Roman" w:hAnsi="Times New Roman" w:cs="Times New Roman"/>
                <w:b/>
                <w:bCs/>
                <w:color w:val="000000"/>
                <w:sz w:val="24"/>
                <w:szCs w:val="24"/>
                <w:lang w:val="en-US"/>
              </w:rPr>
              <w:t>Осваиваемые элементы компетенций</w:t>
            </w:r>
          </w:p>
        </w:tc>
      </w:tr>
      <w:tr w:rsidR="00687059" w:rsidRPr="00687059" w:rsidTr="00687059">
        <w:tc>
          <w:tcPr>
            <w:tcW w:w="2552" w:type="dxa"/>
            <w:shd w:val="clear" w:color="auto" w:fill="FFFFFF"/>
          </w:tcPr>
          <w:p w:rsidR="00687059" w:rsidRPr="00687059" w:rsidRDefault="00687059" w:rsidP="00687059">
            <w:pPr>
              <w:spacing w:after="0" w:line="240" w:lineRule="auto"/>
              <w:jc w:val="center"/>
              <w:rPr>
                <w:rFonts w:ascii="Times New Roman" w:eastAsia="Times New Roman" w:hAnsi="Times New Roman" w:cs="Times New Roman"/>
                <w:sz w:val="24"/>
                <w:szCs w:val="24"/>
                <w:lang w:val="en-US"/>
              </w:rPr>
            </w:pPr>
            <w:r w:rsidRPr="00687059">
              <w:rPr>
                <w:rFonts w:ascii="Times New Roman" w:eastAsia="Times New Roman" w:hAnsi="Times New Roman" w:cs="Times New Roman"/>
                <w:sz w:val="24"/>
                <w:szCs w:val="24"/>
                <w:lang w:val="en-US"/>
              </w:rPr>
              <w:t>1</w:t>
            </w:r>
          </w:p>
        </w:tc>
        <w:tc>
          <w:tcPr>
            <w:tcW w:w="9355" w:type="dxa"/>
            <w:shd w:val="clear" w:color="auto" w:fill="FFFFFF"/>
          </w:tcPr>
          <w:p w:rsidR="00687059" w:rsidRPr="00687059" w:rsidRDefault="00687059" w:rsidP="00687059">
            <w:pPr>
              <w:spacing w:after="0" w:line="240" w:lineRule="auto"/>
              <w:jc w:val="center"/>
              <w:rPr>
                <w:rFonts w:ascii="Times New Roman" w:eastAsia="Times New Roman" w:hAnsi="Times New Roman" w:cs="Times New Roman"/>
                <w:bCs/>
                <w:sz w:val="24"/>
                <w:szCs w:val="24"/>
                <w:lang w:val="en-US"/>
              </w:rPr>
            </w:pPr>
            <w:r w:rsidRPr="00687059">
              <w:rPr>
                <w:rFonts w:ascii="Times New Roman" w:eastAsia="Times New Roman" w:hAnsi="Times New Roman" w:cs="Times New Roman"/>
                <w:bCs/>
                <w:sz w:val="24"/>
                <w:szCs w:val="24"/>
                <w:lang w:val="en-US"/>
              </w:rPr>
              <w:t>2</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lang w:val="en-US"/>
              </w:rPr>
            </w:pPr>
            <w:r w:rsidRPr="00687059">
              <w:rPr>
                <w:rFonts w:ascii="Times New Roman" w:eastAsia="Calibri" w:hAnsi="Times New Roman" w:cs="Times New Roman"/>
                <w:bCs/>
                <w:sz w:val="24"/>
                <w:szCs w:val="24"/>
                <w:lang w:val="en-US"/>
              </w:rPr>
              <w:t>3</w:t>
            </w:r>
          </w:p>
        </w:tc>
        <w:tc>
          <w:tcPr>
            <w:tcW w:w="1843"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lang w:val="en-US"/>
              </w:rPr>
            </w:pPr>
            <w:r w:rsidRPr="00687059">
              <w:rPr>
                <w:rFonts w:ascii="Times New Roman" w:eastAsia="Calibri" w:hAnsi="Times New Roman" w:cs="Times New Roman"/>
                <w:bCs/>
                <w:sz w:val="24"/>
                <w:szCs w:val="24"/>
                <w:lang w:val="en-US"/>
              </w:rPr>
              <w:t>4</w:t>
            </w:r>
          </w:p>
        </w:tc>
      </w:tr>
      <w:tr w:rsidR="00687059" w:rsidRPr="00687059" w:rsidTr="00687059">
        <w:trPr>
          <w:trHeight w:val="279"/>
        </w:trPr>
        <w:tc>
          <w:tcPr>
            <w:tcW w:w="2552" w:type="dxa"/>
            <w:vMerge w:val="restart"/>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sz w:val="24"/>
                <w:szCs w:val="24"/>
                <w:lang w:val="en-US"/>
              </w:rPr>
            </w:pPr>
            <w:r w:rsidRPr="00687059">
              <w:rPr>
                <w:rFonts w:ascii="Times New Roman" w:eastAsia="Times New Roman" w:hAnsi="Times New Roman" w:cs="Times New Roman"/>
                <w:b/>
                <w:sz w:val="24"/>
                <w:szCs w:val="24"/>
                <w:lang w:val="en-US"/>
              </w:rPr>
              <w:t>Введение</w:t>
            </w:r>
          </w:p>
        </w:tc>
        <w:tc>
          <w:tcPr>
            <w:tcW w:w="9355" w:type="dxa"/>
            <w:shd w:val="clear" w:color="auto" w:fill="FFFFFF"/>
          </w:tcPr>
          <w:p w:rsidR="00687059" w:rsidRPr="00687059" w:rsidRDefault="00687059" w:rsidP="00687059">
            <w:pPr>
              <w:spacing w:after="0" w:line="240" w:lineRule="auto"/>
              <w:rPr>
                <w:rFonts w:ascii="Times New Roman" w:eastAsia="Times New Roman" w:hAnsi="Times New Roman" w:cs="Times New Roman"/>
                <w:b/>
                <w:bCs/>
                <w:sz w:val="24"/>
                <w:szCs w:val="24"/>
                <w:lang w:val="en-US"/>
              </w:rPr>
            </w:pPr>
            <w:r w:rsidRPr="00687059">
              <w:rPr>
                <w:rFonts w:ascii="Times New Roman" w:eastAsia="Times New Roman" w:hAnsi="Times New Roman" w:cs="Times New Roman"/>
                <w:b/>
                <w:sz w:val="24"/>
                <w:szCs w:val="24"/>
                <w:lang w:val="en-US"/>
              </w:rPr>
              <w:t>Содержание учебного материала</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
                <w:bCs/>
                <w:sz w:val="24"/>
                <w:szCs w:val="24"/>
              </w:rPr>
            </w:pPr>
            <w:r w:rsidRPr="00687059">
              <w:rPr>
                <w:rFonts w:ascii="Times New Roman" w:eastAsia="Calibri" w:hAnsi="Times New Roman" w:cs="Times New Roman"/>
                <w:b/>
                <w:bCs/>
                <w:sz w:val="24"/>
                <w:szCs w:val="24"/>
              </w:rPr>
              <w:t>1/1</w:t>
            </w:r>
          </w:p>
        </w:tc>
        <w:tc>
          <w:tcPr>
            <w:tcW w:w="1843" w:type="dxa"/>
            <w:tcBorders>
              <w:bottom w:val="single" w:sz="4" w:space="0" w:color="auto"/>
            </w:tcBorders>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lang w:val="en-US"/>
              </w:rPr>
            </w:pPr>
          </w:p>
        </w:tc>
      </w:tr>
      <w:tr w:rsidR="00687059" w:rsidRPr="00687059" w:rsidTr="00687059">
        <w:trPr>
          <w:trHeight w:val="637"/>
        </w:trPr>
        <w:tc>
          <w:tcPr>
            <w:tcW w:w="2552" w:type="dxa"/>
            <w:vMerge/>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sz w:val="24"/>
                <w:szCs w:val="24"/>
                <w:lang w:val="en-US"/>
              </w:rPr>
            </w:pPr>
          </w:p>
        </w:tc>
        <w:tc>
          <w:tcPr>
            <w:tcW w:w="9355" w:type="dxa"/>
            <w:shd w:val="clear" w:color="auto" w:fill="FFFFFF"/>
          </w:tcPr>
          <w:p w:rsidR="00687059" w:rsidRPr="00687059" w:rsidRDefault="00687059" w:rsidP="00687059">
            <w:pPr>
              <w:spacing w:after="0" w:line="240" w:lineRule="auto"/>
              <w:rPr>
                <w:rFonts w:ascii="Times New Roman" w:eastAsia="Times New Roman" w:hAnsi="Times New Roman" w:cs="Times New Roman"/>
                <w:sz w:val="24"/>
                <w:szCs w:val="24"/>
                <w:lang w:val="en-US"/>
              </w:rPr>
            </w:pPr>
            <w:r w:rsidRPr="00687059">
              <w:rPr>
                <w:rFonts w:ascii="Times New Roman" w:eastAsia="Times New Roman" w:hAnsi="Times New Roman" w:cs="Times New Roman"/>
                <w:sz w:val="24"/>
                <w:szCs w:val="24"/>
              </w:rPr>
              <w:t xml:space="preserve">Общие сведения о дисциплине. Значение цвета для человека. Законы цвета в естественной среде. </w:t>
            </w:r>
            <w:r w:rsidRPr="00687059">
              <w:rPr>
                <w:rFonts w:ascii="Times New Roman" w:eastAsia="Times New Roman" w:hAnsi="Times New Roman" w:cs="Times New Roman"/>
                <w:sz w:val="24"/>
                <w:szCs w:val="24"/>
                <w:lang w:val="en-US"/>
              </w:rPr>
              <w:t xml:space="preserve">Единство цвета, пространства, формы </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rPr>
            </w:pPr>
            <w:r w:rsidRPr="00687059">
              <w:rPr>
                <w:rFonts w:ascii="Times New Roman" w:eastAsia="Calibri" w:hAnsi="Times New Roman" w:cs="Times New Roman"/>
                <w:bCs/>
                <w:sz w:val="24"/>
                <w:szCs w:val="24"/>
              </w:rPr>
              <w:t>1</w:t>
            </w:r>
          </w:p>
        </w:tc>
        <w:tc>
          <w:tcPr>
            <w:tcW w:w="1843"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
                <w:bCs/>
                <w:sz w:val="24"/>
                <w:szCs w:val="24"/>
                <w:lang w:val="en-US"/>
              </w:rPr>
            </w:pPr>
          </w:p>
        </w:tc>
      </w:tr>
      <w:tr w:rsidR="00687059" w:rsidRPr="00687059" w:rsidTr="00687059">
        <w:trPr>
          <w:trHeight w:val="703"/>
        </w:trPr>
        <w:tc>
          <w:tcPr>
            <w:tcW w:w="2552" w:type="dxa"/>
            <w:vMerge/>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sz w:val="24"/>
                <w:szCs w:val="24"/>
                <w:lang w:val="en-US"/>
              </w:rPr>
            </w:pPr>
          </w:p>
        </w:tc>
        <w:tc>
          <w:tcPr>
            <w:tcW w:w="9355" w:type="dxa"/>
            <w:shd w:val="clear" w:color="auto" w:fill="FFFFFF"/>
          </w:tcPr>
          <w:p w:rsidR="00687059" w:rsidRPr="00687059" w:rsidRDefault="00687059" w:rsidP="00687059">
            <w:pPr>
              <w:spacing w:after="0" w:line="240" w:lineRule="auto"/>
              <w:rPr>
                <w:rFonts w:ascii="Times New Roman" w:eastAsia="Times New Roman" w:hAnsi="Times New Roman" w:cs="Times New Roman"/>
                <w:b/>
                <w:sz w:val="24"/>
                <w:szCs w:val="24"/>
              </w:rPr>
            </w:pPr>
            <w:r w:rsidRPr="00687059">
              <w:rPr>
                <w:rFonts w:ascii="Times New Roman" w:eastAsia="Times New Roman" w:hAnsi="Times New Roman" w:cs="Times New Roman"/>
                <w:b/>
                <w:sz w:val="24"/>
                <w:szCs w:val="24"/>
              </w:rPr>
              <w:t>Самостоятельная работа</w:t>
            </w:r>
          </w:p>
          <w:p w:rsidR="00687059" w:rsidRPr="00687059" w:rsidRDefault="00687059" w:rsidP="00687059">
            <w:pPr>
              <w:spacing w:after="0" w:line="240" w:lineRule="auto"/>
              <w:rPr>
                <w:rFonts w:ascii="Times New Roman" w:eastAsia="Times New Roman" w:hAnsi="Times New Roman" w:cs="Times New Roman"/>
                <w:sz w:val="24"/>
                <w:szCs w:val="24"/>
              </w:rPr>
            </w:pPr>
            <w:r w:rsidRPr="00687059">
              <w:rPr>
                <w:rFonts w:ascii="Times New Roman" w:eastAsia="Times New Roman" w:hAnsi="Times New Roman" w:cs="Times New Roman"/>
                <w:sz w:val="24"/>
                <w:szCs w:val="24"/>
              </w:rPr>
              <w:t>Подготовить сообщение по теме: «Значение цвета для человека»</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rPr>
            </w:pPr>
            <w:r w:rsidRPr="00687059">
              <w:rPr>
                <w:rFonts w:ascii="Times New Roman" w:eastAsia="Calibri" w:hAnsi="Times New Roman" w:cs="Times New Roman"/>
                <w:bCs/>
                <w:sz w:val="24"/>
                <w:szCs w:val="24"/>
              </w:rPr>
              <w:t>1</w:t>
            </w:r>
          </w:p>
        </w:tc>
        <w:tc>
          <w:tcPr>
            <w:tcW w:w="1843"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
                <w:bCs/>
                <w:sz w:val="24"/>
                <w:szCs w:val="24"/>
                <w:lang w:val="en-US"/>
              </w:rPr>
            </w:pPr>
          </w:p>
        </w:tc>
      </w:tr>
      <w:tr w:rsidR="00687059" w:rsidRPr="00687059" w:rsidTr="00687059">
        <w:trPr>
          <w:trHeight w:val="492"/>
        </w:trPr>
        <w:tc>
          <w:tcPr>
            <w:tcW w:w="11907" w:type="dxa"/>
            <w:gridSpan w:val="2"/>
            <w:shd w:val="clear" w:color="auto" w:fill="FFFFFF"/>
          </w:tcPr>
          <w:p w:rsidR="00687059" w:rsidRPr="00687059" w:rsidRDefault="00687059" w:rsidP="00687059">
            <w:pPr>
              <w:spacing w:after="0" w:line="240" w:lineRule="auto"/>
              <w:rPr>
                <w:rFonts w:ascii="Times New Roman" w:eastAsia="Times New Roman" w:hAnsi="Times New Roman" w:cs="Times New Roman"/>
                <w:b/>
                <w:sz w:val="24"/>
                <w:szCs w:val="24"/>
                <w:lang w:val="en-US"/>
              </w:rPr>
            </w:pPr>
            <w:r w:rsidRPr="00687059">
              <w:rPr>
                <w:rFonts w:ascii="Times New Roman" w:eastAsia="Times New Roman" w:hAnsi="Times New Roman" w:cs="Times New Roman"/>
                <w:b/>
                <w:sz w:val="24"/>
                <w:szCs w:val="24"/>
                <w:lang w:val="en-US"/>
              </w:rPr>
              <w:t>Раздел 1.</w:t>
            </w:r>
            <w:r w:rsidRPr="00687059">
              <w:rPr>
                <w:rFonts w:ascii="Times New Roman" w:eastAsia="Times New Roman" w:hAnsi="Times New Roman" w:cs="Times New Roman"/>
                <w:sz w:val="24"/>
                <w:szCs w:val="24"/>
                <w:lang w:val="en-US"/>
              </w:rPr>
              <w:t xml:space="preserve"> </w:t>
            </w:r>
            <w:r w:rsidRPr="00687059">
              <w:rPr>
                <w:rFonts w:ascii="Times New Roman" w:eastAsia="Times New Roman" w:hAnsi="Times New Roman" w:cs="Times New Roman"/>
                <w:b/>
                <w:color w:val="000000"/>
                <w:spacing w:val="-3"/>
                <w:sz w:val="24"/>
                <w:szCs w:val="24"/>
                <w:lang w:val="en-US"/>
              </w:rPr>
              <w:t>Общие вопросы цветоведения</w:t>
            </w:r>
            <w:r w:rsidRPr="00687059">
              <w:rPr>
                <w:rFonts w:ascii="Times New Roman" w:eastAsia="Times New Roman" w:hAnsi="Times New Roman" w:cs="Times New Roman"/>
                <w:sz w:val="24"/>
                <w:szCs w:val="24"/>
                <w:lang w:val="en-US"/>
              </w:rPr>
              <w:t>.</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
                <w:bCs/>
                <w:sz w:val="24"/>
                <w:szCs w:val="24"/>
              </w:rPr>
            </w:pPr>
            <w:r w:rsidRPr="00687059">
              <w:rPr>
                <w:rFonts w:ascii="Times New Roman" w:eastAsia="Calibri" w:hAnsi="Times New Roman" w:cs="Times New Roman"/>
                <w:b/>
                <w:bCs/>
                <w:sz w:val="24"/>
                <w:szCs w:val="24"/>
              </w:rPr>
              <w:t xml:space="preserve"> 5</w:t>
            </w:r>
          </w:p>
        </w:tc>
        <w:tc>
          <w:tcPr>
            <w:tcW w:w="1843"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
                <w:bCs/>
                <w:sz w:val="24"/>
                <w:szCs w:val="24"/>
                <w:lang w:val="en-US"/>
              </w:rPr>
            </w:pPr>
          </w:p>
        </w:tc>
      </w:tr>
      <w:tr w:rsidR="00687059" w:rsidRPr="00687059" w:rsidTr="00687059">
        <w:trPr>
          <w:trHeight w:val="75"/>
        </w:trPr>
        <w:tc>
          <w:tcPr>
            <w:tcW w:w="2552" w:type="dxa"/>
            <w:vMerge w:val="restart"/>
            <w:shd w:val="clear" w:color="auto" w:fill="FFFFFF"/>
          </w:tcPr>
          <w:p w:rsidR="00687059" w:rsidRPr="00687059" w:rsidRDefault="00687059" w:rsidP="00687059">
            <w:pPr>
              <w:spacing w:after="0" w:line="240" w:lineRule="auto"/>
              <w:rPr>
                <w:rFonts w:ascii="Times New Roman" w:eastAsia="Times New Roman" w:hAnsi="Times New Roman" w:cs="Times New Roman"/>
                <w:sz w:val="24"/>
                <w:szCs w:val="24"/>
              </w:rPr>
            </w:pPr>
            <w:r w:rsidRPr="00687059">
              <w:rPr>
                <w:rFonts w:ascii="Times New Roman" w:eastAsia="Times New Roman" w:hAnsi="Times New Roman" w:cs="Times New Roman"/>
                <w:b/>
                <w:sz w:val="24"/>
                <w:szCs w:val="24"/>
              </w:rPr>
              <w:t>Тема 1.1.</w:t>
            </w:r>
            <w:r w:rsidRPr="00687059">
              <w:rPr>
                <w:rFonts w:ascii="Times New Roman" w:eastAsia="Times New Roman" w:hAnsi="Times New Roman" w:cs="Times New Roman"/>
                <w:sz w:val="24"/>
                <w:szCs w:val="24"/>
              </w:rPr>
              <w:t xml:space="preserve"> Физические основы света и цвета</w:t>
            </w:r>
          </w:p>
          <w:p w:rsidR="00687059" w:rsidRPr="00687059" w:rsidRDefault="00687059" w:rsidP="00687059">
            <w:pPr>
              <w:spacing w:after="0" w:line="240" w:lineRule="auto"/>
              <w:rPr>
                <w:rFonts w:ascii="Times New Roman" w:eastAsia="Times New Roman" w:hAnsi="Times New Roman" w:cs="Times New Roman"/>
                <w:sz w:val="24"/>
                <w:szCs w:val="24"/>
              </w:rPr>
            </w:pPr>
          </w:p>
        </w:tc>
        <w:tc>
          <w:tcPr>
            <w:tcW w:w="9355" w:type="dxa"/>
            <w:shd w:val="clear" w:color="auto" w:fill="FFFFFF"/>
          </w:tcPr>
          <w:p w:rsidR="00687059" w:rsidRPr="00687059" w:rsidRDefault="00687059" w:rsidP="00687059">
            <w:pPr>
              <w:spacing w:after="0" w:line="240" w:lineRule="auto"/>
              <w:rPr>
                <w:rFonts w:ascii="Times New Roman" w:eastAsia="Times New Roman" w:hAnsi="Times New Roman" w:cs="Times New Roman"/>
                <w:b/>
                <w:bCs/>
                <w:sz w:val="24"/>
                <w:szCs w:val="24"/>
                <w:lang w:val="en-US"/>
              </w:rPr>
            </w:pPr>
            <w:r w:rsidRPr="00687059">
              <w:rPr>
                <w:rFonts w:ascii="Times New Roman" w:eastAsia="Times New Roman" w:hAnsi="Times New Roman" w:cs="Times New Roman"/>
                <w:b/>
                <w:sz w:val="24"/>
                <w:szCs w:val="24"/>
                <w:lang w:val="en-US"/>
              </w:rPr>
              <w:t>Содержание учебного материала</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
                <w:bCs/>
                <w:sz w:val="24"/>
                <w:szCs w:val="24"/>
              </w:rPr>
            </w:pPr>
            <w:r w:rsidRPr="00687059">
              <w:rPr>
                <w:rFonts w:ascii="Times New Roman" w:eastAsia="Calibri" w:hAnsi="Times New Roman" w:cs="Times New Roman"/>
                <w:b/>
                <w:bCs/>
                <w:sz w:val="24"/>
                <w:szCs w:val="24"/>
              </w:rPr>
              <w:t>1/1</w:t>
            </w:r>
          </w:p>
        </w:tc>
        <w:tc>
          <w:tcPr>
            <w:tcW w:w="1843" w:type="dxa"/>
            <w:tcBorders>
              <w:bottom w:val="single" w:sz="4" w:space="0" w:color="auto"/>
            </w:tcBorders>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lang w:val="en-US"/>
              </w:rPr>
            </w:pPr>
          </w:p>
        </w:tc>
      </w:tr>
      <w:tr w:rsidR="00687059" w:rsidRPr="00687059" w:rsidTr="00687059">
        <w:trPr>
          <w:trHeight w:val="1603"/>
        </w:trPr>
        <w:tc>
          <w:tcPr>
            <w:tcW w:w="2552" w:type="dxa"/>
            <w:vMerge/>
            <w:shd w:val="clear" w:color="auto" w:fill="FFFFFF"/>
          </w:tcPr>
          <w:p w:rsidR="00687059" w:rsidRPr="00687059" w:rsidRDefault="00687059" w:rsidP="00687059">
            <w:pPr>
              <w:spacing w:after="0" w:line="240" w:lineRule="auto"/>
              <w:rPr>
                <w:rFonts w:ascii="Times New Roman" w:eastAsia="Times New Roman" w:hAnsi="Times New Roman" w:cs="Times New Roman"/>
                <w:b/>
                <w:sz w:val="24"/>
                <w:szCs w:val="24"/>
                <w:lang w:val="en-US"/>
              </w:rPr>
            </w:pPr>
          </w:p>
        </w:tc>
        <w:tc>
          <w:tcPr>
            <w:tcW w:w="9355" w:type="dxa"/>
            <w:shd w:val="clear" w:color="auto" w:fill="FFFFFF"/>
          </w:tcPr>
          <w:p w:rsidR="00687059" w:rsidRPr="00687059" w:rsidRDefault="00687059" w:rsidP="00687059">
            <w:pPr>
              <w:spacing w:after="0" w:line="240" w:lineRule="auto"/>
              <w:rPr>
                <w:rFonts w:ascii="Times New Roman" w:eastAsia="Times New Roman" w:hAnsi="Times New Roman" w:cs="Times New Roman"/>
                <w:sz w:val="24"/>
                <w:szCs w:val="24"/>
                <w:lang w:val="en-US"/>
              </w:rPr>
            </w:pPr>
            <w:r w:rsidRPr="00687059">
              <w:rPr>
                <w:rFonts w:ascii="Times New Roman" w:eastAsia="Times New Roman" w:hAnsi="Times New Roman" w:cs="Times New Roman"/>
                <w:sz w:val="24"/>
                <w:szCs w:val="24"/>
              </w:rPr>
              <w:t xml:space="preserve">Определение света и цвета. Связь цвета с температурой. Материализация цвета в окружающих предметах и явлениях. Характеристика световой волны. Цвет - видимая часть световых колебаний. Отражение и поглощение света физическими телами. Восприятие цвета предметов и явлений при различных условиях. Матовые поверхности и блестящие, прозрачные и непрозрачные. </w:t>
            </w:r>
            <w:r w:rsidRPr="00687059">
              <w:rPr>
                <w:rFonts w:ascii="Times New Roman" w:eastAsia="Times New Roman" w:hAnsi="Times New Roman" w:cs="Times New Roman"/>
                <w:sz w:val="24"/>
                <w:szCs w:val="24"/>
                <w:lang w:val="en-US"/>
              </w:rPr>
              <w:t>Источники света – естественные и искусственные</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rPr>
            </w:pPr>
            <w:r w:rsidRPr="00687059">
              <w:rPr>
                <w:rFonts w:ascii="Times New Roman" w:eastAsia="Calibri" w:hAnsi="Times New Roman" w:cs="Times New Roman"/>
                <w:bCs/>
                <w:sz w:val="24"/>
                <w:szCs w:val="24"/>
              </w:rPr>
              <w:t>1</w:t>
            </w:r>
          </w:p>
        </w:tc>
        <w:tc>
          <w:tcPr>
            <w:tcW w:w="1843"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
                <w:bCs/>
                <w:sz w:val="24"/>
                <w:szCs w:val="24"/>
                <w:lang w:val="en-US"/>
              </w:rPr>
            </w:pPr>
          </w:p>
        </w:tc>
      </w:tr>
      <w:tr w:rsidR="00687059" w:rsidRPr="00687059" w:rsidTr="00687059">
        <w:trPr>
          <w:trHeight w:val="404"/>
        </w:trPr>
        <w:tc>
          <w:tcPr>
            <w:tcW w:w="2552" w:type="dxa"/>
            <w:vMerge/>
            <w:shd w:val="clear" w:color="auto" w:fill="FFFFFF"/>
          </w:tcPr>
          <w:p w:rsidR="00687059" w:rsidRPr="00687059" w:rsidRDefault="00687059" w:rsidP="00687059">
            <w:pPr>
              <w:spacing w:after="0" w:line="240" w:lineRule="auto"/>
              <w:rPr>
                <w:rFonts w:ascii="Times New Roman" w:eastAsia="Times New Roman" w:hAnsi="Times New Roman" w:cs="Times New Roman"/>
                <w:b/>
                <w:sz w:val="24"/>
                <w:szCs w:val="24"/>
                <w:lang w:val="en-US"/>
              </w:rPr>
            </w:pPr>
          </w:p>
        </w:tc>
        <w:tc>
          <w:tcPr>
            <w:tcW w:w="9355" w:type="dxa"/>
            <w:shd w:val="clear" w:color="auto" w:fill="FFFFFF"/>
          </w:tcPr>
          <w:p w:rsidR="00687059" w:rsidRPr="00687059" w:rsidRDefault="00687059" w:rsidP="00687059">
            <w:pPr>
              <w:spacing w:after="0" w:line="240" w:lineRule="auto"/>
              <w:rPr>
                <w:rFonts w:ascii="Times New Roman" w:eastAsia="Times New Roman" w:hAnsi="Times New Roman" w:cs="Times New Roman"/>
                <w:b/>
                <w:bCs/>
                <w:sz w:val="24"/>
                <w:szCs w:val="24"/>
              </w:rPr>
            </w:pPr>
            <w:r w:rsidRPr="00687059">
              <w:rPr>
                <w:rFonts w:ascii="Times New Roman" w:eastAsia="Times New Roman" w:hAnsi="Times New Roman" w:cs="Times New Roman"/>
                <w:b/>
                <w:bCs/>
                <w:sz w:val="24"/>
                <w:szCs w:val="24"/>
              </w:rPr>
              <w:t>Практические занятия</w:t>
            </w:r>
          </w:p>
          <w:p w:rsidR="00687059" w:rsidRPr="00687059" w:rsidRDefault="00687059" w:rsidP="00687059">
            <w:pPr>
              <w:spacing w:after="0" w:line="240" w:lineRule="auto"/>
              <w:rPr>
                <w:rFonts w:ascii="Times New Roman" w:eastAsia="Times New Roman" w:hAnsi="Times New Roman" w:cs="Times New Roman"/>
                <w:sz w:val="24"/>
                <w:szCs w:val="24"/>
              </w:rPr>
            </w:pPr>
            <w:r w:rsidRPr="00687059">
              <w:rPr>
                <w:rFonts w:ascii="Times New Roman" w:eastAsia="Times New Roman" w:hAnsi="Times New Roman" w:cs="Times New Roman"/>
                <w:bCs/>
                <w:i/>
                <w:sz w:val="24"/>
                <w:szCs w:val="24"/>
              </w:rPr>
              <w:t xml:space="preserve">Практическое занятие  №1. </w:t>
            </w:r>
            <w:r w:rsidRPr="00687059">
              <w:rPr>
                <w:rFonts w:ascii="Times New Roman" w:eastAsia="Times New Roman" w:hAnsi="Times New Roman" w:cs="Times New Roman"/>
                <w:bCs/>
                <w:sz w:val="24"/>
                <w:szCs w:val="24"/>
              </w:rPr>
              <w:t>«Спектральные цвета»</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lang w:val="en-US"/>
              </w:rPr>
            </w:pPr>
            <w:r w:rsidRPr="00687059">
              <w:rPr>
                <w:rFonts w:ascii="Times New Roman" w:eastAsia="Calibri" w:hAnsi="Times New Roman" w:cs="Times New Roman"/>
                <w:bCs/>
                <w:sz w:val="24"/>
                <w:szCs w:val="24"/>
                <w:lang w:val="en-US"/>
              </w:rPr>
              <w:t>1</w:t>
            </w:r>
          </w:p>
        </w:tc>
        <w:tc>
          <w:tcPr>
            <w:tcW w:w="1843"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
                <w:bCs/>
                <w:sz w:val="24"/>
                <w:szCs w:val="24"/>
                <w:lang w:val="en-US"/>
              </w:rPr>
            </w:pPr>
          </w:p>
        </w:tc>
      </w:tr>
      <w:tr w:rsidR="00687059" w:rsidRPr="00687059" w:rsidTr="00687059">
        <w:trPr>
          <w:trHeight w:val="482"/>
        </w:trPr>
        <w:tc>
          <w:tcPr>
            <w:tcW w:w="2552" w:type="dxa"/>
            <w:vMerge w:val="restart"/>
            <w:shd w:val="clear" w:color="auto" w:fill="FFFFFF"/>
          </w:tcPr>
          <w:p w:rsidR="00687059" w:rsidRPr="00687059" w:rsidRDefault="00687059" w:rsidP="00687059">
            <w:pPr>
              <w:spacing w:after="0" w:line="240" w:lineRule="auto"/>
              <w:rPr>
                <w:rFonts w:ascii="Times New Roman" w:eastAsia="Times New Roman" w:hAnsi="Times New Roman" w:cs="Times New Roman"/>
                <w:sz w:val="24"/>
                <w:szCs w:val="24"/>
                <w:lang w:val="en-US"/>
              </w:rPr>
            </w:pPr>
            <w:r w:rsidRPr="00687059">
              <w:rPr>
                <w:rFonts w:ascii="Times New Roman" w:eastAsia="Times New Roman" w:hAnsi="Times New Roman" w:cs="Times New Roman"/>
                <w:b/>
                <w:sz w:val="24"/>
                <w:szCs w:val="24"/>
                <w:lang w:val="en-US"/>
              </w:rPr>
              <w:t>Тема 1.2</w:t>
            </w:r>
            <w:r w:rsidRPr="00687059">
              <w:rPr>
                <w:rFonts w:ascii="Times New Roman" w:eastAsia="Times New Roman" w:hAnsi="Times New Roman" w:cs="Times New Roman"/>
                <w:sz w:val="24"/>
                <w:szCs w:val="24"/>
                <w:lang w:val="en-US"/>
              </w:rPr>
              <w:t>. Характеристики цвета</w:t>
            </w:r>
          </w:p>
        </w:tc>
        <w:tc>
          <w:tcPr>
            <w:tcW w:w="9355" w:type="dxa"/>
            <w:shd w:val="clear" w:color="auto" w:fill="FFFFFF"/>
          </w:tcPr>
          <w:p w:rsidR="00687059" w:rsidRPr="00687059" w:rsidRDefault="00687059" w:rsidP="00687059">
            <w:pPr>
              <w:spacing w:after="0" w:line="240" w:lineRule="auto"/>
              <w:rPr>
                <w:rFonts w:ascii="Times New Roman" w:eastAsia="Times New Roman" w:hAnsi="Times New Roman" w:cs="Times New Roman"/>
                <w:sz w:val="24"/>
                <w:szCs w:val="24"/>
                <w:lang w:val="en-US"/>
              </w:rPr>
            </w:pPr>
            <w:r w:rsidRPr="00687059">
              <w:rPr>
                <w:rFonts w:ascii="Times New Roman" w:eastAsia="Times New Roman" w:hAnsi="Times New Roman" w:cs="Times New Roman"/>
                <w:b/>
                <w:sz w:val="24"/>
                <w:szCs w:val="24"/>
                <w:lang w:val="en-US"/>
              </w:rPr>
              <w:t>Содержание учебного материала</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
                <w:bCs/>
                <w:sz w:val="24"/>
                <w:szCs w:val="24"/>
              </w:rPr>
            </w:pPr>
            <w:r w:rsidRPr="00687059">
              <w:rPr>
                <w:rFonts w:ascii="Times New Roman" w:eastAsia="Calibri" w:hAnsi="Times New Roman" w:cs="Times New Roman"/>
                <w:b/>
                <w:bCs/>
                <w:sz w:val="24"/>
                <w:szCs w:val="24"/>
              </w:rPr>
              <w:t>1/2</w:t>
            </w:r>
          </w:p>
        </w:tc>
        <w:tc>
          <w:tcPr>
            <w:tcW w:w="1843"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lang w:val="en-US"/>
              </w:rPr>
            </w:pPr>
          </w:p>
        </w:tc>
      </w:tr>
      <w:tr w:rsidR="00687059" w:rsidRPr="00687059" w:rsidTr="00687059">
        <w:trPr>
          <w:trHeight w:val="698"/>
        </w:trPr>
        <w:tc>
          <w:tcPr>
            <w:tcW w:w="2552" w:type="dxa"/>
            <w:vMerge/>
            <w:shd w:val="clear" w:color="auto" w:fill="FFFFFF"/>
          </w:tcPr>
          <w:p w:rsidR="00687059" w:rsidRPr="00687059" w:rsidRDefault="00687059" w:rsidP="00687059">
            <w:pPr>
              <w:spacing w:after="0" w:line="240" w:lineRule="auto"/>
              <w:rPr>
                <w:rFonts w:ascii="Times New Roman" w:eastAsia="Times New Roman" w:hAnsi="Times New Roman" w:cs="Times New Roman"/>
                <w:b/>
                <w:sz w:val="24"/>
                <w:szCs w:val="24"/>
                <w:lang w:val="en-US"/>
              </w:rPr>
            </w:pPr>
          </w:p>
        </w:tc>
        <w:tc>
          <w:tcPr>
            <w:tcW w:w="9355" w:type="dxa"/>
            <w:shd w:val="clear" w:color="auto" w:fill="FFFFFF"/>
          </w:tcPr>
          <w:p w:rsidR="00687059" w:rsidRPr="00687059" w:rsidRDefault="00687059" w:rsidP="00687059">
            <w:pPr>
              <w:spacing w:after="0" w:line="240" w:lineRule="auto"/>
              <w:rPr>
                <w:rFonts w:ascii="Times New Roman" w:eastAsia="Times New Roman" w:hAnsi="Times New Roman" w:cs="Times New Roman"/>
                <w:sz w:val="24"/>
                <w:szCs w:val="24"/>
              </w:rPr>
            </w:pPr>
            <w:r w:rsidRPr="00687059">
              <w:rPr>
                <w:rFonts w:ascii="Times New Roman" w:eastAsia="Times New Roman" w:hAnsi="Times New Roman" w:cs="Times New Roman"/>
                <w:sz w:val="24"/>
                <w:szCs w:val="24"/>
              </w:rPr>
              <w:t xml:space="preserve">Три основных характеристики цвета: цветовой  тон, светлота и насыщенность. Сравнение цвета по светлоте. Хроматические и ахроматические цвета. </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rPr>
            </w:pPr>
            <w:r w:rsidRPr="00687059">
              <w:rPr>
                <w:rFonts w:ascii="Times New Roman" w:eastAsia="Calibri" w:hAnsi="Times New Roman" w:cs="Times New Roman"/>
                <w:bCs/>
                <w:sz w:val="24"/>
                <w:szCs w:val="24"/>
              </w:rPr>
              <w:t>1</w:t>
            </w:r>
          </w:p>
        </w:tc>
        <w:tc>
          <w:tcPr>
            <w:tcW w:w="1843"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lang w:val="en-US"/>
              </w:rPr>
            </w:pPr>
          </w:p>
        </w:tc>
      </w:tr>
      <w:tr w:rsidR="00687059" w:rsidRPr="00687059" w:rsidTr="00687059">
        <w:trPr>
          <w:trHeight w:val="699"/>
        </w:trPr>
        <w:tc>
          <w:tcPr>
            <w:tcW w:w="2552" w:type="dxa"/>
            <w:vMerge/>
            <w:shd w:val="clear" w:color="auto" w:fill="FFFFFF"/>
          </w:tcPr>
          <w:p w:rsidR="00687059" w:rsidRPr="00687059" w:rsidRDefault="00687059" w:rsidP="00687059">
            <w:pPr>
              <w:spacing w:after="0" w:line="240" w:lineRule="auto"/>
              <w:rPr>
                <w:rFonts w:ascii="Times New Roman" w:eastAsia="Times New Roman" w:hAnsi="Times New Roman" w:cs="Times New Roman"/>
                <w:b/>
                <w:sz w:val="24"/>
                <w:szCs w:val="24"/>
                <w:lang w:val="en-US"/>
              </w:rPr>
            </w:pPr>
          </w:p>
        </w:tc>
        <w:tc>
          <w:tcPr>
            <w:tcW w:w="9355" w:type="dxa"/>
            <w:shd w:val="clear" w:color="auto" w:fill="FFFFFF"/>
          </w:tcPr>
          <w:p w:rsidR="00687059" w:rsidRPr="00687059" w:rsidRDefault="00687059" w:rsidP="00687059">
            <w:pPr>
              <w:spacing w:after="0" w:line="240" w:lineRule="auto"/>
              <w:rPr>
                <w:rFonts w:ascii="Times New Roman" w:eastAsia="Times New Roman" w:hAnsi="Times New Roman" w:cs="Times New Roman"/>
                <w:sz w:val="24"/>
                <w:szCs w:val="24"/>
              </w:rPr>
            </w:pPr>
            <w:r w:rsidRPr="00687059">
              <w:rPr>
                <w:rFonts w:ascii="Times New Roman" w:eastAsia="Times New Roman" w:hAnsi="Times New Roman" w:cs="Times New Roman"/>
                <w:sz w:val="24"/>
                <w:szCs w:val="24"/>
              </w:rPr>
              <w:t>Цветовой круг И.Ньютона – простейшая система цвета. Цветовой шар Рунге. Двойной конус В.Освальда. Международная система измерения цвета</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rPr>
            </w:pPr>
          </w:p>
        </w:tc>
        <w:tc>
          <w:tcPr>
            <w:tcW w:w="1843"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rPr>
            </w:pPr>
          </w:p>
        </w:tc>
      </w:tr>
      <w:tr w:rsidR="00687059" w:rsidRPr="00687059" w:rsidTr="00687059">
        <w:trPr>
          <w:trHeight w:val="163"/>
        </w:trPr>
        <w:tc>
          <w:tcPr>
            <w:tcW w:w="2552" w:type="dxa"/>
            <w:vMerge/>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sz w:val="24"/>
                <w:szCs w:val="24"/>
              </w:rPr>
            </w:pPr>
          </w:p>
        </w:tc>
        <w:tc>
          <w:tcPr>
            <w:tcW w:w="9355" w:type="dxa"/>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bCs/>
                <w:sz w:val="24"/>
                <w:szCs w:val="24"/>
              </w:rPr>
            </w:pPr>
            <w:r w:rsidRPr="00687059">
              <w:rPr>
                <w:rFonts w:ascii="Times New Roman" w:eastAsia="Times New Roman" w:hAnsi="Times New Roman" w:cs="Times New Roman"/>
                <w:b/>
                <w:bCs/>
                <w:sz w:val="24"/>
                <w:szCs w:val="24"/>
              </w:rPr>
              <w:t>Практические занятия</w:t>
            </w:r>
          </w:p>
          <w:p w:rsidR="00687059" w:rsidRPr="00687059" w:rsidRDefault="00687059" w:rsidP="00687059">
            <w:pPr>
              <w:spacing w:after="0" w:line="240" w:lineRule="auto"/>
              <w:jc w:val="both"/>
              <w:rPr>
                <w:rFonts w:ascii="Times New Roman" w:eastAsia="Times New Roman" w:hAnsi="Times New Roman" w:cs="Times New Roman"/>
                <w:bCs/>
                <w:sz w:val="24"/>
                <w:szCs w:val="24"/>
              </w:rPr>
            </w:pPr>
            <w:r w:rsidRPr="00687059">
              <w:rPr>
                <w:rFonts w:ascii="Times New Roman" w:eastAsia="Times New Roman" w:hAnsi="Times New Roman" w:cs="Times New Roman"/>
                <w:bCs/>
                <w:i/>
                <w:sz w:val="24"/>
                <w:szCs w:val="24"/>
              </w:rPr>
              <w:lastRenderedPageBreak/>
              <w:t xml:space="preserve">Практическое занятие №2 </w:t>
            </w:r>
            <w:r w:rsidRPr="00687059">
              <w:rPr>
                <w:rFonts w:ascii="Times New Roman" w:eastAsia="Times New Roman" w:hAnsi="Times New Roman" w:cs="Times New Roman"/>
                <w:bCs/>
                <w:sz w:val="24"/>
                <w:szCs w:val="24"/>
              </w:rPr>
              <w:t>«Светлота цвета. Построение ряда по светлоте цвета»</w:t>
            </w:r>
          </w:p>
          <w:p w:rsidR="00687059" w:rsidRPr="00687059" w:rsidRDefault="00687059" w:rsidP="00687059">
            <w:pPr>
              <w:spacing w:after="0" w:line="240" w:lineRule="auto"/>
              <w:jc w:val="both"/>
              <w:rPr>
                <w:rFonts w:ascii="Times New Roman" w:eastAsia="Times New Roman" w:hAnsi="Times New Roman" w:cs="Times New Roman"/>
                <w:b/>
                <w:bCs/>
                <w:sz w:val="24"/>
                <w:szCs w:val="24"/>
              </w:rPr>
            </w:pPr>
            <w:r w:rsidRPr="00687059">
              <w:rPr>
                <w:rFonts w:ascii="Times New Roman" w:eastAsia="Times New Roman" w:hAnsi="Times New Roman" w:cs="Times New Roman"/>
                <w:bCs/>
                <w:i/>
                <w:sz w:val="24"/>
                <w:szCs w:val="24"/>
              </w:rPr>
              <w:t xml:space="preserve">Практическое занятие  №3. </w:t>
            </w:r>
            <w:r w:rsidRPr="00687059">
              <w:rPr>
                <w:rFonts w:ascii="Times New Roman" w:eastAsia="Times New Roman" w:hAnsi="Times New Roman" w:cs="Times New Roman"/>
                <w:bCs/>
                <w:sz w:val="24"/>
                <w:szCs w:val="24"/>
              </w:rPr>
              <w:t>«Теплые и холодные цвета»</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rPr>
            </w:pPr>
            <w:r w:rsidRPr="00687059">
              <w:rPr>
                <w:rFonts w:ascii="Times New Roman" w:eastAsia="Calibri" w:hAnsi="Times New Roman" w:cs="Times New Roman"/>
                <w:bCs/>
                <w:sz w:val="24"/>
                <w:szCs w:val="24"/>
              </w:rPr>
              <w:lastRenderedPageBreak/>
              <w:t>2</w:t>
            </w:r>
          </w:p>
        </w:tc>
        <w:tc>
          <w:tcPr>
            <w:tcW w:w="1843" w:type="dxa"/>
            <w:tcBorders>
              <w:bottom w:val="single" w:sz="4" w:space="0" w:color="auto"/>
            </w:tcBorders>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rPr>
            </w:pPr>
          </w:p>
        </w:tc>
      </w:tr>
      <w:tr w:rsidR="00687059" w:rsidRPr="00687059" w:rsidTr="00687059">
        <w:trPr>
          <w:trHeight w:val="163"/>
        </w:trPr>
        <w:tc>
          <w:tcPr>
            <w:tcW w:w="2552" w:type="dxa"/>
            <w:vMerge/>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sz w:val="24"/>
                <w:szCs w:val="24"/>
              </w:rPr>
            </w:pPr>
          </w:p>
        </w:tc>
        <w:tc>
          <w:tcPr>
            <w:tcW w:w="9355" w:type="dxa"/>
            <w:shd w:val="clear" w:color="auto" w:fill="FFFFFF"/>
          </w:tcPr>
          <w:p w:rsidR="00687059" w:rsidRPr="00687059" w:rsidRDefault="00687059" w:rsidP="00687059">
            <w:pPr>
              <w:spacing w:after="0" w:line="240" w:lineRule="auto"/>
              <w:rPr>
                <w:rFonts w:ascii="Times New Roman" w:eastAsia="Times New Roman" w:hAnsi="Times New Roman" w:cs="Times New Roman"/>
                <w:b/>
                <w:sz w:val="24"/>
                <w:szCs w:val="24"/>
              </w:rPr>
            </w:pPr>
            <w:r w:rsidRPr="00687059">
              <w:rPr>
                <w:rFonts w:ascii="Times New Roman" w:eastAsia="Times New Roman" w:hAnsi="Times New Roman" w:cs="Times New Roman"/>
                <w:b/>
                <w:sz w:val="24"/>
                <w:szCs w:val="24"/>
              </w:rPr>
              <w:t>Самостоятельная работа</w:t>
            </w:r>
          </w:p>
          <w:p w:rsidR="00687059" w:rsidRPr="00687059" w:rsidRDefault="00687059" w:rsidP="00687059">
            <w:pPr>
              <w:spacing w:after="0" w:line="240" w:lineRule="auto"/>
              <w:rPr>
                <w:rFonts w:ascii="Times New Roman" w:eastAsia="Times New Roman" w:hAnsi="Times New Roman" w:cs="Times New Roman"/>
                <w:bCs/>
                <w:sz w:val="24"/>
                <w:szCs w:val="24"/>
              </w:rPr>
            </w:pPr>
            <w:r w:rsidRPr="00687059">
              <w:rPr>
                <w:rFonts w:ascii="Times New Roman" w:eastAsia="Times New Roman" w:hAnsi="Times New Roman" w:cs="Times New Roman"/>
                <w:sz w:val="24"/>
                <w:szCs w:val="24"/>
              </w:rPr>
              <w:t>Подготовить сообщение по теме: «Температура цвета»</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rPr>
            </w:pPr>
            <w:r w:rsidRPr="00687059">
              <w:rPr>
                <w:rFonts w:ascii="Times New Roman" w:eastAsia="Calibri" w:hAnsi="Times New Roman" w:cs="Times New Roman"/>
                <w:bCs/>
                <w:sz w:val="24"/>
                <w:szCs w:val="24"/>
              </w:rPr>
              <w:t>2</w:t>
            </w:r>
          </w:p>
        </w:tc>
        <w:tc>
          <w:tcPr>
            <w:tcW w:w="1843" w:type="dxa"/>
            <w:tcBorders>
              <w:bottom w:val="single" w:sz="4" w:space="0" w:color="auto"/>
            </w:tcBorders>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rPr>
            </w:pPr>
          </w:p>
        </w:tc>
      </w:tr>
      <w:tr w:rsidR="00687059" w:rsidRPr="00687059" w:rsidTr="00687059">
        <w:trPr>
          <w:trHeight w:val="163"/>
        </w:trPr>
        <w:tc>
          <w:tcPr>
            <w:tcW w:w="11907" w:type="dxa"/>
            <w:gridSpan w:val="2"/>
            <w:shd w:val="clear" w:color="auto" w:fill="FFFFFF"/>
          </w:tcPr>
          <w:p w:rsidR="00687059" w:rsidRPr="00687059" w:rsidRDefault="00687059" w:rsidP="00687059">
            <w:pPr>
              <w:spacing w:after="0" w:line="240" w:lineRule="auto"/>
              <w:rPr>
                <w:rFonts w:ascii="Times New Roman" w:eastAsia="Times New Roman" w:hAnsi="Times New Roman" w:cs="Times New Roman"/>
                <w:b/>
                <w:sz w:val="24"/>
                <w:szCs w:val="24"/>
              </w:rPr>
            </w:pPr>
            <w:r w:rsidRPr="00687059">
              <w:rPr>
                <w:rFonts w:ascii="Times New Roman" w:eastAsia="Times New Roman" w:hAnsi="Times New Roman" w:cs="Times New Roman"/>
                <w:b/>
                <w:sz w:val="24"/>
                <w:szCs w:val="24"/>
              </w:rPr>
              <w:t xml:space="preserve">Раздел 2 </w:t>
            </w:r>
            <w:r w:rsidRPr="00687059">
              <w:rPr>
                <w:rFonts w:ascii="Times New Roman" w:eastAsia="Times New Roman" w:hAnsi="Times New Roman" w:cs="Times New Roman"/>
                <w:b/>
                <w:color w:val="000000"/>
                <w:spacing w:val="-3"/>
                <w:sz w:val="24"/>
                <w:szCs w:val="24"/>
              </w:rPr>
              <w:t>Поверхностно-пространственные качества цвета</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
                <w:bCs/>
                <w:sz w:val="24"/>
                <w:szCs w:val="24"/>
              </w:rPr>
            </w:pPr>
            <w:r w:rsidRPr="00687059">
              <w:rPr>
                <w:rFonts w:ascii="Times New Roman" w:eastAsia="Calibri" w:hAnsi="Times New Roman" w:cs="Times New Roman"/>
                <w:b/>
                <w:bCs/>
                <w:sz w:val="24"/>
                <w:szCs w:val="24"/>
              </w:rPr>
              <w:t>6</w:t>
            </w:r>
          </w:p>
        </w:tc>
        <w:tc>
          <w:tcPr>
            <w:tcW w:w="1843" w:type="dxa"/>
            <w:tcBorders>
              <w:bottom w:val="single" w:sz="4" w:space="0" w:color="auto"/>
            </w:tcBorders>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lang w:val="en-US"/>
              </w:rPr>
            </w:pPr>
          </w:p>
        </w:tc>
      </w:tr>
      <w:tr w:rsidR="00687059" w:rsidRPr="00687059" w:rsidTr="00687059">
        <w:trPr>
          <w:trHeight w:val="163"/>
        </w:trPr>
        <w:tc>
          <w:tcPr>
            <w:tcW w:w="2552" w:type="dxa"/>
            <w:vMerge w:val="restart"/>
            <w:shd w:val="clear" w:color="auto" w:fill="FFFFFF"/>
          </w:tcPr>
          <w:p w:rsidR="00687059" w:rsidRPr="00687059" w:rsidRDefault="00687059" w:rsidP="00687059">
            <w:pPr>
              <w:spacing w:after="0" w:line="240" w:lineRule="auto"/>
              <w:rPr>
                <w:rFonts w:ascii="Times New Roman" w:eastAsia="Times New Roman" w:hAnsi="Times New Roman" w:cs="Times New Roman"/>
                <w:b/>
                <w:sz w:val="24"/>
                <w:szCs w:val="24"/>
                <w:lang w:val="en-US"/>
              </w:rPr>
            </w:pPr>
            <w:r w:rsidRPr="00687059">
              <w:rPr>
                <w:rFonts w:ascii="Times New Roman" w:eastAsia="Times New Roman" w:hAnsi="Times New Roman" w:cs="Times New Roman"/>
                <w:b/>
                <w:bCs/>
                <w:sz w:val="24"/>
                <w:szCs w:val="24"/>
                <w:lang w:val="en-US"/>
              </w:rPr>
              <w:t xml:space="preserve">Тема 2.1. </w:t>
            </w:r>
            <w:r w:rsidRPr="00687059">
              <w:rPr>
                <w:rFonts w:ascii="Times New Roman" w:eastAsia="Times New Roman" w:hAnsi="Times New Roman" w:cs="Times New Roman"/>
                <w:sz w:val="24"/>
                <w:szCs w:val="24"/>
                <w:lang w:val="en-US"/>
              </w:rPr>
              <w:t>Законы смешения цветов.</w:t>
            </w:r>
          </w:p>
        </w:tc>
        <w:tc>
          <w:tcPr>
            <w:tcW w:w="9355" w:type="dxa"/>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bCs/>
                <w:sz w:val="24"/>
                <w:szCs w:val="24"/>
                <w:lang w:val="en-US"/>
              </w:rPr>
            </w:pPr>
            <w:r w:rsidRPr="00687059">
              <w:rPr>
                <w:rFonts w:ascii="Times New Roman" w:eastAsia="Times New Roman" w:hAnsi="Times New Roman" w:cs="Times New Roman"/>
                <w:b/>
                <w:sz w:val="24"/>
                <w:szCs w:val="24"/>
                <w:lang w:val="en-US"/>
              </w:rPr>
              <w:t>Содержание учебного материала</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
                <w:bCs/>
                <w:sz w:val="24"/>
                <w:szCs w:val="24"/>
              </w:rPr>
            </w:pPr>
            <w:r w:rsidRPr="00687059">
              <w:rPr>
                <w:rFonts w:ascii="Times New Roman" w:eastAsia="Calibri" w:hAnsi="Times New Roman" w:cs="Times New Roman"/>
                <w:b/>
                <w:bCs/>
                <w:sz w:val="24"/>
                <w:szCs w:val="24"/>
              </w:rPr>
              <w:t>1/2</w:t>
            </w:r>
          </w:p>
        </w:tc>
        <w:tc>
          <w:tcPr>
            <w:tcW w:w="1843" w:type="dxa"/>
            <w:tcBorders>
              <w:bottom w:val="single" w:sz="4" w:space="0" w:color="auto"/>
            </w:tcBorders>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lang w:val="en-US"/>
              </w:rPr>
            </w:pPr>
            <w:r w:rsidRPr="00687059">
              <w:rPr>
                <w:rFonts w:ascii="Times New Roman" w:eastAsia="Calibri" w:hAnsi="Times New Roman" w:cs="Times New Roman"/>
                <w:bCs/>
                <w:sz w:val="24"/>
                <w:szCs w:val="24"/>
                <w:lang w:val="en-US"/>
              </w:rPr>
              <w:t>2</w:t>
            </w:r>
          </w:p>
        </w:tc>
      </w:tr>
      <w:tr w:rsidR="00687059" w:rsidRPr="00687059" w:rsidTr="00687059">
        <w:trPr>
          <w:trHeight w:val="1473"/>
        </w:trPr>
        <w:tc>
          <w:tcPr>
            <w:tcW w:w="2552" w:type="dxa"/>
            <w:vMerge/>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sz w:val="24"/>
                <w:szCs w:val="24"/>
                <w:lang w:val="en-US"/>
              </w:rPr>
            </w:pPr>
          </w:p>
        </w:tc>
        <w:tc>
          <w:tcPr>
            <w:tcW w:w="9355" w:type="dxa"/>
            <w:shd w:val="clear" w:color="auto" w:fill="FFFFFF"/>
          </w:tcPr>
          <w:p w:rsidR="00687059" w:rsidRPr="00687059" w:rsidRDefault="00687059" w:rsidP="00687059">
            <w:pPr>
              <w:spacing w:after="0" w:line="240" w:lineRule="auto"/>
              <w:rPr>
                <w:rFonts w:ascii="Times New Roman" w:eastAsia="Times New Roman" w:hAnsi="Times New Roman" w:cs="Times New Roman"/>
                <w:sz w:val="24"/>
                <w:szCs w:val="24"/>
                <w:lang w:val="en-US"/>
              </w:rPr>
            </w:pPr>
            <w:r w:rsidRPr="00687059">
              <w:rPr>
                <w:rFonts w:ascii="Times New Roman" w:eastAsia="Times New Roman" w:hAnsi="Times New Roman" w:cs="Times New Roman"/>
                <w:sz w:val="24"/>
                <w:szCs w:val="24"/>
              </w:rPr>
              <w:t xml:space="preserve">Основные и дополнительные цвета. Три закона смешения цветов. Закономерности изменения насыщенности цвета при механическом смешении. Максимальная и минимальная потеря насыщенности. Аддитивное (слагательное) и субтрактивное (вычитательное) смешение. Пигменты и красители, их свойства. Основные краски в живописи и полиграфии. </w:t>
            </w:r>
            <w:r w:rsidRPr="00687059">
              <w:rPr>
                <w:rFonts w:ascii="Times New Roman" w:eastAsia="Times New Roman" w:hAnsi="Times New Roman" w:cs="Times New Roman"/>
                <w:sz w:val="24"/>
                <w:szCs w:val="24"/>
                <w:lang w:val="en-US"/>
              </w:rPr>
              <w:t xml:space="preserve">Цветовые модели. </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rPr>
            </w:pPr>
            <w:r w:rsidRPr="00687059">
              <w:rPr>
                <w:rFonts w:ascii="Times New Roman" w:eastAsia="Calibri" w:hAnsi="Times New Roman" w:cs="Times New Roman"/>
                <w:bCs/>
                <w:sz w:val="24"/>
                <w:szCs w:val="24"/>
              </w:rPr>
              <w:t>1</w:t>
            </w:r>
          </w:p>
        </w:tc>
        <w:tc>
          <w:tcPr>
            <w:tcW w:w="1843" w:type="dxa"/>
            <w:shd w:val="clear" w:color="auto" w:fill="auto"/>
          </w:tcPr>
          <w:p w:rsidR="00687059" w:rsidRPr="00687059" w:rsidRDefault="00687059" w:rsidP="00687059">
            <w:pPr>
              <w:spacing w:after="0" w:line="240" w:lineRule="auto"/>
              <w:jc w:val="center"/>
              <w:rPr>
                <w:rFonts w:ascii="Times New Roman" w:eastAsia="Calibri" w:hAnsi="Times New Roman" w:cs="Times New Roman"/>
                <w:b/>
                <w:bCs/>
                <w:sz w:val="24"/>
                <w:szCs w:val="24"/>
                <w:lang w:val="en-US"/>
              </w:rPr>
            </w:pPr>
          </w:p>
        </w:tc>
      </w:tr>
      <w:tr w:rsidR="00687059" w:rsidRPr="00687059" w:rsidTr="00687059">
        <w:trPr>
          <w:trHeight w:val="54"/>
        </w:trPr>
        <w:tc>
          <w:tcPr>
            <w:tcW w:w="2552" w:type="dxa"/>
            <w:vMerge/>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sz w:val="24"/>
                <w:szCs w:val="24"/>
                <w:lang w:val="en-US"/>
              </w:rPr>
            </w:pPr>
          </w:p>
        </w:tc>
        <w:tc>
          <w:tcPr>
            <w:tcW w:w="9355" w:type="dxa"/>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bCs/>
                <w:sz w:val="24"/>
                <w:szCs w:val="24"/>
              </w:rPr>
            </w:pPr>
            <w:r w:rsidRPr="00687059">
              <w:rPr>
                <w:rFonts w:ascii="Times New Roman" w:eastAsia="Times New Roman" w:hAnsi="Times New Roman" w:cs="Times New Roman"/>
                <w:b/>
                <w:bCs/>
                <w:sz w:val="24"/>
                <w:szCs w:val="24"/>
              </w:rPr>
              <w:t>Практические занятия</w:t>
            </w:r>
          </w:p>
          <w:p w:rsidR="00687059" w:rsidRPr="00687059" w:rsidRDefault="00687059" w:rsidP="00687059">
            <w:pPr>
              <w:spacing w:after="0" w:line="240" w:lineRule="auto"/>
              <w:jc w:val="both"/>
              <w:rPr>
                <w:rFonts w:ascii="Times New Roman" w:eastAsia="Times New Roman" w:hAnsi="Times New Roman" w:cs="Times New Roman"/>
                <w:bCs/>
                <w:sz w:val="24"/>
                <w:szCs w:val="24"/>
              </w:rPr>
            </w:pPr>
            <w:r w:rsidRPr="00687059">
              <w:rPr>
                <w:rFonts w:ascii="Times New Roman" w:eastAsia="Times New Roman" w:hAnsi="Times New Roman" w:cs="Times New Roman"/>
                <w:bCs/>
                <w:i/>
                <w:sz w:val="24"/>
                <w:szCs w:val="24"/>
              </w:rPr>
              <w:t>Практическое занятие №4</w:t>
            </w:r>
            <w:r w:rsidRPr="00687059">
              <w:rPr>
                <w:rFonts w:ascii="Times New Roman" w:eastAsia="Times New Roman" w:hAnsi="Times New Roman" w:cs="Times New Roman"/>
                <w:bCs/>
                <w:sz w:val="24"/>
                <w:szCs w:val="24"/>
              </w:rPr>
              <w:t>«Получение дополнительных цветов первого порядка»</w:t>
            </w:r>
          </w:p>
          <w:p w:rsidR="00687059" w:rsidRPr="00687059" w:rsidRDefault="00687059" w:rsidP="00687059">
            <w:pPr>
              <w:spacing w:after="0" w:line="240" w:lineRule="auto"/>
              <w:jc w:val="both"/>
              <w:rPr>
                <w:rFonts w:ascii="Times New Roman" w:eastAsia="Times New Roman" w:hAnsi="Times New Roman" w:cs="Times New Roman"/>
                <w:bCs/>
                <w:sz w:val="24"/>
                <w:szCs w:val="24"/>
              </w:rPr>
            </w:pPr>
            <w:r w:rsidRPr="00687059">
              <w:rPr>
                <w:rFonts w:ascii="Times New Roman" w:eastAsia="Times New Roman" w:hAnsi="Times New Roman" w:cs="Times New Roman"/>
                <w:bCs/>
                <w:i/>
                <w:sz w:val="24"/>
                <w:szCs w:val="24"/>
              </w:rPr>
              <w:t>Практическое занятие №5 «</w:t>
            </w:r>
            <w:r w:rsidRPr="00687059">
              <w:rPr>
                <w:rFonts w:ascii="Times New Roman" w:eastAsia="Times New Roman" w:hAnsi="Times New Roman" w:cs="Times New Roman"/>
                <w:bCs/>
                <w:sz w:val="24"/>
                <w:szCs w:val="24"/>
              </w:rPr>
              <w:t>Выполнить разбеливание и приглушение насыщенного тона</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rPr>
            </w:pPr>
            <w:r w:rsidRPr="00687059">
              <w:rPr>
                <w:rFonts w:ascii="Times New Roman" w:eastAsia="Calibri" w:hAnsi="Times New Roman" w:cs="Times New Roman"/>
                <w:bCs/>
                <w:sz w:val="24"/>
                <w:szCs w:val="24"/>
              </w:rPr>
              <w:t>2</w:t>
            </w:r>
          </w:p>
        </w:tc>
        <w:tc>
          <w:tcPr>
            <w:tcW w:w="1843" w:type="dxa"/>
            <w:tcBorders>
              <w:bottom w:val="single" w:sz="4" w:space="0" w:color="auto"/>
            </w:tcBorders>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lang w:val="en-US"/>
              </w:rPr>
            </w:pPr>
          </w:p>
        </w:tc>
      </w:tr>
      <w:tr w:rsidR="00687059" w:rsidRPr="00687059" w:rsidTr="00687059">
        <w:trPr>
          <w:trHeight w:val="280"/>
        </w:trPr>
        <w:tc>
          <w:tcPr>
            <w:tcW w:w="2552" w:type="dxa"/>
            <w:vMerge w:val="restart"/>
            <w:shd w:val="clear" w:color="auto" w:fill="FFFFFF"/>
          </w:tcPr>
          <w:p w:rsidR="00687059" w:rsidRPr="00687059" w:rsidRDefault="00687059" w:rsidP="00687059">
            <w:pPr>
              <w:spacing w:after="0" w:line="240" w:lineRule="auto"/>
              <w:jc w:val="both"/>
              <w:rPr>
                <w:rFonts w:ascii="Times New Roman" w:eastAsia="Times New Roman" w:hAnsi="Times New Roman" w:cs="Times New Roman"/>
                <w:sz w:val="24"/>
                <w:szCs w:val="24"/>
                <w:lang w:val="en-US"/>
              </w:rPr>
            </w:pPr>
            <w:r w:rsidRPr="00687059">
              <w:rPr>
                <w:rFonts w:ascii="Times New Roman" w:eastAsia="Times New Roman" w:hAnsi="Times New Roman" w:cs="Times New Roman"/>
                <w:b/>
                <w:sz w:val="24"/>
                <w:szCs w:val="24"/>
                <w:lang w:val="en-US"/>
              </w:rPr>
              <w:t>Тема 2.2</w:t>
            </w:r>
            <w:r w:rsidRPr="00687059">
              <w:rPr>
                <w:rFonts w:ascii="Times New Roman" w:eastAsia="Times New Roman" w:hAnsi="Times New Roman" w:cs="Times New Roman"/>
                <w:sz w:val="24"/>
                <w:szCs w:val="24"/>
                <w:lang w:val="en-US"/>
              </w:rPr>
              <w:t xml:space="preserve"> Гармоничные сочетания цвета.</w:t>
            </w:r>
          </w:p>
        </w:tc>
        <w:tc>
          <w:tcPr>
            <w:tcW w:w="9355" w:type="dxa"/>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sz w:val="24"/>
                <w:szCs w:val="24"/>
                <w:lang w:val="en-US"/>
              </w:rPr>
            </w:pPr>
            <w:r w:rsidRPr="00687059">
              <w:rPr>
                <w:rFonts w:ascii="Times New Roman" w:eastAsia="Times New Roman" w:hAnsi="Times New Roman" w:cs="Times New Roman"/>
                <w:b/>
                <w:sz w:val="24"/>
                <w:szCs w:val="24"/>
                <w:lang w:val="en-US"/>
              </w:rPr>
              <w:t>Содержание учебного материала</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
                <w:bCs/>
                <w:sz w:val="24"/>
                <w:szCs w:val="24"/>
              </w:rPr>
            </w:pPr>
            <w:r w:rsidRPr="00687059">
              <w:rPr>
                <w:rFonts w:ascii="Times New Roman" w:eastAsia="Calibri" w:hAnsi="Times New Roman" w:cs="Times New Roman"/>
                <w:b/>
                <w:bCs/>
                <w:sz w:val="24"/>
                <w:szCs w:val="24"/>
              </w:rPr>
              <w:t>1/2</w:t>
            </w:r>
          </w:p>
        </w:tc>
        <w:tc>
          <w:tcPr>
            <w:tcW w:w="1843" w:type="dxa"/>
            <w:tcBorders>
              <w:bottom w:val="single" w:sz="4" w:space="0" w:color="auto"/>
            </w:tcBorders>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lang w:val="en-US"/>
              </w:rPr>
            </w:pPr>
          </w:p>
        </w:tc>
      </w:tr>
      <w:tr w:rsidR="00687059" w:rsidRPr="00687059" w:rsidTr="00687059">
        <w:trPr>
          <w:trHeight w:val="280"/>
        </w:trPr>
        <w:tc>
          <w:tcPr>
            <w:tcW w:w="2552" w:type="dxa"/>
            <w:vMerge/>
            <w:shd w:val="clear" w:color="auto" w:fill="FFFFFF"/>
          </w:tcPr>
          <w:p w:rsidR="00687059" w:rsidRPr="00687059" w:rsidRDefault="00687059" w:rsidP="00687059">
            <w:pPr>
              <w:spacing w:after="0" w:line="240" w:lineRule="auto"/>
              <w:jc w:val="both"/>
              <w:rPr>
                <w:rFonts w:ascii="Times New Roman" w:eastAsia="Times New Roman" w:hAnsi="Times New Roman" w:cs="Times New Roman"/>
                <w:sz w:val="24"/>
                <w:szCs w:val="24"/>
                <w:lang w:val="en-US"/>
              </w:rPr>
            </w:pPr>
          </w:p>
        </w:tc>
        <w:tc>
          <w:tcPr>
            <w:tcW w:w="9355" w:type="dxa"/>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sz w:val="24"/>
                <w:szCs w:val="24"/>
                <w:lang w:val="en-US"/>
              </w:rPr>
            </w:pPr>
            <w:r w:rsidRPr="00687059">
              <w:rPr>
                <w:rFonts w:ascii="Times New Roman" w:eastAsia="Times New Roman" w:hAnsi="Times New Roman" w:cs="Times New Roman"/>
                <w:sz w:val="24"/>
                <w:szCs w:val="24"/>
              </w:rPr>
              <w:t xml:space="preserve">Триады, комплементарные и аналоговые цвета, их свойства. Веера </w:t>
            </w:r>
            <w:r w:rsidRPr="00687059">
              <w:rPr>
                <w:rFonts w:ascii="Times New Roman" w:eastAsia="Times New Roman" w:hAnsi="Times New Roman" w:cs="Times New Roman"/>
                <w:sz w:val="24"/>
                <w:szCs w:val="24"/>
                <w:lang w:val="en-US"/>
              </w:rPr>
              <w:t>PANTONE</w:t>
            </w:r>
            <w:r w:rsidRPr="00687059">
              <w:rPr>
                <w:rFonts w:ascii="Times New Roman" w:eastAsia="Times New Roman" w:hAnsi="Times New Roman" w:cs="Times New Roman"/>
                <w:sz w:val="24"/>
                <w:szCs w:val="24"/>
              </w:rPr>
              <w:t xml:space="preserve"> для интерьерного дизайна. </w:t>
            </w:r>
            <w:r w:rsidRPr="00687059">
              <w:rPr>
                <w:rFonts w:ascii="Times New Roman" w:eastAsia="Times New Roman" w:hAnsi="Times New Roman" w:cs="Times New Roman"/>
                <w:sz w:val="24"/>
                <w:szCs w:val="24"/>
                <w:lang w:val="en-US"/>
              </w:rPr>
              <w:t>Гармония и цветовые схемы.</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rPr>
            </w:pPr>
            <w:r w:rsidRPr="00687059">
              <w:rPr>
                <w:rFonts w:ascii="Times New Roman" w:eastAsia="Calibri" w:hAnsi="Times New Roman" w:cs="Times New Roman"/>
                <w:bCs/>
                <w:sz w:val="24"/>
                <w:szCs w:val="24"/>
              </w:rPr>
              <w:t>1</w:t>
            </w:r>
          </w:p>
        </w:tc>
        <w:tc>
          <w:tcPr>
            <w:tcW w:w="1843" w:type="dxa"/>
            <w:tcBorders>
              <w:bottom w:val="single" w:sz="4" w:space="0" w:color="auto"/>
            </w:tcBorders>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lang w:val="en-US"/>
              </w:rPr>
            </w:pPr>
          </w:p>
        </w:tc>
      </w:tr>
      <w:tr w:rsidR="00687059" w:rsidRPr="00687059" w:rsidTr="00687059">
        <w:trPr>
          <w:trHeight w:val="280"/>
        </w:trPr>
        <w:tc>
          <w:tcPr>
            <w:tcW w:w="2552" w:type="dxa"/>
            <w:vMerge/>
            <w:shd w:val="clear" w:color="auto" w:fill="FFFFFF"/>
          </w:tcPr>
          <w:p w:rsidR="00687059" w:rsidRPr="00687059" w:rsidRDefault="00687059" w:rsidP="00687059">
            <w:pPr>
              <w:spacing w:after="0" w:line="240" w:lineRule="auto"/>
              <w:jc w:val="both"/>
              <w:rPr>
                <w:rFonts w:ascii="Times New Roman" w:eastAsia="Times New Roman" w:hAnsi="Times New Roman" w:cs="Times New Roman"/>
                <w:sz w:val="24"/>
                <w:szCs w:val="24"/>
                <w:lang w:val="en-US"/>
              </w:rPr>
            </w:pPr>
          </w:p>
        </w:tc>
        <w:tc>
          <w:tcPr>
            <w:tcW w:w="9355" w:type="dxa"/>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bCs/>
                <w:sz w:val="24"/>
                <w:szCs w:val="24"/>
              </w:rPr>
            </w:pPr>
            <w:r w:rsidRPr="00687059">
              <w:rPr>
                <w:rFonts w:ascii="Times New Roman" w:eastAsia="Times New Roman" w:hAnsi="Times New Roman" w:cs="Times New Roman"/>
                <w:b/>
                <w:bCs/>
                <w:sz w:val="24"/>
                <w:szCs w:val="24"/>
              </w:rPr>
              <w:t>Практические занятия</w:t>
            </w:r>
          </w:p>
          <w:p w:rsidR="00687059" w:rsidRPr="00687059" w:rsidRDefault="00687059" w:rsidP="00687059">
            <w:pPr>
              <w:spacing w:after="0" w:line="240" w:lineRule="auto"/>
              <w:jc w:val="both"/>
              <w:rPr>
                <w:rFonts w:ascii="Times New Roman" w:eastAsia="Times New Roman" w:hAnsi="Times New Roman" w:cs="Times New Roman"/>
                <w:bCs/>
                <w:sz w:val="24"/>
                <w:szCs w:val="24"/>
              </w:rPr>
            </w:pPr>
            <w:r w:rsidRPr="00687059">
              <w:rPr>
                <w:rFonts w:ascii="Times New Roman" w:eastAsia="Times New Roman" w:hAnsi="Times New Roman" w:cs="Times New Roman"/>
                <w:bCs/>
                <w:i/>
                <w:sz w:val="24"/>
                <w:szCs w:val="24"/>
              </w:rPr>
              <w:t>Практическое занятие №6 «</w:t>
            </w:r>
            <w:r w:rsidRPr="00687059">
              <w:rPr>
                <w:rFonts w:ascii="Times New Roman" w:eastAsia="Times New Roman" w:hAnsi="Times New Roman" w:cs="Times New Roman"/>
                <w:bCs/>
                <w:sz w:val="24"/>
                <w:szCs w:val="24"/>
              </w:rPr>
              <w:t>Пары комплементарных и аналоговых цветов»</w:t>
            </w:r>
          </w:p>
          <w:p w:rsidR="00687059" w:rsidRPr="00687059" w:rsidRDefault="00687059" w:rsidP="00687059">
            <w:pPr>
              <w:spacing w:after="0" w:line="240" w:lineRule="auto"/>
              <w:jc w:val="both"/>
              <w:rPr>
                <w:rFonts w:ascii="Times New Roman" w:eastAsia="Times New Roman" w:hAnsi="Times New Roman" w:cs="Times New Roman"/>
                <w:b/>
                <w:bCs/>
                <w:sz w:val="24"/>
                <w:szCs w:val="24"/>
              </w:rPr>
            </w:pPr>
            <w:r w:rsidRPr="00687059">
              <w:rPr>
                <w:rFonts w:ascii="Times New Roman" w:eastAsia="Times New Roman" w:hAnsi="Times New Roman" w:cs="Times New Roman"/>
                <w:bCs/>
                <w:i/>
                <w:sz w:val="24"/>
                <w:szCs w:val="24"/>
              </w:rPr>
              <w:t>Практическое занятие №7 «</w:t>
            </w:r>
            <w:r w:rsidRPr="00687059">
              <w:rPr>
                <w:rFonts w:ascii="Times New Roman" w:eastAsia="Times New Roman" w:hAnsi="Times New Roman" w:cs="Times New Roman"/>
                <w:bCs/>
                <w:sz w:val="24"/>
                <w:szCs w:val="24"/>
              </w:rPr>
              <w:t>Триады цветов»</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rPr>
            </w:pPr>
            <w:r w:rsidRPr="00687059">
              <w:rPr>
                <w:rFonts w:ascii="Times New Roman" w:eastAsia="Calibri" w:hAnsi="Times New Roman" w:cs="Times New Roman"/>
                <w:bCs/>
                <w:sz w:val="24"/>
                <w:szCs w:val="24"/>
              </w:rPr>
              <w:t>2</w:t>
            </w:r>
          </w:p>
        </w:tc>
        <w:tc>
          <w:tcPr>
            <w:tcW w:w="1843" w:type="dxa"/>
            <w:tcBorders>
              <w:bottom w:val="single" w:sz="4" w:space="0" w:color="auto"/>
            </w:tcBorders>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lang w:val="en-US"/>
              </w:rPr>
            </w:pPr>
          </w:p>
        </w:tc>
      </w:tr>
      <w:tr w:rsidR="00687059" w:rsidRPr="00687059" w:rsidTr="00687059">
        <w:trPr>
          <w:trHeight w:val="280"/>
        </w:trPr>
        <w:tc>
          <w:tcPr>
            <w:tcW w:w="11907" w:type="dxa"/>
            <w:gridSpan w:val="2"/>
            <w:shd w:val="clear" w:color="auto" w:fill="FFFFFF"/>
          </w:tcPr>
          <w:p w:rsidR="00687059" w:rsidRPr="00687059" w:rsidRDefault="00687059" w:rsidP="00687059">
            <w:pPr>
              <w:spacing w:after="0" w:line="240" w:lineRule="auto"/>
              <w:rPr>
                <w:rFonts w:ascii="Times New Roman" w:eastAsia="Times New Roman" w:hAnsi="Times New Roman" w:cs="Times New Roman"/>
                <w:b/>
                <w:sz w:val="24"/>
                <w:szCs w:val="24"/>
              </w:rPr>
            </w:pPr>
            <w:r w:rsidRPr="00687059">
              <w:rPr>
                <w:rFonts w:ascii="Times New Roman" w:eastAsia="Times New Roman" w:hAnsi="Times New Roman" w:cs="Times New Roman"/>
                <w:b/>
                <w:sz w:val="24"/>
                <w:szCs w:val="24"/>
              </w:rPr>
              <w:t>Раздел 3</w:t>
            </w:r>
            <w:r w:rsidRPr="00687059">
              <w:rPr>
                <w:rFonts w:ascii="Times New Roman" w:eastAsia="Times New Roman" w:hAnsi="Times New Roman" w:cs="Times New Roman"/>
                <w:sz w:val="24"/>
                <w:szCs w:val="24"/>
              </w:rPr>
              <w:t xml:space="preserve">. </w:t>
            </w:r>
            <w:r w:rsidRPr="00687059">
              <w:rPr>
                <w:rFonts w:ascii="Times New Roman" w:eastAsia="Times New Roman" w:hAnsi="Times New Roman" w:cs="Times New Roman"/>
                <w:b/>
                <w:sz w:val="24"/>
                <w:szCs w:val="24"/>
              </w:rPr>
              <w:t>Цвет и искусственная среда</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
                <w:bCs/>
                <w:sz w:val="24"/>
                <w:szCs w:val="24"/>
              </w:rPr>
            </w:pPr>
            <w:r w:rsidRPr="00687059">
              <w:rPr>
                <w:rFonts w:ascii="Times New Roman" w:eastAsia="Calibri" w:hAnsi="Times New Roman" w:cs="Times New Roman"/>
                <w:b/>
                <w:bCs/>
                <w:sz w:val="24"/>
                <w:szCs w:val="24"/>
              </w:rPr>
              <w:t>40</w:t>
            </w:r>
          </w:p>
        </w:tc>
        <w:tc>
          <w:tcPr>
            <w:tcW w:w="1843" w:type="dxa"/>
            <w:tcBorders>
              <w:bottom w:val="single" w:sz="4" w:space="0" w:color="auto"/>
            </w:tcBorders>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lang w:val="en-US"/>
              </w:rPr>
            </w:pPr>
          </w:p>
        </w:tc>
      </w:tr>
      <w:tr w:rsidR="00687059" w:rsidRPr="00687059" w:rsidTr="00687059">
        <w:trPr>
          <w:trHeight w:val="331"/>
        </w:trPr>
        <w:tc>
          <w:tcPr>
            <w:tcW w:w="2552" w:type="dxa"/>
            <w:vMerge w:val="restart"/>
            <w:shd w:val="clear" w:color="auto" w:fill="FFFFFF"/>
          </w:tcPr>
          <w:p w:rsidR="00687059" w:rsidRPr="00687059" w:rsidRDefault="00687059" w:rsidP="00687059">
            <w:pPr>
              <w:spacing w:after="0" w:line="240" w:lineRule="auto"/>
              <w:rPr>
                <w:rFonts w:ascii="Times New Roman" w:eastAsia="Times New Roman" w:hAnsi="Times New Roman" w:cs="Times New Roman"/>
                <w:b/>
                <w:sz w:val="24"/>
                <w:szCs w:val="24"/>
              </w:rPr>
            </w:pPr>
            <w:r w:rsidRPr="00687059">
              <w:rPr>
                <w:rFonts w:ascii="Times New Roman" w:eastAsia="Times New Roman" w:hAnsi="Times New Roman" w:cs="Times New Roman"/>
                <w:b/>
                <w:sz w:val="24"/>
                <w:szCs w:val="24"/>
              </w:rPr>
              <w:t>Тема 3.1.</w:t>
            </w:r>
            <w:r w:rsidRPr="00687059">
              <w:rPr>
                <w:rFonts w:ascii="Times New Roman" w:eastAsia="Times New Roman" w:hAnsi="Times New Roman" w:cs="Times New Roman"/>
                <w:sz w:val="24"/>
                <w:szCs w:val="24"/>
              </w:rPr>
              <w:t xml:space="preserve"> </w:t>
            </w:r>
            <w:r w:rsidRPr="00687059">
              <w:rPr>
                <w:rFonts w:ascii="Times New Roman" w:eastAsia="Times New Roman" w:hAnsi="Times New Roman" w:cs="Times New Roman"/>
                <w:bCs/>
                <w:sz w:val="24"/>
                <w:szCs w:val="24"/>
              </w:rPr>
              <w:t>Освещенность и назначение помещений</w:t>
            </w:r>
          </w:p>
        </w:tc>
        <w:tc>
          <w:tcPr>
            <w:tcW w:w="9355" w:type="dxa"/>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bCs/>
                <w:sz w:val="24"/>
                <w:szCs w:val="24"/>
                <w:lang w:val="en-US"/>
              </w:rPr>
            </w:pPr>
            <w:r w:rsidRPr="00687059">
              <w:rPr>
                <w:rFonts w:ascii="Times New Roman" w:eastAsia="Times New Roman" w:hAnsi="Times New Roman" w:cs="Times New Roman"/>
                <w:b/>
                <w:sz w:val="24"/>
                <w:szCs w:val="24"/>
                <w:lang w:val="en-US"/>
              </w:rPr>
              <w:t>Содержание учебного материала</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
                <w:bCs/>
                <w:sz w:val="24"/>
                <w:szCs w:val="24"/>
                <w:lang w:val="en-US"/>
              </w:rPr>
            </w:pPr>
            <w:r w:rsidRPr="00687059">
              <w:rPr>
                <w:rFonts w:ascii="Times New Roman" w:eastAsia="Calibri" w:hAnsi="Times New Roman" w:cs="Times New Roman"/>
                <w:b/>
                <w:bCs/>
                <w:sz w:val="24"/>
                <w:szCs w:val="24"/>
                <w:lang w:val="en-US"/>
              </w:rPr>
              <w:t>1</w:t>
            </w:r>
          </w:p>
        </w:tc>
        <w:tc>
          <w:tcPr>
            <w:tcW w:w="1843" w:type="dxa"/>
            <w:vMerge w:val="restart"/>
            <w:shd w:val="clear" w:color="auto" w:fill="auto"/>
          </w:tcPr>
          <w:p w:rsidR="00687059" w:rsidRPr="00687059" w:rsidRDefault="00687059" w:rsidP="00687059">
            <w:pPr>
              <w:spacing w:after="0" w:line="240" w:lineRule="auto"/>
              <w:jc w:val="center"/>
              <w:rPr>
                <w:rFonts w:ascii="Times New Roman" w:eastAsia="Calibri" w:hAnsi="Times New Roman" w:cs="Times New Roman"/>
                <w:bCs/>
                <w:sz w:val="24"/>
                <w:szCs w:val="24"/>
                <w:lang w:val="en-US"/>
              </w:rPr>
            </w:pPr>
            <w:r w:rsidRPr="00687059">
              <w:rPr>
                <w:rFonts w:ascii="Times New Roman" w:eastAsia="Calibri" w:hAnsi="Times New Roman" w:cs="Times New Roman"/>
                <w:bCs/>
                <w:sz w:val="24"/>
                <w:szCs w:val="24"/>
                <w:lang w:val="en-US"/>
              </w:rPr>
              <w:t>1</w:t>
            </w:r>
          </w:p>
        </w:tc>
      </w:tr>
      <w:tr w:rsidR="00687059" w:rsidRPr="00687059" w:rsidTr="00687059">
        <w:trPr>
          <w:trHeight w:val="395"/>
        </w:trPr>
        <w:tc>
          <w:tcPr>
            <w:tcW w:w="2552" w:type="dxa"/>
            <w:vMerge/>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sz w:val="24"/>
                <w:szCs w:val="24"/>
                <w:lang w:val="en-US"/>
              </w:rPr>
            </w:pPr>
          </w:p>
        </w:tc>
        <w:tc>
          <w:tcPr>
            <w:tcW w:w="9355" w:type="dxa"/>
            <w:shd w:val="clear" w:color="auto" w:fill="FFFFFF"/>
          </w:tcPr>
          <w:p w:rsidR="00687059" w:rsidRPr="00687059" w:rsidRDefault="00687059" w:rsidP="00687059">
            <w:pPr>
              <w:spacing w:after="0" w:line="240" w:lineRule="auto"/>
              <w:rPr>
                <w:rFonts w:ascii="Times New Roman" w:eastAsia="Times New Roman" w:hAnsi="Times New Roman" w:cs="Times New Roman"/>
                <w:bCs/>
                <w:sz w:val="24"/>
                <w:szCs w:val="24"/>
              </w:rPr>
            </w:pPr>
            <w:r w:rsidRPr="00687059">
              <w:rPr>
                <w:rFonts w:ascii="Times New Roman" w:eastAsia="Times New Roman" w:hAnsi="Times New Roman" w:cs="Times New Roman"/>
                <w:bCs/>
                <w:sz w:val="24"/>
                <w:szCs w:val="24"/>
              </w:rPr>
              <w:t>Ориентация помещений по сторонам света.</w:t>
            </w:r>
          </w:p>
          <w:p w:rsidR="00687059" w:rsidRPr="00687059" w:rsidRDefault="00687059" w:rsidP="00687059">
            <w:pPr>
              <w:spacing w:after="0" w:line="240" w:lineRule="auto"/>
              <w:rPr>
                <w:rFonts w:ascii="Times New Roman" w:eastAsia="Times New Roman" w:hAnsi="Times New Roman" w:cs="Times New Roman"/>
                <w:bCs/>
                <w:sz w:val="24"/>
                <w:szCs w:val="24"/>
              </w:rPr>
            </w:pPr>
            <w:r w:rsidRPr="00687059">
              <w:rPr>
                <w:rFonts w:ascii="Times New Roman" w:eastAsia="Times New Roman" w:hAnsi="Times New Roman" w:cs="Times New Roman"/>
                <w:bCs/>
                <w:sz w:val="24"/>
                <w:szCs w:val="24"/>
              </w:rPr>
              <w:t>Освещенность и назначение помещений.</w:t>
            </w:r>
          </w:p>
          <w:p w:rsidR="00687059" w:rsidRPr="00687059" w:rsidRDefault="00687059" w:rsidP="00687059">
            <w:pPr>
              <w:spacing w:after="0" w:line="240" w:lineRule="auto"/>
              <w:jc w:val="both"/>
              <w:rPr>
                <w:rFonts w:ascii="Times New Roman" w:eastAsia="Times New Roman" w:hAnsi="Times New Roman" w:cs="Times New Roman"/>
                <w:bCs/>
                <w:sz w:val="24"/>
                <w:szCs w:val="24"/>
                <w:lang w:val="en-US"/>
              </w:rPr>
            </w:pPr>
            <w:r w:rsidRPr="00687059">
              <w:rPr>
                <w:rFonts w:ascii="Times New Roman" w:eastAsia="Times New Roman" w:hAnsi="Times New Roman" w:cs="Times New Roman"/>
                <w:bCs/>
                <w:sz w:val="24"/>
                <w:szCs w:val="24"/>
              </w:rPr>
              <w:t xml:space="preserve">Гармоничное сочетание цветов. </w:t>
            </w:r>
            <w:r w:rsidRPr="00687059">
              <w:rPr>
                <w:rFonts w:ascii="Times New Roman" w:eastAsia="Times New Roman" w:hAnsi="Times New Roman" w:cs="Times New Roman"/>
                <w:bCs/>
                <w:sz w:val="24"/>
                <w:szCs w:val="24"/>
                <w:lang w:val="en-US"/>
              </w:rPr>
              <w:t>Цветовые схемы.</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lang w:val="en-US"/>
              </w:rPr>
            </w:pPr>
            <w:r w:rsidRPr="00687059">
              <w:rPr>
                <w:rFonts w:ascii="Times New Roman" w:eastAsia="Calibri" w:hAnsi="Times New Roman" w:cs="Times New Roman"/>
                <w:bCs/>
                <w:sz w:val="24"/>
                <w:szCs w:val="24"/>
                <w:lang w:val="en-US"/>
              </w:rPr>
              <w:t>1</w:t>
            </w:r>
          </w:p>
        </w:tc>
        <w:tc>
          <w:tcPr>
            <w:tcW w:w="1843" w:type="dxa"/>
            <w:vMerge/>
            <w:shd w:val="clear" w:color="auto" w:fill="auto"/>
          </w:tcPr>
          <w:p w:rsidR="00687059" w:rsidRPr="00687059" w:rsidRDefault="00687059" w:rsidP="00687059">
            <w:pPr>
              <w:spacing w:after="0" w:line="240" w:lineRule="auto"/>
              <w:jc w:val="center"/>
              <w:rPr>
                <w:rFonts w:ascii="Times New Roman" w:eastAsia="Calibri" w:hAnsi="Times New Roman" w:cs="Times New Roman"/>
                <w:b/>
                <w:bCs/>
                <w:sz w:val="24"/>
                <w:szCs w:val="24"/>
                <w:lang w:val="en-US"/>
              </w:rPr>
            </w:pPr>
          </w:p>
        </w:tc>
      </w:tr>
      <w:tr w:rsidR="00687059" w:rsidRPr="00687059" w:rsidTr="00687059">
        <w:trPr>
          <w:trHeight w:val="395"/>
        </w:trPr>
        <w:tc>
          <w:tcPr>
            <w:tcW w:w="2552" w:type="dxa"/>
            <w:vMerge/>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sz w:val="24"/>
                <w:szCs w:val="24"/>
                <w:lang w:val="en-US"/>
              </w:rPr>
            </w:pPr>
          </w:p>
        </w:tc>
        <w:tc>
          <w:tcPr>
            <w:tcW w:w="9355" w:type="dxa"/>
            <w:shd w:val="clear" w:color="auto" w:fill="FFFFFF"/>
          </w:tcPr>
          <w:p w:rsidR="00687059" w:rsidRPr="00687059" w:rsidRDefault="00687059" w:rsidP="00687059">
            <w:pPr>
              <w:spacing w:after="0" w:line="240" w:lineRule="auto"/>
              <w:jc w:val="both"/>
              <w:rPr>
                <w:rFonts w:ascii="Times New Roman" w:eastAsia="Times New Roman" w:hAnsi="Times New Roman" w:cs="Times New Roman"/>
                <w:bCs/>
                <w:sz w:val="24"/>
                <w:szCs w:val="24"/>
                <w:lang w:val="en-US"/>
              </w:rPr>
            </w:pPr>
            <w:r w:rsidRPr="00687059">
              <w:rPr>
                <w:rFonts w:ascii="Times New Roman" w:eastAsia="Times New Roman" w:hAnsi="Times New Roman" w:cs="Times New Roman"/>
                <w:b/>
                <w:bCs/>
                <w:sz w:val="24"/>
                <w:szCs w:val="24"/>
                <w:lang w:val="en-US"/>
              </w:rPr>
              <w:t>Практические занятия</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
                <w:bCs/>
                <w:sz w:val="24"/>
                <w:szCs w:val="24"/>
                <w:lang w:val="en-US"/>
              </w:rPr>
            </w:pPr>
            <w:r w:rsidRPr="00687059">
              <w:rPr>
                <w:rFonts w:ascii="Times New Roman" w:eastAsia="Calibri" w:hAnsi="Times New Roman" w:cs="Times New Roman"/>
                <w:b/>
                <w:bCs/>
                <w:sz w:val="24"/>
                <w:szCs w:val="24"/>
                <w:lang w:val="en-US"/>
              </w:rPr>
              <w:t>-</w:t>
            </w:r>
          </w:p>
        </w:tc>
        <w:tc>
          <w:tcPr>
            <w:tcW w:w="1843" w:type="dxa"/>
            <w:vMerge/>
            <w:shd w:val="clear" w:color="auto" w:fill="auto"/>
          </w:tcPr>
          <w:p w:rsidR="00687059" w:rsidRPr="00687059" w:rsidRDefault="00687059" w:rsidP="00687059">
            <w:pPr>
              <w:spacing w:after="0" w:line="240" w:lineRule="auto"/>
              <w:jc w:val="center"/>
              <w:rPr>
                <w:rFonts w:ascii="Times New Roman" w:eastAsia="Calibri" w:hAnsi="Times New Roman" w:cs="Times New Roman"/>
                <w:b/>
                <w:bCs/>
                <w:sz w:val="24"/>
                <w:szCs w:val="24"/>
                <w:lang w:val="en-US"/>
              </w:rPr>
            </w:pPr>
          </w:p>
        </w:tc>
      </w:tr>
      <w:tr w:rsidR="00687059" w:rsidRPr="00687059" w:rsidTr="00687059">
        <w:trPr>
          <w:trHeight w:val="395"/>
        </w:trPr>
        <w:tc>
          <w:tcPr>
            <w:tcW w:w="2552" w:type="dxa"/>
            <w:vMerge/>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sz w:val="24"/>
                <w:szCs w:val="24"/>
                <w:lang w:val="en-US"/>
              </w:rPr>
            </w:pPr>
          </w:p>
        </w:tc>
        <w:tc>
          <w:tcPr>
            <w:tcW w:w="9355" w:type="dxa"/>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bCs/>
                <w:sz w:val="24"/>
                <w:szCs w:val="24"/>
                <w:lang w:val="en-US"/>
              </w:rPr>
            </w:pPr>
            <w:r w:rsidRPr="00687059">
              <w:rPr>
                <w:rFonts w:ascii="Times New Roman" w:eastAsia="Times New Roman" w:hAnsi="Times New Roman" w:cs="Times New Roman"/>
                <w:b/>
                <w:bCs/>
                <w:sz w:val="24"/>
                <w:szCs w:val="24"/>
                <w:lang w:val="en-US"/>
              </w:rPr>
              <w:t>Самостоятельная работа</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
                <w:bCs/>
                <w:sz w:val="24"/>
                <w:szCs w:val="24"/>
                <w:lang w:val="en-US"/>
              </w:rPr>
            </w:pPr>
            <w:r w:rsidRPr="00687059">
              <w:rPr>
                <w:rFonts w:ascii="Times New Roman" w:eastAsia="Calibri" w:hAnsi="Times New Roman" w:cs="Times New Roman"/>
                <w:b/>
                <w:bCs/>
                <w:sz w:val="24"/>
                <w:szCs w:val="24"/>
                <w:lang w:val="en-US"/>
              </w:rPr>
              <w:t>-</w:t>
            </w:r>
          </w:p>
        </w:tc>
        <w:tc>
          <w:tcPr>
            <w:tcW w:w="1843" w:type="dxa"/>
            <w:vMerge/>
            <w:shd w:val="clear" w:color="auto" w:fill="auto"/>
          </w:tcPr>
          <w:p w:rsidR="00687059" w:rsidRPr="00687059" w:rsidRDefault="00687059" w:rsidP="00687059">
            <w:pPr>
              <w:spacing w:after="0" w:line="240" w:lineRule="auto"/>
              <w:jc w:val="center"/>
              <w:rPr>
                <w:rFonts w:ascii="Times New Roman" w:eastAsia="Calibri" w:hAnsi="Times New Roman" w:cs="Times New Roman"/>
                <w:b/>
                <w:bCs/>
                <w:sz w:val="24"/>
                <w:szCs w:val="24"/>
                <w:lang w:val="en-US"/>
              </w:rPr>
            </w:pPr>
          </w:p>
        </w:tc>
      </w:tr>
      <w:tr w:rsidR="00687059" w:rsidRPr="00687059" w:rsidTr="00687059">
        <w:trPr>
          <w:trHeight w:val="395"/>
        </w:trPr>
        <w:tc>
          <w:tcPr>
            <w:tcW w:w="2552" w:type="dxa"/>
            <w:vMerge w:val="restart"/>
            <w:shd w:val="clear" w:color="auto" w:fill="FFFFFF"/>
          </w:tcPr>
          <w:p w:rsidR="00687059" w:rsidRPr="00687059" w:rsidRDefault="00687059" w:rsidP="00687059">
            <w:pPr>
              <w:spacing w:after="0" w:line="240" w:lineRule="auto"/>
              <w:rPr>
                <w:rFonts w:ascii="Times New Roman" w:eastAsia="Times New Roman" w:hAnsi="Times New Roman" w:cs="Times New Roman"/>
                <w:b/>
                <w:sz w:val="24"/>
                <w:szCs w:val="24"/>
                <w:lang w:val="en-US"/>
              </w:rPr>
            </w:pPr>
            <w:r w:rsidRPr="00687059">
              <w:rPr>
                <w:rFonts w:ascii="Times New Roman" w:eastAsia="TimesNewRomanPSMT" w:hAnsi="Times New Roman" w:cs="Times New Roman"/>
                <w:b/>
                <w:sz w:val="24"/>
                <w:szCs w:val="24"/>
                <w:lang w:val="en-US"/>
              </w:rPr>
              <w:t>Тема 3.2</w:t>
            </w:r>
            <w:r w:rsidRPr="00687059">
              <w:rPr>
                <w:rFonts w:ascii="Times New Roman" w:eastAsia="Calibri" w:hAnsi="Times New Roman" w:cs="Times New Roman"/>
                <w:sz w:val="24"/>
                <w:szCs w:val="24"/>
                <w:lang w:val="en-US"/>
              </w:rPr>
              <w:t xml:space="preserve"> </w:t>
            </w:r>
            <w:r w:rsidRPr="00687059">
              <w:rPr>
                <w:rFonts w:ascii="Times New Roman" w:eastAsia="Times New Roman" w:hAnsi="Times New Roman" w:cs="Times New Roman"/>
                <w:bCs/>
                <w:sz w:val="24"/>
                <w:szCs w:val="24"/>
                <w:lang w:val="en-US"/>
              </w:rPr>
              <w:t>Дерево в интерьере.</w:t>
            </w:r>
          </w:p>
        </w:tc>
        <w:tc>
          <w:tcPr>
            <w:tcW w:w="9355" w:type="dxa"/>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bCs/>
                <w:sz w:val="24"/>
                <w:szCs w:val="24"/>
                <w:lang w:val="en-US"/>
              </w:rPr>
            </w:pPr>
            <w:r w:rsidRPr="00687059">
              <w:rPr>
                <w:rFonts w:ascii="Times New Roman" w:eastAsia="Times New Roman" w:hAnsi="Times New Roman" w:cs="Times New Roman"/>
                <w:b/>
                <w:sz w:val="24"/>
                <w:szCs w:val="24"/>
                <w:lang w:val="en-US"/>
              </w:rPr>
              <w:t>Содержание учебного материала</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
                <w:bCs/>
                <w:sz w:val="24"/>
                <w:szCs w:val="24"/>
              </w:rPr>
            </w:pPr>
            <w:r w:rsidRPr="00687059">
              <w:rPr>
                <w:rFonts w:ascii="Times New Roman" w:eastAsia="Calibri" w:hAnsi="Times New Roman" w:cs="Times New Roman"/>
                <w:b/>
                <w:bCs/>
                <w:sz w:val="24"/>
                <w:szCs w:val="24"/>
              </w:rPr>
              <w:t>2/5</w:t>
            </w:r>
          </w:p>
        </w:tc>
        <w:tc>
          <w:tcPr>
            <w:tcW w:w="1843" w:type="dxa"/>
            <w:vMerge w:val="restart"/>
            <w:shd w:val="clear" w:color="auto" w:fill="auto"/>
          </w:tcPr>
          <w:p w:rsidR="00687059" w:rsidRPr="00687059" w:rsidRDefault="00687059" w:rsidP="00687059">
            <w:pPr>
              <w:spacing w:after="0" w:line="240" w:lineRule="auto"/>
              <w:jc w:val="center"/>
              <w:rPr>
                <w:rFonts w:ascii="Times New Roman" w:eastAsia="Calibri" w:hAnsi="Times New Roman" w:cs="Times New Roman"/>
                <w:bCs/>
                <w:sz w:val="24"/>
                <w:szCs w:val="24"/>
                <w:lang w:val="en-US"/>
              </w:rPr>
            </w:pPr>
            <w:r w:rsidRPr="00687059">
              <w:rPr>
                <w:rFonts w:ascii="Times New Roman" w:eastAsia="Calibri" w:hAnsi="Times New Roman" w:cs="Times New Roman"/>
                <w:bCs/>
                <w:sz w:val="24"/>
                <w:szCs w:val="24"/>
                <w:lang w:val="en-US"/>
              </w:rPr>
              <w:t>1</w:t>
            </w:r>
          </w:p>
        </w:tc>
      </w:tr>
      <w:tr w:rsidR="00687059" w:rsidRPr="00687059" w:rsidTr="00687059">
        <w:trPr>
          <w:trHeight w:val="275"/>
        </w:trPr>
        <w:tc>
          <w:tcPr>
            <w:tcW w:w="2552" w:type="dxa"/>
            <w:vMerge/>
            <w:shd w:val="clear" w:color="auto" w:fill="FFFFFF"/>
          </w:tcPr>
          <w:p w:rsidR="00687059" w:rsidRPr="00687059" w:rsidRDefault="00687059" w:rsidP="00687059">
            <w:pPr>
              <w:spacing w:after="0" w:line="240" w:lineRule="auto"/>
              <w:rPr>
                <w:rFonts w:ascii="Times New Roman" w:eastAsia="Times New Roman" w:hAnsi="Times New Roman" w:cs="Times New Roman"/>
                <w:b/>
                <w:sz w:val="24"/>
                <w:szCs w:val="24"/>
                <w:lang w:val="en-US"/>
              </w:rPr>
            </w:pPr>
          </w:p>
        </w:tc>
        <w:tc>
          <w:tcPr>
            <w:tcW w:w="9355" w:type="dxa"/>
            <w:shd w:val="clear" w:color="auto" w:fill="FFFFFF"/>
          </w:tcPr>
          <w:p w:rsidR="00687059" w:rsidRPr="00687059" w:rsidRDefault="00687059" w:rsidP="00687059">
            <w:pPr>
              <w:spacing w:after="0" w:line="240" w:lineRule="auto"/>
              <w:rPr>
                <w:rFonts w:ascii="Times New Roman" w:eastAsia="Times New Roman" w:hAnsi="Times New Roman" w:cs="Times New Roman"/>
                <w:bCs/>
                <w:sz w:val="24"/>
                <w:szCs w:val="24"/>
              </w:rPr>
            </w:pPr>
            <w:r w:rsidRPr="00687059">
              <w:rPr>
                <w:rFonts w:ascii="Times New Roman" w:eastAsia="Times New Roman" w:hAnsi="Times New Roman" w:cs="Times New Roman"/>
                <w:bCs/>
                <w:sz w:val="24"/>
                <w:szCs w:val="24"/>
              </w:rPr>
              <w:t>Деревянная отделка интерьера: порядок выбора.</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rPr>
            </w:pPr>
            <w:r w:rsidRPr="00687059">
              <w:rPr>
                <w:rFonts w:ascii="Times New Roman" w:eastAsia="Calibri" w:hAnsi="Times New Roman" w:cs="Times New Roman"/>
                <w:bCs/>
                <w:sz w:val="24"/>
                <w:szCs w:val="24"/>
              </w:rPr>
              <w:t>1</w:t>
            </w:r>
          </w:p>
        </w:tc>
        <w:tc>
          <w:tcPr>
            <w:tcW w:w="1843" w:type="dxa"/>
            <w:vMerge/>
            <w:shd w:val="clear" w:color="auto" w:fill="auto"/>
          </w:tcPr>
          <w:p w:rsidR="00687059" w:rsidRPr="00687059" w:rsidRDefault="00687059" w:rsidP="00687059">
            <w:pPr>
              <w:spacing w:after="0" w:line="240" w:lineRule="auto"/>
              <w:jc w:val="center"/>
              <w:rPr>
                <w:rFonts w:ascii="Times New Roman" w:eastAsia="Calibri" w:hAnsi="Times New Roman" w:cs="Times New Roman"/>
                <w:bCs/>
                <w:sz w:val="24"/>
                <w:szCs w:val="24"/>
                <w:lang w:val="en-US"/>
              </w:rPr>
            </w:pPr>
          </w:p>
        </w:tc>
      </w:tr>
      <w:tr w:rsidR="00687059" w:rsidRPr="00687059" w:rsidTr="00687059">
        <w:trPr>
          <w:trHeight w:val="571"/>
        </w:trPr>
        <w:tc>
          <w:tcPr>
            <w:tcW w:w="2552" w:type="dxa"/>
            <w:vMerge/>
            <w:shd w:val="clear" w:color="auto" w:fill="FFFFFF"/>
          </w:tcPr>
          <w:p w:rsidR="00687059" w:rsidRPr="00687059" w:rsidRDefault="00687059" w:rsidP="00687059">
            <w:pPr>
              <w:spacing w:after="0" w:line="240" w:lineRule="auto"/>
              <w:rPr>
                <w:rFonts w:ascii="Times New Roman" w:eastAsia="Times New Roman" w:hAnsi="Times New Roman" w:cs="Times New Roman"/>
                <w:b/>
                <w:sz w:val="24"/>
                <w:szCs w:val="24"/>
                <w:lang w:val="en-US"/>
              </w:rPr>
            </w:pPr>
          </w:p>
        </w:tc>
        <w:tc>
          <w:tcPr>
            <w:tcW w:w="9355" w:type="dxa"/>
            <w:shd w:val="clear" w:color="auto" w:fill="FFFFFF"/>
          </w:tcPr>
          <w:p w:rsidR="00687059" w:rsidRPr="00687059" w:rsidRDefault="00687059" w:rsidP="00687059">
            <w:pPr>
              <w:spacing w:after="0" w:line="240" w:lineRule="auto"/>
              <w:jc w:val="both"/>
              <w:rPr>
                <w:rFonts w:ascii="Times New Roman" w:eastAsia="Times New Roman" w:hAnsi="Times New Roman" w:cs="Times New Roman"/>
                <w:bCs/>
                <w:sz w:val="24"/>
                <w:szCs w:val="24"/>
              </w:rPr>
            </w:pPr>
            <w:r w:rsidRPr="00687059">
              <w:rPr>
                <w:rFonts w:ascii="Times New Roman" w:eastAsia="Times New Roman" w:hAnsi="Times New Roman" w:cs="Times New Roman"/>
                <w:bCs/>
                <w:sz w:val="24"/>
                <w:szCs w:val="24"/>
              </w:rPr>
              <w:t>Гармоничное сочетание разных видов дерева в интерьере.</w:t>
            </w:r>
          </w:p>
          <w:p w:rsidR="00687059" w:rsidRPr="00687059" w:rsidRDefault="00687059" w:rsidP="00687059">
            <w:pPr>
              <w:spacing w:after="0" w:line="240" w:lineRule="auto"/>
              <w:jc w:val="both"/>
              <w:rPr>
                <w:rFonts w:ascii="Times New Roman" w:eastAsia="Times New Roman" w:hAnsi="Times New Roman" w:cs="Times New Roman"/>
                <w:bCs/>
                <w:sz w:val="24"/>
                <w:szCs w:val="24"/>
              </w:rPr>
            </w:pPr>
            <w:r w:rsidRPr="00687059">
              <w:rPr>
                <w:rFonts w:ascii="Times New Roman" w:eastAsia="Times New Roman" w:hAnsi="Times New Roman" w:cs="Times New Roman"/>
                <w:bCs/>
                <w:sz w:val="24"/>
                <w:szCs w:val="24"/>
              </w:rPr>
              <w:t>Цветовые схемы сочетаний дерева с другой отделкой интерьера.</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rPr>
            </w:pPr>
          </w:p>
          <w:p w:rsidR="00687059" w:rsidRPr="00687059" w:rsidRDefault="00687059" w:rsidP="00687059">
            <w:pPr>
              <w:spacing w:after="0" w:line="240" w:lineRule="auto"/>
              <w:jc w:val="center"/>
              <w:rPr>
                <w:rFonts w:ascii="Times New Roman" w:eastAsia="Calibri" w:hAnsi="Times New Roman" w:cs="Times New Roman"/>
                <w:bCs/>
                <w:sz w:val="24"/>
                <w:szCs w:val="24"/>
              </w:rPr>
            </w:pPr>
            <w:r w:rsidRPr="00687059">
              <w:rPr>
                <w:rFonts w:ascii="Times New Roman" w:eastAsia="Calibri" w:hAnsi="Times New Roman" w:cs="Times New Roman"/>
                <w:bCs/>
                <w:sz w:val="24"/>
                <w:szCs w:val="24"/>
              </w:rPr>
              <w:t>1</w:t>
            </w:r>
          </w:p>
        </w:tc>
        <w:tc>
          <w:tcPr>
            <w:tcW w:w="1843" w:type="dxa"/>
            <w:vMerge/>
            <w:shd w:val="clear" w:color="auto" w:fill="auto"/>
          </w:tcPr>
          <w:p w:rsidR="00687059" w:rsidRPr="00687059" w:rsidRDefault="00687059" w:rsidP="00687059">
            <w:pPr>
              <w:spacing w:after="0" w:line="240" w:lineRule="auto"/>
              <w:jc w:val="center"/>
              <w:rPr>
                <w:rFonts w:ascii="Times New Roman" w:eastAsia="Calibri" w:hAnsi="Times New Roman" w:cs="Times New Roman"/>
                <w:bCs/>
                <w:sz w:val="24"/>
                <w:szCs w:val="24"/>
              </w:rPr>
            </w:pPr>
          </w:p>
        </w:tc>
      </w:tr>
      <w:tr w:rsidR="00687059" w:rsidRPr="00687059" w:rsidTr="00687059">
        <w:trPr>
          <w:trHeight w:val="395"/>
        </w:trPr>
        <w:tc>
          <w:tcPr>
            <w:tcW w:w="2552" w:type="dxa"/>
            <w:vMerge/>
            <w:shd w:val="clear" w:color="auto" w:fill="FFFFFF"/>
          </w:tcPr>
          <w:p w:rsidR="00687059" w:rsidRPr="00687059" w:rsidRDefault="00687059" w:rsidP="00687059">
            <w:pPr>
              <w:spacing w:after="0" w:line="240" w:lineRule="auto"/>
              <w:rPr>
                <w:rFonts w:ascii="Times New Roman" w:eastAsia="Times New Roman" w:hAnsi="Times New Roman" w:cs="Times New Roman"/>
                <w:b/>
                <w:sz w:val="24"/>
                <w:szCs w:val="24"/>
              </w:rPr>
            </w:pPr>
          </w:p>
        </w:tc>
        <w:tc>
          <w:tcPr>
            <w:tcW w:w="9355" w:type="dxa"/>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bCs/>
                <w:sz w:val="24"/>
                <w:szCs w:val="24"/>
              </w:rPr>
            </w:pPr>
            <w:r w:rsidRPr="00687059">
              <w:rPr>
                <w:rFonts w:ascii="Times New Roman" w:eastAsia="Times New Roman" w:hAnsi="Times New Roman" w:cs="Times New Roman"/>
                <w:b/>
                <w:bCs/>
                <w:sz w:val="24"/>
                <w:szCs w:val="24"/>
              </w:rPr>
              <w:t>Практические занятия</w:t>
            </w:r>
          </w:p>
          <w:p w:rsidR="00687059" w:rsidRPr="00687059" w:rsidRDefault="00687059" w:rsidP="00687059">
            <w:pPr>
              <w:spacing w:after="0" w:line="240" w:lineRule="auto"/>
              <w:jc w:val="both"/>
              <w:rPr>
                <w:rFonts w:ascii="Times New Roman" w:eastAsia="Times New Roman" w:hAnsi="Times New Roman" w:cs="Times New Roman"/>
                <w:bCs/>
                <w:sz w:val="24"/>
                <w:szCs w:val="24"/>
              </w:rPr>
            </w:pPr>
            <w:r w:rsidRPr="00687059">
              <w:rPr>
                <w:rFonts w:ascii="Times New Roman" w:eastAsia="Times New Roman" w:hAnsi="Times New Roman" w:cs="Times New Roman"/>
                <w:bCs/>
                <w:i/>
                <w:sz w:val="24"/>
                <w:szCs w:val="24"/>
              </w:rPr>
              <w:t>Практическое занятие №8</w:t>
            </w:r>
            <w:r w:rsidRPr="00687059">
              <w:rPr>
                <w:rFonts w:ascii="Times New Roman" w:eastAsia="Times New Roman" w:hAnsi="Times New Roman" w:cs="Times New Roman"/>
                <w:sz w:val="24"/>
                <w:szCs w:val="24"/>
              </w:rPr>
              <w:t xml:space="preserve"> «</w:t>
            </w:r>
            <w:r w:rsidRPr="00687059">
              <w:rPr>
                <w:rFonts w:ascii="Times New Roman" w:eastAsia="Times New Roman" w:hAnsi="Times New Roman" w:cs="Times New Roman"/>
                <w:bCs/>
                <w:sz w:val="24"/>
                <w:szCs w:val="24"/>
              </w:rPr>
              <w:t>Цветовые схемы сочетаний ореха в интерьере»</w:t>
            </w:r>
          </w:p>
          <w:p w:rsidR="00687059" w:rsidRPr="00687059" w:rsidRDefault="00687059" w:rsidP="00687059">
            <w:pPr>
              <w:spacing w:after="0" w:line="240" w:lineRule="auto"/>
              <w:jc w:val="both"/>
              <w:rPr>
                <w:rFonts w:ascii="Times New Roman" w:eastAsia="Times New Roman" w:hAnsi="Times New Roman" w:cs="Times New Roman"/>
                <w:bCs/>
                <w:sz w:val="24"/>
                <w:szCs w:val="24"/>
              </w:rPr>
            </w:pPr>
            <w:r w:rsidRPr="00687059">
              <w:rPr>
                <w:rFonts w:ascii="Times New Roman" w:eastAsia="Times New Roman" w:hAnsi="Times New Roman" w:cs="Times New Roman"/>
                <w:bCs/>
                <w:i/>
                <w:sz w:val="24"/>
                <w:szCs w:val="24"/>
              </w:rPr>
              <w:t xml:space="preserve">Практическое занятие №9 </w:t>
            </w:r>
            <w:r w:rsidRPr="00687059">
              <w:rPr>
                <w:rFonts w:ascii="Times New Roman" w:eastAsia="Times New Roman" w:hAnsi="Times New Roman" w:cs="Times New Roman"/>
                <w:sz w:val="24"/>
                <w:szCs w:val="24"/>
              </w:rPr>
              <w:t>«</w:t>
            </w:r>
            <w:r w:rsidRPr="00687059">
              <w:rPr>
                <w:rFonts w:ascii="Times New Roman" w:eastAsia="Times New Roman" w:hAnsi="Times New Roman" w:cs="Times New Roman"/>
                <w:bCs/>
                <w:sz w:val="24"/>
                <w:szCs w:val="24"/>
              </w:rPr>
              <w:t>Цветовые схемы сочетаний ольхи в интерьере»</w:t>
            </w:r>
          </w:p>
          <w:p w:rsidR="00687059" w:rsidRPr="00687059" w:rsidRDefault="00687059" w:rsidP="00687059">
            <w:pPr>
              <w:spacing w:after="0" w:line="240" w:lineRule="auto"/>
              <w:jc w:val="both"/>
              <w:rPr>
                <w:rFonts w:ascii="Times New Roman" w:eastAsia="Times New Roman" w:hAnsi="Times New Roman" w:cs="Times New Roman"/>
                <w:bCs/>
                <w:sz w:val="24"/>
                <w:szCs w:val="24"/>
              </w:rPr>
            </w:pPr>
            <w:r w:rsidRPr="00687059">
              <w:rPr>
                <w:rFonts w:ascii="Times New Roman" w:eastAsia="Times New Roman" w:hAnsi="Times New Roman" w:cs="Times New Roman"/>
                <w:bCs/>
                <w:i/>
                <w:sz w:val="24"/>
                <w:szCs w:val="24"/>
              </w:rPr>
              <w:t>Практическое занятие №10</w:t>
            </w:r>
            <w:r w:rsidRPr="00687059">
              <w:rPr>
                <w:rFonts w:ascii="Times New Roman" w:eastAsia="Times New Roman" w:hAnsi="Times New Roman" w:cs="Times New Roman"/>
                <w:sz w:val="24"/>
                <w:szCs w:val="24"/>
              </w:rPr>
              <w:t xml:space="preserve"> «</w:t>
            </w:r>
            <w:r w:rsidRPr="00687059">
              <w:rPr>
                <w:rFonts w:ascii="Times New Roman" w:eastAsia="Times New Roman" w:hAnsi="Times New Roman" w:cs="Times New Roman"/>
                <w:bCs/>
                <w:sz w:val="24"/>
                <w:szCs w:val="24"/>
              </w:rPr>
              <w:t>Цветовые схемы сочетаний вишни в интерьере»</w:t>
            </w:r>
          </w:p>
          <w:p w:rsidR="00687059" w:rsidRPr="00687059" w:rsidRDefault="00687059" w:rsidP="00687059">
            <w:pPr>
              <w:spacing w:after="0" w:line="240" w:lineRule="auto"/>
              <w:jc w:val="both"/>
              <w:rPr>
                <w:rFonts w:ascii="Times New Roman" w:eastAsia="Times New Roman" w:hAnsi="Times New Roman" w:cs="Times New Roman"/>
                <w:bCs/>
                <w:sz w:val="24"/>
                <w:szCs w:val="24"/>
              </w:rPr>
            </w:pPr>
            <w:r w:rsidRPr="00687059">
              <w:rPr>
                <w:rFonts w:ascii="Times New Roman" w:eastAsia="Times New Roman" w:hAnsi="Times New Roman" w:cs="Times New Roman"/>
                <w:bCs/>
                <w:i/>
                <w:sz w:val="24"/>
                <w:szCs w:val="24"/>
              </w:rPr>
              <w:t>Практическое занятие №11</w:t>
            </w:r>
            <w:r w:rsidRPr="00687059">
              <w:rPr>
                <w:rFonts w:ascii="Times New Roman" w:eastAsia="Times New Roman" w:hAnsi="Times New Roman" w:cs="Times New Roman"/>
                <w:sz w:val="24"/>
                <w:szCs w:val="24"/>
              </w:rPr>
              <w:t xml:space="preserve"> «</w:t>
            </w:r>
            <w:r w:rsidRPr="00687059">
              <w:rPr>
                <w:rFonts w:ascii="Times New Roman" w:eastAsia="Times New Roman" w:hAnsi="Times New Roman" w:cs="Times New Roman"/>
                <w:bCs/>
                <w:sz w:val="24"/>
                <w:szCs w:val="24"/>
              </w:rPr>
              <w:t>Цветовые схемы сочетаний зебрано в интерьере»</w:t>
            </w:r>
          </w:p>
          <w:p w:rsidR="00687059" w:rsidRPr="00687059" w:rsidRDefault="00687059" w:rsidP="00687059">
            <w:pPr>
              <w:spacing w:after="0" w:line="240" w:lineRule="auto"/>
              <w:jc w:val="both"/>
              <w:rPr>
                <w:rFonts w:ascii="Times New Roman" w:eastAsia="Times New Roman" w:hAnsi="Times New Roman" w:cs="Times New Roman"/>
                <w:bCs/>
                <w:sz w:val="24"/>
                <w:szCs w:val="24"/>
              </w:rPr>
            </w:pPr>
            <w:r w:rsidRPr="00687059">
              <w:rPr>
                <w:rFonts w:ascii="Times New Roman" w:eastAsia="Times New Roman" w:hAnsi="Times New Roman" w:cs="Times New Roman"/>
                <w:bCs/>
                <w:i/>
                <w:sz w:val="24"/>
                <w:szCs w:val="24"/>
              </w:rPr>
              <w:t xml:space="preserve">Практическое занятие №12 </w:t>
            </w:r>
            <w:r w:rsidRPr="00687059">
              <w:rPr>
                <w:rFonts w:ascii="Times New Roman" w:eastAsia="Times New Roman" w:hAnsi="Times New Roman" w:cs="Times New Roman"/>
                <w:sz w:val="24"/>
                <w:szCs w:val="24"/>
              </w:rPr>
              <w:t>«</w:t>
            </w:r>
            <w:r w:rsidRPr="00687059">
              <w:rPr>
                <w:rFonts w:ascii="Times New Roman" w:eastAsia="Times New Roman" w:hAnsi="Times New Roman" w:cs="Times New Roman"/>
                <w:bCs/>
                <w:sz w:val="24"/>
                <w:szCs w:val="24"/>
              </w:rPr>
              <w:t>Цветовые схемы сочетаний беленого дуба в интерьере»</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
                <w:bCs/>
                <w:sz w:val="24"/>
                <w:szCs w:val="24"/>
              </w:rPr>
            </w:pPr>
            <w:r w:rsidRPr="00687059">
              <w:rPr>
                <w:rFonts w:ascii="Times New Roman" w:eastAsia="Calibri" w:hAnsi="Times New Roman" w:cs="Times New Roman"/>
                <w:b/>
                <w:bCs/>
                <w:sz w:val="24"/>
                <w:szCs w:val="24"/>
              </w:rPr>
              <w:t>5</w:t>
            </w:r>
          </w:p>
        </w:tc>
        <w:tc>
          <w:tcPr>
            <w:tcW w:w="1843" w:type="dxa"/>
            <w:vMerge/>
            <w:shd w:val="clear" w:color="auto" w:fill="auto"/>
          </w:tcPr>
          <w:p w:rsidR="00687059" w:rsidRPr="00687059" w:rsidRDefault="00687059" w:rsidP="00687059">
            <w:pPr>
              <w:spacing w:after="0" w:line="240" w:lineRule="auto"/>
              <w:jc w:val="center"/>
              <w:rPr>
                <w:rFonts w:ascii="Times New Roman" w:eastAsia="Calibri" w:hAnsi="Times New Roman" w:cs="Times New Roman"/>
                <w:bCs/>
                <w:sz w:val="24"/>
                <w:szCs w:val="24"/>
                <w:lang w:val="en-US"/>
              </w:rPr>
            </w:pPr>
          </w:p>
        </w:tc>
      </w:tr>
      <w:tr w:rsidR="00687059" w:rsidRPr="00687059" w:rsidTr="00687059">
        <w:trPr>
          <w:trHeight w:val="395"/>
        </w:trPr>
        <w:tc>
          <w:tcPr>
            <w:tcW w:w="2552" w:type="dxa"/>
            <w:vMerge/>
            <w:shd w:val="clear" w:color="auto" w:fill="FFFFFF"/>
          </w:tcPr>
          <w:p w:rsidR="00687059" w:rsidRPr="00687059" w:rsidRDefault="00687059" w:rsidP="00687059">
            <w:pPr>
              <w:spacing w:after="0" w:line="240" w:lineRule="auto"/>
              <w:rPr>
                <w:rFonts w:ascii="Times New Roman" w:eastAsia="Times New Roman" w:hAnsi="Times New Roman" w:cs="Times New Roman"/>
                <w:b/>
                <w:sz w:val="24"/>
                <w:szCs w:val="24"/>
                <w:lang w:val="en-US"/>
              </w:rPr>
            </w:pPr>
          </w:p>
        </w:tc>
        <w:tc>
          <w:tcPr>
            <w:tcW w:w="9355" w:type="dxa"/>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bCs/>
                <w:sz w:val="24"/>
                <w:szCs w:val="24"/>
                <w:lang w:val="en-US"/>
              </w:rPr>
            </w:pPr>
            <w:r w:rsidRPr="00687059">
              <w:rPr>
                <w:rFonts w:ascii="Times New Roman" w:eastAsia="Times New Roman" w:hAnsi="Times New Roman" w:cs="Times New Roman"/>
                <w:b/>
                <w:bCs/>
                <w:sz w:val="24"/>
                <w:szCs w:val="24"/>
                <w:lang w:val="en-US"/>
              </w:rPr>
              <w:t>Самостоятельная работа</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
                <w:bCs/>
                <w:sz w:val="24"/>
                <w:szCs w:val="24"/>
                <w:lang w:val="en-US"/>
              </w:rPr>
            </w:pPr>
            <w:r w:rsidRPr="00687059">
              <w:rPr>
                <w:rFonts w:ascii="Times New Roman" w:eastAsia="Calibri" w:hAnsi="Times New Roman" w:cs="Times New Roman"/>
                <w:b/>
                <w:bCs/>
                <w:sz w:val="24"/>
                <w:szCs w:val="24"/>
                <w:lang w:val="en-US"/>
              </w:rPr>
              <w:t>-</w:t>
            </w:r>
          </w:p>
        </w:tc>
        <w:tc>
          <w:tcPr>
            <w:tcW w:w="1843" w:type="dxa"/>
            <w:vMerge/>
            <w:shd w:val="clear" w:color="auto" w:fill="auto"/>
          </w:tcPr>
          <w:p w:rsidR="00687059" w:rsidRPr="00687059" w:rsidRDefault="00687059" w:rsidP="00687059">
            <w:pPr>
              <w:spacing w:after="0" w:line="240" w:lineRule="auto"/>
              <w:jc w:val="center"/>
              <w:rPr>
                <w:rFonts w:ascii="Times New Roman" w:eastAsia="Calibri" w:hAnsi="Times New Roman" w:cs="Times New Roman"/>
                <w:bCs/>
                <w:sz w:val="24"/>
                <w:szCs w:val="24"/>
                <w:lang w:val="en-US"/>
              </w:rPr>
            </w:pPr>
          </w:p>
        </w:tc>
      </w:tr>
      <w:tr w:rsidR="00687059" w:rsidRPr="00687059" w:rsidTr="00687059">
        <w:trPr>
          <w:trHeight w:val="395"/>
        </w:trPr>
        <w:tc>
          <w:tcPr>
            <w:tcW w:w="2552" w:type="dxa"/>
            <w:vMerge w:val="restart"/>
            <w:shd w:val="clear" w:color="auto" w:fill="FFFFFF"/>
          </w:tcPr>
          <w:p w:rsidR="00687059" w:rsidRPr="00687059" w:rsidRDefault="00687059" w:rsidP="00687059">
            <w:pPr>
              <w:spacing w:after="0" w:line="240" w:lineRule="auto"/>
              <w:rPr>
                <w:rFonts w:ascii="Times New Roman" w:eastAsia="Times New Roman" w:hAnsi="Times New Roman" w:cs="Times New Roman"/>
                <w:b/>
                <w:sz w:val="24"/>
                <w:szCs w:val="24"/>
              </w:rPr>
            </w:pPr>
            <w:r w:rsidRPr="00687059">
              <w:rPr>
                <w:rFonts w:ascii="Times New Roman" w:eastAsia="TimesNewRomanPSMT" w:hAnsi="Times New Roman" w:cs="Times New Roman"/>
                <w:b/>
                <w:sz w:val="24"/>
                <w:szCs w:val="24"/>
              </w:rPr>
              <w:t>Тема 3.3</w:t>
            </w:r>
            <w:r w:rsidRPr="00687059">
              <w:rPr>
                <w:rFonts w:ascii="Times New Roman" w:eastAsia="Calibri" w:hAnsi="Times New Roman" w:cs="Times New Roman"/>
                <w:sz w:val="24"/>
                <w:szCs w:val="24"/>
              </w:rPr>
              <w:t xml:space="preserve"> </w:t>
            </w:r>
            <w:r w:rsidRPr="00687059">
              <w:rPr>
                <w:rFonts w:ascii="Times New Roman" w:eastAsia="Times New Roman" w:hAnsi="Times New Roman" w:cs="Times New Roman"/>
                <w:bCs/>
                <w:sz w:val="24"/>
                <w:szCs w:val="24"/>
              </w:rPr>
              <w:t>Подбор обоев в интерьере.</w:t>
            </w:r>
          </w:p>
        </w:tc>
        <w:tc>
          <w:tcPr>
            <w:tcW w:w="9355" w:type="dxa"/>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bCs/>
                <w:sz w:val="24"/>
                <w:szCs w:val="24"/>
                <w:lang w:val="en-US"/>
              </w:rPr>
            </w:pPr>
            <w:r w:rsidRPr="00687059">
              <w:rPr>
                <w:rFonts w:ascii="Times New Roman" w:eastAsia="Times New Roman" w:hAnsi="Times New Roman" w:cs="Times New Roman"/>
                <w:b/>
                <w:sz w:val="24"/>
                <w:szCs w:val="24"/>
                <w:lang w:val="en-US"/>
              </w:rPr>
              <w:t>Содержание учебного материала</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
                <w:bCs/>
                <w:sz w:val="24"/>
                <w:szCs w:val="24"/>
              </w:rPr>
            </w:pPr>
            <w:r w:rsidRPr="00687059">
              <w:rPr>
                <w:rFonts w:ascii="Times New Roman" w:eastAsia="Calibri" w:hAnsi="Times New Roman" w:cs="Times New Roman"/>
                <w:b/>
                <w:bCs/>
                <w:sz w:val="24"/>
                <w:szCs w:val="24"/>
              </w:rPr>
              <w:t>2/1</w:t>
            </w:r>
          </w:p>
        </w:tc>
        <w:tc>
          <w:tcPr>
            <w:tcW w:w="1843" w:type="dxa"/>
            <w:vMerge w:val="restart"/>
            <w:shd w:val="clear" w:color="auto" w:fill="auto"/>
          </w:tcPr>
          <w:p w:rsidR="00687059" w:rsidRPr="00687059" w:rsidRDefault="00687059" w:rsidP="00687059">
            <w:pPr>
              <w:spacing w:after="0" w:line="240" w:lineRule="auto"/>
              <w:jc w:val="center"/>
              <w:rPr>
                <w:rFonts w:ascii="Times New Roman" w:eastAsia="Calibri" w:hAnsi="Times New Roman" w:cs="Times New Roman"/>
                <w:bCs/>
                <w:sz w:val="24"/>
                <w:szCs w:val="24"/>
                <w:lang w:val="en-US"/>
              </w:rPr>
            </w:pPr>
            <w:r w:rsidRPr="00687059">
              <w:rPr>
                <w:rFonts w:ascii="Times New Roman" w:eastAsia="Calibri" w:hAnsi="Times New Roman" w:cs="Times New Roman"/>
                <w:bCs/>
                <w:sz w:val="24"/>
                <w:szCs w:val="24"/>
                <w:lang w:val="en-US"/>
              </w:rPr>
              <w:t>1</w:t>
            </w:r>
          </w:p>
        </w:tc>
      </w:tr>
      <w:tr w:rsidR="00687059" w:rsidRPr="00687059" w:rsidTr="00687059">
        <w:trPr>
          <w:trHeight w:val="519"/>
        </w:trPr>
        <w:tc>
          <w:tcPr>
            <w:tcW w:w="2552" w:type="dxa"/>
            <w:vMerge/>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sz w:val="24"/>
                <w:szCs w:val="24"/>
                <w:lang w:val="en-US"/>
              </w:rPr>
            </w:pPr>
          </w:p>
        </w:tc>
        <w:tc>
          <w:tcPr>
            <w:tcW w:w="9355" w:type="dxa"/>
            <w:shd w:val="clear" w:color="auto" w:fill="FFFFFF"/>
          </w:tcPr>
          <w:p w:rsidR="00687059" w:rsidRPr="00687059" w:rsidRDefault="00687059" w:rsidP="00687059">
            <w:pPr>
              <w:spacing w:after="0" w:line="240" w:lineRule="auto"/>
              <w:rPr>
                <w:rFonts w:ascii="Times New Roman" w:eastAsia="Times New Roman" w:hAnsi="Times New Roman" w:cs="Times New Roman"/>
                <w:bCs/>
                <w:sz w:val="24"/>
                <w:szCs w:val="24"/>
              </w:rPr>
            </w:pPr>
            <w:r w:rsidRPr="00687059">
              <w:rPr>
                <w:rFonts w:ascii="Times New Roman" w:eastAsia="Times New Roman" w:hAnsi="Times New Roman" w:cs="Times New Roman"/>
                <w:bCs/>
                <w:sz w:val="24"/>
                <w:szCs w:val="24"/>
              </w:rPr>
              <w:t>Выбор цвета и рисунка обоев в интерьере.</w:t>
            </w:r>
          </w:p>
          <w:p w:rsidR="00687059" w:rsidRPr="00687059" w:rsidRDefault="00687059" w:rsidP="00687059">
            <w:pPr>
              <w:spacing w:after="0" w:line="240" w:lineRule="auto"/>
              <w:rPr>
                <w:rFonts w:ascii="Times New Roman" w:eastAsia="Times New Roman" w:hAnsi="Times New Roman" w:cs="Times New Roman"/>
                <w:bCs/>
                <w:sz w:val="24"/>
                <w:szCs w:val="24"/>
              </w:rPr>
            </w:pPr>
            <w:r w:rsidRPr="00687059">
              <w:rPr>
                <w:rFonts w:ascii="Times New Roman" w:eastAsia="Times New Roman" w:hAnsi="Times New Roman" w:cs="Times New Roman"/>
                <w:bCs/>
                <w:sz w:val="24"/>
                <w:szCs w:val="24"/>
              </w:rPr>
              <w:t>Сочетание обоев в интерьере.</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rPr>
            </w:pPr>
            <w:r w:rsidRPr="00687059">
              <w:rPr>
                <w:rFonts w:ascii="Times New Roman" w:eastAsia="Calibri" w:hAnsi="Times New Roman" w:cs="Times New Roman"/>
                <w:bCs/>
                <w:sz w:val="24"/>
                <w:szCs w:val="24"/>
              </w:rPr>
              <w:t>1</w:t>
            </w:r>
          </w:p>
        </w:tc>
        <w:tc>
          <w:tcPr>
            <w:tcW w:w="1843" w:type="dxa"/>
            <w:vMerge/>
            <w:shd w:val="clear" w:color="auto" w:fill="auto"/>
          </w:tcPr>
          <w:p w:rsidR="00687059" w:rsidRPr="00687059" w:rsidRDefault="00687059" w:rsidP="00687059">
            <w:pPr>
              <w:spacing w:after="0" w:line="240" w:lineRule="auto"/>
              <w:jc w:val="center"/>
              <w:rPr>
                <w:rFonts w:ascii="Times New Roman" w:eastAsia="Calibri" w:hAnsi="Times New Roman" w:cs="Times New Roman"/>
                <w:b/>
                <w:bCs/>
                <w:sz w:val="24"/>
                <w:szCs w:val="24"/>
                <w:lang w:val="en-US"/>
              </w:rPr>
            </w:pPr>
          </w:p>
        </w:tc>
      </w:tr>
      <w:tr w:rsidR="00687059" w:rsidRPr="00687059" w:rsidTr="00687059">
        <w:trPr>
          <w:trHeight w:val="301"/>
        </w:trPr>
        <w:tc>
          <w:tcPr>
            <w:tcW w:w="2552" w:type="dxa"/>
            <w:vMerge/>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sz w:val="24"/>
                <w:szCs w:val="24"/>
                <w:lang w:val="en-US"/>
              </w:rPr>
            </w:pPr>
          </w:p>
        </w:tc>
        <w:tc>
          <w:tcPr>
            <w:tcW w:w="9355" w:type="dxa"/>
            <w:shd w:val="clear" w:color="auto" w:fill="FFFFFF"/>
          </w:tcPr>
          <w:p w:rsidR="00687059" w:rsidRPr="00687059" w:rsidRDefault="00687059" w:rsidP="00687059">
            <w:pPr>
              <w:spacing w:after="0" w:line="240" w:lineRule="auto"/>
              <w:jc w:val="both"/>
              <w:rPr>
                <w:rFonts w:ascii="Times New Roman" w:eastAsia="Times New Roman" w:hAnsi="Times New Roman" w:cs="Times New Roman"/>
                <w:bCs/>
                <w:sz w:val="24"/>
                <w:szCs w:val="24"/>
              </w:rPr>
            </w:pPr>
            <w:r w:rsidRPr="00687059">
              <w:rPr>
                <w:rFonts w:ascii="Times New Roman" w:eastAsia="Times New Roman" w:hAnsi="Times New Roman" w:cs="Times New Roman"/>
                <w:bCs/>
                <w:sz w:val="24"/>
                <w:szCs w:val="24"/>
              </w:rPr>
              <w:t>Способы комбинирования обоев.</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rPr>
            </w:pPr>
            <w:r w:rsidRPr="00687059">
              <w:rPr>
                <w:rFonts w:ascii="Times New Roman" w:eastAsia="Calibri" w:hAnsi="Times New Roman" w:cs="Times New Roman"/>
                <w:bCs/>
                <w:sz w:val="24"/>
                <w:szCs w:val="24"/>
              </w:rPr>
              <w:t>1</w:t>
            </w:r>
          </w:p>
        </w:tc>
        <w:tc>
          <w:tcPr>
            <w:tcW w:w="1843" w:type="dxa"/>
            <w:vMerge/>
            <w:shd w:val="clear" w:color="auto" w:fill="auto"/>
          </w:tcPr>
          <w:p w:rsidR="00687059" w:rsidRPr="00687059" w:rsidRDefault="00687059" w:rsidP="00687059">
            <w:pPr>
              <w:spacing w:after="0" w:line="240" w:lineRule="auto"/>
              <w:jc w:val="center"/>
              <w:rPr>
                <w:rFonts w:ascii="Times New Roman" w:eastAsia="Calibri" w:hAnsi="Times New Roman" w:cs="Times New Roman"/>
                <w:b/>
                <w:bCs/>
                <w:sz w:val="24"/>
                <w:szCs w:val="24"/>
                <w:lang w:val="en-US"/>
              </w:rPr>
            </w:pPr>
          </w:p>
        </w:tc>
      </w:tr>
      <w:tr w:rsidR="00687059" w:rsidRPr="00687059" w:rsidTr="00687059">
        <w:trPr>
          <w:trHeight w:val="395"/>
        </w:trPr>
        <w:tc>
          <w:tcPr>
            <w:tcW w:w="2552" w:type="dxa"/>
            <w:vMerge/>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sz w:val="24"/>
                <w:szCs w:val="24"/>
                <w:lang w:val="en-US"/>
              </w:rPr>
            </w:pPr>
          </w:p>
        </w:tc>
        <w:tc>
          <w:tcPr>
            <w:tcW w:w="9355" w:type="dxa"/>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bCs/>
                <w:sz w:val="24"/>
                <w:szCs w:val="24"/>
              </w:rPr>
            </w:pPr>
            <w:r w:rsidRPr="00687059">
              <w:rPr>
                <w:rFonts w:ascii="Times New Roman" w:eastAsia="Times New Roman" w:hAnsi="Times New Roman" w:cs="Times New Roman"/>
                <w:b/>
                <w:bCs/>
                <w:sz w:val="24"/>
                <w:szCs w:val="24"/>
              </w:rPr>
              <w:t>Практические занятия</w:t>
            </w:r>
          </w:p>
          <w:p w:rsidR="00687059" w:rsidRPr="00687059" w:rsidRDefault="00687059" w:rsidP="00687059">
            <w:pPr>
              <w:spacing w:after="0" w:line="240" w:lineRule="auto"/>
              <w:jc w:val="both"/>
              <w:rPr>
                <w:rFonts w:ascii="Times New Roman" w:eastAsia="Times New Roman" w:hAnsi="Times New Roman" w:cs="Times New Roman"/>
                <w:bCs/>
                <w:sz w:val="24"/>
                <w:szCs w:val="24"/>
              </w:rPr>
            </w:pPr>
            <w:r w:rsidRPr="00687059">
              <w:rPr>
                <w:rFonts w:ascii="Times New Roman" w:eastAsia="Times New Roman" w:hAnsi="Times New Roman" w:cs="Times New Roman"/>
                <w:bCs/>
                <w:i/>
                <w:sz w:val="24"/>
                <w:szCs w:val="24"/>
              </w:rPr>
              <w:t>Практическое занятие №13</w:t>
            </w:r>
            <w:r w:rsidRPr="00687059">
              <w:rPr>
                <w:rFonts w:ascii="Times New Roman" w:eastAsia="Times New Roman" w:hAnsi="Times New Roman" w:cs="Times New Roman"/>
                <w:sz w:val="24"/>
                <w:szCs w:val="24"/>
              </w:rPr>
              <w:t xml:space="preserve"> «</w:t>
            </w:r>
            <w:r w:rsidRPr="00687059">
              <w:rPr>
                <w:rFonts w:ascii="Times New Roman" w:eastAsia="Times New Roman" w:hAnsi="Times New Roman" w:cs="Times New Roman"/>
                <w:bCs/>
                <w:sz w:val="24"/>
                <w:szCs w:val="24"/>
              </w:rPr>
              <w:t>Цветовые схемы комбинирования обоев в интерьере»</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rPr>
            </w:pPr>
            <w:r w:rsidRPr="00687059">
              <w:rPr>
                <w:rFonts w:ascii="Times New Roman" w:eastAsia="Calibri" w:hAnsi="Times New Roman" w:cs="Times New Roman"/>
                <w:bCs/>
                <w:sz w:val="24"/>
                <w:szCs w:val="24"/>
              </w:rPr>
              <w:t>1</w:t>
            </w:r>
          </w:p>
        </w:tc>
        <w:tc>
          <w:tcPr>
            <w:tcW w:w="1843" w:type="dxa"/>
            <w:vMerge/>
            <w:shd w:val="clear" w:color="auto" w:fill="auto"/>
          </w:tcPr>
          <w:p w:rsidR="00687059" w:rsidRPr="00687059" w:rsidRDefault="00687059" w:rsidP="00687059">
            <w:pPr>
              <w:spacing w:after="0" w:line="240" w:lineRule="auto"/>
              <w:jc w:val="center"/>
              <w:rPr>
                <w:rFonts w:ascii="Times New Roman" w:eastAsia="Calibri" w:hAnsi="Times New Roman" w:cs="Times New Roman"/>
                <w:b/>
                <w:bCs/>
                <w:sz w:val="24"/>
                <w:szCs w:val="24"/>
                <w:lang w:val="en-US"/>
              </w:rPr>
            </w:pPr>
          </w:p>
        </w:tc>
      </w:tr>
      <w:tr w:rsidR="00687059" w:rsidRPr="00687059" w:rsidTr="00687059">
        <w:trPr>
          <w:trHeight w:val="395"/>
        </w:trPr>
        <w:tc>
          <w:tcPr>
            <w:tcW w:w="2552" w:type="dxa"/>
            <w:vMerge/>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sz w:val="24"/>
                <w:szCs w:val="24"/>
                <w:lang w:val="en-US"/>
              </w:rPr>
            </w:pPr>
          </w:p>
        </w:tc>
        <w:tc>
          <w:tcPr>
            <w:tcW w:w="9355" w:type="dxa"/>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bCs/>
                <w:sz w:val="24"/>
                <w:szCs w:val="24"/>
                <w:lang w:val="en-US"/>
              </w:rPr>
            </w:pPr>
            <w:r w:rsidRPr="00687059">
              <w:rPr>
                <w:rFonts w:ascii="Times New Roman" w:eastAsia="Times New Roman" w:hAnsi="Times New Roman" w:cs="Times New Roman"/>
                <w:b/>
                <w:bCs/>
                <w:sz w:val="24"/>
                <w:szCs w:val="24"/>
                <w:lang w:val="en-US"/>
              </w:rPr>
              <w:t>Самостоятельная работа</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
                <w:bCs/>
                <w:sz w:val="24"/>
                <w:szCs w:val="24"/>
                <w:lang w:val="en-US"/>
              </w:rPr>
            </w:pPr>
            <w:r w:rsidRPr="00687059">
              <w:rPr>
                <w:rFonts w:ascii="Times New Roman" w:eastAsia="Calibri" w:hAnsi="Times New Roman" w:cs="Times New Roman"/>
                <w:b/>
                <w:bCs/>
                <w:sz w:val="24"/>
                <w:szCs w:val="24"/>
                <w:lang w:val="en-US"/>
              </w:rPr>
              <w:t>-</w:t>
            </w:r>
          </w:p>
        </w:tc>
        <w:tc>
          <w:tcPr>
            <w:tcW w:w="1843" w:type="dxa"/>
            <w:vMerge/>
            <w:shd w:val="clear" w:color="auto" w:fill="auto"/>
          </w:tcPr>
          <w:p w:rsidR="00687059" w:rsidRPr="00687059" w:rsidRDefault="00687059" w:rsidP="00687059">
            <w:pPr>
              <w:spacing w:after="0" w:line="240" w:lineRule="auto"/>
              <w:jc w:val="center"/>
              <w:rPr>
                <w:rFonts w:ascii="Times New Roman" w:eastAsia="Calibri" w:hAnsi="Times New Roman" w:cs="Times New Roman"/>
                <w:b/>
                <w:bCs/>
                <w:sz w:val="24"/>
                <w:szCs w:val="24"/>
                <w:lang w:val="en-US"/>
              </w:rPr>
            </w:pPr>
          </w:p>
        </w:tc>
      </w:tr>
      <w:tr w:rsidR="00687059" w:rsidRPr="00687059" w:rsidTr="00687059">
        <w:trPr>
          <w:trHeight w:val="395"/>
        </w:trPr>
        <w:tc>
          <w:tcPr>
            <w:tcW w:w="2552" w:type="dxa"/>
            <w:vMerge w:val="restart"/>
            <w:shd w:val="clear" w:color="auto" w:fill="FFFFFF"/>
          </w:tcPr>
          <w:p w:rsidR="00687059" w:rsidRPr="00687059" w:rsidRDefault="00687059" w:rsidP="00687059">
            <w:pPr>
              <w:spacing w:after="0" w:line="240" w:lineRule="auto"/>
              <w:rPr>
                <w:rFonts w:ascii="Times New Roman" w:eastAsia="Times New Roman" w:hAnsi="Times New Roman" w:cs="Times New Roman"/>
                <w:b/>
                <w:sz w:val="24"/>
                <w:szCs w:val="24"/>
                <w:lang w:val="en-US"/>
              </w:rPr>
            </w:pPr>
            <w:r w:rsidRPr="00687059">
              <w:rPr>
                <w:rFonts w:ascii="Times New Roman" w:eastAsia="TimesNewRomanPSMT" w:hAnsi="Times New Roman" w:cs="Times New Roman"/>
                <w:b/>
                <w:sz w:val="24"/>
                <w:szCs w:val="24"/>
                <w:lang w:val="en-US"/>
              </w:rPr>
              <w:t>Тема 3.4</w:t>
            </w:r>
            <w:r w:rsidRPr="00687059">
              <w:rPr>
                <w:rFonts w:ascii="Times New Roman" w:eastAsia="Calibri" w:hAnsi="Times New Roman" w:cs="Times New Roman"/>
                <w:sz w:val="24"/>
                <w:szCs w:val="24"/>
                <w:lang w:val="en-US"/>
              </w:rPr>
              <w:t xml:space="preserve"> </w:t>
            </w:r>
            <w:r w:rsidRPr="00687059">
              <w:rPr>
                <w:rFonts w:ascii="Times New Roman" w:eastAsia="Times New Roman" w:hAnsi="Times New Roman" w:cs="Times New Roman"/>
                <w:bCs/>
                <w:sz w:val="24"/>
                <w:szCs w:val="24"/>
                <w:lang w:val="en-US"/>
              </w:rPr>
              <w:t>Светлый интерьер.</w:t>
            </w:r>
          </w:p>
        </w:tc>
        <w:tc>
          <w:tcPr>
            <w:tcW w:w="9355" w:type="dxa"/>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bCs/>
                <w:sz w:val="24"/>
                <w:szCs w:val="24"/>
                <w:lang w:val="en-US"/>
              </w:rPr>
            </w:pPr>
            <w:r w:rsidRPr="00687059">
              <w:rPr>
                <w:rFonts w:ascii="Times New Roman" w:eastAsia="Times New Roman" w:hAnsi="Times New Roman" w:cs="Times New Roman"/>
                <w:b/>
                <w:sz w:val="24"/>
                <w:szCs w:val="24"/>
                <w:lang w:val="en-US"/>
              </w:rPr>
              <w:t>Содержание учебного материала</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
                <w:bCs/>
                <w:sz w:val="24"/>
                <w:szCs w:val="24"/>
              </w:rPr>
            </w:pPr>
            <w:r w:rsidRPr="00687059">
              <w:rPr>
                <w:rFonts w:ascii="Times New Roman" w:eastAsia="Calibri" w:hAnsi="Times New Roman" w:cs="Times New Roman"/>
                <w:b/>
                <w:bCs/>
                <w:sz w:val="24"/>
                <w:szCs w:val="24"/>
              </w:rPr>
              <w:t>2/1</w:t>
            </w:r>
          </w:p>
        </w:tc>
        <w:tc>
          <w:tcPr>
            <w:tcW w:w="1843" w:type="dxa"/>
            <w:vMerge w:val="restart"/>
            <w:shd w:val="clear" w:color="auto" w:fill="auto"/>
          </w:tcPr>
          <w:p w:rsidR="00687059" w:rsidRPr="00687059" w:rsidRDefault="00687059" w:rsidP="00687059">
            <w:pPr>
              <w:spacing w:after="0" w:line="240" w:lineRule="auto"/>
              <w:jc w:val="center"/>
              <w:rPr>
                <w:rFonts w:ascii="Times New Roman" w:eastAsia="Calibri" w:hAnsi="Times New Roman" w:cs="Times New Roman"/>
                <w:bCs/>
                <w:sz w:val="24"/>
                <w:szCs w:val="24"/>
                <w:lang w:val="en-US"/>
              </w:rPr>
            </w:pPr>
            <w:r w:rsidRPr="00687059">
              <w:rPr>
                <w:rFonts w:ascii="Times New Roman" w:eastAsia="Calibri" w:hAnsi="Times New Roman" w:cs="Times New Roman"/>
                <w:bCs/>
                <w:sz w:val="24"/>
                <w:szCs w:val="24"/>
                <w:lang w:val="en-US"/>
              </w:rPr>
              <w:t>1</w:t>
            </w:r>
          </w:p>
        </w:tc>
      </w:tr>
      <w:tr w:rsidR="00687059" w:rsidRPr="00687059" w:rsidTr="00687059">
        <w:trPr>
          <w:trHeight w:val="485"/>
        </w:trPr>
        <w:tc>
          <w:tcPr>
            <w:tcW w:w="2552" w:type="dxa"/>
            <w:vMerge/>
            <w:shd w:val="clear" w:color="auto" w:fill="FFFFFF"/>
          </w:tcPr>
          <w:p w:rsidR="00687059" w:rsidRPr="00687059" w:rsidRDefault="00687059" w:rsidP="00687059">
            <w:pPr>
              <w:spacing w:after="0" w:line="240" w:lineRule="auto"/>
              <w:rPr>
                <w:rFonts w:ascii="Times New Roman" w:eastAsia="Times New Roman" w:hAnsi="Times New Roman" w:cs="Times New Roman"/>
                <w:b/>
                <w:sz w:val="24"/>
                <w:szCs w:val="24"/>
                <w:lang w:val="en-US"/>
              </w:rPr>
            </w:pPr>
          </w:p>
        </w:tc>
        <w:tc>
          <w:tcPr>
            <w:tcW w:w="9355" w:type="dxa"/>
            <w:shd w:val="clear" w:color="auto" w:fill="FFFFFF"/>
          </w:tcPr>
          <w:p w:rsidR="00687059" w:rsidRPr="00687059" w:rsidRDefault="00687059" w:rsidP="00687059">
            <w:pPr>
              <w:spacing w:after="0" w:line="240" w:lineRule="auto"/>
              <w:jc w:val="both"/>
              <w:rPr>
                <w:rFonts w:ascii="Times New Roman" w:eastAsia="Times New Roman" w:hAnsi="Times New Roman" w:cs="Times New Roman"/>
                <w:bCs/>
                <w:sz w:val="24"/>
                <w:szCs w:val="24"/>
              </w:rPr>
            </w:pPr>
            <w:r w:rsidRPr="00687059">
              <w:rPr>
                <w:rFonts w:ascii="Times New Roman" w:eastAsia="Times New Roman" w:hAnsi="Times New Roman" w:cs="Times New Roman"/>
                <w:bCs/>
                <w:sz w:val="24"/>
                <w:szCs w:val="24"/>
              </w:rPr>
              <w:t>Светлый интерьер.</w:t>
            </w:r>
          </w:p>
          <w:p w:rsidR="00687059" w:rsidRPr="00687059" w:rsidRDefault="00687059" w:rsidP="00687059">
            <w:pPr>
              <w:spacing w:after="0" w:line="240" w:lineRule="auto"/>
              <w:jc w:val="both"/>
              <w:rPr>
                <w:rFonts w:ascii="Times New Roman" w:eastAsia="Times New Roman" w:hAnsi="Times New Roman" w:cs="Times New Roman"/>
                <w:bCs/>
                <w:sz w:val="24"/>
                <w:szCs w:val="24"/>
              </w:rPr>
            </w:pPr>
            <w:r w:rsidRPr="00687059">
              <w:rPr>
                <w:rFonts w:ascii="Times New Roman" w:eastAsia="Times New Roman" w:hAnsi="Times New Roman" w:cs="Times New Roman"/>
                <w:bCs/>
                <w:sz w:val="24"/>
                <w:szCs w:val="24"/>
              </w:rPr>
              <w:t>Использование фактуры и поверхности в светлом интерьере.</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rPr>
            </w:pPr>
            <w:r w:rsidRPr="00687059">
              <w:rPr>
                <w:rFonts w:ascii="Times New Roman" w:eastAsia="Calibri" w:hAnsi="Times New Roman" w:cs="Times New Roman"/>
                <w:bCs/>
                <w:sz w:val="24"/>
                <w:szCs w:val="24"/>
              </w:rPr>
              <w:t>1</w:t>
            </w:r>
          </w:p>
        </w:tc>
        <w:tc>
          <w:tcPr>
            <w:tcW w:w="1843" w:type="dxa"/>
            <w:vMerge/>
            <w:shd w:val="clear" w:color="auto" w:fill="auto"/>
          </w:tcPr>
          <w:p w:rsidR="00687059" w:rsidRPr="00687059" w:rsidRDefault="00687059" w:rsidP="00687059">
            <w:pPr>
              <w:spacing w:after="0" w:line="240" w:lineRule="auto"/>
              <w:jc w:val="center"/>
              <w:rPr>
                <w:rFonts w:ascii="Times New Roman" w:eastAsia="Calibri" w:hAnsi="Times New Roman" w:cs="Times New Roman"/>
                <w:bCs/>
                <w:sz w:val="24"/>
                <w:szCs w:val="24"/>
                <w:lang w:val="en-US"/>
              </w:rPr>
            </w:pPr>
          </w:p>
        </w:tc>
      </w:tr>
      <w:tr w:rsidR="00687059" w:rsidRPr="00687059" w:rsidTr="00687059">
        <w:trPr>
          <w:trHeight w:val="326"/>
        </w:trPr>
        <w:tc>
          <w:tcPr>
            <w:tcW w:w="2552" w:type="dxa"/>
            <w:vMerge/>
            <w:shd w:val="clear" w:color="auto" w:fill="FFFFFF"/>
          </w:tcPr>
          <w:p w:rsidR="00687059" w:rsidRPr="00687059" w:rsidRDefault="00687059" w:rsidP="00687059">
            <w:pPr>
              <w:spacing w:after="0" w:line="240" w:lineRule="auto"/>
              <w:rPr>
                <w:rFonts w:ascii="Times New Roman" w:eastAsia="Times New Roman" w:hAnsi="Times New Roman" w:cs="Times New Roman"/>
                <w:b/>
                <w:sz w:val="24"/>
                <w:szCs w:val="24"/>
                <w:lang w:val="en-US"/>
              </w:rPr>
            </w:pPr>
          </w:p>
        </w:tc>
        <w:tc>
          <w:tcPr>
            <w:tcW w:w="9355" w:type="dxa"/>
            <w:shd w:val="clear" w:color="auto" w:fill="FFFFFF"/>
          </w:tcPr>
          <w:p w:rsidR="00687059" w:rsidRPr="00687059" w:rsidRDefault="00687059" w:rsidP="00687059">
            <w:pPr>
              <w:spacing w:after="0" w:line="240" w:lineRule="auto"/>
              <w:jc w:val="both"/>
              <w:rPr>
                <w:rFonts w:ascii="Times New Roman" w:eastAsia="Times New Roman" w:hAnsi="Times New Roman" w:cs="Times New Roman"/>
                <w:bCs/>
                <w:sz w:val="24"/>
                <w:szCs w:val="24"/>
              </w:rPr>
            </w:pPr>
            <w:r w:rsidRPr="00687059">
              <w:rPr>
                <w:rFonts w:ascii="Times New Roman" w:eastAsia="Times New Roman" w:hAnsi="Times New Roman" w:cs="Times New Roman"/>
                <w:bCs/>
                <w:sz w:val="24"/>
                <w:szCs w:val="24"/>
                <w:lang w:val="en-US"/>
              </w:rPr>
              <w:t>Цветовые схемы светлого интерьера</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rPr>
            </w:pPr>
            <w:r w:rsidRPr="00687059">
              <w:rPr>
                <w:rFonts w:ascii="Times New Roman" w:eastAsia="Calibri" w:hAnsi="Times New Roman" w:cs="Times New Roman"/>
                <w:bCs/>
                <w:sz w:val="24"/>
                <w:szCs w:val="24"/>
              </w:rPr>
              <w:t>1</w:t>
            </w:r>
          </w:p>
        </w:tc>
        <w:tc>
          <w:tcPr>
            <w:tcW w:w="1843" w:type="dxa"/>
            <w:vMerge/>
            <w:shd w:val="clear" w:color="auto" w:fill="auto"/>
          </w:tcPr>
          <w:p w:rsidR="00687059" w:rsidRPr="00687059" w:rsidRDefault="00687059" w:rsidP="00687059">
            <w:pPr>
              <w:spacing w:after="0" w:line="240" w:lineRule="auto"/>
              <w:jc w:val="center"/>
              <w:rPr>
                <w:rFonts w:ascii="Times New Roman" w:eastAsia="Calibri" w:hAnsi="Times New Roman" w:cs="Times New Roman"/>
                <w:bCs/>
                <w:sz w:val="24"/>
                <w:szCs w:val="24"/>
                <w:lang w:val="en-US"/>
              </w:rPr>
            </w:pPr>
          </w:p>
        </w:tc>
      </w:tr>
      <w:tr w:rsidR="00687059" w:rsidRPr="00687059" w:rsidTr="00687059">
        <w:trPr>
          <w:trHeight w:val="395"/>
        </w:trPr>
        <w:tc>
          <w:tcPr>
            <w:tcW w:w="2552" w:type="dxa"/>
            <w:vMerge/>
            <w:shd w:val="clear" w:color="auto" w:fill="FFFFFF"/>
          </w:tcPr>
          <w:p w:rsidR="00687059" w:rsidRPr="00687059" w:rsidRDefault="00687059" w:rsidP="00687059">
            <w:pPr>
              <w:spacing w:after="0" w:line="240" w:lineRule="auto"/>
              <w:rPr>
                <w:rFonts w:ascii="Times New Roman" w:eastAsia="Times New Roman" w:hAnsi="Times New Roman" w:cs="Times New Roman"/>
                <w:b/>
                <w:sz w:val="24"/>
                <w:szCs w:val="24"/>
                <w:lang w:val="en-US"/>
              </w:rPr>
            </w:pPr>
          </w:p>
        </w:tc>
        <w:tc>
          <w:tcPr>
            <w:tcW w:w="9355" w:type="dxa"/>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bCs/>
                <w:sz w:val="24"/>
                <w:szCs w:val="24"/>
              </w:rPr>
            </w:pPr>
            <w:r w:rsidRPr="00687059">
              <w:rPr>
                <w:rFonts w:ascii="Times New Roman" w:eastAsia="Times New Roman" w:hAnsi="Times New Roman" w:cs="Times New Roman"/>
                <w:b/>
                <w:bCs/>
                <w:sz w:val="24"/>
                <w:szCs w:val="24"/>
              </w:rPr>
              <w:t>Практические занятия</w:t>
            </w:r>
          </w:p>
          <w:p w:rsidR="00687059" w:rsidRPr="00687059" w:rsidRDefault="00687059" w:rsidP="00687059">
            <w:pPr>
              <w:spacing w:after="0" w:line="240" w:lineRule="auto"/>
              <w:jc w:val="both"/>
              <w:rPr>
                <w:rFonts w:ascii="Times New Roman" w:eastAsia="Times New Roman" w:hAnsi="Times New Roman" w:cs="Times New Roman"/>
                <w:bCs/>
                <w:sz w:val="24"/>
                <w:szCs w:val="24"/>
              </w:rPr>
            </w:pPr>
            <w:r w:rsidRPr="00687059">
              <w:rPr>
                <w:rFonts w:ascii="Times New Roman" w:eastAsia="Times New Roman" w:hAnsi="Times New Roman" w:cs="Times New Roman"/>
                <w:bCs/>
                <w:i/>
                <w:sz w:val="24"/>
                <w:szCs w:val="24"/>
              </w:rPr>
              <w:t xml:space="preserve">Практическое занятие №14 </w:t>
            </w:r>
            <w:r w:rsidRPr="00687059">
              <w:rPr>
                <w:rFonts w:ascii="Times New Roman" w:eastAsia="Times New Roman" w:hAnsi="Times New Roman" w:cs="Times New Roman"/>
                <w:sz w:val="24"/>
                <w:szCs w:val="24"/>
              </w:rPr>
              <w:t>«</w:t>
            </w:r>
            <w:r w:rsidRPr="00687059">
              <w:rPr>
                <w:rFonts w:ascii="Times New Roman" w:eastAsia="Times New Roman" w:hAnsi="Times New Roman" w:cs="Times New Roman"/>
                <w:bCs/>
                <w:sz w:val="24"/>
                <w:szCs w:val="24"/>
              </w:rPr>
              <w:t>Цветовые схемы светлого интерьера»</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
                <w:bCs/>
                <w:sz w:val="24"/>
                <w:szCs w:val="24"/>
              </w:rPr>
            </w:pPr>
            <w:r w:rsidRPr="00687059">
              <w:rPr>
                <w:rFonts w:ascii="Times New Roman" w:eastAsia="Calibri" w:hAnsi="Times New Roman" w:cs="Times New Roman"/>
                <w:b/>
                <w:bCs/>
                <w:sz w:val="24"/>
                <w:szCs w:val="24"/>
              </w:rPr>
              <w:t>1</w:t>
            </w:r>
          </w:p>
        </w:tc>
        <w:tc>
          <w:tcPr>
            <w:tcW w:w="1843" w:type="dxa"/>
            <w:vMerge/>
            <w:shd w:val="clear" w:color="auto" w:fill="auto"/>
          </w:tcPr>
          <w:p w:rsidR="00687059" w:rsidRPr="00687059" w:rsidRDefault="00687059" w:rsidP="00687059">
            <w:pPr>
              <w:spacing w:after="0" w:line="240" w:lineRule="auto"/>
              <w:jc w:val="center"/>
              <w:rPr>
                <w:rFonts w:ascii="Times New Roman" w:eastAsia="Calibri" w:hAnsi="Times New Roman" w:cs="Times New Roman"/>
                <w:bCs/>
                <w:sz w:val="24"/>
                <w:szCs w:val="24"/>
                <w:lang w:val="en-US"/>
              </w:rPr>
            </w:pPr>
          </w:p>
        </w:tc>
      </w:tr>
      <w:tr w:rsidR="00687059" w:rsidRPr="00687059" w:rsidTr="00687059">
        <w:trPr>
          <w:trHeight w:val="395"/>
        </w:trPr>
        <w:tc>
          <w:tcPr>
            <w:tcW w:w="2552" w:type="dxa"/>
            <w:vMerge/>
            <w:shd w:val="clear" w:color="auto" w:fill="FFFFFF"/>
          </w:tcPr>
          <w:p w:rsidR="00687059" w:rsidRPr="00687059" w:rsidRDefault="00687059" w:rsidP="00687059">
            <w:pPr>
              <w:spacing w:after="0" w:line="240" w:lineRule="auto"/>
              <w:rPr>
                <w:rFonts w:ascii="Times New Roman" w:eastAsia="Times New Roman" w:hAnsi="Times New Roman" w:cs="Times New Roman"/>
                <w:b/>
                <w:sz w:val="24"/>
                <w:szCs w:val="24"/>
                <w:lang w:val="en-US"/>
              </w:rPr>
            </w:pPr>
          </w:p>
        </w:tc>
        <w:tc>
          <w:tcPr>
            <w:tcW w:w="9355" w:type="dxa"/>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bCs/>
                <w:sz w:val="24"/>
                <w:szCs w:val="24"/>
                <w:lang w:val="en-US"/>
              </w:rPr>
            </w:pPr>
            <w:r w:rsidRPr="00687059">
              <w:rPr>
                <w:rFonts w:ascii="Times New Roman" w:eastAsia="Times New Roman" w:hAnsi="Times New Roman" w:cs="Times New Roman"/>
                <w:b/>
                <w:bCs/>
                <w:sz w:val="24"/>
                <w:szCs w:val="24"/>
                <w:lang w:val="en-US"/>
              </w:rPr>
              <w:t>Самостоятельная работа</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
                <w:bCs/>
                <w:sz w:val="24"/>
                <w:szCs w:val="24"/>
                <w:lang w:val="en-US"/>
              </w:rPr>
            </w:pPr>
            <w:r w:rsidRPr="00687059">
              <w:rPr>
                <w:rFonts w:ascii="Times New Roman" w:eastAsia="Calibri" w:hAnsi="Times New Roman" w:cs="Times New Roman"/>
                <w:b/>
                <w:bCs/>
                <w:sz w:val="24"/>
                <w:szCs w:val="24"/>
                <w:lang w:val="en-US"/>
              </w:rPr>
              <w:t>-</w:t>
            </w:r>
          </w:p>
        </w:tc>
        <w:tc>
          <w:tcPr>
            <w:tcW w:w="1843" w:type="dxa"/>
            <w:vMerge/>
            <w:shd w:val="clear" w:color="auto" w:fill="auto"/>
          </w:tcPr>
          <w:p w:rsidR="00687059" w:rsidRPr="00687059" w:rsidRDefault="00687059" w:rsidP="00687059">
            <w:pPr>
              <w:spacing w:after="0" w:line="240" w:lineRule="auto"/>
              <w:jc w:val="center"/>
              <w:rPr>
                <w:rFonts w:ascii="Times New Roman" w:eastAsia="Calibri" w:hAnsi="Times New Roman" w:cs="Times New Roman"/>
                <w:bCs/>
                <w:sz w:val="24"/>
                <w:szCs w:val="24"/>
                <w:lang w:val="en-US"/>
              </w:rPr>
            </w:pPr>
          </w:p>
        </w:tc>
      </w:tr>
      <w:tr w:rsidR="00687059" w:rsidRPr="00687059" w:rsidTr="00687059">
        <w:trPr>
          <w:trHeight w:val="395"/>
        </w:trPr>
        <w:tc>
          <w:tcPr>
            <w:tcW w:w="2552" w:type="dxa"/>
            <w:vMerge w:val="restart"/>
            <w:shd w:val="clear" w:color="auto" w:fill="FFFFFF"/>
          </w:tcPr>
          <w:p w:rsidR="00687059" w:rsidRPr="00687059" w:rsidRDefault="00687059" w:rsidP="00687059">
            <w:pPr>
              <w:spacing w:after="0" w:line="240" w:lineRule="auto"/>
              <w:rPr>
                <w:rFonts w:ascii="Times New Roman" w:eastAsia="Times New Roman" w:hAnsi="Times New Roman" w:cs="Times New Roman"/>
                <w:b/>
                <w:sz w:val="24"/>
                <w:szCs w:val="24"/>
              </w:rPr>
            </w:pPr>
            <w:r w:rsidRPr="00687059">
              <w:rPr>
                <w:rFonts w:ascii="Times New Roman" w:eastAsia="TimesNewRomanPSMT" w:hAnsi="Times New Roman" w:cs="Times New Roman"/>
                <w:b/>
                <w:sz w:val="24"/>
                <w:szCs w:val="24"/>
              </w:rPr>
              <w:t>Тема 3.5</w:t>
            </w:r>
            <w:r w:rsidRPr="00687059">
              <w:rPr>
                <w:rFonts w:ascii="Times New Roman" w:eastAsia="Calibri" w:hAnsi="Times New Roman" w:cs="Times New Roman"/>
                <w:sz w:val="24"/>
                <w:szCs w:val="24"/>
              </w:rPr>
              <w:t xml:space="preserve"> </w:t>
            </w:r>
            <w:r w:rsidRPr="00687059">
              <w:rPr>
                <w:rFonts w:ascii="Times New Roman" w:eastAsia="Times New Roman" w:hAnsi="Times New Roman" w:cs="Times New Roman"/>
                <w:bCs/>
                <w:sz w:val="24"/>
                <w:szCs w:val="24"/>
              </w:rPr>
              <w:t>Интерьер в синих тонах.</w:t>
            </w:r>
          </w:p>
        </w:tc>
        <w:tc>
          <w:tcPr>
            <w:tcW w:w="9355" w:type="dxa"/>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bCs/>
                <w:sz w:val="24"/>
                <w:szCs w:val="24"/>
                <w:lang w:val="en-US"/>
              </w:rPr>
            </w:pPr>
            <w:r w:rsidRPr="00687059">
              <w:rPr>
                <w:rFonts w:ascii="Times New Roman" w:eastAsia="Times New Roman" w:hAnsi="Times New Roman" w:cs="Times New Roman"/>
                <w:b/>
                <w:sz w:val="24"/>
                <w:szCs w:val="24"/>
                <w:lang w:val="en-US"/>
              </w:rPr>
              <w:t>Содержание учебного материала</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
                <w:bCs/>
                <w:sz w:val="24"/>
                <w:szCs w:val="24"/>
              </w:rPr>
            </w:pPr>
            <w:r w:rsidRPr="00687059">
              <w:rPr>
                <w:rFonts w:ascii="Times New Roman" w:eastAsia="Calibri" w:hAnsi="Times New Roman" w:cs="Times New Roman"/>
                <w:b/>
                <w:bCs/>
                <w:sz w:val="24"/>
                <w:szCs w:val="24"/>
                <w:lang w:val="en-US"/>
              </w:rPr>
              <w:t>2</w:t>
            </w:r>
            <w:r w:rsidRPr="00687059">
              <w:rPr>
                <w:rFonts w:ascii="Times New Roman" w:eastAsia="Calibri" w:hAnsi="Times New Roman" w:cs="Times New Roman"/>
                <w:b/>
                <w:bCs/>
                <w:sz w:val="24"/>
                <w:szCs w:val="24"/>
              </w:rPr>
              <w:t>/1</w:t>
            </w:r>
          </w:p>
        </w:tc>
        <w:tc>
          <w:tcPr>
            <w:tcW w:w="1843" w:type="dxa"/>
            <w:vMerge w:val="restart"/>
            <w:shd w:val="clear" w:color="auto" w:fill="auto"/>
          </w:tcPr>
          <w:p w:rsidR="00687059" w:rsidRPr="00687059" w:rsidRDefault="00687059" w:rsidP="00687059">
            <w:pPr>
              <w:spacing w:after="0" w:line="240" w:lineRule="auto"/>
              <w:jc w:val="center"/>
              <w:rPr>
                <w:rFonts w:ascii="Times New Roman" w:eastAsia="Calibri" w:hAnsi="Times New Roman" w:cs="Times New Roman"/>
                <w:bCs/>
                <w:sz w:val="24"/>
                <w:szCs w:val="24"/>
                <w:lang w:val="en-US"/>
              </w:rPr>
            </w:pPr>
            <w:r w:rsidRPr="00687059">
              <w:rPr>
                <w:rFonts w:ascii="Times New Roman" w:eastAsia="Calibri" w:hAnsi="Times New Roman" w:cs="Times New Roman"/>
                <w:bCs/>
                <w:sz w:val="24"/>
                <w:szCs w:val="24"/>
                <w:lang w:val="en-US"/>
              </w:rPr>
              <w:t>2</w:t>
            </w:r>
          </w:p>
        </w:tc>
      </w:tr>
      <w:tr w:rsidR="00687059" w:rsidRPr="00687059" w:rsidTr="00687059">
        <w:trPr>
          <w:trHeight w:val="485"/>
        </w:trPr>
        <w:tc>
          <w:tcPr>
            <w:tcW w:w="2552" w:type="dxa"/>
            <w:vMerge/>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sz w:val="24"/>
                <w:szCs w:val="24"/>
                <w:lang w:val="en-US"/>
              </w:rPr>
            </w:pPr>
          </w:p>
        </w:tc>
        <w:tc>
          <w:tcPr>
            <w:tcW w:w="9355" w:type="dxa"/>
            <w:shd w:val="clear" w:color="auto" w:fill="FFFFFF"/>
          </w:tcPr>
          <w:p w:rsidR="00687059" w:rsidRPr="00687059" w:rsidRDefault="00687059" w:rsidP="00687059">
            <w:pPr>
              <w:spacing w:after="0" w:line="240" w:lineRule="auto"/>
              <w:jc w:val="both"/>
              <w:rPr>
                <w:rFonts w:ascii="Times New Roman" w:eastAsia="Times New Roman" w:hAnsi="Times New Roman" w:cs="Times New Roman"/>
                <w:bCs/>
                <w:sz w:val="24"/>
                <w:szCs w:val="24"/>
              </w:rPr>
            </w:pPr>
            <w:r w:rsidRPr="00687059">
              <w:rPr>
                <w:rFonts w:ascii="Times New Roman" w:eastAsia="Times New Roman" w:hAnsi="Times New Roman" w:cs="Times New Roman"/>
                <w:bCs/>
                <w:sz w:val="24"/>
                <w:szCs w:val="24"/>
              </w:rPr>
              <w:t xml:space="preserve">Оттенки синего цвета в палитре </w:t>
            </w:r>
            <w:r w:rsidRPr="00687059">
              <w:rPr>
                <w:rFonts w:ascii="Times New Roman" w:eastAsia="Times New Roman" w:hAnsi="Times New Roman" w:cs="Times New Roman"/>
                <w:bCs/>
                <w:sz w:val="24"/>
                <w:szCs w:val="24"/>
                <w:lang w:val="en-US"/>
              </w:rPr>
              <w:t>PANTONE</w:t>
            </w:r>
            <w:r w:rsidRPr="00687059">
              <w:rPr>
                <w:rFonts w:ascii="Times New Roman" w:eastAsia="Times New Roman" w:hAnsi="Times New Roman" w:cs="Times New Roman"/>
                <w:bCs/>
                <w:sz w:val="24"/>
                <w:szCs w:val="24"/>
              </w:rPr>
              <w:t>.</w:t>
            </w:r>
          </w:p>
          <w:p w:rsidR="00687059" w:rsidRPr="00687059" w:rsidRDefault="00687059" w:rsidP="00687059">
            <w:pPr>
              <w:spacing w:after="0" w:line="240" w:lineRule="auto"/>
              <w:jc w:val="both"/>
              <w:rPr>
                <w:rFonts w:ascii="Times New Roman" w:eastAsia="Times New Roman" w:hAnsi="Times New Roman" w:cs="Times New Roman"/>
                <w:bCs/>
                <w:sz w:val="24"/>
                <w:szCs w:val="24"/>
              </w:rPr>
            </w:pPr>
            <w:r w:rsidRPr="00687059">
              <w:rPr>
                <w:rFonts w:ascii="Times New Roman" w:eastAsia="Times New Roman" w:hAnsi="Times New Roman" w:cs="Times New Roman"/>
                <w:bCs/>
                <w:sz w:val="24"/>
                <w:szCs w:val="24"/>
              </w:rPr>
              <w:t>Получение основных оттенков синего.</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lang w:val="en-US"/>
              </w:rPr>
            </w:pPr>
            <w:r w:rsidRPr="00687059">
              <w:rPr>
                <w:rFonts w:ascii="Times New Roman" w:eastAsia="Calibri" w:hAnsi="Times New Roman" w:cs="Times New Roman"/>
                <w:bCs/>
                <w:sz w:val="24"/>
                <w:szCs w:val="24"/>
                <w:lang w:val="en-US"/>
              </w:rPr>
              <w:t>1</w:t>
            </w:r>
          </w:p>
        </w:tc>
        <w:tc>
          <w:tcPr>
            <w:tcW w:w="1843" w:type="dxa"/>
            <w:vMerge/>
            <w:shd w:val="clear" w:color="auto" w:fill="auto"/>
          </w:tcPr>
          <w:p w:rsidR="00687059" w:rsidRPr="00687059" w:rsidRDefault="00687059" w:rsidP="00687059">
            <w:pPr>
              <w:spacing w:after="0" w:line="240" w:lineRule="auto"/>
              <w:jc w:val="center"/>
              <w:rPr>
                <w:rFonts w:ascii="Times New Roman" w:eastAsia="Calibri" w:hAnsi="Times New Roman" w:cs="Times New Roman"/>
                <w:bCs/>
                <w:sz w:val="24"/>
                <w:szCs w:val="24"/>
                <w:lang w:val="en-US"/>
              </w:rPr>
            </w:pPr>
          </w:p>
        </w:tc>
      </w:tr>
      <w:tr w:rsidR="00687059" w:rsidRPr="00687059" w:rsidTr="00687059">
        <w:trPr>
          <w:trHeight w:val="603"/>
        </w:trPr>
        <w:tc>
          <w:tcPr>
            <w:tcW w:w="2552" w:type="dxa"/>
            <w:vMerge/>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sz w:val="24"/>
                <w:szCs w:val="24"/>
                <w:lang w:val="en-US"/>
              </w:rPr>
            </w:pPr>
          </w:p>
        </w:tc>
        <w:tc>
          <w:tcPr>
            <w:tcW w:w="9355" w:type="dxa"/>
            <w:shd w:val="clear" w:color="auto" w:fill="FFFFFF"/>
          </w:tcPr>
          <w:p w:rsidR="00687059" w:rsidRPr="00687059" w:rsidRDefault="00687059" w:rsidP="00687059">
            <w:pPr>
              <w:spacing w:after="0" w:line="240" w:lineRule="auto"/>
              <w:jc w:val="both"/>
              <w:rPr>
                <w:rFonts w:ascii="Times New Roman" w:eastAsia="Times New Roman" w:hAnsi="Times New Roman" w:cs="Times New Roman"/>
                <w:bCs/>
                <w:sz w:val="24"/>
                <w:szCs w:val="24"/>
              </w:rPr>
            </w:pPr>
            <w:r w:rsidRPr="00687059">
              <w:rPr>
                <w:rFonts w:ascii="Times New Roman" w:eastAsia="Times New Roman" w:hAnsi="Times New Roman" w:cs="Times New Roman"/>
                <w:bCs/>
                <w:sz w:val="24"/>
                <w:szCs w:val="24"/>
              </w:rPr>
              <w:t>Сочетание оттенков синего с другими цветами спектра.</w:t>
            </w:r>
          </w:p>
          <w:p w:rsidR="00687059" w:rsidRPr="00687059" w:rsidRDefault="00687059" w:rsidP="00687059">
            <w:pPr>
              <w:spacing w:after="0" w:line="240" w:lineRule="auto"/>
              <w:jc w:val="both"/>
              <w:rPr>
                <w:rFonts w:ascii="Times New Roman" w:eastAsia="Times New Roman" w:hAnsi="Times New Roman" w:cs="Times New Roman"/>
                <w:bCs/>
                <w:sz w:val="24"/>
                <w:szCs w:val="24"/>
              </w:rPr>
            </w:pPr>
            <w:r w:rsidRPr="00687059">
              <w:rPr>
                <w:rFonts w:ascii="Times New Roman" w:eastAsia="Times New Roman" w:hAnsi="Times New Roman" w:cs="Times New Roman"/>
                <w:bCs/>
                <w:sz w:val="24"/>
                <w:szCs w:val="24"/>
              </w:rPr>
              <w:t>Цветовые схемы интерьера в синих тонах</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rPr>
            </w:pPr>
            <w:r w:rsidRPr="00687059">
              <w:rPr>
                <w:rFonts w:ascii="Times New Roman" w:eastAsia="Calibri" w:hAnsi="Times New Roman" w:cs="Times New Roman"/>
                <w:bCs/>
                <w:sz w:val="24"/>
                <w:szCs w:val="24"/>
              </w:rPr>
              <w:t>1</w:t>
            </w:r>
          </w:p>
        </w:tc>
        <w:tc>
          <w:tcPr>
            <w:tcW w:w="1843" w:type="dxa"/>
            <w:vMerge/>
            <w:shd w:val="clear" w:color="auto" w:fill="auto"/>
          </w:tcPr>
          <w:p w:rsidR="00687059" w:rsidRPr="00687059" w:rsidRDefault="00687059" w:rsidP="00687059">
            <w:pPr>
              <w:spacing w:after="0" w:line="240" w:lineRule="auto"/>
              <w:jc w:val="center"/>
              <w:rPr>
                <w:rFonts w:ascii="Times New Roman" w:eastAsia="Calibri" w:hAnsi="Times New Roman" w:cs="Times New Roman"/>
                <w:bCs/>
                <w:sz w:val="24"/>
                <w:szCs w:val="24"/>
              </w:rPr>
            </w:pPr>
          </w:p>
        </w:tc>
      </w:tr>
      <w:tr w:rsidR="00687059" w:rsidRPr="00687059" w:rsidTr="00687059">
        <w:trPr>
          <w:trHeight w:val="395"/>
        </w:trPr>
        <w:tc>
          <w:tcPr>
            <w:tcW w:w="2552" w:type="dxa"/>
            <w:vMerge/>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sz w:val="24"/>
                <w:szCs w:val="24"/>
              </w:rPr>
            </w:pPr>
          </w:p>
        </w:tc>
        <w:tc>
          <w:tcPr>
            <w:tcW w:w="9355" w:type="dxa"/>
            <w:shd w:val="clear" w:color="auto" w:fill="FFFFFF"/>
          </w:tcPr>
          <w:p w:rsidR="00687059" w:rsidRPr="00687059" w:rsidRDefault="00687059" w:rsidP="00687059">
            <w:pPr>
              <w:spacing w:after="0" w:line="240" w:lineRule="auto"/>
              <w:rPr>
                <w:rFonts w:ascii="Times New Roman" w:eastAsia="Times New Roman" w:hAnsi="Times New Roman" w:cs="Times New Roman"/>
                <w:b/>
                <w:bCs/>
                <w:sz w:val="24"/>
                <w:szCs w:val="24"/>
              </w:rPr>
            </w:pPr>
            <w:r w:rsidRPr="00687059">
              <w:rPr>
                <w:rFonts w:ascii="Times New Roman" w:eastAsia="Times New Roman" w:hAnsi="Times New Roman" w:cs="Times New Roman"/>
                <w:b/>
                <w:bCs/>
                <w:sz w:val="24"/>
                <w:szCs w:val="24"/>
              </w:rPr>
              <w:t>Практические занятия</w:t>
            </w:r>
          </w:p>
          <w:p w:rsidR="00687059" w:rsidRPr="00687059" w:rsidRDefault="00687059" w:rsidP="00687059">
            <w:pPr>
              <w:spacing w:after="0" w:line="240" w:lineRule="auto"/>
              <w:rPr>
                <w:rFonts w:ascii="Times New Roman" w:eastAsia="Times New Roman" w:hAnsi="Times New Roman" w:cs="Times New Roman"/>
                <w:bCs/>
                <w:sz w:val="24"/>
                <w:szCs w:val="24"/>
              </w:rPr>
            </w:pPr>
            <w:r w:rsidRPr="00687059">
              <w:rPr>
                <w:rFonts w:ascii="Times New Roman" w:eastAsia="Times New Roman" w:hAnsi="Times New Roman" w:cs="Times New Roman"/>
                <w:bCs/>
                <w:sz w:val="24"/>
                <w:szCs w:val="24"/>
              </w:rPr>
              <w:t>Практическое занятие №15.</w:t>
            </w:r>
            <w:r w:rsidRPr="00687059">
              <w:rPr>
                <w:rFonts w:ascii="Times New Roman" w:eastAsia="Times New Roman" w:hAnsi="Times New Roman" w:cs="Times New Roman"/>
                <w:sz w:val="24"/>
                <w:szCs w:val="24"/>
              </w:rPr>
              <w:t xml:space="preserve"> «</w:t>
            </w:r>
            <w:r w:rsidRPr="00687059">
              <w:rPr>
                <w:rFonts w:ascii="Times New Roman" w:eastAsia="Times New Roman" w:hAnsi="Times New Roman" w:cs="Times New Roman"/>
                <w:bCs/>
                <w:sz w:val="24"/>
                <w:szCs w:val="24"/>
              </w:rPr>
              <w:t>Цветовые схемы интерьера в синих тонах»</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rPr>
            </w:pPr>
            <w:r w:rsidRPr="00687059">
              <w:rPr>
                <w:rFonts w:ascii="Times New Roman" w:eastAsia="Calibri" w:hAnsi="Times New Roman" w:cs="Times New Roman"/>
                <w:bCs/>
                <w:sz w:val="24"/>
                <w:szCs w:val="24"/>
              </w:rPr>
              <w:t>1</w:t>
            </w:r>
          </w:p>
        </w:tc>
        <w:tc>
          <w:tcPr>
            <w:tcW w:w="1843" w:type="dxa"/>
            <w:vMerge/>
            <w:shd w:val="clear" w:color="auto" w:fill="auto"/>
          </w:tcPr>
          <w:p w:rsidR="00687059" w:rsidRPr="00687059" w:rsidRDefault="00687059" w:rsidP="00687059">
            <w:pPr>
              <w:spacing w:after="0" w:line="240" w:lineRule="auto"/>
              <w:jc w:val="center"/>
              <w:rPr>
                <w:rFonts w:ascii="Times New Roman" w:eastAsia="Calibri" w:hAnsi="Times New Roman" w:cs="Times New Roman"/>
                <w:bCs/>
                <w:sz w:val="24"/>
                <w:szCs w:val="24"/>
              </w:rPr>
            </w:pPr>
          </w:p>
        </w:tc>
      </w:tr>
      <w:tr w:rsidR="00687059" w:rsidRPr="00687059" w:rsidTr="00687059">
        <w:trPr>
          <w:trHeight w:val="395"/>
        </w:trPr>
        <w:tc>
          <w:tcPr>
            <w:tcW w:w="2552" w:type="dxa"/>
            <w:vMerge/>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sz w:val="24"/>
                <w:szCs w:val="24"/>
              </w:rPr>
            </w:pPr>
          </w:p>
        </w:tc>
        <w:tc>
          <w:tcPr>
            <w:tcW w:w="9355" w:type="dxa"/>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bCs/>
                <w:sz w:val="24"/>
                <w:szCs w:val="24"/>
              </w:rPr>
            </w:pPr>
            <w:r w:rsidRPr="00687059">
              <w:rPr>
                <w:rFonts w:ascii="Times New Roman" w:eastAsia="Times New Roman" w:hAnsi="Times New Roman" w:cs="Times New Roman"/>
                <w:b/>
                <w:bCs/>
                <w:sz w:val="24"/>
                <w:szCs w:val="24"/>
              </w:rPr>
              <w:t>Самостоятельная работа</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rPr>
            </w:pPr>
            <w:r w:rsidRPr="00687059">
              <w:rPr>
                <w:rFonts w:ascii="Times New Roman" w:eastAsia="Calibri" w:hAnsi="Times New Roman" w:cs="Times New Roman"/>
                <w:bCs/>
                <w:sz w:val="24"/>
                <w:szCs w:val="24"/>
              </w:rPr>
              <w:t>-</w:t>
            </w:r>
          </w:p>
        </w:tc>
        <w:tc>
          <w:tcPr>
            <w:tcW w:w="1843" w:type="dxa"/>
            <w:vMerge/>
            <w:shd w:val="clear" w:color="auto" w:fill="auto"/>
          </w:tcPr>
          <w:p w:rsidR="00687059" w:rsidRPr="00687059" w:rsidRDefault="00687059" w:rsidP="00687059">
            <w:pPr>
              <w:spacing w:after="0" w:line="240" w:lineRule="auto"/>
              <w:jc w:val="center"/>
              <w:rPr>
                <w:rFonts w:ascii="Times New Roman" w:eastAsia="Calibri" w:hAnsi="Times New Roman" w:cs="Times New Roman"/>
                <w:bCs/>
                <w:sz w:val="24"/>
                <w:szCs w:val="24"/>
              </w:rPr>
            </w:pPr>
          </w:p>
        </w:tc>
      </w:tr>
      <w:tr w:rsidR="00687059" w:rsidRPr="00687059" w:rsidTr="00687059">
        <w:trPr>
          <w:trHeight w:val="395"/>
        </w:trPr>
        <w:tc>
          <w:tcPr>
            <w:tcW w:w="2552" w:type="dxa"/>
            <w:vMerge w:val="restart"/>
            <w:shd w:val="clear" w:color="auto" w:fill="FFFFFF"/>
          </w:tcPr>
          <w:p w:rsidR="00687059" w:rsidRPr="00687059" w:rsidRDefault="00687059" w:rsidP="00687059">
            <w:pPr>
              <w:spacing w:after="0" w:line="240" w:lineRule="auto"/>
              <w:rPr>
                <w:rFonts w:ascii="Times New Roman" w:eastAsia="Times New Roman" w:hAnsi="Times New Roman" w:cs="Times New Roman"/>
                <w:b/>
                <w:sz w:val="24"/>
                <w:szCs w:val="24"/>
              </w:rPr>
            </w:pPr>
            <w:r w:rsidRPr="00687059">
              <w:rPr>
                <w:rFonts w:ascii="Times New Roman" w:eastAsia="TimesNewRomanPSMT" w:hAnsi="Times New Roman" w:cs="Times New Roman"/>
                <w:b/>
                <w:sz w:val="24"/>
                <w:szCs w:val="24"/>
              </w:rPr>
              <w:t>Тема 3.6</w:t>
            </w:r>
            <w:r w:rsidRPr="00687059">
              <w:rPr>
                <w:rFonts w:ascii="Times New Roman" w:eastAsia="Calibri" w:hAnsi="Times New Roman" w:cs="Times New Roman"/>
                <w:sz w:val="24"/>
                <w:szCs w:val="24"/>
              </w:rPr>
              <w:t xml:space="preserve"> </w:t>
            </w:r>
            <w:r w:rsidRPr="00687059">
              <w:rPr>
                <w:rFonts w:ascii="Times New Roman" w:eastAsia="Times New Roman" w:hAnsi="Times New Roman" w:cs="Times New Roman"/>
                <w:bCs/>
                <w:sz w:val="24"/>
                <w:szCs w:val="24"/>
              </w:rPr>
              <w:t>Интерьер в красных тонах.</w:t>
            </w:r>
          </w:p>
        </w:tc>
        <w:tc>
          <w:tcPr>
            <w:tcW w:w="9355" w:type="dxa"/>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bCs/>
                <w:sz w:val="24"/>
                <w:szCs w:val="24"/>
              </w:rPr>
            </w:pPr>
            <w:r w:rsidRPr="00687059">
              <w:rPr>
                <w:rFonts w:ascii="Times New Roman" w:eastAsia="Times New Roman" w:hAnsi="Times New Roman" w:cs="Times New Roman"/>
                <w:b/>
                <w:sz w:val="24"/>
                <w:szCs w:val="24"/>
              </w:rPr>
              <w:t>Содержание учебного материала</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
                <w:bCs/>
                <w:sz w:val="24"/>
                <w:szCs w:val="24"/>
              </w:rPr>
            </w:pPr>
            <w:r w:rsidRPr="00687059">
              <w:rPr>
                <w:rFonts w:ascii="Times New Roman" w:eastAsia="Calibri" w:hAnsi="Times New Roman" w:cs="Times New Roman"/>
                <w:b/>
                <w:bCs/>
                <w:sz w:val="24"/>
                <w:szCs w:val="24"/>
              </w:rPr>
              <w:t>2/1</w:t>
            </w:r>
          </w:p>
        </w:tc>
        <w:tc>
          <w:tcPr>
            <w:tcW w:w="1843" w:type="dxa"/>
            <w:vMerge w:val="restart"/>
            <w:shd w:val="clear" w:color="auto" w:fill="auto"/>
          </w:tcPr>
          <w:p w:rsidR="00687059" w:rsidRPr="00687059" w:rsidRDefault="00687059" w:rsidP="00687059">
            <w:pPr>
              <w:spacing w:after="0" w:line="240" w:lineRule="auto"/>
              <w:jc w:val="center"/>
              <w:rPr>
                <w:rFonts w:ascii="Times New Roman" w:eastAsia="Calibri" w:hAnsi="Times New Roman" w:cs="Times New Roman"/>
                <w:bCs/>
                <w:sz w:val="24"/>
                <w:szCs w:val="24"/>
              </w:rPr>
            </w:pPr>
            <w:r w:rsidRPr="00687059">
              <w:rPr>
                <w:rFonts w:ascii="Times New Roman" w:eastAsia="Calibri" w:hAnsi="Times New Roman" w:cs="Times New Roman"/>
                <w:bCs/>
                <w:sz w:val="24"/>
                <w:szCs w:val="24"/>
              </w:rPr>
              <w:t>2</w:t>
            </w:r>
          </w:p>
        </w:tc>
      </w:tr>
      <w:tr w:rsidR="00687059" w:rsidRPr="00687059" w:rsidTr="00687059">
        <w:trPr>
          <w:trHeight w:val="519"/>
        </w:trPr>
        <w:tc>
          <w:tcPr>
            <w:tcW w:w="2552" w:type="dxa"/>
            <w:vMerge/>
            <w:shd w:val="clear" w:color="auto" w:fill="FFFFFF"/>
          </w:tcPr>
          <w:p w:rsidR="00687059" w:rsidRPr="00687059" w:rsidRDefault="00687059" w:rsidP="00687059">
            <w:pPr>
              <w:spacing w:after="0" w:line="240" w:lineRule="auto"/>
              <w:rPr>
                <w:rFonts w:ascii="Times New Roman" w:eastAsia="Times New Roman" w:hAnsi="Times New Roman" w:cs="Times New Roman"/>
                <w:b/>
                <w:sz w:val="24"/>
                <w:szCs w:val="24"/>
              </w:rPr>
            </w:pPr>
          </w:p>
        </w:tc>
        <w:tc>
          <w:tcPr>
            <w:tcW w:w="9355" w:type="dxa"/>
            <w:shd w:val="clear" w:color="auto" w:fill="FFFFFF"/>
          </w:tcPr>
          <w:p w:rsidR="00687059" w:rsidRPr="00687059" w:rsidRDefault="00687059" w:rsidP="00687059">
            <w:pPr>
              <w:spacing w:after="0" w:line="240" w:lineRule="auto"/>
              <w:jc w:val="both"/>
              <w:rPr>
                <w:rFonts w:ascii="Times New Roman" w:eastAsia="Times New Roman" w:hAnsi="Times New Roman" w:cs="Times New Roman"/>
                <w:bCs/>
                <w:sz w:val="24"/>
                <w:szCs w:val="24"/>
              </w:rPr>
            </w:pPr>
            <w:r w:rsidRPr="00687059">
              <w:rPr>
                <w:rFonts w:ascii="Times New Roman" w:eastAsia="Times New Roman" w:hAnsi="Times New Roman" w:cs="Times New Roman"/>
                <w:bCs/>
                <w:sz w:val="24"/>
                <w:szCs w:val="24"/>
              </w:rPr>
              <w:t xml:space="preserve">Оттенки красного цвета в палитре </w:t>
            </w:r>
            <w:r w:rsidRPr="00687059">
              <w:rPr>
                <w:rFonts w:ascii="Times New Roman" w:eastAsia="Times New Roman" w:hAnsi="Times New Roman" w:cs="Times New Roman"/>
                <w:bCs/>
                <w:sz w:val="24"/>
                <w:szCs w:val="24"/>
                <w:lang w:val="en-US"/>
              </w:rPr>
              <w:t>PANTONE</w:t>
            </w:r>
            <w:r w:rsidRPr="00687059">
              <w:rPr>
                <w:rFonts w:ascii="Times New Roman" w:eastAsia="Times New Roman" w:hAnsi="Times New Roman" w:cs="Times New Roman"/>
                <w:bCs/>
                <w:sz w:val="24"/>
                <w:szCs w:val="24"/>
              </w:rPr>
              <w:t>.</w:t>
            </w:r>
          </w:p>
          <w:p w:rsidR="00687059" w:rsidRPr="00687059" w:rsidRDefault="00687059" w:rsidP="00687059">
            <w:pPr>
              <w:spacing w:after="0" w:line="240" w:lineRule="auto"/>
              <w:jc w:val="both"/>
              <w:rPr>
                <w:rFonts w:ascii="Times New Roman" w:eastAsia="Times New Roman" w:hAnsi="Times New Roman" w:cs="Times New Roman"/>
                <w:bCs/>
                <w:sz w:val="24"/>
                <w:szCs w:val="24"/>
              </w:rPr>
            </w:pPr>
            <w:r w:rsidRPr="00687059">
              <w:rPr>
                <w:rFonts w:ascii="Times New Roman" w:eastAsia="Times New Roman" w:hAnsi="Times New Roman" w:cs="Times New Roman"/>
                <w:bCs/>
                <w:sz w:val="24"/>
                <w:szCs w:val="24"/>
              </w:rPr>
              <w:t>Получение основных оттенков красного.</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lang w:val="en-US"/>
              </w:rPr>
            </w:pPr>
            <w:r w:rsidRPr="00687059">
              <w:rPr>
                <w:rFonts w:ascii="Times New Roman" w:eastAsia="Calibri" w:hAnsi="Times New Roman" w:cs="Times New Roman"/>
                <w:bCs/>
                <w:sz w:val="24"/>
                <w:szCs w:val="24"/>
                <w:lang w:val="en-US"/>
              </w:rPr>
              <w:t>1</w:t>
            </w:r>
          </w:p>
        </w:tc>
        <w:tc>
          <w:tcPr>
            <w:tcW w:w="1843" w:type="dxa"/>
            <w:vMerge/>
            <w:shd w:val="clear" w:color="auto" w:fill="auto"/>
          </w:tcPr>
          <w:p w:rsidR="00687059" w:rsidRPr="00687059" w:rsidRDefault="00687059" w:rsidP="00687059">
            <w:pPr>
              <w:spacing w:after="0" w:line="240" w:lineRule="auto"/>
              <w:jc w:val="center"/>
              <w:rPr>
                <w:rFonts w:ascii="Times New Roman" w:eastAsia="Calibri" w:hAnsi="Times New Roman" w:cs="Times New Roman"/>
                <w:b/>
                <w:bCs/>
                <w:sz w:val="24"/>
                <w:szCs w:val="24"/>
                <w:lang w:val="en-US"/>
              </w:rPr>
            </w:pPr>
          </w:p>
        </w:tc>
      </w:tr>
      <w:tr w:rsidR="00687059" w:rsidRPr="00687059" w:rsidTr="00687059">
        <w:trPr>
          <w:trHeight w:val="569"/>
        </w:trPr>
        <w:tc>
          <w:tcPr>
            <w:tcW w:w="2552" w:type="dxa"/>
            <w:vMerge/>
            <w:shd w:val="clear" w:color="auto" w:fill="FFFFFF"/>
          </w:tcPr>
          <w:p w:rsidR="00687059" w:rsidRPr="00687059" w:rsidRDefault="00687059" w:rsidP="00687059">
            <w:pPr>
              <w:spacing w:after="0" w:line="240" w:lineRule="auto"/>
              <w:rPr>
                <w:rFonts w:ascii="Times New Roman" w:eastAsia="Times New Roman" w:hAnsi="Times New Roman" w:cs="Times New Roman"/>
                <w:b/>
                <w:sz w:val="24"/>
                <w:szCs w:val="24"/>
              </w:rPr>
            </w:pPr>
          </w:p>
        </w:tc>
        <w:tc>
          <w:tcPr>
            <w:tcW w:w="9355" w:type="dxa"/>
            <w:shd w:val="clear" w:color="auto" w:fill="FFFFFF"/>
          </w:tcPr>
          <w:p w:rsidR="00687059" w:rsidRPr="00687059" w:rsidRDefault="00687059" w:rsidP="00687059">
            <w:pPr>
              <w:spacing w:after="0" w:line="240" w:lineRule="auto"/>
              <w:jc w:val="both"/>
              <w:rPr>
                <w:rFonts w:ascii="Times New Roman" w:eastAsia="Times New Roman" w:hAnsi="Times New Roman" w:cs="Times New Roman"/>
                <w:bCs/>
                <w:sz w:val="24"/>
                <w:szCs w:val="24"/>
              </w:rPr>
            </w:pPr>
            <w:r w:rsidRPr="00687059">
              <w:rPr>
                <w:rFonts w:ascii="Times New Roman" w:eastAsia="Times New Roman" w:hAnsi="Times New Roman" w:cs="Times New Roman"/>
                <w:bCs/>
                <w:sz w:val="24"/>
                <w:szCs w:val="24"/>
              </w:rPr>
              <w:t>Сочетание оттенков красного с другими цветами спектра.</w:t>
            </w:r>
          </w:p>
          <w:p w:rsidR="00687059" w:rsidRPr="00687059" w:rsidRDefault="00687059" w:rsidP="00687059">
            <w:pPr>
              <w:spacing w:after="0" w:line="240" w:lineRule="auto"/>
              <w:jc w:val="both"/>
              <w:rPr>
                <w:rFonts w:ascii="Times New Roman" w:eastAsia="Times New Roman" w:hAnsi="Times New Roman" w:cs="Times New Roman"/>
                <w:bCs/>
                <w:sz w:val="24"/>
                <w:szCs w:val="24"/>
              </w:rPr>
            </w:pPr>
            <w:r w:rsidRPr="00687059">
              <w:rPr>
                <w:rFonts w:ascii="Times New Roman" w:eastAsia="Times New Roman" w:hAnsi="Times New Roman" w:cs="Times New Roman"/>
                <w:bCs/>
                <w:sz w:val="24"/>
                <w:szCs w:val="24"/>
              </w:rPr>
              <w:t>Цветовые схемы интерьера в красных тонах</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rPr>
            </w:pPr>
            <w:r w:rsidRPr="00687059">
              <w:rPr>
                <w:rFonts w:ascii="Times New Roman" w:eastAsia="Calibri" w:hAnsi="Times New Roman" w:cs="Times New Roman"/>
                <w:bCs/>
                <w:sz w:val="24"/>
                <w:szCs w:val="24"/>
              </w:rPr>
              <w:t>1</w:t>
            </w:r>
          </w:p>
        </w:tc>
        <w:tc>
          <w:tcPr>
            <w:tcW w:w="1843" w:type="dxa"/>
            <w:vMerge/>
            <w:shd w:val="clear" w:color="auto" w:fill="auto"/>
          </w:tcPr>
          <w:p w:rsidR="00687059" w:rsidRPr="00687059" w:rsidRDefault="00687059" w:rsidP="00687059">
            <w:pPr>
              <w:spacing w:after="0" w:line="240" w:lineRule="auto"/>
              <w:jc w:val="center"/>
              <w:rPr>
                <w:rFonts w:ascii="Times New Roman" w:eastAsia="Calibri" w:hAnsi="Times New Roman" w:cs="Times New Roman"/>
                <w:b/>
                <w:bCs/>
                <w:sz w:val="24"/>
                <w:szCs w:val="24"/>
              </w:rPr>
            </w:pPr>
          </w:p>
        </w:tc>
      </w:tr>
      <w:tr w:rsidR="00687059" w:rsidRPr="00687059" w:rsidTr="00687059">
        <w:trPr>
          <w:trHeight w:val="395"/>
        </w:trPr>
        <w:tc>
          <w:tcPr>
            <w:tcW w:w="2552" w:type="dxa"/>
            <w:vMerge/>
            <w:shd w:val="clear" w:color="auto" w:fill="FFFFFF"/>
          </w:tcPr>
          <w:p w:rsidR="00687059" w:rsidRPr="00687059" w:rsidRDefault="00687059" w:rsidP="00687059">
            <w:pPr>
              <w:spacing w:after="0" w:line="240" w:lineRule="auto"/>
              <w:rPr>
                <w:rFonts w:ascii="Times New Roman" w:eastAsia="Times New Roman" w:hAnsi="Times New Roman" w:cs="Times New Roman"/>
                <w:b/>
                <w:sz w:val="24"/>
                <w:szCs w:val="24"/>
              </w:rPr>
            </w:pPr>
          </w:p>
        </w:tc>
        <w:tc>
          <w:tcPr>
            <w:tcW w:w="9355" w:type="dxa"/>
            <w:shd w:val="clear" w:color="auto" w:fill="FFFFFF"/>
          </w:tcPr>
          <w:p w:rsidR="00687059" w:rsidRPr="00687059" w:rsidRDefault="00687059" w:rsidP="00687059">
            <w:pPr>
              <w:spacing w:after="0" w:line="240" w:lineRule="auto"/>
              <w:rPr>
                <w:rFonts w:ascii="Times New Roman" w:eastAsia="Times New Roman" w:hAnsi="Times New Roman" w:cs="Times New Roman"/>
                <w:b/>
                <w:bCs/>
                <w:sz w:val="24"/>
                <w:szCs w:val="24"/>
              </w:rPr>
            </w:pPr>
            <w:r w:rsidRPr="00687059">
              <w:rPr>
                <w:rFonts w:ascii="Times New Roman" w:eastAsia="Times New Roman" w:hAnsi="Times New Roman" w:cs="Times New Roman"/>
                <w:b/>
                <w:bCs/>
                <w:sz w:val="24"/>
                <w:szCs w:val="24"/>
              </w:rPr>
              <w:t>Практические занятия</w:t>
            </w:r>
          </w:p>
          <w:p w:rsidR="00687059" w:rsidRPr="00687059" w:rsidRDefault="00687059" w:rsidP="00687059">
            <w:pPr>
              <w:spacing w:after="0" w:line="240" w:lineRule="auto"/>
              <w:jc w:val="both"/>
              <w:rPr>
                <w:rFonts w:ascii="Times New Roman" w:eastAsia="Times New Roman" w:hAnsi="Times New Roman" w:cs="Times New Roman"/>
                <w:bCs/>
                <w:sz w:val="24"/>
                <w:szCs w:val="24"/>
              </w:rPr>
            </w:pPr>
            <w:r w:rsidRPr="00687059">
              <w:rPr>
                <w:rFonts w:ascii="Times New Roman" w:eastAsia="Times New Roman" w:hAnsi="Times New Roman" w:cs="Times New Roman"/>
                <w:bCs/>
                <w:sz w:val="24"/>
                <w:szCs w:val="24"/>
              </w:rPr>
              <w:t>Практическое занятие №16.</w:t>
            </w:r>
            <w:r w:rsidRPr="00687059">
              <w:rPr>
                <w:rFonts w:ascii="Times New Roman" w:eastAsia="Times New Roman" w:hAnsi="Times New Roman" w:cs="Times New Roman"/>
                <w:sz w:val="24"/>
                <w:szCs w:val="24"/>
              </w:rPr>
              <w:t xml:space="preserve"> «</w:t>
            </w:r>
            <w:r w:rsidRPr="00687059">
              <w:rPr>
                <w:rFonts w:ascii="Times New Roman" w:eastAsia="Times New Roman" w:hAnsi="Times New Roman" w:cs="Times New Roman"/>
                <w:bCs/>
                <w:sz w:val="24"/>
                <w:szCs w:val="24"/>
              </w:rPr>
              <w:t>Цветовые схемы интерьера в красных тонах»</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lang w:val="en-US"/>
              </w:rPr>
            </w:pPr>
            <w:r w:rsidRPr="00687059">
              <w:rPr>
                <w:rFonts w:ascii="Times New Roman" w:eastAsia="Calibri" w:hAnsi="Times New Roman" w:cs="Times New Roman"/>
                <w:bCs/>
                <w:sz w:val="24"/>
                <w:szCs w:val="24"/>
                <w:lang w:val="en-US"/>
              </w:rPr>
              <w:t>1</w:t>
            </w:r>
          </w:p>
        </w:tc>
        <w:tc>
          <w:tcPr>
            <w:tcW w:w="1843" w:type="dxa"/>
            <w:vMerge/>
            <w:shd w:val="clear" w:color="auto" w:fill="auto"/>
          </w:tcPr>
          <w:p w:rsidR="00687059" w:rsidRPr="00687059" w:rsidRDefault="00687059" w:rsidP="00687059">
            <w:pPr>
              <w:spacing w:after="0" w:line="240" w:lineRule="auto"/>
              <w:jc w:val="center"/>
              <w:rPr>
                <w:rFonts w:ascii="Times New Roman" w:eastAsia="Calibri" w:hAnsi="Times New Roman" w:cs="Times New Roman"/>
                <w:b/>
                <w:bCs/>
                <w:sz w:val="24"/>
                <w:szCs w:val="24"/>
                <w:lang w:val="en-US"/>
              </w:rPr>
            </w:pPr>
          </w:p>
        </w:tc>
      </w:tr>
      <w:tr w:rsidR="00687059" w:rsidRPr="00687059" w:rsidTr="00687059">
        <w:trPr>
          <w:trHeight w:val="395"/>
        </w:trPr>
        <w:tc>
          <w:tcPr>
            <w:tcW w:w="2552" w:type="dxa"/>
            <w:vMerge/>
            <w:shd w:val="clear" w:color="auto" w:fill="FFFFFF"/>
          </w:tcPr>
          <w:p w:rsidR="00687059" w:rsidRPr="00687059" w:rsidRDefault="00687059" w:rsidP="00687059">
            <w:pPr>
              <w:spacing w:after="0" w:line="240" w:lineRule="auto"/>
              <w:rPr>
                <w:rFonts w:ascii="Times New Roman" w:eastAsia="Times New Roman" w:hAnsi="Times New Roman" w:cs="Times New Roman"/>
                <w:b/>
                <w:sz w:val="24"/>
                <w:szCs w:val="24"/>
                <w:lang w:val="en-US"/>
              </w:rPr>
            </w:pPr>
          </w:p>
        </w:tc>
        <w:tc>
          <w:tcPr>
            <w:tcW w:w="9355" w:type="dxa"/>
            <w:shd w:val="clear" w:color="auto" w:fill="FFFFFF"/>
          </w:tcPr>
          <w:p w:rsidR="00687059" w:rsidRPr="00687059" w:rsidRDefault="00687059" w:rsidP="00687059">
            <w:pPr>
              <w:spacing w:after="0" w:line="240" w:lineRule="auto"/>
              <w:jc w:val="both"/>
              <w:rPr>
                <w:rFonts w:ascii="Times New Roman" w:eastAsia="Times New Roman" w:hAnsi="Times New Roman" w:cs="Times New Roman"/>
                <w:bCs/>
                <w:sz w:val="24"/>
                <w:szCs w:val="24"/>
                <w:lang w:val="en-US"/>
              </w:rPr>
            </w:pPr>
            <w:r w:rsidRPr="00687059">
              <w:rPr>
                <w:rFonts w:ascii="Times New Roman" w:eastAsia="Times New Roman" w:hAnsi="Times New Roman" w:cs="Times New Roman"/>
                <w:b/>
                <w:bCs/>
                <w:sz w:val="24"/>
                <w:szCs w:val="24"/>
                <w:lang w:val="en-US"/>
              </w:rPr>
              <w:t>Самостоятельная работа</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lang w:val="en-US"/>
              </w:rPr>
            </w:pPr>
            <w:r w:rsidRPr="00687059">
              <w:rPr>
                <w:rFonts w:ascii="Times New Roman" w:eastAsia="Calibri" w:hAnsi="Times New Roman" w:cs="Times New Roman"/>
                <w:bCs/>
                <w:sz w:val="24"/>
                <w:szCs w:val="24"/>
                <w:lang w:val="en-US"/>
              </w:rPr>
              <w:t>-</w:t>
            </w:r>
          </w:p>
        </w:tc>
        <w:tc>
          <w:tcPr>
            <w:tcW w:w="1843" w:type="dxa"/>
            <w:vMerge/>
            <w:shd w:val="clear" w:color="auto" w:fill="auto"/>
          </w:tcPr>
          <w:p w:rsidR="00687059" w:rsidRPr="00687059" w:rsidRDefault="00687059" w:rsidP="00687059">
            <w:pPr>
              <w:spacing w:after="0" w:line="240" w:lineRule="auto"/>
              <w:jc w:val="center"/>
              <w:rPr>
                <w:rFonts w:ascii="Times New Roman" w:eastAsia="Calibri" w:hAnsi="Times New Roman" w:cs="Times New Roman"/>
                <w:b/>
                <w:bCs/>
                <w:sz w:val="24"/>
                <w:szCs w:val="24"/>
                <w:lang w:val="en-US"/>
              </w:rPr>
            </w:pPr>
          </w:p>
        </w:tc>
      </w:tr>
      <w:tr w:rsidR="00687059" w:rsidRPr="00687059" w:rsidTr="00687059">
        <w:trPr>
          <w:trHeight w:val="395"/>
        </w:trPr>
        <w:tc>
          <w:tcPr>
            <w:tcW w:w="2552" w:type="dxa"/>
            <w:vMerge w:val="restart"/>
            <w:shd w:val="clear" w:color="auto" w:fill="FFFFFF"/>
          </w:tcPr>
          <w:p w:rsidR="00687059" w:rsidRPr="00687059" w:rsidRDefault="00687059" w:rsidP="00687059">
            <w:pPr>
              <w:spacing w:after="0" w:line="240" w:lineRule="auto"/>
              <w:rPr>
                <w:rFonts w:ascii="Times New Roman" w:eastAsia="Times New Roman" w:hAnsi="Times New Roman" w:cs="Times New Roman"/>
                <w:b/>
                <w:sz w:val="24"/>
                <w:szCs w:val="24"/>
              </w:rPr>
            </w:pPr>
            <w:r w:rsidRPr="00687059">
              <w:rPr>
                <w:rFonts w:ascii="Times New Roman" w:eastAsia="TimesNewRomanPSMT" w:hAnsi="Times New Roman" w:cs="Times New Roman"/>
                <w:b/>
                <w:sz w:val="24"/>
                <w:szCs w:val="24"/>
              </w:rPr>
              <w:t>Тема 3.7</w:t>
            </w:r>
            <w:r w:rsidRPr="00687059">
              <w:rPr>
                <w:rFonts w:ascii="Times New Roman" w:eastAsia="Calibri" w:hAnsi="Times New Roman" w:cs="Times New Roman"/>
                <w:sz w:val="24"/>
                <w:szCs w:val="24"/>
              </w:rPr>
              <w:t xml:space="preserve"> </w:t>
            </w:r>
            <w:r w:rsidRPr="00687059">
              <w:rPr>
                <w:rFonts w:ascii="Times New Roman" w:eastAsia="Times New Roman" w:hAnsi="Times New Roman" w:cs="Times New Roman"/>
                <w:bCs/>
                <w:sz w:val="24"/>
                <w:szCs w:val="24"/>
              </w:rPr>
              <w:t>Интерьер в желтых тонах.</w:t>
            </w:r>
          </w:p>
        </w:tc>
        <w:tc>
          <w:tcPr>
            <w:tcW w:w="9355" w:type="dxa"/>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bCs/>
                <w:sz w:val="24"/>
                <w:szCs w:val="24"/>
                <w:lang w:val="en-US"/>
              </w:rPr>
            </w:pPr>
            <w:r w:rsidRPr="00687059">
              <w:rPr>
                <w:rFonts w:ascii="Times New Roman" w:eastAsia="Times New Roman" w:hAnsi="Times New Roman" w:cs="Times New Roman"/>
                <w:b/>
                <w:sz w:val="24"/>
                <w:szCs w:val="24"/>
                <w:lang w:val="en-US"/>
              </w:rPr>
              <w:t>Содержание учебного материала</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
                <w:bCs/>
                <w:sz w:val="24"/>
                <w:szCs w:val="24"/>
              </w:rPr>
            </w:pPr>
            <w:r w:rsidRPr="00687059">
              <w:rPr>
                <w:rFonts w:ascii="Times New Roman" w:eastAsia="Calibri" w:hAnsi="Times New Roman" w:cs="Times New Roman"/>
                <w:b/>
                <w:bCs/>
                <w:sz w:val="24"/>
                <w:szCs w:val="24"/>
                <w:lang w:val="en-US"/>
              </w:rPr>
              <w:t>2</w:t>
            </w:r>
            <w:r w:rsidRPr="00687059">
              <w:rPr>
                <w:rFonts w:ascii="Times New Roman" w:eastAsia="Calibri" w:hAnsi="Times New Roman" w:cs="Times New Roman"/>
                <w:b/>
                <w:bCs/>
                <w:sz w:val="24"/>
                <w:szCs w:val="24"/>
              </w:rPr>
              <w:t>/1</w:t>
            </w:r>
          </w:p>
        </w:tc>
        <w:tc>
          <w:tcPr>
            <w:tcW w:w="1843" w:type="dxa"/>
            <w:vMerge w:val="restart"/>
            <w:shd w:val="clear" w:color="auto" w:fill="auto"/>
          </w:tcPr>
          <w:p w:rsidR="00687059" w:rsidRPr="00687059" w:rsidRDefault="00687059" w:rsidP="00687059">
            <w:pPr>
              <w:spacing w:after="0" w:line="240" w:lineRule="auto"/>
              <w:jc w:val="center"/>
              <w:rPr>
                <w:rFonts w:ascii="Times New Roman" w:eastAsia="Calibri" w:hAnsi="Times New Roman" w:cs="Times New Roman"/>
                <w:bCs/>
                <w:sz w:val="24"/>
                <w:szCs w:val="24"/>
                <w:lang w:val="en-US"/>
              </w:rPr>
            </w:pPr>
            <w:r w:rsidRPr="00687059">
              <w:rPr>
                <w:rFonts w:ascii="Times New Roman" w:eastAsia="Calibri" w:hAnsi="Times New Roman" w:cs="Times New Roman"/>
                <w:bCs/>
                <w:sz w:val="24"/>
                <w:szCs w:val="24"/>
                <w:lang w:val="en-US"/>
              </w:rPr>
              <w:t>2</w:t>
            </w:r>
          </w:p>
        </w:tc>
      </w:tr>
      <w:tr w:rsidR="00687059" w:rsidRPr="00687059" w:rsidTr="00687059">
        <w:trPr>
          <w:trHeight w:val="552"/>
        </w:trPr>
        <w:tc>
          <w:tcPr>
            <w:tcW w:w="2552" w:type="dxa"/>
            <w:vMerge/>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sz w:val="24"/>
                <w:szCs w:val="24"/>
                <w:lang w:val="en-US"/>
              </w:rPr>
            </w:pPr>
          </w:p>
        </w:tc>
        <w:tc>
          <w:tcPr>
            <w:tcW w:w="9355" w:type="dxa"/>
            <w:shd w:val="clear" w:color="auto" w:fill="FFFFFF"/>
          </w:tcPr>
          <w:p w:rsidR="00687059" w:rsidRPr="00687059" w:rsidRDefault="00687059" w:rsidP="00687059">
            <w:pPr>
              <w:spacing w:after="0" w:line="240" w:lineRule="auto"/>
              <w:jc w:val="both"/>
              <w:rPr>
                <w:rFonts w:ascii="Times New Roman" w:eastAsia="Times New Roman" w:hAnsi="Times New Roman" w:cs="Times New Roman"/>
                <w:bCs/>
                <w:sz w:val="24"/>
                <w:szCs w:val="24"/>
              </w:rPr>
            </w:pPr>
            <w:r w:rsidRPr="00687059">
              <w:rPr>
                <w:rFonts w:ascii="Times New Roman" w:eastAsia="Times New Roman" w:hAnsi="Times New Roman" w:cs="Times New Roman"/>
                <w:bCs/>
                <w:sz w:val="24"/>
                <w:szCs w:val="24"/>
              </w:rPr>
              <w:t xml:space="preserve">Оттенки желтого цвета в палитре </w:t>
            </w:r>
            <w:r w:rsidRPr="00687059">
              <w:rPr>
                <w:rFonts w:ascii="Times New Roman" w:eastAsia="Times New Roman" w:hAnsi="Times New Roman" w:cs="Times New Roman"/>
                <w:bCs/>
                <w:sz w:val="24"/>
                <w:szCs w:val="24"/>
                <w:lang w:val="en-US"/>
              </w:rPr>
              <w:t>PANTONE</w:t>
            </w:r>
            <w:r w:rsidRPr="00687059">
              <w:rPr>
                <w:rFonts w:ascii="Times New Roman" w:eastAsia="Times New Roman" w:hAnsi="Times New Roman" w:cs="Times New Roman"/>
                <w:bCs/>
                <w:sz w:val="24"/>
                <w:szCs w:val="24"/>
              </w:rPr>
              <w:t>.</w:t>
            </w:r>
          </w:p>
          <w:p w:rsidR="00687059" w:rsidRPr="00687059" w:rsidRDefault="00687059" w:rsidP="00687059">
            <w:pPr>
              <w:spacing w:after="0" w:line="240" w:lineRule="auto"/>
              <w:jc w:val="both"/>
              <w:rPr>
                <w:rFonts w:ascii="Times New Roman" w:eastAsia="Times New Roman" w:hAnsi="Times New Roman" w:cs="Times New Roman"/>
                <w:bCs/>
                <w:sz w:val="24"/>
                <w:szCs w:val="24"/>
              </w:rPr>
            </w:pPr>
            <w:r w:rsidRPr="00687059">
              <w:rPr>
                <w:rFonts w:ascii="Times New Roman" w:eastAsia="Times New Roman" w:hAnsi="Times New Roman" w:cs="Times New Roman"/>
                <w:bCs/>
                <w:sz w:val="24"/>
                <w:szCs w:val="24"/>
              </w:rPr>
              <w:t>Получение основных оттенков желтого.</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lang w:val="en-US"/>
              </w:rPr>
            </w:pPr>
            <w:r w:rsidRPr="00687059">
              <w:rPr>
                <w:rFonts w:ascii="Times New Roman" w:eastAsia="Calibri" w:hAnsi="Times New Roman" w:cs="Times New Roman"/>
                <w:bCs/>
                <w:sz w:val="24"/>
                <w:szCs w:val="24"/>
                <w:lang w:val="en-US"/>
              </w:rPr>
              <w:t>1</w:t>
            </w:r>
          </w:p>
        </w:tc>
        <w:tc>
          <w:tcPr>
            <w:tcW w:w="1843" w:type="dxa"/>
            <w:vMerge/>
            <w:shd w:val="clear" w:color="auto" w:fill="auto"/>
          </w:tcPr>
          <w:p w:rsidR="00687059" w:rsidRPr="00687059" w:rsidRDefault="00687059" w:rsidP="00687059">
            <w:pPr>
              <w:spacing w:after="0" w:line="240" w:lineRule="auto"/>
              <w:jc w:val="center"/>
              <w:rPr>
                <w:rFonts w:ascii="Times New Roman" w:eastAsia="Calibri" w:hAnsi="Times New Roman" w:cs="Times New Roman"/>
                <w:bCs/>
                <w:sz w:val="24"/>
                <w:szCs w:val="24"/>
                <w:lang w:val="en-US"/>
              </w:rPr>
            </w:pPr>
          </w:p>
        </w:tc>
      </w:tr>
      <w:tr w:rsidR="00687059" w:rsidRPr="00687059" w:rsidTr="00687059">
        <w:trPr>
          <w:trHeight w:val="536"/>
        </w:trPr>
        <w:tc>
          <w:tcPr>
            <w:tcW w:w="2552" w:type="dxa"/>
            <w:vMerge/>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sz w:val="24"/>
                <w:szCs w:val="24"/>
                <w:lang w:val="en-US"/>
              </w:rPr>
            </w:pPr>
          </w:p>
        </w:tc>
        <w:tc>
          <w:tcPr>
            <w:tcW w:w="9355" w:type="dxa"/>
            <w:shd w:val="clear" w:color="auto" w:fill="FFFFFF"/>
          </w:tcPr>
          <w:p w:rsidR="00687059" w:rsidRPr="00687059" w:rsidRDefault="00687059" w:rsidP="00687059">
            <w:pPr>
              <w:spacing w:after="0" w:line="240" w:lineRule="auto"/>
              <w:jc w:val="both"/>
              <w:rPr>
                <w:rFonts w:ascii="Times New Roman" w:eastAsia="Times New Roman" w:hAnsi="Times New Roman" w:cs="Times New Roman"/>
                <w:bCs/>
                <w:sz w:val="24"/>
                <w:szCs w:val="24"/>
              </w:rPr>
            </w:pPr>
            <w:r w:rsidRPr="00687059">
              <w:rPr>
                <w:rFonts w:ascii="Times New Roman" w:eastAsia="Times New Roman" w:hAnsi="Times New Roman" w:cs="Times New Roman"/>
                <w:bCs/>
                <w:sz w:val="24"/>
                <w:szCs w:val="24"/>
              </w:rPr>
              <w:t>Сочетание оттенков красного с другими цветами спектра.</w:t>
            </w:r>
          </w:p>
          <w:p w:rsidR="00687059" w:rsidRPr="00687059" w:rsidRDefault="00687059" w:rsidP="00687059">
            <w:pPr>
              <w:spacing w:after="0" w:line="240" w:lineRule="auto"/>
              <w:jc w:val="both"/>
              <w:rPr>
                <w:rFonts w:ascii="Times New Roman" w:eastAsia="Times New Roman" w:hAnsi="Times New Roman" w:cs="Times New Roman"/>
                <w:bCs/>
                <w:sz w:val="24"/>
                <w:szCs w:val="24"/>
              </w:rPr>
            </w:pPr>
            <w:r w:rsidRPr="00687059">
              <w:rPr>
                <w:rFonts w:ascii="Times New Roman" w:eastAsia="Times New Roman" w:hAnsi="Times New Roman" w:cs="Times New Roman"/>
                <w:bCs/>
                <w:sz w:val="24"/>
                <w:szCs w:val="24"/>
              </w:rPr>
              <w:t>Цветовые схемы интерьера в желтых тонах</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rPr>
            </w:pPr>
            <w:r w:rsidRPr="00687059">
              <w:rPr>
                <w:rFonts w:ascii="Times New Roman" w:eastAsia="Calibri" w:hAnsi="Times New Roman" w:cs="Times New Roman"/>
                <w:bCs/>
                <w:sz w:val="24"/>
                <w:szCs w:val="24"/>
              </w:rPr>
              <w:t>1</w:t>
            </w:r>
          </w:p>
        </w:tc>
        <w:tc>
          <w:tcPr>
            <w:tcW w:w="1843" w:type="dxa"/>
            <w:vMerge/>
            <w:shd w:val="clear" w:color="auto" w:fill="auto"/>
          </w:tcPr>
          <w:p w:rsidR="00687059" w:rsidRPr="00687059" w:rsidRDefault="00687059" w:rsidP="00687059">
            <w:pPr>
              <w:spacing w:after="0" w:line="240" w:lineRule="auto"/>
              <w:jc w:val="center"/>
              <w:rPr>
                <w:rFonts w:ascii="Times New Roman" w:eastAsia="Calibri" w:hAnsi="Times New Roman" w:cs="Times New Roman"/>
                <w:bCs/>
                <w:sz w:val="24"/>
                <w:szCs w:val="24"/>
              </w:rPr>
            </w:pPr>
          </w:p>
        </w:tc>
      </w:tr>
      <w:tr w:rsidR="00687059" w:rsidRPr="00687059" w:rsidTr="00687059">
        <w:trPr>
          <w:trHeight w:val="395"/>
        </w:trPr>
        <w:tc>
          <w:tcPr>
            <w:tcW w:w="2552" w:type="dxa"/>
            <w:vMerge/>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sz w:val="24"/>
                <w:szCs w:val="24"/>
              </w:rPr>
            </w:pPr>
          </w:p>
        </w:tc>
        <w:tc>
          <w:tcPr>
            <w:tcW w:w="9355" w:type="dxa"/>
            <w:shd w:val="clear" w:color="auto" w:fill="FFFFFF"/>
          </w:tcPr>
          <w:p w:rsidR="00687059" w:rsidRPr="00687059" w:rsidRDefault="00687059" w:rsidP="00687059">
            <w:pPr>
              <w:spacing w:after="0" w:line="240" w:lineRule="auto"/>
              <w:rPr>
                <w:rFonts w:ascii="Times New Roman" w:eastAsia="Times New Roman" w:hAnsi="Times New Roman" w:cs="Times New Roman"/>
                <w:b/>
                <w:bCs/>
                <w:sz w:val="24"/>
                <w:szCs w:val="24"/>
              </w:rPr>
            </w:pPr>
            <w:r w:rsidRPr="00687059">
              <w:rPr>
                <w:rFonts w:ascii="Times New Roman" w:eastAsia="Times New Roman" w:hAnsi="Times New Roman" w:cs="Times New Roman"/>
                <w:b/>
                <w:bCs/>
                <w:sz w:val="24"/>
                <w:szCs w:val="24"/>
              </w:rPr>
              <w:t>Практические занятия</w:t>
            </w:r>
          </w:p>
          <w:p w:rsidR="00687059" w:rsidRPr="00687059" w:rsidRDefault="00687059" w:rsidP="00687059">
            <w:pPr>
              <w:spacing w:after="0" w:line="240" w:lineRule="auto"/>
              <w:jc w:val="both"/>
              <w:rPr>
                <w:rFonts w:ascii="Times New Roman" w:eastAsia="Times New Roman" w:hAnsi="Times New Roman" w:cs="Times New Roman"/>
                <w:bCs/>
                <w:sz w:val="24"/>
                <w:szCs w:val="24"/>
              </w:rPr>
            </w:pPr>
            <w:r w:rsidRPr="00687059">
              <w:rPr>
                <w:rFonts w:ascii="Times New Roman" w:eastAsia="Times New Roman" w:hAnsi="Times New Roman" w:cs="Times New Roman"/>
                <w:bCs/>
                <w:sz w:val="24"/>
                <w:szCs w:val="24"/>
              </w:rPr>
              <w:t>Практическое занятие №17.</w:t>
            </w:r>
            <w:r w:rsidRPr="00687059">
              <w:rPr>
                <w:rFonts w:ascii="Times New Roman" w:eastAsia="Times New Roman" w:hAnsi="Times New Roman" w:cs="Times New Roman"/>
                <w:sz w:val="24"/>
                <w:szCs w:val="24"/>
              </w:rPr>
              <w:t xml:space="preserve"> «</w:t>
            </w:r>
            <w:r w:rsidRPr="00687059">
              <w:rPr>
                <w:rFonts w:ascii="Times New Roman" w:eastAsia="Times New Roman" w:hAnsi="Times New Roman" w:cs="Times New Roman"/>
                <w:bCs/>
                <w:sz w:val="24"/>
                <w:szCs w:val="24"/>
              </w:rPr>
              <w:t>Цветовые схемы интерьера в желтых тонах»</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lang w:val="en-US"/>
              </w:rPr>
            </w:pPr>
            <w:r w:rsidRPr="00687059">
              <w:rPr>
                <w:rFonts w:ascii="Times New Roman" w:eastAsia="Calibri" w:hAnsi="Times New Roman" w:cs="Times New Roman"/>
                <w:bCs/>
                <w:sz w:val="24"/>
                <w:szCs w:val="24"/>
                <w:lang w:val="en-US"/>
              </w:rPr>
              <w:t>1</w:t>
            </w:r>
          </w:p>
        </w:tc>
        <w:tc>
          <w:tcPr>
            <w:tcW w:w="1843" w:type="dxa"/>
            <w:vMerge/>
            <w:shd w:val="clear" w:color="auto" w:fill="auto"/>
          </w:tcPr>
          <w:p w:rsidR="00687059" w:rsidRPr="00687059" w:rsidRDefault="00687059" w:rsidP="00687059">
            <w:pPr>
              <w:spacing w:after="0" w:line="240" w:lineRule="auto"/>
              <w:jc w:val="center"/>
              <w:rPr>
                <w:rFonts w:ascii="Times New Roman" w:eastAsia="Calibri" w:hAnsi="Times New Roman" w:cs="Times New Roman"/>
                <w:bCs/>
                <w:sz w:val="24"/>
                <w:szCs w:val="24"/>
                <w:lang w:val="en-US"/>
              </w:rPr>
            </w:pPr>
          </w:p>
        </w:tc>
      </w:tr>
      <w:tr w:rsidR="00687059" w:rsidRPr="00687059" w:rsidTr="00687059">
        <w:trPr>
          <w:trHeight w:val="395"/>
        </w:trPr>
        <w:tc>
          <w:tcPr>
            <w:tcW w:w="2552" w:type="dxa"/>
            <w:vMerge/>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sz w:val="24"/>
                <w:szCs w:val="24"/>
                <w:lang w:val="en-US"/>
              </w:rPr>
            </w:pPr>
          </w:p>
        </w:tc>
        <w:tc>
          <w:tcPr>
            <w:tcW w:w="9355" w:type="dxa"/>
            <w:shd w:val="clear" w:color="auto" w:fill="FFFFFF"/>
          </w:tcPr>
          <w:p w:rsidR="00687059" w:rsidRPr="00687059" w:rsidRDefault="00687059" w:rsidP="00687059">
            <w:pPr>
              <w:spacing w:after="0" w:line="240" w:lineRule="auto"/>
              <w:jc w:val="both"/>
              <w:rPr>
                <w:rFonts w:ascii="Times New Roman" w:eastAsia="Times New Roman" w:hAnsi="Times New Roman" w:cs="Times New Roman"/>
                <w:bCs/>
                <w:sz w:val="24"/>
                <w:szCs w:val="24"/>
                <w:lang w:val="en-US"/>
              </w:rPr>
            </w:pPr>
            <w:r w:rsidRPr="00687059">
              <w:rPr>
                <w:rFonts w:ascii="Times New Roman" w:eastAsia="Times New Roman" w:hAnsi="Times New Roman" w:cs="Times New Roman"/>
                <w:b/>
                <w:bCs/>
                <w:sz w:val="24"/>
                <w:szCs w:val="24"/>
                <w:lang w:val="en-US"/>
              </w:rPr>
              <w:t>Самостоятельная работа</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
                <w:bCs/>
                <w:sz w:val="24"/>
                <w:szCs w:val="24"/>
                <w:lang w:val="en-US"/>
              </w:rPr>
            </w:pPr>
          </w:p>
        </w:tc>
        <w:tc>
          <w:tcPr>
            <w:tcW w:w="1843" w:type="dxa"/>
            <w:vMerge/>
            <w:shd w:val="clear" w:color="auto" w:fill="auto"/>
          </w:tcPr>
          <w:p w:rsidR="00687059" w:rsidRPr="00687059" w:rsidRDefault="00687059" w:rsidP="00687059">
            <w:pPr>
              <w:spacing w:after="0" w:line="240" w:lineRule="auto"/>
              <w:jc w:val="center"/>
              <w:rPr>
                <w:rFonts w:ascii="Times New Roman" w:eastAsia="Calibri" w:hAnsi="Times New Roman" w:cs="Times New Roman"/>
                <w:bCs/>
                <w:sz w:val="24"/>
                <w:szCs w:val="24"/>
                <w:lang w:val="en-US"/>
              </w:rPr>
            </w:pPr>
          </w:p>
        </w:tc>
      </w:tr>
      <w:tr w:rsidR="00687059" w:rsidRPr="00687059" w:rsidTr="00687059">
        <w:trPr>
          <w:trHeight w:val="395"/>
        </w:trPr>
        <w:tc>
          <w:tcPr>
            <w:tcW w:w="2552" w:type="dxa"/>
            <w:vMerge w:val="restart"/>
            <w:shd w:val="clear" w:color="auto" w:fill="FFFFFF"/>
          </w:tcPr>
          <w:p w:rsidR="00687059" w:rsidRPr="00687059" w:rsidRDefault="00687059" w:rsidP="00687059">
            <w:pPr>
              <w:spacing w:after="0" w:line="240" w:lineRule="auto"/>
              <w:rPr>
                <w:rFonts w:ascii="Times New Roman" w:eastAsia="Times New Roman" w:hAnsi="Times New Roman" w:cs="Times New Roman"/>
                <w:b/>
                <w:sz w:val="24"/>
                <w:szCs w:val="24"/>
                <w:lang w:val="en-US"/>
              </w:rPr>
            </w:pPr>
            <w:r w:rsidRPr="00687059">
              <w:rPr>
                <w:rFonts w:ascii="Times New Roman" w:eastAsia="TimesNewRomanPSMT" w:hAnsi="Times New Roman" w:cs="Times New Roman"/>
                <w:b/>
                <w:sz w:val="24"/>
                <w:szCs w:val="24"/>
                <w:lang w:val="en-US"/>
              </w:rPr>
              <w:t>Тема 3.8</w:t>
            </w:r>
            <w:r w:rsidRPr="00687059">
              <w:rPr>
                <w:rFonts w:ascii="Times New Roman" w:eastAsia="Calibri" w:hAnsi="Times New Roman" w:cs="Times New Roman"/>
                <w:sz w:val="24"/>
                <w:szCs w:val="24"/>
                <w:lang w:val="en-US"/>
              </w:rPr>
              <w:t xml:space="preserve"> </w:t>
            </w:r>
            <w:r w:rsidRPr="00687059">
              <w:rPr>
                <w:rFonts w:ascii="Times New Roman" w:eastAsia="Times New Roman" w:hAnsi="Times New Roman" w:cs="Times New Roman"/>
                <w:bCs/>
                <w:sz w:val="24"/>
                <w:szCs w:val="24"/>
                <w:lang w:val="en-US"/>
              </w:rPr>
              <w:t>Золотой интерьер.</w:t>
            </w:r>
          </w:p>
        </w:tc>
        <w:tc>
          <w:tcPr>
            <w:tcW w:w="9355" w:type="dxa"/>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bCs/>
                <w:sz w:val="24"/>
                <w:szCs w:val="24"/>
                <w:lang w:val="en-US"/>
              </w:rPr>
            </w:pPr>
            <w:r w:rsidRPr="00687059">
              <w:rPr>
                <w:rFonts w:ascii="Times New Roman" w:eastAsia="Times New Roman" w:hAnsi="Times New Roman" w:cs="Times New Roman"/>
                <w:b/>
                <w:sz w:val="24"/>
                <w:szCs w:val="24"/>
                <w:lang w:val="en-US"/>
              </w:rPr>
              <w:t>Содержание учебного материала</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
                <w:bCs/>
                <w:sz w:val="24"/>
                <w:szCs w:val="24"/>
              </w:rPr>
            </w:pPr>
            <w:r w:rsidRPr="00687059">
              <w:rPr>
                <w:rFonts w:ascii="Times New Roman" w:eastAsia="Calibri" w:hAnsi="Times New Roman" w:cs="Times New Roman"/>
                <w:b/>
                <w:bCs/>
                <w:sz w:val="24"/>
                <w:szCs w:val="24"/>
              </w:rPr>
              <w:t>3</w:t>
            </w:r>
          </w:p>
        </w:tc>
        <w:tc>
          <w:tcPr>
            <w:tcW w:w="1843" w:type="dxa"/>
            <w:vMerge w:val="restart"/>
            <w:shd w:val="clear" w:color="auto" w:fill="auto"/>
          </w:tcPr>
          <w:p w:rsidR="00687059" w:rsidRPr="00687059" w:rsidRDefault="00687059" w:rsidP="00687059">
            <w:pPr>
              <w:spacing w:after="0" w:line="240" w:lineRule="auto"/>
              <w:jc w:val="center"/>
              <w:rPr>
                <w:rFonts w:ascii="Times New Roman" w:eastAsia="Calibri" w:hAnsi="Times New Roman" w:cs="Times New Roman"/>
                <w:bCs/>
                <w:sz w:val="24"/>
                <w:szCs w:val="24"/>
                <w:lang w:val="en-US"/>
              </w:rPr>
            </w:pPr>
            <w:r w:rsidRPr="00687059">
              <w:rPr>
                <w:rFonts w:ascii="Times New Roman" w:eastAsia="Calibri" w:hAnsi="Times New Roman" w:cs="Times New Roman"/>
                <w:bCs/>
                <w:sz w:val="24"/>
                <w:szCs w:val="24"/>
                <w:lang w:val="en-US"/>
              </w:rPr>
              <w:t>1</w:t>
            </w:r>
          </w:p>
        </w:tc>
      </w:tr>
      <w:tr w:rsidR="00687059" w:rsidRPr="00687059" w:rsidTr="00687059">
        <w:trPr>
          <w:trHeight w:val="292"/>
        </w:trPr>
        <w:tc>
          <w:tcPr>
            <w:tcW w:w="2552" w:type="dxa"/>
            <w:vMerge/>
            <w:shd w:val="clear" w:color="auto" w:fill="FFFFFF"/>
          </w:tcPr>
          <w:p w:rsidR="00687059" w:rsidRPr="00687059" w:rsidRDefault="00687059" w:rsidP="00687059">
            <w:pPr>
              <w:spacing w:after="0" w:line="240" w:lineRule="auto"/>
              <w:rPr>
                <w:rFonts w:ascii="Times New Roman" w:eastAsia="Times New Roman" w:hAnsi="Times New Roman" w:cs="Times New Roman"/>
                <w:b/>
                <w:sz w:val="24"/>
                <w:szCs w:val="24"/>
                <w:lang w:val="en-US"/>
              </w:rPr>
            </w:pPr>
          </w:p>
        </w:tc>
        <w:tc>
          <w:tcPr>
            <w:tcW w:w="9355" w:type="dxa"/>
            <w:shd w:val="clear" w:color="auto" w:fill="FFFFFF"/>
          </w:tcPr>
          <w:p w:rsidR="00687059" w:rsidRPr="00687059" w:rsidRDefault="00687059" w:rsidP="00687059">
            <w:pPr>
              <w:spacing w:after="0" w:line="240" w:lineRule="auto"/>
              <w:jc w:val="both"/>
              <w:rPr>
                <w:rFonts w:ascii="Times New Roman" w:eastAsia="Times New Roman" w:hAnsi="Times New Roman" w:cs="Times New Roman"/>
                <w:bCs/>
                <w:sz w:val="24"/>
                <w:szCs w:val="24"/>
              </w:rPr>
            </w:pPr>
            <w:r w:rsidRPr="00687059">
              <w:rPr>
                <w:rFonts w:ascii="Times New Roman" w:eastAsia="Times New Roman" w:hAnsi="Times New Roman" w:cs="Times New Roman"/>
                <w:bCs/>
                <w:sz w:val="24"/>
                <w:szCs w:val="24"/>
              </w:rPr>
              <w:t xml:space="preserve">Оттенки золотого цвета в палитре </w:t>
            </w:r>
            <w:r w:rsidRPr="00687059">
              <w:rPr>
                <w:rFonts w:ascii="Times New Roman" w:eastAsia="Times New Roman" w:hAnsi="Times New Roman" w:cs="Times New Roman"/>
                <w:bCs/>
                <w:sz w:val="24"/>
                <w:szCs w:val="24"/>
                <w:lang w:val="en-US"/>
              </w:rPr>
              <w:t>PANTONE</w:t>
            </w:r>
            <w:r w:rsidRPr="00687059">
              <w:rPr>
                <w:rFonts w:ascii="Times New Roman" w:eastAsia="Times New Roman" w:hAnsi="Times New Roman" w:cs="Times New Roman"/>
                <w:bCs/>
                <w:sz w:val="24"/>
                <w:szCs w:val="24"/>
              </w:rPr>
              <w:t>.</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rPr>
            </w:pPr>
            <w:r w:rsidRPr="00687059">
              <w:rPr>
                <w:rFonts w:ascii="Times New Roman" w:eastAsia="Calibri" w:hAnsi="Times New Roman" w:cs="Times New Roman"/>
                <w:bCs/>
                <w:sz w:val="24"/>
                <w:szCs w:val="24"/>
              </w:rPr>
              <w:t>1</w:t>
            </w:r>
          </w:p>
        </w:tc>
        <w:tc>
          <w:tcPr>
            <w:tcW w:w="1843" w:type="dxa"/>
            <w:vMerge/>
            <w:shd w:val="clear" w:color="auto" w:fill="auto"/>
          </w:tcPr>
          <w:p w:rsidR="00687059" w:rsidRPr="00687059" w:rsidRDefault="00687059" w:rsidP="00687059">
            <w:pPr>
              <w:spacing w:after="0" w:line="240" w:lineRule="auto"/>
              <w:jc w:val="center"/>
              <w:rPr>
                <w:rFonts w:ascii="Times New Roman" w:eastAsia="Calibri" w:hAnsi="Times New Roman" w:cs="Times New Roman"/>
                <w:bCs/>
                <w:sz w:val="24"/>
                <w:szCs w:val="24"/>
                <w:lang w:val="en-US"/>
              </w:rPr>
            </w:pPr>
          </w:p>
        </w:tc>
      </w:tr>
      <w:tr w:rsidR="00687059" w:rsidRPr="00687059" w:rsidTr="00687059">
        <w:trPr>
          <w:trHeight w:val="301"/>
        </w:trPr>
        <w:tc>
          <w:tcPr>
            <w:tcW w:w="2552" w:type="dxa"/>
            <w:vMerge/>
            <w:shd w:val="clear" w:color="auto" w:fill="FFFFFF"/>
          </w:tcPr>
          <w:p w:rsidR="00687059" w:rsidRPr="00687059" w:rsidRDefault="00687059" w:rsidP="00687059">
            <w:pPr>
              <w:spacing w:after="0" w:line="240" w:lineRule="auto"/>
              <w:rPr>
                <w:rFonts w:ascii="Times New Roman" w:eastAsia="Times New Roman" w:hAnsi="Times New Roman" w:cs="Times New Roman"/>
                <w:b/>
                <w:sz w:val="24"/>
                <w:szCs w:val="24"/>
                <w:lang w:val="en-US"/>
              </w:rPr>
            </w:pPr>
          </w:p>
        </w:tc>
        <w:tc>
          <w:tcPr>
            <w:tcW w:w="9355" w:type="dxa"/>
            <w:shd w:val="clear" w:color="auto" w:fill="FFFFFF"/>
          </w:tcPr>
          <w:p w:rsidR="00687059" w:rsidRPr="00687059" w:rsidRDefault="00687059" w:rsidP="00687059">
            <w:pPr>
              <w:spacing w:after="0" w:line="240" w:lineRule="auto"/>
              <w:jc w:val="both"/>
              <w:rPr>
                <w:rFonts w:ascii="Times New Roman" w:eastAsia="Times New Roman" w:hAnsi="Times New Roman" w:cs="Times New Roman"/>
                <w:bCs/>
                <w:sz w:val="24"/>
                <w:szCs w:val="24"/>
              </w:rPr>
            </w:pPr>
            <w:r w:rsidRPr="00687059">
              <w:rPr>
                <w:rFonts w:ascii="Times New Roman" w:eastAsia="Times New Roman" w:hAnsi="Times New Roman" w:cs="Times New Roman"/>
                <w:bCs/>
                <w:sz w:val="24"/>
                <w:szCs w:val="24"/>
              </w:rPr>
              <w:t>Сочетание оттенков золотого с другими цветами спектра.</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rPr>
            </w:pPr>
            <w:r w:rsidRPr="00687059">
              <w:rPr>
                <w:rFonts w:ascii="Times New Roman" w:eastAsia="Calibri" w:hAnsi="Times New Roman" w:cs="Times New Roman"/>
                <w:bCs/>
                <w:sz w:val="24"/>
                <w:szCs w:val="24"/>
              </w:rPr>
              <w:t>1</w:t>
            </w:r>
          </w:p>
        </w:tc>
        <w:tc>
          <w:tcPr>
            <w:tcW w:w="1843" w:type="dxa"/>
            <w:vMerge/>
            <w:shd w:val="clear" w:color="auto" w:fill="auto"/>
          </w:tcPr>
          <w:p w:rsidR="00687059" w:rsidRPr="00687059" w:rsidRDefault="00687059" w:rsidP="00687059">
            <w:pPr>
              <w:spacing w:after="0" w:line="240" w:lineRule="auto"/>
              <w:jc w:val="center"/>
              <w:rPr>
                <w:rFonts w:ascii="Times New Roman" w:eastAsia="Calibri" w:hAnsi="Times New Roman" w:cs="Times New Roman"/>
                <w:bCs/>
                <w:sz w:val="24"/>
                <w:szCs w:val="24"/>
              </w:rPr>
            </w:pPr>
          </w:p>
        </w:tc>
      </w:tr>
      <w:tr w:rsidR="00687059" w:rsidRPr="00687059" w:rsidTr="00687059">
        <w:trPr>
          <w:trHeight w:val="234"/>
        </w:trPr>
        <w:tc>
          <w:tcPr>
            <w:tcW w:w="2552" w:type="dxa"/>
            <w:vMerge/>
            <w:shd w:val="clear" w:color="auto" w:fill="FFFFFF"/>
          </w:tcPr>
          <w:p w:rsidR="00687059" w:rsidRPr="00687059" w:rsidRDefault="00687059" w:rsidP="00687059">
            <w:pPr>
              <w:spacing w:after="0" w:line="240" w:lineRule="auto"/>
              <w:rPr>
                <w:rFonts w:ascii="Times New Roman" w:eastAsia="Times New Roman" w:hAnsi="Times New Roman" w:cs="Times New Roman"/>
                <w:b/>
                <w:sz w:val="24"/>
                <w:szCs w:val="24"/>
                <w:lang w:val="en-US"/>
              </w:rPr>
            </w:pPr>
          </w:p>
        </w:tc>
        <w:tc>
          <w:tcPr>
            <w:tcW w:w="9355" w:type="dxa"/>
            <w:shd w:val="clear" w:color="auto" w:fill="FFFFFF"/>
          </w:tcPr>
          <w:p w:rsidR="00687059" w:rsidRPr="00687059" w:rsidRDefault="00687059" w:rsidP="00687059">
            <w:pPr>
              <w:spacing w:after="0" w:line="240" w:lineRule="auto"/>
              <w:jc w:val="both"/>
              <w:rPr>
                <w:rFonts w:ascii="Times New Roman" w:eastAsia="Times New Roman" w:hAnsi="Times New Roman" w:cs="Times New Roman"/>
                <w:bCs/>
                <w:sz w:val="24"/>
                <w:szCs w:val="24"/>
              </w:rPr>
            </w:pPr>
            <w:r w:rsidRPr="00687059">
              <w:rPr>
                <w:rFonts w:ascii="Times New Roman" w:eastAsia="Times New Roman" w:hAnsi="Times New Roman" w:cs="Times New Roman"/>
                <w:bCs/>
                <w:sz w:val="24"/>
                <w:szCs w:val="24"/>
              </w:rPr>
              <w:t>Использование золотого цвета в интерьере.</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rPr>
            </w:pPr>
            <w:r w:rsidRPr="00687059">
              <w:rPr>
                <w:rFonts w:ascii="Times New Roman" w:eastAsia="Calibri" w:hAnsi="Times New Roman" w:cs="Times New Roman"/>
                <w:bCs/>
                <w:sz w:val="24"/>
                <w:szCs w:val="24"/>
              </w:rPr>
              <w:t>1</w:t>
            </w:r>
          </w:p>
        </w:tc>
        <w:tc>
          <w:tcPr>
            <w:tcW w:w="1843" w:type="dxa"/>
            <w:vMerge/>
            <w:shd w:val="clear" w:color="auto" w:fill="auto"/>
          </w:tcPr>
          <w:p w:rsidR="00687059" w:rsidRPr="00687059" w:rsidRDefault="00687059" w:rsidP="00687059">
            <w:pPr>
              <w:spacing w:after="0" w:line="240" w:lineRule="auto"/>
              <w:jc w:val="center"/>
              <w:rPr>
                <w:rFonts w:ascii="Times New Roman" w:eastAsia="Calibri" w:hAnsi="Times New Roman" w:cs="Times New Roman"/>
                <w:bCs/>
                <w:sz w:val="24"/>
                <w:szCs w:val="24"/>
              </w:rPr>
            </w:pPr>
          </w:p>
        </w:tc>
      </w:tr>
      <w:tr w:rsidR="00687059" w:rsidRPr="00687059" w:rsidTr="00687059">
        <w:trPr>
          <w:trHeight w:val="449"/>
        </w:trPr>
        <w:tc>
          <w:tcPr>
            <w:tcW w:w="2552" w:type="dxa"/>
            <w:vMerge/>
            <w:shd w:val="clear" w:color="auto" w:fill="FFFFFF"/>
          </w:tcPr>
          <w:p w:rsidR="00687059" w:rsidRPr="00687059" w:rsidRDefault="00687059" w:rsidP="00687059">
            <w:pPr>
              <w:spacing w:after="0" w:line="240" w:lineRule="auto"/>
              <w:rPr>
                <w:rFonts w:ascii="Times New Roman" w:eastAsia="Times New Roman" w:hAnsi="Times New Roman" w:cs="Times New Roman"/>
                <w:b/>
                <w:sz w:val="24"/>
                <w:szCs w:val="24"/>
              </w:rPr>
            </w:pPr>
          </w:p>
        </w:tc>
        <w:tc>
          <w:tcPr>
            <w:tcW w:w="9355" w:type="dxa"/>
            <w:shd w:val="clear" w:color="auto" w:fill="FFFFFF"/>
          </w:tcPr>
          <w:p w:rsidR="00687059" w:rsidRPr="00687059" w:rsidRDefault="00687059" w:rsidP="00687059">
            <w:pPr>
              <w:spacing w:after="0" w:line="240" w:lineRule="auto"/>
              <w:rPr>
                <w:rFonts w:ascii="Times New Roman" w:eastAsia="Times New Roman" w:hAnsi="Times New Roman" w:cs="Times New Roman"/>
                <w:b/>
                <w:bCs/>
                <w:sz w:val="24"/>
                <w:szCs w:val="24"/>
              </w:rPr>
            </w:pPr>
            <w:r w:rsidRPr="00687059">
              <w:rPr>
                <w:rFonts w:ascii="Times New Roman" w:eastAsia="Times New Roman" w:hAnsi="Times New Roman" w:cs="Times New Roman"/>
                <w:b/>
                <w:bCs/>
                <w:sz w:val="24"/>
                <w:szCs w:val="24"/>
              </w:rPr>
              <w:t>Практические занятия</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rPr>
            </w:pPr>
            <w:r w:rsidRPr="00687059">
              <w:rPr>
                <w:rFonts w:ascii="Times New Roman" w:eastAsia="Calibri" w:hAnsi="Times New Roman" w:cs="Times New Roman"/>
                <w:bCs/>
                <w:sz w:val="24"/>
                <w:szCs w:val="24"/>
              </w:rPr>
              <w:t>-</w:t>
            </w:r>
          </w:p>
        </w:tc>
        <w:tc>
          <w:tcPr>
            <w:tcW w:w="1843" w:type="dxa"/>
            <w:vMerge/>
            <w:shd w:val="clear" w:color="auto" w:fill="auto"/>
          </w:tcPr>
          <w:p w:rsidR="00687059" w:rsidRPr="00687059" w:rsidRDefault="00687059" w:rsidP="00687059">
            <w:pPr>
              <w:spacing w:after="0" w:line="240" w:lineRule="auto"/>
              <w:jc w:val="center"/>
              <w:rPr>
                <w:rFonts w:ascii="Times New Roman" w:eastAsia="Calibri" w:hAnsi="Times New Roman" w:cs="Times New Roman"/>
                <w:bCs/>
                <w:sz w:val="24"/>
                <w:szCs w:val="24"/>
                <w:lang w:val="en-US"/>
              </w:rPr>
            </w:pPr>
          </w:p>
        </w:tc>
      </w:tr>
      <w:tr w:rsidR="00687059" w:rsidRPr="00687059" w:rsidTr="00687059">
        <w:trPr>
          <w:trHeight w:val="395"/>
        </w:trPr>
        <w:tc>
          <w:tcPr>
            <w:tcW w:w="2552" w:type="dxa"/>
            <w:vMerge/>
            <w:shd w:val="clear" w:color="auto" w:fill="FFFFFF"/>
          </w:tcPr>
          <w:p w:rsidR="00687059" w:rsidRPr="00687059" w:rsidRDefault="00687059" w:rsidP="00687059">
            <w:pPr>
              <w:spacing w:after="0" w:line="240" w:lineRule="auto"/>
              <w:rPr>
                <w:rFonts w:ascii="Times New Roman" w:eastAsia="Times New Roman" w:hAnsi="Times New Roman" w:cs="Times New Roman"/>
                <w:b/>
                <w:sz w:val="24"/>
                <w:szCs w:val="24"/>
                <w:lang w:val="en-US"/>
              </w:rPr>
            </w:pPr>
          </w:p>
        </w:tc>
        <w:tc>
          <w:tcPr>
            <w:tcW w:w="9355" w:type="dxa"/>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bCs/>
                <w:sz w:val="24"/>
                <w:szCs w:val="24"/>
              </w:rPr>
            </w:pPr>
            <w:r w:rsidRPr="00687059">
              <w:rPr>
                <w:rFonts w:ascii="Times New Roman" w:eastAsia="Times New Roman" w:hAnsi="Times New Roman" w:cs="Times New Roman"/>
                <w:b/>
                <w:bCs/>
                <w:sz w:val="24"/>
                <w:szCs w:val="24"/>
              </w:rPr>
              <w:t>Самостоятельная работа</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rPr>
            </w:pPr>
            <w:r w:rsidRPr="00687059">
              <w:rPr>
                <w:rFonts w:ascii="Times New Roman" w:eastAsia="Calibri" w:hAnsi="Times New Roman" w:cs="Times New Roman"/>
                <w:bCs/>
                <w:sz w:val="24"/>
                <w:szCs w:val="24"/>
              </w:rPr>
              <w:t>-</w:t>
            </w:r>
          </w:p>
        </w:tc>
        <w:tc>
          <w:tcPr>
            <w:tcW w:w="1843" w:type="dxa"/>
            <w:vMerge/>
            <w:shd w:val="clear" w:color="auto" w:fill="auto"/>
          </w:tcPr>
          <w:p w:rsidR="00687059" w:rsidRPr="00687059" w:rsidRDefault="00687059" w:rsidP="00687059">
            <w:pPr>
              <w:spacing w:after="0" w:line="240" w:lineRule="auto"/>
              <w:jc w:val="center"/>
              <w:rPr>
                <w:rFonts w:ascii="Times New Roman" w:eastAsia="Calibri" w:hAnsi="Times New Roman" w:cs="Times New Roman"/>
                <w:bCs/>
                <w:sz w:val="24"/>
                <w:szCs w:val="24"/>
                <w:lang w:val="en-US"/>
              </w:rPr>
            </w:pPr>
          </w:p>
        </w:tc>
      </w:tr>
      <w:tr w:rsidR="00687059" w:rsidRPr="00687059" w:rsidTr="00687059">
        <w:trPr>
          <w:trHeight w:val="395"/>
        </w:trPr>
        <w:tc>
          <w:tcPr>
            <w:tcW w:w="2552" w:type="dxa"/>
            <w:vMerge w:val="restart"/>
            <w:shd w:val="clear" w:color="auto" w:fill="FFFFFF"/>
          </w:tcPr>
          <w:p w:rsidR="00687059" w:rsidRPr="00687059" w:rsidRDefault="00687059" w:rsidP="00687059">
            <w:pPr>
              <w:spacing w:after="0" w:line="240" w:lineRule="auto"/>
              <w:rPr>
                <w:rFonts w:ascii="Times New Roman" w:eastAsia="Times New Roman" w:hAnsi="Times New Roman" w:cs="Times New Roman"/>
                <w:b/>
                <w:sz w:val="24"/>
                <w:szCs w:val="24"/>
              </w:rPr>
            </w:pPr>
            <w:r w:rsidRPr="00687059">
              <w:rPr>
                <w:rFonts w:ascii="Times New Roman" w:eastAsia="TimesNewRomanPSMT" w:hAnsi="Times New Roman" w:cs="Times New Roman"/>
                <w:b/>
                <w:sz w:val="24"/>
                <w:szCs w:val="24"/>
              </w:rPr>
              <w:t>Тема 3.9</w:t>
            </w:r>
            <w:r w:rsidRPr="00687059">
              <w:rPr>
                <w:rFonts w:ascii="Times New Roman" w:eastAsia="Calibri" w:hAnsi="Times New Roman" w:cs="Times New Roman"/>
                <w:sz w:val="24"/>
                <w:szCs w:val="24"/>
              </w:rPr>
              <w:t xml:space="preserve"> </w:t>
            </w:r>
            <w:r w:rsidRPr="00687059">
              <w:rPr>
                <w:rFonts w:ascii="Times New Roman" w:eastAsia="Times New Roman" w:hAnsi="Times New Roman" w:cs="Times New Roman"/>
                <w:bCs/>
                <w:sz w:val="24"/>
                <w:szCs w:val="24"/>
              </w:rPr>
              <w:t>Интерьер в зеленых тонах.</w:t>
            </w:r>
          </w:p>
        </w:tc>
        <w:tc>
          <w:tcPr>
            <w:tcW w:w="9355" w:type="dxa"/>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bCs/>
                <w:sz w:val="24"/>
                <w:szCs w:val="24"/>
                <w:lang w:val="en-US"/>
              </w:rPr>
            </w:pPr>
            <w:r w:rsidRPr="00687059">
              <w:rPr>
                <w:rFonts w:ascii="Times New Roman" w:eastAsia="Times New Roman" w:hAnsi="Times New Roman" w:cs="Times New Roman"/>
                <w:b/>
                <w:sz w:val="24"/>
                <w:szCs w:val="24"/>
                <w:lang w:val="en-US"/>
              </w:rPr>
              <w:t>Содержание учебного материала</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
                <w:bCs/>
                <w:sz w:val="24"/>
                <w:szCs w:val="24"/>
              </w:rPr>
            </w:pPr>
            <w:r w:rsidRPr="00687059">
              <w:rPr>
                <w:rFonts w:ascii="Times New Roman" w:eastAsia="Calibri" w:hAnsi="Times New Roman" w:cs="Times New Roman"/>
                <w:b/>
                <w:bCs/>
                <w:sz w:val="24"/>
                <w:szCs w:val="24"/>
                <w:lang w:val="en-US"/>
              </w:rPr>
              <w:t>3</w:t>
            </w:r>
            <w:r w:rsidRPr="00687059">
              <w:rPr>
                <w:rFonts w:ascii="Times New Roman" w:eastAsia="Calibri" w:hAnsi="Times New Roman" w:cs="Times New Roman"/>
                <w:b/>
                <w:bCs/>
                <w:sz w:val="24"/>
                <w:szCs w:val="24"/>
              </w:rPr>
              <w:t>/1</w:t>
            </w:r>
          </w:p>
        </w:tc>
        <w:tc>
          <w:tcPr>
            <w:tcW w:w="1843" w:type="dxa"/>
            <w:vMerge w:val="restart"/>
            <w:shd w:val="clear" w:color="auto" w:fill="auto"/>
          </w:tcPr>
          <w:p w:rsidR="00687059" w:rsidRPr="00687059" w:rsidRDefault="00687059" w:rsidP="00687059">
            <w:pPr>
              <w:spacing w:after="0" w:line="240" w:lineRule="auto"/>
              <w:jc w:val="center"/>
              <w:rPr>
                <w:rFonts w:ascii="Times New Roman" w:eastAsia="Calibri" w:hAnsi="Times New Roman" w:cs="Times New Roman"/>
                <w:bCs/>
                <w:sz w:val="24"/>
                <w:szCs w:val="24"/>
                <w:lang w:val="en-US"/>
              </w:rPr>
            </w:pPr>
            <w:r w:rsidRPr="00687059">
              <w:rPr>
                <w:rFonts w:ascii="Times New Roman" w:eastAsia="Calibri" w:hAnsi="Times New Roman" w:cs="Times New Roman"/>
                <w:bCs/>
                <w:sz w:val="24"/>
                <w:szCs w:val="24"/>
                <w:lang w:val="en-US"/>
              </w:rPr>
              <w:t>2</w:t>
            </w:r>
          </w:p>
        </w:tc>
      </w:tr>
      <w:tr w:rsidR="00687059" w:rsidRPr="00687059" w:rsidTr="00687059">
        <w:trPr>
          <w:trHeight w:val="241"/>
        </w:trPr>
        <w:tc>
          <w:tcPr>
            <w:tcW w:w="2552" w:type="dxa"/>
            <w:vMerge/>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sz w:val="24"/>
                <w:szCs w:val="24"/>
                <w:lang w:val="en-US"/>
              </w:rPr>
            </w:pPr>
          </w:p>
        </w:tc>
        <w:tc>
          <w:tcPr>
            <w:tcW w:w="9355" w:type="dxa"/>
            <w:shd w:val="clear" w:color="auto" w:fill="FFFFFF"/>
          </w:tcPr>
          <w:p w:rsidR="00687059" w:rsidRPr="00687059" w:rsidRDefault="00687059" w:rsidP="00687059">
            <w:pPr>
              <w:spacing w:after="0" w:line="240" w:lineRule="auto"/>
              <w:jc w:val="both"/>
              <w:rPr>
                <w:rFonts w:ascii="Times New Roman" w:eastAsia="Times New Roman" w:hAnsi="Times New Roman" w:cs="Times New Roman"/>
                <w:bCs/>
                <w:sz w:val="24"/>
                <w:szCs w:val="24"/>
              </w:rPr>
            </w:pPr>
            <w:r w:rsidRPr="00687059">
              <w:rPr>
                <w:rFonts w:ascii="Times New Roman" w:eastAsia="Times New Roman" w:hAnsi="Times New Roman" w:cs="Times New Roman"/>
                <w:bCs/>
                <w:sz w:val="24"/>
                <w:szCs w:val="24"/>
              </w:rPr>
              <w:t>Теплые и холодные оттенки зеленого.</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rPr>
            </w:pPr>
            <w:r w:rsidRPr="00687059">
              <w:rPr>
                <w:rFonts w:ascii="Times New Roman" w:eastAsia="Calibri" w:hAnsi="Times New Roman" w:cs="Times New Roman"/>
                <w:bCs/>
                <w:sz w:val="24"/>
                <w:szCs w:val="24"/>
              </w:rPr>
              <w:t>1</w:t>
            </w:r>
          </w:p>
        </w:tc>
        <w:tc>
          <w:tcPr>
            <w:tcW w:w="1843" w:type="dxa"/>
            <w:vMerge/>
            <w:shd w:val="clear" w:color="auto" w:fill="auto"/>
          </w:tcPr>
          <w:p w:rsidR="00687059" w:rsidRPr="00687059" w:rsidRDefault="00687059" w:rsidP="00687059">
            <w:pPr>
              <w:spacing w:after="0" w:line="240" w:lineRule="auto"/>
              <w:jc w:val="center"/>
              <w:rPr>
                <w:rFonts w:ascii="Times New Roman" w:eastAsia="Calibri" w:hAnsi="Times New Roman" w:cs="Times New Roman"/>
                <w:b/>
                <w:bCs/>
                <w:sz w:val="24"/>
                <w:szCs w:val="24"/>
                <w:lang w:val="en-US"/>
              </w:rPr>
            </w:pPr>
          </w:p>
        </w:tc>
      </w:tr>
      <w:tr w:rsidR="00687059" w:rsidRPr="00687059" w:rsidTr="00687059">
        <w:trPr>
          <w:trHeight w:val="536"/>
        </w:trPr>
        <w:tc>
          <w:tcPr>
            <w:tcW w:w="2552" w:type="dxa"/>
            <w:vMerge/>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sz w:val="24"/>
                <w:szCs w:val="24"/>
                <w:lang w:val="en-US"/>
              </w:rPr>
            </w:pPr>
          </w:p>
        </w:tc>
        <w:tc>
          <w:tcPr>
            <w:tcW w:w="9355" w:type="dxa"/>
            <w:shd w:val="clear" w:color="auto" w:fill="FFFFFF"/>
          </w:tcPr>
          <w:p w:rsidR="00687059" w:rsidRPr="00687059" w:rsidRDefault="00687059" w:rsidP="00687059">
            <w:pPr>
              <w:spacing w:after="0" w:line="240" w:lineRule="auto"/>
              <w:jc w:val="both"/>
              <w:rPr>
                <w:rFonts w:ascii="Times New Roman" w:eastAsia="Times New Roman" w:hAnsi="Times New Roman" w:cs="Times New Roman"/>
                <w:bCs/>
                <w:sz w:val="24"/>
                <w:szCs w:val="24"/>
              </w:rPr>
            </w:pPr>
            <w:r w:rsidRPr="00687059">
              <w:rPr>
                <w:rFonts w:ascii="Times New Roman" w:eastAsia="Times New Roman" w:hAnsi="Times New Roman" w:cs="Times New Roman"/>
                <w:bCs/>
                <w:sz w:val="24"/>
                <w:szCs w:val="24"/>
              </w:rPr>
              <w:t xml:space="preserve">Оттенки зеленого цвета в палитре </w:t>
            </w:r>
            <w:r w:rsidRPr="00687059">
              <w:rPr>
                <w:rFonts w:ascii="Times New Roman" w:eastAsia="Times New Roman" w:hAnsi="Times New Roman" w:cs="Times New Roman"/>
                <w:bCs/>
                <w:sz w:val="24"/>
                <w:szCs w:val="24"/>
                <w:lang w:val="en-US"/>
              </w:rPr>
              <w:t>PANTONE</w:t>
            </w:r>
            <w:r w:rsidRPr="00687059">
              <w:rPr>
                <w:rFonts w:ascii="Times New Roman" w:eastAsia="Times New Roman" w:hAnsi="Times New Roman" w:cs="Times New Roman"/>
                <w:bCs/>
                <w:sz w:val="24"/>
                <w:szCs w:val="24"/>
              </w:rPr>
              <w:t>.</w:t>
            </w:r>
          </w:p>
          <w:p w:rsidR="00687059" w:rsidRPr="00687059" w:rsidRDefault="00687059" w:rsidP="00687059">
            <w:pPr>
              <w:spacing w:after="0" w:line="240" w:lineRule="auto"/>
              <w:jc w:val="both"/>
              <w:rPr>
                <w:rFonts w:ascii="Times New Roman" w:eastAsia="Times New Roman" w:hAnsi="Times New Roman" w:cs="Times New Roman"/>
                <w:bCs/>
                <w:sz w:val="24"/>
                <w:szCs w:val="24"/>
              </w:rPr>
            </w:pPr>
            <w:r w:rsidRPr="00687059">
              <w:rPr>
                <w:rFonts w:ascii="Times New Roman" w:eastAsia="Times New Roman" w:hAnsi="Times New Roman" w:cs="Times New Roman"/>
                <w:bCs/>
                <w:sz w:val="24"/>
                <w:szCs w:val="24"/>
              </w:rPr>
              <w:t>Получение основных оттенков зеленого</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rPr>
            </w:pPr>
            <w:r w:rsidRPr="00687059">
              <w:rPr>
                <w:rFonts w:ascii="Times New Roman" w:eastAsia="Calibri" w:hAnsi="Times New Roman" w:cs="Times New Roman"/>
                <w:bCs/>
                <w:sz w:val="24"/>
                <w:szCs w:val="24"/>
              </w:rPr>
              <w:t>1</w:t>
            </w:r>
          </w:p>
        </w:tc>
        <w:tc>
          <w:tcPr>
            <w:tcW w:w="1843" w:type="dxa"/>
            <w:vMerge/>
            <w:shd w:val="clear" w:color="auto" w:fill="auto"/>
          </w:tcPr>
          <w:p w:rsidR="00687059" w:rsidRPr="00687059" w:rsidRDefault="00687059" w:rsidP="00687059">
            <w:pPr>
              <w:spacing w:after="0" w:line="240" w:lineRule="auto"/>
              <w:jc w:val="center"/>
              <w:rPr>
                <w:rFonts w:ascii="Times New Roman" w:eastAsia="Calibri" w:hAnsi="Times New Roman" w:cs="Times New Roman"/>
                <w:b/>
                <w:bCs/>
                <w:sz w:val="24"/>
                <w:szCs w:val="24"/>
              </w:rPr>
            </w:pPr>
          </w:p>
        </w:tc>
      </w:tr>
      <w:tr w:rsidR="00687059" w:rsidRPr="00687059" w:rsidTr="00687059">
        <w:trPr>
          <w:trHeight w:val="569"/>
        </w:trPr>
        <w:tc>
          <w:tcPr>
            <w:tcW w:w="2552" w:type="dxa"/>
            <w:vMerge/>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sz w:val="24"/>
                <w:szCs w:val="24"/>
                <w:lang w:val="en-US"/>
              </w:rPr>
            </w:pPr>
          </w:p>
        </w:tc>
        <w:tc>
          <w:tcPr>
            <w:tcW w:w="9355" w:type="dxa"/>
            <w:shd w:val="clear" w:color="auto" w:fill="FFFFFF"/>
          </w:tcPr>
          <w:p w:rsidR="00687059" w:rsidRPr="00687059" w:rsidRDefault="00687059" w:rsidP="00687059">
            <w:pPr>
              <w:spacing w:after="0" w:line="240" w:lineRule="auto"/>
              <w:jc w:val="both"/>
              <w:rPr>
                <w:rFonts w:ascii="Times New Roman" w:eastAsia="Times New Roman" w:hAnsi="Times New Roman" w:cs="Times New Roman"/>
                <w:bCs/>
                <w:sz w:val="24"/>
                <w:szCs w:val="24"/>
              </w:rPr>
            </w:pPr>
            <w:r w:rsidRPr="00687059">
              <w:rPr>
                <w:rFonts w:ascii="Times New Roman" w:eastAsia="Times New Roman" w:hAnsi="Times New Roman" w:cs="Times New Roman"/>
                <w:bCs/>
                <w:sz w:val="24"/>
                <w:szCs w:val="24"/>
              </w:rPr>
              <w:t>Сочетание оттенков зеленого с другими цветами спектра.</w:t>
            </w:r>
          </w:p>
          <w:p w:rsidR="00687059" w:rsidRPr="00687059" w:rsidRDefault="00687059" w:rsidP="00687059">
            <w:pPr>
              <w:spacing w:after="0" w:line="240" w:lineRule="auto"/>
              <w:jc w:val="both"/>
              <w:rPr>
                <w:rFonts w:ascii="Times New Roman" w:eastAsia="Times New Roman" w:hAnsi="Times New Roman" w:cs="Times New Roman"/>
                <w:bCs/>
                <w:sz w:val="24"/>
                <w:szCs w:val="24"/>
              </w:rPr>
            </w:pPr>
            <w:r w:rsidRPr="00687059">
              <w:rPr>
                <w:rFonts w:ascii="Times New Roman" w:eastAsia="Times New Roman" w:hAnsi="Times New Roman" w:cs="Times New Roman"/>
                <w:bCs/>
                <w:sz w:val="24"/>
                <w:szCs w:val="24"/>
              </w:rPr>
              <w:t>Цветовые схемы интерьера в зеленых тонах</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rPr>
            </w:pPr>
            <w:r w:rsidRPr="00687059">
              <w:rPr>
                <w:rFonts w:ascii="Times New Roman" w:eastAsia="Calibri" w:hAnsi="Times New Roman" w:cs="Times New Roman"/>
                <w:bCs/>
                <w:sz w:val="24"/>
                <w:szCs w:val="24"/>
              </w:rPr>
              <w:t>1</w:t>
            </w:r>
          </w:p>
        </w:tc>
        <w:tc>
          <w:tcPr>
            <w:tcW w:w="1843" w:type="dxa"/>
            <w:vMerge/>
            <w:shd w:val="clear" w:color="auto" w:fill="auto"/>
          </w:tcPr>
          <w:p w:rsidR="00687059" w:rsidRPr="00687059" w:rsidRDefault="00687059" w:rsidP="00687059">
            <w:pPr>
              <w:spacing w:after="0" w:line="240" w:lineRule="auto"/>
              <w:jc w:val="center"/>
              <w:rPr>
                <w:rFonts w:ascii="Times New Roman" w:eastAsia="Calibri" w:hAnsi="Times New Roman" w:cs="Times New Roman"/>
                <w:b/>
                <w:bCs/>
                <w:sz w:val="24"/>
                <w:szCs w:val="24"/>
              </w:rPr>
            </w:pPr>
          </w:p>
        </w:tc>
      </w:tr>
      <w:tr w:rsidR="00687059" w:rsidRPr="00687059" w:rsidTr="00687059">
        <w:trPr>
          <w:trHeight w:val="395"/>
        </w:trPr>
        <w:tc>
          <w:tcPr>
            <w:tcW w:w="2552" w:type="dxa"/>
            <w:vMerge/>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sz w:val="24"/>
                <w:szCs w:val="24"/>
              </w:rPr>
            </w:pPr>
          </w:p>
        </w:tc>
        <w:tc>
          <w:tcPr>
            <w:tcW w:w="9355" w:type="dxa"/>
            <w:shd w:val="clear" w:color="auto" w:fill="FFFFFF"/>
          </w:tcPr>
          <w:p w:rsidR="00687059" w:rsidRPr="00687059" w:rsidRDefault="00687059" w:rsidP="00687059">
            <w:pPr>
              <w:spacing w:after="0" w:line="240" w:lineRule="auto"/>
              <w:rPr>
                <w:rFonts w:ascii="Times New Roman" w:eastAsia="Times New Roman" w:hAnsi="Times New Roman" w:cs="Times New Roman"/>
                <w:b/>
                <w:bCs/>
                <w:sz w:val="24"/>
                <w:szCs w:val="24"/>
              </w:rPr>
            </w:pPr>
            <w:r w:rsidRPr="00687059">
              <w:rPr>
                <w:rFonts w:ascii="Times New Roman" w:eastAsia="Times New Roman" w:hAnsi="Times New Roman" w:cs="Times New Roman"/>
                <w:b/>
                <w:bCs/>
                <w:sz w:val="24"/>
                <w:szCs w:val="24"/>
              </w:rPr>
              <w:t>Практические занятия</w:t>
            </w:r>
          </w:p>
          <w:p w:rsidR="00687059" w:rsidRPr="00687059" w:rsidRDefault="00687059" w:rsidP="00687059">
            <w:pPr>
              <w:spacing w:after="0" w:line="240" w:lineRule="auto"/>
              <w:jc w:val="both"/>
              <w:rPr>
                <w:rFonts w:ascii="Times New Roman" w:eastAsia="Times New Roman" w:hAnsi="Times New Roman" w:cs="Times New Roman"/>
                <w:bCs/>
                <w:sz w:val="24"/>
                <w:szCs w:val="24"/>
              </w:rPr>
            </w:pPr>
            <w:r w:rsidRPr="00687059">
              <w:rPr>
                <w:rFonts w:ascii="Times New Roman" w:eastAsia="Times New Roman" w:hAnsi="Times New Roman" w:cs="Times New Roman"/>
                <w:bCs/>
                <w:sz w:val="24"/>
                <w:szCs w:val="24"/>
              </w:rPr>
              <w:t>Практическое занятие №18.</w:t>
            </w:r>
            <w:r w:rsidRPr="00687059">
              <w:rPr>
                <w:rFonts w:ascii="Times New Roman" w:eastAsia="Times New Roman" w:hAnsi="Times New Roman" w:cs="Times New Roman"/>
                <w:sz w:val="24"/>
                <w:szCs w:val="24"/>
              </w:rPr>
              <w:t xml:space="preserve"> «</w:t>
            </w:r>
            <w:r w:rsidRPr="00687059">
              <w:rPr>
                <w:rFonts w:ascii="Times New Roman" w:eastAsia="Times New Roman" w:hAnsi="Times New Roman" w:cs="Times New Roman"/>
                <w:bCs/>
                <w:sz w:val="24"/>
                <w:szCs w:val="24"/>
              </w:rPr>
              <w:t>Цветовые схемы интерьера в зеленых тонах»</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lang w:val="en-US"/>
              </w:rPr>
            </w:pPr>
            <w:r w:rsidRPr="00687059">
              <w:rPr>
                <w:rFonts w:ascii="Times New Roman" w:eastAsia="Calibri" w:hAnsi="Times New Roman" w:cs="Times New Roman"/>
                <w:bCs/>
                <w:sz w:val="24"/>
                <w:szCs w:val="24"/>
                <w:lang w:val="en-US"/>
              </w:rPr>
              <w:t>1</w:t>
            </w:r>
          </w:p>
        </w:tc>
        <w:tc>
          <w:tcPr>
            <w:tcW w:w="1843" w:type="dxa"/>
            <w:vMerge/>
            <w:shd w:val="clear" w:color="auto" w:fill="auto"/>
          </w:tcPr>
          <w:p w:rsidR="00687059" w:rsidRPr="00687059" w:rsidRDefault="00687059" w:rsidP="00687059">
            <w:pPr>
              <w:spacing w:after="0" w:line="240" w:lineRule="auto"/>
              <w:jc w:val="center"/>
              <w:rPr>
                <w:rFonts w:ascii="Times New Roman" w:eastAsia="Calibri" w:hAnsi="Times New Roman" w:cs="Times New Roman"/>
                <w:b/>
                <w:bCs/>
                <w:sz w:val="24"/>
                <w:szCs w:val="24"/>
                <w:lang w:val="en-US"/>
              </w:rPr>
            </w:pPr>
          </w:p>
        </w:tc>
      </w:tr>
      <w:tr w:rsidR="00687059" w:rsidRPr="00687059" w:rsidTr="00687059">
        <w:trPr>
          <w:trHeight w:val="395"/>
        </w:trPr>
        <w:tc>
          <w:tcPr>
            <w:tcW w:w="2552" w:type="dxa"/>
            <w:vMerge/>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sz w:val="24"/>
                <w:szCs w:val="24"/>
                <w:lang w:val="en-US"/>
              </w:rPr>
            </w:pPr>
          </w:p>
        </w:tc>
        <w:tc>
          <w:tcPr>
            <w:tcW w:w="9355" w:type="dxa"/>
            <w:shd w:val="clear" w:color="auto" w:fill="FFFFFF"/>
          </w:tcPr>
          <w:p w:rsidR="00687059" w:rsidRPr="00687059" w:rsidRDefault="00687059" w:rsidP="00687059">
            <w:pPr>
              <w:spacing w:after="0" w:line="240" w:lineRule="auto"/>
              <w:jc w:val="both"/>
              <w:rPr>
                <w:rFonts w:ascii="Times New Roman" w:eastAsia="Times New Roman" w:hAnsi="Times New Roman" w:cs="Times New Roman"/>
                <w:bCs/>
                <w:sz w:val="24"/>
                <w:szCs w:val="24"/>
                <w:lang w:val="en-US"/>
              </w:rPr>
            </w:pPr>
            <w:r w:rsidRPr="00687059">
              <w:rPr>
                <w:rFonts w:ascii="Times New Roman" w:eastAsia="Times New Roman" w:hAnsi="Times New Roman" w:cs="Times New Roman"/>
                <w:b/>
                <w:bCs/>
                <w:sz w:val="24"/>
                <w:szCs w:val="24"/>
                <w:lang w:val="en-US"/>
              </w:rPr>
              <w:t>Самостоятельная работа</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lang w:val="en-US"/>
              </w:rPr>
            </w:pPr>
            <w:r w:rsidRPr="00687059">
              <w:rPr>
                <w:rFonts w:ascii="Times New Roman" w:eastAsia="Calibri" w:hAnsi="Times New Roman" w:cs="Times New Roman"/>
                <w:bCs/>
                <w:sz w:val="24"/>
                <w:szCs w:val="24"/>
                <w:lang w:val="en-US"/>
              </w:rPr>
              <w:t>-</w:t>
            </w:r>
          </w:p>
        </w:tc>
        <w:tc>
          <w:tcPr>
            <w:tcW w:w="1843" w:type="dxa"/>
            <w:vMerge/>
            <w:shd w:val="clear" w:color="auto" w:fill="auto"/>
          </w:tcPr>
          <w:p w:rsidR="00687059" w:rsidRPr="00687059" w:rsidRDefault="00687059" w:rsidP="00687059">
            <w:pPr>
              <w:spacing w:after="0" w:line="240" w:lineRule="auto"/>
              <w:jc w:val="center"/>
              <w:rPr>
                <w:rFonts w:ascii="Times New Roman" w:eastAsia="Calibri" w:hAnsi="Times New Roman" w:cs="Times New Roman"/>
                <w:b/>
                <w:bCs/>
                <w:sz w:val="24"/>
                <w:szCs w:val="24"/>
                <w:lang w:val="en-US"/>
              </w:rPr>
            </w:pPr>
          </w:p>
        </w:tc>
      </w:tr>
      <w:tr w:rsidR="00687059" w:rsidRPr="00687059" w:rsidTr="00687059">
        <w:trPr>
          <w:trHeight w:val="395"/>
        </w:trPr>
        <w:tc>
          <w:tcPr>
            <w:tcW w:w="2552" w:type="dxa"/>
            <w:vMerge w:val="restart"/>
            <w:shd w:val="clear" w:color="auto" w:fill="FFFFFF"/>
          </w:tcPr>
          <w:p w:rsidR="00687059" w:rsidRPr="00687059" w:rsidRDefault="00687059" w:rsidP="00687059">
            <w:pPr>
              <w:spacing w:after="0" w:line="240" w:lineRule="auto"/>
              <w:rPr>
                <w:rFonts w:ascii="Times New Roman" w:eastAsia="Times New Roman" w:hAnsi="Times New Roman" w:cs="Times New Roman"/>
                <w:b/>
                <w:sz w:val="24"/>
                <w:szCs w:val="24"/>
              </w:rPr>
            </w:pPr>
            <w:r w:rsidRPr="00687059">
              <w:rPr>
                <w:rFonts w:ascii="Times New Roman" w:eastAsia="TimesNewRomanPSMT" w:hAnsi="Times New Roman" w:cs="Times New Roman"/>
                <w:b/>
                <w:sz w:val="24"/>
                <w:szCs w:val="24"/>
              </w:rPr>
              <w:t xml:space="preserve">Тема 3.10 </w:t>
            </w:r>
            <w:r w:rsidRPr="00687059">
              <w:rPr>
                <w:rFonts w:ascii="Times New Roman" w:eastAsia="Times New Roman" w:hAnsi="Times New Roman" w:cs="Times New Roman"/>
                <w:bCs/>
                <w:sz w:val="24"/>
                <w:szCs w:val="24"/>
              </w:rPr>
              <w:t>Интерьер в коричневых тонах.</w:t>
            </w:r>
          </w:p>
        </w:tc>
        <w:tc>
          <w:tcPr>
            <w:tcW w:w="9355" w:type="dxa"/>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bCs/>
                <w:sz w:val="24"/>
                <w:szCs w:val="24"/>
                <w:lang w:val="en-US"/>
              </w:rPr>
            </w:pPr>
            <w:r w:rsidRPr="00687059">
              <w:rPr>
                <w:rFonts w:ascii="Times New Roman" w:eastAsia="Times New Roman" w:hAnsi="Times New Roman" w:cs="Times New Roman"/>
                <w:b/>
                <w:sz w:val="24"/>
                <w:szCs w:val="24"/>
                <w:lang w:val="en-US"/>
              </w:rPr>
              <w:t>Содержание учебного материала</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
                <w:bCs/>
                <w:sz w:val="24"/>
                <w:szCs w:val="24"/>
              </w:rPr>
            </w:pPr>
            <w:r w:rsidRPr="00687059">
              <w:rPr>
                <w:rFonts w:ascii="Times New Roman" w:eastAsia="Calibri" w:hAnsi="Times New Roman" w:cs="Times New Roman"/>
                <w:b/>
                <w:bCs/>
                <w:sz w:val="24"/>
                <w:szCs w:val="24"/>
                <w:lang w:val="en-US"/>
              </w:rPr>
              <w:t>2</w:t>
            </w:r>
            <w:r w:rsidRPr="00687059">
              <w:rPr>
                <w:rFonts w:ascii="Times New Roman" w:eastAsia="Calibri" w:hAnsi="Times New Roman" w:cs="Times New Roman"/>
                <w:b/>
                <w:bCs/>
                <w:sz w:val="24"/>
                <w:szCs w:val="24"/>
              </w:rPr>
              <w:t>/1</w:t>
            </w:r>
          </w:p>
        </w:tc>
        <w:tc>
          <w:tcPr>
            <w:tcW w:w="1843" w:type="dxa"/>
            <w:vMerge w:val="restart"/>
            <w:shd w:val="clear" w:color="auto" w:fill="auto"/>
          </w:tcPr>
          <w:p w:rsidR="00687059" w:rsidRPr="00687059" w:rsidRDefault="00687059" w:rsidP="00687059">
            <w:pPr>
              <w:spacing w:after="0" w:line="240" w:lineRule="auto"/>
              <w:jc w:val="center"/>
              <w:rPr>
                <w:rFonts w:ascii="Times New Roman" w:eastAsia="Calibri" w:hAnsi="Times New Roman" w:cs="Times New Roman"/>
                <w:bCs/>
                <w:sz w:val="24"/>
                <w:szCs w:val="24"/>
                <w:lang w:val="en-US"/>
              </w:rPr>
            </w:pPr>
            <w:r w:rsidRPr="00687059">
              <w:rPr>
                <w:rFonts w:ascii="Times New Roman" w:eastAsia="Calibri" w:hAnsi="Times New Roman" w:cs="Times New Roman"/>
                <w:bCs/>
                <w:sz w:val="24"/>
                <w:szCs w:val="24"/>
                <w:lang w:val="en-US"/>
              </w:rPr>
              <w:t>2</w:t>
            </w:r>
          </w:p>
        </w:tc>
      </w:tr>
      <w:tr w:rsidR="00687059" w:rsidRPr="00687059" w:rsidTr="00687059">
        <w:trPr>
          <w:trHeight w:val="603"/>
        </w:trPr>
        <w:tc>
          <w:tcPr>
            <w:tcW w:w="2552" w:type="dxa"/>
            <w:vMerge/>
            <w:shd w:val="clear" w:color="auto" w:fill="FFFFFF"/>
          </w:tcPr>
          <w:p w:rsidR="00687059" w:rsidRPr="00687059" w:rsidRDefault="00687059" w:rsidP="00687059">
            <w:pPr>
              <w:spacing w:after="0" w:line="240" w:lineRule="auto"/>
              <w:rPr>
                <w:rFonts w:ascii="Times New Roman" w:eastAsia="Times New Roman" w:hAnsi="Times New Roman" w:cs="Times New Roman"/>
                <w:b/>
                <w:sz w:val="24"/>
                <w:szCs w:val="24"/>
                <w:lang w:val="en-US"/>
              </w:rPr>
            </w:pPr>
          </w:p>
        </w:tc>
        <w:tc>
          <w:tcPr>
            <w:tcW w:w="9355" w:type="dxa"/>
            <w:shd w:val="clear" w:color="auto" w:fill="FFFFFF"/>
          </w:tcPr>
          <w:p w:rsidR="00687059" w:rsidRPr="00687059" w:rsidRDefault="00687059" w:rsidP="00687059">
            <w:pPr>
              <w:spacing w:after="0" w:line="240" w:lineRule="auto"/>
              <w:jc w:val="both"/>
              <w:rPr>
                <w:rFonts w:ascii="Times New Roman" w:eastAsia="Times New Roman" w:hAnsi="Times New Roman" w:cs="Times New Roman"/>
                <w:bCs/>
                <w:sz w:val="24"/>
                <w:szCs w:val="24"/>
              </w:rPr>
            </w:pPr>
            <w:r w:rsidRPr="00687059">
              <w:rPr>
                <w:rFonts w:ascii="Times New Roman" w:eastAsia="Times New Roman" w:hAnsi="Times New Roman" w:cs="Times New Roman"/>
                <w:bCs/>
                <w:sz w:val="24"/>
                <w:szCs w:val="24"/>
              </w:rPr>
              <w:t xml:space="preserve">Оттенки коричневого цвета в палитре </w:t>
            </w:r>
            <w:r w:rsidRPr="00687059">
              <w:rPr>
                <w:rFonts w:ascii="Times New Roman" w:eastAsia="Times New Roman" w:hAnsi="Times New Roman" w:cs="Times New Roman"/>
                <w:bCs/>
                <w:sz w:val="24"/>
                <w:szCs w:val="24"/>
                <w:lang w:val="en-US"/>
              </w:rPr>
              <w:t>PANTONE</w:t>
            </w:r>
            <w:r w:rsidRPr="00687059">
              <w:rPr>
                <w:rFonts w:ascii="Times New Roman" w:eastAsia="Times New Roman" w:hAnsi="Times New Roman" w:cs="Times New Roman"/>
                <w:bCs/>
                <w:sz w:val="24"/>
                <w:szCs w:val="24"/>
              </w:rPr>
              <w:t>.</w:t>
            </w:r>
          </w:p>
          <w:p w:rsidR="00687059" w:rsidRPr="00687059" w:rsidRDefault="00687059" w:rsidP="00687059">
            <w:pPr>
              <w:spacing w:after="0" w:line="240" w:lineRule="auto"/>
              <w:jc w:val="both"/>
              <w:rPr>
                <w:rFonts w:ascii="Times New Roman" w:eastAsia="Times New Roman" w:hAnsi="Times New Roman" w:cs="Times New Roman"/>
                <w:bCs/>
                <w:sz w:val="24"/>
                <w:szCs w:val="24"/>
              </w:rPr>
            </w:pPr>
            <w:r w:rsidRPr="00687059">
              <w:rPr>
                <w:rFonts w:ascii="Times New Roman" w:eastAsia="Times New Roman" w:hAnsi="Times New Roman" w:cs="Times New Roman"/>
                <w:bCs/>
                <w:sz w:val="24"/>
                <w:szCs w:val="24"/>
              </w:rPr>
              <w:t>Получение основных оттенков коричневого.</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lang w:val="en-US"/>
              </w:rPr>
            </w:pPr>
            <w:r w:rsidRPr="00687059">
              <w:rPr>
                <w:rFonts w:ascii="Times New Roman" w:eastAsia="Calibri" w:hAnsi="Times New Roman" w:cs="Times New Roman"/>
                <w:bCs/>
                <w:sz w:val="24"/>
                <w:szCs w:val="24"/>
                <w:lang w:val="en-US"/>
              </w:rPr>
              <w:t>1</w:t>
            </w:r>
          </w:p>
        </w:tc>
        <w:tc>
          <w:tcPr>
            <w:tcW w:w="1843" w:type="dxa"/>
            <w:vMerge/>
            <w:shd w:val="clear" w:color="auto" w:fill="auto"/>
          </w:tcPr>
          <w:p w:rsidR="00687059" w:rsidRPr="00687059" w:rsidRDefault="00687059" w:rsidP="00687059">
            <w:pPr>
              <w:spacing w:after="0" w:line="240" w:lineRule="auto"/>
              <w:jc w:val="center"/>
              <w:rPr>
                <w:rFonts w:ascii="Times New Roman" w:eastAsia="Calibri" w:hAnsi="Times New Roman" w:cs="Times New Roman"/>
                <w:bCs/>
                <w:sz w:val="24"/>
                <w:szCs w:val="24"/>
                <w:lang w:val="en-US"/>
              </w:rPr>
            </w:pPr>
          </w:p>
        </w:tc>
      </w:tr>
      <w:tr w:rsidR="00687059" w:rsidRPr="00687059" w:rsidTr="00687059">
        <w:trPr>
          <w:trHeight w:val="486"/>
        </w:trPr>
        <w:tc>
          <w:tcPr>
            <w:tcW w:w="2552" w:type="dxa"/>
            <w:vMerge/>
            <w:shd w:val="clear" w:color="auto" w:fill="FFFFFF"/>
          </w:tcPr>
          <w:p w:rsidR="00687059" w:rsidRPr="00687059" w:rsidRDefault="00687059" w:rsidP="00687059">
            <w:pPr>
              <w:spacing w:after="0" w:line="240" w:lineRule="auto"/>
              <w:rPr>
                <w:rFonts w:ascii="Times New Roman" w:eastAsia="Times New Roman" w:hAnsi="Times New Roman" w:cs="Times New Roman"/>
                <w:b/>
                <w:sz w:val="24"/>
                <w:szCs w:val="24"/>
                <w:lang w:val="en-US"/>
              </w:rPr>
            </w:pPr>
          </w:p>
        </w:tc>
        <w:tc>
          <w:tcPr>
            <w:tcW w:w="9355" w:type="dxa"/>
            <w:shd w:val="clear" w:color="auto" w:fill="FFFFFF"/>
          </w:tcPr>
          <w:p w:rsidR="00687059" w:rsidRPr="00687059" w:rsidRDefault="00687059" w:rsidP="00687059">
            <w:pPr>
              <w:spacing w:after="0" w:line="240" w:lineRule="auto"/>
              <w:jc w:val="both"/>
              <w:rPr>
                <w:rFonts w:ascii="Times New Roman" w:eastAsia="Times New Roman" w:hAnsi="Times New Roman" w:cs="Times New Roman"/>
                <w:bCs/>
                <w:sz w:val="24"/>
                <w:szCs w:val="24"/>
              </w:rPr>
            </w:pPr>
            <w:r w:rsidRPr="00687059">
              <w:rPr>
                <w:rFonts w:ascii="Times New Roman" w:eastAsia="Times New Roman" w:hAnsi="Times New Roman" w:cs="Times New Roman"/>
                <w:bCs/>
                <w:sz w:val="24"/>
                <w:szCs w:val="24"/>
              </w:rPr>
              <w:t>Сочетание оттенков коричневого с другими цветами спектра.</w:t>
            </w:r>
          </w:p>
          <w:p w:rsidR="00687059" w:rsidRPr="00687059" w:rsidRDefault="00687059" w:rsidP="00687059">
            <w:pPr>
              <w:spacing w:after="0" w:line="240" w:lineRule="auto"/>
              <w:jc w:val="both"/>
              <w:rPr>
                <w:rFonts w:ascii="Times New Roman" w:eastAsia="Times New Roman" w:hAnsi="Times New Roman" w:cs="Times New Roman"/>
                <w:bCs/>
                <w:sz w:val="24"/>
                <w:szCs w:val="24"/>
              </w:rPr>
            </w:pPr>
            <w:r w:rsidRPr="00687059">
              <w:rPr>
                <w:rFonts w:ascii="Times New Roman" w:eastAsia="Times New Roman" w:hAnsi="Times New Roman" w:cs="Times New Roman"/>
                <w:bCs/>
                <w:sz w:val="24"/>
                <w:szCs w:val="24"/>
              </w:rPr>
              <w:t>Цветовые схемы интерьера в коричневых тонах</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rPr>
            </w:pPr>
            <w:r w:rsidRPr="00687059">
              <w:rPr>
                <w:rFonts w:ascii="Times New Roman" w:eastAsia="Calibri" w:hAnsi="Times New Roman" w:cs="Times New Roman"/>
                <w:bCs/>
                <w:sz w:val="24"/>
                <w:szCs w:val="24"/>
              </w:rPr>
              <w:t>1</w:t>
            </w:r>
          </w:p>
        </w:tc>
        <w:tc>
          <w:tcPr>
            <w:tcW w:w="1843" w:type="dxa"/>
            <w:vMerge/>
            <w:shd w:val="clear" w:color="auto" w:fill="auto"/>
          </w:tcPr>
          <w:p w:rsidR="00687059" w:rsidRPr="00687059" w:rsidRDefault="00687059" w:rsidP="00687059">
            <w:pPr>
              <w:spacing w:after="0" w:line="240" w:lineRule="auto"/>
              <w:jc w:val="center"/>
              <w:rPr>
                <w:rFonts w:ascii="Times New Roman" w:eastAsia="Calibri" w:hAnsi="Times New Roman" w:cs="Times New Roman"/>
                <w:bCs/>
                <w:sz w:val="24"/>
                <w:szCs w:val="24"/>
              </w:rPr>
            </w:pPr>
          </w:p>
        </w:tc>
      </w:tr>
      <w:tr w:rsidR="00687059" w:rsidRPr="00687059" w:rsidTr="00687059">
        <w:trPr>
          <w:trHeight w:val="395"/>
        </w:trPr>
        <w:tc>
          <w:tcPr>
            <w:tcW w:w="2552" w:type="dxa"/>
            <w:vMerge/>
            <w:shd w:val="clear" w:color="auto" w:fill="FFFFFF"/>
          </w:tcPr>
          <w:p w:rsidR="00687059" w:rsidRPr="00687059" w:rsidRDefault="00687059" w:rsidP="00687059">
            <w:pPr>
              <w:spacing w:after="0" w:line="240" w:lineRule="auto"/>
              <w:rPr>
                <w:rFonts w:ascii="Times New Roman" w:eastAsia="Times New Roman" w:hAnsi="Times New Roman" w:cs="Times New Roman"/>
                <w:b/>
                <w:sz w:val="24"/>
                <w:szCs w:val="24"/>
              </w:rPr>
            </w:pPr>
          </w:p>
        </w:tc>
        <w:tc>
          <w:tcPr>
            <w:tcW w:w="9355" w:type="dxa"/>
            <w:shd w:val="clear" w:color="auto" w:fill="FFFFFF"/>
          </w:tcPr>
          <w:p w:rsidR="00687059" w:rsidRPr="00687059" w:rsidRDefault="00687059" w:rsidP="00687059">
            <w:pPr>
              <w:spacing w:after="0" w:line="240" w:lineRule="auto"/>
              <w:rPr>
                <w:rFonts w:ascii="Times New Roman" w:eastAsia="Times New Roman" w:hAnsi="Times New Roman" w:cs="Times New Roman"/>
                <w:b/>
                <w:bCs/>
                <w:sz w:val="24"/>
                <w:szCs w:val="24"/>
              </w:rPr>
            </w:pPr>
            <w:r w:rsidRPr="00687059">
              <w:rPr>
                <w:rFonts w:ascii="Times New Roman" w:eastAsia="Times New Roman" w:hAnsi="Times New Roman" w:cs="Times New Roman"/>
                <w:b/>
                <w:bCs/>
                <w:sz w:val="24"/>
                <w:szCs w:val="24"/>
              </w:rPr>
              <w:t>Практические занятия</w:t>
            </w:r>
          </w:p>
          <w:p w:rsidR="00687059" w:rsidRPr="00687059" w:rsidRDefault="00687059" w:rsidP="00687059">
            <w:pPr>
              <w:spacing w:after="0" w:line="240" w:lineRule="auto"/>
              <w:jc w:val="both"/>
              <w:rPr>
                <w:rFonts w:ascii="Times New Roman" w:eastAsia="Times New Roman" w:hAnsi="Times New Roman" w:cs="Times New Roman"/>
                <w:bCs/>
                <w:sz w:val="24"/>
                <w:szCs w:val="24"/>
              </w:rPr>
            </w:pPr>
            <w:r w:rsidRPr="00687059">
              <w:rPr>
                <w:rFonts w:ascii="Times New Roman" w:eastAsia="Times New Roman" w:hAnsi="Times New Roman" w:cs="Times New Roman"/>
                <w:bCs/>
                <w:sz w:val="24"/>
                <w:szCs w:val="24"/>
              </w:rPr>
              <w:t>Практическое занятие №19.</w:t>
            </w:r>
            <w:r w:rsidRPr="00687059">
              <w:rPr>
                <w:rFonts w:ascii="Times New Roman" w:eastAsia="Times New Roman" w:hAnsi="Times New Roman" w:cs="Times New Roman"/>
                <w:sz w:val="24"/>
                <w:szCs w:val="24"/>
              </w:rPr>
              <w:t xml:space="preserve"> </w:t>
            </w:r>
            <w:r w:rsidRPr="00687059">
              <w:rPr>
                <w:rFonts w:ascii="Times New Roman" w:eastAsia="Times New Roman" w:hAnsi="Times New Roman" w:cs="Times New Roman"/>
                <w:bCs/>
                <w:sz w:val="24"/>
                <w:szCs w:val="24"/>
              </w:rPr>
              <w:t>Цветовые схемы интерьера в коричневых тонах</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lang w:val="en-US"/>
              </w:rPr>
            </w:pPr>
            <w:r w:rsidRPr="00687059">
              <w:rPr>
                <w:rFonts w:ascii="Times New Roman" w:eastAsia="Calibri" w:hAnsi="Times New Roman" w:cs="Times New Roman"/>
                <w:bCs/>
                <w:sz w:val="24"/>
                <w:szCs w:val="24"/>
                <w:lang w:val="en-US"/>
              </w:rPr>
              <w:t>1</w:t>
            </w:r>
          </w:p>
        </w:tc>
        <w:tc>
          <w:tcPr>
            <w:tcW w:w="1843" w:type="dxa"/>
            <w:vMerge/>
            <w:shd w:val="clear" w:color="auto" w:fill="auto"/>
          </w:tcPr>
          <w:p w:rsidR="00687059" w:rsidRPr="00687059" w:rsidRDefault="00687059" w:rsidP="00687059">
            <w:pPr>
              <w:spacing w:after="0" w:line="240" w:lineRule="auto"/>
              <w:jc w:val="center"/>
              <w:rPr>
                <w:rFonts w:ascii="Times New Roman" w:eastAsia="Calibri" w:hAnsi="Times New Roman" w:cs="Times New Roman"/>
                <w:bCs/>
                <w:sz w:val="24"/>
                <w:szCs w:val="24"/>
                <w:lang w:val="en-US"/>
              </w:rPr>
            </w:pPr>
          </w:p>
        </w:tc>
      </w:tr>
      <w:tr w:rsidR="00687059" w:rsidRPr="00687059" w:rsidTr="00687059">
        <w:trPr>
          <w:trHeight w:val="395"/>
        </w:trPr>
        <w:tc>
          <w:tcPr>
            <w:tcW w:w="2552" w:type="dxa"/>
            <w:vMerge/>
            <w:shd w:val="clear" w:color="auto" w:fill="FFFFFF"/>
          </w:tcPr>
          <w:p w:rsidR="00687059" w:rsidRPr="00687059" w:rsidRDefault="00687059" w:rsidP="00687059">
            <w:pPr>
              <w:spacing w:after="0" w:line="240" w:lineRule="auto"/>
              <w:rPr>
                <w:rFonts w:ascii="Times New Roman" w:eastAsia="Times New Roman" w:hAnsi="Times New Roman" w:cs="Times New Roman"/>
                <w:b/>
                <w:sz w:val="24"/>
                <w:szCs w:val="24"/>
                <w:lang w:val="en-US"/>
              </w:rPr>
            </w:pPr>
          </w:p>
        </w:tc>
        <w:tc>
          <w:tcPr>
            <w:tcW w:w="9355" w:type="dxa"/>
            <w:shd w:val="clear" w:color="auto" w:fill="FFFFFF"/>
          </w:tcPr>
          <w:p w:rsidR="00687059" w:rsidRPr="00687059" w:rsidRDefault="00687059" w:rsidP="00687059">
            <w:pPr>
              <w:spacing w:after="0" w:line="240" w:lineRule="auto"/>
              <w:jc w:val="both"/>
              <w:rPr>
                <w:rFonts w:ascii="Times New Roman" w:eastAsia="Times New Roman" w:hAnsi="Times New Roman" w:cs="Times New Roman"/>
                <w:bCs/>
                <w:sz w:val="24"/>
                <w:szCs w:val="24"/>
                <w:lang w:val="en-US"/>
              </w:rPr>
            </w:pPr>
            <w:r w:rsidRPr="00687059">
              <w:rPr>
                <w:rFonts w:ascii="Times New Roman" w:eastAsia="Times New Roman" w:hAnsi="Times New Roman" w:cs="Times New Roman"/>
                <w:b/>
                <w:bCs/>
                <w:sz w:val="24"/>
                <w:szCs w:val="24"/>
                <w:lang w:val="en-US"/>
              </w:rPr>
              <w:t>Самостоятельная работа</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lang w:val="en-US"/>
              </w:rPr>
            </w:pPr>
            <w:r w:rsidRPr="00687059">
              <w:rPr>
                <w:rFonts w:ascii="Times New Roman" w:eastAsia="Calibri" w:hAnsi="Times New Roman" w:cs="Times New Roman"/>
                <w:bCs/>
                <w:sz w:val="24"/>
                <w:szCs w:val="24"/>
                <w:lang w:val="en-US"/>
              </w:rPr>
              <w:t>-</w:t>
            </w:r>
          </w:p>
        </w:tc>
        <w:tc>
          <w:tcPr>
            <w:tcW w:w="1843" w:type="dxa"/>
            <w:vMerge/>
            <w:shd w:val="clear" w:color="auto" w:fill="auto"/>
          </w:tcPr>
          <w:p w:rsidR="00687059" w:rsidRPr="00687059" w:rsidRDefault="00687059" w:rsidP="00687059">
            <w:pPr>
              <w:spacing w:after="0" w:line="240" w:lineRule="auto"/>
              <w:jc w:val="center"/>
              <w:rPr>
                <w:rFonts w:ascii="Times New Roman" w:eastAsia="Calibri" w:hAnsi="Times New Roman" w:cs="Times New Roman"/>
                <w:bCs/>
                <w:sz w:val="24"/>
                <w:szCs w:val="24"/>
                <w:lang w:val="en-US"/>
              </w:rPr>
            </w:pPr>
          </w:p>
        </w:tc>
      </w:tr>
      <w:tr w:rsidR="00687059" w:rsidRPr="00687059" w:rsidTr="00687059">
        <w:trPr>
          <w:trHeight w:val="395"/>
        </w:trPr>
        <w:tc>
          <w:tcPr>
            <w:tcW w:w="2552" w:type="dxa"/>
            <w:vMerge w:val="restart"/>
            <w:shd w:val="clear" w:color="auto" w:fill="FFFFFF"/>
          </w:tcPr>
          <w:p w:rsidR="00687059" w:rsidRPr="00687059" w:rsidRDefault="00687059" w:rsidP="00687059">
            <w:pPr>
              <w:spacing w:after="0" w:line="240" w:lineRule="auto"/>
              <w:rPr>
                <w:rFonts w:ascii="Times New Roman" w:eastAsia="Times New Roman" w:hAnsi="Times New Roman" w:cs="Times New Roman"/>
                <w:b/>
                <w:sz w:val="24"/>
                <w:szCs w:val="24"/>
              </w:rPr>
            </w:pPr>
            <w:r w:rsidRPr="00687059">
              <w:rPr>
                <w:rFonts w:ascii="Times New Roman" w:eastAsia="TimesNewRomanPSMT" w:hAnsi="Times New Roman" w:cs="Times New Roman"/>
                <w:b/>
                <w:sz w:val="24"/>
                <w:szCs w:val="24"/>
              </w:rPr>
              <w:t xml:space="preserve">Тема 3.11 </w:t>
            </w:r>
            <w:r w:rsidRPr="00687059">
              <w:rPr>
                <w:rFonts w:ascii="Times New Roman" w:eastAsia="Times New Roman" w:hAnsi="Times New Roman" w:cs="Times New Roman"/>
                <w:bCs/>
                <w:sz w:val="24"/>
                <w:szCs w:val="24"/>
              </w:rPr>
              <w:t>Интерьер в фиолетовых тонах.</w:t>
            </w:r>
          </w:p>
        </w:tc>
        <w:tc>
          <w:tcPr>
            <w:tcW w:w="9355" w:type="dxa"/>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bCs/>
                <w:sz w:val="24"/>
                <w:szCs w:val="24"/>
                <w:lang w:val="en-US"/>
              </w:rPr>
            </w:pPr>
            <w:r w:rsidRPr="00687059">
              <w:rPr>
                <w:rFonts w:ascii="Times New Roman" w:eastAsia="Times New Roman" w:hAnsi="Times New Roman" w:cs="Times New Roman"/>
                <w:b/>
                <w:sz w:val="24"/>
                <w:szCs w:val="24"/>
                <w:lang w:val="en-US"/>
              </w:rPr>
              <w:t>Содержание учебного материала</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
                <w:bCs/>
                <w:sz w:val="24"/>
                <w:szCs w:val="24"/>
              </w:rPr>
            </w:pPr>
            <w:r w:rsidRPr="00687059">
              <w:rPr>
                <w:rFonts w:ascii="Times New Roman" w:eastAsia="Calibri" w:hAnsi="Times New Roman" w:cs="Times New Roman"/>
                <w:b/>
                <w:bCs/>
                <w:sz w:val="24"/>
                <w:szCs w:val="24"/>
              </w:rPr>
              <w:t>1/1</w:t>
            </w:r>
          </w:p>
        </w:tc>
        <w:tc>
          <w:tcPr>
            <w:tcW w:w="1843" w:type="dxa"/>
            <w:vMerge w:val="restart"/>
            <w:shd w:val="clear" w:color="auto" w:fill="auto"/>
          </w:tcPr>
          <w:p w:rsidR="00687059" w:rsidRPr="00687059" w:rsidRDefault="00687059" w:rsidP="00687059">
            <w:pPr>
              <w:spacing w:after="0" w:line="240" w:lineRule="auto"/>
              <w:jc w:val="center"/>
              <w:rPr>
                <w:rFonts w:ascii="Times New Roman" w:eastAsia="Calibri" w:hAnsi="Times New Roman" w:cs="Times New Roman"/>
                <w:bCs/>
                <w:sz w:val="24"/>
                <w:szCs w:val="24"/>
                <w:lang w:val="en-US"/>
              </w:rPr>
            </w:pPr>
            <w:r w:rsidRPr="00687059">
              <w:rPr>
                <w:rFonts w:ascii="Times New Roman" w:eastAsia="Calibri" w:hAnsi="Times New Roman" w:cs="Times New Roman"/>
                <w:bCs/>
                <w:sz w:val="24"/>
                <w:szCs w:val="24"/>
                <w:lang w:val="en-US"/>
              </w:rPr>
              <w:t>1</w:t>
            </w:r>
          </w:p>
        </w:tc>
      </w:tr>
      <w:tr w:rsidR="00687059" w:rsidRPr="00687059" w:rsidTr="00687059">
        <w:trPr>
          <w:trHeight w:val="395"/>
        </w:trPr>
        <w:tc>
          <w:tcPr>
            <w:tcW w:w="2552" w:type="dxa"/>
            <w:vMerge/>
            <w:shd w:val="clear" w:color="auto" w:fill="FFFFFF"/>
          </w:tcPr>
          <w:p w:rsidR="00687059" w:rsidRPr="00687059" w:rsidRDefault="00687059" w:rsidP="00687059">
            <w:pPr>
              <w:spacing w:after="0" w:line="240" w:lineRule="auto"/>
              <w:rPr>
                <w:rFonts w:ascii="Times New Roman" w:eastAsia="Times New Roman" w:hAnsi="Times New Roman" w:cs="Times New Roman"/>
                <w:b/>
                <w:sz w:val="24"/>
                <w:szCs w:val="24"/>
                <w:lang w:val="en-US"/>
              </w:rPr>
            </w:pPr>
          </w:p>
        </w:tc>
        <w:tc>
          <w:tcPr>
            <w:tcW w:w="9355" w:type="dxa"/>
            <w:shd w:val="clear" w:color="auto" w:fill="FFFFFF"/>
          </w:tcPr>
          <w:p w:rsidR="00687059" w:rsidRPr="00687059" w:rsidRDefault="00687059" w:rsidP="00687059">
            <w:pPr>
              <w:spacing w:after="0" w:line="240" w:lineRule="auto"/>
              <w:jc w:val="both"/>
              <w:rPr>
                <w:rFonts w:ascii="Times New Roman" w:eastAsia="Times New Roman" w:hAnsi="Times New Roman" w:cs="Times New Roman"/>
                <w:bCs/>
                <w:sz w:val="24"/>
                <w:szCs w:val="24"/>
              </w:rPr>
            </w:pPr>
            <w:r w:rsidRPr="00687059">
              <w:rPr>
                <w:rFonts w:ascii="Times New Roman" w:eastAsia="Times New Roman" w:hAnsi="Times New Roman" w:cs="Times New Roman"/>
                <w:bCs/>
                <w:sz w:val="24"/>
                <w:szCs w:val="24"/>
              </w:rPr>
              <w:t xml:space="preserve">Оттенки фиолетового цвета в палитре </w:t>
            </w:r>
            <w:r w:rsidRPr="00687059">
              <w:rPr>
                <w:rFonts w:ascii="Times New Roman" w:eastAsia="Times New Roman" w:hAnsi="Times New Roman" w:cs="Times New Roman"/>
                <w:bCs/>
                <w:sz w:val="24"/>
                <w:szCs w:val="24"/>
                <w:lang w:val="en-US"/>
              </w:rPr>
              <w:t>PANTONE</w:t>
            </w:r>
            <w:r w:rsidRPr="00687059">
              <w:rPr>
                <w:rFonts w:ascii="Times New Roman" w:eastAsia="Times New Roman" w:hAnsi="Times New Roman" w:cs="Times New Roman"/>
                <w:bCs/>
                <w:sz w:val="24"/>
                <w:szCs w:val="24"/>
              </w:rPr>
              <w:t>. Сочетание оттенков фиолетового с другими цветами спектра. Использование фиолетового цвета в интерьере.</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rPr>
            </w:pPr>
            <w:r w:rsidRPr="00687059">
              <w:rPr>
                <w:rFonts w:ascii="Times New Roman" w:eastAsia="Calibri" w:hAnsi="Times New Roman" w:cs="Times New Roman"/>
                <w:bCs/>
                <w:sz w:val="24"/>
                <w:szCs w:val="24"/>
              </w:rPr>
              <w:t>1</w:t>
            </w:r>
          </w:p>
        </w:tc>
        <w:tc>
          <w:tcPr>
            <w:tcW w:w="1843" w:type="dxa"/>
            <w:vMerge/>
            <w:shd w:val="clear" w:color="auto" w:fill="auto"/>
          </w:tcPr>
          <w:p w:rsidR="00687059" w:rsidRPr="00687059" w:rsidRDefault="00687059" w:rsidP="00687059">
            <w:pPr>
              <w:spacing w:after="0" w:line="240" w:lineRule="auto"/>
              <w:jc w:val="center"/>
              <w:rPr>
                <w:rFonts w:ascii="Times New Roman" w:eastAsia="Calibri" w:hAnsi="Times New Roman" w:cs="Times New Roman"/>
                <w:bCs/>
                <w:sz w:val="24"/>
                <w:szCs w:val="24"/>
                <w:lang w:val="en-US"/>
              </w:rPr>
            </w:pPr>
          </w:p>
        </w:tc>
      </w:tr>
      <w:tr w:rsidR="00687059" w:rsidRPr="00687059" w:rsidTr="00687059">
        <w:trPr>
          <w:trHeight w:val="395"/>
        </w:trPr>
        <w:tc>
          <w:tcPr>
            <w:tcW w:w="2552" w:type="dxa"/>
            <w:vMerge/>
            <w:shd w:val="clear" w:color="auto" w:fill="FFFFFF"/>
          </w:tcPr>
          <w:p w:rsidR="00687059" w:rsidRPr="00687059" w:rsidRDefault="00687059" w:rsidP="00687059">
            <w:pPr>
              <w:spacing w:after="0" w:line="240" w:lineRule="auto"/>
              <w:rPr>
                <w:rFonts w:ascii="Times New Roman" w:eastAsia="Times New Roman" w:hAnsi="Times New Roman" w:cs="Times New Roman"/>
                <w:b/>
                <w:sz w:val="24"/>
                <w:szCs w:val="24"/>
                <w:lang w:val="en-US"/>
              </w:rPr>
            </w:pPr>
          </w:p>
        </w:tc>
        <w:tc>
          <w:tcPr>
            <w:tcW w:w="9355" w:type="dxa"/>
            <w:shd w:val="clear" w:color="auto" w:fill="FFFFFF"/>
          </w:tcPr>
          <w:p w:rsidR="00687059" w:rsidRPr="00687059" w:rsidRDefault="00687059" w:rsidP="00687059">
            <w:pPr>
              <w:spacing w:after="0" w:line="240" w:lineRule="auto"/>
              <w:rPr>
                <w:rFonts w:ascii="Times New Roman" w:eastAsia="Times New Roman" w:hAnsi="Times New Roman" w:cs="Times New Roman"/>
                <w:b/>
                <w:bCs/>
                <w:sz w:val="24"/>
                <w:szCs w:val="24"/>
              </w:rPr>
            </w:pPr>
            <w:r w:rsidRPr="00687059">
              <w:rPr>
                <w:rFonts w:ascii="Times New Roman" w:eastAsia="Times New Roman" w:hAnsi="Times New Roman" w:cs="Times New Roman"/>
                <w:b/>
                <w:bCs/>
                <w:sz w:val="24"/>
                <w:szCs w:val="24"/>
              </w:rPr>
              <w:t>Практические занятия</w:t>
            </w:r>
          </w:p>
          <w:p w:rsidR="00687059" w:rsidRPr="00687059" w:rsidRDefault="00687059" w:rsidP="00687059">
            <w:pPr>
              <w:spacing w:after="0" w:line="240" w:lineRule="auto"/>
              <w:rPr>
                <w:rFonts w:ascii="Times New Roman" w:eastAsia="Times New Roman" w:hAnsi="Times New Roman" w:cs="Times New Roman"/>
                <w:b/>
                <w:bCs/>
                <w:sz w:val="24"/>
                <w:szCs w:val="24"/>
              </w:rPr>
            </w:pPr>
            <w:r w:rsidRPr="00687059">
              <w:rPr>
                <w:rFonts w:ascii="Times New Roman" w:eastAsia="Times New Roman" w:hAnsi="Times New Roman" w:cs="Times New Roman"/>
                <w:bCs/>
                <w:i/>
                <w:sz w:val="24"/>
                <w:szCs w:val="24"/>
              </w:rPr>
              <w:t>Практическое занятие №20</w:t>
            </w:r>
            <w:r w:rsidRPr="00687059">
              <w:rPr>
                <w:rFonts w:ascii="Times New Roman" w:eastAsia="Times New Roman" w:hAnsi="Times New Roman" w:cs="Times New Roman"/>
                <w:sz w:val="24"/>
                <w:szCs w:val="24"/>
              </w:rPr>
              <w:t xml:space="preserve"> «</w:t>
            </w:r>
            <w:r w:rsidRPr="00687059">
              <w:rPr>
                <w:rFonts w:ascii="Times New Roman" w:eastAsia="Times New Roman" w:hAnsi="Times New Roman" w:cs="Times New Roman"/>
                <w:bCs/>
                <w:sz w:val="24"/>
                <w:szCs w:val="24"/>
              </w:rPr>
              <w:t>Цветовые схемы интерьера в фиолетовых тонах»</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rPr>
            </w:pPr>
            <w:r w:rsidRPr="00687059">
              <w:rPr>
                <w:rFonts w:ascii="Times New Roman" w:eastAsia="Calibri" w:hAnsi="Times New Roman" w:cs="Times New Roman"/>
                <w:bCs/>
                <w:sz w:val="24"/>
                <w:szCs w:val="24"/>
              </w:rPr>
              <w:t>1</w:t>
            </w:r>
          </w:p>
        </w:tc>
        <w:tc>
          <w:tcPr>
            <w:tcW w:w="1843" w:type="dxa"/>
            <w:vMerge/>
            <w:shd w:val="clear" w:color="auto" w:fill="auto"/>
          </w:tcPr>
          <w:p w:rsidR="00687059" w:rsidRPr="00687059" w:rsidRDefault="00687059" w:rsidP="00687059">
            <w:pPr>
              <w:spacing w:after="0" w:line="240" w:lineRule="auto"/>
              <w:jc w:val="center"/>
              <w:rPr>
                <w:rFonts w:ascii="Times New Roman" w:eastAsia="Calibri" w:hAnsi="Times New Roman" w:cs="Times New Roman"/>
                <w:bCs/>
                <w:sz w:val="24"/>
                <w:szCs w:val="24"/>
                <w:lang w:val="en-US"/>
              </w:rPr>
            </w:pPr>
          </w:p>
        </w:tc>
      </w:tr>
      <w:tr w:rsidR="00687059" w:rsidRPr="00687059" w:rsidTr="00687059">
        <w:trPr>
          <w:trHeight w:val="395"/>
        </w:trPr>
        <w:tc>
          <w:tcPr>
            <w:tcW w:w="2552" w:type="dxa"/>
            <w:vMerge/>
            <w:shd w:val="clear" w:color="auto" w:fill="FFFFFF"/>
          </w:tcPr>
          <w:p w:rsidR="00687059" w:rsidRPr="00687059" w:rsidRDefault="00687059" w:rsidP="00687059">
            <w:pPr>
              <w:spacing w:after="0" w:line="240" w:lineRule="auto"/>
              <w:rPr>
                <w:rFonts w:ascii="Times New Roman" w:eastAsia="Times New Roman" w:hAnsi="Times New Roman" w:cs="Times New Roman"/>
                <w:b/>
                <w:sz w:val="24"/>
                <w:szCs w:val="24"/>
                <w:lang w:val="en-US"/>
              </w:rPr>
            </w:pPr>
          </w:p>
        </w:tc>
        <w:tc>
          <w:tcPr>
            <w:tcW w:w="9355" w:type="dxa"/>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bCs/>
                <w:sz w:val="24"/>
                <w:szCs w:val="24"/>
              </w:rPr>
            </w:pPr>
            <w:r w:rsidRPr="00687059">
              <w:rPr>
                <w:rFonts w:ascii="Times New Roman" w:eastAsia="Times New Roman" w:hAnsi="Times New Roman" w:cs="Times New Roman"/>
                <w:b/>
                <w:bCs/>
                <w:sz w:val="24"/>
                <w:szCs w:val="24"/>
              </w:rPr>
              <w:t>Самостоятельная работа</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rPr>
            </w:pPr>
            <w:r w:rsidRPr="00687059">
              <w:rPr>
                <w:rFonts w:ascii="Times New Roman" w:eastAsia="Calibri" w:hAnsi="Times New Roman" w:cs="Times New Roman"/>
                <w:bCs/>
                <w:sz w:val="24"/>
                <w:szCs w:val="24"/>
              </w:rPr>
              <w:t>-</w:t>
            </w:r>
          </w:p>
        </w:tc>
        <w:tc>
          <w:tcPr>
            <w:tcW w:w="1843" w:type="dxa"/>
            <w:vMerge/>
            <w:shd w:val="clear" w:color="auto" w:fill="auto"/>
          </w:tcPr>
          <w:p w:rsidR="00687059" w:rsidRPr="00687059" w:rsidRDefault="00687059" w:rsidP="00687059">
            <w:pPr>
              <w:spacing w:after="0" w:line="240" w:lineRule="auto"/>
              <w:jc w:val="center"/>
              <w:rPr>
                <w:rFonts w:ascii="Times New Roman" w:eastAsia="Calibri" w:hAnsi="Times New Roman" w:cs="Times New Roman"/>
                <w:bCs/>
                <w:sz w:val="24"/>
                <w:szCs w:val="24"/>
                <w:lang w:val="en-US"/>
              </w:rPr>
            </w:pPr>
          </w:p>
        </w:tc>
      </w:tr>
      <w:tr w:rsidR="00687059" w:rsidRPr="00687059" w:rsidTr="00687059">
        <w:trPr>
          <w:trHeight w:val="395"/>
        </w:trPr>
        <w:tc>
          <w:tcPr>
            <w:tcW w:w="2552" w:type="dxa"/>
            <w:vMerge w:val="restart"/>
            <w:shd w:val="clear" w:color="auto" w:fill="FFFFFF"/>
          </w:tcPr>
          <w:p w:rsidR="00687059" w:rsidRPr="00687059" w:rsidRDefault="00687059" w:rsidP="00687059">
            <w:pPr>
              <w:spacing w:after="0" w:line="240" w:lineRule="auto"/>
              <w:rPr>
                <w:rFonts w:ascii="Times New Roman" w:eastAsia="Times New Roman" w:hAnsi="Times New Roman" w:cs="Times New Roman"/>
                <w:b/>
                <w:sz w:val="24"/>
                <w:szCs w:val="24"/>
              </w:rPr>
            </w:pPr>
            <w:r w:rsidRPr="00687059">
              <w:rPr>
                <w:rFonts w:ascii="Times New Roman" w:eastAsia="TimesNewRomanPSMT" w:hAnsi="Times New Roman" w:cs="Times New Roman"/>
                <w:b/>
                <w:sz w:val="24"/>
                <w:szCs w:val="24"/>
              </w:rPr>
              <w:t xml:space="preserve">Тема 3.12 </w:t>
            </w:r>
            <w:r w:rsidRPr="00687059">
              <w:rPr>
                <w:rFonts w:ascii="Times New Roman" w:eastAsia="Times New Roman" w:hAnsi="Times New Roman" w:cs="Times New Roman"/>
                <w:bCs/>
                <w:sz w:val="24"/>
                <w:szCs w:val="24"/>
              </w:rPr>
              <w:t>Интерьер в розовых тонах.</w:t>
            </w:r>
          </w:p>
        </w:tc>
        <w:tc>
          <w:tcPr>
            <w:tcW w:w="9355" w:type="dxa"/>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bCs/>
                <w:sz w:val="24"/>
                <w:szCs w:val="24"/>
                <w:lang w:val="en-US"/>
              </w:rPr>
            </w:pPr>
            <w:r w:rsidRPr="00687059">
              <w:rPr>
                <w:rFonts w:ascii="Times New Roman" w:eastAsia="Times New Roman" w:hAnsi="Times New Roman" w:cs="Times New Roman"/>
                <w:b/>
                <w:sz w:val="24"/>
                <w:szCs w:val="24"/>
                <w:lang w:val="en-US"/>
              </w:rPr>
              <w:t>Содержание учебного материала</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
                <w:bCs/>
                <w:sz w:val="24"/>
                <w:szCs w:val="24"/>
              </w:rPr>
            </w:pPr>
            <w:r w:rsidRPr="00687059">
              <w:rPr>
                <w:rFonts w:ascii="Times New Roman" w:eastAsia="Calibri" w:hAnsi="Times New Roman" w:cs="Times New Roman"/>
                <w:b/>
                <w:bCs/>
                <w:sz w:val="24"/>
                <w:szCs w:val="24"/>
              </w:rPr>
              <w:t>2/1</w:t>
            </w:r>
          </w:p>
        </w:tc>
        <w:tc>
          <w:tcPr>
            <w:tcW w:w="1843" w:type="dxa"/>
            <w:vMerge w:val="restart"/>
            <w:shd w:val="clear" w:color="auto" w:fill="auto"/>
          </w:tcPr>
          <w:p w:rsidR="00687059" w:rsidRPr="00687059" w:rsidRDefault="00687059" w:rsidP="00687059">
            <w:pPr>
              <w:spacing w:after="0" w:line="240" w:lineRule="auto"/>
              <w:jc w:val="center"/>
              <w:rPr>
                <w:rFonts w:ascii="Times New Roman" w:eastAsia="Calibri" w:hAnsi="Times New Roman" w:cs="Times New Roman"/>
                <w:bCs/>
                <w:sz w:val="24"/>
                <w:szCs w:val="24"/>
                <w:lang w:val="en-US"/>
              </w:rPr>
            </w:pPr>
            <w:r w:rsidRPr="00687059">
              <w:rPr>
                <w:rFonts w:ascii="Times New Roman" w:eastAsia="Calibri" w:hAnsi="Times New Roman" w:cs="Times New Roman"/>
                <w:bCs/>
                <w:sz w:val="24"/>
                <w:szCs w:val="24"/>
                <w:lang w:val="en-US"/>
              </w:rPr>
              <w:t>1</w:t>
            </w:r>
          </w:p>
        </w:tc>
      </w:tr>
      <w:tr w:rsidR="00687059" w:rsidRPr="00687059" w:rsidTr="00687059">
        <w:trPr>
          <w:trHeight w:val="485"/>
        </w:trPr>
        <w:tc>
          <w:tcPr>
            <w:tcW w:w="2552" w:type="dxa"/>
            <w:vMerge/>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sz w:val="24"/>
                <w:szCs w:val="24"/>
                <w:lang w:val="en-US"/>
              </w:rPr>
            </w:pPr>
          </w:p>
        </w:tc>
        <w:tc>
          <w:tcPr>
            <w:tcW w:w="9355" w:type="dxa"/>
            <w:shd w:val="clear" w:color="auto" w:fill="FFFFFF"/>
          </w:tcPr>
          <w:p w:rsidR="00687059" w:rsidRPr="00687059" w:rsidRDefault="00687059" w:rsidP="00687059">
            <w:pPr>
              <w:spacing w:after="0" w:line="240" w:lineRule="auto"/>
              <w:jc w:val="both"/>
              <w:rPr>
                <w:rFonts w:ascii="Times New Roman" w:eastAsia="Times New Roman" w:hAnsi="Times New Roman" w:cs="Times New Roman"/>
                <w:bCs/>
                <w:sz w:val="24"/>
                <w:szCs w:val="24"/>
              </w:rPr>
            </w:pPr>
            <w:r w:rsidRPr="00687059">
              <w:rPr>
                <w:rFonts w:ascii="Times New Roman" w:eastAsia="Times New Roman" w:hAnsi="Times New Roman" w:cs="Times New Roman"/>
                <w:bCs/>
                <w:sz w:val="24"/>
                <w:szCs w:val="24"/>
              </w:rPr>
              <w:t xml:space="preserve">Оттенки розового цвета в палитре </w:t>
            </w:r>
            <w:r w:rsidRPr="00687059">
              <w:rPr>
                <w:rFonts w:ascii="Times New Roman" w:eastAsia="Times New Roman" w:hAnsi="Times New Roman" w:cs="Times New Roman"/>
                <w:bCs/>
                <w:sz w:val="24"/>
                <w:szCs w:val="24"/>
                <w:lang w:val="en-US"/>
              </w:rPr>
              <w:t>PANTONE</w:t>
            </w:r>
            <w:r w:rsidRPr="00687059">
              <w:rPr>
                <w:rFonts w:ascii="Times New Roman" w:eastAsia="Times New Roman" w:hAnsi="Times New Roman" w:cs="Times New Roman"/>
                <w:bCs/>
                <w:sz w:val="24"/>
                <w:szCs w:val="24"/>
              </w:rPr>
              <w:t>.</w:t>
            </w:r>
          </w:p>
          <w:p w:rsidR="00687059" w:rsidRPr="00687059" w:rsidRDefault="00687059" w:rsidP="00687059">
            <w:pPr>
              <w:spacing w:after="0" w:line="240" w:lineRule="auto"/>
              <w:jc w:val="both"/>
              <w:rPr>
                <w:rFonts w:ascii="Times New Roman" w:eastAsia="Times New Roman" w:hAnsi="Times New Roman" w:cs="Times New Roman"/>
                <w:bCs/>
                <w:sz w:val="24"/>
                <w:szCs w:val="24"/>
              </w:rPr>
            </w:pPr>
            <w:r w:rsidRPr="00687059">
              <w:rPr>
                <w:rFonts w:ascii="Times New Roman" w:eastAsia="Times New Roman" w:hAnsi="Times New Roman" w:cs="Times New Roman"/>
                <w:bCs/>
                <w:sz w:val="24"/>
                <w:szCs w:val="24"/>
              </w:rPr>
              <w:t>Сочетание оттенков розового с другими цветами спектра.</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rPr>
            </w:pPr>
            <w:r w:rsidRPr="00687059">
              <w:rPr>
                <w:rFonts w:ascii="Times New Roman" w:eastAsia="Calibri" w:hAnsi="Times New Roman" w:cs="Times New Roman"/>
                <w:bCs/>
                <w:sz w:val="24"/>
                <w:szCs w:val="24"/>
              </w:rPr>
              <w:t>1</w:t>
            </w:r>
          </w:p>
        </w:tc>
        <w:tc>
          <w:tcPr>
            <w:tcW w:w="1843" w:type="dxa"/>
            <w:vMerge/>
            <w:shd w:val="clear" w:color="auto" w:fill="auto"/>
          </w:tcPr>
          <w:p w:rsidR="00687059" w:rsidRPr="00687059" w:rsidRDefault="00687059" w:rsidP="00687059">
            <w:pPr>
              <w:spacing w:after="0" w:line="240" w:lineRule="auto"/>
              <w:jc w:val="center"/>
              <w:rPr>
                <w:rFonts w:ascii="Times New Roman" w:eastAsia="Calibri" w:hAnsi="Times New Roman" w:cs="Times New Roman"/>
                <w:b/>
                <w:bCs/>
                <w:sz w:val="24"/>
                <w:szCs w:val="24"/>
                <w:lang w:val="en-US"/>
              </w:rPr>
            </w:pPr>
          </w:p>
        </w:tc>
      </w:tr>
      <w:tr w:rsidR="00687059" w:rsidRPr="00687059" w:rsidTr="00687059">
        <w:trPr>
          <w:trHeight w:val="326"/>
        </w:trPr>
        <w:tc>
          <w:tcPr>
            <w:tcW w:w="2552" w:type="dxa"/>
            <w:vMerge/>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sz w:val="24"/>
                <w:szCs w:val="24"/>
                <w:lang w:val="en-US"/>
              </w:rPr>
            </w:pPr>
          </w:p>
        </w:tc>
        <w:tc>
          <w:tcPr>
            <w:tcW w:w="9355" w:type="dxa"/>
            <w:shd w:val="clear" w:color="auto" w:fill="FFFFFF"/>
          </w:tcPr>
          <w:p w:rsidR="00687059" w:rsidRPr="00687059" w:rsidRDefault="00687059" w:rsidP="00687059">
            <w:pPr>
              <w:spacing w:after="0" w:line="240" w:lineRule="auto"/>
              <w:jc w:val="both"/>
              <w:rPr>
                <w:rFonts w:ascii="Times New Roman" w:eastAsia="Times New Roman" w:hAnsi="Times New Roman" w:cs="Times New Roman"/>
                <w:bCs/>
                <w:sz w:val="24"/>
                <w:szCs w:val="24"/>
              </w:rPr>
            </w:pPr>
            <w:r w:rsidRPr="00687059">
              <w:rPr>
                <w:rFonts w:ascii="Times New Roman" w:eastAsia="Times New Roman" w:hAnsi="Times New Roman" w:cs="Times New Roman"/>
                <w:bCs/>
                <w:sz w:val="24"/>
                <w:szCs w:val="24"/>
              </w:rPr>
              <w:t>Использование розового цвета в интерьере.</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rPr>
            </w:pPr>
            <w:r w:rsidRPr="00687059">
              <w:rPr>
                <w:rFonts w:ascii="Times New Roman" w:eastAsia="Calibri" w:hAnsi="Times New Roman" w:cs="Times New Roman"/>
                <w:bCs/>
                <w:sz w:val="24"/>
                <w:szCs w:val="24"/>
              </w:rPr>
              <w:t>1</w:t>
            </w:r>
          </w:p>
        </w:tc>
        <w:tc>
          <w:tcPr>
            <w:tcW w:w="1843" w:type="dxa"/>
            <w:vMerge/>
            <w:shd w:val="clear" w:color="auto" w:fill="auto"/>
          </w:tcPr>
          <w:p w:rsidR="00687059" w:rsidRPr="00687059" w:rsidRDefault="00687059" w:rsidP="00687059">
            <w:pPr>
              <w:spacing w:after="0" w:line="240" w:lineRule="auto"/>
              <w:jc w:val="center"/>
              <w:rPr>
                <w:rFonts w:ascii="Times New Roman" w:eastAsia="Calibri" w:hAnsi="Times New Roman" w:cs="Times New Roman"/>
                <w:b/>
                <w:bCs/>
                <w:sz w:val="24"/>
                <w:szCs w:val="24"/>
              </w:rPr>
            </w:pPr>
          </w:p>
        </w:tc>
      </w:tr>
      <w:tr w:rsidR="00687059" w:rsidRPr="00687059" w:rsidTr="00687059">
        <w:trPr>
          <w:trHeight w:val="395"/>
        </w:trPr>
        <w:tc>
          <w:tcPr>
            <w:tcW w:w="2552" w:type="dxa"/>
            <w:vMerge/>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sz w:val="24"/>
                <w:szCs w:val="24"/>
              </w:rPr>
            </w:pPr>
          </w:p>
        </w:tc>
        <w:tc>
          <w:tcPr>
            <w:tcW w:w="9355" w:type="dxa"/>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bCs/>
                <w:sz w:val="24"/>
                <w:szCs w:val="24"/>
              </w:rPr>
            </w:pPr>
            <w:r w:rsidRPr="00687059">
              <w:rPr>
                <w:rFonts w:ascii="Times New Roman" w:eastAsia="Times New Roman" w:hAnsi="Times New Roman" w:cs="Times New Roman"/>
                <w:b/>
                <w:bCs/>
                <w:sz w:val="24"/>
                <w:szCs w:val="24"/>
              </w:rPr>
              <w:t>Практические занятия</w:t>
            </w:r>
          </w:p>
          <w:p w:rsidR="00687059" w:rsidRPr="00687059" w:rsidRDefault="00687059" w:rsidP="00687059">
            <w:pPr>
              <w:spacing w:after="0" w:line="240" w:lineRule="auto"/>
              <w:jc w:val="both"/>
              <w:rPr>
                <w:rFonts w:ascii="Times New Roman" w:eastAsia="Times New Roman" w:hAnsi="Times New Roman" w:cs="Times New Roman"/>
                <w:bCs/>
                <w:sz w:val="24"/>
                <w:szCs w:val="24"/>
              </w:rPr>
            </w:pPr>
            <w:r w:rsidRPr="00687059">
              <w:rPr>
                <w:rFonts w:ascii="Times New Roman" w:eastAsia="Times New Roman" w:hAnsi="Times New Roman" w:cs="Times New Roman"/>
                <w:bCs/>
                <w:i/>
                <w:sz w:val="24"/>
                <w:szCs w:val="24"/>
              </w:rPr>
              <w:t xml:space="preserve">Практическое занятие №21  </w:t>
            </w:r>
            <w:r w:rsidRPr="00687059">
              <w:rPr>
                <w:rFonts w:ascii="Times New Roman" w:eastAsia="Times New Roman" w:hAnsi="Times New Roman" w:cs="Times New Roman"/>
                <w:bCs/>
                <w:sz w:val="24"/>
                <w:szCs w:val="24"/>
              </w:rPr>
              <w:t>Цветовые схемы интерьера в розовых тонах</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rPr>
            </w:pPr>
            <w:r w:rsidRPr="00687059">
              <w:rPr>
                <w:rFonts w:ascii="Times New Roman" w:eastAsia="Calibri" w:hAnsi="Times New Roman" w:cs="Times New Roman"/>
                <w:bCs/>
                <w:sz w:val="24"/>
                <w:szCs w:val="24"/>
              </w:rPr>
              <w:t>1</w:t>
            </w:r>
          </w:p>
        </w:tc>
        <w:tc>
          <w:tcPr>
            <w:tcW w:w="1843" w:type="dxa"/>
            <w:vMerge/>
            <w:shd w:val="clear" w:color="auto" w:fill="auto"/>
          </w:tcPr>
          <w:p w:rsidR="00687059" w:rsidRPr="00687059" w:rsidRDefault="00687059" w:rsidP="00687059">
            <w:pPr>
              <w:spacing w:after="0" w:line="240" w:lineRule="auto"/>
              <w:jc w:val="center"/>
              <w:rPr>
                <w:rFonts w:ascii="Times New Roman" w:eastAsia="Calibri" w:hAnsi="Times New Roman" w:cs="Times New Roman"/>
                <w:b/>
                <w:bCs/>
                <w:sz w:val="24"/>
                <w:szCs w:val="24"/>
                <w:lang w:val="en-US"/>
              </w:rPr>
            </w:pPr>
          </w:p>
        </w:tc>
      </w:tr>
      <w:tr w:rsidR="00687059" w:rsidRPr="00687059" w:rsidTr="00687059">
        <w:trPr>
          <w:trHeight w:val="395"/>
        </w:trPr>
        <w:tc>
          <w:tcPr>
            <w:tcW w:w="2552" w:type="dxa"/>
            <w:vMerge/>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sz w:val="24"/>
                <w:szCs w:val="24"/>
                <w:lang w:val="en-US"/>
              </w:rPr>
            </w:pPr>
          </w:p>
        </w:tc>
        <w:tc>
          <w:tcPr>
            <w:tcW w:w="9355" w:type="dxa"/>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bCs/>
                <w:sz w:val="24"/>
                <w:szCs w:val="24"/>
              </w:rPr>
            </w:pPr>
            <w:r w:rsidRPr="00687059">
              <w:rPr>
                <w:rFonts w:ascii="Times New Roman" w:eastAsia="Times New Roman" w:hAnsi="Times New Roman" w:cs="Times New Roman"/>
                <w:b/>
                <w:bCs/>
                <w:sz w:val="24"/>
                <w:szCs w:val="24"/>
              </w:rPr>
              <w:t>Самостоятельная работа</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rPr>
            </w:pPr>
            <w:r w:rsidRPr="00687059">
              <w:rPr>
                <w:rFonts w:ascii="Times New Roman" w:eastAsia="Calibri" w:hAnsi="Times New Roman" w:cs="Times New Roman"/>
                <w:bCs/>
                <w:sz w:val="24"/>
                <w:szCs w:val="24"/>
              </w:rPr>
              <w:t>-</w:t>
            </w:r>
          </w:p>
        </w:tc>
        <w:tc>
          <w:tcPr>
            <w:tcW w:w="1843" w:type="dxa"/>
            <w:vMerge/>
            <w:shd w:val="clear" w:color="auto" w:fill="auto"/>
          </w:tcPr>
          <w:p w:rsidR="00687059" w:rsidRPr="00687059" w:rsidRDefault="00687059" w:rsidP="00687059">
            <w:pPr>
              <w:spacing w:after="0" w:line="240" w:lineRule="auto"/>
              <w:jc w:val="center"/>
              <w:rPr>
                <w:rFonts w:ascii="Times New Roman" w:eastAsia="Calibri" w:hAnsi="Times New Roman" w:cs="Times New Roman"/>
                <w:b/>
                <w:bCs/>
                <w:sz w:val="24"/>
                <w:szCs w:val="24"/>
                <w:lang w:val="en-US"/>
              </w:rPr>
            </w:pPr>
          </w:p>
        </w:tc>
      </w:tr>
      <w:tr w:rsidR="00687059" w:rsidRPr="00687059" w:rsidTr="00687059">
        <w:trPr>
          <w:trHeight w:val="395"/>
        </w:trPr>
        <w:tc>
          <w:tcPr>
            <w:tcW w:w="2552" w:type="dxa"/>
            <w:vMerge w:val="restart"/>
            <w:shd w:val="clear" w:color="auto" w:fill="FFFFFF"/>
          </w:tcPr>
          <w:p w:rsidR="00687059" w:rsidRPr="00687059" w:rsidRDefault="00687059" w:rsidP="00687059">
            <w:pPr>
              <w:spacing w:after="0" w:line="240" w:lineRule="auto"/>
              <w:rPr>
                <w:rFonts w:ascii="Times New Roman" w:eastAsia="Times New Roman" w:hAnsi="Times New Roman" w:cs="Times New Roman"/>
                <w:b/>
                <w:sz w:val="24"/>
                <w:szCs w:val="24"/>
                <w:lang w:val="en-US"/>
              </w:rPr>
            </w:pPr>
            <w:r w:rsidRPr="00687059">
              <w:rPr>
                <w:rFonts w:ascii="Times New Roman" w:eastAsia="TimesNewRomanPSMT" w:hAnsi="Times New Roman" w:cs="Times New Roman"/>
                <w:b/>
                <w:sz w:val="24"/>
                <w:szCs w:val="24"/>
                <w:lang w:val="en-US"/>
              </w:rPr>
              <w:lastRenderedPageBreak/>
              <w:t>Тема 3.1</w:t>
            </w:r>
            <w:r w:rsidRPr="00687059">
              <w:rPr>
                <w:rFonts w:ascii="Times New Roman" w:eastAsia="TimesNewRomanPSMT" w:hAnsi="Times New Roman" w:cs="Times New Roman"/>
                <w:b/>
                <w:sz w:val="24"/>
                <w:szCs w:val="24"/>
              </w:rPr>
              <w:t>3</w:t>
            </w:r>
            <w:r w:rsidRPr="00687059">
              <w:rPr>
                <w:rFonts w:ascii="Times New Roman" w:eastAsia="TimesNewRomanPSMT" w:hAnsi="Times New Roman" w:cs="Times New Roman"/>
                <w:b/>
                <w:sz w:val="24"/>
                <w:szCs w:val="24"/>
                <w:lang w:val="en-US"/>
              </w:rPr>
              <w:t xml:space="preserve"> </w:t>
            </w:r>
            <w:r w:rsidRPr="00687059">
              <w:rPr>
                <w:rFonts w:ascii="Times New Roman" w:eastAsia="Times New Roman" w:hAnsi="Times New Roman" w:cs="Times New Roman"/>
                <w:bCs/>
                <w:sz w:val="24"/>
                <w:szCs w:val="24"/>
                <w:lang w:val="en-US"/>
              </w:rPr>
              <w:t>Черно-белый интерьер.</w:t>
            </w:r>
          </w:p>
        </w:tc>
        <w:tc>
          <w:tcPr>
            <w:tcW w:w="9355" w:type="dxa"/>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bCs/>
                <w:sz w:val="24"/>
                <w:szCs w:val="24"/>
                <w:lang w:val="en-US"/>
              </w:rPr>
            </w:pPr>
            <w:r w:rsidRPr="00687059">
              <w:rPr>
                <w:rFonts w:ascii="Times New Roman" w:eastAsia="Times New Roman" w:hAnsi="Times New Roman" w:cs="Times New Roman"/>
                <w:b/>
                <w:sz w:val="24"/>
                <w:szCs w:val="24"/>
                <w:lang w:val="en-US"/>
              </w:rPr>
              <w:t>Содержание учебного материала</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
                <w:bCs/>
                <w:sz w:val="24"/>
                <w:szCs w:val="24"/>
              </w:rPr>
            </w:pPr>
            <w:r w:rsidRPr="00687059">
              <w:rPr>
                <w:rFonts w:ascii="Times New Roman" w:eastAsia="Calibri" w:hAnsi="Times New Roman" w:cs="Times New Roman"/>
                <w:b/>
                <w:bCs/>
                <w:sz w:val="24"/>
                <w:szCs w:val="24"/>
              </w:rPr>
              <w:t>2</w:t>
            </w:r>
          </w:p>
        </w:tc>
        <w:tc>
          <w:tcPr>
            <w:tcW w:w="1843" w:type="dxa"/>
            <w:vMerge w:val="restart"/>
            <w:shd w:val="clear" w:color="auto" w:fill="auto"/>
          </w:tcPr>
          <w:p w:rsidR="00687059" w:rsidRPr="00687059" w:rsidRDefault="00687059" w:rsidP="00687059">
            <w:pPr>
              <w:spacing w:after="0" w:line="240" w:lineRule="auto"/>
              <w:jc w:val="center"/>
              <w:rPr>
                <w:rFonts w:ascii="Times New Roman" w:eastAsia="Calibri" w:hAnsi="Times New Roman" w:cs="Times New Roman"/>
                <w:bCs/>
                <w:sz w:val="24"/>
                <w:szCs w:val="24"/>
                <w:lang w:val="en-US"/>
              </w:rPr>
            </w:pPr>
            <w:r w:rsidRPr="00687059">
              <w:rPr>
                <w:rFonts w:ascii="Times New Roman" w:eastAsia="Calibri" w:hAnsi="Times New Roman" w:cs="Times New Roman"/>
                <w:bCs/>
                <w:sz w:val="24"/>
                <w:szCs w:val="24"/>
                <w:lang w:val="en-US"/>
              </w:rPr>
              <w:t>1</w:t>
            </w:r>
          </w:p>
        </w:tc>
      </w:tr>
      <w:tr w:rsidR="00687059" w:rsidRPr="00687059" w:rsidTr="00687059">
        <w:trPr>
          <w:trHeight w:val="250"/>
        </w:trPr>
        <w:tc>
          <w:tcPr>
            <w:tcW w:w="2552" w:type="dxa"/>
            <w:vMerge/>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sz w:val="24"/>
                <w:szCs w:val="24"/>
                <w:lang w:val="en-US"/>
              </w:rPr>
            </w:pPr>
          </w:p>
        </w:tc>
        <w:tc>
          <w:tcPr>
            <w:tcW w:w="9355" w:type="dxa"/>
            <w:shd w:val="clear" w:color="auto" w:fill="FFFFFF"/>
          </w:tcPr>
          <w:p w:rsidR="00687059" w:rsidRPr="00687059" w:rsidRDefault="00687059" w:rsidP="00687059">
            <w:pPr>
              <w:spacing w:after="0" w:line="240" w:lineRule="auto"/>
              <w:jc w:val="both"/>
              <w:rPr>
                <w:rFonts w:ascii="Times New Roman" w:eastAsia="Times New Roman" w:hAnsi="Times New Roman" w:cs="Times New Roman"/>
                <w:bCs/>
                <w:sz w:val="24"/>
                <w:szCs w:val="24"/>
              </w:rPr>
            </w:pPr>
            <w:r w:rsidRPr="00687059">
              <w:rPr>
                <w:rFonts w:ascii="Times New Roman" w:eastAsia="Times New Roman" w:hAnsi="Times New Roman" w:cs="Times New Roman"/>
                <w:bCs/>
                <w:sz w:val="24"/>
                <w:szCs w:val="24"/>
              </w:rPr>
              <w:t>Сочетание черного и белого в интерьере</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
                <w:bCs/>
                <w:sz w:val="24"/>
                <w:szCs w:val="24"/>
                <w:lang w:val="en-US"/>
              </w:rPr>
            </w:pPr>
            <w:r w:rsidRPr="00687059">
              <w:rPr>
                <w:rFonts w:ascii="Times New Roman" w:eastAsia="Calibri" w:hAnsi="Times New Roman" w:cs="Times New Roman"/>
                <w:bCs/>
                <w:sz w:val="24"/>
                <w:szCs w:val="24"/>
                <w:lang w:val="en-US"/>
              </w:rPr>
              <w:t>1</w:t>
            </w:r>
          </w:p>
        </w:tc>
        <w:tc>
          <w:tcPr>
            <w:tcW w:w="1843" w:type="dxa"/>
            <w:vMerge/>
            <w:shd w:val="clear" w:color="auto" w:fill="auto"/>
          </w:tcPr>
          <w:p w:rsidR="00687059" w:rsidRPr="00687059" w:rsidRDefault="00687059" w:rsidP="00687059">
            <w:pPr>
              <w:spacing w:after="0" w:line="240" w:lineRule="auto"/>
              <w:jc w:val="center"/>
              <w:rPr>
                <w:rFonts w:ascii="Times New Roman" w:eastAsia="Calibri" w:hAnsi="Times New Roman" w:cs="Times New Roman"/>
                <w:bCs/>
                <w:sz w:val="24"/>
                <w:szCs w:val="24"/>
                <w:lang w:val="en-US"/>
              </w:rPr>
            </w:pPr>
          </w:p>
        </w:tc>
      </w:tr>
      <w:tr w:rsidR="00687059" w:rsidRPr="00687059" w:rsidTr="00687059">
        <w:trPr>
          <w:trHeight w:val="285"/>
        </w:trPr>
        <w:tc>
          <w:tcPr>
            <w:tcW w:w="2552" w:type="dxa"/>
            <w:vMerge/>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sz w:val="24"/>
                <w:szCs w:val="24"/>
                <w:lang w:val="en-US"/>
              </w:rPr>
            </w:pPr>
          </w:p>
        </w:tc>
        <w:tc>
          <w:tcPr>
            <w:tcW w:w="9355" w:type="dxa"/>
            <w:shd w:val="clear" w:color="auto" w:fill="FFFFFF"/>
          </w:tcPr>
          <w:p w:rsidR="00687059" w:rsidRPr="00687059" w:rsidRDefault="00687059" w:rsidP="00687059">
            <w:pPr>
              <w:spacing w:after="0" w:line="240" w:lineRule="auto"/>
              <w:jc w:val="both"/>
              <w:rPr>
                <w:rFonts w:ascii="Times New Roman" w:eastAsia="Times New Roman" w:hAnsi="Times New Roman" w:cs="Times New Roman"/>
                <w:bCs/>
                <w:sz w:val="24"/>
                <w:szCs w:val="24"/>
              </w:rPr>
            </w:pPr>
            <w:r w:rsidRPr="00687059">
              <w:rPr>
                <w:rFonts w:ascii="Times New Roman" w:eastAsia="Times New Roman" w:hAnsi="Times New Roman" w:cs="Times New Roman"/>
                <w:bCs/>
                <w:sz w:val="24"/>
                <w:szCs w:val="24"/>
              </w:rPr>
              <w:t>Фактуры и поверхности в черно-белом интерьере.</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rPr>
            </w:pPr>
            <w:r w:rsidRPr="00687059">
              <w:rPr>
                <w:rFonts w:ascii="Times New Roman" w:eastAsia="Calibri" w:hAnsi="Times New Roman" w:cs="Times New Roman"/>
                <w:bCs/>
                <w:sz w:val="24"/>
                <w:szCs w:val="24"/>
              </w:rPr>
              <w:t>1</w:t>
            </w:r>
          </w:p>
        </w:tc>
        <w:tc>
          <w:tcPr>
            <w:tcW w:w="1843" w:type="dxa"/>
            <w:vMerge/>
            <w:shd w:val="clear" w:color="auto" w:fill="auto"/>
          </w:tcPr>
          <w:p w:rsidR="00687059" w:rsidRPr="00687059" w:rsidRDefault="00687059" w:rsidP="00687059">
            <w:pPr>
              <w:spacing w:after="0" w:line="240" w:lineRule="auto"/>
              <w:jc w:val="center"/>
              <w:rPr>
                <w:rFonts w:ascii="Times New Roman" w:eastAsia="Calibri" w:hAnsi="Times New Roman" w:cs="Times New Roman"/>
                <w:bCs/>
                <w:sz w:val="24"/>
                <w:szCs w:val="24"/>
              </w:rPr>
            </w:pPr>
          </w:p>
        </w:tc>
      </w:tr>
      <w:tr w:rsidR="00687059" w:rsidRPr="00687059" w:rsidTr="00687059">
        <w:trPr>
          <w:trHeight w:val="395"/>
        </w:trPr>
        <w:tc>
          <w:tcPr>
            <w:tcW w:w="2552" w:type="dxa"/>
            <w:vMerge/>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sz w:val="24"/>
                <w:szCs w:val="24"/>
              </w:rPr>
            </w:pPr>
          </w:p>
        </w:tc>
        <w:tc>
          <w:tcPr>
            <w:tcW w:w="9355" w:type="dxa"/>
            <w:shd w:val="clear" w:color="auto" w:fill="FFFFFF"/>
          </w:tcPr>
          <w:p w:rsidR="00687059" w:rsidRPr="00687059" w:rsidRDefault="00687059" w:rsidP="00687059">
            <w:pPr>
              <w:spacing w:after="0" w:line="240" w:lineRule="auto"/>
              <w:jc w:val="both"/>
              <w:rPr>
                <w:rFonts w:ascii="Times New Roman" w:eastAsia="Times New Roman" w:hAnsi="Times New Roman" w:cs="Times New Roman"/>
                <w:bCs/>
                <w:sz w:val="24"/>
                <w:szCs w:val="24"/>
                <w:lang w:val="en-US"/>
              </w:rPr>
            </w:pPr>
            <w:r w:rsidRPr="00687059">
              <w:rPr>
                <w:rFonts w:ascii="Times New Roman" w:eastAsia="Times New Roman" w:hAnsi="Times New Roman" w:cs="Times New Roman"/>
                <w:b/>
                <w:bCs/>
                <w:sz w:val="24"/>
                <w:szCs w:val="24"/>
                <w:lang w:val="en-US"/>
              </w:rPr>
              <w:t>Практические занятия</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
                <w:bCs/>
                <w:sz w:val="24"/>
                <w:szCs w:val="24"/>
                <w:lang w:val="en-US"/>
              </w:rPr>
            </w:pPr>
            <w:r w:rsidRPr="00687059">
              <w:rPr>
                <w:rFonts w:ascii="Times New Roman" w:eastAsia="Calibri" w:hAnsi="Times New Roman" w:cs="Times New Roman"/>
                <w:bCs/>
                <w:sz w:val="24"/>
                <w:szCs w:val="24"/>
                <w:lang w:val="en-US"/>
              </w:rPr>
              <w:t>-</w:t>
            </w:r>
          </w:p>
        </w:tc>
        <w:tc>
          <w:tcPr>
            <w:tcW w:w="1843" w:type="dxa"/>
            <w:vMerge/>
            <w:shd w:val="clear" w:color="auto" w:fill="auto"/>
          </w:tcPr>
          <w:p w:rsidR="00687059" w:rsidRPr="00687059" w:rsidRDefault="00687059" w:rsidP="00687059">
            <w:pPr>
              <w:spacing w:after="0" w:line="240" w:lineRule="auto"/>
              <w:jc w:val="center"/>
              <w:rPr>
                <w:rFonts w:ascii="Times New Roman" w:eastAsia="Calibri" w:hAnsi="Times New Roman" w:cs="Times New Roman"/>
                <w:bCs/>
                <w:sz w:val="24"/>
                <w:szCs w:val="24"/>
                <w:lang w:val="en-US"/>
              </w:rPr>
            </w:pPr>
          </w:p>
        </w:tc>
      </w:tr>
      <w:tr w:rsidR="00687059" w:rsidRPr="00687059" w:rsidTr="00687059">
        <w:trPr>
          <w:trHeight w:val="395"/>
        </w:trPr>
        <w:tc>
          <w:tcPr>
            <w:tcW w:w="2552" w:type="dxa"/>
            <w:vMerge/>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sz w:val="24"/>
                <w:szCs w:val="24"/>
                <w:lang w:val="en-US"/>
              </w:rPr>
            </w:pPr>
          </w:p>
        </w:tc>
        <w:tc>
          <w:tcPr>
            <w:tcW w:w="9355" w:type="dxa"/>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bCs/>
                <w:sz w:val="24"/>
                <w:szCs w:val="24"/>
                <w:lang w:val="en-US"/>
              </w:rPr>
            </w:pPr>
            <w:r w:rsidRPr="00687059">
              <w:rPr>
                <w:rFonts w:ascii="Times New Roman" w:eastAsia="Times New Roman" w:hAnsi="Times New Roman" w:cs="Times New Roman"/>
                <w:b/>
                <w:bCs/>
                <w:sz w:val="24"/>
                <w:szCs w:val="24"/>
                <w:lang w:val="en-US"/>
              </w:rPr>
              <w:t>Самостоятельная работа</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
                <w:bCs/>
                <w:sz w:val="24"/>
                <w:szCs w:val="24"/>
              </w:rPr>
            </w:pPr>
            <w:r w:rsidRPr="00687059">
              <w:rPr>
                <w:rFonts w:ascii="Times New Roman" w:eastAsia="Calibri" w:hAnsi="Times New Roman" w:cs="Times New Roman"/>
                <w:b/>
                <w:bCs/>
                <w:sz w:val="24"/>
                <w:szCs w:val="24"/>
              </w:rPr>
              <w:t>-</w:t>
            </w:r>
          </w:p>
        </w:tc>
        <w:tc>
          <w:tcPr>
            <w:tcW w:w="1843" w:type="dxa"/>
            <w:vMerge/>
            <w:shd w:val="clear" w:color="auto" w:fill="auto"/>
          </w:tcPr>
          <w:p w:rsidR="00687059" w:rsidRPr="00687059" w:rsidRDefault="00687059" w:rsidP="00687059">
            <w:pPr>
              <w:spacing w:after="0" w:line="240" w:lineRule="auto"/>
              <w:jc w:val="center"/>
              <w:rPr>
                <w:rFonts w:ascii="Times New Roman" w:eastAsia="Calibri" w:hAnsi="Times New Roman" w:cs="Times New Roman"/>
                <w:bCs/>
                <w:sz w:val="24"/>
                <w:szCs w:val="24"/>
                <w:lang w:val="en-US"/>
              </w:rPr>
            </w:pPr>
          </w:p>
        </w:tc>
      </w:tr>
      <w:tr w:rsidR="00687059" w:rsidRPr="00687059" w:rsidTr="00687059">
        <w:trPr>
          <w:trHeight w:val="373"/>
        </w:trPr>
        <w:tc>
          <w:tcPr>
            <w:tcW w:w="11907" w:type="dxa"/>
            <w:gridSpan w:val="2"/>
            <w:shd w:val="clear" w:color="auto" w:fill="FFFFFF"/>
          </w:tcPr>
          <w:p w:rsidR="00687059" w:rsidRPr="00687059" w:rsidRDefault="00687059" w:rsidP="00687059">
            <w:pPr>
              <w:spacing w:after="0" w:line="240" w:lineRule="auto"/>
              <w:jc w:val="both"/>
              <w:rPr>
                <w:rFonts w:ascii="Times New Roman" w:eastAsia="Times New Roman" w:hAnsi="Times New Roman" w:cs="Times New Roman"/>
                <w:bCs/>
                <w:sz w:val="24"/>
                <w:szCs w:val="24"/>
              </w:rPr>
            </w:pPr>
            <w:r w:rsidRPr="00687059">
              <w:rPr>
                <w:rFonts w:ascii="Times New Roman" w:eastAsia="Times New Roman" w:hAnsi="Times New Roman" w:cs="Times New Roman"/>
                <w:b/>
                <w:sz w:val="24"/>
                <w:szCs w:val="24"/>
              </w:rPr>
              <w:t>Раздел 4 Восприятие и управление цветом</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
                <w:bCs/>
                <w:sz w:val="24"/>
                <w:szCs w:val="24"/>
              </w:rPr>
            </w:pPr>
            <w:r w:rsidRPr="00687059">
              <w:rPr>
                <w:rFonts w:ascii="Times New Roman" w:eastAsia="Calibri" w:hAnsi="Times New Roman" w:cs="Times New Roman"/>
                <w:b/>
                <w:bCs/>
                <w:sz w:val="24"/>
                <w:szCs w:val="24"/>
              </w:rPr>
              <w:t>6</w:t>
            </w:r>
          </w:p>
        </w:tc>
        <w:tc>
          <w:tcPr>
            <w:tcW w:w="1843" w:type="dxa"/>
            <w:shd w:val="clear" w:color="auto" w:fill="auto"/>
          </w:tcPr>
          <w:p w:rsidR="00687059" w:rsidRPr="00687059" w:rsidRDefault="00687059" w:rsidP="00687059">
            <w:pPr>
              <w:spacing w:after="0" w:line="240" w:lineRule="auto"/>
              <w:jc w:val="center"/>
              <w:rPr>
                <w:rFonts w:ascii="Times New Roman" w:eastAsia="Calibri" w:hAnsi="Times New Roman" w:cs="Times New Roman"/>
                <w:b/>
                <w:bCs/>
                <w:sz w:val="24"/>
                <w:szCs w:val="24"/>
                <w:lang w:val="en-US"/>
              </w:rPr>
            </w:pPr>
          </w:p>
        </w:tc>
      </w:tr>
      <w:tr w:rsidR="00687059" w:rsidRPr="00687059" w:rsidTr="00687059">
        <w:trPr>
          <w:trHeight w:val="424"/>
        </w:trPr>
        <w:tc>
          <w:tcPr>
            <w:tcW w:w="2552" w:type="dxa"/>
            <w:vMerge w:val="restart"/>
            <w:shd w:val="clear" w:color="auto" w:fill="FFFFFF"/>
          </w:tcPr>
          <w:p w:rsidR="00687059" w:rsidRPr="00687059" w:rsidRDefault="00687059" w:rsidP="00687059">
            <w:pPr>
              <w:spacing w:after="0" w:line="240" w:lineRule="auto"/>
              <w:rPr>
                <w:rFonts w:ascii="Times New Roman" w:eastAsia="Times New Roman" w:hAnsi="Times New Roman" w:cs="Times New Roman"/>
                <w:sz w:val="24"/>
                <w:szCs w:val="24"/>
              </w:rPr>
            </w:pPr>
            <w:r w:rsidRPr="00687059">
              <w:rPr>
                <w:rFonts w:ascii="Times New Roman" w:eastAsia="Times New Roman" w:hAnsi="Times New Roman" w:cs="Times New Roman"/>
                <w:b/>
                <w:sz w:val="24"/>
                <w:szCs w:val="24"/>
              </w:rPr>
              <w:t>Тема 4.1.</w:t>
            </w:r>
            <w:r w:rsidRPr="00687059">
              <w:rPr>
                <w:rFonts w:ascii="Times New Roman" w:eastAsia="Times New Roman" w:hAnsi="Times New Roman" w:cs="Times New Roman"/>
                <w:sz w:val="24"/>
                <w:szCs w:val="24"/>
              </w:rPr>
              <w:t xml:space="preserve"> Контрасты. Сущность и виды контраста.</w:t>
            </w:r>
          </w:p>
          <w:p w:rsidR="00687059" w:rsidRPr="00687059" w:rsidRDefault="00687059" w:rsidP="00687059">
            <w:pPr>
              <w:spacing w:after="0" w:line="240" w:lineRule="auto"/>
              <w:rPr>
                <w:rFonts w:ascii="Times New Roman" w:eastAsia="Times New Roman" w:hAnsi="Times New Roman" w:cs="Times New Roman"/>
                <w:b/>
                <w:sz w:val="24"/>
                <w:szCs w:val="24"/>
              </w:rPr>
            </w:pPr>
          </w:p>
        </w:tc>
        <w:tc>
          <w:tcPr>
            <w:tcW w:w="9355" w:type="dxa"/>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sz w:val="24"/>
                <w:szCs w:val="24"/>
              </w:rPr>
            </w:pPr>
            <w:r w:rsidRPr="00687059">
              <w:rPr>
                <w:rFonts w:ascii="Times New Roman" w:eastAsia="Times New Roman" w:hAnsi="Times New Roman" w:cs="Times New Roman"/>
                <w:b/>
                <w:sz w:val="24"/>
                <w:szCs w:val="24"/>
              </w:rPr>
              <w:t>Содержание учебного материала</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
                <w:bCs/>
                <w:sz w:val="24"/>
                <w:szCs w:val="24"/>
              </w:rPr>
            </w:pPr>
            <w:r w:rsidRPr="00687059">
              <w:rPr>
                <w:rFonts w:ascii="Times New Roman" w:eastAsia="Calibri" w:hAnsi="Times New Roman" w:cs="Times New Roman"/>
                <w:b/>
                <w:bCs/>
                <w:sz w:val="24"/>
                <w:szCs w:val="24"/>
              </w:rPr>
              <w:t>3/2</w:t>
            </w:r>
          </w:p>
        </w:tc>
        <w:tc>
          <w:tcPr>
            <w:tcW w:w="1843" w:type="dxa"/>
            <w:tcBorders>
              <w:bottom w:val="single" w:sz="4" w:space="0" w:color="auto"/>
            </w:tcBorders>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lang w:val="en-US"/>
              </w:rPr>
            </w:pPr>
            <w:r w:rsidRPr="00687059">
              <w:rPr>
                <w:rFonts w:ascii="Times New Roman" w:eastAsia="Calibri" w:hAnsi="Times New Roman" w:cs="Times New Roman"/>
                <w:bCs/>
                <w:sz w:val="24"/>
                <w:szCs w:val="24"/>
                <w:lang w:val="en-US"/>
              </w:rPr>
              <w:t>2</w:t>
            </w:r>
          </w:p>
        </w:tc>
      </w:tr>
      <w:tr w:rsidR="00687059" w:rsidRPr="00687059" w:rsidTr="00687059">
        <w:trPr>
          <w:trHeight w:val="600"/>
        </w:trPr>
        <w:tc>
          <w:tcPr>
            <w:tcW w:w="2552" w:type="dxa"/>
            <w:vMerge/>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sz w:val="24"/>
                <w:szCs w:val="24"/>
              </w:rPr>
            </w:pPr>
          </w:p>
        </w:tc>
        <w:tc>
          <w:tcPr>
            <w:tcW w:w="9355" w:type="dxa"/>
            <w:shd w:val="clear" w:color="auto" w:fill="FFFFFF"/>
          </w:tcPr>
          <w:p w:rsidR="00687059" w:rsidRPr="00687059" w:rsidRDefault="00687059" w:rsidP="00687059">
            <w:pPr>
              <w:spacing w:after="0" w:line="240" w:lineRule="auto"/>
              <w:rPr>
                <w:rFonts w:ascii="Times New Roman" w:eastAsia="Times New Roman" w:hAnsi="Times New Roman" w:cs="Times New Roman"/>
                <w:sz w:val="24"/>
                <w:szCs w:val="24"/>
              </w:rPr>
            </w:pPr>
            <w:r w:rsidRPr="00687059">
              <w:rPr>
                <w:rFonts w:ascii="Times New Roman" w:eastAsia="Times New Roman" w:hAnsi="Times New Roman" w:cs="Times New Roman"/>
                <w:sz w:val="24"/>
                <w:szCs w:val="24"/>
              </w:rPr>
              <w:t>Контраст как универсальная эстетическая категория и основа гармонии.</w:t>
            </w:r>
          </w:p>
          <w:p w:rsidR="00687059" w:rsidRPr="00687059" w:rsidRDefault="00687059" w:rsidP="00687059">
            <w:pPr>
              <w:spacing w:after="0" w:line="240" w:lineRule="auto"/>
              <w:rPr>
                <w:rFonts w:ascii="Times New Roman" w:eastAsia="Times New Roman" w:hAnsi="Times New Roman" w:cs="Times New Roman"/>
                <w:b/>
                <w:sz w:val="24"/>
                <w:szCs w:val="24"/>
              </w:rPr>
            </w:pPr>
            <w:r w:rsidRPr="00687059">
              <w:rPr>
                <w:rFonts w:ascii="Times New Roman" w:eastAsia="Times New Roman" w:hAnsi="Times New Roman" w:cs="Times New Roman"/>
                <w:sz w:val="24"/>
                <w:szCs w:val="24"/>
              </w:rPr>
              <w:t xml:space="preserve">Гармонирующее и диссонирующее впечатление от взаимного влияния цветов. </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rPr>
            </w:pPr>
            <w:r w:rsidRPr="00687059">
              <w:rPr>
                <w:rFonts w:ascii="Times New Roman" w:eastAsia="Calibri" w:hAnsi="Times New Roman" w:cs="Times New Roman"/>
                <w:bCs/>
                <w:sz w:val="24"/>
                <w:szCs w:val="24"/>
              </w:rPr>
              <w:t>1</w:t>
            </w:r>
          </w:p>
        </w:tc>
        <w:tc>
          <w:tcPr>
            <w:tcW w:w="1843" w:type="dxa"/>
            <w:vMerge w:val="restart"/>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lang w:val="en-US"/>
              </w:rPr>
            </w:pPr>
          </w:p>
        </w:tc>
      </w:tr>
      <w:tr w:rsidR="00687059" w:rsidRPr="00687059" w:rsidTr="00687059">
        <w:trPr>
          <w:trHeight w:val="701"/>
        </w:trPr>
        <w:tc>
          <w:tcPr>
            <w:tcW w:w="2552" w:type="dxa"/>
            <w:vMerge/>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sz w:val="24"/>
                <w:szCs w:val="24"/>
              </w:rPr>
            </w:pPr>
          </w:p>
        </w:tc>
        <w:tc>
          <w:tcPr>
            <w:tcW w:w="9355" w:type="dxa"/>
            <w:shd w:val="clear" w:color="auto" w:fill="FFFFFF"/>
          </w:tcPr>
          <w:p w:rsidR="00687059" w:rsidRPr="00687059" w:rsidRDefault="00687059" w:rsidP="00687059">
            <w:pPr>
              <w:spacing w:after="0" w:line="240" w:lineRule="auto"/>
              <w:rPr>
                <w:rFonts w:ascii="Times New Roman" w:eastAsia="Times New Roman" w:hAnsi="Times New Roman" w:cs="Times New Roman"/>
                <w:sz w:val="24"/>
                <w:szCs w:val="24"/>
              </w:rPr>
            </w:pPr>
            <w:r w:rsidRPr="00687059">
              <w:rPr>
                <w:rFonts w:ascii="Times New Roman" w:eastAsia="Times New Roman" w:hAnsi="Times New Roman" w:cs="Times New Roman"/>
                <w:sz w:val="24"/>
                <w:szCs w:val="24"/>
              </w:rPr>
              <w:t>Противопоставления. Виды противопоставлений.</w:t>
            </w:r>
          </w:p>
          <w:p w:rsidR="00687059" w:rsidRPr="00687059" w:rsidRDefault="00687059" w:rsidP="00687059">
            <w:pPr>
              <w:spacing w:after="0" w:line="240" w:lineRule="auto"/>
              <w:rPr>
                <w:rFonts w:ascii="Times New Roman" w:eastAsia="Times New Roman" w:hAnsi="Times New Roman" w:cs="Times New Roman"/>
                <w:sz w:val="24"/>
                <w:szCs w:val="24"/>
              </w:rPr>
            </w:pPr>
            <w:r w:rsidRPr="00687059">
              <w:rPr>
                <w:rFonts w:ascii="Times New Roman" w:eastAsia="Times New Roman" w:hAnsi="Times New Roman" w:cs="Times New Roman"/>
                <w:sz w:val="24"/>
                <w:szCs w:val="24"/>
              </w:rPr>
              <w:t>Сущность контраста. Контрастные цвета. Контраст по тону.</w:t>
            </w:r>
          </w:p>
          <w:p w:rsidR="00687059" w:rsidRPr="00687059" w:rsidRDefault="00687059" w:rsidP="00687059">
            <w:pPr>
              <w:spacing w:after="0" w:line="240" w:lineRule="auto"/>
              <w:rPr>
                <w:rFonts w:ascii="Times New Roman" w:eastAsia="Times New Roman" w:hAnsi="Times New Roman" w:cs="Times New Roman"/>
                <w:sz w:val="24"/>
                <w:szCs w:val="24"/>
              </w:rPr>
            </w:pPr>
            <w:r w:rsidRPr="00687059">
              <w:rPr>
                <w:rFonts w:ascii="Times New Roman" w:eastAsia="Times New Roman" w:hAnsi="Times New Roman" w:cs="Times New Roman"/>
                <w:sz w:val="24"/>
                <w:szCs w:val="24"/>
              </w:rPr>
              <w:t>Контраст светлого и темного. Контраст по размеру цветовых пятен.</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rPr>
            </w:pPr>
            <w:r w:rsidRPr="00687059">
              <w:rPr>
                <w:rFonts w:ascii="Times New Roman" w:eastAsia="Calibri" w:hAnsi="Times New Roman" w:cs="Times New Roman"/>
                <w:bCs/>
                <w:sz w:val="24"/>
                <w:szCs w:val="24"/>
              </w:rPr>
              <w:t>1</w:t>
            </w:r>
          </w:p>
        </w:tc>
        <w:tc>
          <w:tcPr>
            <w:tcW w:w="1843" w:type="dxa"/>
            <w:vMerge/>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rPr>
            </w:pPr>
          </w:p>
        </w:tc>
      </w:tr>
      <w:tr w:rsidR="00687059" w:rsidRPr="00687059" w:rsidTr="00687059">
        <w:trPr>
          <w:trHeight w:val="938"/>
        </w:trPr>
        <w:tc>
          <w:tcPr>
            <w:tcW w:w="2552" w:type="dxa"/>
            <w:vMerge/>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sz w:val="24"/>
                <w:szCs w:val="24"/>
              </w:rPr>
            </w:pPr>
          </w:p>
        </w:tc>
        <w:tc>
          <w:tcPr>
            <w:tcW w:w="9355" w:type="dxa"/>
            <w:shd w:val="clear" w:color="auto" w:fill="FFFFFF"/>
          </w:tcPr>
          <w:p w:rsidR="00687059" w:rsidRPr="00687059" w:rsidRDefault="00687059" w:rsidP="00687059">
            <w:pPr>
              <w:spacing w:after="0" w:line="240" w:lineRule="auto"/>
              <w:rPr>
                <w:rFonts w:ascii="Times New Roman" w:eastAsia="Times New Roman" w:hAnsi="Times New Roman" w:cs="Times New Roman"/>
                <w:sz w:val="24"/>
                <w:szCs w:val="24"/>
              </w:rPr>
            </w:pPr>
            <w:r w:rsidRPr="00687059">
              <w:rPr>
                <w:rFonts w:ascii="Times New Roman" w:eastAsia="Times New Roman" w:hAnsi="Times New Roman" w:cs="Times New Roman"/>
                <w:sz w:val="24"/>
                <w:szCs w:val="24"/>
              </w:rPr>
              <w:t>Контраст теплого и холодного. Контраст дополнительных цветов.</w:t>
            </w:r>
          </w:p>
          <w:p w:rsidR="00687059" w:rsidRPr="00687059" w:rsidRDefault="00687059" w:rsidP="00687059">
            <w:pPr>
              <w:spacing w:after="0" w:line="240" w:lineRule="auto"/>
              <w:rPr>
                <w:rFonts w:ascii="Times New Roman" w:eastAsia="Times New Roman" w:hAnsi="Times New Roman" w:cs="Times New Roman"/>
                <w:sz w:val="24"/>
                <w:szCs w:val="24"/>
              </w:rPr>
            </w:pPr>
            <w:r w:rsidRPr="00687059">
              <w:rPr>
                <w:rFonts w:ascii="Times New Roman" w:eastAsia="Times New Roman" w:hAnsi="Times New Roman" w:cs="Times New Roman"/>
                <w:sz w:val="24"/>
                <w:szCs w:val="24"/>
              </w:rPr>
              <w:t>Симультанный контраст.</w:t>
            </w:r>
          </w:p>
          <w:p w:rsidR="00687059" w:rsidRPr="00687059" w:rsidRDefault="00687059" w:rsidP="00687059">
            <w:pPr>
              <w:spacing w:after="0" w:line="240" w:lineRule="auto"/>
              <w:jc w:val="both"/>
              <w:rPr>
                <w:rFonts w:ascii="Times New Roman" w:eastAsia="Times New Roman" w:hAnsi="Times New Roman" w:cs="Times New Roman"/>
                <w:sz w:val="24"/>
                <w:szCs w:val="24"/>
              </w:rPr>
            </w:pPr>
            <w:r w:rsidRPr="00687059">
              <w:rPr>
                <w:rFonts w:ascii="Times New Roman" w:eastAsia="Times New Roman" w:hAnsi="Times New Roman" w:cs="Times New Roman"/>
                <w:sz w:val="24"/>
                <w:szCs w:val="24"/>
              </w:rPr>
              <w:t>Контраст по насыщенности.</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rPr>
            </w:pPr>
            <w:r w:rsidRPr="00687059">
              <w:rPr>
                <w:rFonts w:ascii="Times New Roman" w:eastAsia="Calibri" w:hAnsi="Times New Roman" w:cs="Times New Roman"/>
                <w:bCs/>
                <w:sz w:val="24"/>
                <w:szCs w:val="24"/>
              </w:rPr>
              <w:t>1</w:t>
            </w:r>
          </w:p>
        </w:tc>
        <w:tc>
          <w:tcPr>
            <w:tcW w:w="1843" w:type="dxa"/>
            <w:vMerge/>
            <w:tcBorders>
              <w:bottom w:val="single" w:sz="4" w:space="0" w:color="auto"/>
            </w:tcBorders>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rPr>
            </w:pPr>
          </w:p>
        </w:tc>
      </w:tr>
      <w:tr w:rsidR="00687059" w:rsidRPr="00687059" w:rsidTr="00687059">
        <w:trPr>
          <w:trHeight w:val="738"/>
        </w:trPr>
        <w:tc>
          <w:tcPr>
            <w:tcW w:w="2552" w:type="dxa"/>
            <w:vMerge/>
            <w:shd w:val="clear" w:color="auto" w:fill="FFFFFF"/>
          </w:tcPr>
          <w:p w:rsidR="00687059" w:rsidRPr="00687059" w:rsidRDefault="00687059" w:rsidP="00687059">
            <w:pPr>
              <w:spacing w:after="0" w:line="240" w:lineRule="auto"/>
              <w:rPr>
                <w:rFonts w:ascii="Times New Roman" w:eastAsia="Times New Roman" w:hAnsi="Times New Roman" w:cs="Times New Roman"/>
                <w:b/>
                <w:sz w:val="24"/>
                <w:szCs w:val="24"/>
              </w:rPr>
            </w:pPr>
          </w:p>
        </w:tc>
        <w:tc>
          <w:tcPr>
            <w:tcW w:w="9355" w:type="dxa"/>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bCs/>
                <w:sz w:val="24"/>
                <w:szCs w:val="24"/>
              </w:rPr>
            </w:pPr>
            <w:r w:rsidRPr="00687059">
              <w:rPr>
                <w:rFonts w:ascii="Times New Roman" w:eastAsia="Times New Roman" w:hAnsi="Times New Roman" w:cs="Times New Roman"/>
                <w:b/>
                <w:bCs/>
                <w:sz w:val="24"/>
                <w:szCs w:val="24"/>
              </w:rPr>
              <w:t>Практические занятия</w:t>
            </w:r>
          </w:p>
          <w:p w:rsidR="00687059" w:rsidRPr="00687059" w:rsidRDefault="00687059" w:rsidP="00687059">
            <w:pPr>
              <w:spacing w:after="0" w:line="240" w:lineRule="auto"/>
              <w:rPr>
                <w:rFonts w:ascii="Times New Roman" w:eastAsia="Times New Roman" w:hAnsi="Times New Roman" w:cs="Times New Roman"/>
                <w:sz w:val="24"/>
                <w:szCs w:val="24"/>
              </w:rPr>
            </w:pPr>
            <w:r w:rsidRPr="00687059">
              <w:rPr>
                <w:rFonts w:ascii="Times New Roman" w:eastAsia="Times New Roman" w:hAnsi="Times New Roman" w:cs="Times New Roman"/>
                <w:bCs/>
                <w:sz w:val="24"/>
                <w:szCs w:val="24"/>
              </w:rPr>
              <w:t>Практическое занятие №22</w:t>
            </w:r>
            <w:r w:rsidRPr="00687059">
              <w:rPr>
                <w:rFonts w:ascii="Times New Roman" w:eastAsia="Times New Roman" w:hAnsi="Times New Roman" w:cs="Times New Roman"/>
                <w:sz w:val="24"/>
                <w:szCs w:val="24"/>
              </w:rPr>
              <w:t xml:space="preserve"> «Контраст по спектральному тону»</w:t>
            </w:r>
          </w:p>
          <w:p w:rsidR="00687059" w:rsidRPr="00687059" w:rsidRDefault="00687059" w:rsidP="00687059">
            <w:pPr>
              <w:spacing w:after="0" w:line="240" w:lineRule="auto"/>
              <w:rPr>
                <w:rFonts w:ascii="Times New Roman" w:eastAsia="Times New Roman" w:hAnsi="Times New Roman" w:cs="Times New Roman"/>
                <w:bCs/>
                <w:sz w:val="24"/>
                <w:szCs w:val="24"/>
              </w:rPr>
            </w:pPr>
            <w:r w:rsidRPr="00687059">
              <w:rPr>
                <w:rFonts w:ascii="Times New Roman" w:eastAsia="Times New Roman" w:hAnsi="Times New Roman" w:cs="Times New Roman"/>
                <w:bCs/>
                <w:sz w:val="24"/>
                <w:szCs w:val="24"/>
              </w:rPr>
              <w:t>Практическое занятие №23 «Контраст светлого и темного»</w:t>
            </w:r>
          </w:p>
          <w:p w:rsidR="00687059" w:rsidRPr="00687059" w:rsidRDefault="00687059" w:rsidP="00687059">
            <w:pPr>
              <w:spacing w:after="0" w:line="240" w:lineRule="auto"/>
              <w:rPr>
                <w:rFonts w:ascii="Times New Roman" w:eastAsia="Times New Roman" w:hAnsi="Times New Roman" w:cs="Times New Roman"/>
                <w:sz w:val="24"/>
                <w:szCs w:val="24"/>
              </w:rPr>
            </w:pP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rPr>
            </w:pPr>
            <w:r w:rsidRPr="00687059">
              <w:rPr>
                <w:rFonts w:ascii="Times New Roman" w:eastAsia="Calibri" w:hAnsi="Times New Roman" w:cs="Times New Roman"/>
                <w:bCs/>
                <w:sz w:val="24"/>
                <w:szCs w:val="24"/>
              </w:rPr>
              <w:t>2</w:t>
            </w:r>
          </w:p>
        </w:tc>
        <w:tc>
          <w:tcPr>
            <w:tcW w:w="1843" w:type="dxa"/>
            <w:shd w:val="clear" w:color="auto" w:fill="auto"/>
          </w:tcPr>
          <w:p w:rsidR="00687059" w:rsidRPr="00687059" w:rsidRDefault="00687059" w:rsidP="00687059">
            <w:pPr>
              <w:spacing w:after="0" w:line="240" w:lineRule="auto"/>
              <w:jc w:val="center"/>
              <w:rPr>
                <w:rFonts w:ascii="Times New Roman" w:eastAsia="Calibri" w:hAnsi="Times New Roman" w:cs="Times New Roman"/>
                <w:b/>
                <w:bCs/>
                <w:sz w:val="24"/>
                <w:szCs w:val="24"/>
                <w:lang w:val="en-US"/>
              </w:rPr>
            </w:pPr>
          </w:p>
        </w:tc>
      </w:tr>
      <w:tr w:rsidR="00687059" w:rsidRPr="00687059" w:rsidTr="00687059">
        <w:trPr>
          <w:trHeight w:val="279"/>
        </w:trPr>
        <w:tc>
          <w:tcPr>
            <w:tcW w:w="2552" w:type="dxa"/>
            <w:vMerge/>
            <w:shd w:val="clear" w:color="auto" w:fill="FFFFFF"/>
          </w:tcPr>
          <w:p w:rsidR="00687059" w:rsidRPr="00687059" w:rsidRDefault="00687059" w:rsidP="00687059">
            <w:pPr>
              <w:spacing w:after="0" w:line="240" w:lineRule="auto"/>
              <w:rPr>
                <w:rFonts w:ascii="Times New Roman" w:eastAsia="Times New Roman" w:hAnsi="Times New Roman" w:cs="Times New Roman"/>
                <w:b/>
                <w:sz w:val="24"/>
                <w:szCs w:val="24"/>
                <w:lang w:val="en-US"/>
              </w:rPr>
            </w:pPr>
          </w:p>
        </w:tc>
        <w:tc>
          <w:tcPr>
            <w:tcW w:w="9355" w:type="dxa"/>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bCs/>
                <w:sz w:val="24"/>
                <w:szCs w:val="24"/>
              </w:rPr>
            </w:pPr>
            <w:r w:rsidRPr="00687059">
              <w:rPr>
                <w:rFonts w:ascii="Times New Roman" w:eastAsia="Times New Roman" w:hAnsi="Times New Roman" w:cs="Times New Roman"/>
                <w:b/>
                <w:bCs/>
                <w:sz w:val="24"/>
                <w:szCs w:val="24"/>
              </w:rPr>
              <w:t>Самостоятельная  работа</w:t>
            </w:r>
          </w:p>
          <w:p w:rsidR="00687059" w:rsidRPr="00687059" w:rsidRDefault="00687059" w:rsidP="00687059">
            <w:pPr>
              <w:spacing w:after="0" w:line="240" w:lineRule="auto"/>
              <w:jc w:val="both"/>
              <w:rPr>
                <w:rFonts w:ascii="Times New Roman" w:eastAsia="Times New Roman" w:hAnsi="Times New Roman" w:cs="Times New Roman"/>
                <w:sz w:val="24"/>
                <w:szCs w:val="24"/>
              </w:rPr>
            </w:pPr>
            <w:r w:rsidRPr="00687059">
              <w:rPr>
                <w:rFonts w:ascii="Times New Roman" w:eastAsia="Times New Roman" w:hAnsi="Times New Roman" w:cs="Times New Roman"/>
                <w:sz w:val="24"/>
                <w:szCs w:val="24"/>
              </w:rPr>
              <w:t>Сообщение по теме «Способы увеличения и уменьшения силы воздействия контраста.»</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rPr>
            </w:pPr>
            <w:r w:rsidRPr="00687059">
              <w:rPr>
                <w:rFonts w:ascii="Times New Roman" w:eastAsia="Calibri" w:hAnsi="Times New Roman" w:cs="Times New Roman"/>
                <w:bCs/>
                <w:sz w:val="24"/>
                <w:szCs w:val="24"/>
              </w:rPr>
              <w:t>2</w:t>
            </w:r>
          </w:p>
        </w:tc>
        <w:tc>
          <w:tcPr>
            <w:tcW w:w="1843" w:type="dxa"/>
            <w:tcBorders>
              <w:bottom w:val="single" w:sz="4" w:space="0" w:color="auto"/>
            </w:tcBorders>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rPr>
            </w:pPr>
          </w:p>
        </w:tc>
      </w:tr>
      <w:tr w:rsidR="00687059" w:rsidRPr="00687059" w:rsidTr="00687059">
        <w:trPr>
          <w:trHeight w:val="279"/>
        </w:trPr>
        <w:tc>
          <w:tcPr>
            <w:tcW w:w="2552" w:type="dxa"/>
            <w:vMerge w:val="restart"/>
            <w:shd w:val="clear" w:color="auto" w:fill="FFFFFF"/>
          </w:tcPr>
          <w:p w:rsidR="00687059" w:rsidRPr="00687059" w:rsidRDefault="00687059" w:rsidP="00687059">
            <w:pPr>
              <w:spacing w:after="0" w:line="240" w:lineRule="auto"/>
              <w:rPr>
                <w:rFonts w:ascii="Times New Roman" w:eastAsia="Times New Roman" w:hAnsi="Times New Roman" w:cs="Times New Roman"/>
                <w:sz w:val="24"/>
                <w:szCs w:val="24"/>
              </w:rPr>
            </w:pPr>
            <w:r w:rsidRPr="00687059">
              <w:rPr>
                <w:rFonts w:ascii="Times New Roman" w:eastAsia="Times New Roman" w:hAnsi="Times New Roman" w:cs="Times New Roman"/>
                <w:b/>
                <w:sz w:val="24"/>
                <w:szCs w:val="24"/>
              </w:rPr>
              <w:t>Тема 4.2.</w:t>
            </w:r>
            <w:r w:rsidRPr="00687059">
              <w:rPr>
                <w:rFonts w:ascii="Times New Roman" w:eastAsia="Times New Roman" w:hAnsi="Times New Roman" w:cs="Times New Roman"/>
                <w:sz w:val="24"/>
                <w:szCs w:val="24"/>
              </w:rPr>
              <w:t xml:space="preserve"> Физиологическое и психологическое воздействие цвета</w:t>
            </w:r>
          </w:p>
          <w:p w:rsidR="00687059" w:rsidRPr="00687059" w:rsidRDefault="00687059" w:rsidP="00687059">
            <w:pPr>
              <w:spacing w:after="0" w:line="240" w:lineRule="auto"/>
              <w:rPr>
                <w:rFonts w:ascii="Times New Roman" w:eastAsia="Times New Roman" w:hAnsi="Times New Roman" w:cs="Times New Roman"/>
                <w:sz w:val="24"/>
                <w:szCs w:val="24"/>
              </w:rPr>
            </w:pPr>
          </w:p>
          <w:p w:rsidR="00687059" w:rsidRPr="00687059" w:rsidRDefault="00687059" w:rsidP="00687059">
            <w:pPr>
              <w:spacing w:after="0" w:line="240" w:lineRule="auto"/>
              <w:rPr>
                <w:rFonts w:ascii="Times New Roman" w:eastAsia="Times New Roman" w:hAnsi="Times New Roman" w:cs="Times New Roman"/>
                <w:sz w:val="24"/>
                <w:szCs w:val="24"/>
              </w:rPr>
            </w:pPr>
          </w:p>
          <w:p w:rsidR="00687059" w:rsidRPr="00687059" w:rsidRDefault="00687059" w:rsidP="00687059">
            <w:pPr>
              <w:spacing w:after="0" w:line="240" w:lineRule="auto"/>
              <w:rPr>
                <w:rFonts w:ascii="Times New Roman" w:eastAsia="Times New Roman" w:hAnsi="Times New Roman" w:cs="Times New Roman"/>
                <w:b/>
                <w:sz w:val="24"/>
                <w:szCs w:val="24"/>
              </w:rPr>
            </w:pPr>
          </w:p>
          <w:p w:rsidR="00687059" w:rsidRPr="00687059" w:rsidRDefault="00687059" w:rsidP="00687059">
            <w:pPr>
              <w:spacing w:after="0" w:line="240" w:lineRule="auto"/>
              <w:rPr>
                <w:rFonts w:ascii="Times New Roman" w:eastAsia="Times New Roman" w:hAnsi="Times New Roman" w:cs="Times New Roman"/>
                <w:b/>
                <w:sz w:val="24"/>
                <w:szCs w:val="24"/>
              </w:rPr>
            </w:pPr>
          </w:p>
          <w:p w:rsidR="00687059" w:rsidRPr="00687059" w:rsidRDefault="00687059" w:rsidP="00687059">
            <w:pPr>
              <w:spacing w:after="0" w:line="240" w:lineRule="auto"/>
              <w:rPr>
                <w:rFonts w:ascii="Times New Roman" w:eastAsia="Times New Roman" w:hAnsi="Times New Roman" w:cs="Times New Roman"/>
                <w:b/>
                <w:sz w:val="24"/>
                <w:szCs w:val="24"/>
              </w:rPr>
            </w:pPr>
          </w:p>
        </w:tc>
        <w:tc>
          <w:tcPr>
            <w:tcW w:w="9355" w:type="dxa"/>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bCs/>
                <w:sz w:val="24"/>
                <w:szCs w:val="24"/>
              </w:rPr>
            </w:pPr>
            <w:r w:rsidRPr="00687059">
              <w:rPr>
                <w:rFonts w:ascii="Times New Roman" w:eastAsia="Times New Roman" w:hAnsi="Times New Roman" w:cs="Times New Roman"/>
                <w:b/>
                <w:sz w:val="24"/>
                <w:szCs w:val="24"/>
              </w:rPr>
              <w:t>Содержание учебного материала</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
                <w:bCs/>
                <w:sz w:val="24"/>
                <w:szCs w:val="24"/>
              </w:rPr>
            </w:pPr>
            <w:r w:rsidRPr="00687059">
              <w:rPr>
                <w:rFonts w:ascii="Times New Roman" w:eastAsia="Calibri" w:hAnsi="Times New Roman" w:cs="Times New Roman"/>
                <w:b/>
                <w:bCs/>
                <w:sz w:val="24"/>
                <w:szCs w:val="24"/>
              </w:rPr>
              <w:t>1</w:t>
            </w:r>
          </w:p>
        </w:tc>
        <w:tc>
          <w:tcPr>
            <w:tcW w:w="1843" w:type="dxa"/>
            <w:tcBorders>
              <w:bottom w:val="single" w:sz="4" w:space="0" w:color="auto"/>
            </w:tcBorders>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rPr>
            </w:pPr>
          </w:p>
        </w:tc>
      </w:tr>
      <w:tr w:rsidR="00687059" w:rsidRPr="00687059" w:rsidTr="00687059">
        <w:trPr>
          <w:trHeight w:val="2154"/>
        </w:trPr>
        <w:tc>
          <w:tcPr>
            <w:tcW w:w="2552" w:type="dxa"/>
            <w:vMerge/>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sz w:val="24"/>
                <w:szCs w:val="24"/>
              </w:rPr>
            </w:pPr>
          </w:p>
        </w:tc>
        <w:tc>
          <w:tcPr>
            <w:tcW w:w="9355" w:type="dxa"/>
            <w:shd w:val="clear" w:color="auto" w:fill="FFFFFF"/>
          </w:tcPr>
          <w:p w:rsidR="00687059" w:rsidRPr="00687059" w:rsidRDefault="00687059" w:rsidP="00687059">
            <w:pPr>
              <w:spacing w:after="0" w:line="240" w:lineRule="auto"/>
              <w:jc w:val="both"/>
              <w:rPr>
                <w:rFonts w:ascii="Times New Roman" w:eastAsia="Times New Roman" w:hAnsi="Times New Roman" w:cs="Times New Roman"/>
                <w:sz w:val="24"/>
                <w:szCs w:val="24"/>
              </w:rPr>
            </w:pPr>
            <w:r w:rsidRPr="00687059">
              <w:rPr>
                <w:rFonts w:ascii="Times New Roman" w:eastAsia="Times New Roman" w:hAnsi="Times New Roman" w:cs="Times New Roman"/>
                <w:sz w:val="24"/>
                <w:szCs w:val="24"/>
              </w:rPr>
              <w:t>Особенности восприятия цвета. Психология восприятия цветовых тонов</w:t>
            </w:r>
          </w:p>
          <w:p w:rsidR="00687059" w:rsidRPr="00687059" w:rsidRDefault="00687059" w:rsidP="00687059">
            <w:pPr>
              <w:spacing w:after="0" w:line="240" w:lineRule="auto"/>
              <w:contextualSpacing/>
              <w:rPr>
                <w:rFonts w:ascii="Times New Roman" w:eastAsia="Times New Roman" w:hAnsi="Times New Roman" w:cs="Times New Roman"/>
                <w:sz w:val="24"/>
                <w:szCs w:val="24"/>
              </w:rPr>
            </w:pPr>
            <w:r w:rsidRPr="00687059">
              <w:rPr>
                <w:rFonts w:ascii="Times New Roman" w:eastAsia="Times New Roman" w:hAnsi="Times New Roman" w:cs="Times New Roman"/>
                <w:sz w:val="24"/>
                <w:szCs w:val="24"/>
              </w:rPr>
              <w:t>Функциональная пригодность цвета. Изменение цвета в зависимости от освещенности</w:t>
            </w:r>
          </w:p>
          <w:p w:rsidR="00687059" w:rsidRPr="00687059" w:rsidRDefault="00687059" w:rsidP="00687059">
            <w:pPr>
              <w:spacing w:after="0" w:line="240" w:lineRule="auto"/>
              <w:contextualSpacing/>
              <w:rPr>
                <w:rFonts w:ascii="Times New Roman" w:eastAsia="Times New Roman" w:hAnsi="Times New Roman" w:cs="Times New Roman"/>
                <w:sz w:val="24"/>
                <w:szCs w:val="24"/>
              </w:rPr>
            </w:pPr>
            <w:r w:rsidRPr="00687059">
              <w:rPr>
                <w:rFonts w:ascii="Times New Roman" w:eastAsia="Times New Roman" w:hAnsi="Times New Roman" w:cs="Times New Roman"/>
                <w:sz w:val="24"/>
                <w:szCs w:val="24"/>
              </w:rPr>
              <w:t>Зрительное изменение пространства цветом.</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rPr>
            </w:pPr>
            <w:r w:rsidRPr="00687059">
              <w:rPr>
                <w:rFonts w:ascii="Times New Roman" w:eastAsia="Calibri" w:hAnsi="Times New Roman" w:cs="Times New Roman"/>
                <w:bCs/>
                <w:sz w:val="24"/>
                <w:szCs w:val="24"/>
              </w:rPr>
              <w:t>1</w:t>
            </w:r>
          </w:p>
        </w:tc>
        <w:tc>
          <w:tcPr>
            <w:tcW w:w="1843" w:type="dxa"/>
            <w:shd w:val="clear" w:color="auto" w:fill="auto"/>
          </w:tcPr>
          <w:p w:rsidR="00687059" w:rsidRPr="00687059" w:rsidRDefault="00687059" w:rsidP="00687059">
            <w:pPr>
              <w:spacing w:after="0" w:line="240" w:lineRule="auto"/>
              <w:jc w:val="center"/>
              <w:rPr>
                <w:rFonts w:ascii="Times New Roman" w:eastAsia="Calibri" w:hAnsi="Times New Roman" w:cs="Times New Roman"/>
                <w:b/>
                <w:bCs/>
                <w:sz w:val="24"/>
                <w:szCs w:val="24"/>
                <w:lang w:val="en-US"/>
              </w:rPr>
            </w:pPr>
          </w:p>
        </w:tc>
      </w:tr>
      <w:tr w:rsidR="00687059" w:rsidRPr="00687059" w:rsidTr="00687059">
        <w:trPr>
          <w:trHeight w:val="279"/>
        </w:trPr>
        <w:tc>
          <w:tcPr>
            <w:tcW w:w="2552" w:type="dxa"/>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sz w:val="24"/>
                <w:szCs w:val="24"/>
                <w:lang w:val="en-US"/>
              </w:rPr>
            </w:pPr>
          </w:p>
        </w:tc>
        <w:tc>
          <w:tcPr>
            <w:tcW w:w="9355" w:type="dxa"/>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bCs/>
                <w:sz w:val="24"/>
                <w:szCs w:val="24"/>
                <w:lang w:val="en-US"/>
              </w:rPr>
            </w:pPr>
            <w:r w:rsidRPr="00687059">
              <w:rPr>
                <w:rFonts w:ascii="Times New Roman" w:eastAsia="Times New Roman" w:hAnsi="Times New Roman" w:cs="Times New Roman"/>
                <w:b/>
                <w:bCs/>
                <w:sz w:val="24"/>
                <w:szCs w:val="24"/>
                <w:lang w:val="en-US"/>
              </w:rPr>
              <w:t>Дифференцированный зачет</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lang w:val="en-US"/>
              </w:rPr>
            </w:pPr>
            <w:r w:rsidRPr="00687059">
              <w:rPr>
                <w:rFonts w:ascii="Times New Roman" w:eastAsia="Calibri" w:hAnsi="Times New Roman" w:cs="Times New Roman"/>
                <w:bCs/>
                <w:sz w:val="24"/>
                <w:szCs w:val="24"/>
                <w:lang w:val="en-US"/>
              </w:rPr>
              <w:t>1</w:t>
            </w:r>
          </w:p>
        </w:tc>
        <w:tc>
          <w:tcPr>
            <w:tcW w:w="1843"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lang w:val="en-US"/>
              </w:rPr>
            </w:pPr>
          </w:p>
        </w:tc>
      </w:tr>
      <w:tr w:rsidR="00687059" w:rsidRPr="00687059" w:rsidTr="00687059">
        <w:trPr>
          <w:trHeight w:val="279"/>
        </w:trPr>
        <w:tc>
          <w:tcPr>
            <w:tcW w:w="2552" w:type="dxa"/>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sz w:val="24"/>
                <w:szCs w:val="24"/>
                <w:lang w:val="en-US"/>
              </w:rPr>
            </w:pPr>
          </w:p>
        </w:tc>
        <w:tc>
          <w:tcPr>
            <w:tcW w:w="9355" w:type="dxa"/>
            <w:shd w:val="clear" w:color="auto" w:fill="FFFFFF"/>
          </w:tcPr>
          <w:p w:rsidR="00687059" w:rsidRPr="00687059" w:rsidRDefault="00687059" w:rsidP="00687059">
            <w:pPr>
              <w:spacing w:after="0" w:line="240" w:lineRule="auto"/>
              <w:jc w:val="both"/>
              <w:rPr>
                <w:rFonts w:ascii="Times New Roman" w:eastAsia="Times New Roman" w:hAnsi="Times New Roman" w:cs="Times New Roman"/>
                <w:b/>
                <w:bCs/>
                <w:sz w:val="24"/>
                <w:szCs w:val="24"/>
              </w:rPr>
            </w:pPr>
            <w:r w:rsidRPr="00687059">
              <w:rPr>
                <w:rFonts w:ascii="Times New Roman" w:eastAsia="Times New Roman" w:hAnsi="Times New Roman" w:cs="Times New Roman"/>
                <w:b/>
                <w:bCs/>
                <w:sz w:val="24"/>
                <w:szCs w:val="24"/>
              </w:rPr>
              <w:t>Итого</w:t>
            </w:r>
          </w:p>
        </w:tc>
        <w:tc>
          <w:tcPr>
            <w:tcW w:w="1021"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rPr>
            </w:pPr>
            <w:r w:rsidRPr="00687059">
              <w:rPr>
                <w:rFonts w:ascii="Times New Roman" w:eastAsia="Calibri" w:hAnsi="Times New Roman" w:cs="Times New Roman"/>
                <w:bCs/>
                <w:sz w:val="24"/>
                <w:szCs w:val="24"/>
              </w:rPr>
              <w:t>36/24</w:t>
            </w:r>
          </w:p>
        </w:tc>
        <w:tc>
          <w:tcPr>
            <w:tcW w:w="1843" w:type="dxa"/>
            <w:shd w:val="clear" w:color="auto" w:fill="FFFFFF"/>
          </w:tcPr>
          <w:p w:rsidR="00687059" w:rsidRPr="00687059" w:rsidRDefault="00687059" w:rsidP="00687059">
            <w:pPr>
              <w:spacing w:after="0" w:line="240" w:lineRule="auto"/>
              <w:jc w:val="center"/>
              <w:rPr>
                <w:rFonts w:ascii="Times New Roman" w:eastAsia="Calibri" w:hAnsi="Times New Roman" w:cs="Times New Roman"/>
                <w:bCs/>
                <w:sz w:val="24"/>
                <w:szCs w:val="24"/>
                <w:lang w:val="en-US"/>
              </w:rPr>
            </w:pPr>
          </w:p>
        </w:tc>
      </w:tr>
    </w:tbl>
    <w:p w:rsidR="00687059" w:rsidRPr="00687059" w:rsidRDefault="00687059" w:rsidP="00687059">
      <w:pPr>
        <w:widowControl w:val="0"/>
        <w:autoSpaceDE w:val="0"/>
        <w:autoSpaceDN w:val="0"/>
        <w:adjustRightInd w:val="0"/>
        <w:spacing w:after="0" w:line="240" w:lineRule="auto"/>
        <w:ind w:left="120"/>
        <w:rPr>
          <w:rFonts w:ascii="Times New Roman" w:eastAsia="Times New Roman" w:hAnsi="Times New Roman" w:cs="Times New Roman"/>
          <w:sz w:val="24"/>
          <w:szCs w:val="24"/>
          <w:lang w:val="en-US"/>
        </w:rPr>
      </w:pPr>
    </w:p>
    <w:p w:rsidR="00DD3306" w:rsidRDefault="00DD3306"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8"/>
          <w:szCs w:val="24"/>
          <w:lang w:eastAsia="ru-RU"/>
        </w:rPr>
      </w:pPr>
    </w:p>
    <w:p w:rsidR="00687059" w:rsidRDefault="00687059"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8"/>
          <w:szCs w:val="24"/>
          <w:lang w:eastAsia="ru-RU"/>
        </w:rPr>
      </w:pPr>
    </w:p>
    <w:p w:rsidR="00687059" w:rsidRDefault="00687059"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8"/>
          <w:szCs w:val="24"/>
          <w:lang w:eastAsia="ru-RU"/>
        </w:rPr>
      </w:pPr>
    </w:p>
    <w:p w:rsidR="00687059" w:rsidRDefault="00687059"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8"/>
          <w:szCs w:val="24"/>
          <w:lang w:eastAsia="ru-RU"/>
        </w:rPr>
      </w:pPr>
    </w:p>
    <w:p w:rsidR="00687059" w:rsidRDefault="00687059"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8"/>
          <w:szCs w:val="24"/>
          <w:lang w:eastAsia="ru-RU"/>
        </w:rPr>
      </w:pPr>
    </w:p>
    <w:p w:rsidR="00687059" w:rsidRDefault="00687059"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8"/>
          <w:szCs w:val="24"/>
          <w:lang w:eastAsia="ru-RU"/>
        </w:rPr>
      </w:pPr>
    </w:p>
    <w:p w:rsidR="00687059" w:rsidRDefault="00687059"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8"/>
          <w:szCs w:val="24"/>
          <w:lang w:eastAsia="ru-RU"/>
        </w:rPr>
      </w:pPr>
    </w:p>
    <w:p w:rsidR="00687059" w:rsidRDefault="00687059"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8"/>
          <w:szCs w:val="24"/>
          <w:lang w:eastAsia="ru-RU"/>
        </w:rPr>
      </w:pPr>
    </w:p>
    <w:p w:rsidR="00687059" w:rsidRDefault="00687059"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8"/>
          <w:szCs w:val="24"/>
          <w:lang w:eastAsia="ru-RU"/>
        </w:rPr>
      </w:pPr>
    </w:p>
    <w:p w:rsidR="00687059" w:rsidRDefault="00687059"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8"/>
          <w:szCs w:val="24"/>
          <w:lang w:eastAsia="ru-RU"/>
        </w:rPr>
      </w:pPr>
    </w:p>
    <w:p w:rsidR="00687059" w:rsidRDefault="00687059"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8"/>
          <w:szCs w:val="24"/>
          <w:lang w:eastAsia="ru-RU"/>
        </w:rPr>
      </w:pPr>
    </w:p>
    <w:p w:rsidR="00687059" w:rsidRDefault="00687059"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8"/>
          <w:szCs w:val="24"/>
          <w:lang w:eastAsia="ru-RU"/>
        </w:rPr>
        <w:sectPr w:rsidR="00687059" w:rsidSect="00687059">
          <w:pgSz w:w="16838" w:h="11906" w:orient="landscape"/>
          <w:pgMar w:top="1701" w:right="1134" w:bottom="851" w:left="1134" w:header="709" w:footer="709" w:gutter="0"/>
          <w:cols w:space="708"/>
          <w:docGrid w:linePitch="360"/>
        </w:sectPr>
      </w:pPr>
    </w:p>
    <w:p w:rsidR="00687059" w:rsidRPr="00687059" w:rsidRDefault="00A80B57" w:rsidP="00A80B57">
      <w:pPr>
        <w:keepNext/>
        <w:keepLines/>
        <w:spacing w:after="0" w:line="240" w:lineRule="auto"/>
        <w:jc w:val="both"/>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3. </w:t>
      </w:r>
      <w:r w:rsidR="00687059" w:rsidRPr="00687059">
        <w:rPr>
          <w:rFonts w:ascii="Times New Roman" w:eastAsia="Times New Roman" w:hAnsi="Times New Roman" w:cs="Times New Roman"/>
          <w:b/>
          <w:sz w:val="28"/>
          <w:szCs w:val="28"/>
        </w:rPr>
        <w:t>УСЛОВИЯ РЕАЛИЗАЦИИ ПРОГРАММЫ УЧЕБНОЙ ДИСЦИПЛИНЫ</w:t>
      </w:r>
    </w:p>
    <w:p w:rsidR="00687059" w:rsidRPr="00687059" w:rsidRDefault="00687059" w:rsidP="00687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rPr>
      </w:pPr>
      <w:r w:rsidRPr="00687059">
        <w:rPr>
          <w:rFonts w:ascii="Times New Roman" w:eastAsia="Times New Roman" w:hAnsi="Times New Roman" w:cs="Times New Roman"/>
          <w:b/>
          <w:bCs/>
          <w:sz w:val="28"/>
          <w:szCs w:val="28"/>
        </w:rPr>
        <w:t>3.1. Требования к минимальному материально-техническому обеспечению</w:t>
      </w:r>
    </w:p>
    <w:p w:rsidR="00687059" w:rsidRPr="00687059" w:rsidRDefault="00687059" w:rsidP="00687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r w:rsidRPr="00687059">
        <w:rPr>
          <w:rFonts w:ascii="Times New Roman" w:eastAsia="Times New Roman" w:hAnsi="Times New Roman" w:cs="Times New Roman"/>
          <w:bCs/>
          <w:sz w:val="28"/>
          <w:szCs w:val="28"/>
        </w:rPr>
        <w:t>Реализация программы дисциплины требует наличия учебного кабинета «Основы технологии отделочных строительных работ»</w:t>
      </w:r>
    </w:p>
    <w:p w:rsidR="00687059" w:rsidRPr="00687059" w:rsidRDefault="00687059" w:rsidP="00687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r w:rsidRPr="00687059">
        <w:rPr>
          <w:rFonts w:ascii="Times New Roman" w:eastAsia="Times New Roman" w:hAnsi="Times New Roman" w:cs="Times New Roman"/>
          <w:bCs/>
          <w:sz w:val="28"/>
          <w:szCs w:val="28"/>
        </w:rPr>
        <w:t xml:space="preserve">Оборудование учебного кабинета: </w:t>
      </w:r>
    </w:p>
    <w:p w:rsidR="00687059" w:rsidRPr="00687059" w:rsidRDefault="00687059" w:rsidP="00687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8"/>
          <w:szCs w:val="28"/>
        </w:rPr>
      </w:pPr>
      <w:r w:rsidRPr="00687059">
        <w:rPr>
          <w:rFonts w:ascii="Times New Roman" w:eastAsia="Times New Roman" w:hAnsi="Times New Roman" w:cs="Times New Roman"/>
          <w:sz w:val="28"/>
          <w:szCs w:val="28"/>
        </w:rPr>
        <w:t>- рабочее место преподавателя;</w:t>
      </w:r>
    </w:p>
    <w:p w:rsidR="00687059" w:rsidRPr="00687059" w:rsidRDefault="00687059" w:rsidP="00687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687059">
        <w:rPr>
          <w:rFonts w:ascii="Times New Roman" w:eastAsia="Times New Roman" w:hAnsi="Times New Roman" w:cs="Times New Roman"/>
          <w:sz w:val="28"/>
          <w:szCs w:val="28"/>
        </w:rPr>
        <w:t>- рабочие места по количеству обучающихся;</w:t>
      </w:r>
    </w:p>
    <w:p w:rsidR="00687059" w:rsidRPr="00687059" w:rsidRDefault="00687059" w:rsidP="00687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687059">
        <w:rPr>
          <w:rFonts w:ascii="Times New Roman" w:eastAsia="Times New Roman" w:hAnsi="Times New Roman" w:cs="Times New Roman"/>
          <w:sz w:val="28"/>
          <w:szCs w:val="28"/>
        </w:rPr>
        <w:t>- комплект учебно-методической документации;</w:t>
      </w:r>
    </w:p>
    <w:p w:rsidR="00687059" w:rsidRPr="00687059" w:rsidRDefault="00687059" w:rsidP="00687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r w:rsidRPr="00687059">
        <w:rPr>
          <w:rFonts w:ascii="Times New Roman" w:eastAsia="Times New Roman" w:hAnsi="Times New Roman" w:cs="Times New Roman"/>
          <w:bCs/>
          <w:sz w:val="28"/>
          <w:szCs w:val="28"/>
        </w:rPr>
        <w:t xml:space="preserve">- наглядные пособия; </w:t>
      </w:r>
    </w:p>
    <w:p w:rsidR="00687059" w:rsidRPr="00687059" w:rsidRDefault="00687059" w:rsidP="00687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r w:rsidRPr="00687059">
        <w:rPr>
          <w:rFonts w:ascii="Times New Roman" w:eastAsia="Times New Roman" w:hAnsi="Times New Roman" w:cs="Times New Roman"/>
          <w:bCs/>
          <w:sz w:val="28"/>
          <w:szCs w:val="28"/>
        </w:rPr>
        <w:t xml:space="preserve">технические средства обучения: </w:t>
      </w:r>
    </w:p>
    <w:p w:rsidR="00687059" w:rsidRPr="00687059" w:rsidRDefault="00687059" w:rsidP="00687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687059">
        <w:rPr>
          <w:rFonts w:ascii="Times New Roman" w:eastAsia="Times New Roman" w:hAnsi="Times New Roman" w:cs="Times New Roman"/>
          <w:bCs/>
          <w:sz w:val="28"/>
          <w:szCs w:val="28"/>
        </w:rPr>
        <w:t xml:space="preserve">- </w:t>
      </w:r>
      <w:r w:rsidRPr="00687059">
        <w:rPr>
          <w:rFonts w:ascii="Times New Roman" w:eastAsia="Times New Roman" w:hAnsi="Times New Roman" w:cs="Times New Roman"/>
          <w:sz w:val="28"/>
          <w:szCs w:val="28"/>
        </w:rPr>
        <w:t xml:space="preserve">компьютер, </w:t>
      </w:r>
    </w:p>
    <w:p w:rsidR="00687059" w:rsidRPr="00687059" w:rsidRDefault="00687059" w:rsidP="00687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687059">
        <w:rPr>
          <w:rFonts w:ascii="Times New Roman" w:eastAsia="Times New Roman" w:hAnsi="Times New Roman" w:cs="Times New Roman"/>
          <w:sz w:val="28"/>
          <w:szCs w:val="28"/>
        </w:rPr>
        <w:t>- принтер;</w:t>
      </w:r>
    </w:p>
    <w:p w:rsidR="00687059" w:rsidRPr="00687059" w:rsidRDefault="00687059" w:rsidP="00687059">
      <w:pPr>
        <w:spacing w:after="0" w:line="240" w:lineRule="auto"/>
        <w:rPr>
          <w:rFonts w:ascii="Times New Roman" w:eastAsia="Times New Roman" w:hAnsi="Times New Roman" w:cs="Times New Roman"/>
          <w:sz w:val="28"/>
          <w:szCs w:val="28"/>
        </w:rPr>
      </w:pPr>
      <w:r w:rsidRPr="00687059">
        <w:rPr>
          <w:rFonts w:ascii="Times New Roman" w:eastAsia="Times New Roman" w:hAnsi="Times New Roman" w:cs="Times New Roman"/>
          <w:sz w:val="28"/>
          <w:szCs w:val="28"/>
        </w:rPr>
        <w:t>- проектор</w:t>
      </w:r>
    </w:p>
    <w:p w:rsidR="00687059" w:rsidRPr="00687059" w:rsidRDefault="00687059" w:rsidP="0068705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eastAsia="Times New Roman" w:hAnsi="Times New Roman" w:cs="Times New Roman"/>
          <w:b/>
          <w:bCs/>
          <w:sz w:val="28"/>
          <w:szCs w:val="28"/>
        </w:rPr>
      </w:pPr>
      <w:r w:rsidRPr="00687059">
        <w:rPr>
          <w:rFonts w:ascii="Times New Roman" w:eastAsia="Times New Roman" w:hAnsi="Times New Roman" w:cs="Times New Roman"/>
          <w:b/>
          <w:bCs/>
          <w:sz w:val="28"/>
          <w:szCs w:val="28"/>
        </w:rPr>
        <w:t>3.2. Информационное обеспечение обучения</w:t>
      </w:r>
    </w:p>
    <w:p w:rsidR="00687059" w:rsidRPr="00687059" w:rsidRDefault="00687059" w:rsidP="00687059">
      <w:pPr>
        <w:suppressAutoHyphens/>
        <w:spacing w:after="0" w:line="240" w:lineRule="auto"/>
        <w:jc w:val="both"/>
        <w:rPr>
          <w:rFonts w:ascii="Times New Roman" w:eastAsia="Times New Roman" w:hAnsi="Times New Roman" w:cs="Times New Roman"/>
          <w:sz w:val="28"/>
          <w:szCs w:val="28"/>
        </w:rPr>
      </w:pPr>
      <w:r w:rsidRPr="00687059">
        <w:rPr>
          <w:rFonts w:ascii="Times New Roman" w:eastAsia="Times New Roman" w:hAnsi="Times New Roman" w:cs="Times New Roman"/>
          <w:bCs/>
          <w:sz w:val="28"/>
          <w:szCs w:val="28"/>
        </w:rPr>
        <w:t>Для реализации программы библиотечный фонд образовательной организации имеет п</w:t>
      </w:r>
      <w:r w:rsidRPr="00687059">
        <w:rPr>
          <w:rFonts w:ascii="Times New Roman" w:eastAsia="Times New Roman" w:hAnsi="Times New Roman" w:cs="Times New Roman"/>
          <w:sz w:val="28"/>
          <w:szCs w:val="28"/>
        </w:rPr>
        <w:t>ечатные и электронные образовательные и информационные ресурсы, рекомендуемые для использования в образовательном процессе</w:t>
      </w:r>
    </w:p>
    <w:p w:rsidR="00687059" w:rsidRPr="00687059" w:rsidRDefault="00687059" w:rsidP="00687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r w:rsidRPr="00687059">
        <w:rPr>
          <w:rFonts w:ascii="Times New Roman" w:eastAsia="Times New Roman" w:hAnsi="Times New Roman" w:cs="Times New Roman"/>
          <w:bCs/>
          <w:sz w:val="28"/>
          <w:szCs w:val="28"/>
        </w:rPr>
        <w:t>Основные источники:</w:t>
      </w:r>
    </w:p>
    <w:p w:rsidR="00687059" w:rsidRPr="00687059" w:rsidRDefault="00687059" w:rsidP="00687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r w:rsidRPr="00687059">
        <w:rPr>
          <w:rFonts w:ascii="Times New Roman" w:eastAsia="Times New Roman" w:hAnsi="Times New Roman" w:cs="Times New Roman"/>
          <w:bCs/>
          <w:sz w:val="28"/>
          <w:szCs w:val="28"/>
        </w:rPr>
        <w:t>1. Р.Е.Арзуманян, И.С.Ищенко, В.А.Неелов. Иллюстрированное пособие для маляров.</w:t>
      </w:r>
    </w:p>
    <w:p w:rsidR="00687059" w:rsidRPr="00687059" w:rsidRDefault="00687059" w:rsidP="00687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87059">
        <w:rPr>
          <w:rFonts w:ascii="Times New Roman" w:eastAsia="Times New Roman" w:hAnsi="Times New Roman" w:cs="Times New Roman"/>
          <w:sz w:val="28"/>
          <w:szCs w:val="28"/>
        </w:rPr>
        <w:t>2. Алиева Н. З. Физика цвета и психология зрительного восприятия: учебное пособие для студ. вузов / Н. З. Алиева. - М.: Академия, 2008.</w:t>
      </w:r>
    </w:p>
    <w:p w:rsidR="00687059" w:rsidRPr="00687059" w:rsidRDefault="00687059" w:rsidP="00687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87059">
        <w:rPr>
          <w:rFonts w:ascii="Times New Roman" w:eastAsia="Times New Roman" w:hAnsi="Times New Roman" w:cs="Times New Roman"/>
          <w:sz w:val="28"/>
          <w:szCs w:val="28"/>
        </w:rPr>
        <w:t xml:space="preserve">3. Омельяненко Е.В. Цветоведение и колористика: учеб. пособие. – Ростов н/Д: Изд-во ЮФУ, 2010. </w:t>
      </w:r>
    </w:p>
    <w:p w:rsidR="00687059" w:rsidRPr="00687059" w:rsidRDefault="00687059" w:rsidP="00687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rPr>
      </w:pPr>
      <w:r w:rsidRPr="00687059">
        <w:rPr>
          <w:rFonts w:ascii="Times New Roman" w:eastAsia="Times New Roman" w:hAnsi="Times New Roman" w:cs="Times New Roman"/>
          <w:sz w:val="28"/>
          <w:szCs w:val="28"/>
        </w:rPr>
        <w:t xml:space="preserve">4. Эдвардс Б. Цвет/ пер. с англ. Ю.Е. Андреева. 2-е изд. – Минск: Попурри, 2013. </w:t>
      </w:r>
    </w:p>
    <w:p w:rsidR="00687059" w:rsidRPr="00687059" w:rsidRDefault="00687059" w:rsidP="00687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r w:rsidRPr="00687059">
        <w:rPr>
          <w:rFonts w:ascii="Times New Roman" w:eastAsia="Times New Roman" w:hAnsi="Times New Roman" w:cs="Times New Roman"/>
          <w:bCs/>
          <w:sz w:val="28"/>
          <w:szCs w:val="28"/>
        </w:rPr>
        <w:t>Дополнительные источники:</w:t>
      </w:r>
    </w:p>
    <w:p w:rsidR="00687059" w:rsidRPr="00687059" w:rsidRDefault="00687059" w:rsidP="00687059">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r w:rsidRPr="00687059">
        <w:rPr>
          <w:rFonts w:ascii="Times New Roman" w:eastAsia="Times New Roman" w:hAnsi="Times New Roman" w:cs="Times New Roman"/>
          <w:bCs/>
          <w:sz w:val="28"/>
          <w:szCs w:val="28"/>
        </w:rPr>
        <w:t>Иттен И. Искусство цвета: пер с нем./ Предисловие Л.Монаховой. –М.: Изд. Д.Аронов, 2000</w:t>
      </w:r>
    </w:p>
    <w:p w:rsidR="00687059" w:rsidRPr="00687059" w:rsidRDefault="00687059" w:rsidP="00687059">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val="en-US"/>
        </w:rPr>
      </w:pPr>
      <w:r w:rsidRPr="00687059">
        <w:rPr>
          <w:rFonts w:ascii="Times New Roman" w:eastAsia="Times New Roman" w:hAnsi="Times New Roman" w:cs="Times New Roman"/>
          <w:bCs/>
          <w:sz w:val="28"/>
          <w:szCs w:val="28"/>
        </w:rPr>
        <w:t xml:space="preserve">Степанов Н.Н. Цвет в интерьере/ Н.Н. Степанов. – К.: Вища шк. </w:t>
      </w:r>
      <w:r w:rsidRPr="00687059">
        <w:rPr>
          <w:rFonts w:ascii="Times New Roman" w:eastAsia="Times New Roman" w:hAnsi="Times New Roman" w:cs="Times New Roman"/>
          <w:bCs/>
          <w:sz w:val="28"/>
          <w:szCs w:val="28"/>
          <w:lang w:val="en-US"/>
        </w:rPr>
        <w:t>Головное изд-во, 1985</w:t>
      </w:r>
    </w:p>
    <w:p w:rsidR="00687059" w:rsidRPr="00687059" w:rsidRDefault="00687059" w:rsidP="00687059">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val="en-US"/>
        </w:rPr>
      </w:pPr>
      <w:r w:rsidRPr="00687059">
        <w:rPr>
          <w:rFonts w:ascii="Times New Roman" w:eastAsia="Times New Roman" w:hAnsi="Times New Roman" w:cs="Times New Roman"/>
          <w:bCs/>
          <w:sz w:val="28"/>
          <w:szCs w:val="28"/>
        </w:rPr>
        <w:t xml:space="preserve">Цветовая гармония интерьера/ Советы профессионалов: пер с англ. </w:t>
      </w:r>
      <w:r w:rsidRPr="00687059">
        <w:rPr>
          <w:rFonts w:ascii="Times New Roman" w:eastAsia="Times New Roman" w:hAnsi="Times New Roman" w:cs="Times New Roman"/>
          <w:bCs/>
          <w:sz w:val="28"/>
          <w:szCs w:val="28"/>
          <w:lang w:val="en-US"/>
        </w:rPr>
        <w:t xml:space="preserve">2000. </w:t>
      </w:r>
    </w:p>
    <w:p w:rsidR="00687059" w:rsidRPr="00687059" w:rsidRDefault="00687059" w:rsidP="00687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r w:rsidRPr="00687059">
        <w:rPr>
          <w:rFonts w:ascii="Times New Roman" w:eastAsia="Times New Roman" w:hAnsi="Times New Roman" w:cs="Times New Roman"/>
          <w:bCs/>
          <w:sz w:val="28"/>
          <w:szCs w:val="28"/>
        </w:rPr>
        <w:t>Интернет-ресурсы:</w:t>
      </w:r>
    </w:p>
    <w:p w:rsidR="00687059" w:rsidRPr="00687059" w:rsidRDefault="00687059" w:rsidP="00687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r w:rsidRPr="00687059">
        <w:rPr>
          <w:rFonts w:ascii="Times New Roman" w:eastAsia="Times New Roman" w:hAnsi="Times New Roman" w:cs="Times New Roman"/>
          <w:bCs/>
          <w:color w:val="333333"/>
          <w:sz w:val="28"/>
          <w:szCs w:val="28"/>
          <w:lang w:val="en-US"/>
        </w:rPr>
        <w:t>DecorStars</w:t>
      </w:r>
      <w:r w:rsidRPr="00687059">
        <w:rPr>
          <w:rFonts w:ascii="Times New Roman" w:eastAsia="Times New Roman" w:hAnsi="Times New Roman" w:cs="Times New Roman"/>
          <w:bCs/>
          <w:color w:val="333333"/>
          <w:sz w:val="28"/>
          <w:szCs w:val="28"/>
        </w:rPr>
        <w:t>.</w:t>
      </w:r>
      <w:r w:rsidRPr="00687059">
        <w:rPr>
          <w:rFonts w:ascii="Times New Roman" w:eastAsia="Times New Roman" w:hAnsi="Times New Roman" w:cs="Times New Roman"/>
          <w:bCs/>
          <w:color w:val="333333"/>
          <w:sz w:val="28"/>
          <w:szCs w:val="28"/>
          <w:lang w:val="en-US"/>
        </w:rPr>
        <w:t>ru</w:t>
      </w:r>
      <w:r w:rsidRPr="00687059">
        <w:rPr>
          <w:rFonts w:ascii="Times New Roman" w:eastAsia="Times New Roman" w:hAnsi="Times New Roman" w:cs="Times New Roman"/>
          <w:bCs/>
          <w:color w:val="333333"/>
          <w:sz w:val="28"/>
          <w:szCs w:val="28"/>
        </w:rPr>
        <w:t xml:space="preserve"> - Все о декоре и дизайне интерьера </w:t>
      </w:r>
    </w:p>
    <w:p w:rsidR="00687059" w:rsidRPr="00687059" w:rsidRDefault="00257B47" w:rsidP="00687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hyperlink r:id="rId85" w:history="1">
        <w:r w:rsidR="00687059" w:rsidRPr="00687059">
          <w:rPr>
            <w:rFonts w:ascii="Times New Roman" w:eastAsia="Times New Roman" w:hAnsi="Times New Roman" w:cs="Times New Roman"/>
            <w:bCs/>
            <w:color w:val="0000FF"/>
            <w:sz w:val="28"/>
            <w:szCs w:val="28"/>
            <w:u w:val="single"/>
            <w:lang w:val="en-US"/>
          </w:rPr>
          <w:t>http</w:t>
        </w:r>
        <w:r w:rsidR="00687059" w:rsidRPr="00687059">
          <w:rPr>
            <w:rFonts w:ascii="Times New Roman" w:eastAsia="Times New Roman" w:hAnsi="Times New Roman" w:cs="Times New Roman"/>
            <w:bCs/>
            <w:color w:val="0000FF"/>
            <w:sz w:val="28"/>
            <w:szCs w:val="28"/>
            <w:u w:val="single"/>
          </w:rPr>
          <w:t>://</w:t>
        </w:r>
        <w:r w:rsidR="00687059" w:rsidRPr="00687059">
          <w:rPr>
            <w:rFonts w:ascii="Times New Roman" w:eastAsia="Times New Roman" w:hAnsi="Times New Roman" w:cs="Times New Roman"/>
            <w:bCs/>
            <w:color w:val="0000FF"/>
            <w:sz w:val="28"/>
            <w:szCs w:val="28"/>
            <w:u w:val="single"/>
            <w:lang w:val="en-US"/>
          </w:rPr>
          <w:t>www</w:t>
        </w:r>
        <w:r w:rsidR="00687059" w:rsidRPr="00687059">
          <w:rPr>
            <w:rFonts w:ascii="Times New Roman" w:eastAsia="Times New Roman" w:hAnsi="Times New Roman" w:cs="Times New Roman"/>
            <w:bCs/>
            <w:color w:val="0000FF"/>
            <w:sz w:val="28"/>
            <w:szCs w:val="28"/>
            <w:u w:val="single"/>
          </w:rPr>
          <w:t>.</w:t>
        </w:r>
        <w:r w:rsidR="00687059" w:rsidRPr="00687059">
          <w:rPr>
            <w:rFonts w:ascii="Times New Roman" w:eastAsia="Times New Roman" w:hAnsi="Times New Roman" w:cs="Times New Roman"/>
            <w:bCs/>
            <w:color w:val="0000FF"/>
            <w:sz w:val="28"/>
            <w:szCs w:val="28"/>
            <w:u w:val="single"/>
            <w:lang w:val="en-US"/>
          </w:rPr>
          <w:t>colorhome</w:t>
        </w:r>
        <w:r w:rsidR="00687059" w:rsidRPr="00687059">
          <w:rPr>
            <w:rFonts w:ascii="Times New Roman" w:eastAsia="Times New Roman" w:hAnsi="Times New Roman" w:cs="Times New Roman"/>
            <w:bCs/>
            <w:color w:val="0000FF"/>
            <w:sz w:val="28"/>
            <w:szCs w:val="28"/>
            <w:u w:val="single"/>
          </w:rPr>
          <w:t>.</w:t>
        </w:r>
        <w:r w:rsidR="00687059" w:rsidRPr="00687059">
          <w:rPr>
            <w:rFonts w:ascii="Times New Roman" w:eastAsia="Times New Roman" w:hAnsi="Times New Roman" w:cs="Times New Roman"/>
            <w:bCs/>
            <w:color w:val="0000FF"/>
            <w:sz w:val="28"/>
            <w:szCs w:val="28"/>
            <w:u w:val="single"/>
            <w:lang w:val="en-US"/>
          </w:rPr>
          <w:t>ru</w:t>
        </w:r>
      </w:hyperlink>
      <w:r w:rsidR="00687059" w:rsidRPr="00687059">
        <w:rPr>
          <w:rFonts w:ascii="Times New Roman" w:eastAsia="Times New Roman" w:hAnsi="Times New Roman" w:cs="Times New Roman"/>
          <w:bCs/>
          <w:sz w:val="28"/>
          <w:szCs w:val="28"/>
        </w:rPr>
        <w:t xml:space="preserve"> – Цвет в интерьере</w:t>
      </w:r>
    </w:p>
    <w:p w:rsidR="00687059" w:rsidRPr="00687059" w:rsidRDefault="00687059" w:rsidP="00687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p>
    <w:p w:rsidR="00687059" w:rsidRPr="00687059" w:rsidRDefault="00687059" w:rsidP="00687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8"/>
          <w:szCs w:val="28"/>
          <w:lang w:val="it-IT"/>
        </w:rPr>
      </w:pPr>
    </w:p>
    <w:p w:rsidR="00687059" w:rsidRPr="00687059" w:rsidRDefault="00687059" w:rsidP="00687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z w:val="28"/>
          <w:szCs w:val="28"/>
        </w:rPr>
      </w:pPr>
    </w:p>
    <w:p w:rsidR="00687059" w:rsidRPr="00687059" w:rsidRDefault="00687059" w:rsidP="00687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Times New Roman"/>
          <w:bCs/>
          <w:sz w:val="28"/>
          <w:szCs w:val="28"/>
        </w:rPr>
      </w:pPr>
    </w:p>
    <w:p w:rsidR="00687059" w:rsidRPr="00687059" w:rsidRDefault="00687059" w:rsidP="00687059">
      <w:pPr>
        <w:keepNext/>
        <w:suppressAutoHyphens/>
        <w:autoSpaceDE w:val="0"/>
        <w:spacing w:after="0" w:line="240" w:lineRule="auto"/>
        <w:jc w:val="both"/>
        <w:outlineLvl w:val="0"/>
        <w:rPr>
          <w:rFonts w:ascii="Times New Roman" w:eastAsia="Times New Roman" w:hAnsi="Times New Roman" w:cs="Times New Roman"/>
          <w:b/>
          <w:bCs/>
          <w:caps/>
          <w:sz w:val="28"/>
          <w:szCs w:val="28"/>
          <w:lang w:eastAsia="ar-SA"/>
        </w:rPr>
      </w:pPr>
      <w:r w:rsidRPr="00687059">
        <w:rPr>
          <w:rFonts w:ascii="Times New Roman" w:eastAsia="Times New Roman" w:hAnsi="Times New Roman" w:cs="Times New Roman"/>
          <w:b/>
          <w:bCs/>
          <w:caps/>
          <w:sz w:val="28"/>
          <w:szCs w:val="28"/>
          <w:lang w:eastAsia="ar-SA"/>
        </w:rPr>
        <w:lastRenderedPageBreak/>
        <w:t>4. Контроль и оценка результатов освоения УЧЕБНОЙ ДИСЦИПЛИНЫ</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4111"/>
      </w:tblGrid>
      <w:tr w:rsidR="00687059" w:rsidRPr="00687059" w:rsidTr="00687059">
        <w:tc>
          <w:tcPr>
            <w:tcW w:w="5812" w:type="dxa"/>
            <w:vAlign w:val="center"/>
          </w:tcPr>
          <w:p w:rsidR="00687059" w:rsidRPr="00687059" w:rsidRDefault="00687059" w:rsidP="00687059">
            <w:pPr>
              <w:spacing w:after="0" w:line="240" w:lineRule="auto"/>
              <w:jc w:val="center"/>
              <w:rPr>
                <w:rFonts w:ascii="Times New Roman" w:eastAsia="Times New Roman" w:hAnsi="Times New Roman" w:cs="Times New Roman"/>
                <w:bCs/>
                <w:sz w:val="24"/>
                <w:szCs w:val="28"/>
              </w:rPr>
            </w:pPr>
            <w:r w:rsidRPr="00687059">
              <w:rPr>
                <w:rFonts w:ascii="Times New Roman" w:eastAsia="Times New Roman" w:hAnsi="Times New Roman" w:cs="Times New Roman"/>
                <w:bCs/>
                <w:sz w:val="28"/>
                <w:szCs w:val="28"/>
              </w:rPr>
              <w:t>Результаты обучения</w:t>
            </w:r>
          </w:p>
          <w:p w:rsidR="00687059" w:rsidRPr="00687059" w:rsidRDefault="00687059" w:rsidP="00687059">
            <w:pPr>
              <w:spacing w:after="0" w:line="240" w:lineRule="auto"/>
              <w:jc w:val="center"/>
              <w:rPr>
                <w:rFonts w:ascii="Times New Roman" w:eastAsia="Times New Roman" w:hAnsi="Times New Roman" w:cs="Times New Roman"/>
                <w:bCs/>
                <w:sz w:val="24"/>
                <w:szCs w:val="28"/>
              </w:rPr>
            </w:pPr>
          </w:p>
        </w:tc>
        <w:tc>
          <w:tcPr>
            <w:tcW w:w="4111" w:type="dxa"/>
          </w:tcPr>
          <w:p w:rsidR="00687059" w:rsidRPr="00687059" w:rsidRDefault="00687059" w:rsidP="00687059">
            <w:pPr>
              <w:spacing w:after="0" w:line="240" w:lineRule="auto"/>
              <w:jc w:val="center"/>
              <w:rPr>
                <w:rFonts w:ascii="Times New Roman" w:eastAsia="Times New Roman" w:hAnsi="Times New Roman" w:cs="Times New Roman"/>
                <w:sz w:val="24"/>
                <w:szCs w:val="28"/>
              </w:rPr>
            </w:pPr>
          </w:p>
          <w:p w:rsidR="00687059" w:rsidRPr="00687059" w:rsidRDefault="00687059" w:rsidP="00687059">
            <w:pPr>
              <w:spacing w:after="0" w:line="240" w:lineRule="auto"/>
              <w:jc w:val="center"/>
              <w:rPr>
                <w:rFonts w:ascii="Times New Roman" w:eastAsia="Times New Roman" w:hAnsi="Times New Roman" w:cs="Times New Roman"/>
                <w:sz w:val="24"/>
                <w:szCs w:val="28"/>
              </w:rPr>
            </w:pPr>
            <w:r w:rsidRPr="00687059">
              <w:rPr>
                <w:rFonts w:ascii="Times New Roman" w:eastAsia="Times New Roman" w:hAnsi="Times New Roman" w:cs="Times New Roman"/>
                <w:sz w:val="28"/>
                <w:szCs w:val="28"/>
              </w:rPr>
              <w:t>Формы и методы контроля и оценки результатов обучения</w:t>
            </w:r>
          </w:p>
        </w:tc>
      </w:tr>
      <w:tr w:rsidR="00687059" w:rsidRPr="00687059" w:rsidTr="00687059">
        <w:tc>
          <w:tcPr>
            <w:tcW w:w="5812" w:type="dxa"/>
          </w:tcPr>
          <w:p w:rsidR="00687059" w:rsidRPr="00687059" w:rsidRDefault="00687059" w:rsidP="006870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8"/>
              </w:rPr>
            </w:pPr>
            <w:r w:rsidRPr="00687059">
              <w:rPr>
                <w:rFonts w:ascii="Times New Roman" w:eastAsia="Times New Roman" w:hAnsi="Times New Roman" w:cs="Times New Roman"/>
                <w:sz w:val="28"/>
                <w:szCs w:val="28"/>
              </w:rPr>
              <w:t xml:space="preserve"> В результате освоения дисциплины обучающийся  </w:t>
            </w:r>
            <w:r w:rsidRPr="00687059">
              <w:rPr>
                <w:rFonts w:ascii="Times New Roman" w:eastAsia="Times New Roman" w:hAnsi="Times New Roman" w:cs="Times New Roman"/>
                <w:b/>
                <w:i/>
                <w:sz w:val="28"/>
                <w:szCs w:val="28"/>
              </w:rPr>
              <w:t>должен уметь:</w:t>
            </w:r>
          </w:p>
        </w:tc>
        <w:tc>
          <w:tcPr>
            <w:tcW w:w="4111" w:type="dxa"/>
            <w:vMerge w:val="restart"/>
          </w:tcPr>
          <w:p w:rsidR="00687059" w:rsidRPr="00687059" w:rsidRDefault="00687059" w:rsidP="00687059">
            <w:pPr>
              <w:spacing w:after="0" w:line="240" w:lineRule="auto"/>
              <w:rPr>
                <w:rFonts w:ascii="Times New Roman" w:eastAsia="Times New Roman" w:hAnsi="Times New Roman" w:cs="Times New Roman"/>
                <w:bCs/>
                <w:sz w:val="24"/>
                <w:szCs w:val="28"/>
              </w:rPr>
            </w:pPr>
            <w:r w:rsidRPr="00687059">
              <w:rPr>
                <w:rFonts w:ascii="Times New Roman" w:eastAsia="Times New Roman" w:hAnsi="Times New Roman" w:cs="Times New Roman"/>
                <w:bCs/>
                <w:sz w:val="28"/>
                <w:szCs w:val="28"/>
              </w:rPr>
              <w:t>Оценка выполненных контрольных, самостоятельных и практических работ, а также рефератов.</w:t>
            </w:r>
          </w:p>
          <w:p w:rsidR="00687059" w:rsidRPr="00687059" w:rsidRDefault="00687059" w:rsidP="00687059">
            <w:pPr>
              <w:spacing w:after="0" w:line="240" w:lineRule="auto"/>
              <w:rPr>
                <w:rFonts w:ascii="Times New Roman" w:eastAsia="Times New Roman" w:hAnsi="Times New Roman" w:cs="Times New Roman"/>
                <w:bCs/>
                <w:sz w:val="24"/>
                <w:szCs w:val="28"/>
              </w:rPr>
            </w:pPr>
            <w:r w:rsidRPr="00687059">
              <w:rPr>
                <w:rFonts w:ascii="Times New Roman" w:eastAsia="Times New Roman" w:hAnsi="Times New Roman" w:cs="Times New Roman"/>
                <w:bCs/>
                <w:sz w:val="28"/>
                <w:szCs w:val="28"/>
              </w:rPr>
              <w:t>Интерпретация результатов наблюдения за действиями во время практических занятий, дискуссий, бесед или деловых игр.</w:t>
            </w:r>
          </w:p>
          <w:p w:rsidR="00687059" w:rsidRPr="00687059" w:rsidRDefault="00687059" w:rsidP="00687059">
            <w:pPr>
              <w:spacing w:after="0" w:line="240" w:lineRule="auto"/>
              <w:rPr>
                <w:rFonts w:ascii="Times New Roman" w:eastAsia="Times New Roman" w:hAnsi="Times New Roman" w:cs="Times New Roman"/>
                <w:sz w:val="24"/>
                <w:szCs w:val="28"/>
              </w:rPr>
            </w:pPr>
            <w:r w:rsidRPr="00687059">
              <w:rPr>
                <w:rFonts w:ascii="Times New Roman" w:eastAsia="Times New Roman" w:hAnsi="Times New Roman" w:cs="Times New Roman"/>
                <w:bCs/>
                <w:sz w:val="28"/>
                <w:szCs w:val="28"/>
              </w:rPr>
              <w:t>Дифференцированный зачёт по дисциплине в конце обучения</w:t>
            </w:r>
          </w:p>
        </w:tc>
      </w:tr>
      <w:tr w:rsidR="00687059" w:rsidRPr="00687059" w:rsidTr="00687059">
        <w:trPr>
          <w:trHeight w:val="3000"/>
        </w:trPr>
        <w:tc>
          <w:tcPr>
            <w:tcW w:w="5812" w:type="dxa"/>
          </w:tcPr>
          <w:p w:rsidR="00687059" w:rsidRPr="00687059" w:rsidRDefault="00687059" w:rsidP="00687059">
            <w:pPr>
              <w:spacing w:after="0" w:line="240" w:lineRule="auto"/>
              <w:rPr>
                <w:rFonts w:ascii="Times New Roman" w:eastAsia="Times New Roman" w:hAnsi="Times New Roman" w:cs="Times New Roman"/>
                <w:sz w:val="24"/>
                <w:szCs w:val="28"/>
              </w:rPr>
            </w:pPr>
            <w:r w:rsidRPr="00687059">
              <w:rPr>
                <w:rFonts w:ascii="Times New Roman" w:eastAsia="Times New Roman" w:hAnsi="Times New Roman" w:cs="Times New Roman"/>
                <w:sz w:val="28"/>
                <w:szCs w:val="28"/>
              </w:rPr>
              <w:t>- использовать теоретические положения цветоведения в профессиональной практике</w:t>
            </w:r>
          </w:p>
          <w:p w:rsidR="00687059" w:rsidRPr="00687059" w:rsidRDefault="00687059" w:rsidP="00687059">
            <w:pPr>
              <w:spacing w:after="0" w:line="240" w:lineRule="auto"/>
              <w:rPr>
                <w:rFonts w:ascii="Times New Roman" w:eastAsia="Times New Roman" w:hAnsi="Times New Roman" w:cs="Times New Roman"/>
                <w:sz w:val="24"/>
                <w:szCs w:val="28"/>
              </w:rPr>
            </w:pPr>
            <w:r w:rsidRPr="00687059">
              <w:rPr>
                <w:rFonts w:ascii="Times New Roman" w:eastAsia="Times New Roman" w:hAnsi="Times New Roman" w:cs="Times New Roman"/>
                <w:sz w:val="28"/>
                <w:szCs w:val="28"/>
              </w:rPr>
              <w:t>- выполнять работу в пределах поставленной цветовой задачи</w:t>
            </w:r>
          </w:p>
          <w:p w:rsidR="00687059" w:rsidRPr="00687059" w:rsidRDefault="00687059" w:rsidP="00687059">
            <w:pPr>
              <w:spacing w:after="0" w:line="240" w:lineRule="auto"/>
              <w:rPr>
                <w:rFonts w:ascii="Times New Roman" w:eastAsia="Times New Roman" w:hAnsi="Times New Roman" w:cs="Times New Roman"/>
                <w:sz w:val="24"/>
                <w:szCs w:val="28"/>
              </w:rPr>
            </w:pPr>
            <w:r w:rsidRPr="00687059">
              <w:rPr>
                <w:rFonts w:ascii="Times New Roman" w:eastAsia="Times New Roman" w:hAnsi="Times New Roman" w:cs="Times New Roman"/>
                <w:sz w:val="28"/>
                <w:szCs w:val="28"/>
              </w:rPr>
              <w:t>- создавать стилизованные изображения с использованием цвета</w:t>
            </w:r>
          </w:p>
          <w:p w:rsidR="00687059" w:rsidRPr="00687059" w:rsidRDefault="00687059" w:rsidP="00687059">
            <w:pPr>
              <w:spacing w:after="0" w:line="240" w:lineRule="auto"/>
              <w:rPr>
                <w:rFonts w:ascii="Times New Roman" w:eastAsia="Times New Roman" w:hAnsi="Times New Roman" w:cs="Times New Roman"/>
                <w:sz w:val="24"/>
                <w:szCs w:val="28"/>
              </w:rPr>
            </w:pPr>
            <w:r w:rsidRPr="00687059">
              <w:rPr>
                <w:rFonts w:ascii="Times New Roman" w:eastAsia="Times New Roman" w:hAnsi="Times New Roman" w:cs="Times New Roman"/>
                <w:sz w:val="28"/>
                <w:szCs w:val="28"/>
              </w:rPr>
              <w:t>- использовать теорию цветоведения и художественный язык цветовых отношений</w:t>
            </w:r>
          </w:p>
        </w:tc>
        <w:tc>
          <w:tcPr>
            <w:tcW w:w="4111" w:type="dxa"/>
            <w:vMerge/>
          </w:tcPr>
          <w:p w:rsidR="00687059" w:rsidRPr="00687059" w:rsidRDefault="00687059" w:rsidP="00687059">
            <w:pPr>
              <w:spacing w:after="0" w:line="240" w:lineRule="auto"/>
              <w:rPr>
                <w:rFonts w:ascii="Times New Roman" w:eastAsia="Times New Roman" w:hAnsi="Times New Roman" w:cs="Times New Roman"/>
                <w:sz w:val="24"/>
                <w:szCs w:val="28"/>
              </w:rPr>
            </w:pPr>
          </w:p>
        </w:tc>
      </w:tr>
      <w:tr w:rsidR="00687059" w:rsidRPr="00687059" w:rsidTr="00687059">
        <w:tc>
          <w:tcPr>
            <w:tcW w:w="5812" w:type="dxa"/>
          </w:tcPr>
          <w:p w:rsidR="00687059" w:rsidRPr="00687059" w:rsidRDefault="00687059" w:rsidP="006870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8"/>
              </w:rPr>
            </w:pPr>
            <w:r w:rsidRPr="00687059">
              <w:rPr>
                <w:rFonts w:ascii="Times New Roman" w:eastAsia="Times New Roman" w:hAnsi="Times New Roman" w:cs="Times New Roman"/>
                <w:sz w:val="28"/>
                <w:szCs w:val="28"/>
              </w:rPr>
              <w:t xml:space="preserve">В результате освоения дисциплины обучающийся  </w:t>
            </w:r>
            <w:r w:rsidRPr="00687059">
              <w:rPr>
                <w:rFonts w:ascii="Times New Roman" w:eastAsia="Times New Roman" w:hAnsi="Times New Roman" w:cs="Times New Roman"/>
                <w:b/>
                <w:i/>
                <w:sz w:val="28"/>
                <w:szCs w:val="28"/>
              </w:rPr>
              <w:t>должен знать:</w:t>
            </w:r>
          </w:p>
        </w:tc>
        <w:tc>
          <w:tcPr>
            <w:tcW w:w="4111" w:type="dxa"/>
            <w:vMerge w:val="restart"/>
          </w:tcPr>
          <w:p w:rsidR="00687059" w:rsidRPr="00687059" w:rsidRDefault="00687059" w:rsidP="00687059">
            <w:pPr>
              <w:spacing w:after="0" w:line="240" w:lineRule="auto"/>
              <w:rPr>
                <w:rFonts w:ascii="Times New Roman" w:eastAsia="Times New Roman" w:hAnsi="Times New Roman" w:cs="Times New Roman"/>
                <w:bCs/>
                <w:sz w:val="24"/>
                <w:szCs w:val="28"/>
              </w:rPr>
            </w:pPr>
            <w:r w:rsidRPr="00687059">
              <w:rPr>
                <w:rFonts w:ascii="Times New Roman" w:eastAsia="Times New Roman" w:hAnsi="Times New Roman" w:cs="Times New Roman"/>
                <w:bCs/>
                <w:sz w:val="28"/>
                <w:szCs w:val="28"/>
              </w:rPr>
              <w:t>Оценка выполненных контрольных, самостоятельных и практических работ, а также рефератов.</w:t>
            </w:r>
          </w:p>
          <w:p w:rsidR="00687059" w:rsidRPr="00687059" w:rsidRDefault="00687059" w:rsidP="00687059">
            <w:pPr>
              <w:spacing w:after="0" w:line="240" w:lineRule="auto"/>
              <w:rPr>
                <w:rFonts w:ascii="Times New Roman" w:eastAsia="Times New Roman" w:hAnsi="Times New Roman" w:cs="Times New Roman"/>
                <w:sz w:val="24"/>
                <w:szCs w:val="28"/>
                <w:lang w:val="en-US"/>
              </w:rPr>
            </w:pPr>
            <w:r w:rsidRPr="00687059">
              <w:rPr>
                <w:rFonts w:ascii="Times New Roman" w:eastAsia="Times New Roman" w:hAnsi="Times New Roman" w:cs="Times New Roman"/>
                <w:bCs/>
                <w:sz w:val="28"/>
                <w:szCs w:val="28"/>
              </w:rPr>
              <w:t xml:space="preserve">Интерпретация результатов наблюдения за действиями во время практических занятий, дискуссий, бесед или деловых игр. </w:t>
            </w:r>
            <w:r w:rsidRPr="00687059">
              <w:rPr>
                <w:rFonts w:ascii="Times New Roman" w:eastAsia="Times New Roman" w:hAnsi="Times New Roman" w:cs="Times New Roman"/>
                <w:bCs/>
                <w:sz w:val="28"/>
                <w:szCs w:val="28"/>
                <w:lang w:val="en-US"/>
              </w:rPr>
              <w:t xml:space="preserve">Дифференцированный зачёт по дисциплине в конце обучения </w:t>
            </w:r>
          </w:p>
        </w:tc>
      </w:tr>
      <w:tr w:rsidR="00687059" w:rsidRPr="00687059" w:rsidTr="00687059">
        <w:trPr>
          <w:trHeight w:val="4823"/>
        </w:trPr>
        <w:tc>
          <w:tcPr>
            <w:tcW w:w="5812" w:type="dxa"/>
            <w:vMerge w:val="restart"/>
            <w:tcBorders>
              <w:bottom w:val="single" w:sz="4" w:space="0" w:color="auto"/>
            </w:tcBorders>
          </w:tcPr>
          <w:p w:rsidR="00687059" w:rsidRPr="00687059" w:rsidRDefault="00687059" w:rsidP="006870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8"/>
              </w:rPr>
            </w:pPr>
            <w:r w:rsidRPr="00687059">
              <w:rPr>
                <w:rFonts w:ascii="Times New Roman" w:eastAsia="Times New Roman" w:hAnsi="Times New Roman" w:cs="Times New Roman"/>
                <w:sz w:val="28"/>
                <w:szCs w:val="28"/>
              </w:rPr>
              <w:t>- основные положения теории цветоведения</w:t>
            </w:r>
          </w:p>
          <w:p w:rsidR="00687059" w:rsidRPr="00687059" w:rsidRDefault="00687059" w:rsidP="006870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8"/>
              </w:rPr>
            </w:pPr>
            <w:r w:rsidRPr="00687059">
              <w:rPr>
                <w:rFonts w:ascii="Times New Roman" w:eastAsia="Times New Roman" w:hAnsi="Times New Roman" w:cs="Times New Roman"/>
                <w:sz w:val="28"/>
                <w:szCs w:val="28"/>
              </w:rPr>
              <w:t>-художественные и эстетические свойства цвета</w:t>
            </w:r>
          </w:p>
          <w:p w:rsidR="00687059" w:rsidRPr="00687059" w:rsidRDefault="00687059" w:rsidP="006870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8"/>
              </w:rPr>
            </w:pPr>
            <w:r w:rsidRPr="00687059">
              <w:rPr>
                <w:rFonts w:ascii="Times New Roman" w:eastAsia="Times New Roman" w:hAnsi="Times New Roman" w:cs="Times New Roman"/>
                <w:sz w:val="28"/>
                <w:szCs w:val="28"/>
              </w:rPr>
              <w:t xml:space="preserve"> - способы создания цветом объема и пространства</w:t>
            </w:r>
          </w:p>
          <w:p w:rsidR="00687059" w:rsidRPr="00687059" w:rsidRDefault="00687059" w:rsidP="006870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8"/>
              </w:rPr>
            </w:pPr>
            <w:r w:rsidRPr="00687059">
              <w:rPr>
                <w:rFonts w:ascii="Times New Roman" w:eastAsia="Times New Roman" w:hAnsi="Times New Roman" w:cs="Times New Roman"/>
                <w:sz w:val="28"/>
                <w:szCs w:val="28"/>
              </w:rPr>
              <w:t>- способы создания цветовой композиции</w:t>
            </w:r>
          </w:p>
          <w:p w:rsidR="00687059" w:rsidRPr="00687059" w:rsidRDefault="00687059" w:rsidP="006870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8"/>
              </w:rPr>
            </w:pPr>
            <w:r w:rsidRPr="00687059">
              <w:rPr>
                <w:rFonts w:ascii="Times New Roman" w:eastAsia="Times New Roman" w:hAnsi="Times New Roman" w:cs="Times New Roman"/>
                <w:sz w:val="28"/>
                <w:szCs w:val="28"/>
              </w:rPr>
              <w:t>-основные закономерности создания цветового строя</w:t>
            </w:r>
          </w:p>
          <w:p w:rsidR="00687059" w:rsidRPr="00687059" w:rsidRDefault="00687059" w:rsidP="006870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8"/>
              </w:rPr>
            </w:pPr>
            <w:r w:rsidRPr="00687059">
              <w:rPr>
                <w:rFonts w:ascii="Times New Roman" w:eastAsia="Times New Roman" w:hAnsi="Times New Roman" w:cs="Times New Roman"/>
                <w:sz w:val="28"/>
                <w:szCs w:val="28"/>
              </w:rPr>
              <w:t>- физические и физиологические характеристики цвета</w:t>
            </w:r>
          </w:p>
          <w:p w:rsidR="00687059" w:rsidRPr="00687059" w:rsidRDefault="00687059" w:rsidP="006870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8"/>
              </w:rPr>
            </w:pPr>
            <w:r w:rsidRPr="00687059">
              <w:rPr>
                <w:rFonts w:ascii="Times New Roman" w:eastAsia="Times New Roman" w:hAnsi="Times New Roman" w:cs="Times New Roman"/>
                <w:sz w:val="28"/>
                <w:szCs w:val="28"/>
              </w:rPr>
              <w:t>- психологию цвета, символику цвета, цветовые ассоциации</w:t>
            </w:r>
          </w:p>
          <w:p w:rsidR="00687059" w:rsidRPr="00687059" w:rsidRDefault="00687059" w:rsidP="00687059">
            <w:pPr>
              <w:spacing w:after="0" w:line="240" w:lineRule="auto"/>
              <w:ind w:left="-57"/>
              <w:rPr>
                <w:rFonts w:ascii="Times New Roman" w:eastAsia="Times New Roman" w:hAnsi="Times New Roman" w:cs="Times New Roman"/>
                <w:sz w:val="24"/>
                <w:szCs w:val="28"/>
                <w:lang w:val="en-US"/>
              </w:rPr>
            </w:pPr>
            <w:r w:rsidRPr="00687059">
              <w:rPr>
                <w:rFonts w:ascii="Times New Roman" w:eastAsia="Times New Roman" w:hAnsi="Times New Roman" w:cs="Times New Roman"/>
                <w:sz w:val="28"/>
                <w:szCs w:val="28"/>
                <w:lang w:val="en-US"/>
              </w:rPr>
              <w:t>- законы восприятия цветов; систематизацию цветов</w:t>
            </w:r>
          </w:p>
          <w:p w:rsidR="00687059" w:rsidRPr="00687059" w:rsidRDefault="00687059" w:rsidP="006870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8"/>
                <w:lang w:val="en-US"/>
              </w:rPr>
            </w:pPr>
          </w:p>
        </w:tc>
        <w:tc>
          <w:tcPr>
            <w:tcW w:w="4111" w:type="dxa"/>
            <w:vMerge/>
            <w:tcBorders>
              <w:bottom w:val="nil"/>
            </w:tcBorders>
          </w:tcPr>
          <w:p w:rsidR="00687059" w:rsidRPr="00687059" w:rsidRDefault="00687059" w:rsidP="00687059">
            <w:pPr>
              <w:spacing w:after="0" w:line="240" w:lineRule="auto"/>
              <w:rPr>
                <w:rFonts w:ascii="Times New Roman" w:eastAsia="Times New Roman" w:hAnsi="Times New Roman" w:cs="Times New Roman"/>
                <w:bCs/>
                <w:sz w:val="24"/>
                <w:szCs w:val="28"/>
                <w:lang w:val="en-US"/>
              </w:rPr>
            </w:pPr>
          </w:p>
        </w:tc>
      </w:tr>
    </w:tbl>
    <w:p w:rsidR="00687059" w:rsidRPr="00872805" w:rsidRDefault="00687059" w:rsidP="0087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8"/>
          <w:szCs w:val="24"/>
          <w:lang w:eastAsia="ru-RU"/>
        </w:rPr>
      </w:pPr>
    </w:p>
    <w:p w:rsidR="00872805" w:rsidRPr="00956125" w:rsidRDefault="00872805" w:rsidP="00872805">
      <w:pPr>
        <w:spacing w:after="0" w:line="240" w:lineRule="auto"/>
        <w:jc w:val="center"/>
        <w:rPr>
          <w:rFonts w:ascii="Times New Roman" w:eastAsia="Times New Roman" w:hAnsi="Times New Roman" w:cs="Times New Roman"/>
          <w:b/>
          <w:bCs/>
          <w:i/>
          <w:sz w:val="24"/>
          <w:szCs w:val="24"/>
        </w:rPr>
      </w:pPr>
    </w:p>
    <w:p w:rsidR="00541AF8" w:rsidRPr="00956125" w:rsidRDefault="00541AF8" w:rsidP="00541AF8">
      <w:pPr>
        <w:spacing w:after="0" w:line="240" w:lineRule="auto"/>
        <w:jc w:val="center"/>
        <w:rPr>
          <w:rFonts w:ascii="Times New Roman" w:eastAsia="Times New Roman" w:hAnsi="Times New Roman" w:cs="Times New Roman"/>
          <w:b/>
          <w:bCs/>
          <w:i/>
          <w:sz w:val="24"/>
          <w:szCs w:val="24"/>
        </w:rPr>
      </w:pPr>
    </w:p>
    <w:p w:rsidR="00541AF8" w:rsidRDefault="00541AF8"/>
    <w:sectPr w:rsidR="00541AF8" w:rsidSect="0068705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B47" w:rsidRDefault="00257B47" w:rsidP="00956125">
      <w:pPr>
        <w:spacing w:after="0" w:line="240" w:lineRule="auto"/>
      </w:pPr>
      <w:r>
        <w:separator/>
      </w:r>
    </w:p>
  </w:endnote>
  <w:endnote w:type="continuationSeparator" w:id="0">
    <w:p w:rsidR="00257B47" w:rsidRDefault="00257B47" w:rsidP="00956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059" w:rsidRDefault="00687059" w:rsidP="00945BDB">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687059" w:rsidRDefault="00687059" w:rsidP="00945BDB">
    <w:pPr>
      <w:pStyle w:val="af"/>
      <w:ind w:right="360"/>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059" w:rsidRDefault="00687059">
    <w:pPr>
      <w:pStyle w:val="af"/>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059" w:rsidRDefault="00687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059" w:rsidRDefault="00687059">
    <w:pPr>
      <w:pStyle w:val="af"/>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059" w:rsidRDefault="00687059" w:rsidP="0095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059" w:rsidRDefault="00687059">
    <w:pPr>
      <w:pStyle w:val="af"/>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059" w:rsidRDefault="00687059">
    <w:pPr>
      <w:pStyle w:val="af"/>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059" w:rsidRDefault="00687059">
    <w:pPr>
      <w:pStyle w:val="af"/>
      <w:jc w:val="center"/>
    </w:pPr>
  </w:p>
  <w:p w:rsidR="00687059" w:rsidRDefault="00687059">
    <w:pPr>
      <w:pStyle w:val="af"/>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059" w:rsidRDefault="00687059" w:rsidP="00872805">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687059" w:rsidRDefault="00687059" w:rsidP="00872805">
    <w:pPr>
      <w:pStyle w:val="af"/>
      <w:ind w:right="360"/>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059" w:rsidRDefault="00687059" w:rsidP="00872805">
    <w:pPr>
      <w:pStyle w:val="af"/>
      <w:ind w:right="360"/>
    </w:pP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059" w:rsidRDefault="00687059">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059" w:rsidRDefault="00687059" w:rsidP="00945BDB">
    <w:pPr>
      <w:pStyle w:val="af"/>
      <w:ind w:right="360"/>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059" w:rsidRDefault="00687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059" w:rsidRDefault="00687059">
    <w:pPr>
      <w:pStyle w:val="af"/>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059" w:rsidRDefault="00687059">
    <w:pPr>
      <w:pStyle w:val="af"/>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059" w:rsidRDefault="00687059">
    <w:pPr>
      <w:pStyle w:val="af"/>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059" w:rsidRDefault="00687059" w:rsidP="00956125">
    <w:pPr>
      <w:pStyle w:val="af"/>
      <w:jc w:val="righ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059" w:rsidRDefault="00687059">
    <w:pPr>
      <w:pStyle w:val="af"/>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059" w:rsidRDefault="00687059" w:rsidP="00956125">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687059" w:rsidRDefault="00687059" w:rsidP="00956125">
    <w:pPr>
      <w:pStyle w:val="af"/>
      <w:ind w:right="36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059" w:rsidRDefault="00687059" w:rsidP="00956125">
    <w:pPr>
      <w:pStyle w:val="af"/>
      <w:ind w:right="360"/>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059" w:rsidRDefault="00687059">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B47" w:rsidRDefault="00257B47" w:rsidP="00956125">
      <w:pPr>
        <w:spacing w:after="0" w:line="240" w:lineRule="auto"/>
      </w:pPr>
      <w:r>
        <w:separator/>
      </w:r>
    </w:p>
  </w:footnote>
  <w:footnote w:type="continuationSeparator" w:id="0">
    <w:p w:rsidR="00257B47" w:rsidRDefault="00257B47" w:rsidP="00956125">
      <w:pPr>
        <w:spacing w:after="0" w:line="240" w:lineRule="auto"/>
      </w:pPr>
      <w:r>
        <w:continuationSeparator/>
      </w:r>
    </w:p>
  </w:footnote>
  <w:footnote w:id="1">
    <w:p w:rsidR="00687059" w:rsidRPr="00D64C6B" w:rsidRDefault="00687059" w:rsidP="00956125">
      <w:pPr>
        <w:pStyle w:val="a3"/>
        <w:rPr>
          <w:rFonts w:ascii="Times New Roman" w:hAnsi="Times New Roman"/>
          <w:lang w:val="ru-RU"/>
        </w:rPr>
      </w:pPr>
    </w:p>
  </w:footnote>
  <w:footnote w:id="2">
    <w:p w:rsidR="00687059" w:rsidRDefault="00687059" w:rsidP="00956125">
      <w:pPr>
        <w:pStyle w:val="a3"/>
        <w:rPr>
          <w:rFonts w:ascii="Times New Roman" w:hAnsi="Times New Roman"/>
          <w:lang w:val="ru-RU"/>
        </w:rPr>
      </w:pPr>
    </w:p>
  </w:footnote>
  <w:footnote w:id="3">
    <w:p w:rsidR="00687059" w:rsidRPr="001E06A3" w:rsidRDefault="00687059" w:rsidP="00956125">
      <w:pPr>
        <w:pStyle w:val="a3"/>
        <w:rPr>
          <w:rFonts w:ascii="Times New Roman" w:hAnsi="Times New Roman"/>
          <w:lang w:val="ru-RU"/>
        </w:rPr>
      </w:pPr>
    </w:p>
  </w:footnote>
  <w:footnote w:id="4">
    <w:p w:rsidR="00687059" w:rsidRPr="00615D99" w:rsidRDefault="00687059" w:rsidP="00956125">
      <w:pPr>
        <w:pStyle w:val="a3"/>
        <w:rPr>
          <w:lang w:val="ru-RU"/>
        </w:rPr>
      </w:pPr>
    </w:p>
  </w:footnote>
  <w:footnote w:id="5">
    <w:p w:rsidR="00687059" w:rsidRDefault="00687059" w:rsidP="00956125">
      <w:pPr>
        <w:pStyle w:val="a3"/>
        <w:rPr>
          <w:rFonts w:ascii="Times New Roman" w:hAnsi="Times New Roman"/>
          <w:lang w:val="ru-RU"/>
        </w:rPr>
      </w:pPr>
    </w:p>
  </w:footnote>
  <w:footnote w:id="6">
    <w:p w:rsidR="00687059" w:rsidRDefault="00687059" w:rsidP="00956125">
      <w:pPr>
        <w:pStyle w:val="a3"/>
        <w:rPr>
          <w:rFonts w:ascii="Times New Roman" w:hAnsi="Times New Roman"/>
          <w:lang w:val="ru-RU"/>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059" w:rsidRDefault="00687059">
    <w:pPr>
      <w:pStyle w:val="ad"/>
    </w:pPr>
  </w:p>
  <w:p w:rsidR="00687059" w:rsidRDefault="00687059">
    <w:pPr>
      <w:pStyle w:val="ad"/>
    </w:pPr>
  </w:p>
  <w:p w:rsidR="00687059" w:rsidRDefault="00687059">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059" w:rsidRDefault="00687059" w:rsidP="00956125">
    <w:pPr>
      <w:pStyle w:val="ad"/>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687059" w:rsidRDefault="00687059">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AC04B7F2"/>
    <w:name w:val="WW8Num5"/>
    <w:lvl w:ilvl="0">
      <w:start w:val="1"/>
      <w:numFmt w:val="decimal"/>
      <w:lvlText w:val="%1."/>
      <w:lvlJc w:val="left"/>
      <w:pPr>
        <w:tabs>
          <w:tab w:val="num" w:pos="360"/>
        </w:tabs>
        <w:ind w:left="360" w:hanging="360"/>
      </w:pPr>
      <w:rPr>
        <w:rFonts w:ascii="Times New Roman" w:eastAsia="Times New Roman" w:hAnsi="Times New Roman" w:cs="Times New Roman"/>
        <w:sz w:val="24"/>
        <w:szCs w:val="24"/>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15:restartNumberingAfterBreak="0">
    <w:nsid w:val="06FE5C35"/>
    <w:multiLevelType w:val="hybridMultilevel"/>
    <w:tmpl w:val="2E08384A"/>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ECA7DA9"/>
    <w:multiLevelType w:val="hybridMultilevel"/>
    <w:tmpl w:val="29307474"/>
    <w:lvl w:ilvl="0" w:tplc="6B16B1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BD6B25"/>
    <w:multiLevelType w:val="hybridMultilevel"/>
    <w:tmpl w:val="716EFC6A"/>
    <w:lvl w:ilvl="0" w:tplc="19BA4BAE">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15:restartNumberingAfterBreak="0">
    <w:nsid w:val="11FE6AAD"/>
    <w:multiLevelType w:val="hybridMultilevel"/>
    <w:tmpl w:val="F84652B4"/>
    <w:lvl w:ilvl="0" w:tplc="83747828">
      <w:start w:val="2"/>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15:restartNumberingAfterBreak="0">
    <w:nsid w:val="1242223B"/>
    <w:multiLevelType w:val="hybridMultilevel"/>
    <w:tmpl w:val="D212A260"/>
    <w:lvl w:ilvl="0" w:tplc="6B16B1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755C7D"/>
    <w:multiLevelType w:val="hybridMultilevel"/>
    <w:tmpl w:val="070A6224"/>
    <w:lvl w:ilvl="0" w:tplc="583EBA3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9282F12"/>
    <w:multiLevelType w:val="multilevel"/>
    <w:tmpl w:val="4702AB9E"/>
    <w:lvl w:ilvl="0">
      <w:start w:val="1"/>
      <w:numFmt w:val="decimal"/>
      <w:lvlText w:val="%1."/>
      <w:lvlJc w:val="left"/>
      <w:pPr>
        <w:tabs>
          <w:tab w:val="num" w:pos="1080"/>
        </w:tabs>
        <w:ind w:left="1080" w:hanging="720"/>
      </w:pPr>
      <w:rPr>
        <w:rFonts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30F56CD5"/>
    <w:multiLevelType w:val="hybridMultilevel"/>
    <w:tmpl w:val="CC682EBC"/>
    <w:lvl w:ilvl="0" w:tplc="6B16B1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9D7F19"/>
    <w:multiLevelType w:val="hybridMultilevel"/>
    <w:tmpl w:val="57744F86"/>
    <w:lvl w:ilvl="0" w:tplc="72F6EB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311559"/>
    <w:multiLevelType w:val="hybridMultilevel"/>
    <w:tmpl w:val="56740D06"/>
    <w:lvl w:ilvl="0" w:tplc="6B16B1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AC0586"/>
    <w:multiLevelType w:val="hybridMultilevel"/>
    <w:tmpl w:val="FBA81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986D9D"/>
    <w:multiLevelType w:val="multilevel"/>
    <w:tmpl w:val="F5288E58"/>
    <w:lvl w:ilvl="0">
      <w:start w:val="3"/>
      <w:numFmt w:val="decimal"/>
      <w:lvlText w:val="%1."/>
      <w:lvlJc w:val="left"/>
      <w:pPr>
        <w:ind w:left="360" w:hanging="360"/>
      </w:pPr>
      <w:rPr>
        <w:rFonts w:cs="Times New Roman" w:hint="default"/>
      </w:rPr>
    </w:lvl>
    <w:lvl w:ilvl="1">
      <w:start w:val="2"/>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4" w15:restartNumberingAfterBreak="0">
    <w:nsid w:val="37015D8D"/>
    <w:multiLevelType w:val="hybridMultilevel"/>
    <w:tmpl w:val="7CF43628"/>
    <w:lvl w:ilvl="0" w:tplc="8EDE61E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AC01DD"/>
    <w:multiLevelType w:val="hybridMultilevel"/>
    <w:tmpl w:val="1F5698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8990A6E"/>
    <w:multiLevelType w:val="hybridMultilevel"/>
    <w:tmpl w:val="D6226286"/>
    <w:lvl w:ilvl="0" w:tplc="19BA4BA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5F7B56"/>
    <w:multiLevelType w:val="hybridMultilevel"/>
    <w:tmpl w:val="EF4E3B84"/>
    <w:lvl w:ilvl="0" w:tplc="6B16B1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5678A1"/>
    <w:multiLevelType w:val="hybridMultilevel"/>
    <w:tmpl w:val="F9EEB90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B067E9"/>
    <w:multiLevelType w:val="hybridMultilevel"/>
    <w:tmpl w:val="01F2032A"/>
    <w:lvl w:ilvl="0" w:tplc="A68CDE98">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BA41283"/>
    <w:multiLevelType w:val="hybridMultilevel"/>
    <w:tmpl w:val="9FEA78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2F66BC3"/>
    <w:multiLevelType w:val="hybridMultilevel"/>
    <w:tmpl w:val="0CD812DE"/>
    <w:lvl w:ilvl="0" w:tplc="508A30B8">
      <w:start w:val="1"/>
      <w:numFmt w:val="decimal"/>
      <w:lvlText w:val="%1"/>
      <w:lvlJc w:val="left"/>
      <w:pPr>
        <w:tabs>
          <w:tab w:val="num" w:pos="720"/>
        </w:tabs>
        <w:ind w:left="720" w:hanging="360"/>
      </w:pPr>
      <w:rPr>
        <w:lang w:val="ru-RU"/>
      </w:rPr>
    </w:lvl>
    <w:lvl w:ilvl="1" w:tplc="6A42F9A0">
      <w:numFmt w:val="none"/>
      <w:lvlText w:val=""/>
      <w:lvlJc w:val="left"/>
      <w:pPr>
        <w:tabs>
          <w:tab w:val="num" w:pos="360"/>
        </w:tabs>
        <w:ind w:left="0" w:firstLine="0"/>
      </w:pPr>
    </w:lvl>
    <w:lvl w:ilvl="2" w:tplc="3378D32A">
      <w:numFmt w:val="none"/>
      <w:lvlText w:val=""/>
      <w:lvlJc w:val="left"/>
      <w:pPr>
        <w:tabs>
          <w:tab w:val="num" w:pos="360"/>
        </w:tabs>
        <w:ind w:left="0" w:firstLine="0"/>
      </w:pPr>
    </w:lvl>
    <w:lvl w:ilvl="3" w:tplc="974E09EE">
      <w:numFmt w:val="none"/>
      <w:lvlText w:val=""/>
      <w:lvlJc w:val="left"/>
      <w:pPr>
        <w:tabs>
          <w:tab w:val="num" w:pos="360"/>
        </w:tabs>
        <w:ind w:left="0" w:firstLine="0"/>
      </w:pPr>
    </w:lvl>
    <w:lvl w:ilvl="4" w:tplc="388E1CA6">
      <w:numFmt w:val="none"/>
      <w:lvlText w:val=""/>
      <w:lvlJc w:val="left"/>
      <w:pPr>
        <w:tabs>
          <w:tab w:val="num" w:pos="360"/>
        </w:tabs>
        <w:ind w:left="0" w:firstLine="0"/>
      </w:pPr>
    </w:lvl>
    <w:lvl w:ilvl="5" w:tplc="8EE2DE22">
      <w:numFmt w:val="none"/>
      <w:lvlText w:val=""/>
      <w:lvlJc w:val="left"/>
      <w:pPr>
        <w:tabs>
          <w:tab w:val="num" w:pos="360"/>
        </w:tabs>
        <w:ind w:left="0" w:firstLine="0"/>
      </w:pPr>
    </w:lvl>
    <w:lvl w:ilvl="6" w:tplc="584CB262">
      <w:numFmt w:val="none"/>
      <w:lvlText w:val=""/>
      <w:lvlJc w:val="left"/>
      <w:pPr>
        <w:tabs>
          <w:tab w:val="num" w:pos="360"/>
        </w:tabs>
        <w:ind w:left="0" w:firstLine="0"/>
      </w:pPr>
    </w:lvl>
    <w:lvl w:ilvl="7" w:tplc="DEEC974C">
      <w:numFmt w:val="none"/>
      <w:lvlText w:val=""/>
      <w:lvlJc w:val="left"/>
      <w:pPr>
        <w:tabs>
          <w:tab w:val="num" w:pos="360"/>
        </w:tabs>
        <w:ind w:left="0" w:firstLine="0"/>
      </w:pPr>
    </w:lvl>
    <w:lvl w:ilvl="8" w:tplc="C4B6FB82">
      <w:numFmt w:val="none"/>
      <w:lvlText w:val=""/>
      <w:lvlJc w:val="left"/>
      <w:pPr>
        <w:tabs>
          <w:tab w:val="num" w:pos="360"/>
        </w:tabs>
        <w:ind w:left="0" w:firstLine="0"/>
      </w:pPr>
    </w:lvl>
  </w:abstractNum>
  <w:abstractNum w:abstractNumId="22" w15:restartNumberingAfterBreak="0">
    <w:nsid w:val="535C3BF3"/>
    <w:multiLevelType w:val="hybridMultilevel"/>
    <w:tmpl w:val="84ECDB40"/>
    <w:lvl w:ilvl="0" w:tplc="6B16B1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8BD03F0"/>
    <w:multiLevelType w:val="multilevel"/>
    <w:tmpl w:val="F6F6C44C"/>
    <w:lvl w:ilvl="0">
      <w:start w:val="2"/>
      <w:numFmt w:val="decimal"/>
      <w:lvlText w:val="%1."/>
      <w:lvlJc w:val="left"/>
      <w:pPr>
        <w:ind w:left="1080" w:hanging="360"/>
      </w:pPr>
      <w:rPr>
        <w:rFonts w:cs="Times New Roman" w:hint="default"/>
      </w:rPr>
    </w:lvl>
    <w:lvl w:ilvl="1">
      <w:start w:val="1"/>
      <w:numFmt w:val="decimal"/>
      <w:isLgl/>
      <w:lvlText w:val="%1.%2."/>
      <w:lvlJc w:val="left"/>
      <w:pPr>
        <w:ind w:left="1125" w:hanging="40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4" w15:restartNumberingAfterBreak="0">
    <w:nsid w:val="5A78764C"/>
    <w:multiLevelType w:val="hybridMultilevel"/>
    <w:tmpl w:val="DFDA4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4E2129"/>
    <w:multiLevelType w:val="hybridMultilevel"/>
    <w:tmpl w:val="39B4030C"/>
    <w:lvl w:ilvl="0" w:tplc="6B16B1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F87115F"/>
    <w:multiLevelType w:val="multilevel"/>
    <w:tmpl w:val="E09C710C"/>
    <w:lvl w:ilvl="0">
      <w:start w:val="3"/>
      <w:numFmt w:val="decimal"/>
      <w:lvlText w:val="%1."/>
      <w:lvlJc w:val="left"/>
      <w:pPr>
        <w:ind w:left="450" w:hanging="450"/>
      </w:pPr>
      <w:rPr>
        <w:rFonts w:cs="Times New Roman" w:hint="default"/>
      </w:rPr>
    </w:lvl>
    <w:lvl w:ilvl="1">
      <w:start w:val="2"/>
      <w:numFmt w:val="decimal"/>
      <w:lvlText w:val="%1.%2."/>
      <w:lvlJc w:val="left"/>
      <w:pPr>
        <w:ind w:left="1288" w:hanging="720"/>
      </w:pPr>
      <w:rPr>
        <w:rFonts w:cs="Times New Roman" w:hint="default"/>
      </w:rPr>
    </w:lvl>
    <w:lvl w:ilvl="2">
      <w:start w:val="1"/>
      <w:numFmt w:val="decimal"/>
      <w:lvlText w:val="%1.%2.%3."/>
      <w:lvlJc w:val="left"/>
      <w:pPr>
        <w:ind w:left="1288" w:hanging="720"/>
      </w:pPr>
      <w:rPr>
        <w:rFonts w:cs="Times New Roman" w:hint="default"/>
        <w:sz w:val="24"/>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27" w15:restartNumberingAfterBreak="0">
    <w:nsid w:val="659F5E26"/>
    <w:multiLevelType w:val="hybridMultilevel"/>
    <w:tmpl w:val="FD123872"/>
    <w:lvl w:ilvl="0" w:tplc="F8FEC378">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69DA1858"/>
    <w:multiLevelType w:val="multilevel"/>
    <w:tmpl w:val="70840E4A"/>
    <w:lvl w:ilvl="0">
      <w:start w:val="3"/>
      <w:numFmt w:val="decimal"/>
      <w:lvlText w:val="%1."/>
      <w:lvlJc w:val="left"/>
      <w:pPr>
        <w:ind w:left="450" w:hanging="450"/>
      </w:pPr>
      <w:rPr>
        <w:rFonts w:cs="Times New Roman" w:hint="default"/>
      </w:rPr>
    </w:lvl>
    <w:lvl w:ilvl="1">
      <w:start w:val="2"/>
      <w:numFmt w:val="decimal"/>
      <w:lvlText w:val="%1.%2."/>
      <w:lvlJc w:val="left"/>
      <w:pPr>
        <w:ind w:left="1570" w:hanging="720"/>
      </w:pPr>
      <w:rPr>
        <w:rFonts w:cs="Times New Roman" w:hint="default"/>
      </w:rPr>
    </w:lvl>
    <w:lvl w:ilvl="2">
      <w:start w:val="1"/>
      <w:numFmt w:val="decimal"/>
      <w:lvlText w:val="%1.%2.%3."/>
      <w:lvlJc w:val="left"/>
      <w:pPr>
        <w:ind w:left="1440" w:hanging="720"/>
      </w:pPr>
      <w:rPr>
        <w:rFonts w:cs="Times New Roman" w:hint="default"/>
        <w:b/>
        <w:sz w:val="24"/>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9" w15:restartNumberingAfterBreak="0">
    <w:nsid w:val="6EDE0232"/>
    <w:multiLevelType w:val="hybridMultilevel"/>
    <w:tmpl w:val="C76AAB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0181BF0"/>
    <w:multiLevelType w:val="hybridMultilevel"/>
    <w:tmpl w:val="FAE8366E"/>
    <w:lvl w:ilvl="0" w:tplc="6B16B1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209213E"/>
    <w:multiLevelType w:val="hybridMultilevel"/>
    <w:tmpl w:val="F84652B4"/>
    <w:lvl w:ilvl="0" w:tplc="83747828">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4BC1431"/>
    <w:multiLevelType w:val="hybridMultilevel"/>
    <w:tmpl w:val="AAC4A2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766F41B3"/>
    <w:multiLevelType w:val="hybridMultilevel"/>
    <w:tmpl w:val="71BCB3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E9575ED"/>
    <w:multiLevelType w:val="multilevel"/>
    <w:tmpl w:val="8CDE91AE"/>
    <w:lvl w:ilvl="0">
      <w:start w:val="2"/>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4"/>
  </w:num>
  <w:num w:numId="2">
    <w:abstractNumId w:val="13"/>
  </w:num>
  <w:num w:numId="3">
    <w:abstractNumId w:val="26"/>
  </w:num>
  <w:num w:numId="4">
    <w:abstractNumId w:val="23"/>
  </w:num>
  <w:num w:numId="5">
    <w:abstractNumId w:val="10"/>
  </w:num>
  <w:num w:numId="6">
    <w:abstractNumId w:val="0"/>
  </w:num>
  <w:num w:numId="7">
    <w:abstractNumId w:val="28"/>
  </w:num>
  <w:num w:numId="8">
    <w:abstractNumId w:val="34"/>
  </w:num>
  <w:num w:numId="9">
    <w:abstractNumId w:val="8"/>
  </w:num>
  <w:num w:numId="10">
    <w:abstractNumId w:val="4"/>
  </w:num>
  <w:num w:numId="11">
    <w:abstractNumId w:val="11"/>
  </w:num>
  <w:num w:numId="12">
    <w:abstractNumId w:val="17"/>
  </w:num>
  <w:num w:numId="13">
    <w:abstractNumId w:val="24"/>
  </w:num>
  <w:num w:numId="14">
    <w:abstractNumId w:val="30"/>
  </w:num>
  <w:num w:numId="15">
    <w:abstractNumId w:val="2"/>
  </w:num>
  <w:num w:numId="16">
    <w:abstractNumId w:val="6"/>
  </w:num>
  <w:num w:numId="17">
    <w:abstractNumId w:val="22"/>
  </w:num>
  <w:num w:numId="18">
    <w:abstractNumId w:val="25"/>
  </w:num>
  <w:num w:numId="19">
    <w:abstractNumId w:val="9"/>
  </w:num>
  <w:num w:numId="20">
    <w:abstractNumId w:val="12"/>
  </w:num>
  <w:num w:numId="21">
    <w:abstractNumId w:val="15"/>
  </w:num>
  <w:num w:numId="22">
    <w:abstractNumId w:val="33"/>
  </w:num>
  <w:num w:numId="23">
    <w:abstractNumId w:val="20"/>
  </w:num>
  <w:num w:numId="24">
    <w:abstractNumId w:val="32"/>
  </w:num>
  <w:num w:numId="25">
    <w:abstractNumId w:val="29"/>
  </w:num>
  <w:num w:numId="26">
    <w:abstractNumId w:val="5"/>
  </w:num>
  <w:num w:numId="27">
    <w:abstractNumId w:val="31"/>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lvlOverride w:ilvl="2"/>
    <w:lvlOverride w:ilvl="3"/>
    <w:lvlOverride w:ilvl="4"/>
    <w:lvlOverride w:ilvl="5"/>
    <w:lvlOverride w:ilvl="6"/>
    <w:lvlOverride w:ilvl="7"/>
    <w:lvlOverride w:ilvl="8"/>
  </w:num>
  <w:num w:numId="32">
    <w:abstractNumId w:val="3"/>
  </w:num>
  <w:num w:numId="33">
    <w:abstractNumId w:val="16"/>
  </w:num>
  <w:num w:numId="34">
    <w:abstractNumId w:val="18"/>
  </w:num>
  <w:num w:numId="35">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125"/>
    <w:rsid w:val="000504C2"/>
    <w:rsid w:val="0006145E"/>
    <w:rsid w:val="000D3DA9"/>
    <w:rsid w:val="001B064B"/>
    <w:rsid w:val="001C4BC2"/>
    <w:rsid w:val="00254EEB"/>
    <w:rsid w:val="00257B47"/>
    <w:rsid w:val="00297B98"/>
    <w:rsid w:val="002D22E2"/>
    <w:rsid w:val="002E3595"/>
    <w:rsid w:val="00332AFA"/>
    <w:rsid w:val="0042153E"/>
    <w:rsid w:val="004227E3"/>
    <w:rsid w:val="00443F76"/>
    <w:rsid w:val="004614E7"/>
    <w:rsid w:val="00497CF0"/>
    <w:rsid w:val="00541AF8"/>
    <w:rsid w:val="00554C10"/>
    <w:rsid w:val="00594F5B"/>
    <w:rsid w:val="005D2010"/>
    <w:rsid w:val="00687059"/>
    <w:rsid w:val="00697A5D"/>
    <w:rsid w:val="006A2E4E"/>
    <w:rsid w:val="006A39B6"/>
    <w:rsid w:val="006A545E"/>
    <w:rsid w:val="006C4908"/>
    <w:rsid w:val="00724FFC"/>
    <w:rsid w:val="00784B85"/>
    <w:rsid w:val="007D1DD1"/>
    <w:rsid w:val="008533FD"/>
    <w:rsid w:val="00863221"/>
    <w:rsid w:val="00872805"/>
    <w:rsid w:val="008964FD"/>
    <w:rsid w:val="008A0B0F"/>
    <w:rsid w:val="00907F22"/>
    <w:rsid w:val="00945BDB"/>
    <w:rsid w:val="00956125"/>
    <w:rsid w:val="00967FBB"/>
    <w:rsid w:val="00971C83"/>
    <w:rsid w:val="00972BE7"/>
    <w:rsid w:val="009830D2"/>
    <w:rsid w:val="00984C41"/>
    <w:rsid w:val="009E7C9E"/>
    <w:rsid w:val="00A80B57"/>
    <w:rsid w:val="00B3403A"/>
    <w:rsid w:val="00B41AB5"/>
    <w:rsid w:val="00B94177"/>
    <w:rsid w:val="00BC275C"/>
    <w:rsid w:val="00C80CF7"/>
    <w:rsid w:val="00C879C5"/>
    <w:rsid w:val="00CB322A"/>
    <w:rsid w:val="00CB6AD8"/>
    <w:rsid w:val="00D5757D"/>
    <w:rsid w:val="00D61630"/>
    <w:rsid w:val="00D64C9C"/>
    <w:rsid w:val="00D81DE6"/>
    <w:rsid w:val="00DD3306"/>
    <w:rsid w:val="00DD3661"/>
    <w:rsid w:val="00E906D3"/>
    <w:rsid w:val="00E929E4"/>
    <w:rsid w:val="00F07A29"/>
    <w:rsid w:val="00F1491C"/>
    <w:rsid w:val="00F2123A"/>
    <w:rsid w:val="00F61F86"/>
    <w:rsid w:val="00F76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CB4ED"/>
  <w15:chartTrackingRefBased/>
  <w15:docId w15:val="{9BDA2DFA-C1B8-4E15-A70E-E6BB0E24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56125"/>
    <w:pPr>
      <w:keepNext/>
      <w:keepLines/>
      <w:spacing w:before="480" w:after="0" w:line="240" w:lineRule="auto"/>
      <w:outlineLvl w:val="0"/>
    </w:pPr>
    <w:rPr>
      <w:rFonts w:ascii="Cambria" w:eastAsia="Times New Roman" w:hAnsi="Cambria" w:cs="Times New Roman"/>
      <w:b/>
      <w:bCs/>
      <w:color w:val="365F91"/>
      <w:sz w:val="28"/>
      <w:szCs w:val="28"/>
      <w:lang w:val="en-US"/>
    </w:rPr>
  </w:style>
  <w:style w:type="paragraph" w:styleId="2">
    <w:name w:val="heading 2"/>
    <w:basedOn w:val="a"/>
    <w:next w:val="a"/>
    <w:link w:val="20"/>
    <w:uiPriority w:val="99"/>
    <w:unhideWhenUsed/>
    <w:qFormat/>
    <w:rsid w:val="00956125"/>
    <w:pPr>
      <w:keepNext/>
      <w:spacing w:before="240" w:after="60" w:line="240" w:lineRule="auto"/>
      <w:outlineLvl w:val="1"/>
    </w:pPr>
    <w:rPr>
      <w:rFonts w:ascii="Cambria" w:eastAsia="Times New Roman" w:hAnsi="Cambria" w:cs="Times New Roman"/>
      <w:b/>
      <w:bCs/>
      <w:i/>
      <w:iCs/>
      <w:sz w:val="28"/>
      <w:szCs w:val="28"/>
      <w:lang w:val="en-US"/>
    </w:rPr>
  </w:style>
  <w:style w:type="paragraph" w:styleId="3">
    <w:name w:val="heading 3"/>
    <w:basedOn w:val="a"/>
    <w:next w:val="a"/>
    <w:link w:val="30"/>
    <w:uiPriority w:val="99"/>
    <w:qFormat/>
    <w:rsid w:val="00956125"/>
    <w:pPr>
      <w:keepNext/>
      <w:spacing w:before="240" w:after="60" w:line="240" w:lineRule="auto"/>
      <w:outlineLvl w:val="2"/>
    </w:pPr>
    <w:rPr>
      <w:rFonts w:ascii="Arial" w:eastAsia="Times New Roman" w:hAnsi="Arial" w:cs="Times New Roman"/>
      <w:b/>
      <w:bCs/>
      <w:sz w:val="26"/>
      <w:szCs w:val="26"/>
      <w:lang w:val="en-US"/>
    </w:rPr>
  </w:style>
  <w:style w:type="paragraph" w:styleId="4">
    <w:name w:val="heading 4"/>
    <w:basedOn w:val="3"/>
    <w:next w:val="a"/>
    <w:link w:val="40"/>
    <w:uiPriority w:val="99"/>
    <w:qFormat/>
    <w:rsid w:val="00956125"/>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unhideWhenUsed/>
    <w:qFormat/>
    <w:rsid w:val="00956125"/>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
    <w:unhideWhenUsed/>
    <w:qFormat/>
    <w:rsid w:val="00956125"/>
    <w:pPr>
      <w:keepNext/>
      <w:keepLines/>
      <w:spacing w:before="200" w:after="0" w:line="276" w:lineRule="auto"/>
      <w:outlineLvl w:val="5"/>
    </w:pPr>
    <w:rPr>
      <w:rFonts w:ascii="Cambria" w:eastAsia="Times New Roman" w:hAnsi="Cambria" w:cs="Times New Roman"/>
      <w:i/>
      <w:iCs/>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6125"/>
    <w:rPr>
      <w:rFonts w:ascii="Cambria" w:eastAsia="Times New Roman" w:hAnsi="Cambria" w:cs="Times New Roman"/>
      <w:b/>
      <w:bCs/>
      <w:color w:val="365F91"/>
      <w:sz w:val="28"/>
      <w:szCs w:val="28"/>
      <w:lang w:val="en-US"/>
    </w:rPr>
  </w:style>
  <w:style w:type="character" w:customStyle="1" w:styleId="20">
    <w:name w:val="Заголовок 2 Знак"/>
    <w:basedOn w:val="a0"/>
    <w:link w:val="2"/>
    <w:uiPriority w:val="99"/>
    <w:rsid w:val="00956125"/>
    <w:rPr>
      <w:rFonts w:ascii="Cambria" w:eastAsia="Times New Roman" w:hAnsi="Cambria" w:cs="Times New Roman"/>
      <w:b/>
      <w:bCs/>
      <w:i/>
      <w:iCs/>
      <w:sz w:val="28"/>
      <w:szCs w:val="28"/>
      <w:lang w:val="en-US"/>
    </w:rPr>
  </w:style>
  <w:style w:type="character" w:customStyle="1" w:styleId="30">
    <w:name w:val="Заголовок 3 Знак"/>
    <w:basedOn w:val="a0"/>
    <w:link w:val="3"/>
    <w:uiPriority w:val="99"/>
    <w:rsid w:val="00956125"/>
    <w:rPr>
      <w:rFonts w:ascii="Arial" w:eastAsia="Times New Roman" w:hAnsi="Arial" w:cs="Times New Roman"/>
      <w:b/>
      <w:bCs/>
      <w:sz w:val="26"/>
      <w:szCs w:val="26"/>
      <w:lang w:val="en-US"/>
    </w:rPr>
  </w:style>
  <w:style w:type="character" w:customStyle="1" w:styleId="40">
    <w:name w:val="Заголовок 4 Знак"/>
    <w:basedOn w:val="a0"/>
    <w:link w:val="4"/>
    <w:uiPriority w:val="99"/>
    <w:rsid w:val="00956125"/>
    <w:rPr>
      <w:rFonts w:ascii="Times New Roman" w:eastAsia="Times New Roman" w:hAnsi="Times New Roman" w:cs="Times New Roman"/>
      <w:b/>
      <w:bCs/>
      <w:sz w:val="24"/>
      <w:szCs w:val="24"/>
      <w:lang w:val="en-US"/>
    </w:rPr>
  </w:style>
  <w:style w:type="character" w:customStyle="1" w:styleId="50">
    <w:name w:val="Заголовок 5 Знак"/>
    <w:basedOn w:val="a0"/>
    <w:link w:val="5"/>
    <w:uiPriority w:val="9"/>
    <w:qFormat/>
    <w:rsid w:val="00956125"/>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956125"/>
    <w:rPr>
      <w:rFonts w:ascii="Cambria" w:eastAsia="Times New Roman" w:hAnsi="Cambria" w:cs="Times New Roman"/>
      <w:i/>
      <w:iCs/>
      <w:color w:val="243F60"/>
      <w:lang w:eastAsia="ru-RU"/>
    </w:rPr>
  </w:style>
  <w:style w:type="numbering" w:customStyle="1" w:styleId="11">
    <w:name w:val="Нет списка1"/>
    <w:next w:val="a2"/>
    <w:uiPriority w:val="99"/>
    <w:semiHidden/>
    <w:unhideWhenUsed/>
    <w:rsid w:val="00956125"/>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qFormat/>
    <w:rsid w:val="00956125"/>
    <w:pPr>
      <w:spacing w:after="0" w:line="240" w:lineRule="auto"/>
    </w:pPr>
    <w:rPr>
      <w:rFonts w:ascii="Calibri" w:eastAsia="Times New Roman" w:hAnsi="Calibri" w:cs="Times New Roman"/>
      <w:sz w:val="20"/>
      <w:szCs w:val="20"/>
      <w:lang w:val="en-US" w:eastAsia="ru-RU"/>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956125"/>
    <w:rPr>
      <w:rFonts w:ascii="Calibri" w:eastAsia="Times New Roman" w:hAnsi="Calibri" w:cs="Times New Roman"/>
      <w:sz w:val="20"/>
      <w:szCs w:val="20"/>
      <w:lang w:val="en-US" w:eastAsia="ru-RU"/>
    </w:rPr>
  </w:style>
  <w:style w:type="character" w:styleId="a5">
    <w:name w:val="footnote reference"/>
    <w:uiPriority w:val="99"/>
    <w:rsid w:val="00956125"/>
    <w:rPr>
      <w:rFonts w:cs="Times New Roman"/>
      <w:vertAlign w:val="superscript"/>
    </w:rPr>
  </w:style>
  <w:style w:type="paragraph" w:styleId="a6">
    <w:name w:val="List Paragraph"/>
    <w:aliases w:val="Содержание. 2 уровень"/>
    <w:basedOn w:val="a"/>
    <w:link w:val="a7"/>
    <w:uiPriority w:val="34"/>
    <w:qFormat/>
    <w:rsid w:val="00956125"/>
    <w:pPr>
      <w:spacing w:after="0" w:line="240" w:lineRule="auto"/>
      <w:ind w:left="720"/>
      <w:contextualSpacing/>
    </w:pPr>
    <w:rPr>
      <w:rFonts w:ascii="Calibri" w:eastAsia="Times New Roman" w:hAnsi="Calibri" w:cs="Times New Roman"/>
      <w:sz w:val="24"/>
      <w:szCs w:val="20"/>
      <w:lang w:val="en-US" w:eastAsia="x-none"/>
    </w:rPr>
  </w:style>
  <w:style w:type="character" w:customStyle="1" w:styleId="a7">
    <w:name w:val="Абзац списка Знак"/>
    <w:aliases w:val="Содержание. 2 уровень Знак"/>
    <w:link w:val="a6"/>
    <w:uiPriority w:val="34"/>
    <w:qFormat/>
    <w:locked/>
    <w:rsid w:val="00956125"/>
    <w:rPr>
      <w:rFonts w:ascii="Calibri" w:eastAsia="Times New Roman" w:hAnsi="Calibri" w:cs="Times New Roman"/>
      <w:sz w:val="24"/>
      <w:szCs w:val="20"/>
      <w:lang w:val="en-US" w:eastAsia="x-none"/>
    </w:rPr>
  </w:style>
  <w:style w:type="paragraph" w:customStyle="1" w:styleId="ConsPlusNormal">
    <w:name w:val="ConsPlusNormal"/>
    <w:qFormat/>
    <w:rsid w:val="00956125"/>
    <w:pPr>
      <w:widowControl w:val="0"/>
      <w:autoSpaceDE w:val="0"/>
      <w:autoSpaceDN w:val="0"/>
      <w:adjustRightInd w:val="0"/>
      <w:spacing w:after="200" w:line="276" w:lineRule="auto"/>
    </w:pPr>
    <w:rPr>
      <w:rFonts w:ascii="Arial" w:eastAsia="Times New Roman" w:hAnsi="Arial" w:cs="Arial"/>
      <w:lang w:eastAsia="ru-RU"/>
    </w:rPr>
  </w:style>
  <w:style w:type="character" w:styleId="a8">
    <w:name w:val="Emphasis"/>
    <w:uiPriority w:val="20"/>
    <w:qFormat/>
    <w:rsid w:val="00956125"/>
    <w:rPr>
      <w:rFonts w:ascii="Calibri" w:hAnsi="Calibri" w:cs="Times New Roman"/>
      <w:b/>
      <w:i/>
    </w:rPr>
  </w:style>
  <w:style w:type="character" w:customStyle="1" w:styleId="21">
    <w:name w:val="Основной текст (2)_"/>
    <w:link w:val="22"/>
    <w:locked/>
    <w:rsid w:val="00956125"/>
    <w:rPr>
      <w:sz w:val="28"/>
      <w:shd w:val="clear" w:color="auto" w:fill="FFFFFF"/>
    </w:rPr>
  </w:style>
  <w:style w:type="paragraph" w:customStyle="1" w:styleId="22">
    <w:name w:val="Основной текст (2)"/>
    <w:basedOn w:val="a"/>
    <w:link w:val="21"/>
    <w:rsid w:val="00956125"/>
    <w:pPr>
      <w:widowControl w:val="0"/>
      <w:shd w:val="clear" w:color="auto" w:fill="FFFFFF"/>
      <w:spacing w:before="360" w:after="0" w:line="240" w:lineRule="atLeast"/>
      <w:jc w:val="both"/>
    </w:pPr>
    <w:rPr>
      <w:sz w:val="28"/>
    </w:rPr>
  </w:style>
  <w:style w:type="paragraph" w:styleId="a9">
    <w:name w:val="Balloon Text"/>
    <w:basedOn w:val="a"/>
    <w:link w:val="aa"/>
    <w:uiPriority w:val="99"/>
    <w:unhideWhenUsed/>
    <w:rsid w:val="00956125"/>
    <w:pPr>
      <w:spacing w:after="0" w:line="240" w:lineRule="auto"/>
    </w:pPr>
    <w:rPr>
      <w:rFonts w:ascii="Tahoma" w:eastAsia="Times New Roman" w:hAnsi="Tahoma" w:cs="Tahoma"/>
      <w:sz w:val="16"/>
      <w:szCs w:val="16"/>
      <w:lang w:val="en-US"/>
    </w:rPr>
  </w:style>
  <w:style w:type="character" w:customStyle="1" w:styleId="aa">
    <w:name w:val="Текст выноски Знак"/>
    <w:basedOn w:val="a0"/>
    <w:link w:val="a9"/>
    <w:uiPriority w:val="99"/>
    <w:rsid w:val="00956125"/>
    <w:rPr>
      <w:rFonts w:ascii="Tahoma" w:eastAsia="Times New Roman" w:hAnsi="Tahoma" w:cs="Tahoma"/>
      <w:sz w:val="16"/>
      <w:szCs w:val="16"/>
      <w:lang w:val="en-US"/>
    </w:rPr>
  </w:style>
  <w:style w:type="character" w:customStyle="1" w:styleId="51">
    <w:name w:val="Основной текст (5)_"/>
    <w:link w:val="52"/>
    <w:locked/>
    <w:rsid w:val="00956125"/>
    <w:rPr>
      <w:b/>
      <w:sz w:val="28"/>
      <w:shd w:val="clear" w:color="auto" w:fill="FFFFFF"/>
    </w:rPr>
  </w:style>
  <w:style w:type="paragraph" w:customStyle="1" w:styleId="52">
    <w:name w:val="Основной текст (5)"/>
    <w:basedOn w:val="a"/>
    <w:link w:val="51"/>
    <w:rsid w:val="00956125"/>
    <w:pPr>
      <w:widowControl w:val="0"/>
      <w:shd w:val="clear" w:color="auto" w:fill="FFFFFF"/>
      <w:spacing w:before="420" w:after="0" w:line="317" w:lineRule="exact"/>
      <w:jc w:val="center"/>
    </w:pPr>
    <w:rPr>
      <w:b/>
      <w:sz w:val="28"/>
    </w:rPr>
  </w:style>
  <w:style w:type="table" w:styleId="ab">
    <w:name w:val="Table Grid"/>
    <w:basedOn w:val="a1"/>
    <w:uiPriority w:val="39"/>
    <w:rsid w:val="0095612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956125"/>
    <w:rPr>
      <w:rFonts w:cs="Times New Roman"/>
      <w:color w:val="0000FF"/>
      <w:u w:val="single"/>
    </w:rPr>
  </w:style>
  <w:style w:type="paragraph" w:styleId="ad">
    <w:name w:val="header"/>
    <w:basedOn w:val="a"/>
    <w:link w:val="ae"/>
    <w:uiPriority w:val="99"/>
    <w:unhideWhenUsed/>
    <w:rsid w:val="00956125"/>
    <w:pPr>
      <w:tabs>
        <w:tab w:val="center" w:pos="4677"/>
        <w:tab w:val="right" w:pos="9355"/>
      </w:tabs>
      <w:spacing w:after="0" w:line="240" w:lineRule="auto"/>
    </w:pPr>
    <w:rPr>
      <w:rFonts w:ascii="Calibri" w:eastAsia="Times New Roman" w:hAnsi="Calibri" w:cs="Times New Roman"/>
      <w:sz w:val="24"/>
      <w:szCs w:val="24"/>
      <w:lang w:val="en-US"/>
    </w:rPr>
  </w:style>
  <w:style w:type="character" w:customStyle="1" w:styleId="ae">
    <w:name w:val="Верхний колонтитул Знак"/>
    <w:basedOn w:val="a0"/>
    <w:link w:val="ad"/>
    <w:uiPriority w:val="99"/>
    <w:rsid w:val="00956125"/>
    <w:rPr>
      <w:rFonts w:ascii="Calibri" w:eastAsia="Times New Roman" w:hAnsi="Calibri" w:cs="Times New Roman"/>
      <w:sz w:val="24"/>
      <w:szCs w:val="24"/>
      <w:lang w:val="en-US"/>
    </w:rPr>
  </w:style>
  <w:style w:type="paragraph" w:styleId="af">
    <w:name w:val="footer"/>
    <w:aliases w:val="Нижний колонтитул Знак Знак Знак,Нижний колонтитул1,Нижний колонтитул Знак Знак"/>
    <w:basedOn w:val="a"/>
    <w:link w:val="af0"/>
    <w:uiPriority w:val="99"/>
    <w:unhideWhenUsed/>
    <w:rsid w:val="00956125"/>
    <w:pPr>
      <w:tabs>
        <w:tab w:val="center" w:pos="4677"/>
        <w:tab w:val="right" w:pos="9355"/>
      </w:tabs>
      <w:spacing w:after="0" w:line="240" w:lineRule="auto"/>
    </w:pPr>
    <w:rPr>
      <w:rFonts w:ascii="Calibri" w:eastAsia="Times New Roman" w:hAnsi="Calibri" w:cs="Times New Roman"/>
      <w:sz w:val="24"/>
      <w:szCs w:val="24"/>
      <w:lang w:val="en-US"/>
    </w:rPr>
  </w:style>
  <w:style w:type="character" w:customStyle="1" w:styleId="af0">
    <w:name w:val="Нижний колонтитул Знак"/>
    <w:aliases w:val="Нижний колонтитул Знак Знак Знак Знак,Нижний колонтитул1 Знак,Нижний колонтитул Знак Знак Знак1"/>
    <w:basedOn w:val="a0"/>
    <w:link w:val="af"/>
    <w:uiPriority w:val="99"/>
    <w:rsid w:val="00956125"/>
    <w:rPr>
      <w:rFonts w:ascii="Calibri" w:eastAsia="Times New Roman" w:hAnsi="Calibri" w:cs="Times New Roman"/>
      <w:sz w:val="24"/>
      <w:szCs w:val="24"/>
      <w:lang w:val="en-US"/>
    </w:rPr>
  </w:style>
  <w:style w:type="paragraph" w:styleId="23">
    <w:name w:val="toc 2"/>
    <w:basedOn w:val="a"/>
    <w:next w:val="a"/>
    <w:autoRedefine/>
    <w:uiPriority w:val="39"/>
    <w:qFormat/>
    <w:rsid w:val="00956125"/>
    <w:pPr>
      <w:spacing w:before="240" w:after="0" w:line="276" w:lineRule="auto"/>
    </w:pPr>
    <w:rPr>
      <w:rFonts w:ascii="Calibri" w:eastAsia="Times New Roman" w:hAnsi="Calibri" w:cs="Calibri"/>
      <w:b/>
      <w:bCs/>
      <w:sz w:val="20"/>
      <w:szCs w:val="20"/>
      <w:lang w:eastAsia="ru-RU"/>
    </w:rPr>
  </w:style>
  <w:style w:type="paragraph" w:styleId="af1">
    <w:name w:val="TOC Heading"/>
    <w:basedOn w:val="1"/>
    <w:next w:val="a"/>
    <w:uiPriority w:val="39"/>
    <w:unhideWhenUsed/>
    <w:qFormat/>
    <w:rsid w:val="00956125"/>
    <w:pPr>
      <w:spacing w:line="276" w:lineRule="auto"/>
      <w:outlineLvl w:val="9"/>
    </w:pPr>
  </w:style>
  <w:style w:type="paragraph" w:styleId="24">
    <w:name w:val="List 2"/>
    <w:basedOn w:val="a"/>
    <w:uiPriority w:val="99"/>
    <w:rsid w:val="00956125"/>
    <w:pPr>
      <w:spacing w:after="0" w:line="240" w:lineRule="auto"/>
      <w:ind w:left="566" w:hanging="283"/>
    </w:pPr>
    <w:rPr>
      <w:rFonts w:ascii="Times New Roman" w:eastAsia="Times New Roman" w:hAnsi="Times New Roman" w:cs="Times New Roman"/>
      <w:sz w:val="24"/>
      <w:szCs w:val="24"/>
      <w:lang w:eastAsia="ru-RU"/>
    </w:rPr>
  </w:style>
  <w:style w:type="paragraph" w:customStyle="1" w:styleId="p7">
    <w:name w:val="p7"/>
    <w:basedOn w:val="a"/>
    <w:rsid w:val="00956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956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956125"/>
    <w:pPr>
      <w:widowControl w:val="0"/>
      <w:spacing w:after="0" w:line="240" w:lineRule="auto"/>
    </w:pPr>
    <w:rPr>
      <w:rFonts w:ascii="Times New Roman" w:eastAsia="Times New Roman" w:hAnsi="Times New Roman" w:cs="Times New Roman"/>
      <w:sz w:val="24"/>
      <w:szCs w:val="24"/>
      <w:lang w:val="en-US" w:eastAsia="nl-NL"/>
    </w:rPr>
  </w:style>
  <w:style w:type="paragraph" w:styleId="af3">
    <w:name w:val="Body Text"/>
    <w:basedOn w:val="a"/>
    <w:link w:val="af4"/>
    <w:uiPriority w:val="99"/>
    <w:rsid w:val="00956125"/>
    <w:pPr>
      <w:spacing w:after="0" w:line="240" w:lineRule="auto"/>
    </w:pPr>
    <w:rPr>
      <w:rFonts w:ascii="Times New Roman" w:eastAsia="Times New Roman" w:hAnsi="Times New Roman" w:cs="Times New Roman"/>
      <w:sz w:val="28"/>
      <w:szCs w:val="24"/>
      <w:lang w:eastAsia="ru-RU"/>
    </w:rPr>
  </w:style>
  <w:style w:type="character" w:customStyle="1" w:styleId="af4">
    <w:name w:val="Основной текст Знак"/>
    <w:basedOn w:val="a0"/>
    <w:link w:val="af3"/>
    <w:uiPriority w:val="99"/>
    <w:rsid w:val="00956125"/>
    <w:rPr>
      <w:rFonts w:ascii="Times New Roman" w:eastAsia="Times New Roman" w:hAnsi="Times New Roman" w:cs="Times New Roman"/>
      <w:sz w:val="28"/>
      <w:szCs w:val="24"/>
      <w:lang w:eastAsia="ru-RU"/>
    </w:rPr>
  </w:style>
  <w:style w:type="paragraph" w:styleId="25">
    <w:name w:val="Body Text 2"/>
    <w:basedOn w:val="a"/>
    <w:link w:val="26"/>
    <w:uiPriority w:val="99"/>
    <w:rsid w:val="00956125"/>
    <w:pPr>
      <w:spacing w:after="0" w:line="240" w:lineRule="auto"/>
      <w:ind w:right="-57"/>
      <w:jc w:val="both"/>
    </w:pPr>
    <w:rPr>
      <w:rFonts w:ascii="Times New Roman" w:eastAsia="Times New Roman" w:hAnsi="Times New Roman" w:cs="Times New Roman"/>
      <w:sz w:val="28"/>
      <w:szCs w:val="24"/>
      <w:lang w:eastAsia="ru-RU"/>
    </w:rPr>
  </w:style>
  <w:style w:type="character" w:customStyle="1" w:styleId="26">
    <w:name w:val="Основной текст 2 Знак"/>
    <w:basedOn w:val="a0"/>
    <w:link w:val="25"/>
    <w:uiPriority w:val="99"/>
    <w:rsid w:val="00956125"/>
    <w:rPr>
      <w:rFonts w:ascii="Times New Roman" w:eastAsia="Times New Roman" w:hAnsi="Times New Roman" w:cs="Times New Roman"/>
      <w:sz w:val="28"/>
      <w:szCs w:val="24"/>
      <w:lang w:eastAsia="ru-RU"/>
    </w:rPr>
  </w:style>
  <w:style w:type="character" w:customStyle="1" w:styleId="blk">
    <w:name w:val="blk"/>
    <w:rsid w:val="00956125"/>
  </w:style>
  <w:style w:type="character" w:styleId="af5">
    <w:name w:val="page number"/>
    <w:uiPriority w:val="99"/>
    <w:rsid w:val="00956125"/>
    <w:rPr>
      <w:rFonts w:cs="Times New Roman"/>
    </w:rPr>
  </w:style>
  <w:style w:type="paragraph" w:styleId="12">
    <w:name w:val="toc 1"/>
    <w:basedOn w:val="a"/>
    <w:next w:val="a"/>
    <w:autoRedefine/>
    <w:uiPriority w:val="39"/>
    <w:qFormat/>
    <w:rsid w:val="00956125"/>
    <w:pPr>
      <w:tabs>
        <w:tab w:val="right" w:leader="dot" w:pos="9345"/>
      </w:tabs>
      <w:spacing w:before="120" w:after="120" w:line="240" w:lineRule="auto"/>
      <w:ind w:firstLine="426"/>
    </w:pPr>
    <w:rPr>
      <w:rFonts w:ascii="Times New Roman" w:eastAsia="Times New Roman" w:hAnsi="Times New Roman" w:cs="Times New Roman"/>
      <w:sz w:val="24"/>
      <w:szCs w:val="24"/>
      <w:lang w:eastAsia="ru-RU"/>
    </w:rPr>
  </w:style>
  <w:style w:type="paragraph" w:styleId="31">
    <w:name w:val="toc 3"/>
    <w:basedOn w:val="a"/>
    <w:next w:val="a"/>
    <w:autoRedefine/>
    <w:uiPriority w:val="39"/>
    <w:qFormat/>
    <w:rsid w:val="00956125"/>
    <w:pPr>
      <w:tabs>
        <w:tab w:val="right" w:leader="dot" w:pos="9345"/>
      </w:tabs>
      <w:spacing w:before="120" w:after="120" w:line="240" w:lineRule="auto"/>
      <w:ind w:left="480"/>
      <w:jc w:val="both"/>
    </w:pPr>
    <w:rPr>
      <w:rFonts w:ascii="Times New Roman" w:eastAsia="Times New Roman" w:hAnsi="Times New Roman" w:cs="Times New Roman"/>
      <w:noProof/>
      <w:sz w:val="24"/>
      <w:szCs w:val="24"/>
      <w:lang w:eastAsia="ru-RU"/>
    </w:rPr>
  </w:style>
  <w:style w:type="character" w:customStyle="1" w:styleId="FootnoteTextChar">
    <w:name w:val="Footnote Text Char"/>
    <w:locked/>
    <w:rsid w:val="00956125"/>
    <w:rPr>
      <w:rFonts w:ascii="Times New Roman" w:hAnsi="Times New Roman"/>
      <w:sz w:val="20"/>
      <w:lang w:eastAsia="ru-RU"/>
    </w:rPr>
  </w:style>
  <w:style w:type="table" w:customStyle="1" w:styleId="13">
    <w:name w:val="Сетка таблицы1"/>
    <w:basedOn w:val="a1"/>
    <w:next w:val="ab"/>
    <w:uiPriority w:val="59"/>
    <w:rsid w:val="0095612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Текст выноски Знак1"/>
    <w:uiPriority w:val="99"/>
    <w:semiHidden/>
    <w:rsid w:val="00956125"/>
    <w:rPr>
      <w:rFonts w:ascii="Segoe UI" w:hAnsi="Segoe UI"/>
      <w:sz w:val="18"/>
    </w:rPr>
  </w:style>
  <w:style w:type="paragraph" w:styleId="27">
    <w:name w:val="Body Text Indent 2"/>
    <w:basedOn w:val="a"/>
    <w:link w:val="28"/>
    <w:uiPriority w:val="99"/>
    <w:rsid w:val="00956125"/>
    <w:pPr>
      <w:spacing w:after="120" w:line="480" w:lineRule="auto"/>
      <w:ind w:left="283"/>
    </w:pPr>
    <w:rPr>
      <w:rFonts w:ascii="Times New Roman" w:eastAsia="Times New Roman" w:hAnsi="Times New Roman" w:cs="Times New Roman"/>
      <w:sz w:val="24"/>
      <w:szCs w:val="24"/>
      <w:lang w:val="en-US"/>
    </w:rPr>
  </w:style>
  <w:style w:type="character" w:customStyle="1" w:styleId="28">
    <w:name w:val="Основной текст с отступом 2 Знак"/>
    <w:basedOn w:val="a0"/>
    <w:link w:val="27"/>
    <w:uiPriority w:val="99"/>
    <w:rsid w:val="00956125"/>
    <w:rPr>
      <w:rFonts w:ascii="Times New Roman" w:eastAsia="Times New Roman" w:hAnsi="Times New Roman" w:cs="Times New Roman"/>
      <w:sz w:val="24"/>
      <w:szCs w:val="24"/>
      <w:lang w:val="en-US"/>
    </w:rPr>
  </w:style>
  <w:style w:type="paragraph" w:styleId="af6">
    <w:name w:val="annotation text"/>
    <w:basedOn w:val="a"/>
    <w:link w:val="af7"/>
    <w:uiPriority w:val="99"/>
    <w:unhideWhenUsed/>
    <w:rsid w:val="00956125"/>
    <w:pPr>
      <w:spacing w:after="0" w:line="240" w:lineRule="auto"/>
    </w:pPr>
    <w:rPr>
      <w:rFonts w:ascii="Calibri" w:eastAsia="Times New Roman" w:hAnsi="Calibri" w:cs="Times New Roman"/>
    </w:rPr>
  </w:style>
  <w:style w:type="character" w:customStyle="1" w:styleId="af7">
    <w:name w:val="Текст примечания Знак"/>
    <w:basedOn w:val="a0"/>
    <w:link w:val="af6"/>
    <w:uiPriority w:val="99"/>
    <w:rsid w:val="00956125"/>
    <w:rPr>
      <w:rFonts w:ascii="Calibri" w:eastAsia="Times New Roman" w:hAnsi="Calibri" w:cs="Times New Roman"/>
    </w:rPr>
  </w:style>
  <w:style w:type="paragraph" w:styleId="af8">
    <w:name w:val="annotation subject"/>
    <w:basedOn w:val="af6"/>
    <w:next w:val="af6"/>
    <w:link w:val="af9"/>
    <w:uiPriority w:val="99"/>
    <w:unhideWhenUsed/>
    <w:rsid w:val="00956125"/>
    <w:rPr>
      <w:b/>
      <w:bCs/>
    </w:rPr>
  </w:style>
  <w:style w:type="character" w:customStyle="1" w:styleId="af9">
    <w:name w:val="Тема примечания Знак"/>
    <w:basedOn w:val="af7"/>
    <w:link w:val="af8"/>
    <w:uiPriority w:val="99"/>
    <w:rsid w:val="00956125"/>
    <w:rPr>
      <w:rFonts w:ascii="Calibri" w:eastAsia="Times New Roman" w:hAnsi="Calibri" w:cs="Times New Roman"/>
      <w:b/>
      <w:bCs/>
    </w:rPr>
  </w:style>
  <w:style w:type="character" w:customStyle="1" w:styleId="apple-converted-space">
    <w:name w:val="apple-converted-space"/>
    <w:rsid w:val="00956125"/>
  </w:style>
  <w:style w:type="character" w:customStyle="1" w:styleId="afa">
    <w:name w:val="Цветовое выделение"/>
    <w:uiPriority w:val="99"/>
    <w:rsid w:val="00956125"/>
    <w:rPr>
      <w:b/>
      <w:color w:val="26282F"/>
    </w:rPr>
  </w:style>
  <w:style w:type="character" w:customStyle="1" w:styleId="afb">
    <w:name w:val="Гипертекстовая ссылка"/>
    <w:uiPriority w:val="99"/>
    <w:rsid w:val="00956125"/>
    <w:rPr>
      <w:b/>
      <w:color w:val="106BBE"/>
    </w:rPr>
  </w:style>
  <w:style w:type="character" w:customStyle="1" w:styleId="afc">
    <w:name w:val="Активная гипертекстовая ссылка"/>
    <w:uiPriority w:val="99"/>
    <w:rsid w:val="00956125"/>
    <w:rPr>
      <w:b/>
      <w:color w:val="106BBE"/>
      <w:u w:val="single"/>
    </w:rPr>
  </w:style>
  <w:style w:type="paragraph" w:customStyle="1" w:styleId="afd">
    <w:name w:val="Внимание"/>
    <w:basedOn w:val="a"/>
    <w:next w:val="a"/>
    <w:uiPriority w:val="99"/>
    <w:rsid w:val="00956125"/>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e">
    <w:name w:val="Внимание: криминал!!"/>
    <w:basedOn w:val="afd"/>
    <w:next w:val="a"/>
    <w:uiPriority w:val="99"/>
    <w:rsid w:val="00956125"/>
  </w:style>
  <w:style w:type="paragraph" w:customStyle="1" w:styleId="aff">
    <w:name w:val="Внимание: недобросовестность!"/>
    <w:basedOn w:val="afd"/>
    <w:next w:val="a"/>
    <w:uiPriority w:val="99"/>
    <w:rsid w:val="00956125"/>
  </w:style>
  <w:style w:type="character" w:customStyle="1" w:styleId="aff0">
    <w:name w:val="Выделение для Базового Поиска"/>
    <w:uiPriority w:val="99"/>
    <w:rsid w:val="00956125"/>
    <w:rPr>
      <w:b/>
      <w:color w:val="0058A9"/>
    </w:rPr>
  </w:style>
  <w:style w:type="character" w:customStyle="1" w:styleId="aff1">
    <w:name w:val="Выделение для Базового Поиска (курсив)"/>
    <w:uiPriority w:val="99"/>
    <w:rsid w:val="00956125"/>
    <w:rPr>
      <w:b/>
      <w:i/>
      <w:color w:val="0058A9"/>
    </w:rPr>
  </w:style>
  <w:style w:type="paragraph" w:customStyle="1" w:styleId="aff2">
    <w:name w:val="Дочерний элемент списка"/>
    <w:basedOn w:val="a"/>
    <w:next w:val="a"/>
    <w:uiPriority w:val="99"/>
    <w:rsid w:val="00956125"/>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3">
    <w:name w:val="Основное меню (преемственное)"/>
    <w:basedOn w:val="a"/>
    <w:next w:val="a"/>
    <w:uiPriority w:val="99"/>
    <w:rsid w:val="00956125"/>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aff4">
    <w:name w:val="Заголовок группы контролов"/>
    <w:basedOn w:val="a"/>
    <w:next w:val="a"/>
    <w:uiPriority w:val="99"/>
    <w:rsid w:val="00956125"/>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5">
    <w:name w:val="Заголовок для информации об изменениях"/>
    <w:basedOn w:val="1"/>
    <w:next w:val="a"/>
    <w:uiPriority w:val="99"/>
    <w:rsid w:val="00956125"/>
    <w:pPr>
      <w:autoSpaceDE w:val="0"/>
      <w:autoSpaceDN w:val="0"/>
      <w:adjustRightInd w:val="0"/>
      <w:spacing w:before="0" w:after="240" w:line="360" w:lineRule="auto"/>
      <w:jc w:val="center"/>
      <w:outlineLvl w:val="9"/>
    </w:pPr>
    <w:rPr>
      <w:rFonts w:ascii="Times New Roman" w:hAnsi="Times New Roman"/>
      <w:b w:val="0"/>
      <w:bCs w:val="0"/>
      <w:color w:val="auto"/>
      <w:sz w:val="18"/>
      <w:szCs w:val="18"/>
      <w:shd w:val="clear" w:color="auto" w:fill="FFFFFF"/>
    </w:rPr>
  </w:style>
  <w:style w:type="paragraph" w:customStyle="1" w:styleId="aff6">
    <w:name w:val="Заголовок распахивающейся части диалога"/>
    <w:basedOn w:val="a"/>
    <w:next w:val="a"/>
    <w:uiPriority w:val="99"/>
    <w:rsid w:val="00956125"/>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7">
    <w:name w:val="Заголовок своего сообщения"/>
    <w:uiPriority w:val="99"/>
    <w:rsid w:val="00956125"/>
    <w:rPr>
      <w:b/>
      <w:color w:val="26282F"/>
    </w:rPr>
  </w:style>
  <w:style w:type="paragraph" w:customStyle="1" w:styleId="aff8">
    <w:name w:val="Заголовок статьи"/>
    <w:basedOn w:val="a"/>
    <w:next w:val="a"/>
    <w:uiPriority w:val="99"/>
    <w:rsid w:val="00956125"/>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9">
    <w:name w:val="Заголовок чужого сообщения"/>
    <w:uiPriority w:val="99"/>
    <w:rsid w:val="00956125"/>
    <w:rPr>
      <w:b/>
      <w:color w:val="FF0000"/>
    </w:rPr>
  </w:style>
  <w:style w:type="paragraph" w:customStyle="1" w:styleId="affa">
    <w:name w:val="Заголовок ЭР (левое окно)"/>
    <w:basedOn w:val="a"/>
    <w:next w:val="a"/>
    <w:uiPriority w:val="99"/>
    <w:rsid w:val="00956125"/>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b">
    <w:name w:val="Заголовок ЭР (правое окно)"/>
    <w:basedOn w:val="affa"/>
    <w:next w:val="a"/>
    <w:uiPriority w:val="99"/>
    <w:rsid w:val="00956125"/>
    <w:pPr>
      <w:spacing w:after="0"/>
      <w:jc w:val="left"/>
    </w:pPr>
  </w:style>
  <w:style w:type="paragraph" w:customStyle="1" w:styleId="affc">
    <w:name w:val="Интерактивный заголовок"/>
    <w:basedOn w:val="affd"/>
    <w:next w:val="a"/>
    <w:uiPriority w:val="99"/>
    <w:rsid w:val="00956125"/>
    <w:pPr>
      <w:widowControl w:val="0"/>
      <w:pBdr>
        <w:bottom w:val="none" w:sz="0" w:space="0" w:color="auto"/>
      </w:pBdr>
      <w:autoSpaceDE w:val="0"/>
      <w:autoSpaceDN w:val="0"/>
      <w:adjustRightInd w:val="0"/>
      <w:spacing w:after="0" w:line="360" w:lineRule="auto"/>
      <w:ind w:firstLine="720"/>
      <w:contextualSpacing w:val="0"/>
      <w:jc w:val="both"/>
    </w:pPr>
    <w:rPr>
      <w:rFonts w:ascii="Verdana" w:hAnsi="Verdana" w:cs="Verdana"/>
      <w:b/>
      <w:bCs/>
      <w:color w:val="0058A9"/>
      <w:spacing w:val="0"/>
      <w:kern w:val="0"/>
      <w:sz w:val="22"/>
      <w:szCs w:val="22"/>
      <w:u w:val="single"/>
      <w:shd w:val="clear" w:color="auto" w:fill="ECE9D8"/>
    </w:rPr>
  </w:style>
  <w:style w:type="paragraph" w:customStyle="1" w:styleId="affe">
    <w:name w:val="Текст информации об изменениях"/>
    <w:basedOn w:val="a"/>
    <w:next w:val="a"/>
    <w:uiPriority w:val="99"/>
    <w:rsid w:val="00956125"/>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
    <w:name w:val="Информация об изменениях"/>
    <w:basedOn w:val="affe"/>
    <w:next w:val="a"/>
    <w:uiPriority w:val="99"/>
    <w:rsid w:val="00956125"/>
    <w:pPr>
      <w:spacing w:before="180"/>
      <w:ind w:left="360" w:right="360" w:firstLine="0"/>
    </w:pPr>
    <w:rPr>
      <w:shd w:val="clear" w:color="auto" w:fill="EAEFED"/>
    </w:rPr>
  </w:style>
  <w:style w:type="paragraph" w:customStyle="1" w:styleId="afff0">
    <w:name w:val="Текст (справка)"/>
    <w:basedOn w:val="a"/>
    <w:next w:val="a"/>
    <w:uiPriority w:val="99"/>
    <w:rsid w:val="00956125"/>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1">
    <w:name w:val="Комментарий"/>
    <w:basedOn w:val="afff0"/>
    <w:next w:val="a"/>
    <w:uiPriority w:val="99"/>
    <w:rsid w:val="00956125"/>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
    <w:uiPriority w:val="99"/>
    <w:rsid w:val="00956125"/>
    <w:rPr>
      <w:i/>
      <w:iCs/>
    </w:rPr>
  </w:style>
  <w:style w:type="paragraph" w:customStyle="1" w:styleId="afff3">
    <w:name w:val="Текст (лев. подпись)"/>
    <w:basedOn w:val="a"/>
    <w:next w:val="a"/>
    <w:uiPriority w:val="99"/>
    <w:rsid w:val="00956125"/>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4">
    <w:name w:val="Колонтитул (левый)"/>
    <w:basedOn w:val="afff3"/>
    <w:next w:val="a"/>
    <w:uiPriority w:val="99"/>
    <w:rsid w:val="00956125"/>
    <w:rPr>
      <w:sz w:val="14"/>
      <w:szCs w:val="14"/>
    </w:rPr>
  </w:style>
  <w:style w:type="paragraph" w:customStyle="1" w:styleId="afff5">
    <w:name w:val="Текст (прав. подпись)"/>
    <w:basedOn w:val="a"/>
    <w:next w:val="a"/>
    <w:uiPriority w:val="99"/>
    <w:rsid w:val="00956125"/>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6">
    <w:name w:val="Колонтитул (правый)"/>
    <w:basedOn w:val="afff5"/>
    <w:next w:val="a"/>
    <w:uiPriority w:val="99"/>
    <w:rsid w:val="00956125"/>
    <w:rPr>
      <w:sz w:val="14"/>
      <w:szCs w:val="14"/>
    </w:rPr>
  </w:style>
  <w:style w:type="paragraph" w:customStyle="1" w:styleId="afff7">
    <w:name w:val="Комментарий пользователя"/>
    <w:basedOn w:val="afff1"/>
    <w:next w:val="a"/>
    <w:uiPriority w:val="99"/>
    <w:rsid w:val="00956125"/>
    <w:pPr>
      <w:jc w:val="left"/>
    </w:pPr>
    <w:rPr>
      <w:shd w:val="clear" w:color="auto" w:fill="FFDFE0"/>
    </w:rPr>
  </w:style>
  <w:style w:type="paragraph" w:customStyle="1" w:styleId="afff8">
    <w:name w:val="Куда обратиться?"/>
    <w:basedOn w:val="afd"/>
    <w:next w:val="a"/>
    <w:uiPriority w:val="99"/>
    <w:rsid w:val="00956125"/>
  </w:style>
  <w:style w:type="paragraph" w:customStyle="1" w:styleId="afff9">
    <w:name w:val="Моноширинный"/>
    <w:basedOn w:val="a"/>
    <w:next w:val="a"/>
    <w:uiPriority w:val="99"/>
    <w:rsid w:val="00956125"/>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a">
    <w:name w:val="Найденные слова"/>
    <w:uiPriority w:val="99"/>
    <w:rsid w:val="00956125"/>
    <w:rPr>
      <w:b/>
      <w:color w:val="26282F"/>
      <w:shd w:val="clear" w:color="auto" w:fill="FFF580"/>
    </w:rPr>
  </w:style>
  <w:style w:type="paragraph" w:customStyle="1" w:styleId="afffb">
    <w:name w:val="Напишите нам"/>
    <w:basedOn w:val="a"/>
    <w:next w:val="a"/>
    <w:uiPriority w:val="99"/>
    <w:rsid w:val="00956125"/>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c">
    <w:name w:val="Не вступил в силу"/>
    <w:uiPriority w:val="99"/>
    <w:rsid w:val="00956125"/>
    <w:rPr>
      <w:b/>
      <w:color w:val="000000"/>
      <w:shd w:val="clear" w:color="auto" w:fill="D8EDE8"/>
    </w:rPr>
  </w:style>
  <w:style w:type="paragraph" w:customStyle="1" w:styleId="afffd">
    <w:name w:val="Необходимые документы"/>
    <w:basedOn w:val="afd"/>
    <w:next w:val="a"/>
    <w:uiPriority w:val="99"/>
    <w:rsid w:val="00956125"/>
    <w:pPr>
      <w:ind w:firstLine="118"/>
    </w:pPr>
  </w:style>
  <w:style w:type="paragraph" w:customStyle="1" w:styleId="afffe">
    <w:name w:val="Нормальный (таблица)"/>
    <w:basedOn w:val="a"/>
    <w:next w:val="a"/>
    <w:uiPriority w:val="99"/>
    <w:rsid w:val="00956125"/>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
    <w:name w:val="Таблицы (моноширинный)"/>
    <w:basedOn w:val="a"/>
    <w:next w:val="a"/>
    <w:uiPriority w:val="99"/>
    <w:rsid w:val="00956125"/>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0">
    <w:name w:val="Оглавление"/>
    <w:basedOn w:val="affff"/>
    <w:next w:val="a"/>
    <w:uiPriority w:val="99"/>
    <w:rsid w:val="00956125"/>
    <w:pPr>
      <w:ind w:left="140"/>
    </w:pPr>
  </w:style>
  <w:style w:type="character" w:customStyle="1" w:styleId="affff1">
    <w:name w:val="Опечатки"/>
    <w:uiPriority w:val="99"/>
    <w:rsid w:val="00956125"/>
    <w:rPr>
      <w:color w:val="FF0000"/>
    </w:rPr>
  </w:style>
  <w:style w:type="paragraph" w:customStyle="1" w:styleId="affff2">
    <w:name w:val="Переменная часть"/>
    <w:basedOn w:val="aff3"/>
    <w:next w:val="a"/>
    <w:uiPriority w:val="99"/>
    <w:rsid w:val="00956125"/>
    <w:rPr>
      <w:sz w:val="18"/>
      <w:szCs w:val="18"/>
    </w:rPr>
  </w:style>
  <w:style w:type="paragraph" w:customStyle="1" w:styleId="affff3">
    <w:name w:val="Подвал для информации об изменениях"/>
    <w:basedOn w:val="1"/>
    <w:next w:val="a"/>
    <w:uiPriority w:val="99"/>
    <w:rsid w:val="00956125"/>
    <w:pPr>
      <w:autoSpaceDE w:val="0"/>
      <w:autoSpaceDN w:val="0"/>
      <w:adjustRightInd w:val="0"/>
      <w:spacing w:after="240" w:line="360" w:lineRule="auto"/>
      <w:jc w:val="center"/>
      <w:outlineLvl w:val="9"/>
    </w:pPr>
    <w:rPr>
      <w:rFonts w:ascii="Times New Roman" w:hAnsi="Times New Roman"/>
      <w:b w:val="0"/>
      <w:bCs w:val="0"/>
      <w:color w:val="auto"/>
      <w:sz w:val="18"/>
      <w:szCs w:val="18"/>
    </w:rPr>
  </w:style>
  <w:style w:type="paragraph" w:customStyle="1" w:styleId="affff4">
    <w:name w:val="Подзаголовок для информации об изменениях"/>
    <w:basedOn w:val="affe"/>
    <w:next w:val="a"/>
    <w:uiPriority w:val="99"/>
    <w:rsid w:val="00956125"/>
    <w:rPr>
      <w:b/>
      <w:bCs/>
    </w:rPr>
  </w:style>
  <w:style w:type="paragraph" w:customStyle="1" w:styleId="affff5">
    <w:name w:val="Подчёркнуный текст"/>
    <w:basedOn w:val="a"/>
    <w:next w:val="a"/>
    <w:uiPriority w:val="99"/>
    <w:rsid w:val="00956125"/>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6">
    <w:name w:val="Постоянная часть"/>
    <w:basedOn w:val="aff3"/>
    <w:next w:val="a"/>
    <w:uiPriority w:val="99"/>
    <w:rsid w:val="00956125"/>
    <w:rPr>
      <w:sz w:val="20"/>
      <w:szCs w:val="20"/>
    </w:rPr>
  </w:style>
  <w:style w:type="paragraph" w:customStyle="1" w:styleId="affff7">
    <w:name w:val="Прижатый влево"/>
    <w:basedOn w:val="a"/>
    <w:next w:val="a"/>
    <w:uiPriority w:val="99"/>
    <w:rsid w:val="00956125"/>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8">
    <w:name w:val="Пример."/>
    <w:basedOn w:val="afd"/>
    <w:next w:val="a"/>
    <w:uiPriority w:val="99"/>
    <w:rsid w:val="00956125"/>
  </w:style>
  <w:style w:type="paragraph" w:customStyle="1" w:styleId="affff9">
    <w:name w:val="Примечание."/>
    <w:basedOn w:val="afd"/>
    <w:next w:val="a"/>
    <w:uiPriority w:val="99"/>
    <w:rsid w:val="00956125"/>
  </w:style>
  <w:style w:type="character" w:customStyle="1" w:styleId="affffa">
    <w:name w:val="Продолжение ссылки"/>
    <w:uiPriority w:val="99"/>
    <w:rsid w:val="00956125"/>
  </w:style>
  <w:style w:type="paragraph" w:customStyle="1" w:styleId="affffb">
    <w:name w:val="Словарная статья"/>
    <w:basedOn w:val="a"/>
    <w:next w:val="a"/>
    <w:uiPriority w:val="99"/>
    <w:rsid w:val="00956125"/>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c">
    <w:name w:val="Сравнение редакций"/>
    <w:uiPriority w:val="99"/>
    <w:rsid w:val="00956125"/>
    <w:rPr>
      <w:b/>
      <w:color w:val="26282F"/>
    </w:rPr>
  </w:style>
  <w:style w:type="character" w:customStyle="1" w:styleId="affffd">
    <w:name w:val="Сравнение редакций. Добавленный фрагмент"/>
    <w:uiPriority w:val="99"/>
    <w:rsid w:val="00956125"/>
    <w:rPr>
      <w:color w:val="000000"/>
      <w:shd w:val="clear" w:color="auto" w:fill="C1D7FF"/>
    </w:rPr>
  </w:style>
  <w:style w:type="character" w:customStyle="1" w:styleId="affffe">
    <w:name w:val="Сравнение редакций. Удаленный фрагмент"/>
    <w:uiPriority w:val="99"/>
    <w:rsid w:val="00956125"/>
    <w:rPr>
      <w:color w:val="000000"/>
      <w:shd w:val="clear" w:color="auto" w:fill="C4C413"/>
    </w:rPr>
  </w:style>
  <w:style w:type="paragraph" w:customStyle="1" w:styleId="afffff">
    <w:name w:val="Ссылка на официальную публикацию"/>
    <w:basedOn w:val="a"/>
    <w:next w:val="a"/>
    <w:uiPriority w:val="99"/>
    <w:rsid w:val="00956125"/>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0">
    <w:name w:val="Ссылка на утративший силу документ"/>
    <w:uiPriority w:val="99"/>
    <w:rsid w:val="00956125"/>
    <w:rPr>
      <w:b/>
      <w:color w:val="749232"/>
    </w:rPr>
  </w:style>
  <w:style w:type="paragraph" w:customStyle="1" w:styleId="afffff1">
    <w:name w:val="Текст в таблице"/>
    <w:basedOn w:val="afffe"/>
    <w:next w:val="a"/>
    <w:uiPriority w:val="99"/>
    <w:rsid w:val="00956125"/>
    <w:pPr>
      <w:ind w:firstLine="500"/>
    </w:pPr>
  </w:style>
  <w:style w:type="paragraph" w:customStyle="1" w:styleId="afffff2">
    <w:name w:val="Текст ЭР (см. также)"/>
    <w:basedOn w:val="a"/>
    <w:next w:val="a"/>
    <w:uiPriority w:val="99"/>
    <w:rsid w:val="00956125"/>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3">
    <w:name w:val="Технический комментарий"/>
    <w:basedOn w:val="a"/>
    <w:next w:val="a"/>
    <w:uiPriority w:val="99"/>
    <w:rsid w:val="00956125"/>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4">
    <w:name w:val="Утратил силу"/>
    <w:uiPriority w:val="99"/>
    <w:rsid w:val="00956125"/>
    <w:rPr>
      <w:b/>
      <w:strike/>
      <w:color w:val="666600"/>
    </w:rPr>
  </w:style>
  <w:style w:type="paragraph" w:customStyle="1" w:styleId="afffff5">
    <w:name w:val="Формула"/>
    <w:basedOn w:val="a"/>
    <w:next w:val="a"/>
    <w:uiPriority w:val="99"/>
    <w:rsid w:val="00956125"/>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6">
    <w:name w:val="Центрированный (таблица)"/>
    <w:basedOn w:val="afffe"/>
    <w:next w:val="a"/>
    <w:uiPriority w:val="99"/>
    <w:rsid w:val="00956125"/>
    <w:pPr>
      <w:jc w:val="center"/>
    </w:pPr>
  </w:style>
  <w:style w:type="paragraph" w:customStyle="1" w:styleId="-">
    <w:name w:val="ЭР-содержание (правое окно)"/>
    <w:basedOn w:val="a"/>
    <w:next w:val="a"/>
    <w:uiPriority w:val="99"/>
    <w:rsid w:val="00956125"/>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link w:val="Default0"/>
    <w:uiPriority w:val="99"/>
    <w:qFormat/>
    <w:rsid w:val="00956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efault0">
    <w:name w:val="Default Знак"/>
    <w:link w:val="Default"/>
    <w:uiPriority w:val="99"/>
    <w:qFormat/>
    <w:locked/>
    <w:rsid w:val="00956125"/>
    <w:rPr>
      <w:rFonts w:ascii="Times New Roman" w:eastAsia="Times New Roman" w:hAnsi="Times New Roman" w:cs="Times New Roman"/>
      <w:color w:val="000000"/>
      <w:sz w:val="24"/>
      <w:szCs w:val="24"/>
      <w:lang w:eastAsia="ru-RU"/>
    </w:rPr>
  </w:style>
  <w:style w:type="character" w:styleId="afffff7">
    <w:name w:val="annotation reference"/>
    <w:uiPriority w:val="99"/>
    <w:unhideWhenUsed/>
    <w:rsid w:val="00956125"/>
    <w:rPr>
      <w:rFonts w:cs="Times New Roman"/>
      <w:sz w:val="16"/>
    </w:rPr>
  </w:style>
  <w:style w:type="paragraph" w:styleId="afffff8">
    <w:name w:val="Revision"/>
    <w:hidden/>
    <w:uiPriority w:val="99"/>
    <w:semiHidden/>
    <w:rsid w:val="00956125"/>
    <w:pPr>
      <w:spacing w:after="0" w:line="240" w:lineRule="auto"/>
    </w:pPr>
    <w:rPr>
      <w:rFonts w:ascii="Times New Roman" w:eastAsia="Times New Roman" w:hAnsi="Times New Roman" w:cs="Times New Roman"/>
      <w:sz w:val="24"/>
      <w:szCs w:val="24"/>
      <w:lang w:eastAsia="ru-RU"/>
    </w:rPr>
  </w:style>
  <w:style w:type="character" w:styleId="HTML">
    <w:name w:val="HTML Cite"/>
    <w:uiPriority w:val="99"/>
    <w:unhideWhenUsed/>
    <w:rsid w:val="00956125"/>
    <w:rPr>
      <w:rFonts w:cs="Times New Roman"/>
      <w:i/>
    </w:rPr>
  </w:style>
  <w:style w:type="character" w:customStyle="1" w:styleId="gl">
    <w:name w:val="gl"/>
    <w:rsid w:val="00956125"/>
    <w:rPr>
      <w:rFonts w:cs="Times New Roman"/>
    </w:rPr>
  </w:style>
  <w:style w:type="character" w:customStyle="1" w:styleId="FontStyle12">
    <w:name w:val="Font Style12"/>
    <w:rsid w:val="00956125"/>
    <w:rPr>
      <w:rFonts w:ascii="Times New Roman" w:hAnsi="Times New Roman"/>
      <w:sz w:val="22"/>
    </w:rPr>
  </w:style>
  <w:style w:type="paragraph" w:styleId="32">
    <w:name w:val="List 3"/>
    <w:basedOn w:val="a"/>
    <w:uiPriority w:val="99"/>
    <w:rsid w:val="00956125"/>
    <w:pPr>
      <w:spacing w:before="120" w:after="120" w:line="240" w:lineRule="auto"/>
      <w:ind w:left="849" w:hanging="283"/>
      <w:contextualSpacing/>
    </w:pPr>
    <w:rPr>
      <w:rFonts w:ascii="Times New Roman" w:eastAsia="Times New Roman" w:hAnsi="Times New Roman" w:cs="Times New Roman"/>
      <w:sz w:val="24"/>
      <w:szCs w:val="24"/>
      <w:lang w:eastAsia="ru-RU"/>
    </w:rPr>
  </w:style>
  <w:style w:type="paragraph" w:styleId="afffff9">
    <w:name w:val="Document Map"/>
    <w:basedOn w:val="a"/>
    <w:link w:val="afffffa"/>
    <w:uiPriority w:val="99"/>
    <w:rsid w:val="00956125"/>
    <w:pPr>
      <w:spacing w:before="120" w:after="120" w:line="240" w:lineRule="auto"/>
    </w:pPr>
    <w:rPr>
      <w:rFonts w:ascii="Tahoma" w:eastAsia="Times New Roman" w:hAnsi="Tahoma" w:cs="Tahoma"/>
      <w:sz w:val="16"/>
      <w:szCs w:val="16"/>
      <w:lang w:eastAsia="ru-RU"/>
    </w:rPr>
  </w:style>
  <w:style w:type="character" w:customStyle="1" w:styleId="afffffa">
    <w:name w:val="Схема документа Знак"/>
    <w:basedOn w:val="a0"/>
    <w:link w:val="afffff9"/>
    <w:uiPriority w:val="99"/>
    <w:rsid w:val="00956125"/>
    <w:rPr>
      <w:rFonts w:ascii="Tahoma" w:eastAsia="Times New Roman" w:hAnsi="Tahoma" w:cs="Tahoma"/>
      <w:sz w:val="16"/>
      <w:szCs w:val="16"/>
      <w:lang w:eastAsia="ru-RU"/>
    </w:rPr>
  </w:style>
  <w:style w:type="paragraph" w:customStyle="1" w:styleId="Table12">
    <w:name w:val="_Table12"/>
    <w:basedOn w:val="a"/>
    <w:qFormat/>
    <w:rsid w:val="00956125"/>
    <w:pPr>
      <w:spacing w:after="0" w:line="240" w:lineRule="auto"/>
    </w:pPr>
    <w:rPr>
      <w:rFonts w:ascii="Times New Roman" w:eastAsia="Times New Roman" w:hAnsi="Times New Roman" w:cs="Times New Roman"/>
      <w:sz w:val="24"/>
      <w:szCs w:val="24"/>
      <w:lang w:eastAsia="ru-RU"/>
    </w:rPr>
  </w:style>
  <w:style w:type="character" w:styleId="afffffb">
    <w:name w:val="FollowedHyperlink"/>
    <w:uiPriority w:val="99"/>
    <w:unhideWhenUsed/>
    <w:rsid w:val="00956125"/>
    <w:rPr>
      <w:rFonts w:cs="Times New Roman"/>
      <w:color w:val="800080"/>
      <w:u w:val="single"/>
    </w:rPr>
  </w:style>
  <w:style w:type="paragraph" w:customStyle="1" w:styleId="font5">
    <w:name w:val="font5"/>
    <w:basedOn w:val="a"/>
    <w:rsid w:val="0095612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
    <w:rsid w:val="00956125"/>
    <w:pPr>
      <w:spacing w:before="100" w:beforeAutospacing="1" w:after="100" w:afterAutospacing="1" w:line="240" w:lineRule="auto"/>
    </w:pPr>
    <w:rPr>
      <w:rFonts w:ascii="Times New Roman" w:eastAsia="Times New Roman" w:hAnsi="Times New Roman" w:cs="Times New Roman"/>
      <w:b/>
      <w:bCs/>
      <w:i/>
      <w:iCs/>
      <w:color w:val="000000"/>
      <w:sz w:val="24"/>
      <w:szCs w:val="24"/>
      <w:lang w:eastAsia="ru-RU"/>
    </w:rPr>
  </w:style>
  <w:style w:type="paragraph" w:customStyle="1" w:styleId="font7">
    <w:name w:val="font7"/>
    <w:basedOn w:val="a"/>
    <w:rsid w:val="00956125"/>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8">
    <w:name w:val="font8"/>
    <w:basedOn w:val="a"/>
    <w:rsid w:val="00956125"/>
    <w:pP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font9">
    <w:name w:val="font9"/>
    <w:basedOn w:val="a"/>
    <w:rsid w:val="0095612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3">
    <w:name w:val="xl63"/>
    <w:basedOn w:val="a"/>
    <w:rsid w:val="0095612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64">
    <w:name w:val="xl64"/>
    <w:basedOn w:val="a"/>
    <w:rsid w:val="0095612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65">
    <w:name w:val="xl65"/>
    <w:basedOn w:val="a"/>
    <w:rsid w:val="0095612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66">
    <w:name w:val="xl66"/>
    <w:basedOn w:val="a"/>
    <w:rsid w:val="0095612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67">
    <w:name w:val="xl67"/>
    <w:basedOn w:val="a"/>
    <w:rsid w:val="0095612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rsid w:val="0095612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95612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
    <w:rsid w:val="00956125"/>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95612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2">
    <w:name w:val="xl72"/>
    <w:basedOn w:val="a"/>
    <w:rsid w:val="0095612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3">
    <w:name w:val="xl73"/>
    <w:basedOn w:val="a"/>
    <w:rsid w:val="0095612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4">
    <w:name w:val="xl74"/>
    <w:basedOn w:val="a"/>
    <w:rsid w:val="0095612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5">
    <w:name w:val="xl75"/>
    <w:basedOn w:val="a"/>
    <w:rsid w:val="0095612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6">
    <w:name w:val="xl76"/>
    <w:basedOn w:val="a"/>
    <w:rsid w:val="00956125"/>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i/>
      <w:iCs/>
      <w:sz w:val="24"/>
      <w:szCs w:val="24"/>
      <w:lang w:eastAsia="ru-RU"/>
    </w:rPr>
  </w:style>
  <w:style w:type="paragraph" w:customStyle="1" w:styleId="xl77">
    <w:name w:val="xl77"/>
    <w:basedOn w:val="a"/>
    <w:rsid w:val="00956125"/>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i/>
      <w:iCs/>
      <w:sz w:val="24"/>
      <w:szCs w:val="24"/>
      <w:lang w:eastAsia="ru-RU"/>
    </w:rPr>
  </w:style>
  <w:style w:type="paragraph" w:customStyle="1" w:styleId="xl78">
    <w:name w:val="xl78"/>
    <w:basedOn w:val="a"/>
    <w:rsid w:val="0095612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i/>
      <w:iCs/>
      <w:sz w:val="24"/>
      <w:szCs w:val="24"/>
      <w:lang w:eastAsia="ru-RU"/>
    </w:rPr>
  </w:style>
  <w:style w:type="paragraph" w:customStyle="1" w:styleId="xl79">
    <w:name w:val="xl79"/>
    <w:basedOn w:val="a"/>
    <w:rsid w:val="00956125"/>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80">
    <w:name w:val="xl80"/>
    <w:basedOn w:val="a"/>
    <w:rsid w:val="0095612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81">
    <w:name w:val="xl81"/>
    <w:basedOn w:val="a"/>
    <w:rsid w:val="0095612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82">
    <w:name w:val="xl82"/>
    <w:basedOn w:val="a"/>
    <w:rsid w:val="0095612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3">
    <w:name w:val="xl83"/>
    <w:basedOn w:val="a"/>
    <w:rsid w:val="00956125"/>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84">
    <w:name w:val="xl84"/>
    <w:basedOn w:val="a"/>
    <w:rsid w:val="00956125"/>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85">
    <w:name w:val="xl85"/>
    <w:basedOn w:val="a"/>
    <w:rsid w:val="0095612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86">
    <w:name w:val="xl86"/>
    <w:basedOn w:val="a"/>
    <w:rsid w:val="0095612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7">
    <w:name w:val="xl87"/>
    <w:basedOn w:val="a"/>
    <w:rsid w:val="0095612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88">
    <w:name w:val="xl88"/>
    <w:basedOn w:val="a"/>
    <w:rsid w:val="00956125"/>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95612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90">
    <w:name w:val="xl90"/>
    <w:basedOn w:val="a"/>
    <w:rsid w:val="00956125"/>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95612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95612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93">
    <w:name w:val="xl93"/>
    <w:basedOn w:val="a"/>
    <w:rsid w:val="00956125"/>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4">
    <w:name w:val="xl94"/>
    <w:basedOn w:val="a"/>
    <w:rsid w:val="00956125"/>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5">
    <w:name w:val="xl95"/>
    <w:basedOn w:val="a"/>
    <w:rsid w:val="0095612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96">
    <w:name w:val="xl96"/>
    <w:basedOn w:val="a"/>
    <w:rsid w:val="00956125"/>
    <w:pPr>
      <w:pBdr>
        <w:top w:val="single" w:sz="8" w:space="0" w:color="auto"/>
        <w:lef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i/>
      <w:iCs/>
      <w:sz w:val="24"/>
      <w:szCs w:val="24"/>
      <w:lang w:eastAsia="ru-RU"/>
    </w:rPr>
  </w:style>
  <w:style w:type="paragraph" w:customStyle="1" w:styleId="xl97">
    <w:name w:val="xl97"/>
    <w:basedOn w:val="a"/>
    <w:rsid w:val="00956125"/>
    <w:pPr>
      <w:pBdr>
        <w:top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i/>
      <w:iCs/>
      <w:sz w:val="24"/>
      <w:szCs w:val="24"/>
      <w:lang w:eastAsia="ru-RU"/>
    </w:rPr>
  </w:style>
  <w:style w:type="paragraph" w:customStyle="1" w:styleId="xl98">
    <w:name w:val="xl98"/>
    <w:basedOn w:val="a"/>
    <w:rsid w:val="00956125"/>
    <w:pPr>
      <w:pBdr>
        <w:lef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i/>
      <w:iCs/>
      <w:sz w:val="24"/>
      <w:szCs w:val="24"/>
      <w:lang w:eastAsia="ru-RU"/>
    </w:rPr>
  </w:style>
  <w:style w:type="paragraph" w:customStyle="1" w:styleId="xl99">
    <w:name w:val="xl99"/>
    <w:basedOn w:val="a"/>
    <w:rsid w:val="00956125"/>
    <w:pPr>
      <w:pBdr>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i/>
      <w:iCs/>
      <w:sz w:val="24"/>
      <w:szCs w:val="24"/>
      <w:lang w:eastAsia="ru-RU"/>
    </w:rPr>
  </w:style>
  <w:style w:type="paragraph" w:customStyle="1" w:styleId="xl100">
    <w:name w:val="xl100"/>
    <w:basedOn w:val="a"/>
    <w:rsid w:val="00956125"/>
    <w:pPr>
      <w:pBdr>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956125"/>
    <w:pPr>
      <w:pBdr>
        <w:left w:val="single" w:sz="8" w:space="0" w:color="auto"/>
        <w:bottom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i/>
      <w:iCs/>
      <w:sz w:val="24"/>
      <w:szCs w:val="24"/>
      <w:lang w:eastAsia="ru-RU"/>
    </w:rPr>
  </w:style>
  <w:style w:type="paragraph" w:customStyle="1" w:styleId="xl102">
    <w:name w:val="xl102"/>
    <w:basedOn w:val="a"/>
    <w:rsid w:val="00956125"/>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i/>
      <w:iCs/>
      <w:sz w:val="24"/>
      <w:szCs w:val="24"/>
      <w:lang w:eastAsia="ru-RU"/>
    </w:rPr>
  </w:style>
  <w:style w:type="paragraph" w:customStyle="1" w:styleId="xl103">
    <w:name w:val="xl103"/>
    <w:basedOn w:val="a"/>
    <w:rsid w:val="0095612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04">
    <w:name w:val="xl104"/>
    <w:basedOn w:val="a"/>
    <w:rsid w:val="00956125"/>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i/>
      <w:iCs/>
      <w:sz w:val="24"/>
      <w:szCs w:val="24"/>
      <w:lang w:eastAsia="ru-RU"/>
    </w:rPr>
  </w:style>
  <w:style w:type="paragraph" w:customStyle="1" w:styleId="xl105">
    <w:name w:val="xl105"/>
    <w:basedOn w:val="a"/>
    <w:rsid w:val="00956125"/>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i/>
      <w:iCs/>
      <w:sz w:val="24"/>
      <w:szCs w:val="24"/>
      <w:lang w:eastAsia="ru-RU"/>
    </w:rPr>
  </w:style>
  <w:style w:type="paragraph" w:customStyle="1" w:styleId="xl106">
    <w:name w:val="xl106"/>
    <w:basedOn w:val="a"/>
    <w:rsid w:val="00956125"/>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95612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08">
    <w:name w:val="xl108"/>
    <w:basedOn w:val="a"/>
    <w:rsid w:val="00956125"/>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956125"/>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i/>
      <w:iCs/>
      <w:sz w:val="24"/>
      <w:szCs w:val="24"/>
      <w:lang w:eastAsia="ru-RU"/>
    </w:rPr>
  </w:style>
  <w:style w:type="paragraph" w:customStyle="1" w:styleId="xl110">
    <w:name w:val="xl110"/>
    <w:basedOn w:val="a"/>
    <w:rsid w:val="00956125"/>
    <w:pPr>
      <w:pBdr>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i/>
      <w:iCs/>
      <w:sz w:val="24"/>
      <w:szCs w:val="24"/>
      <w:lang w:eastAsia="ru-RU"/>
    </w:rPr>
  </w:style>
  <w:style w:type="paragraph" w:customStyle="1" w:styleId="xl111">
    <w:name w:val="xl111"/>
    <w:basedOn w:val="a"/>
    <w:rsid w:val="00956125"/>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i/>
      <w:iCs/>
      <w:sz w:val="24"/>
      <w:szCs w:val="24"/>
      <w:lang w:eastAsia="ru-RU"/>
    </w:rPr>
  </w:style>
  <w:style w:type="paragraph" w:customStyle="1" w:styleId="xl112">
    <w:name w:val="xl112"/>
    <w:basedOn w:val="a"/>
    <w:rsid w:val="00956125"/>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i/>
      <w:iCs/>
      <w:sz w:val="24"/>
      <w:szCs w:val="24"/>
      <w:lang w:eastAsia="ru-RU"/>
    </w:rPr>
  </w:style>
  <w:style w:type="paragraph" w:customStyle="1" w:styleId="xl113">
    <w:name w:val="xl113"/>
    <w:basedOn w:val="a"/>
    <w:rsid w:val="0095612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95612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95612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95612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95612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8">
    <w:name w:val="xl118"/>
    <w:basedOn w:val="a"/>
    <w:rsid w:val="0095612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956125"/>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20">
    <w:name w:val="xl120"/>
    <w:basedOn w:val="a"/>
    <w:rsid w:val="00956125"/>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21">
    <w:name w:val="xl121"/>
    <w:basedOn w:val="a"/>
    <w:rsid w:val="00956125"/>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22">
    <w:name w:val="xl122"/>
    <w:basedOn w:val="a"/>
    <w:rsid w:val="00956125"/>
    <w:pPr>
      <w:pBdr>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23">
    <w:name w:val="xl123"/>
    <w:basedOn w:val="a"/>
    <w:rsid w:val="00956125"/>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24">
    <w:name w:val="xl124"/>
    <w:basedOn w:val="a"/>
    <w:rsid w:val="00956125"/>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25">
    <w:name w:val="xl125"/>
    <w:basedOn w:val="a"/>
    <w:rsid w:val="00956125"/>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26">
    <w:name w:val="xl126"/>
    <w:basedOn w:val="a"/>
    <w:rsid w:val="00956125"/>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27">
    <w:name w:val="xl127"/>
    <w:basedOn w:val="a"/>
    <w:rsid w:val="0095612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28">
    <w:name w:val="xl128"/>
    <w:basedOn w:val="a"/>
    <w:rsid w:val="00956125"/>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29">
    <w:name w:val="xl129"/>
    <w:basedOn w:val="a"/>
    <w:rsid w:val="0095612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30">
    <w:name w:val="xl130"/>
    <w:basedOn w:val="a"/>
    <w:rsid w:val="00956125"/>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31">
    <w:name w:val="xl131"/>
    <w:basedOn w:val="a"/>
    <w:rsid w:val="00956125"/>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956125"/>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956125"/>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4">
    <w:name w:val="xl134"/>
    <w:basedOn w:val="a"/>
    <w:rsid w:val="0095612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35">
    <w:name w:val="xl135"/>
    <w:basedOn w:val="a"/>
    <w:rsid w:val="0095612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36">
    <w:name w:val="xl136"/>
    <w:basedOn w:val="a"/>
    <w:rsid w:val="0095612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37">
    <w:name w:val="xl137"/>
    <w:basedOn w:val="a"/>
    <w:rsid w:val="00956125"/>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38">
    <w:name w:val="xl138"/>
    <w:basedOn w:val="a"/>
    <w:rsid w:val="0095612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9">
    <w:name w:val="xl139"/>
    <w:basedOn w:val="a"/>
    <w:rsid w:val="00956125"/>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40">
    <w:name w:val="xl140"/>
    <w:basedOn w:val="a"/>
    <w:rsid w:val="00956125"/>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95612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956125"/>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95612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956125"/>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95612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956125"/>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47">
    <w:name w:val="xl147"/>
    <w:basedOn w:val="a"/>
    <w:rsid w:val="00956125"/>
    <w:pP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48">
    <w:name w:val="xl148"/>
    <w:basedOn w:val="a"/>
    <w:rsid w:val="00956125"/>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49">
    <w:name w:val="xl149"/>
    <w:basedOn w:val="a"/>
    <w:rsid w:val="00956125"/>
    <w:pPr>
      <w:spacing w:before="100" w:beforeAutospacing="1" w:after="100" w:afterAutospacing="1" w:line="240" w:lineRule="auto"/>
      <w:jc w:val="both"/>
      <w:textAlignment w:val="center"/>
    </w:pPr>
    <w:rPr>
      <w:rFonts w:ascii="Times New Roman" w:eastAsia="Times New Roman" w:hAnsi="Times New Roman" w:cs="Times New Roman"/>
      <w:b/>
      <w:bCs/>
      <w:i/>
      <w:iCs/>
      <w:sz w:val="24"/>
      <w:szCs w:val="24"/>
      <w:lang w:eastAsia="ru-RU"/>
    </w:rPr>
  </w:style>
  <w:style w:type="paragraph" w:customStyle="1" w:styleId="xl150">
    <w:name w:val="xl150"/>
    <w:basedOn w:val="a"/>
    <w:rsid w:val="00956125"/>
    <w:pPr>
      <w:pBdr>
        <w:left w:val="single" w:sz="8" w:space="7"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151">
    <w:name w:val="xl151"/>
    <w:basedOn w:val="a"/>
    <w:rsid w:val="00956125"/>
    <w:pP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956125"/>
    <w:pPr>
      <w:pBdr>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153">
    <w:name w:val="xl153"/>
    <w:basedOn w:val="a"/>
    <w:rsid w:val="00956125"/>
    <w:pPr>
      <w:pBdr>
        <w:left w:val="single" w:sz="8" w:space="7"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24"/>
      <w:szCs w:val="24"/>
      <w:lang w:eastAsia="ru-RU"/>
    </w:rPr>
  </w:style>
  <w:style w:type="paragraph" w:customStyle="1" w:styleId="xl154">
    <w:name w:val="xl154"/>
    <w:basedOn w:val="a"/>
    <w:rsid w:val="00956125"/>
    <w:pPr>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24"/>
      <w:szCs w:val="24"/>
      <w:lang w:eastAsia="ru-RU"/>
    </w:rPr>
  </w:style>
  <w:style w:type="paragraph" w:customStyle="1" w:styleId="xl155">
    <w:name w:val="xl155"/>
    <w:basedOn w:val="a"/>
    <w:rsid w:val="00956125"/>
    <w:pPr>
      <w:pBdr>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24"/>
      <w:szCs w:val="24"/>
      <w:lang w:eastAsia="ru-RU"/>
    </w:rPr>
  </w:style>
  <w:style w:type="paragraph" w:customStyle="1" w:styleId="xl156">
    <w:name w:val="xl156"/>
    <w:basedOn w:val="a"/>
    <w:rsid w:val="00956125"/>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7">
    <w:name w:val="xl157"/>
    <w:basedOn w:val="a"/>
    <w:rsid w:val="0095612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8">
    <w:name w:val="xl158"/>
    <w:basedOn w:val="a"/>
    <w:rsid w:val="00956125"/>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9">
    <w:name w:val="xl159"/>
    <w:basedOn w:val="a"/>
    <w:rsid w:val="00956125"/>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character" w:customStyle="1" w:styleId="210pt">
    <w:name w:val="Основной текст (2) + 10 pt"/>
    <w:aliases w:val="Не полужирный"/>
    <w:rsid w:val="00956125"/>
    <w:rPr>
      <w:rFonts w:ascii="Times New Roman" w:hAnsi="Times New Roman" w:cs="Times New Roman"/>
      <w:b/>
      <w:bCs/>
      <w:color w:val="000000"/>
      <w:spacing w:val="0"/>
      <w:w w:val="100"/>
      <w:position w:val="0"/>
      <w:sz w:val="20"/>
      <w:szCs w:val="20"/>
      <w:u w:val="none"/>
      <w:lang w:val="ru-RU" w:eastAsia="ru-RU"/>
    </w:rPr>
  </w:style>
  <w:style w:type="paragraph" w:customStyle="1" w:styleId="15">
    <w:name w:val="Абзац списка1"/>
    <w:basedOn w:val="a"/>
    <w:rsid w:val="00956125"/>
    <w:pPr>
      <w:spacing w:after="200" w:line="276" w:lineRule="auto"/>
      <w:ind w:left="720"/>
      <w:contextualSpacing/>
    </w:pPr>
    <w:rPr>
      <w:rFonts w:ascii="Calibri" w:eastAsia="Times New Roman" w:hAnsi="Calibri" w:cs="Times New Roman"/>
    </w:rPr>
  </w:style>
  <w:style w:type="character" w:customStyle="1" w:styleId="210pt1">
    <w:name w:val="Основной текст (2) + 10 pt1"/>
    <w:aliases w:val="Не полужирный2"/>
    <w:rsid w:val="00956125"/>
    <w:rPr>
      <w:rFonts w:ascii="Times New Roman" w:hAnsi="Times New Roman"/>
      <w:b/>
      <w:color w:val="000000"/>
      <w:spacing w:val="0"/>
      <w:w w:val="100"/>
      <w:position w:val="0"/>
      <w:sz w:val="20"/>
      <w:u w:val="none"/>
      <w:lang w:val="ru-RU" w:eastAsia="ru-RU"/>
    </w:rPr>
  </w:style>
  <w:style w:type="paragraph" w:styleId="afffffc">
    <w:name w:val="No Spacing"/>
    <w:uiPriority w:val="1"/>
    <w:qFormat/>
    <w:rsid w:val="00956125"/>
    <w:pPr>
      <w:spacing w:after="0" w:line="240" w:lineRule="auto"/>
    </w:pPr>
    <w:rPr>
      <w:rFonts w:ascii="Calibri" w:eastAsia="Times New Roman" w:hAnsi="Calibri" w:cs="Times New Roman"/>
      <w:lang w:eastAsia="ru-RU"/>
    </w:rPr>
  </w:style>
  <w:style w:type="paragraph" w:customStyle="1" w:styleId="p11">
    <w:name w:val="p11"/>
    <w:basedOn w:val="a"/>
    <w:rsid w:val="009561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956125"/>
    <w:rPr>
      <w:rFonts w:cs="Times New Roman"/>
    </w:rPr>
  </w:style>
  <w:style w:type="paragraph" w:customStyle="1" w:styleId="p2">
    <w:name w:val="p2"/>
    <w:basedOn w:val="a"/>
    <w:rsid w:val="009561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rsid w:val="00956125"/>
    <w:rPr>
      <w:rFonts w:cs="Times New Roman"/>
    </w:rPr>
  </w:style>
  <w:style w:type="character" w:customStyle="1" w:styleId="s5">
    <w:name w:val="s5"/>
    <w:rsid w:val="00956125"/>
    <w:rPr>
      <w:rFonts w:cs="Times New Roman"/>
    </w:rPr>
  </w:style>
  <w:style w:type="paragraph" w:customStyle="1" w:styleId="p13">
    <w:name w:val="p13"/>
    <w:basedOn w:val="a"/>
    <w:rsid w:val="009561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rsid w:val="00956125"/>
    <w:rPr>
      <w:rFonts w:cs="Times New Roman"/>
    </w:rPr>
  </w:style>
  <w:style w:type="paragraph" w:customStyle="1" w:styleId="p6">
    <w:name w:val="p6"/>
    <w:basedOn w:val="a"/>
    <w:rsid w:val="009561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956125"/>
    <w:rPr>
      <w:rFonts w:cs="Times New Roman"/>
    </w:rPr>
  </w:style>
  <w:style w:type="character" w:customStyle="1" w:styleId="s6">
    <w:name w:val="s6"/>
    <w:rsid w:val="00956125"/>
    <w:rPr>
      <w:rFonts w:cs="Times New Roman"/>
    </w:rPr>
  </w:style>
  <w:style w:type="character" w:customStyle="1" w:styleId="s7">
    <w:name w:val="s7"/>
    <w:rsid w:val="00956125"/>
    <w:rPr>
      <w:rFonts w:cs="Times New Roman"/>
    </w:rPr>
  </w:style>
  <w:style w:type="paragraph" w:customStyle="1" w:styleId="c11">
    <w:name w:val="c11"/>
    <w:basedOn w:val="a"/>
    <w:rsid w:val="009561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rsid w:val="00956125"/>
    <w:rPr>
      <w:rFonts w:cs="Times New Roman"/>
    </w:rPr>
  </w:style>
  <w:style w:type="paragraph" w:customStyle="1" w:styleId="p1">
    <w:name w:val="p1"/>
    <w:basedOn w:val="a"/>
    <w:rsid w:val="00956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956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956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956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9561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d">
    <w:name w:val="Strong"/>
    <w:uiPriority w:val="22"/>
    <w:qFormat/>
    <w:rsid w:val="00956125"/>
    <w:rPr>
      <w:rFonts w:cs="Times New Roman"/>
      <w:b/>
    </w:rPr>
  </w:style>
  <w:style w:type="character" w:customStyle="1" w:styleId="pathseparator">
    <w:name w:val="path__separator"/>
    <w:rsid w:val="00956125"/>
    <w:rPr>
      <w:rFonts w:cs="Times New Roman"/>
    </w:rPr>
  </w:style>
  <w:style w:type="paragraph" w:customStyle="1" w:styleId="p10">
    <w:name w:val="p10"/>
    <w:basedOn w:val="a"/>
    <w:rsid w:val="00956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956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956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9561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6">
    <w:name w:val="s36"/>
    <w:rsid w:val="00956125"/>
  </w:style>
  <w:style w:type="paragraph" w:customStyle="1" w:styleId="afffffe">
    <w:name w:val="Знак"/>
    <w:basedOn w:val="a"/>
    <w:rsid w:val="00956125"/>
    <w:pPr>
      <w:spacing w:line="240" w:lineRule="exact"/>
    </w:pPr>
    <w:rPr>
      <w:rFonts w:ascii="Verdana" w:eastAsia="Times New Roman" w:hAnsi="Verdana" w:cs="Times New Roman"/>
      <w:sz w:val="20"/>
      <w:szCs w:val="20"/>
      <w:lang w:eastAsia="ru-RU"/>
    </w:rPr>
  </w:style>
  <w:style w:type="table" w:styleId="16">
    <w:name w:val="Table Grid 1"/>
    <w:basedOn w:val="a1"/>
    <w:uiPriority w:val="99"/>
    <w:rsid w:val="00956125"/>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29">
    <w:name w:val="Знак2"/>
    <w:basedOn w:val="a"/>
    <w:rsid w:val="00956125"/>
    <w:pPr>
      <w:tabs>
        <w:tab w:val="left" w:pos="708"/>
      </w:tabs>
      <w:spacing w:line="240" w:lineRule="exact"/>
    </w:pPr>
    <w:rPr>
      <w:rFonts w:ascii="Verdana" w:eastAsia="Times New Roman" w:hAnsi="Verdana" w:cs="Verdana"/>
      <w:sz w:val="20"/>
      <w:szCs w:val="20"/>
      <w:lang w:val="en-US"/>
    </w:rPr>
  </w:style>
  <w:style w:type="paragraph" w:customStyle="1" w:styleId="Style1">
    <w:name w:val="Style1"/>
    <w:basedOn w:val="a"/>
    <w:rsid w:val="00956125"/>
    <w:pPr>
      <w:widowControl w:val="0"/>
      <w:autoSpaceDE w:val="0"/>
      <w:autoSpaceDN w:val="0"/>
      <w:adjustRightInd w:val="0"/>
      <w:spacing w:after="0" w:line="278" w:lineRule="exact"/>
      <w:ind w:firstLine="120"/>
    </w:pPr>
    <w:rPr>
      <w:rFonts w:ascii="Times New Roman" w:eastAsia="Times New Roman" w:hAnsi="Times New Roman" w:cs="Times New Roman"/>
      <w:sz w:val="24"/>
      <w:szCs w:val="24"/>
      <w:lang w:eastAsia="ru-RU"/>
    </w:rPr>
  </w:style>
  <w:style w:type="paragraph" w:customStyle="1" w:styleId="Style26">
    <w:name w:val="Style26"/>
    <w:basedOn w:val="a"/>
    <w:uiPriority w:val="99"/>
    <w:rsid w:val="00956125"/>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character" w:customStyle="1" w:styleId="FontStyle51">
    <w:name w:val="Font Style51"/>
    <w:uiPriority w:val="99"/>
    <w:rsid w:val="00956125"/>
    <w:rPr>
      <w:rFonts w:ascii="Times New Roman" w:hAnsi="Times New Roman"/>
      <w:sz w:val="22"/>
    </w:rPr>
  </w:style>
  <w:style w:type="paragraph" w:customStyle="1" w:styleId="Style33">
    <w:name w:val="Style33"/>
    <w:basedOn w:val="a"/>
    <w:uiPriority w:val="99"/>
    <w:rsid w:val="00956125"/>
    <w:pPr>
      <w:widowControl w:val="0"/>
      <w:autoSpaceDE w:val="0"/>
      <w:autoSpaceDN w:val="0"/>
      <w:adjustRightInd w:val="0"/>
      <w:spacing w:after="0" w:line="275" w:lineRule="exact"/>
      <w:ind w:firstLine="283"/>
    </w:pPr>
    <w:rPr>
      <w:rFonts w:ascii="Times New Roman" w:eastAsia="Times New Roman" w:hAnsi="Times New Roman" w:cs="Times New Roman"/>
      <w:sz w:val="24"/>
      <w:szCs w:val="24"/>
      <w:lang w:eastAsia="ru-RU"/>
    </w:rPr>
  </w:style>
  <w:style w:type="paragraph" w:customStyle="1" w:styleId="Style37">
    <w:name w:val="Style37"/>
    <w:basedOn w:val="a"/>
    <w:uiPriority w:val="99"/>
    <w:rsid w:val="00956125"/>
    <w:pPr>
      <w:widowControl w:val="0"/>
      <w:autoSpaceDE w:val="0"/>
      <w:autoSpaceDN w:val="0"/>
      <w:adjustRightInd w:val="0"/>
      <w:spacing w:after="0" w:line="274" w:lineRule="exact"/>
      <w:ind w:firstLine="283"/>
      <w:jc w:val="both"/>
    </w:pPr>
    <w:rPr>
      <w:rFonts w:ascii="Times New Roman" w:eastAsia="Times New Roman" w:hAnsi="Times New Roman" w:cs="Times New Roman"/>
      <w:sz w:val="24"/>
      <w:szCs w:val="24"/>
      <w:lang w:eastAsia="ru-RU"/>
    </w:rPr>
  </w:style>
  <w:style w:type="character" w:customStyle="1" w:styleId="FontStyle48">
    <w:name w:val="Font Style48"/>
    <w:uiPriority w:val="99"/>
    <w:rsid w:val="00956125"/>
    <w:rPr>
      <w:rFonts w:ascii="Times New Roman" w:hAnsi="Times New Roman"/>
      <w:b/>
      <w:sz w:val="22"/>
    </w:rPr>
  </w:style>
  <w:style w:type="paragraph" w:customStyle="1" w:styleId="Style14">
    <w:name w:val="Style14"/>
    <w:basedOn w:val="a"/>
    <w:rsid w:val="00956125"/>
    <w:pPr>
      <w:widowControl w:val="0"/>
      <w:autoSpaceDE w:val="0"/>
      <w:autoSpaceDN w:val="0"/>
      <w:adjustRightInd w:val="0"/>
      <w:spacing w:after="0" w:line="269" w:lineRule="exact"/>
      <w:ind w:hanging="432"/>
      <w:jc w:val="both"/>
    </w:pPr>
    <w:rPr>
      <w:rFonts w:ascii="Calibri" w:eastAsia="Times New Roman" w:hAnsi="Calibri" w:cs="Times New Roman"/>
      <w:sz w:val="24"/>
      <w:szCs w:val="24"/>
      <w:lang w:eastAsia="ru-RU"/>
    </w:rPr>
  </w:style>
  <w:style w:type="character" w:customStyle="1" w:styleId="FontStyle47">
    <w:name w:val="Font Style47"/>
    <w:rsid w:val="00956125"/>
    <w:rPr>
      <w:rFonts w:ascii="Times New Roman" w:hAnsi="Times New Roman"/>
      <w:sz w:val="22"/>
    </w:rPr>
  </w:style>
  <w:style w:type="paragraph" w:customStyle="1" w:styleId="Style2">
    <w:name w:val="Style2"/>
    <w:basedOn w:val="a"/>
    <w:rsid w:val="00956125"/>
    <w:pPr>
      <w:widowControl w:val="0"/>
      <w:autoSpaceDE w:val="0"/>
      <w:autoSpaceDN w:val="0"/>
      <w:adjustRightInd w:val="0"/>
      <w:spacing w:after="0" w:line="274" w:lineRule="exact"/>
      <w:ind w:firstLine="571"/>
    </w:pPr>
    <w:rPr>
      <w:rFonts w:ascii="Times New Roman" w:eastAsia="Times New Roman" w:hAnsi="Times New Roman" w:cs="Times New Roman"/>
      <w:sz w:val="24"/>
      <w:szCs w:val="24"/>
      <w:lang w:eastAsia="ru-RU"/>
    </w:rPr>
  </w:style>
  <w:style w:type="paragraph" w:customStyle="1" w:styleId="Style3">
    <w:name w:val="Style3"/>
    <w:basedOn w:val="a"/>
    <w:uiPriority w:val="99"/>
    <w:rsid w:val="00956125"/>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13">
    <w:name w:val="Font Style13"/>
    <w:rsid w:val="00956125"/>
    <w:rPr>
      <w:rFonts w:ascii="Times New Roman" w:hAnsi="Times New Roman"/>
      <w:b/>
      <w:sz w:val="26"/>
    </w:rPr>
  </w:style>
  <w:style w:type="character" w:customStyle="1" w:styleId="FontStyle11">
    <w:name w:val="Font Style11"/>
    <w:rsid w:val="00956125"/>
    <w:rPr>
      <w:rFonts w:ascii="Times New Roman" w:hAnsi="Times New Roman"/>
      <w:b/>
      <w:sz w:val="22"/>
    </w:rPr>
  </w:style>
  <w:style w:type="paragraph" w:customStyle="1" w:styleId="ConsPlusNonformat">
    <w:name w:val="ConsPlusNonformat"/>
    <w:uiPriority w:val="99"/>
    <w:rsid w:val="009561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d">
    <w:name w:val="Title"/>
    <w:basedOn w:val="a"/>
    <w:next w:val="a"/>
    <w:link w:val="affffff"/>
    <w:uiPriority w:val="10"/>
    <w:qFormat/>
    <w:rsid w:val="0095612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ffffff">
    <w:name w:val="Заголовок Знак"/>
    <w:basedOn w:val="a0"/>
    <w:link w:val="affd"/>
    <w:uiPriority w:val="10"/>
    <w:rsid w:val="00956125"/>
    <w:rPr>
      <w:rFonts w:ascii="Cambria" w:eastAsia="Times New Roman" w:hAnsi="Cambria" w:cs="Times New Roman"/>
      <w:color w:val="17365D"/>
      <w:spacing w:val="5"/>
      <w:kern w:val="28"/>
      <w:sz w:val="52"/>
      <w:szCs w:val="52"/>
      <w:lang w:eastAsia="ru-RU"/>
    </w:rPr>
  </w:style>
  <w:style w:type="character" w:customStyle="1" w:styleId="st">
    <w:name w:val="st"/>
    <w:rsid w:val="00956125"/>
    <w:rPr>
      <w:rFonts w:cs="Times New Roman"/>
    </w:rPr>
  </w:style>
  <w:style w:type="table" w:customStyle="1" w:styleId="17">
    <w:name w:val="Стиль таблицы1"/>
    <w:basedOn w:val="a1"/>
    <w:rsid w:val="00956125"/>
    <w:pPr>
      <w:spacing w:after="0" w:line="240" w:lineRule="auto"/>
    </w:pPr>
    <w:rPr>
      <w:rFonts w:ascii="Times New Roman" w:eastAsia="Times New Roman" w:hAnsi="Times New Roman" w:cs="Times New Roman"/>
      <w:sz w:val="20"/>
      <w:szCs w:val="20"/>
      <w:lang w:eastAsia="ru-RU"/>
    </w:rPr>
    <w:tblPr/>
  </w:style>
  <w:style w:type="paragraph" w:customStyle="1" w:styleId="ConsPlusTitle">
    <w:name w:val="ConsPlusTitle"/>
    <w:uiPriority w:val="99"/>
    <w:rsid w:val="0095612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41">
    <w:name w:val="toc 4"/>
    <w:basedOn w:val="a"/>
    <w:next w:val="a"/>
    <w:autoRedefine/>
    <w:uiPriority w:val="99"/>
    <w:unhideWhenUsed/>
    <w:rsid w:val="00956125"/>
    <w:pPr>
      <w:spacing w:after="100" w:line="276" w:lineRule="auto"/>
      <w:ind w:left="660"/>
    </w:pPr>
    <w:rPr>
      <w:rFonts w:ascii="Calibri" w:eastAsia="Times New Roman" w:hAnsi="Calibri" w:cs="Times New Roman"/>
      <w:lang w:eastAsia="ru-RU"/>
    </w:rPr>
  </w:style>
  <w:style w:type="paragraph" w:styleId="53">
    <w:name w:val="toc 5"/>
    <w:basedOn w:val="a"/>
    <w:next w:val="a"/>
    <w:autoRedefine/>
    <w:uiPriority w:val="99"/>
    <w:unhideWhenUsed/>
    <w:rsid w:val="00956125"/>
    <w:pPr>
      <w:spacing w:after="100" w:line="276" w:lineRule="auto"/>
      <w:ind w:left="880"/>
    </w:pPr>
    <w:rPr>
      <w:rFonts w:ascii="Calibri" w:eastAsia="Times New Roman" w:hAnsi="Calibri" w:cs="Times New Roman"/>
      <w:lang w:eastAsia="ru-RU"/>
    </w:rPr>
  </w:style>
  <w:style w:type="paragraph" w:styleId="61">
    <w:name w:val="toc 6"/>
    <w:basedOn w:val="a"/>
    <w:next w:val="a"/>
    <w:autoRedefine/>
    <w:uiPriority w:val="99"/>
    <w:unhideWhenUsed/>
    <w:rsid w:val="00956125"/>
    <w:pPr>
      <w:spacing w:after="100" w:line="276" w:lineRule="auto"/>
      <w:ind w:left="1100"/>
    </w:pPr>
    <w:rPr>
      <w:rFonts w:ascii="Calibri" w:eastAsia="Times New Roman" w:hAnsi="Calibri" w:cs="Times New Roman"/>
      <w:lang w:eastAsia="ru-RU"/>
    </w:rPr>
  </w:style>
  <w:style w:type="paragraph" w:styleId="7">
    <w:name w:val="toc 7"/>
    <w:basedOn w:val="a"/>
    <w:next w:val="a"/>
    <w:autoRedefine/>
    <w:uiPriority w:val="99"/>
    <w:unhideWhenUsed/>
    <w:rsid w:val="00956125"/>
    <w:pPr>
      <w:spacing w:after="100" w:line="276" w:lineRule="auto"/>
      <w:ind w:left="1320"/>
    </w:pPr>
    <w:rPr>
      <w:rFonts w:ascii="Calibri" w:eastAsia="Times New Roman" w:hAnsi="Calibri" w:cs="Times New Roman"/>
      <w:lang w:eastAsia="ru-RU"/>
    </w:rPr>
  </w:style>
  <w:style w:type="paragraph" w:styleId="8">
    <w:name w:val="toc 8"/>
    <w:basedOn w:val="a"/>
    <w:next w:val="a"/>
    <w:autoRedefine/>
    <w:uiPriority w:val="99"/>
    <w:unhideWhenUsed/>
    <w:rsid w:val="00956125"/>
    <w:pPr>
      <w:spacing w:after="100" w:line="276" w:lineRule="auto"/>
      <w:ind w:left="1540"/>
    </w:pPr>
    <w:rPr>
      <w:rFonts w:ascii="Calibri" w:eastAsia="Times New Roman" w:hAnsi="Calibri" w:cs="Times New Roman"/>
      <w:lang w:eastAsia="ru-RU"/>
    </w:rPr>
  </w:style>
  <w:style w:type="paragraph" w:styleId="9">
    <w:name w:val="toc 9"/>
    <w:basedOn w:val="a"/>
    <w:next w:val="a"/>
    <w:autoRedefine/>
    <w:uiPriority w:val="99"/>
    <w:unhideWhenUsed/>
    <w:rsid w:val="00956125"/>
    <w:pPr>
      <w:spacing w:after="100" w:line="276" w:lineRule="auto"/>
      <w:ind w:left="1760"/>
    </w:pPr>
    <w:rPr>
      <w:rFonts w:ascii="Calibri" w:eastAsia="Times New Roman" w:hAnsi="Calibri" w:cs="Times New Roman"/>
      <w:lang w:eastAsia="ru-RU"/>
    </w:rPr>
  </w:style>
  <w:style w:type="character" w:customStyle="1" w:styleId="FontStyle16">
    <w:name w:val="Font Style16"/>
    <w:uiPriority w:val="99"/>
    <w:rsid w:val="00956125"/>
    <w:rPr>
      <w:rFonts w:ascii="Times New Roman" w:hAnsi="Times New Roman"/>
      <w:sz w:val="26"/>
    </w:rPr>
  </w:style>
  <w:style w:type="character" w:customStyle="1" w:styleId="320">
    <w:name w:val="Заголовок №3 (2)_"/>
    <w:link w:val="321"/>
    <w:locked/>
    <w:rsid w:val="00956125"/>
    <w:rPr>
      <w:rFonts w:cs="Times New Roman"/>
      <w:b/>
      <w:bCs/>
      <w:sz w:val="26"/>
      <w:szCs w:val="26"/>
      <w:shd w:val="clear" w:color="auto" w:fill="FFFFFF"/>
    </w:rPr>
  </w:style>
  <w:style w:type="paragraph" w:customStyle="1" w:styleId="321">
    <w:name w:val="Заголовок №3 (2)"/>
    <w:basedOn w:val="a"/>
    <w:link w:val="320"/>
    <w:rsid w:val="00956125"/>
    <w:pPr>
      <w:widowControl w:val="0"/>
      <w:shd w:val="clear" w:color="auto" w:fill="FFFFFF"/>
      <w:spacing w:before="180" w:after="420" w:line="240" w:lineRule="atLeast"/>
      <w:outlineLvl w:val="2"/>
    </w:pPr>
    <w:rPr>
      <w:rFonts w:cs="Times New Roman"/>
      <w:b/>
      <w:bCs/>
      <w:sz w:val="26"/>
      <w:szCs w:val="26"/>
    </w:rPr>
  </w:style>
  <w:style w:type="character" w:customStyle="1" w:styleId="212pt">
    <w:name w:val="Основной текст (2) + 12 pt"/>
    <w:aliases w:val="Не полужирный1"/>
    <w:rsid w:val="00956125"/>
    <w:rPr>
      <w:b/>
      <w:color w:val="000000"/>
      <w:w w:val="100"/>
      <w:position w:val="0"/>
      <w:sz w:val="24"/>
      <w:shd w:val="clear" w:color="auto" w:fill="FFFFFF"/>
      <w:lang w:val="ru-RU" w:eastAsia="ru-RU"/>
    </w:rPr>
  </w:style>
  <w:style w:type="character" w:customStyle="1" w:styleId="42">
    <w:name w:val="Основной текст4"/>
    <w:rsid w:val="00956125"/>
    <w:rPr>
      <w:rFonts w:ascii="Times New Roman" w:hAnsi="Times New Roman" w:cs="Times New Roman"/>
      <w:color w:val="000000"/>
      <w:spacing w:val="0"/>
      <w:w w:val="100"/>
      <w:position w:val="0"/>
      <w:sz w:val="23"/>
      <w:szCs w:val="23"/>
      <w:u w:val="none"/>
      <w:lang w:val="ru-RU" w:eastAsia="ru-RU"/>
    </w:rPr>
  </w:style>
  <w:style w:type="character" w:customStyle="1" w:styleId="affffff0">
    <w:name w:val="Основной текст_"/>
    <w:link w:val="80"/>
    <w:locked/>
    <w:rsid w:val="00956125"/>
    <w:rPr>
      <w:rFonts w:ascii="Times New Roman" w:hAnsi="Times New Roman" w:cs="Times New Roman"/>
      <w:sz w:val="23"/>
      <w:szCs w:val="23"/>
      <w:shd w:val="clear" w:color="auto" w:fill="FFFFFF"/>
    </w:rPr>
  </w:style>
  <w:style w:type="paragraph" w:customStyle="1" w:styleId="80">
    <w:name w:val="Основной текст8"/>
    <w:basedOn w:val="a"/>
    <w:link w:val="affffff0"/>
    <w:rsid w:val="00956125"/>
    <w:pPr>
      <w:widowControl w:val="0"/>
      <w:shd w:val="clear" w:color="auto" w:fill="FFFFFF"/>
      <w:spacing w:after="2340" w:line="278" w:lineRule="exact"/>
      <w:ind w:hanging="1620"/>
      <w:jc w:val="center"/>
    </w:pPr>
    <w:rPr>
      <w:rFonts w:ascii="Times New Roman" w:hAnsi="Times New Roman" w:cs="Times New Roman"/>
      <w:sz w:val="23"/>
      <w:szCs w:val="23"/>
    </w:rPr>
  </w:style>
  <w:style w:type="character" w:customStyle="1" w:styleId="100">
    <w:name w:val="Основной текст (10)_"/>
    <w:link w:val="101"/>
    <w:locked/>
    <w:rsid w:val="00956125"/>
    <w:rPr>
      <w:rFonts w:ascii="Times New Roman" w:hAnsi="Times New Roman" w:cs="Times New Roman"/>
      <w:sz w:val="26"/>
      <w:szCs w:val="26"/>
      <w:shd w:val="clear" w:color="auto" w:fill="FFFFFF"/>
    </w:rPr>
  </w:style>
  <w:style w:type="paragraph" w:customStyle="1" w:styleId="101">
    <w:name w:val="Основной текст (10)"/>
    <w:basedOn w:val="a"/>
    <w:link w:val="100"/>
    <w:rsid w:val="00956125"/>
    <w:pPr>
      <w:widowControl w:val="0"/>
      <w:shd w:val="clear" w:color="auto" w:fill="FFFFFF"/>
      <w:spacing w:after="360" w:line="240" w:lineRule="atLeast"/>
    </w:pPr>
    <w:rPr>
      <w:rFonts w:ascii="Times New Roman" w:hAnsi="Times New Roman" w:cs="Times New Roman"/>
      <w:sz w:val="26"/>
      <w:szCs w:val="26"/>
    </w:rPr>
  </w:style>
  <w:style w:type="character" w:customStyle="1" w:styleId="TrebuchetMS">
    <w:name w:val="Основной текст + Trebuchet MS"/>
    <w:aliases w:val="4 pt"/>
    <w:rsid w:val="00956125"/>
    <w:rPr>
      <w:rFonts w:ascii="Trebuchet MS" w:hAnsi="Trebuchet MS" w:cs="Trebuchet MS"/>
      <w:color w:val="000000"/>
      <w:spacing w:val="0"/>
      <w:w w:val="100"/>
      <w:position w:val="0"/>
      <w:sz w:val="8"/>
      <w:szCs w:val="8"/>
      <w:u w:val="none"/>
      <w:shd w:val="clear" w:color="auto" w:fill="FFFFFF"/>
      <w:lang w:val="ru-RU" w:eastAsia="ru-RU"/>
    </w:rPr>
  </w:style>
  <w:style w:type="character" w:customStyle="1" w:styleId="c7">
    <w:name w:val="c7"/>
    <w:rsid w:val="00956125"/>
    <w:rPr>
      <w:rFonts w:cs="Times New Roman"/>
    </w:rPr>
  </w:style>
  <w:style w:type="character" w:customStyle="1" w:styleId="81">
    <w:name w:val="Основной текст (8) + Курсив"/>
    <w:rsid w:val="00956125"/>
    <w:rPr>
      <w:rFonts w:ascii="Century Schoolbook" w:hAnsi="Century Schoolbook" w:cs="Century Schoolbook"/>
      <w:i/>
      <w:iCs/>
      <w:color w:val="000000"/>
      <w:spacing w:val="0"/>
      <w:w w:val="100"/>
      <w:position w:val="0"/>
      <w:sz w:val="18"/>
      <w:szCs w:val="18"/>
      <w:u w:val="none"/>
      <w:lang w:val="ru-RU" w:eastAsia="ru-RU"/>
    </w:rPr>
  </w:style>
  <w:style w:type="character" w:customStyle="1" w:styleId="82">
    <w:name w:val="Основной текст (8)"/>
    <w:rsid w:val="00956125"/>
    <w:rPr>
      <w:rFonts w:ascii="Century Schoolbook" w:hAnsi="Century Schoolbook" w:cs="Century Schoolbook"/>
      <w:color w:val="000000"/>
      <w:spacing w:val="0"/>
      <w:w w:val="100"/>
      <w:position w:val="0"/>
      <w:sz w:val="18"/>
      <w:szCs w:val="18"/>
      <w:u w:val="none"/>
      <w:lang w:val="ru-RU" w:eastAsia="ru-RU"/>
    </w:rPr>
  </w:style>
  <w:style w:type="paragraph" w:customStyle="1" w:styleId="18">
    <w:name w:val="Обычный1"/>
    <w:link w:val="Normal"/>
    <w:qFormat/>
    <w:rsid w:val="00956125"/>
    <w:pPr>
      <w:spacing w:after="0" w:line="240" w:lineRule="auto"/>
    </w:pPr>
    <w:rPr>
      <w:rFonts w:ascii="Calibri" w:eastAsia="Times New Roman" w:hAnsi="Calibri" w:cs="Calibri"/>
      <w:lang w:eastAsia="ru-RU"/>
    </w:rPr>
  </w:style>
  <w:style w:type="character" w:customStyle="1" w:styleId="Normal">
    <w:name w:val="Normal Знак"/>
    <w:link w:val="18"/>
    <w:locked/>
    <w:rsid w:val="00956125"/>
    <w:rPr>
      <w:rFonts w:ascii="Calibri" w:eastAsia="Times New Roman" w:hAnsi="Calibri" w:cs="Calibri"/>
      <w:lang w:eastAsia="ru-RU"/>
    </w:rPr>
  </w:style>
  <w:style w:type="paragraph" w:customStyle="1" w:styleId="19">
    <w:name w:val="Заголовок1"/>
    <w:basedOn w:val="aff3"/>
    <w:next w:val="a"/>
    <w:uiPriority w:val="99"/>
    <w:rsid w:val="00956125"/>
    <w:rPr>
      <w:b/>
      <w:bCs/>
      <w:color w:val="0058A9"/>
      <w:shd w:val="clear" w:color="auto" w:fill="ECE9D8"/>
    </w:rPr>
  </w:style>
  <w:style w:type="paragraph" w:customStyle="1" w:styleId="s10">
    <w:name w:val="s_1"/>
    <w:basedOn w:val="a"/>
    <w:uiPriority w:val="99"/>
    <w:rsid w:val="009561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f1">
    <w:name w:val="Текст концевой сноски Знак"/>
    <w:link w:val="affffff2"/>
    <w:uiPriority w:val="99"/>
    <w:semiHidden/>
    <w:rsid w:val="00956125"/>
    <w:rPr>
      <w:rFonts w:eastAsia="Times New Roman" w:cs="Times New Roman"/>
      <w:sz w:val="20"/>
      <w:szCs w:val="20"/>
      <w:lang w:eastAsia="ru-RU"/>
    </w:rPr>
  </w:style>
  <w:style w:type="paragraph" w:styleId="affffff2">
    <w:name w:val="endnote text"/>
    <w:basedOn w:val="a"/>
    <w:link w:val="affffff1"/>
    <w:uiPriority w:val="99"/>
    <w:semiHidden/>
    <w:unhideWhenUsed/>
    <w:rsid w:val="00956125"/>
    <w:pPr>
      <w:spacing w:after="0" w:line="240" w:lineRule="auto"/>
    </w:pPr>
    <w:rPr>
      <w:rFonts w:eastAsia="Times New Roman" w:cs="Times New Roman"/>
      <w:sz w:val="20"/>
      <w:szCs w:val="20"/>
      <w:lang w:eastAsia="ru-RU"/>
    </w:rPr>
  </w:style>
  <w:style w:type="character" w:customStyle="1" w:styleId="1a">
    <w:name w:val="Текст концевой сноски Знак1"/>
    <w:basedOn w:val="a0"/>
    <w:uiPriority w:val="99"/>
    <w:semiHidden/>
    <w:rsid w:val="00956125"/>
    <w:rPr>
      <w:sz w:val="20"/>
      <w:szCs w:val="20"/>
    </w:rPr>
  </w:style>
  <w:style w:type="character" w:styleId="affffff3">
    <w:name w:val="endnote reference"/>
    <w:uiPriority w:val="99"/>
    <w:unhideWhenUsed/>
    <w:rsid w:val="00956125"/>
    <w:rPr>
      <w:rFonts w:cs="Times New Roman"/>
      <w:vertAlign w:val="superscript"/>
    </w:rPr>
  </w:style>
  <w:style w:type="character" w:customStyle="1" w:styleId="1b">
    <w:name w:val="Основной текст1"/>
    <w:qFormat/>
    <w:rsid w:val="00956125"/>
    <w:rPr>
      <w:rFonts w:ascii="Times New Roman" w:hAnsi="Times New Roman"/>
      <w:spacing w:val="0"/>
      <w:sz w:val="27"/>
      <w:u w:val="none"/>
      <w:effect w:val="none"/>
    </w:rPr>
  </w:style>
  <w:style w:type="paragraph" w:customStyle="1" w:styleId="110">
    <w:name w:val="Основной текст11"/>
    <w:basedOn w:val="a"/>
    <w:rsid w:val="00956125"/>
    <w:pPr>
      <w:widowControl w:val="0"/>
      <w:shd w:val="clear" w:color="auto" w:fill="FFFFFF"/>
      <w:spacing w:after="0" w:line="240" w:lineRule="atLeast"/>
      <w:ind w:hanging="380"/>
    </w:pPr>
    <w:rPr>
      <w:rFonts w:ascii="Calibri" w:eastAsia="Times New Roman" w:hAnsi="Calibri" w:cs="Times New Roman"/>
      <w:sz w:val="27"/>
      <w:szCs w:val="27"/>
      <w:lang w:eastAsia="ru-RU"/>
    </w:rPr>
  </w:style>
  <w:style w:type="character" w:customStyle="1" w:styleId="90">
    <w:name w:val="Основной текст9"/>
    <w:rsid w:val="00956125"/>
    <w:rPr>
      <w:color w:val="000000"/>
      <w:spacing w:val="0"/>
      <w:w w:val="100"/>
      <w:position w:val="0"/>
      <w:sz w:val="27"/>
      <w:u w:val="none"/>
      <w:effect w:val="none"/>
      <w:shd w:val="clear" w:color="auto" w:fill="FFFFFF"/>
      <w:lang w:val="ru-RU"/>
    </w:rPr>
  </w:style>
  <w:style w:type="character" w:customStyle="1" w:styleId="affffff4">
    <w:name w:val="Основной текст + Полужирный"/>
    <w:qFormat/>
    <w:rsid w:val="00956125"/>
    <w:rPr>
      <w:rFonts w:ascii="Times New Roman" w:hAnsi="Times New Roman"/>
      <w:spacing w:val="0"/>
      <w:sz w:val="27"/>
      <w:shd w:val="clear" w:color="auto" w:fill="FFFFFF"/>
    </w:rPr>
  </w:style>
  <w:style w:type="paragraph" w:customStyle="1" w:styleId="1c">
    <w:name w:val="Обычный (веб)1"/>
    <w:basedOn w:val="a"/>
    <w:rsid w:val="00956125"/>
    <w:pPr>
      <w:suppressAutoHyphens/>
      <w:spacing w:before="20" w:after="0" w:line="300" w:lineRule="auto"/>
      <w:ind w:left="80" w:firstLine="284"/>
      <w:jc w:val="both"/>
    </w:pPr>
    <w:rPr>
      <w:rFonts w:ascii="Times New Roman" w:eastAsia="Times New Roman" w:hAnsi="Times New Roman" w:cs="Times New Roman"/>
      <w:kern w:val="1"/>
      <w:lang w:eastAsia="ar-SA"/>
    </w:rPr>
  </w:style>
  <w:style w:type="paragraph" w:styleId="affffff5">
    <w:name w:val="Body Text Indent"/>
    <w:aliases w:val="текст,Основной текст 1"/>
    <w:basedOn w:val="a"/>
    <w:link w:val="affffff6"/>
    <w:uiPriority w:val="99"/>
    <w:rsid w:val="00956125"/>
    <w:pPr>
      <w:spacing w:after="120" w:line="240" w:lineRule="auto"/>
      <w:ind w:left="283"/>
    </w:pPr>
    <w:rPr>
      <w:rFonts w:ascii="Times New Roman" w:eastAsia="Times New Roman" w:hAnsi="Times New Roman" w:cs="Times New Roman"/>
      <w:sz w:val="24"/>
      <w:szCs w:val="20"/>
      <w:lang w:eastAsia="ru-RU"/>
    </w:rPr>
  </w:style>
  <w:style w:type="character" w:customStyle="1" w:styleId="affffff6">
    <w:name w:val="Основной текст с отступом Знак"/>
    <w:aliases w:val="текст Знак,Основной текст 1 Знак"/>
    <w:basedOn w:val="a0"/>
    <w:link w:val="affffff5"/>
    <w:uiPriority w:val="99"/>
    <w:rsid w:val="00956125"/>
    <w:rPr>
      <w:rFonts w:ascii="Times New Roman" w:eastAsia="Times New Roman" w:hAnsi="Times New Roman" w:cs="Times New Roman"/>
      <w:sz w:val="24"/>
      <w:szCs w:val="20"/>
      <w:lang w:eastAsia="ru-RU"/>
    </w:rPr>
  </w:style>
  <w:style w:type="character" w:customStyle="1" w:styleId="match">
    <w:name w:val="match"/>
    <w:rsid w:val="00956125"/>
  </w:style>
  <w:style w:type="character" w:customStyle="1" w:styleId="affffff7">
    <w:name w:val="!Список с точками Знак"/>
    <w:link w:val="affffff8"/>
    <w:locked/>
    <w:rsid w:val="00956125"/>
    <w:rPr>
      <w:rFonts w:cs="Times New Roman"/>
    </w:rPr>
  </w:style>
  <w:style w:type="paragraph" w:customStyle="1" w:styleId="affffff8">
    <w:name w:val="!Список с точками"/>
    <w:basedOn w:val="a"/>
    <w:link w:val="affffff7"/>
    <w:qFormat/>
    <w:rsid w:val="00956125"/>
    <w:pPr>
      <w:tabs>
        <w:tab w:val="num" w:pos="720"/>
      </w:tabs>
      <w:spacing w:after="0" w:line="360" w:lineRule="auto"/>
      <w:ind w:left="720" w:hanging="360"/>
      <w:jc w:val="both"/>
    </w:pPr>
    <w:rPr>
      <w:rFonts w:cs="Times New Roman"/>
    </w:rPr>
  </w:style>
  <w:style w:type="character" w:customStyle="1" w:styleId="plitka3">
    <w:name w:val="plitka3"/>
    <w:rsid w:val="00956125"/>
    <w:rPr>
      <w:rFonts w:cs="Times New Roman"/>
    </w:rPr>
  </w:style>
  <w:style w:type="paragraph" w:customStyle="1" w:styleId="2a">
    <w:name w:val="Заголовок №2"/>
    <w:basedOn w:val="a"/>
    <w:qFormat/>
    <w:rsid w:val="00956125"/>
    <w:pPr>
      <w:shd w:val="clear" w:color="auto" w:fill="FFFFFF"/>
      <w:suppressAutoHyphens/>
      <w:spacing w:after="60" w:line="240" w:lineRule="atLeast"/>
      <w:jc w:val="center"/>
      <w:outlineLvl w:val="1"/>
    </w:pPr>
    <w:rPr>
      <w:rFonts w:ascii="Calibri" w:eastAsia="Times New Roman" w:hAnsi="Calibri" w:cs="Times New Roman"/>
      <w:sz w:val="23"/>
      <w:szCs w:val="23"/>
      <w:lang w:eastAsia="ru-RU"/>
    </w:rPr>
  </w:style>
  <w:style w:type="character" w:customStyle="1" w:styleId="70">
    <w:name w:val="Основной текст (7)_"/>
    <w:link w:val="71"/>
    <w:uiPriority w:val="99"/>
    <w:qFormat/>
    <w:locked/>
    <w:rsid w:val="00956125"/>
    <w:rPr>
      <w:sz w:val="27"/>
      <w:shd w:val="clear" w:color="auto" w:fill="FFFFFF"/>
    </w:rPr>
  </w:style>
  <w:style w:type="paragraph" w:customStyle="1" w:styleId="71">
    <w:name w:val="Основной текст (7)"/>
    <w:basedOn w:val="a"/>
    <w:link w:val="70"/>
    <w:uiPriority w:val="99"/>
    <w:qFormat/>
    <w:rsid w:val="00956125"/>
    <w:pPr>
      <w:shd w:val="clear" w:color="auto" w:fill="FFFFFF"/>
      <w:suppressAutoHyphens/>
      <w:spacing w:after="0" w:line="317" w:lineRule="exact"/>
      <w:jc w:val="center"/>
    </w:pPr>
    <w:rPr>
      <w:sz w:val="27"/>
    </w:rPr>
  </w:style>
  <w:style w:type="paragraph" w:styleId="affffff9">
    <w:name w:val="List"/>
    <w:basedOn w:val="a"/>
    <w:uiPriority w:val="99"/>
    <w:unhideWhenUsed/>
    <w:rsid w:val="00956125"/>
    <w:pPr>
      <w:spacing w:after="200" w:line="276" w:lineRule="auto"/>
      <w:ind w:left="283" w:hanging="283"/>
      <w:contextualSpacing/>
    </w:pPr>
    <w:rPr>
      <w:rFonts w:ascii="Calibri" w:eastAsia="Times New Roman" w:hAnsi="Calibri" w:cs="Times New Roman"/>
      <w:lang w:eastAsia="ru-RU"/>
    </w:rPr>
  </w:style>
  <w:style w:type="paragraph" w:styleId="affffffa">
    <w:name w:val="List Bullet"/>
    <w:basedOn w:val="a"/>
    <w:uiPriority w:val="99"/>
    <w:unhideWhenUsed/>
    <w:rsid w:val="00956125"/>
    <w:pPr>
      <w:tabs>
        <w:tab w:val="num" w:pos="360"/>
      </w:tabs>
      <w:spacing w:after="200" w:line="276" w:lineRule="auto"/>
      <w:ind w:left="360" w:hanging="360"/>
      <w:contextualSpacing/>
    </w:pPr>
    <w:rPr>
      <w:rFonts w:ascii="Calibri" w:eastAsia="Times New Roman" w:hAnsi="Calibri" w:cs="Times New Roman"/>
      <w:lang w:eastAsia="ru-RU"/>
    </w:rPr>
  </w:style>
  <w:style w:type="paragraph" w:styleId="affffffb">
    <w:name w:val="Body Text First Indent"/>
    <w:basedOn w:val="af3"/>
    <w:link w:val="affffffc"/>
    <w:uiPriority w:val="99"/>
    <w:unhideWhenUsed/>
    <w:rsid w:val="00956125"/>
    <w:pPr>
      <w:spacing w:after="200" w:line="276" w:lineRule="auto"/>
      <w:ind w:firstLine="360"/>
    </w:pPr>
    <w:rPr>
      <w:rFonts w:ascii="Calibri" w:hAnsi="Calibri"/>
      <w:sz w:val="22"/>
      <w:szCs w:val="22"/>
    </w:rPr>
  </w:style>
  <w:style w:type="character" w:customStyle="1" w:styleId="affffffc">
    <w:name w:val="Красная строка Знак"/>
    <w:basedOn w:val="af4"/>
    <w:link w:val="affffffb"/>
    <w:uiPriority w:val="99"/>
    <w:rsid w:val="00956125"/>
    <w:rPr>
      <w:rFonts w:ascii="Calibri" w:eastAsia="Times New Roman" w:hAnsi="Calibri" w:cs="Times New Roman"/>
      <w:sz w:val="28"/>
      <w:szCs w:val="24"/>
      <w:lang w:eastAsia="ru-RU"/>
    </w:rPr>
  </w:style>
  <w:style w:type="paragraph" w:styleId="2b">
    <w:name w:val="Body Text First Indent 2"/>
    <w:basedOn w:val="affffff5"/>
    <w:link w:val="2c"/>
    <w:uiPriority w:val="99"/>
    <w:unhideWhenUsed/>
    <w:rsid w:val="00956125"/>
    <w:pPr>
      <w:spacing w:after="200" w:line="276" w:lineRule="auto"/>
      <w:ind w:left="360" w:firstLine="360"/>
    </w:pPr>
    <w:rPr>
      <w:rFonts w:ascii="Calibri" w:hAnsi="Calibri"/>
      <w:sz w:val="22"/>
      <w:szCs w:val="22"/>
    </w:rPr>
  </w:style>
  <w:style w:type="character" w:customStyle="1" w:styleId="2c">
    <w:name w:val="Красная строка 2 Знак"/>
    <w:basedOn w:val="affffff6"/>
    <w:link w:val="2b"/>
    <w:uiPriority w:val="99"/>
    <w:rsid w:val="00956125"/>
    <w:rPr>
      <w:rFonts w:ascii="Calibri" w:eastAsia="Times New Roman" w:hAnsi="Calibri" w:cs="Times New Roman"/>
      <w:sz w:val="24"/>
      <w:szCs w:val="20"/>
      <w:lang w:eastAsia="ru-RU"/>
    </w:rPr>
  </w:style>
  <w:style w:type="paragraph" w:customStyle="1" w:styleId="33">
    <w:name w:val="Абзац списка3"/>
    <w:basedOn w:val="a"/>
    <w:rsid w:val="00956125"/>
    <w:pPr>
      <w:spacing w:after="0" w:line="240" w:lineRule="auto"/>
      <w:ind w:left="720"/>
    </w:pPr>
    <w:rPr>
      <w:rFonts w:ascii="Times New Roman" w:eastAsia="Times New Roman" w:hAnsi="Times New Roman" w:cs="Times New Roman"/>
      <w:sz w:val="24"/>
      <w:szCs w:val="24"/>
      <w:lang w:eastAsia="ru-RU"/>
    </w:rPr>
  </w:style>
  <w:style w:type="character" w:customStyle="1" w:styleId="1d">
    <w:name w:val="Заголовок №1_"/>
    <w:link w:val="1e"/>
    <w:locked/>
    <w:rsid w:val="00956125"/>
    <w:rPr>
      <w:rFonts w:ascii="Times New Roman" w:hAnsi="Times New Roman" w:cs="Times New Roman"/>
      <w:spacing w:val="2"/>
      <w:sz w:val="20"/>
      <w:szCs w:val="20"/>
      <w:shd w:val="clear" w:color="auto" w:fill="FFFFFF"/>
    </w:rPr>
  </w:style>
  <w:style w:type="paragraph" w:customStyle="1" w:styleId="1e">
    <w:name w:val="Заголовок №1"/>
    <w:basedOn w:val="a"/>
    <w:link w:val="1d"/>
    <w:rsid w:val="00956125"/>
    <w:pPr>
      <w:widowControl w:val="0"/>
      <w:shd w:val="clear" w:color="auto" w:fill="FFFFFF"/>
      <w:spacing w:after="2280" w:line="240" w:lineRule="atLeast"/>
      <w:jc w:val="right"/>
      <w:outlineLvl w:val="0"/>
    </w:pPr>
    <w:rPr>
      <w:rFonts w:ascii="Times New Roman" w:hAnsi="Times New Roman" w:cs="Times New Roman"/>
      <w:spacing w:val="2"/>
      <w:sz w:val="20"/>
      <w:szCs w:val="20"/>
    </w:rPr>
  </w:style>
  <w:style w:type="character" w:customStyle="1" w:styleId="2d">
    <w:name w:val="Основной текст2"/>
    <w:rsid w:val="00956125"/>
    <w:rPr>
      <w:rFonts w:ascii="Times New Roman" w:hAnsi="Times New Roman"/>
      <w:color w:val="000000"/>
      <w:spacing w:val="2"/>
      <w:w w:val="100"/>
      <w:position w:val="0"/>
      <w:sz w:val="20"/>
      <w:u w:val="none"/>
      <w:lang w:val="ru-RU" w:eastAsia="ru-RU"/>
    </w:rPr>
  </w:style>
  <w:style w:type="character" w:customStyle="1" w:styleId="serp-urlmark">
    <w:name w:val="serp-url__mark"/>
    <w:rsid w:val="00956125"/>
  </w:style>
  <w:style w:type="character" w:customStyle="1" w:styleId="211pt">
    <w:name w:val="Основной текст (2) + 11 pt"/>
    <w:aliases w:val="Полужирный,Интервал 0 pt"/>
    <w:rsid w:val="00956125"/>
    <w:rPr>
      <w:rFonts w:ascii="Times New Roman" w:hAnsi="Times New Roman" w:cs="Times New Roman"/>
      <w:b/>
      <w:bCs/>
      <w:color w:val="000000"/>
      <w:spacing w:val="-10"/>
      <w:w w:val="100"/>
      <w:position w:val="0"/>
      <w:sz w:val="22"/>
      <w:szCs w:val="22"/>
      <w:shd w:val="clear" w:color="auto" w:fill="FFFFFF"/>
      <w:lang w:val="ru-RU" w:eastAsia="ru-RU"/>
    </w:rPr>
  </w:style>
  <w:style w:type="paragraph" w:customStyle="1" w:styleId="affffffd">
    <w:name w:val="Базовый"/>
    <w:link w:val="affffffe"/>
    <w:uiPriority w:val="99"/>
    <w:rsid w:val="00956125"/>
    <w:pPr>
      <w:suppressAutoHyphens/>
      <w:spacing w:after="200" w:line="276" w:lineRule="auto"/>
    </w:pPr>
    <w:rPr>
      <w:rFonts w:ascii="Times New Roman" w:eastAsia="Times New Roman" w:hAnsi="Times New Roman" w:cs="Times New Roman"/>
      <w:sz w:val="24"/>
      <w:szCs w:val="24"/>
      <w:lang w:eastAsia="ru-RU"/>
    </w:rPr>
  </w:style>
  <w:style w:type="character" w:customStyle="1" w:styleId="affffffe">
    <w:name w:val="Базовый Знак"/>
    <w:link w:val="affffffd"/>
    <w:uiPriority w:val="99"/>
    <w:locked/>
    <w:rsid w:val="00956125"/>
    <w:rPr>
      <w:rFonts w:ascii="Times New Roman" w:eastAsia="Times New Roman" w:hAnsi="Times New Roman" w:cs="Times New Roman"/>
      <w:sz w:val="24"/>
      <w:szCs w:val="24"/>
      <w:lang w:eastAsia="ru-RU"/>
    </w:rPr>
  </w:style>
  <w:style w:type="character" w:customStyle="1" w:styleId="111">
    <w:name w:val="Текст примечания Знак11"/>
    <w:uiPriority w:val="99"/>
    <w:rsid w:val="00956125"/>
    <w:rPr>
      <w:sz w:val="20"/>
    </w:rPr>
  </w:style>
  <w:style w:type="character" w:customStyle="1" w:styleId="1f">
    <w:name w:val="Текст примечания Знак1"/>
    <w:uiPriority w:val="99"/>
    <w:rsid w:val="00956125"/>
    <w:rPr>
      <w:sz w:val="20"/>
    </w:rPr>
  </w:style>
  <w:style w:type="character" w:customStyle="1" w:styleId="112">
    <w:name w:val="Тема примечания Знак11"/>
    <w:uiPriority w:val="99"/>
    <w:rsid w:val="00956125"/>
    <w:rPr>
      <w:b/>
      <w:sz w:val="20"/>
    </w:rPr>
  </w:style>
  <w:style w:type="character" w:customStyle="1" w:styleId="1f0">
    <w:name w:val="Тема примечания Знак1"/>
    <w:uiPriority w:val="99"/>
    <w:rsid w:val="00956125"/>
    <w:rPr>
      <w:b/>
      <w:sz w:val="20"/>
    </w:rPr>
  </w:style>
  <w:style w:type="character" w:customStyle="1" w:styleId="afffffff">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а"/>
    <w:uiPriority w:val="99"/>
    <w:locked/>
    <w:rsid w:val="00956125"/>
    <w:rPr>
      <w:rFonts w:ascii="Times New Roman" w:hAnsi="Times New Roman"/>
      <w:sz w:val="24"/>
      <w:lang w:val="en-US" w:eastAsia="nl-NL"/>
    </w:rPr>
  </w:style>
  <w:style w:type="paragraph" w:customStyle="1" w:styleId="TableParagraph">
    <w:name w:val="Table Paragraph"/>
    <w:basedOn w:val="a"/>
    <w:uiPriority w:val="1"/>
    <w:qFormat/>
    <w:rsid w:val="00956125"/>
    <w:pPr>
      <w:widowControl w:val="0"/>
      <w:autoSpaceDE w:val="0"/>
      <w:autoSpaceDN w:val="0"/>
      <w:spacing w:after="0" w:line="240" w:lineRule="auto"/>
      <w:ind w:left="9"/>
    </w:pPr>
    <w:rPr>
      <w:rFonts w:ascii="Times New Roman" w:eastAsia="Times New Roman" w:hAnsi="Times New Roman" w:cs="Times New Roman"/>
    </w:rPr>
  </w:style>
  <w:style w:type="paragraph" w:customStyle="1" w:styleId="Style12">
    <w:name w:val="Style12"/>
    <w:basedOn w:val="a"/>
    <w:uiPriority w:val="99"/>
    <w:qFormat/>
    <w:rsid w:val="00956125"/>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c10">
    <w:name w:val="c10"/>
    <w:rsid w:val="00956125"/>
  </w:style>
  <w:style w:type="character" w:customStyle="1" w:styleId="c1">
    <w:name w:val="c1"/>
    <w:rsid w:val="00956125"/>
  </w:style>
  <w:style w:type="character" w:customStyle="1" w:styleId="afffffff0">
    <w:name w:val="Колонтитул_"/>
    <w:link w:val="1f1"/>
    <w:locked/>
    <w:rsid w:val="00956125"/>
    <w:rPr>
      <w:rFonts w:ascii="Times New Roman" w:hAnsi="Times New Roman"/>
      <w:b/>
      <w:bCs/>
      <w:sz w:val="15"/>
      <w:szCs w:val="15"/>
      <w:shd w:val="clear" w:color="auto" w:fill="FFFFFF"/>
    </w:rPr>
  </w:style>
  <w:style w:type="paragraph" w:customStyle="1" w:styleId="1f1">
    <w:name w:val="Колонтитул1"/>
    <w:basedOn w:val="a"/>
    <w:link w:val="afffffff0"/>
    <w:rsid w:val="00956125"/>
    <w:pPr>
      <w:widowControl w:val="0"/>
      <w:shd w:val="clear" w:color="auto" w:fill="FFFFFF"/>
      <w:spacing w:after="0" w:line="240" w:lineRule="atLeast"/>
    </w:pPr>
    <w:rPr>
      <w:rFonts w:ascii="Times New Roman" w:hAnsi="Times New Roman"/>
      <w:b/>
      <w:bCs/>
      <w:sz w:val="15"/>
      <w:szCs w:val="15"/>
    </w:rPr>
  </w:style>
  <w:style w:type="character" w:customStyle="1" w:styleId="43">
    <w:name w:val="Основной текст (4)_"/>
    <w:link w:val="44"/>
    <w:locked/>
    <w:rsid w:val="00956125"/>
    <w:rPr>
      <w:rFonts w:ascii="Times New Roman" w:hAnsi="Times New Roman"/>
      <w:b/>
      <w:bCs/>
      <w:sz w:val="28"/>
      <w:szCs w:val="28"/>
      <w:shd w:val="clear" w:color="auto" w:fill="FFFFFF"/>
    </w:rPr>
  </w:style>
  <w:style w:type="paragraph" w:customStyle="1" w:styleId="44">
    <w:name w:val="Основной текст (4)"/>
    <w:basedOn w:val="a"/>
    <w:link w:val="43"/>
    <w:rsid w:val="00956125"/>
    <w:pPr>
      <w:widowControl w:val="0"/>
      <w:shd w:val="clear" w:color="auto" w:fill="FFFFFF"/>
      <w:spacing w:before="360" w:after="0" w:line="322" w:lineRule="exact"/>
    </w:pPr>
    <w:rPr>
      <w:rFonts w:ascii="Times New Roman" w:hAnsi="Times New Roman"/>
      <w:b/>
      <w:bCs/>
      <w:sz w:val="28"/>
      <w:szCs w:val="28"/>
    </w:rPr>
  </w:style>
  <w:style w:type="character" w:customStyle="1" w:styleId="attention">
    <w:name w:val="attention"/>
    <w:rsid w:val="00956125"/>
    <w:rPr>
      <w:rFonts w:cs="Times New Roman"/>
    </w:rPr>
  </w:style>
  <w:style w:type="paragraph" w:customStyle="1" w:styleId="210">
    <w:name w:val="Основной текст (2)1"/>
    <w:basedOn w:val="a"/>
    <w:rsid w:val="00956125"/>
    <w:pPr>
      <w:widowControl w:val="0"/>
      <w:shd w:val="clear" w:color="auto" w:fill="FFFFFF"/>
      <w:spacing w:before="480" w:after="0" w:line="446" w:lineRule="exact"/>
      <w:ind w:hanging="780"/>
      <w:jc w:val="both"/>
    </w:pPr>
    <w:rPr>
      <w:rFonts w:ascii="Times New Roman" w:eastAsia="Times New Roman" w:hAnsi="Times New Roman" w:cs="Times New Roman"/>
      <w:color w:val="000000"/>
      <w:sz w:val="28"/>
      <w:szCs w:val="28"/>
      <w:lang w:eastAsia="ru-RU"/>
    </w:rPr>
  </w:style>
  <w:style w:type="paragraph" w:customStyle="1" w:styleId="s16">
    <w:name w:val="s_16"/>
    <w:basedOn w:val="a"/>
    <w:rsid w:val="009561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rsid w:val="00956125"/>
    <w:rPr>
      <w:rFonts w:cs="Times New Roman"/>
    </w:rPr>
  </w:style>
  <w:style w:type="paragraph" w:customStyle="1" w:styleId="211">
    <w:name w:val="Основной текст с отступом 21"/>
    <w:basedOn w:val="a"/>
    <w:rsid w:val="00956125"/>
    <w:pPr>
      <w:suppressAutoHyphens/>
      <w:spacing w:after="120" w:line="480" w:lineRule="auto"/>
      <w:ind w:left="283"/>
    </w:pPr>
    <w:rPr>
      <w:rFonts w:ascii="Times New Roman" w:eastAsia="Times New Roman" w:hAnsi="Times New Roman" w:cs="Times New Roman"/>
      <w:sz w:val="24"/>
      <w:szCs w:val="24"/>
      <w:lang w:eastAsia="zh-CN"/>
    </w:rPr>
  </w:style>
  <w:style w:type="character" w:customStyle="1" w:styleId="mw-headline">
    <w:name w:val="mw-headline"/>
    <w:rsid w:val="00956125"/>
    <w:rPr>
      <w:rFonts w:cs="Times New Roman"/>
    </w:rPr>
  </w:style>
  <w:style w:type="numbering" w:customStyle="1" w:styleId="2e">
    <w:name w:val="Нет списка2"/>
    <w:next w:val="a2"/>
    <w:uiPriority w:val="99"/>
    <w:semiHidden/>
    <w:unhideWhenUsed/>
    <w:rsid w:val="00945BDB"/>
  </w:style>
  <w:style w:type="table" w:customStyle="1" w:styleId="TableNormal">
    <w:name w:val="Table Normal"/>
    <w:uiPriority w:val="2"/>
    <w:semiHidden/>
    <w:unhideWhenUsed/>
    <w:qFormat/>
    <w:rsid w:val="00945BD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45BD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45BD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34">
    <w:name w:val="Нет списка3"/>
    <w:next w:val="a2"/>
    <w:uiPriority w:val="99"/>
    <w:semiHidden/>
    <w:unhideWhenUsed/>
    <w:rsid w:val="00945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e.lanbook.com/book/153640" TargetMode="External"/><Relationship Id="rId26" Type="http://schemas.openxmlformats.org/officeDocument/2006/relationships/hyperlink" Target="https://e.lanbook.com/book/152475" TargetMode="External"/><Relationship Id="rId39" Type="http://schemas.openxmlformats.org/officeDocument/2006/relationships/hyperlink" Target="https://e.lanbook.com/book/148121" TargetMode="External"/><Relationship Id="rId21" Type="http://schemas.openxmlformats.org/officeDocument/2006/relationships/hyperlink" Target="https://e.lanbook.com/book/152482" TargetMode="External"/><Relationship Id="rId34" Type="http://schemas.openxmlformats.org/officeDocument/2006/relationships/hyperlink" Target="https://e.lanbook.com/book/146638" TargetMode="External"/><Relationship Id="rId42" Type="http://schemas.openxmlformats.org/officeDocument/2006/relationships/hyperlink" Target="https://profspo.ru/books/87787" TargetMode="External"/><Relationship Id="rId47" Type="http://schemas.openxmlformats.org/officeDocument/2006/relationships/footer" Target="footer14.xml"/><Relationship Id="rId50" Type="http://schemas.openxmlformats.org/officeDocument/2006/relationships/hyperlink" Target="https://e.lanbook.com/book/148144" TargetMode="External"/><Relationship Id="rId55" Type="http://schemas.openxmlformats.org/officeDocument/2006/relationships/hyperlink" Target="&#1041;&#1099;&#1095;&#1077;&#1085;&#1082;&#1086;&#1074;,%20&#1057;.%20&#1042;.%20&#1060;&#1080;&#1079;&#1080;&#1095;&#1077;&#1089;&#1082;&#1072;&#1103;%20&#1082;&#1091;&#1083;&#1100;&#1090;&#1091;&#1088;&#1072;%20:%20&#1091;&#1095;&#1077;&#1073;&#1085;&#1086;&#1077;%20&#1087;&#1086;&#1089;&#1086;&#1073;&#1080;&#1077;%20&#1076;&#1083;&#1103;%20&#1057;&#1055;&#1054;%20/%20&#1057;.%20&#1042;.%20&#1041;&#1099;&#1095;&#1077;&#1085;&#1082;&#1086;&#1074;,%20&#1054;.%20&#1042;.%20&#1042;&#1077;&#1079;&#1077;&#1085;&#1080;&#1094;&#1099;&#1085;.%20&#8212;%202-&#1077;%20&#1080;&#1079;&#1076;.%20&#8212;%20&#1057;&#1072;&#1088;&#1072;&#1090;&#1086;&#1074;%20:%20&#1055;&#1088;&#1086;&#1092;&#1086;&#1073;&#1088;&#1072;&#1079;&#1086;&#1074;&#1072;&#1085;&#1080;&#1077;,%20&#1040;&#1081;%20&#1055;&#1080;%20&#1069;&#1088;%20&#1052;&#1077;&#1076;&#1080;&#1072;,%202020.%20&#8212;%20122%20c.%20&#8212;%20ISBN%20978-5-4486-0374-7,%20978-5-4488-0195-2.%20&#8212;%20&#1058;&#1077;&#1082;&#1089;&#1090;%20:%20&#1101;&#1083;&#1077;&#1082;&#1090;&#1088;&#1086;&#1085;&#1085;&#1099;&#1081;%20//%20&#1069;&#1083;&#1077;&#1082;&#1090;&#1088;&#1086;&#1085;&#1085;&#1099;&#1081;%20&#1088;&#1077;&#1089;&#1091;&#1088;&#1089;%20&#1094;&#1080;&#1092;&#1088;&#1086;&#1074;&#1086;&#1081;%20&#1086;&#1073;&#1088;&#1072;&#1079;&#1086;&#1074;&#1072;&#1090;&#1077;&#1083;&#1100;&#1085;&#1086;&#1081;%20&#1089;&#1088;&#1077;&#1076;&#1099;%20&#1057;&#1055;&#1054;%20PROF&#1086;&#1073;&#1088;&#1072;&#1079;&#1086;&#1074;&#1072;&#1085;&#1080;&#1077;%20:%20%5b&#1089;&#1072;&#1081;&#1090;%5d.%20&#8212;%20URL:%20https://profspo.ru/books/77006" TargetMode="External"/><Relationship Id="rId63" Type="http://schemas.openxmlformats.org/officeDocument/2006/relationships/footer" Target="footer17.xml"/><Relationship Id="rId68" Type="http://schemas.openxmlformats.org/officeDocument/2006/relationships/hyperlink" Target="http://elibrary.rsl.ru/" TargetMode="External"/><Relationship Id="rId76" Type="http://schemas.openxmlformats.org/officeDocument/2006/relationships/hyperlink" Target="http://www.infocity.kiev.ua/" TargetMode="External"/><Relationship Id="rId84" Type="http://schemas.openxmlformats.org/officeDocument/2006/relationships/footer" Target="footer21.xml"/><Relationship Id="rId7" Type="http://schemas.openxmlformats.org/officeDocument/2006/relationships/endnotes" Target="endnotes.xml"/><Relationship Id="rId71" Type="http://schemas.openxmlformats.org/officeDocument/2006/relationships/hyperlink" Target="http://www.iqlib.ru/" TargetMode="Externa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https://profspo.ru/books/75685" TargetMode="External"/><Relationship Id="rId11" Type="http://schemas.openxmlformats.org/officeDocument/2006/relationships/footer" Target="footer1.xml"/><Relationship Id="rId24" Type="http://schemas.openxmlformats.org/officeDocument/2006/relationships/hyperlink" Target="https://e.lanbook.com/book/153650" TargetMode="External"/><Relationship Id="rId32" Type="http://schemas.openxmlformats.org/officeDocument/2006/relationships/footer" Target="footer7.xml"/><Relationship Id="rId37" Type="http://schemas.openxmlformats.org/officeDocument/2006/relationships/footer" Target="footer9.xml"/><Relationship Id="rId40" Type="http://schemas.openxmlformats.org/officeDocument/2006/relationships/hyperlink" Target="https://e.lanbook.com/book/152589" TargetMode="External"/><Relationship Id="rId45" Type="http://schemas.openxmlformats.org/officeDocument/2006/relationships/footer" Target="footer12.xml"/><Relationship Id="rId53" Type="http://schemas.openxmlformats.org/officeDocument/2006/relationships/header" Target="header2.xml"/><Relationship Id="rId58" Type="http://schemas.openxmlformats.org/officeDocument/2006/relationships/footer" Target="footer16.xml"/><Relationship Id="rId66" Type="http://schemas.openxmlformats.org/officeDocument/2006/relationships/hyperlink" Target="http://compress.ru/" TargetMode="External"/><Relationship Id="rId74" Type="http://schemas.openxmlformats.org/officeDocument/2006/relationships/hyperlink" Target="http://koapp.narod.ru/russian.htm" TargetMode="External"/><Relationship Id="rId79" Type="http://schemas.openxmlformats.org/officeDocument/2006/relationships/hyperlink" Target="http://www.ebdb.ru/"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customXml" Target="ink/ink2.xml"/><Relationship Id="rId82" Type="http://schemas.openxmlformats.org/officeDocument/2006/relationships/footer" Target="footer19.xml"/><Relationship Id="rId19" Type="http://schemas.openxmlformats.org/officeDocument/2006/relationships/hyperlink" Target="https://e.lanbook.com/book/148155" TargetMode="External"/><Relationship Id="rId4" Type="http://schemas.openxmlformats.org/officeDocument/2006/relationships/settings" Target="settings.xml"/><Relationship Id="rId9" Type="http://schemas.openxmlformats.org/officeDocument/2006/relationships/hyperlink" Target="https://e.lanbook.com/book/146638" TargetMode="External"/><Relationship Id="rId14" Type="http://schemas.openxmlformats.org/officeDocument/2006/relationships/hyperlink" Target="https://e.lanbook.com/book/146638" TargetMode="External"/><Relationship Id="rId22" Type="http://schemas.openxmlformats.org/officeDocument/2006/relationships/hyperlink" Target="https://e.lanbook.com/book/153658" TargetMode="External"/><Relationship Id="rId27" Type="http://schemas.openxmlformats.org/officeDocument/2006/relationships/hyperlink" Target="https://profspo.ru/books/87814" TargetMode="External"/><Relationship Id="rId30" Type="http://schemas.openxmlformats.org/officeDocument/2006/relationships/hyperlink" Target="https://profspo.ru/books/89245" TargetMode="External"/><Relationship Id="rId35" Type="http://schemas.openxmlformats.org/officeDocument/2006/relationships/hyperlink" Target="https://e.lanbook.com/book/146646" TargetMode="External"/><Relationship Id="rId43" Type="http://schemas.openxmlformats.org/officeDocument/2006/relationships/footer" Target="footer10.xml"/><Relationship Id="rId48" Type="http://schemas.openxmlformats.org/officeDocument/2006/relationships/hyperlink" Target="https://e.lanbook.com/book/126948" TargetMode="External"/><Relationship Id="rId56" Type="http://schemas.openxmlformats.org/officeDocument/2006/relationships/hyperlink" Target="https://e.lanbook.com/book/156624" TargetMode="External"/><Relationship Id="rId64" Type="http://schemas.openxmlformats.org/officeDocument/2006/relationships/footer" Target="footer18.xml"/><Relationship Id="rId69" Type="http://schemas.openxmlformats.org/officeDocument/2006/relationships/hyperlink" Target="http://www.wdl.org/ru/" TargetMode="External"/><Relationship Id="rId77" Type="http://schemas.openxmlformats.org/officeDocument/2006/relationships/hyperlink" Target="http://www.proklondike.com/" TargetMode="External"/><Relationship Id="rId8" Type="http://schemas.openxmlformats.org/officeDocument/2006/relationships/header" Target="header1.xml"/><Relationship Id="rId51" Type="http://schemas.openxmlformats.org/officeDocument/2006/relationships/hyperlink" Target="https://profspo.ru/books/93574" TargetMode="External"/><Relationship Id="rId72" Type="http://schemas.openxmlformats.org/officeDocument/2006/relationships/hyperlink" Target="http://www.unilib.neva.ru/rus/lib/resources/elib/" TargetMode="External"/><Relationship Id="rId80" Type="http://schemas.openxmlformats.org/officeDocument/2006/relationships/hyperlink" Target="http://www.poiskknig.ru/" TargetMode="External"/><Relationship Id="rId85" Type="http://schemas.openxmlformats.org/officeDocument/2006/relationships/hyperlink" Target="http://www.colorhome.ru"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s://e.lanbook.com/book/146637" TargetMode="External"/><Relationship Id="rId33" Type="http://schemas.openxmlformats.org/officeDocument/2006/relationships/footer" Target="footer8.xml"/><Relationship Id="rId38" Type="http://schemas.openxmlformats.org/officeDocument/2006/relationships/hyperlink" Target="https://e.lanbook.com/book/148964" TargetMode="External"/><Relationship Id="rId46" Type="http://schemas.openxmlformats.org/officeDocument/2006/relationships/footer" Target="footer13.xml"/><Relationship Id="rId59" Type="http://schemas.openxmlformats.org/officeDocument/2006/relationships/customXml" Target="ink/ink1.xml"/><Relationship Id="rId67" Type="http://schemas.openxmlformats.org/officeDocument/2006/relationships/hyperlink" Target="http://elibrary.ru/defaultx.asp" TargetMode="External"/><Relationship Id="rId20" Type="http://schemas.openxmlformats.org/officeDocument/2006/relationships/hyperlink" Target="https://e.lanbook.com/book/146693" TargetMode="External"/><Relationship Id="rId41" Type="http://schemas.openxmlformats.org/officeDocument/2006/relationships/hyperlink" Target="https://profspo.ru/books/86151" TargetMode="External"/><Relationship Id="rId54" Type="http://schemas.openxmlformats.org/officeDocument/2006/relationships/footer" Target="footer15.xml"/><Relationship Id="rId62" Type="http://schemas.openxmlformats.org/officeDocument/2006/relationships/customXml" Target="ink/ink3.xml"/><Relationship Id="rId70" Type="http://schemas.openxmlformats.org/officeDocument/2006/relationships/hyperlink" Target="http://lib.walla.ru/" TargetMode="External"/><Relationship Id="rId75" Type="http://schemas.openxmlformats.org/officeDocument/2006/relationships/hyperlink" Target="http://window.edu.ru/window/library" TargetMode="External"/><Relationship Id="rId83"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lanbook.com/book/146646" TargetMode="External"/><Relationship Id="rId23" Type="http://schemas.openxmlformats.org/officeDocument/2006/relationships/hyperlink" Target="https://e.lanbook.com/book/147259" TargetMode="External"/><Relationship Id="rId28" Type="http://schemas.openxmlformats.org/officeDocument/2006/relationships/hyperlink" Target="https://profspo.ru/books/87839" TargetMode="External"/><Relationship Id="rId36" Type="http://schemas.openxmlformats.org/officeDocument/2006/relationships/hyperlink" Target="https://profspo.ru/books/104915" TargetMode="External"/><Relationship Id="rId49" Type="http://schemas.openxmlformats.org/officeDocument/2006/relationships/hyperlink" Target="https://e.lanbook.com/book/148019" TargetMode="External"/><Relationship Id="rId57" Type="http://schemas.openxmlformats.org/officeDocument/2006/relationships/hyperlink" Target="https://e.lanbook.com/book/151215" TargetMode="External"/><Relationship Id="rId10" Type="http://schemas.openxmlformats.org/officeDocument/2006/relationships/hyperlink" Target="https://e.lanbook.com/book/146646" TargetMode="External"/><Relationship Id="rId31" Type="http://schemas.openxmlformats.org/officeDocument/2006/relationships/footer" Target="footer6.xml"/><Relationship Id="rId44" Type="http://schemas.openxmlformats.org/officeDocument/2006/relationships/footer" Target="footer11.xml"/><Relationship Id="rId52" Type="http://schemas.openxmlformats.org/officeDocument/2006/relationships/hyperlink" Target="https://profspo.ru/books/100492" TargetMode="External"/><Relationship Id="rId60" Type="http://schemas.openxmlformats.org/officeDocument/2006/relationships/image" Target="media/image1.emf"/><Relationship Id="rId65" Type="http://schemas.openxmlformats.org/officeDocument/2006/relationships/hyperlink" Target="http://www.infosoc.iis.ru/" TargetMode="External"/><Relationship Id="rId73" Type="http://schemas.openxmlformats.org/officeDocument/2006/relationships/hyperlink" Target="http://nbmgu.ru/" TargetMode="External"/><Relationship Id="rId78" Type="http://schemas.openxmlformats.org/officeDocument/2006/relationships/hyperlink" Target="http://www.library.ru/2/catalogs/elibs/" TargetMode="External"/><Relationship Id="rId81" Type="http://schemas.openxmlformats.org/officeDocument/2006/relationships/hyperlink" Target="http://ison.ioso.ru/library/electron.htm" TargetMode="External"/><Relationship Id="rId86"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4-02-03T07:22:36.995"/>
    </inkml:context>
    <inkml:brush xml:id="br0">
      <inkml:brushProperty name="width" value="0.06667" units="cm"/>
      <inkml:brushProperty name="height" value="0.06667" units="cm"/>
      <inkml:brushProperty name="fitToCurve" value="1"/>
    </inkml:brush>
  </inkml:definitions>
  <inkml:trace contextRef="#ctx0" brushRef="#br0">0 0,'0'0,"0"0</inkml:trace>
</inkml:ink>
</file>

<file path=word/ink/ink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4-02-03T07:20:19.564"/>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4-02-03T07:22:22.143"/>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6DA87-1031-4B5B-A474-E23E2DF96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1</Pages>
  <Words>31881</Words>
  <Characters>181722</Characters>
  <Application>Microsoft Office Word</Application>
  <DocSecurity>0</DocSecurity>
  <Lines>1514</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Плешивых АН</cp:lastModifiedBy>
  <cp:revision>25</cp:revision>
  <cp:lastPrinted>2022-03-14T05:22:00Z</cp:lastPrinted>
  <dcterms:created xsi:type="dcterms:W3CDTF">2022-03-12T11:45:00Z</dcterms:created>
  <dcterms:modified xsi:type="dcterms:W3CDTF">2022-03-17T03:31:00Z</dcterms:modified>
</cp:coreProperties>
</file>