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A3" w:rsidRDefault="00A75DA3" w:rsidP="00A75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программ для обучения </w:t>
      </w:r>
      <w:r w:rsidR="00196C78">
        <w:rPr>
          <w:rFonts w:ascii="Times New Roman" w:hAnsi="Times New Roman" w:cs="Times New Roman"/>
          <w:b/>
          <w:sz w:val="28"/>
          <w:szCs w:val="28"/>
        </w:rPr>
        <w:t xml:space="preserve">отдельных категорий граждан в рамках </w:t>
      </w:r>
      <w:r>
        <w:rPr>
          <w:rFonts w:ascii="Times New Roman" w:hAnsi="Times New Roman" w:cs="Times New Roman"/>
          <w:b/>
          <w:sz w:val="28"/>
          <w:szCs w:val="28"/>
        </w:rPr>
        <w:t>федерально</w:t>
      </w:r>
      <w:r w:rsidR="00196C78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196C7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«Содействие занятости»</w:t>
      </w:r>
      <w:r w:rsidR="00196C78">
        <w:rPr>
          <w:rFonts w:ascii="Times New Roman" w:hAnsi="Times New Roman" w:cs="Times New Roman"/>
          <w:b/>
          <w:sz w:val="28"/>
          <w:szCs w:val="28"/>
        </w:rPr>
        <w:t xml:space="preserve"> национального проекта «Демография»</w:t>
      </w:r>
      <w:bookmarkStart w:id="0" w:name="_GoBack"/>
      <w:bookmarkEnd w:id="0"/>
    </w:p>
    <w:p w:rsidR="00A75DA3" w:rsidRPr="00196C78" w:rsidRDefault="00A75DA3" w:rsidP="00A75D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C78">
        <w:rPr>
          <w:rFonts w:ascii="Times New Roman" w:hAnsi="Times New Roman" w:cs="Times New Roman"/>
          <w:b/>
          <w:sz w:val="28"/>
          <w:szCs w:val="28"/>
          <w:u w:val="single"/>
        </w:rPr>
        <w:t>(по состоянию на 19.04.2021)</w:t>
      </w:r>
    </w:p>
    <w:tbl>
      <w:tblPr>
        <w:tblStyle w:val="a3"/>
        <w:tblW w:w="9634" w:type="dxa"/>
        <w:tblInd w:w="0" w:type="dxa"/>
        <w:tblLayout w:type="fixed"/>
        <w:tblLook w:val="04A0"/>
      </w:tblPr>
      <w:tblGrid>
        <w:gridCol w:w="4815"/>
        <w:gridCol w:w="4819"/>
      </w:tblGrid>
      <w:tr w:rsidR="00A75DA3" w:rsidTr="00A75DA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</w:tr>
      <w:tr w:rsidR="00A75DA3" w:rsidTr="00A75DA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3" w:rsidRDefault="00A75D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DA3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оператор – АНО «Агентство развития профессионального мастерства (</w:t>
            </w:r>
            <w:proofErr w:type="spellStart"/>
            <w:r w:rsidRPr="00A75DA3">
              <w:rPr>
                <w:rFonts w:ascii="Times New Roman" w:hAnsi="Times New Roman" w:cs="Times New Roman"/>
                <w:b/>
                <w:sz w:val="28"/>
                <w:szCs w:val="28"/>
              </w:rPr>
              <w:t>Ворлдскиллс</w:t>
            </w:r>
            <w:proofErr w:type="spellEnd"/>
            <w:r w:rsidRPr="00A75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Россия)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7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для компьютерных игр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Дистанционная форма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Веб-дизайн и разработка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форма </w:t>
            </w: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ФГБОУ ВО «Амурский государственный университет»</w:t>
            </w: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3" w:rsidTr="00A75DA3">
        <w:trPr>
          <w:trHeight w:val="4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ГПОАУ АО "Амурский аграрный колледж"</w:t>
            </w:r>
          </w:p>
        </w:tc>
      </w:tr>
      <w:tr w:rsidR="00A75DA3" w:rsidTr="00A75DA3">
        <w:trPr>
          <w:trHeight w:val="322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Геопространственные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форма </w:t>
            </w: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ГПОАУ АО «Благовещенский политехнический колледж»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5DA3" w:rsidTr="00A75DA3">
        <w:trPr>
          <w:trHeight w:val="423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дизайн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форма </w:t>
            </w: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ФГБОУ ВО «Амурский государственный университет»</w:t>
            </w: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3" w:rsidTr="00A75DA3">
        <w:trPr>
          <w:trHeight w:val="4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Документальное обеспечение управления и архивоведение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форма </w:t>
            </w: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ГПОАУ АО «Амурский педагогический колледж»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Инженерный дизайн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ИТ-решения  для бизнеса на платформе «1С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редприятие 8»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форма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ФГБОУ ВО «Амурский государственный университет»</w:t>
            </w: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3" w:rsidTr="00A75DA3">
        <w:trPr>
          <w:trHeight w:val="423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Кирпичная кладка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форма </w:t>
            </w: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ГПОАУ АО "Амурский колледж транспорта и дорожного хозяйства"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5DA3" w:rsidTr="00A75DA3">
        <w:trPr>
          <w:trHeight w:val="4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Лабораторный медицинский анализ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форма </w:t>
            </w: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ГПОАУ АО «Амурский медицинский колледж»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Лабораторный химический анализ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форма </w:t>
            </w: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ФГБОУ ВО "Амурский государственный университет"</w:t>
            </w: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ГПОАУ АО "Амурский технический колледж"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5DA3" w:rsidTr="00A75DA3">
        <w:trPr>
          <w:trHeight w:val="423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5DA3" w:rsidTr="00A75DA3">
        <w:trPr>
          <w:trHeight w:val="4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Малярные и декоративные 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форма </w:t>
            </w: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ГПОАУ АО "Амурский колледж транспорта и дорожного хозяйства"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Неразрушающий контроль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форма </w:t>
            </w: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АНО ДПО «Амурский центр опережающей профессиональной подготовки» 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5DA3" w:rsidTr="00A75DA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экскурсионных услуг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форма 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форма </w:t>
            </w: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АНО ДПО «Амурский центр опережающей профессиональной подготовки»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форма </w:t>
            </w: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ГПОАУ АО "Амурский колледж сервиса и торговли"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форма </w:t>
            </w: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ФГБОУ ВО "Амурский государственный университет"</w:t>
            </w: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3" w:rsidTr="00A75DA3">
        <w:trPr>
          <w:trHeight w:val="423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в младших классах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форма </w:t>
            </w: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ГПОАУ АО «Амурский педагогический колледж»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3" w:rsidTr="00A75DA3">
        <w:trPr>
          <w:trHeight w:val="4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Программные решения для бизнеса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</w:tr>
      <w:tr w:rsidR="00A75DA3" w:rsidTr="00A75DA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Промышленный дизайн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виртуальной и дополненной реальности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компьютерных игр и мультимедийных приложений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</w:tr>
      <w:tr w:rsidR="00A75DA3" w:rsidTr="00A75DA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мобильных приложений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</w:tr>
      <w:tr w:rsidR="00A75DA3" w:rsidTr="00A75DA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решений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блокчейн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обслуживание легковых автомобилей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форма </w:t>
            </w: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ГПОАУ АО "Амурский колледж транспорта и дорожного хозяйства"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5DA3" w:rsidTr="00A75DA3">
        <w:trPr>
          <w:trHeight w:val="4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Сварочные технологии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форма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ГПОАУ АО "Амурский многофункциональный центр профессиональных квалификаций"</w:t>
            </w:r>
          </w:p>
        </w:tc>
      </w:tr>
      <w:tr w:rsidR="00A75DA3" w:rsidTr="00A75DA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биотехнологии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форма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ГПОАУ АО "Амурский аграрный колледж"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Сетевое и системное администрирование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</w:tr>
      <w:tr w:rsidR="00A75DA3" w:rsidTr="00A75DA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Сити-фермерство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форма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ГПОАУ АО "Амурский аграрный колледж"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</w:tr>
      <w:tr w:rsidR="00A75DA3" w:rsidTr="00A75DA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информационного моделирования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моды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ГПОАУ АО "Амурский колледж сервиса и торговли"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5DA3" w:rsidTr="00A75DA3">
        <w:trPr>
          <w:trHeight w:val="4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Турагентская 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</w:tr>
      <w:tr w:rsidR="00A75DA3" w:rsidTr="00A75DA3">
        <w:trPr>
          <w:trHeight w:val="322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форма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ФГБОУ ВО «Амурский государственный университет»</w:t>
            </w: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3" w:rsidTr="00A75DA3">
        <w:trPr>
          <w:trHeight w:val="4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Туроператорская 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перевозочным процессом на железнодорожном транспорте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спорт и фитнес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форма </w:t>
            </w: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ГПОАУ АО «Амурский педагогический колледж»</w:t>
            </w: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Экспедирование грузов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</w:tr>
      <w:tr w:rsidR="00A75DA3" w:rsidTr="00A75DA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и обслуживание многоквартирного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сельскохозяйственных машин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форма </w:t>
            </w: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ГПОАУ АО "Амурский аграрный колледж"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Электромонтаж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форма </w:t>
            </w: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ГПОАУ АО "Амурский колледж строительства и жилищно-коммунального хозяйства"</w:t>
            </w: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ФГБОУ ВО «Амурский государственный университет»</w:t>
            </w:r>
          </w:p>
        </w:tc>
      </w:tr>
      <w:tr w:rsidR="00A75DA3" w:rsidTr="00A75DA3">
        <w:trPr>
          <w:trHeight w:val="423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5DA3" w:rsidTr="00A75DA3">
        <w:trPr>
          <w:trHeight w:val="423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A3" w:rsidRP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75DA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Федеральный оператор – Томский государственный университет</w:t>
            </w:r>
          </w:p>
        </w:tc>
      </w:tr>
      <w:tr w:rsidR="00A75DA3" w:rsidTr="00A75DA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управление предприятием с использованием программ «1С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редприятие»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форма </w:t>
            </w: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ФГБОУ ВО «Амурский государственный университет»</w:t>
            </w:r>
          </w:p>
        </w:tc>
      </w:tr>
      <w:tr w:rsidR="00A75DA3" w:rsidTr="00A75DA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ФГБОУ ВО «Амурский государственный университет»</w:t>
            </w:r>
          </w:p>
        </w:tc>
      </w:tr>
      <w:tr w:rsidR="00A75DA3" w:rsidTr="00A75DA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в сфере закупок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ФГБОУ ВО «Амурский государственный университет»</w:t>
            </w:r>
          </w:p>
        </w:tc>
      </w:tr>
      <w:tr w:rsidR="00A75DA3" w:rsidTr="00A75DA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A3" w:rsidRDefault="00A75DA3" w:rsidP="00A75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дошкольной образовательной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  <w:p w:rsidR="00A75DA3" w:rsidRDefault="00A75DA3" w:rsidP="00A75D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ФГБОУ ВО «Амурский государственный университет»</w:t>
            </w:r>
          </w:p>
        </w:tc>
      </w:tr>
    </w:tbl>
    <w:p w:rsidR="00A75DA3" w:rsidRDefault="00A75DA3" w:rsidP="00A75DA3">
      <w:pPr>
        <w:rPr>
          <w:rFonts w:ascii="Times New Roman" w:hAnsi="Times New Roman" w:cs="Times New Roman"/>
          <w:sz w:val="28"/>
          <w:szCs w:val="28"/>
        </w:rPr>
      </w:pPr>
    </w:p>
    <w:p w:rsidR="00775F3C" w:rsidRDefault="00775F3C"/>
    <w:sectPr w:rsidR="00775F3C" w:rsidSect="001013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47BD"/>
    <w:rsid w:val="000A516B"/>
    <w:rsid w:val="00101353"/>
    <w:rsid w:val="00196C78"/>
    <w:rsid w:val="002C15A1"/>
    <w:rsid w:val="00775F3C"/>
    <w:rsid w:val="00A75DA3"/>
    <w:rsid w:val="00B5256B"/>
    <w:rsid w:val="00EA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7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75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7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75D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пк-120</dc:creator>
  <cp:lastModifiedBy>user</cp:lastModifiedBy>
  <cp:revision>6</cp:revision>
  <cp:lastPrinted>2021-04-19T06:39:00Z</cp:lastPrinted>
  <dcterms:created xsi:type="dcterms:W3CDTF">2021-04-19T05:31:00Z</dcterms:created>
  <dcterms:modified xsi:type="dcterms:W3CDTF">2021-06-18T02:47:00Z</dcterms:modified>
</cp:coreProperties>
</file>