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5A23" w:rsidRPr="00B13857" w:rsidRDefault="00A65A23" w:rsidP="00A65A23">
      <w:pPr>
        <w:spacing w:before="100" w:beforeAutospacing="1" w:after="100" w:afterAutospacing="1" w:line="240" w:lineRule="auto"/>
        <w:outlineLvl w:val="2"/>
        <w:rPr>
          <w:rFonts w:ascii="Times New Roman" w:eastAsia="Times New Roman" w:hAnsi="Times New Roman" w:cs="Times New Roman"/>
          <w:b/>
          <w:bCs/>
          <w:sz w:val="32"/>
          <w:szCs w:val="32"/>
          <w:lang w:eastAsia="ru-RU"/>
        </w:rPr>
      </w:pPr>
      <w:r w:rsidRPr="00B13857">
        <w:rPr>
          <w:rFonts w:ascii="Times New Roman" w:eastAsia="Times New Roman" w:hAnsi="Times New Roman" w:cs="Times New Roman"/>
          <w:b/>
          <w:bCs/>
          <w:sz w:val="32"/>
          <w:szCs w:val="32"/>
          <w:lang w:eastAsia="ru-RU"/>
        </w:rPr>
        <w:t xml:space="preserve">«Новые формы работы </w:t>
      </w:r>
      <w:proofErr w:type="spellStart"/>
      <w:r w:rsidRPr="00B13857">
        <w:rPr>
          <w:rFonts w:ascii="Times New Roman" w:eastAsia="Times New Roman" w:hAnsi="Times New Roman" w:cs="Times New Roman"/>
          <w:b/>
          <w:bCs/>
          <w:sz w:val="32"/>
          <w:szCs w:val="32"/>
          <w:lang w:eastAsia="ru-RU"/>
        </w:rPr>
        <w:t>постинтернатного</w:t>
      </w:r>
      <w:proofErr w:type="spellEnd"/>
      <w:r w:rsidRPr="00B13857">
        <w:rPr>
          <w:rFonts w:ascii="Times New Roman" w:eastAsia="Times New Roman" w:hAnsi="Times New Roman" w:cs="Times New Roman"/>
          <w:b/>
          <w:bCs/>
          <w:sz w:val="32"/>
          <w:szCs w:val="32"/>
          <w:lang w:eastAsia="ru-RU"/>
        </w:rPr>
        <w:t xml:space="preserve"> сопровождения выпускников детского </w:t>
      </w:r>
      <w:proofErr w:type="gramStart"/>
      <w:r w:rsidRPr="00B13857">
        <w:rPr>
          <w:rFonts w:ascii="Times New Roman" w:eastAsia="Times New Roman" w:hAnsi="Times New Roman" w:cs="Times New Roman"/>
          <w:b/>
          <w:bCs/>
          <w:sz w:val="32"/>
          <w:szCs w:val="32"/>
          <w:lang w:eastAsia="ru-RU"/>
        </w:rPr>
        <w:t>дома »</w:t>
      </w:r>
      <w:proofErr w:type="gramEnd"/>
      <w:r w:rsidRPr="00B13857">
        <w:rPr>
          <w:rFonts w:ascii="Times New Roman" w:eastAsia="Times New Roman" w:hAnsi="Times New Roman" w:cs="Times New Roman"/>
          <w:b/>
          <w:bCs/>
          <w:sz w:val="32"/>
          <w:szCs w:val="32"/>
          <w:lang w:eastAsia="ru-RU"/>
        </w:rPr>
        <w:t xml:space="preserve"> </w:t>
      </w:r>
    </w:p>
    <w:p w:rsidR="00A65A23" w:rsidRPr="00ED7C9D" w:rsidRDefault="00A65A23" w:rsidP="00B13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D7C9D">
        <w:rPr>
          <w:rFonts w:ascii="Times New Roman" w:eastAsia="Times New Roman" w:hAnsi="Times New Roman" w:cs="Times New Roman"/>
          <w:b/>
          <w:bCs/>
          <w:i/>
          <w:iCs/>
          <w:sz w:val="24"/>
          <w:szCs w:val="24"/>
          <w:u w:val="single"/>
          <w:lang w:eastAsia="ru-RU"/>
        </w:rPr>
        <w:t>Актуальность.</w:t>
      </w:r>
      <w:r w:rsidRPr="00ED7C9D">
        <w:rPr>
          <w:rFonts w:ascii="Times New Roman" w:eastAsia="Times New Roman" w:hAnsi="Times New Roman" w:cs="Times New Roman"/>
          <w:b/>
          <w:bCs/>
          <w:sz w:val="24"/>
          <w:szCs w:val="24"/>
          <w:u w:val="single"/>
          <w:lang w:eastAsia="ru-RU"/>
        </w:rPr>
        <w:t xml:space="preserve"> </w:t>
      </w:r>
    </w:p>
    <w:p w:rsidR="00A65A23" w:rsidRPr="00ED7C9D" w:rsidRDefault="00A65A23" w:rsidP="00B13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D7C9D">
        <w:rPr>
          <w:rFonts w:ascii="Times New Roman" w:eastAsia="Times New Roman" w:hAnsi="Times New Roman" w:cs="Times New Roman"/>
          <w:sz w:val="24"/>
          <w:szCs w:val="24"/>
          <w:lang w:eastAsia="ru-RU"/>
        </w:rPr>
        <w:t xml:space="preserve">Одним из самых критических моментов в жизни детей-сирот и детей, оставшихся без попечения родителей, является их переход из-под опеки государства к самостоятельной жизни. Воспитываясь в семье, ребенок гармонично адаптируется в обществе, учится соизмерять свои потребности с возможностями, обслуживать себя, заботиться о близких. Низкий уровень социальной компетентности, свойственный воспитанникам-сиротам, впоследствии нарушает процесс включения их в жизнь общества, снижает возможность усвоения принятой системы ценностей, норм, знаний и представлений. Воспитанники детского дома после выпуска нередко попадают в весьма трудную жизненную обстановку, которая ставит перед ними множество вопросов – бытовых, экономических, образовательно-профессиональных и социальных. Состояние воспитанников детских домов, стоящих на пороге выхода из учреждения, чаще всего характеризуется как растерянность перед самостоятельной жизнью. Несмотря на наличие формального множества открывающихся перед ними перспектив, они испытывают значительные трудности в выборе дальнейших жизненных путей. Выпускники детского дома находятся чаще всего в состоянии психологического стресса. Объясняется это тем, что в учреждении позиция детей-сирот носила в значительной мере «объектный» характер, о них заботились, их обеспечивали всем необходимым. При выходе из учреждения характер позиции этих же детей нормативно становится «субъектным». Они сами должны обеспечить себе условия для нормальной жизнедеятельности. Иначе говоря, выпускникам детского дома фактически предстоит самостоятельно и </w:t>
      </w:r>
      <w:proofErr w:type="gramStart"/>
      <w:r w:rsidRPr="00ED7C9D">
        <w:rPr>
          <w:rFonts w:ascii="Times New Roman" w:eastAsia="Times New Roman" w:hAnsi="Times New Roman" w:cs="Times New Roman"/>
          <w:sz w:val="24"/>
          <w:szCs w:val="24"/>
          <w:lang w:eastAsia="ru-RU"/>
        </w:rPr>
        <w:t>впервые выстроить</w:t>
      </w:r>
      <w:proofErr w:type="gramEnd"/>
      <w:r w:rsidRPr="00ED7C9D">
        <w:rPr>
          <w:rFonts w:ascii="Times New Roman" w:eastAsia="Times New Roman" w:hAnsi="Times New Roman" w:cs="Times New Roman"/>
          <w:sz w:val="24"/>
          <w:szCs w:val="24"/>
          <w:lang w:eastAsia="ru-RU"/>
        </w:rPr>
        <w:t xml:space="preserve"> и организовать свое жизненное пространство. В итоге перед выпускниками стоят две насущные задачи: как перейти на самостоятельное жизнеобеспечение и как выстроить границы своего нового жизненного пространства. </w:t>
      </w:r>
    </w:p>
    <w:p w:rsidR="00A65A23" w:rsidRPr="00ED7C9D" w:rsidRDefault="00A65A23" w:rsidP="00B13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D7C9D">
        <w:rPr>
          <w:rFonts w:ascii="Times New Roman" w:eastAsia="Times New Roman" w:hAnsi="Times New Roman" w:cs="Times New Roman"/>
          <w:sz w:val="24"/>
          <w:szCs w:val="24"/>
          <w:lang w:eastAsia="ru-RU"/>
        </w:rPr>
        <w:t xml:space="preserve">Наиболее характерными затруднениями выпускников в период </w:t>
      </w:r>
      <w:proofErr w:type="spellStart"/>
      <w:r w:rsidRPr="00ED7C9D">
        <w:rPr>
          <w:rFonts w:ascii="Times New Roman" w:eastAsia="Times New Roman" w:hAnsi="Times New Roman" w:cs="Times New Roman"/>
          <w:sz w:val="24"/>
          <w:szCs w:val="24"/>
          <w:lang w:eastAsia="ru-RU"/>
        </w:rPr>
        <w:t>постинтернатной</w:t>
      </w:r>
      <w:proofErr w:type="spellEnd"/>
      <w:r w:rsidRPr="00ED7C9D">
        <w:rPr>
          <w:rFonts w:ascii="Times New Roman" w:eastAsia="Times New Roman" w:hAnsi="Times New Roman" w:cs="Times New Roman"/>
          <w:sz w:val="24"/>
          <w:szCs w:val="24"/>
          <w:lang w:eastAsia="ru-RU"/>
        </w:rPr>
        <w:t xml:space="preserve"> адаптации являются: проблемы интеллектуального, эмоционального и личностного развития; затруднения профессионального самоопределения, дальнейшего профессионального образования и трудоустройства; затруднения в самостоятельной организации быта и досуга, непрактичность; затруднения в ориентации в системе служб социальной поддержки; правовая некомпетентность; возврат в кризисные условия после выпуска. </w:t>
      </w:r>
    </w:p>
    <w:p w:rsidR="00A65A23" w:rsidRPr="00ED7C9D" w:rsidRDefault="00A65A23" w:rsidP="00B13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D7C9D">
        <w:rPr>
          <w:rFonts w:ascii="Times New Roman" w:eastAsia="Times New Roman" w:hAnsi="Times New Roman" w:cs="Times New Roman"/>
          <w:b/>
          <w:bCs/>
          <w:sz w:val="24"/>
          <w:szCs w:val="24"/>
          <w:lang w:eastAsia="ru-RU"/>
        </w:rPr>
        <w:t xml:space="preserve">Готовность воспитанников к самостоятельной жизни – основная цель деятельности детского дома. </w:t>
      </w:r>
      <w:r w:rsidRPr="00ED7C9D">
        <w:rPr>
          <w:rFonts w:ascii="Times New Roman" w:eastAsia="Times New Roman" w:hAnsi="Times New Roman" w:cs="Times New Roman"/>
          <w:sz w:val="24"/>
          <w:szCs w:val="24"/>
          <w:lang w:eastAsia="ru-RU"/>
        </w:rPr>
        <w:t xml:space="preserve">Судьбы выпускников детского дома во многом зависят от той помощи и поддержки, которую они могут получить после ухода из учреждения. Нельзя рассчитывать на то, что к моменту выпуска из детского дома воспитанники будут в полной мере подготовлены к самостоятельному решению взрослых проблем. Такого уровня готовности к взрослой жизни не удается достичь и в условиях семейного воспитания, но эта неподготовленность обычно компенсируется помощью родителей, которые берут на себя решение возникающих у детей проблем. Выпускники детского дома не могут рассчитывать на помощь родителей, а между тем им приходится решать весьма широкий круг достаточно сложных проблем. Как уже говорилось, это проблемы защиты прав, в частности жилищных и трудовых; это психологические проблемы, решение которых предполагает умение разбираться в людях; способность не впадать в панику в трудных жизненных ситуациях; множество частных, но весьма существенных проблем функционального характера: оказание себе первой помощи, приготовление обеда, ремонт жилья, разрешение конфликтов с соседями, рациональное использование средств на покупки и др. Поэтому возникла необходимость создания эффективной системы сопровождения выпускников на </w:t>
      </w:r>
      <w:r w:rsidRPr="00ED7C9D">
        <w:rPr>
          <w:rFonts w:ascii="Times New Roman" w:eastAsia="Times New Roman" w:hAnsi="Times New Roman" w:cs="Times New Roman"/>
          <w:sz w:val="24"/>
          <w:szCs w:val="24"/>
          <w:lang w:eastAsia="ru-RU"/>
        </w:rPr>
        <w:lastRenderedPageBreak/>
        <w:t>этапе их социальной адаптации. </w:t>
      </w:r>
      <w:r w:rsidRPr="00ED7C9D">
        <w:rPr>
          <w:rFonts w:ascii="Times New Roman" w:eastAsia="Times New Roman" w:hAnsi="Times New Roman" w:cs="Times New Roman"/>
          <w:sz w:val="24"/>
          <w:szCs w:val="24"/>
          <w:lang w:eastAsia="ru-RU"/>
        </w:rPr>
        <w:br/>
        <w:t xml:space="preserve">Безусловно, полностью уберечь выпускников от проблем не удается, но по возможности максимально помочь им в социальной и трудовой адаптации, получении профессии и трудоустройстве, решении жилищных проблем, построении семейных отношений призвана данная программа. Все вышеизложенное определяет актуальность методического пособия по социальной адаптации выпускников, которое является результатом обобщения опыта отечественных авторов по вопросам социализации детей-сирот, с использованием опыта работы педагогов детского дома. </w:t>
      </w:r>
    </w:p>
    <w:p w:rsidR="00A65A23" w:rsidRPr="00ED7C9D" w:rsidRDefault="00A65A23" w:rsidP="00B13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D7C9D">
        <w:rPr>
          <w:rFonts w:ascii="Times New Roman" w:eastAsia="Times New Roman" w:hAnsi="Times New Roman" w:cs="Times New Roman"/>
          <w:b/>
          <w:bCs/>
          <w:i/>
          <w:iCs/>
          <w:sz w:val="24"/>
          <w:szCs w:val="24"/>
          <w:u w:val="single"/>
          <w:lang w:eastAsia="ru-RU"/>
        </w:rPr>
        <w:t>Цели и задачи.</w:t>
      </w:r>
    </w:p>
    <w:p w:rsidR="00A65A23" w:rsidRPr="00ED7C9D" w:rsidRDefault="00A65A23" w:rsidP="00B13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D7C9D">
        <w:rPr>
          <w:rFonts w:ascii="Times New Roman" w:eastAsia="Times New Roman" w:hAnsi="Times New Roman" w:cs="Times New Roman"/>
          <w:b/>
          <w:bCs/>
          <w:sz w:val="24"/>
          <w:szCs w:val="24"/>
          <w:u w:val="single"/>
          <w:lang w:eastAsia="ru-RU"/>
        </w:rPr>
        <w:t>Цель:</w:t>
      </w:r>
      <w:r w:rsidRPr="00ED7C9D">
        <w:rPr>
          <w:rFonts w:ascii="Times New Roman" w:eastAsia="Times New Roman" w:hAnsi="Times New Roman" w:cs="Times New Roman"/>
          <w:sz w:val="24"/>
          <w:szCs w:val="24"/>
          <w:u w:val="single"/>
          <w:lang w:eastAsia="ru-RU"/>
        </w:rPr>
        <w:t xml:space="preserve"> </w:t>
      </w:r>
    </w:p>
    <w:p w:rsidR="00A65A23" w:rsidRPr="00ED7C9D" w:rsidRDefault="00A65A23" w:rsidP="00B13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D7C9D">
        <w:rPr>
          <w:rFonts w:ascii="Times New Roman" w:eastAsia="Times New Roman" w:hAnsi="Times New Roman" w:cs="Times New Roman"/>
          <w:sz w:val="24"/>
          <w:szCs w:val="24"/>
          <w:lang w:eastAsia="ru-RU"/>
        </w:rPr>
        <w:t xml:space="preserve">- Содействие успешной социальной адаптации выпускников детского дома. </w:t>
      </w:r>
    </w:p>
    <w:p w:rsidR="00A65A23" w:rsidRPr="00ED7C9D" w:rsidRDefault="00A65A23" w:rsidP="00B13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D7C9D">
        <w:rPr>
          <w:rFonts w:ascii="Times New Roman" w:eastAsia="Times New Roman" w:hAnsi="Times New Roman" w:cs="Times New Roman"/>
          <w:sz w:val="24"/>
          <w:szCs w:val="24"/>
          <w:lang w:eastAsia="ru-RU"/>
        </w:rPr>
        <w:t>Достижение поставленной цели обеспечивается через решение следующих </w:t>
      </w:r>
      <w:r w:rsidRPr="00ED7C9D">
        <w:rPr>
          <w:rFonts w:ascii="Times New Roman" w:eastAsia="Times New Roman" w:hAnsi="Times New Roman" w:cs="Times New Roman"/>
          <w:b/>
          <w:bCs/>
          <w:sz w:val="24"/>
          <w:szCs w:val="24"/>
          <w:u w:val="single"/>
          <w:lang w:eastAsia="ru-RU"/>
        </w:rPr>
        <w:t>задач:</w:t>
      </w:r>
    </w:p>
    <w:p w:rsidR="00A65A23" w:rsidRPr="00ED7C9D" w:rsidRDefault="00A65A23" w:rsidP="00B13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D7C9D">
        <w:rPr>
          <w:rFonts w:ascii="Times New Roman" w:eastAsia="Times New Roman" w:hAnsi="Times New Roman" w:cs="Times New Roman"/>
          <w:sz w:val="24"/>
          <w:szCs w:val="24"/>
          <w:lang w:eastAsia="ru-RU"/>
        </w:rPr>
        <w:t>- Оказывать социальную и психологическую помощь выпускникам детского дома на начальном этапе их самостоятельной жизни;</w:t>
      </w:r>
    </w:p>
    <w:p w:rsidR="00A65A23" w:rsidRPr="00ED7C9D" w:rsidRDefault="00A65A23" w:rsidP="00B13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D7C9D">
        <w:rPr>
          <w:rFonts w:ascii="Times New Roman" w:eastAsia="Times New Roman" w:hAnsi="Times New Roman" w:cs="Times New Roman"/>
          <w:sz w:val="24"/>
          <w:szCs w:val="24"/>
          <w:lang w:eastAsia="ru-RU"/>
        </w:rPr>
        <w:t>- Защищать права и интересы выпускников;</w:t>
      </w:r>
    </w:p>
    <w:p w:rsidR="00A65A23" w:rsidRPr="00ED7C9D" w:rsidRDefault="00A65A23" w:rsidP="00B13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D7C9D">
        <w:rPr>
          <w:rFonts w:ascii="Times New Roman" w:eastAsia="Times New Roman" w:hAnsi="Times New Roman" w:cs="Times New Roman"/>
          <w:sz w:val="24"/>
          <w:szCs w:val="24"/>
          <w:lang w:eastAsia="ru-RU"/>
        </w:rPr>
        <w:t>- Оказывать помощь в получении образования, специальности, последующем трудоустройстве.</w:t>
      </w:r>
      <w:r w:rsidRPr="00ED7C9D">
        <w:rPr>
          <w:rFonts w:ascii="Times New Roman" w:eastAsia="Times New Roman" w:hAnsi="Times New Roman" w:cs="Times New Roman"/>
          <w:sz w:val="24"/>
          <w:szCs w:val="24"/>
          <w:lang w:eastAsia="ru-RU"/>
        </w:rPr>
        <w:br/>
        <w:t>- Содействовать повышению уровня социально-правовой грамотности выпускников.</w:t>
      </w:r>
    </w:p>
    <w:p w:rsidR="00A65A23" w:rsidRPr="00ED7C9D" w:rsidRDefault="00A65A23" w:rsidP="00B13857">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A65A23" w:rsidRPr="00ED7C9D" w:rsidRDefault="00A65A23" w:rsidP="00B13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D7C9D">
        <w:rPr>
          <w:rFonts w:ascii="Times New Roman" w:eastAsia="Times New Roman" w:hAnsi="Times New Roman" w:cs="Times New Roman"/>
          <w:sz w:val="24"/>
          <w:szCs w:val="24"/>
          <w:u w:val="single"/>
          <w:lang w:eastAsia="ru-RU"/>
        </w:rPr>
        <w:t>Работа построена на следующих </w:t>
      </w:r>
      <w:r w:rsidRPr="00ED7C9D">
        <w:rPr>
          <w:rFonts w:ascii="Times New Roman" w:eastAsia="Times New Roman" w:hAnsi="Times New Roman" w:cs="Times New Roman"/>
          <w:b/>
          <w:bCs/>
          <w:sz w:val="24"/>
          <w:szCs w:val="24"/>
          <w:u w:val="single"/>
          <w:lang w:eastAsia="ru-RU"/>
        </w:rPr>
        <w:t>принципах:</w:t>
      </w:r>
    </w:p>
    <w:p w:rsidR="00A65A23" w:rsidRPr="00ED7C9D" w:rsidRDefault="00A65A23" w:rsidP="00B13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D7C9D">
        <w:rPr>
          <w:rFonts w:ascii="Times New Roman" w:eastAsia="Times New Roman" w:hAnsi="Times New Roman" w:cs="Times New Roman"/>
          <w:sz w:val="24"/>
          <w:szCs w:val="24"/>
          <w:lang w:eastAsia="ru-RU"/>
        </w:rPr>
        <w:t>· индивидуального подхода к судьбе каждого ребенка;</w:t>
      </w:r>
    </w:p>
    <w:p w:rsidR="00A65A23" w:rsidRPr="00ED7C9D" w:rsidRDefault="00A65A23" w:rsidP="00B13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D7C9D">
        <w:rPr>
          <w:rFonts w:ascii="Times New Roman" w:eastAsia="Times New Roman" w:hAnsi="Times New Roman" w:cs="Times New Roman"/>
          <w:sz w:val="24"/>
          <w:szCs w:val="24"/>
          <w:lang w:eastAsia="ru-RU"/>
        </w:rPr>
        <w:t>· комплексного решения проблем выпускника;</w:t>
      </w:r>
    </w:p>
    <w:p w:rsidR="00A65A23" w:rsidRPr="00ED7C9D" w:rsidRDefault="00A65A23" w:rsidP="00B13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D7C9D">
        <w:rPr>
          <w:rFonts w:ascii="Times New Roman" w:eastAsia="Times New Roman" w:hAnsi="Times New Roman" w:cs="Times New Roman"/>
          <w:sz w:val="24"/>
          <w:szCs w:val="24"/>
          <w:lang w:eastAsia="ru-RU"/>
        </w:rPr>
        <w:t>· переориентации иждивенческой психологии на стремление справиться с жизненными проблемами собственными силами;</w:t>
      </w:r>
    </w:p>
    <w:p w:rsidR="00A65A23" w:rsidRPr="00ED7C9D" w:rsidRDefault="00A65A23" w:rsidP="00B13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D7C9D">
        <w:rPr>
          <w:rFonts w:ascii="Times New Roman" w:eastAsia="Times New Roman" w:hAnsi="Times New Roman" w:cs="Times New Roman"/>
          <w:sz w:val="24"/>
          <w:szCs w:val="24"/>
          <w:lang w:eastAsia="ru-RU"/>
        </w:rPr>
        <w:t>· адекватной реакции на ситуацию, в которой находится выпускник;</w:t>
      </w:r>
    </w:p>
    <w:p w:rsidR="00A65A23" w:rsidRPr="00ED7C9D" w:rsidRDefault="00A65A23" w:rsidP="00B13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D7C9D">
        <w:rPr>
          <w:rFonts w:ascii="Times New Roman" w:eastAsia="Times New Roman" w:hAnsi="Times New Roman" w:cs="Times New Roman"/>
          <w:sz w:val="24"/>
          <w:szCs w:val="24"/>
          <w:lang w:eastAsia="ru-RU"/>
        </w:rPr>
        <w:t>· гарантии непрерывного и всестороннего сопровождения выпускника;</w:t>
      </w:r>
    </w:p>
    <w:p w:rsidR="00A65A23" w:rsidRPr="00ED7C9D" w:rsidRDefault="00A65A23" w:rsidP="00B13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D7C9D">
        <w:rPr>
          <w:rFonts w:ascii="Times New Roman" w:eastAsia="Times New Roman" w:hAnsi="Times New Roman" w:cs="Times New Roman"/>
          <w:sz w:val="24"/>
          <w:szCs w:val="24"/>
          <w:lang w:eastAsia="ru-RU"/>
        </w:rPr>
        <w:t>· ориентации на социально-ценностные отношения (способность педагога обнаружить за событиями, действиями, словами, поступками, предметами человеческие отношения);</w:t>
      </w:r>
    </w:p>
    <w:p w:rsidR="00A65A23" w:rsidRPr="00ED7C9D" w:rsidRDefault="00A65A23" w:rsidP="00B13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D7C9D">
        <w:rPr>
          <w:rFonts w:ascii="Times New Roman" w:eastAsia="Times New Roman" w:hAnsi="Times New Roman" w:cs="Times New Roman"/>
          <w:sz w:val="24"/>
          <w:szCs w:val="24"/>
          <w:lang w:eastAsia="ru-RU"/>
        </w:rPr>
        <w:t>· </w:t>
      </w:r>
      <w:proofErr w:type="spellStart"/>
      <w:r w:rsidRPr="00ED7C9D">
        <w:rPr>
          <w:rFonts w:ascii="Times New Roman" w:eastAsia="Times New Roman" w:hAnsi="Times New Roman" w:cs="Times New Roman"/>
          <w:sz w:val="24"/>
          <w:szCs w:val="24"/>
          <w:lang w:eastAsia="ru-RU"/>
        </w:rPr>
        <w:t>деятельностного</w:t>
      </w:r>
      <w:proofErr w:type="spellEnd"/>
      <w:r w:rsidRPr="00ED7C9D">
        <w:rPr>
          <w:rFonts w:ascii="Times New Roman" w:eastAsia="Times New Roman" w:hAnsi="Times New Roman" w:cs="Times New Roman"/>
          <w:sz w:val="24"/>
          <w:szCs w:val="24"/>
          <w:lang w:eastAsia="ru-RU"/>
        </w:rPr>
        <w:t xml:space="preserve"> подхода (обязательная активность каждого участника программы, личная заинтересованность в ее реализации);</w:t>
      </w:r>
    </w:p>
    <w:p w:rsidR="00A65A23" w:rsidRPr="00ED7C9D" w:rsidRDefault="00A65A23" w:rsidP="00B13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D7C9D">
        <w:rPr>
          <w:rFonts w:ascii="Times New Roman" w:eastAsia="Times New Roman" w:hAnsi="Times New Roman" w:cs="Times New Roman"/>
          <w:sz w:val="24"/>
          <w:szCs w:val="24"/>
          <w:lang w:eastAsia="ru-RU"/>
        </w:rPr>
        <w:t>· расширения социального пространства (привлечение учреждений здравоохранения, образования, социальной защиты города, области);</w:t>
      </w:r>
    </w:p>
    <w:p w:rsidR="00A65A23" w:rsidRPr="00ED7C9D" w:rsidRDefault="00A65A23" w:rsidP="00B13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D7C9D">
        <w:rPr>
          <w:rFonts w:ascii="Times New Roman" w:eastAsia="Times New Roman" w:hAnsi="Times New Roman" w:cs="Times New Roman"/>
          <w:sz w:val="24"/>
          <w:szCs w:val="24"/>
          <w:lang w:eastAsia="ru-RU"/>
        </w:rPr>
        <w:t>· ориентации на работу в современном правовом поле;</w:t>
      </w:r>
    </w:p>
    <w:p w:rsidR="00A65A23" w:rsidRPr="00ED7C9D" w:rsidRDefault="00A65A23" w:rsidP="00B13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D7C9D">
        <w:rPr>
          <w:rFonts w:ascii="Times New Roman" w:eastAsia="Times New Roman" w:hAnsi="Times New Roman" w:cs="Times New Roman"/>
          <w:sz w:val="24"/>
          <w:szCs w:val="24"/>
          <w:lang w:eastAsia="ru-RU"/>
        </w:rPr>
        <w:lastRenderedPageBreak/>
        <w:t>· конфиденциальности.</w:t>
      </w:r>
    </w:p>
    <w:p w:rsidR="00A65A23" w:rsidRPr="00ED7C9D" w:rsidRDefault="00A65A23" w:rsidP="00B13857">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A65A23" w:rsidRPr="00ED7C9D" w:rsidRDefault="00A65A23" w:rsidP="00B13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D7C9D">
        <w:rPr>
          <w:rFonts w:ascii="Times New Roman" w:eastAsia="Times New Roman" w:hAnsi="Times New Roman" w:cs="Times New Roman"/>
          <w:sz w:val="24"/>
          <w:szCs w:val="24"/>
          <w:u w:val="single"/>
          <w:lang w:eastAsia="ru-RU"/>
        </w:rPr>
        <w:t>Проблема социализации выпускников</w:t>
      </w:r>
      <w:r w:rsidRPr="00ED7C9D">
        <w:rPr>
          <w:rFonts w:ascii="Times New Roman" w:eastAsia="Times New Roman" w:hAnsi="Times New Roman" w:cs="Times New Roman"/>
          <w:sz w:val="24"/>
          <w:szCs w:val="24"/>
          <w:lang w:eastAsia="ru-RU"/>
        </w:rPr>
        <w:t xml:space="preserve">. По данным российских исследований трудности, которые испытывает выпускник </w:t>
      </w:r>
      <w:proofErr w:type="spellStart"/>
      <w:r w:rsidRPr="00ED7C9D">
        <w:rPr>
          <w:rFonts w:ascii="Times New Roman" w:eastAsia="Times New Roman" w:hAnsi="Times New Roman" w:cs="Times New Roman"/>
          <w:sz w:val="24"/>
          <w:szCs w:val="24"/>
          <w:lang w:eastAsia="ru-RU"/>
        </w:rPr>
        <w:t>интернатного</w:t>
      </w:r>
      <w:proofErr w:type="spellEnd"/>
      <w:r w:rsidRPr="00ED7C9D">
        <w:rPr>
          <w:rFonts w:ascii="Times New Roman" w:eastAsia="Times New Roman" w:hAnsi="Times New Roman" w:cs="Times New Roman"/>
          <w:sz w:val="24"/>
          <w:szCs w:val="24"/>
          <w:lang w:eastAsia="ru-RU"/>
        </w:rPr>
        <w:t xml:space="preserve"> учреждения, можно разделить </w:t>
      </w:r>
      <w:r w:rsidRPr="00ED7C9D">
        <w:rPr>
          <w:rFonts w:ascii="Times New Roman" w:eastAsia="Times New Roman" w:hAnsi="Times New Roman" w:cs="Times New Roman"/>
          <w:b/>
          <w:bCs/>
          <w:sz w:val="24"/>
          <w:szCs w:val="24"/>
          <w:u w:val="single"/>
          <w:lang w:eastAsia="ru-RU"/>
        </w:rPr>
        <w:t>на два блока:</w:t>
      </w:r>
    </w:p>
    <w:p w:rsidR="00A65A23" w:rsidRPr="00ED7C9D" w:rsidRDefault="00A65A23" w:rsidP="00B13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D7C9D">
        <w:rPr>
          <w:rFonts w:ascii="Times New Roman" w:eastAsia="Times New Roman" w:hAnsi="Times New Roman" w:cs="Times New Roman"/>
          <w:sz w:val="24"/>
          <w:szCs w:val="24"/>
          <w:lang w:eastAsia="ru-RU"/>
        </w:rPr>
        <w:t>1. Комплекс социальных затруднений: жилищно-бытовая неустроенность, неразвитость социальной сети, в которую включены выпускники, отсутствие мотивации к социальной реализации, не оформившиеся социальные навыки, отсутствие позитивных социальных связей и т. д.</w:t>
      </w:r>
    </w:p>
    <w:p w:rsidR="00A65A23" w:rsidRPr="00ED7C9D" w:rsidRDefault="00A65A23" w:rsidP="00B13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D7C9D">
        <w:rPr>
          <w:rFonts w:ascii="Times New Roman" w:eastAsia="Times New Roman" w:hAnsi="Times New Roman" w:cs="Times New Roman"/>
          <w:sz w:val="24"/>
          <w:szCs w:val="24"/>
          <w:lang w:eastAsia="ru-RU"/>
        </w:rPr>
        <w:t>2. Комплекс психологических затруднений: отсутствие доверия к миру людей, искаженное формирование образа себя и значимых взаимоотношений, значительные трудности в управлении и планировании своей жизни, депривация, перенос негативного опыта взаимоотношений в семье на собственных детей, низкая готовность самостоятельно решать жизненные задачи и т. п.</w:t>
      </w:r>
    </w:p>
    <w:p w:rsidR="00A65A23" w:rsidRPr="00ED7C9D" w:rsidRDefault="00A65A23" w:rsidP="00B13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D7C9D">
        <w:rPr>
          <w:rFonts w:ascii="Times New Roman" w:eastAsia="Times New Roman" w:hAnsi="Times New Roman" w:cs="Times New Roman"/>
          <w:sz w:val="24"/>
          <w:szCs w:val="24"/>
          <w:lang w:eastAsia="ru-RU"/>
        </w:rPr>
        <w:t xml:space="preserve">У большинства обследованных девочек отмечается отсутствие представления о будущей семье, о супружеской жизни, семейных обязанностях, функциях женщины в семье. </w:t>
      </w:r>
    </w:p>
    <w:p w:rsidR="00A65A23" w:rsidRPr="00ED7C9D" w:rsidRDefault="00A65A23" w:rsidP="00B13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D7C9D">
        <w:rPr>
          <w:rFonts w:ascii="Times New Roman" w:eastAsia="Times New Roman" w:hAnsi="Times New Roman" w:cs="Times New Roman"/>
          <w:sz w:val="24"/>
          <w:szCs w:val="24"/>
          <w:lang w:eastAsia="ru-RU"/>
        </w:rPr>
        <w:t xml:space="preserve">Неблагоприятными факторами </w:t>
      </w:r>
      <w:proofErr w:type="spellStart"/>
      <w:r w:rsidRPr="00ED7C9D">
        <w:rPr>
          <w:rFonts w:ascii="Times New Roman" w:eastAsia="Times New Roman" w:hAnsi="Times New Roman" w:cs="Times New Roman"/>
          <w:sz w:val="24"/>
          <w:szCs w:val="24"/>
          <w:lang w:eastAsia="ru-RU"/>
        </w:rPr>
        <w:t>постинтернатной</w:t>
      </w:r>
      <w:proofErr w:type="spellEnd"/>
      <w:r w:rsidRPr="00ED7C9D">
        <w:rPr>
          <w:rFonts w:ascii="Times New Roman" w:eastAsia="Times New Roman" w:hAnsi="Times New Roman" w:cs="Times New Roman"/>
          <w:sz w:val="24"/>
          <w:szCs w:val="24"/>
          <w:lang w:eastAsia="ru-RU"/>
        </w:rPr>
        <w:t xml:space="preserve"> социальной адаптации являются: низкий интеллект, снижение активности, инициативы, эмоциональная нивелировка, чрезмерная открытость и доверчивость, а также (особенно) психопатические черты - возбудимость, неустойчивость, ранние сексуальные и патологические влечения (лживость, бродяжничество, воровство и т.д.), нервно-психические расстройства (интеллектуальная недостаточность и эмоционально-волевая незрелость). </w:t>
      </w:r>
    </w:p>
    <w:p w:rsidR="00A65A23" w:rsidRPr="00ED7C9D" w:rsidRDefault="00A65A23" w:rsidP="00B13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D7C9D">
        <w:rPr>
          <w:rFonts w:ascii="Times New Roman" w:eastAsia="Times New Roman" w:hAnsi="Times New Roman" w:cs="Times New Roman"/>
          <w:sz w:val="24"/>
          <w:szCs w:val="24"/>
          <w:lang w:eastAsia="ru-RU"/>
        </w:rPr>
        <w:t xml:space="preserve">Отягощенная наследственность, неблагоприятные биологические и социальные факторы являются причинами различных отклонений в развитии детей-сирот, воспитывающихся в </w:t>
      </w:r>
      <w:proofErr w:type="spellStart"/>
      <w:r w:rsidRPr="00ED7C9D">
        <w:rPr>
          <w:rFonts w:ascii="Times New Roman" w:eastAsia="Times New Roman" w:hAnsi="Times New Roman" w:cs="Times New Roman"/>
          <w:sz w:val="24"/>
          <w:szCs w:val="24"/>
          <w:lang w:eastAsia="ru-RU"/>
        </w:rPr>
        <w:t>интернатных</w:t>
      </w:r>
      <w:proofErr w:type="spellEnd"/>
      <w:r w:rsidRPr="00ED7C9D">
        <w:rPr>
          <w:rFonts w:ascii="Times New Roman" w:eastAsia="Times New Roman" w:hAnsi="Times New Roman" w:cs="Times New Roman"/>
          <w:sz w:val="24"/>
          <w:szCs w:val="24"/>
          <w:lang w:eastAsia="ru-RU"/>
        </w:rPr>
        <w:t xml:space="preserve"> учреждениях, что представляет значительные трудности их социальной адаптации, в том числе школьной.</w:t>
      </w:r>
    </w:p>
    <w:p w:rsidR="00A65A23" w:rsidRPr="00ED7C9D" w:rsidRDefault="00A65A23" w:rsidP="00B13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D7C9D">
        <w:rPr>
          <w:rFonts w:ascii="Times New Roman" w:eastAsia="Times New Roman" w:hAnsi="Times New Roman" w:cs="Times New Roman"/>
          <w:sz w:val="24"/>
          <w:szCs w:val="24"/>
          <w:lang w:eastAsia="ru-RU"/>
        </w:rPr>
        <w:t xml:space="preserve">Проблемы психологического характера чаще определяются недостатком родительской ласки и любви, ранней депривацией неформального общения со взрослыми. Этот фактор, как известно, накладывает отпечаток на весь дальнейший период формирования личности. Проблемы педагогического характера наиболее часто связаны с социально-педагогической запущенностью детей-сирот, поступающих в детский дом с </w:t>
      </w:r>
      <w:proofErr w:type="spellStart"/>
      <w:r w:rsidRPr="00ED7C9D">
        <w:rPr>
          <w:rFonts w:ascii="Times New Roman" w:eastAsia="Times New Roman" w:hAnsi="Times New Roman" w:cs="Times New Roman"/>
          <w:sz w:val="24"/>
          <w:szCs w:val="24"/>
          <w:lang w:eastAsia="ru-RU"/>
        </w:rPr>
        <w:t>девиантным</w:t>
      </w:r>
      <w:proofErr w:type="spellEnd"/>
      <w:r w:rsidRPr="00ED7C9D">
        <w:rPr>
          <w:rFonts w:ascii="Times New Roman" w:eastAsia="Times New Roman" w:hAnsi="Times New Roman" w:cs="Times New Roman"/>
          <w:sz w:val="24"/>
          <w:szCs w:val="24"/>
          <w:lang w:eastAsia="ru-RU"/>
        </w:rPr>
        <w:t xml:space="preserve"> поведением до того, как они оказались в нем, и в первые месяцы после поступления оно наблюдается у 70% детей и подростков. Вместе с психопатологическими проявлениями почти у половины поступающих воспитанников выявляется общее психическое недоразвитие, что затрудняет реабилитационный процесс. </w:t>
      </w:r>
    </w:p>
    <w:p w:rsidR="00A65A23" w:rsidRPr="00ED7C9D" w:rsidRDefault="00A65A23" w:rsidP="00B13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D7C9D">
        <w:rPr>
          <w:rFonts w:ascii="Times New Roman" w:eastAsia="Times New Roman" w:hAnsi="Times New Roman" w:cs="Times New Roman"/>
          <w:sz w:val="24"/>
          <w:szCs w:val="24"/>
          <w:lang w:eastAsia="ru-RU"/>
        </w:rPr>
        <w:t xml:space="preserve">Низкое осознание собственной жизнедеятельности порождает потребительское отношение к жизни, психологический инфантилизм. Недостаточная самостоятельность, зависимость от группы, доверчивость, хрупкая эмоциональность, </w:t>
      </w:r>
      <w:proofErr w:type="spellStart"/>
      <w:r w:rsidRPr="00ED7C9D">
        <w:rPr>
          <w:rFonts w:ascii="Times New Roman" w:eastAsia="Times New Roman" w:hAnsi="Times New Roman" w:cs="Times New Roman"/>
          <w:sz w:val="24"/>
          <w:szCs w:val="24"/>
          <w:lang w:eastAsia="ru-RU"/>
        </w:rPr>
        <w:t>подчиняемость</w:t>
      </w:r>
      <w:proofErr w:type="spellEnd"/>
      <w:r w:rsidRPr="00ED7C9D">
        <w:rPr>
          <w:rFonts w:ascii="Times New Roman" w:eastAsia="Times New Roman" w:hAnsi="Times New Roman" w:cs="Times New Roman"/>
          <w:sz w:val="24"/>
          <w:szCs w:val="24"/>
          <w:lang w:eastAsia="ru-RU"/>
        </w:rPr>
        <w:t xml:space="preserve"> толкают их порой в группы социального риска.</w:t>
      </w:r>
    </w:p>
    <w:p w:rsidR="00A65A23" w:rsidRPr="00ED7C9D" w:rsidRDefault="00A65A23" w:rsidP="00B13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D7C9D">
        <w:rPr>
          <w:rFonts w:ascii="Times New Roman" w:eastAsia="Times New Roman" w:hAnsi="Times New Roman" w:cs="Times New Roman"/>
          <w:sz w:val="24"/>
          <w:szCs w:val="24"/>
          <w:lang w:eastAsia="ru-RU"/>
        </w:rPr>
        <w:t xml:space="preserve">Выпускники детского дома испытывают большие трудности, оказавшись один на один с самостоятельной жизнью. Большинство выпускников не могут успешно адаптироваться к жизни. После выхода из детского дома выпускник не в состоянии решить многие проблемы, </w:t>
      </w:r>
      <w:r w:rsidRPr="00ED7C9D">
        <w:rPr>
          <w:rFonts w:ascii="Times New Roman" w:eastAsia="Times New Roman" w:hAnsi="Times New Roman" w:cs="Times New Roman"/>
          <w:sz w:val="24"/>
          <w:szCs w:val="24"/>
          <w:lang w:eastAsia="ru-RU"/>
        </w:rPr>
        <w:lastRenderedPageBreak/>
        <w:t>с которыми ему приходится сталкиваться ежедневно без поддержки взрослых (родителей, родственников).</w:t>
      </w:r>
    </w:p>
    <w:p w:rsidR="00A65A23" w:rsidRPr="00ED7C9D" w:rsidRDefault="00A65A23" w:rsidP="00B13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D7C9D">
        <w:rPr>
          <w:rFonts w:ascii="Times New Roman" w:eastAsia="Times New Roman" w:hAnsi="Times New Roman" w:cs="Times New Roman"/>
          <w:sz w:val="24"/>
          <w:szCs w:val="24"/>
          <w:lang w:eastAsia="ru-RU"/>
        </w:rPr>
        <w:t xml:space="preserve">Во всех случаях, даже при относительно благоприятном прогнозе выпускники интерната нуждаются в долговременном социально-педагогическом сопровождении. Особенно тщательно тактика социально-педагогической </w:t>
      </w:r>
      <w:proofErr w:type="spellStart"/>
      <w:r w:rsidRPr="00ED7C9D">
        <w:rPr>
          <w:rFonts w:ascii="Times New Roman" w:eastAsia="Times New Roman" w:hAnsi="Times New Roman" w:cs="Times New Roman"/>
          <w:sz w:val="24"/>
          <w:szCs w:val="24"/>
          <w:lang w:eastAsia="ru-RU"/>
        </w:rPr>
        <w:t>постинтернатной</w:t>
      </w:r>
      <w:proofErr w:type="spellEnd"/>
      <w:r w:rsidRPr="00ED7C9D">
        <w:rPr>
          <w:rFonts w:ascii="Times New Roman" w:eastAsia="Times New Roman" w:hAnsi="Times New Roman" w:cs="Times New Roman"/>
          <w:sz w:val="24"/>
          <w:szCs w:val="24"/>
          <w:lang w:eastAsia="ru-RU"/>
        </w:rPr>
        <w:t xml:space="preserve"> поддержки должна быть обозначена в тех случаях, когда отмечаются черты повышенного риска по социальной </w:t>
      </w:r>
      <w:proofErr w:type="spellStart"/>
      <w:r w:rsidRPr="00ED7C9D">
        <w:rPr>
          <w:rFonts w:ascii="Times New Roman" w:eastAsia="Times New Roman" w:hAnsi="Times New Roman" w:cs="Times New Roman"/>
          <w:sz w:val="24"/>
          <w:szCs w:val="24"/>
          <w:lang w:eastAsia="ru-RU"/>
        </w:rPr>
        <w:t>дезадаптации</w:t>
      </w:r>
      <w:proofErr w:type="spellEnd"/>
      <w:r w:rsidRPr="00ED7C9D">
        <w:rPr>
          <w:rFonts w:ascii="Times New Roman" w:eastAsia="Times New Roman" w:hAnsi="Times New Roman" w:cs="Times New Roman"/>
          <w:sz w:val="24"/>
          <w:szCs w:val="24"/>
          <w:lang w:eastAsia="ru-RU"/>
        </w:rPr>
        <w:t xml:space="preserve">. </w:t>
      </w:r>
    </w:p>
    <w:p w:rsidR="00A65A23" w:rsidRPr="00ED7C9D" w:rsidRDefault="00A65A23" w:rsidP="00B13857">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A65A23" w:rsidRPr="00ED7C9D" w:rsidRDefault="00A65A23" w:rsidP="00B13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D7C9D">
        <w:rPr>
          <w:rFonts w:ascii="Times New Roman" w:eastAsia="Times New Roman" w:hAnsi="Times New Roman" w:cs="Times New Roman"/>
          <w:b/>
          <w:bCs/>
          <w:sz w:val="24"/>
          <w:szCs w:val="24"/>
          <w:u w:val="single"/>
          <w:lang w:eastAsia="ru-RU"/>
        </w:rPr>
        <w:t xml:space="preserve">Деятельность службы </w:t>
      </w:r>
      <w:proofErr w:type="spellStart"/>
      <w:r w:rsidRPr="00ED7C9D">
        <w:rPr>
          <w:rFonts w:ascii="Times New Roman" w:eastAsia="Times New Roman" w:hAnsi="Times New Roman" w:cs="Times New Roman"/>
          <w:b/>
          <w:bCs/>
          <w:sz w:val="24"/>
          <w:szCs w:val="24"/>
          <w:u w:val="single"/>
          <w:lang w:eastAsia="ru-RU"/>
        </w:rPr>
        <w:t>постинтернатного</w:t>
      </w:r>
      <w:proofErr w:type="spellEnd"/>
      <w:r w:rsidRPr="00ED7C9D">
        <w:rPr>
          <w:rFonts w:ascii="Times New Roman" w:eastAsia="Times New Roman" w:hAnsi="Times New Roman" w:cs="Times New Roman"/>
          <w:b/>
          <w:bCs/>
          <w:sz w:val="24"/>
          <w:szCs w:val="24"/>
          <w:u w:val="single"/>
          <w:lang w:eastAsia="ru-RU"/>
        </w:rPr>
        <w:t xml:space="preserve"> сопровождения</w:t>
      </w:r>
    </w:p>
    <w:p w:rsidR="00A65A23" w:rsidRPr="00ED7C9D" w:rsidRDefault="00A65A23" w:rsidP="00B13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D7C9D">
        <w:rPr>
          <w:rFonts w:ascii="Times New Roman" w:eastAsia="Times New Roman" w:hAnsi="Times New Roman" w:cs="Times New Roman"/>
          <w:sz w:val="24"/>
          <w:szCs w:val="24"/>
          <w:lang w:eastAsia="ru-RU"/>
        </w:rPr>
        <w:t xml:space="preserve">Оказание помощи выпускникам детского дома в социальной адаптации, получении профессии и трудоустройстве, подготовке к семейной жизни осуществляется специалистами и педагогами-кураторами службы </w:t>
      </w:r>
      <w:proofErr w:type="spellStart"/>
      <w:r w:rsidRPr="00ED7C9D">
        <w:rPr>
          <w:rFonts w:ascii="Times New Roman" w:eastAsia="Times New Roman" w:hAnsi="Times New Roman" w:cs="Times New Roman"/>
          <w:sz w:val="24"/>
          <w:szCs w:val="24"/>
          <w:lang w:eastAsia="ru-RU"/>
        </w:rPr>
        <w:t>постинтернатного</w:t>
      </w:r>
      <w:proofErr w:type="spellEnd"/>
      <w:r w:rsidRPr="00ED7C9D">
        <w:rPr>
          <w:rFonts w:ascii="Times New Roman" w:eastAsia="Times New Roman" w:hAnsi="Times New Roman" w:cs="Times New Roman"/>
          <w:sz w:val="24"/>
          <w:szCs w:val="24"/>
          <w:lang w:eastAsia="ru-RU"/>
        </w:rPr>
        <w:t xml:space="preserve"> сопровождения.</w:t>
      </w:r>
    </w:p>
    <w:p w:rsidR="00A65A23" w:rsidRPr="00ED7C9D" w:rsidRDefault="00A65A23" w:rsidP="00B13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D7C9D">
        <w:rPr>
          <w:rFonts w:ascii="Times New Roman" w:eastAsia="Times New Roman" w:hAnsi="Times New Roman" w:cs="Times New Roman"/>
          <w:sz w:val="24"/>
          <w:szCs w:val="24"/>
          <w:u w:val="single"/>
          <w:lang w:eastAsia="ru-RU"/>
        </w:rPr>
        <w:t>Включает в себя три направления:</w:t>
      </w:r>
    </w:p>
    <w:p w:rsidR="00A65A23" w:rsidRPr="00ED7C9D" w:rsidRDefault="00A65A23" w:rsidP="00B13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D7C9D">
        <w:rPr>
          <w:rFonts w:ascii="Times New Roman" w:eastAsia="Times New Roman" w:hAnsi="Times New Roman" w:cs="Times New Roman"/>
          <w:sz w:val="24"/>
          <w:szCs w:val="24"/>
          <w:lang w:eastAsia="ru-RU"/>
        </w:rPr>
        <w:t>1. Информационно-аналитическое.</w:t>
      </w:r>
    </w:p>
    <w:p w:rsidR="00A65A23" w:rsidRPr="00ED7C9D" w:rsidRDefault="00A65A23" w:rsidP="00B13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D7C9D">
        <w:rPr>
          <w:rFonts w:ascii="Times New Roman" w:eastAsia="Times New Roman" w:hAnsi="Times New Roman" w:cs="Times New Roman"/>
          <w:sz w:val="24"/>
          <w:szCs w:val="24"/>
          <w:lang w:eastAsia="ru-RU"/>
        </w:rPr>
        <w:t>2. Социально-психологическое.</w:t>
      </w:r>
    </w:p>
    <w:p w:rsidR="00A65A23" w:rsidRPr="00ED7C9D" w:rsidRDefault="00A65A23" w:rsidP="00B13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D7C9D">
        <w:rPr>
          <w:rFonts w:ascii="Times New Roman" w:eastAsia="Times New Roman" w:hAnsi="Times New Roman" w:cs="Times New Roman"/>
          <w:sz w:val="24"/>
          <w:szCs w:val="24"/>
          <w:lang w:eastAsia="ru-RU"/>
        </w:rPr>
        <w:t>3. Организационно-методическое.</w:t>
      </w:r>
    </w:p>
    <w:p w:rsidR="00A65A23" w:rsidRPr="00ED7C9D" w:rsidRDefault="00A65A23" w:rsidP="00B13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D7C9D">
        <w:rPr>
          <w:rFonts w:ascii="Times New Roman" w:eastAsia="Times New Roman" w:hAnsi="Times New Roman" w:cs="Times New Roman"/>
          <w:b/>
          <w:bCs/>
          <w:sz w:val="24"/>
          <w:szCs w:val="24"/>
          <w:lang w:eastAsia="ru-RU"/>
        </w:rPr>
        <w:t xml:space="preserve">- Информационно-аналитическое направление: </w:t>
      </w:r>
    </w:p>
    <w:p w:rsidR="00A65A23" w:rsidRPr="00ED7C9D" w:rsidRDefault="00A65A23" w:rsidP="00B13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D7C9D">
        <w:rPr>
          <w:rFonts w:ascii="Times New Roman" w:eastAsia="Times New Roman" w:hAnsi="Times New Roman" w:cs="Times New Roman"/>
          <w:sz w:val="24"/>
          <w:szCs w:val="24"/>
          <w:lang w:eastAsia="ru-RU"/>
        </w:rPr>
        <w:t xml:space="preserve">создание банка данных о выпускниках, обратившихся за помощью, осуществление обмена необходимой информацией с организациями и учреждениями; </w:t>
      </w:r>
    </w:p>
    <w:p w:rsidR="00A65A23" w:rsidRPr="00ED7C9D" w:rsidRDefault="00A65A23" w:rsidP="00B13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D7C9D">
        <w:rPr>
          <w:rFonts w:ascii="Times New Roman" w:eastAsia="Times New Roman" w:hAnsi="Times New Roman" w:cs="Times New Roman"/>
          <w:sz w:val="24"/>
          <w:szCs w:val="24"/>
          <w:lang w:eastAsia="ru-RU"/>
        </w:rPr>
        <w:t>анализ профессионально-личностного становления;</w:t>
      </w:r>
    </w:p>
    <w:p w:rsidR="00A65A23" w:rsidRPr="00ED7C9D" w:rsidRDefault="00A65A23" w:rsidP="00B13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D7C9D">
        <w:rPr>
          <w:rFonts w:ascii="Times New Roman" w:eastAsia="Times New Roman" w:hAnsi="Times New Roman" w:cs="Times New Roman"/>
          <w:sz w:val="24"/>
          <w:szCs w:val="24"/>
          <w:lang w:eastAsia="ru-RU"/>
        </w:rPr>
        <w:t xml:space="preserve">ведение карт сопровождения; обследование ЖБУ; </w:t>
      </w:r>
    </w:p>
    <w:p w:rsidR="00A65A23" w:rsidRPr="00ED7C9D" w:rsidRDefault="00A65A23" w:rsidP="00B13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D7C9D">
        <w:rPr>
          <w:rFonts w:ascii="Times New Roman" w:eastAsia="Times New Roman" w:hAnsi="Times New Roman" w:cs="Times New Roman"/>
          <w:sz w:val="24"/>
          <w:szCs w:val="24"/>
          <w:lang w:eastAsia="ru-RU"/>
        </w:rPr>
        <w:t>отслеживание результатов сопровождения.</w:t>
      </w:r>
    </w:p>
    <w:p w:rsidR="00A65A23" w:rsidRPr="00ED7C9D" w:rsidRDefault="00A65A23" w:rsidP="00B13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D7C9D">
        <w:rPr>
          <w:rFonts w:ascii="Times New Roman" w:eastAsia="Times New Roman" w:hAnsi="Times New Roman" w:cs="Times New Roman"/>
          <w:b/>
          <w:bCs/>
          <w:sz w:val="24"/>
          <w:szCs w:val="24"/>
          <w:lang w:eastAsia="ru-RU"/>
        </w:rPr>
        <w:t xml:space="preserve">- Социально-психологическое: </w:t>
      </w:r>
    </w:p>
    <w:p w:rsidR="00A65A23" w:rsidRPr="00ED7C9D" w:rsidRDefault="00A65A23" w:rsidP="00B13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D7C9D">
        <w:rPr>
          <w:rFonts w:ascii="Times New Roman" w:eastAsia="Times New Roman" w:hAnsi="Times New Roman" w:cs="Times New Roman"/>
          <w:sz w:val="24"/>
          <w:szCs w:val="24"/>
          <w:lang w:eastAsia="ru-RU"/>
        </w:rPr>
        <w:t>защита личных, жилищных имущественных прав и интересов выпускников;</w:t>
      </w:r>
    </w:p>
    <w:p w:rsidR="00A65A23" w:rsidRPr="00ED7C9D" w:rsidRDefault="00A65A23" w:rsidP="00B13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D7C9D">
        <w:rPr>
          <w:rFonts w:ascii="Times New Roman" w:eastAsia="Times New Roman" w:hAnsi="Times New Roman" w:cs="Times New Roman"/>
          <w:sz w:val="24"/>
          <w:szCs w:val="24"/>
          <w:lang w:eastAsia="ru-RU"/>
        </w:rPr>
        <w:t xml:space="preserve">предоставление консультаций по вопросам профессиональной ориентации, получения профессионального образования и трудоустройства; </w:t>
      </w:r>
    </w:p>
    <w:p w:rsidR="00A65A23" w:rsidRPr="00ED7C9D" w:rsidRDefault="00A65A23" w:rsidP="00B13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D7C9D">
        <w:rPr>
          <w:rFonts w:ascii="Times New Roman" w:eastAsia="Times New Roman" w:hAnsi="Times New Roman" w:cs="Times New Roman"/>
          <w:sz w:val="24"/>
          <w:szCs w:val="24"/>
          <w:lang w:eastAsia="ru-RU"/>
        </w:rPr>
        <w:t xml:space="preserve">социальный патронат; </w:t>
      </w:r>
    </w:p>
    <w:p w:rsidR="00A65A23" w:rsidRPr="00ED7C9D" w:rsidRDefault="00A65A23" w:rsidP="00B13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D7C9D">
        <w:rPr>
          <w:rFonts w:ascii="Times New Roman" w:eastAsia="Times New Roman" w:hAnsi="Times New Roman" w:cs="Times New Roman"/>
          <w:sz w:val="24"/>
          <w:szCs w:val="24"/>
          <w:lang w:eastAsia="ru-RU"/>
        </w:rPr>
        <w:t xml:space="preserve">организация работы по повышению психологической устойчивости; </w:t>
      </w:r>
    </w:p>
    <w:p w:rsidR="00A65A23" w:rsidRPr="00ED7C9D" w:rsidRDefault="00A65A23" w:rsidP="00B13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D7C9D">
        <w:rPr>
          <w:rFonts w:ascii="Times New Roman" w:eastAsia="Times New Roman" w:hAnsi="Times New Roman" w:cs="Times New Roman"/>
          <w:sz w:val="24"/>
          <w:szCs w:val="24"/>
          <w:lang w:eastAsia="ru-RU"/>
        </w:rPr>
        <w:t xml:space="preserve">оказание помощи выпускникам в решении социально-бытовых вопросов; </w:t>
      </w:r>
    </w:p>
    <w:p w:rsidR="00A65A23" w:rsidRPr="00ED7C9D" w:rsidRDefault="00A65A23" w:rsidP="00B13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D7C9D">
        <w:rPr>
          <w:rFonts w:ascii="Times New Roman" w:eastAsia="Times New Roman" w:hAnsi="Times New Roman" w:cs="Times New Roman"/>
          <w:sz w:val="24"/>
          <w:szCs w:val="24"/>
          <w:lang w:eastAsia="ru-RU"/>
        </w:rPr>
        <w:t>организация реабилитационных мероприятий для выпускников, находящихся в трудной жизненной ситуации.</w:t>
      </w:r>
    </w:p>
    <w:p w:rsidR="00A65A23" w:rsidRPr="00ED7C9D" w:rsidRDefault="00A65A23" w:rsidP="00B13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D7C9D">
        <w:rPr>
          <w:rFonts w:ascii="Times New Roman" w:eastAsia="Times New Roman" w:hAnsi="Times New Roman" w:cs="Times New Roman"/>
          <w:b/>
          <w:bCs/>
          <w:sz w:val="24"/>
          <w:szCs w:val="24"/>
          <w:lang w:eastAsia="ru-RU"/>
        </w:rPr>
        <w:lastRenderedPageBreak/>
        <w:t xml:space="preserve">- Организационно-методическое: </w:t>
      </w:r>
    </w:p>
    <w:p w:rsidR="00A65A23" w:rsidRPr="00ED7C9D" w:rsidRDefault="00A65A23" w:rsidP="00B13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D7C9D">
        <w:rPr>
          <w:rFonts w:ascii="Times New Roman" w:eastAsia="Times New Roman" w:hAnsi="Times New Roman" w:cs="Times New Roman"/>
          <w:sz w:val="24"/>
          <w:szCs w:val="24"/>
          <w:lang w:eastAsia="ru-RU"/>
        </w:rPr>
        <w:t xml:space="preserve">организация деятельности (педагогов, администрации детского дома и социальных партнёров), направленной на поддержку выпускника; </w:t>
      </w:r>
    </w:p>
    <w:p w:rsidR="00A65A23" w:rsidRPr="00ED7C9D" w:rsidRDefault="00A65A23" w:rsidP="00B13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D7C9D">
        <w:rPr>
          <w:rFonts w:ascii="Times New Roman" w:eastAsia="Times New Roman" w:hAnsi="Times New Roman" w:cs="Times New Roman"/>
          <w:sz w:val="24"/>
          <w:szCs w:val="24"/>
          <w:lang w:eastAsia="ru-RU"/>
        </w:rPr>
        <w:t>организация теоретических семинаров по обучению педагогов социально-правовой и психолого-педагогической помощи выпускникам;</w:t>
      </w:r>
    </w:p>
    <w:p w:rsidR="00A65A23" w:rsidRPr="00ED7C9D" w:rsidRDefault="00A65A23" w:rsidP="00B13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D7C9D">
        <w:rPr>
          <w:rFonts w:ascii="Times New Roman" w:eastAsia="Times New Roman" w:hAnsi="Times New Roman" w:cs="Times New Roman"/>
          <w:sz w:val="24"/>
          <w:szCs w:val="24"/>
          <w:lang w:eastAsia="ru-RU"/>
        </w:rPr>
        <w:t>выпуск методических материалов, брошюр по организации индивидуального сопровождения и поддержки выпускника в процессе его социализации.</w:t>
      </w:r>
    </w:p>
    <w:p w:rsidR="00A65A23" w:rsidRPr="00ED7C9D" w:rsidRDefault="00A65A23" w:rsidP="00B13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D7C9D">
        <w:rPr>
          <w:rFonts w:ascii="Times New Roman" w:eastAsia="Times New Roman" w:hAnsi="Times New Roman" w:cs="Times New Roman"/>
          <w:b/>
          <w:bCs/>
          <w:sz w:val="24"/>
          <w:szCs w:val="24"/>
          <w:u w:val="single"/>
          <w:lang w:eastAsia="ru-RU"/>
        </w:rPr>
        <w:t xml:space="preserve">Алгоритм </w:t>
      </w:r>
      <w:proofErr w:type="spellStart"/>
      <w:r w:rsidRPr="00ED7C9D">
        <w:rPr>
          <w:rFonts w:ascii="Times New Roman" w:eastAsia="Times New Roman" w:hAnsi="Times New Roman" w:cs="Times New Roman"/>
          <w:b/>
          <w:bCs/>
          <w:sz w:val="24"/>
          <w:szCs w:val="24"/>
          <w:u w:val="single"/>
          <w:lang w:eastAsia="ru-RU"/>
        </w:rPr>
        <w:t>постинтернатного</w:t>
      </w:r>
      <w:proofErr w:type="spellEnd"/>
      <w:r w:rsidRPr="00ED7C9D">
        <w:rPr>
          <w:rFonts w:ascii="Times New Roman" w:eastAsia="Times New Roman" w:hAnsi="Times New Roman" w:cs="Times New Roman"/>
          <w:b/>
          <w:bCs/>
          <w:sz w:val="24"/>
          <w:szCs w:val="24"/>
          <w:u w:val="single"/>
          <w:lang w:eastAsia="ru-RU"/>
        </w:rPr>
        <w:t xml:space="preserve"> сопровождения выпускников</w:t>
      </w:r>
    </w:p>
    <w:p w:rsidR="00A65A23" w:rsidRPr="00ED7C9D" w:rsidRDefault="00A65A23" w:rsidP="00B13857">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A65A23" w:rsidRPr="00ED7C9D" w:rsidRDefault="00A65A23" w:rsidP="00B13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D7C9D">
        <w:rPr>
          <w:rFonts w:ascii="Times New Roman" w:eastAsia="Times New Roman" w:hAnsi="Times New Roman" w:cs="Times New Roman"/>
          <w:sz w:val="24"/>
          <w:szCs w:val="24"/>
          <w:lang w:eastAsia="ru-RU"/>
        </w:rPr>
        <w:t>Выход из учреждения означает для ребёнка, оставшегося без попечения родителей, начало самостоятельной жизни, в которой на первый план выходят проблемы социальной адаптации.</w:t>
      </w:r>
    </w:p>
    <w:p w:rsidR="00A65A23" w:rsidRPr="00ED7C9D" w:rsidRDefault="00A65A23" w:rsidP="00B13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D7C9D">
        <w:rPr>
          <w:rFonts w:ascii="Times New Roman" w:eastAsia="Times New Roman" w:hAnsi="Times New Roman" w:cs="Times New Roman"/>
          <w:sz w:val="24"/>
          <w:szCs w:val="24"/>
          <w:lang w:eastAsia="ru-RU"/>
        </w:rPr>
        <w:t xml:space="preserve">Социальная адаптация означает включение личности в социальную среду через обретение социального статуса, места в социальной структуре общества (О.И. Зотова, И.К. </w:t>
      </w:r>
      <w:proofErr w:type="spellStart"/>
      <w:r w:rsidRPr="00ED7C9D">
        <w:rPr>
          <w:rFonts w:ascii="Times New Roman" w:eastAsia="Times New Roman" w:hAnsi="Times New Roman" w:cs="Times New Roman"/>
          <w:sz w:val="24"/>
          <w:szCs w:val="24"/>
          <w:lang w:eastAsia="ru-RU"/>
        </w:rPr>
        <w:t>Кряжева</w:t>
      </w:r>
      <w:proofErr w:type="spellEnd"/>
      <w:r w:rsidRPr="00ED7C9D">
        <w:rPr>
          <w:rFonts w:ascii="Times New Roman" w:eastAsia="Times New Roman" w:hAnsi="Times New Roman" w:cs="Times New Roman"/>
          <w:sz w:val="24"/>
          <w:szCs w:val="24"/>
          <w:lang w:eastAsia="ru-RU"/>
        </w:rPr>
        <w:t>).</w:t>
      </w:r>
    </w:p>
    <w:p w:rsidR="00A65A23" w:rsidRPr="00ED7C9D" w:rsidRDefault="00A65A23" w:rsidP="00B13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D7C9D">
        <w:rPr>
          <w:rFonts w:ascii="Times New Roman" w:eastAsia="Times New Roman" w:hAnsi="Times New Roman" w:cs="Times New Roman"/>
          <w:sz w:val="24"/>
          <w:szCs w:val="24"/>
          <w:lang w:eastAsia="ru-RU"/>
        </w:rPr>
        <w:t xml:space="preserve">Содержание социальной адаптации затрагивает следующие категории: социальный статус, профессиональное самоопределение, </w:t>
      </w:r>
      <w:proofErr w:type="spellStart"/>
      <w:r w:rsidRPr="00ED7C9D">
        <w:rPr>
          <w:rFonts w:ascii="Times New Roman" w:eastAsia="Times New Roman" w:hAnsi="Times New Roman" w:cs="Times New Roman"/>
          <w:sz w:val="24"/>
          <w:szCs w:val="24"/>
          <w:lang w:eastAsia="ru-RU"/>
        </w:rPr>
        <w:t>сформированность</w:t>
      </w:r>
      <w:proofErr w:type="spellEnd"/>
      <w:r w:rsidRPr="00ED7C9D">
        <w:rPr>
          <w:rFonts w:ascii="Times New Roman" w:eastAsia="Times New Roman" w:hAnsi="Times New Roman" w:cs="Times New Roman"/>
          <w:sz w:val="24"/>
          <w:szCs w:val="24"/>
          <w:lang w:eastAsia="ru-RU"/>
        </w:rPr>
        <w:t xml:space="preserve"> социально значимых способностей, качеств; положение в обществе, в системе межличностных отношений ближайшего социального окружения; характерологические особенности и качества личности; возможность проявления индивидуальности.</w:t>
      </w:r>
    </w:p>
    <w:p w:rsidR="00A65A23" w:rsidRPr="00ED7C9D" w:rsidRDefault="00A65A23" w:rsidP="00B13857">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ED7C9D">
        <w:rPr>
          <w:rFonts w:ascii="Times New Roman" w:eastAsia="Times New Roman" w:hAnsi="Times New Roman" w:cs="Times New Roman"/>
          <w:sz w:val="24"/>
          <w:szCs w:val="24"/>
          <w:lang w:eastAsia="ru-RU"/>
        </w:rPr>
        <w:t>Основной технологией</w:t>
      </w:r>
      <w:proofErr w:type="gramEnd"/>
      <w:r w:rsidRPr="00ED7C9D">
        <w:rPr>
          <w:rFonts w:ascii="Times New Roman" w:eastAsia="Times New Roman" w:hAnsi="Times New Roman" w:cs="Times New Roman"/>
          <w:sz w:val="24"/>
          <w:szCs w:val="24"/>
          <w:lang w:eastAsia="ru-RU"/>
        </w:rPr>
        <w:t xml:space="preserve"> применяемой при сопровождении выпускников является кураторство (общественное попечительство/наставничество).</w:t>
      </w:r>
    </w:p>
    <w:p w:rsidR="00A65A23" w:rsidRPr="00ED7C9D" w:rsidRDefault="00A65A23" w:rsidP="00B13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D7C9D">
        <w:rPr>
          <w:rFonts w:ascii="Times New Roman" w:eastAsia="Times New Roman" w:hAnsi="Times New Roman" w:cs="Times New Roman"/>
          <w:sz w:val="24"/>
          <w:szCs w:val="24"/>
          <w:lang w:eastAsia="ru-RU"/>
        </w:rPr>
        <w:t>Алгорит</w:t>
      </w:r>
      <w:r>
        <w:rPr>
          <w:rFonts w:ascii="Times New Roman" w:eastAsia="Times New Roman" w:hAnsi="Times New Roman" w:cs="Times New Roman"/>
          <w:sz w:val="24"/>
          <w:szCs w:val="24"/>
          <w:lang w:eastAsia="ru-RU"/>
        </w:rPr>
        <w:t>м</w:t>
      </w:r>
      <w:r w:rsidRPr="00ED7C9D">
        <w:rPr>
          <w:rFonts w:ascii="Times New Roman" w:eastAsia="Times New Roman" w:hAnsi="Times New Roman" w:cs="Times New Roman"/>
          <w:sz w:val="24"/>
          <w:szCs w:val="24"/>
          <w:lang w:eastAsia="ru-RU"/>
        </w:rPr>
        <w:t xml:space="preserve"> сопровождения выпускников </w:t>
      </w:r>
      <w:r w:rsidRPr="00ED7C9D">
        <w:rPr>
          <w:rFonts w:ascii="Times New Roman" w:eastAsia="Times New Roman" w:hAnsi="Times New Roman" w:cs="Times New Roman"/>
          <w:sz w:val="24"/>
          <w:szCs w:val="24"/>
          <w:u w:val="single"/>
          <w:lang w:eastAsia="ru-RU"/>
        </w:rPr>
        <w:t>состоит из следующих этапов:</w:t>
      </w:r>
      <w:r w:rsidRPr="00ED7C9D">
        <w:rPr>
          <w:rFonts w:ascii="Times New Roman" w:eastAsia="Times New Roman" w:hAnsi="Times New Roman" w:cs="Times New Roman"/>
          <w:sz w:val="24"/>
          <w:szCs w:val="24"/>
          <w:lang w:eastAsia="ru-RU"/>
        </w:rPr>
        <w:t xml:space="preserve"> </w:t>
      </w:r>
      <w:r w:rsidRPr="00ED7C9D">
        <w:rPr>
          <w:rFonts w:ascii="Times New Roman" w:eastAsia="Times New Roman" w:hAnsi="Times New Roman" w:cs="Times New Roman"/>
          <w:b/>
          <w:bCs/>
          <w:sz w:val="24"/>
          <w:szCs w:val="24"/>
          <w:lang w:eastAsia="ru-RU"/>
        </w:rPr>
        <w:t xml:space="preserve">подготовительный, </w:t>
      </w:r>
      <w:proofErr w:type="spellStart"/>
      <w:r w:rsidRPr="00ED7C9D">
        <w:rPr>
          <w:rFonts w:ascii="Times New Roman" w:eastAsia="Times New Roman" w:hAnsi="Times New Roman" w:cs="Times New Roman"/>
          <w:b/>
          <w:bCs/>
          <w:sz w:val="24"/>
          <w:szCs w:val="24"/>
          <w:lang w:eastAsia="ru-RU"/>
        </w:rPr>
        <w:t>деятельностный</w:t>
      </w:r>
      <w:proofErr w:type="spellEnd"/>
      <w:r w:rsidRPr="00ED7C9D">
        <w:rPr>
          <w:rFonts w:ascii="Times New Roman" w:eastAsia="Times New Roman" w:hAnsi="Times New Roman" w:cs="Times New Roman"/>
          <w:b/>
          <w:bCs/>
          <w:sz w:val="24"/>
          <w:szCs w:val="24"/>
          <w:lang w:eastAsia="ru-RU"/>
        </w:rPr>
        <w:t xml:space="preserve">, </w:t>
      </w:r>
      <w:proofErr w:type="spellStart"/>
      <w:r w:rsidRPr="00ED7C9D">
        <w:rPr>
          <w:rFonts w:ascii="Times New Roman" w:eastAsia="Times New Roman" w:hAnsi="Times New Roman" w:cs="Times New Roman"/>
          <w:b/>
          <w:bCs/>
          <w:sz w:val="24"/>
          <w:szCs w:val="24"/>
          <w:lang w:eastAsia="ru-RU"/>
        </w:rPr>
        <w:t>постинтернатное</w:t>
      </w:r>
      <w:proofErr w:type="spellEnd"/>
      <w:r w:rsidRPr="00ED7C9D">
        <w:rPr>
          <w:rFonts w:ascii="Times New Roman" w:eastAsia="Times New Roman" w:hAnsi="Times New Roman" w:cs="Times New Roman"/>
          <w:b/>
          <w:bCs/>
          <w:sz w:val="24"/>
          <w:szCs w:val="24"/>
          <w:lang w:eastAsia="ru-RU"/>
        </w:rPr>
        <w:t xml:space="preserve"> сопровождение.</w:t>
      </w:r>
    </w:p>
    <w:p w:rsidR="00A65A23" w:rsidRPr="00ED7C9D" w:rsidRDefault="00A65A23" w:rsidP="00B13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D7C9D">
        <w:rPr>
          <w:rFonts w:ascii="Times New Roman" w:eastAsia="Times New Roman" w:hAnsi="Times New Roman" w:cs="Times New Roman"/>
          <w:sz w:val="24"/>
          <w:szCs w:val="24"/>
          <w:lang w:eastAsia="ru-RU"/>
        </w:rPr>
        <w:t>Необходимо использовать дифференцированный подход в работе с выпускниками.</w:t>
      </w:r>
    </w:p>
    <w:p w:rsidR="00A65A23" w:rsidRPr="00ED7C9D" w:rsidRDefault="00A65A23" w:rsidP="00A65A23">
      <w:pPr>
        <w:spacing w:before="100" w:beforeAutospacing="1" w:after="100" w:afterAutospacing="1" w:line="240" w:lineRule="auto"/>
        <w:rPr>
          <w:rFonts w:ascii="Times New Roman" w:eastAsia="Times New Roman" w:hAnsi="Times New Roman" w:cs="Times New Roman"/>
          <w:sz w:val="24"/>
          <w:szCs w:val="24"/>
          <w:lang w:eastAsia="ru-RU"/>
        </w:rPr>
      </w:pPr>
    </w:p>
    <w:p w:rsidR="00A65A23" w:rsidRPr="00ED7C9D" w:rsidRDefault="00A65A23" w:rsidP="00A65A23">
      <w:pPr>
        <w:spacing w:before="100" w:beforeAutospacing="1" w:after="100" w:afterAutospacing="1" w:line="240" w:lineRule="auto"/>
        <w:rPr>
          <w:rFonts w:ascii="Times New Roman" w:eastAsia="Times New Roman" w:hAnsi="Times New Roman" w:cs="Times New Roman"/>
          <w:sz w:val="24"/>
          <w:szCs w:val="24"/>
          <w:lang w:eastAsia="ru-RU"/>
        </w:rPr>
      </w:pPr>
      <w:r w:rsidRPr="00ED7C9D">
        <w:rPr>
          <w:rFonts w:ascii="Times New Roman" w:eastAsia="Times New Roman" w:hAnsi="Times New Roman" w:cs="Times New Roman"/>
          <w:noProof/>
          <w:sz w:val="24"/>
          <w:szCs w:val="24"/>
          <w:lang w:eastAsia="ru-RU"/>
        </w:rPr>
        <w:drawing>
          <wp:inline distT="0" distB="0" distL="0" distR="0" wp14:anchorId="4F63D6E6" wp14:editId="44381F0E">
            <wp:extent cx="3673475" cy="2019935"/>
            <wp:effectExtent l="0" t="0" r="3175" b="0"/>
            <wp:docPr id="2" name="Рисунок 2" descr="https://fsd.kopilkaurokov.ru/uploads/user_file_55084dbeabaeb/novyie-formy-raboty-postintiernatnogho-soprovozhdieniia-vypusknikov-dietskogho-doma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fsd.kopilkaurokov.ru/uploads/user_file_55084dbeabaeb/novyie-formy-raboty-postintiernatnogho-soprovozhdieniia-vypusknikov-dietskogho-doma_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73475" cy="2019935"/>
                    </a:xfrm>
                    <a:prstGeom prst="rect">
                      <a:avLst/>
                    </a:prstGeom>
                    <a:noFill/>
                    <a:ln>
                      <a:noFill/>
                    </a:ln>
                  </pic:spPr>
                </pic:pic>
              </a:graphicData>
            </a:graphic>
          </wp:inline>
        </w:drawing>
      </w:r>
    </w:p>
    <w:p w:rsidR="00A65A23" w:rsidRPr="00ED7C9D" w:rsidRDefault="00A65A23" w:rsidP="00A65A23">
      <w:pPr>
        <w:spacing w:before="100" w:beforeAutospacing="1" w:after="100" w:afterAutospacing="1" w:line="240" w:lineRule="auto"/>
        <w:rPr>
          <w:rFonts w:ascii="Times New Roman" w:eastAsia="Times New Roman" w:hAnsi="Times New Roman" w:cs="Times New Roman"/>
          <w:sz w:val="24"/>
          <w:szCs w:val="24"/>
          <w:lang w:eastAsia="ru-RU"/>
        </w:rPr>
      </w:pPr>
      <w:r w:rsidRPr="00ED7C9D">
        <w:rPr>
          <w:rFonts w:ascii="Times New Roman" w:eastAsia="Times New Roman" w:hAnsi="Times New Roman" w:cs="Times New Roman"/>
          <w:noProof/>
          <w:sz w:val="24"/>
          <w:szCs w:val="24"/>
          <w:lang w:eastAsia="ru-RU"/>
        </w:rPr>
        <w:drawing>
          <wp:anchor distT="0" distB="0" distL="0" distR="0" simplePos="0" relativeHeight="251659264" behindDoc="0" locked="0" layoutInCell="1" allowOverlap="0" wp14:anchorId="380C2C56" wp14:editId="460DA753">
            <wp:simplePos x="0" y="0"/>
            <wp:positionH relativeFrom="column">
              <wp:align>left</wp:align>
            </wp:positionH>
            <wp:positionV relativeFrom="line">
              <wp:posOffset>0</wp:posOffset>
            </wp:positionV>
            <wp:extent cx="1019175" cy="333375"/>
            <wp:effectExtent l="0" t="0" r="9525" b="9525"/>
            <wp:wrapSquare wrapText="bothSides"/>
            <wp:docPr id="22" name="Рисунок 22" descr="https://fsd.kopilkaurokov.ru/uploads/user_file_55084dbeabaeb/novyie-formy-raboty-postintiernatnogho-soprovozhdieniia-vypusknikov-dietskogho-dom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fsd.kopilkaurokov.ru/uploads/user_file_55084dbeabaeb/novyie-formy-raboty-postintiernatnogho-soprovozhdieniia-vypusknikov-dietskogho-doma_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9175" cy="333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7C9D">
        <w:rPr>
          <w:rFonts w:ascii="Times New Roman" w:eastAsia="Times New Roman" w:hAnsi="Times New Roman" w:cs="Times New Roman"/>
          <w:noProof/>
          <w:sz w:val="24"/>
          <w:szCs w:val="24"/>
          <w:lang w:eastAsia="ru-RU"/>
        </w:rPr>
        <w:drawing>
          <wp:anchor distT="0" distB="0" distL="0" distR="0" simplePos="0" relativeHeight="251660288" behindDoc="0" locked="0" layoutInCell="1" allowOverlap="0" wp14:anchorId="14D8EAF4" wp14:editId="60BA5746">
            <wp:simplePos x="0" y="0"/>
            <wp:positionH relativeFrom="column">
              <wp:align>left</wp:align>
            </wp:positionH>
            <wp:positionV relativeFrom="line">
              <wp:posOffset>0</wp:posOffset>
            </wp:positionV>
            <wp:extent cx="1019175" cy="333375"/>
            <wp:effectExtent l="0" t="0" r="9525" b="9525"/>
            <wp:wrapSquare wrapText="bothSides"/>
            <wp:docPr id="21" name="Рисунок 21" descr="https://fsd.kopilkaurokov.ru/uploads/user_file_55084dbeabaeb/novyie-formy-raboty-postintiernatnogho-soprovozhdieniia-vypusknikov-dietskogho-doma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fsd.kopilkaurokov.ru/uploads/user_file_55084dbeabaeb/novyie-formy-raboty-postintiernatnogho-soprovozhdieniia-vypusknikov-dietskogho-doma_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9175" cy="333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7C9D">
        <w:rPr>
          <w:rFonts w:ascii="Times New Roman" w:eastAsia="Times New Roman" w:hAnsi="Times New Roman" w:cs="Times New Roman"/>
          <w:noProof/>
          <w:sz w:val="24"/>
          <w:szCs w:val="24"/>
          <w:lang w:eastAsia="ru-RU"/>
        </w:rPr>
        <w:drawing>
          <wp:anchor distT="0" distB="0" distL="0" distR="0" simplePos="0" relativeHeight="251661312" behindDoc="0" locked="0" layoutInCell="1" allowOverlap="0" wp14:anchorId="67B300F4" wp14:editId="59387964">
            <wp:simplePos x="0" y="0"/>
            <wp:positionH relativeFrom="column">
              <wp:align>left</wp:align>
            </wp:positionH>
            <wp:positionV relativeFrom="line">
              <wp:posOffset>0</wp:posOffset>
            </wp:positionV>
            <wp:extent cx="1019175" cy="333375"/>
            <wp:effectExtent l="0" t="0" r="9525" b="9525"/>
            <wp:wrapSquare wrapText="bothSides"/>
            <wp:docPr id="20" name="Рисунок 20" descr="https://fsd.kopilkaurokov.ru/uploads/user_file_55084dbeabaeb/novyie-formy-raboty-postintiernatnogho-soprovozhdieniia-vypusknikov-dietskogho-doma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fsd.kopilkaurokov.ru/uploads/user_file_55084dbeabaeb/novyie-formy-raboty-postintiernatnogho-soprovozhdieniia-vypusknikov-dietskogho-doma_4.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9175" cy="333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5A23" w:rsidRPr="00ED7C9D" w:rsidRDefault="00A65A23" w:rsidP="00A65A23">
      <w:pPr>
        <w:spacing w:before="100" w:beforeAutospacing="1" w:after="100" w:afterAutospacing="1" w:line="240" w:lineRule="auto"/>
        <w:rPr>
          <w:rFonts w:ascii="Times New Roman" w:eastAsia="Times New Roman" w:hAnsi="Times New Roman" w:cs="Times New Roman"/>
          <w:sz w:val="24"/>
          <w:szCs w:val="24"/>
          <w:lang w:eastAsia="ru-RU"/>
        </w:rPr>
      </w:pPr>
      <w:r w:rsidRPr="00ED7C9D">
        <w:rPr>
          <w:rFonts w:ascii="Times New Roman" w:eastAsia="Times New Roman" w:hAnsi="Times New Roman" w:cs="Times New Roman"/>
          <w:noProof/>
          <w:sz w:val="24"/>
          <w:szCs w:val="24"/>
          <w:lang w:eastAsia="ru-RU"/>
        </w:rPr>
        <w:lastRenderedPageBreak/>
        <w:drawing>
          <wp:anchor distT="0" distB="0" distL="0" distR="0" simplePos="0" relativeHeight="251662336" behindDoc="0" locked="0" layoutInCell="1" allowOverlap="0" wp14:anchorId="6695C89E" wp14:editId="1B3E46B1">
            <wp:simplePos x="0" y="0"/>
            <wp:positionH relativeFrom="column">
              <wp:align>left</wp:align>
            </wp:positionH>
            <wp:positionV relativeFrom="line">
              <wp:posOffset>0</wp:posOffset>
            </wp:positionV>
            <wp:extent cx="9525" cy="2724150"/>
            <wp:effectExtent l="0" t="0" r="0" b="0"/>
            <wp:wrapSquare wrapText="bothSides"/>
            <wp:docPr id="19" name="Рисунок 19" descr="https://fsd.kopilkaurokov.ru/uploads/user_file_55084dbeabaeb/novyie-formy-raboty-postintiernatnogho-soprovozhdieniia-vypusknikov-dietskogho-doma_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fsd.kopilkaurokov.ru/uploads/user_file_55084dbeabaeb/novyie-formy-raboty-postintiernatnogho-soprovozhdieniia-vypusknikov-dietskogho-doma_5.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2724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5A23" w:rsidRPr="00ED7C9D" w:rsidRDefault="00A65A23" w:rsidP="00A65A23">
      <w:pPr>
        <w:spacing w:before="100" w:beforeAutospacing="1" w:after="100" w:afterAutospacing="1" w:line="240" w:lineRule="auto"/>
        <w:rPr>
          <w:rFonts w:ascii="Times New Roman" w:eastAsia="Times New Roman" w:hAnsi="Times New Roman" w:cs="Times New Roman"/>
          <w:sz w:val="24"/>
          <w:szCs w:val="24"/>
          <w:lang w:eastAsia="ru-RU"/>
        </w:rPr>
      </w:pPr>
      <w:r w:rsidRPr="00ED7C9D">
        <w:rPr>
          <w:rFonts w:ascii="Times New Roman" w:eastAsia="Times New Roman" w:hAnsi="Times New Roman" w:cs="Times New Roman"/>
          <w:noProof/>
          <w:sz w:val="24"/>
          <w:szCs w:val="24"/>
          <w:lang w:eastAsia="ru-RU"/>
        </w:rPr>
        <w:drawing>
          <wp:anchor distT="0" distB="0" distL="0" distR="0" simplePos="0" relativeHeight="251663360" behindDoc="0" locked="0" layoutInCell="1" allowOverlap="0" wp14:anchorId="3F2AC05A" wp14:editId="6622248B">
            <wp:simplePos x="0" y="0"/>
            <wp:positionH relativeFrom="column">
              <wp:align>left</wp:align>
            </wp:positionH>
            <wp:positionV relativeFrom="line">
              <wp:posOffset>0</wp:posOffset>
            </wp:positionV>
            <wp:extent cx="1019175" cy="333375"/>
            <wp:effectExtent l="0" t="0" r="9525" b="9525"/>
            <wp:wrapSquare wrapText="bothSides"/>
            <wp:docPr id="18" name="Рисунок 18" descr="https://fsd.kopilkaurokov.ru/uploads/user_file_55084dbeabaeb/novyie-formy-raboty-postintiernatnogho-soprovozhdieniia-vypusknikov-dietskogho-doma_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fsd.kopilkaurokov.ru/uploads/user_file_55084dbeabaeb/novyie-formy-raboty-postintiernatnogho-soprovozhdieniia-vypusknikov-dietskogho-doma_6.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9175" cy="333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7C9D">
        <w:rPr>
          <w:rFonts w:ascii="Times New Roman" w:eastAsia="Times New Roman" w:hAnsi="Times New Roman" w:cs="Times New Roman"/>
          <w:noProof/>
          <w:sz w:val="24"/>
          <w:szCs w:val="24"/>
          <w:lang w:eastAsia="ru-RU"/>
        </w:rPr>
        <w:drawing>
          <wp:anchor distT="0" distB="0" distL="0" distR="0" simplePos="0" relativeHeight="251664384" behindDoc="0" locked="0" layoutInCell="1" allowOverlap="0" wp14:anchorId="46E0DF42" wp14:editId="3BE1BCFF">
            <wp:simplePos x="0" y="0"/>
            <wp:positionH relativeFrom="column">
              <wp:align>left</wp:align>
            </wp:positionH>
            <wp:positionV relativeFrom="line">
              <wp:posOffset>0</wp:posOffset>
            </wp:positionV>
            <wp:extent cx="1019175" cy="333375"/>
            <wp:effectExtent l="0" t="0" r="9525" b="9525"/>
            <wp:wrapSquare wrapText="bothSides"/>
            <wp:docPr id="17" name="Рисунок 17" descr="https://fsd.kopilkaurokov.ru/uploads/user_file_55084dbeabaeb/novyie-formy-raboty-postintiernatnogho-soprovozhdieniia-vypusknikov-dietskogho-doma_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fsd.kopilkaurokov.ru/uploads/user_file_55084dbeabaeb/novyie-formy-raboty-postintiernatnogho-soprovozhdieniia-vypusknikov-dietskogho-doma_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19175" cy="333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7C9D">
        <w:rPr>
          <w:rFonts w:ascii="Times New Roman" w:eastAsia="Times New Roman" w:hAnsi="Times New Roman" w:cs="Times New Roman"/>
          <w:noProof/>
          <w:sz w:val="24"/>
          <w:szCs w:val="24"/>
          <w:lang w:eastAsia="ru-RU"/>
        </w:rPr>
        <w:drawing>
          <wp:anchor distT="0" distB="0" distL="0" distR="0" simplePos="0" relativeHeight="251665408" behindDoc="0" locked="0" layoutInCell="1" allowOverlap="0" wp14:anchorId="5E1C4A31" wp14:editId="7E57258B">
            <wp:simplePos x="0" y="0"/>
            <wp:positionH relativeFrom="column">
              <wp:align>left</wp:align>
            </wp:positionH>
            <wp:positionV relativeFrom="line">
              <wp:posOffset>0</wp:posOffset>
            </wp:positionV>
            <wp:extent cx="9525" cy="2009775"/>
            <wp:effectExtent l="0" t="0" r="0" b="0"/>
            <wp:wrapSquare wrapText="bothSides"/>
            <wp:docPr id="16" name="Рисунок 16" descr="https://fsd.kopilkaurokov.ru/uploads/user_file_55084dbeabaeb/novyie-formy-raboty-postintiernatnogho-soprovozhdieniia-vypusknikov-dietskogho-doma_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fsd.kopilkaurokov.ru/uploads/user_file_55084dbeabaeb/novyie-formy-raboty-postintiernatnogho-soprovozhdieniia-vypusknikov-dietskogho-doma_8.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2009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7C9D">
        <w:rPr>
          <w:rFonts w:ascii="Times New Roman" w:eastAsia="Times New Roman" w:hAnsi="Times New Roman" w:cs="Times New Roman"/>
          <w:noProof/>
          <w:sz w:val="24"/>
          <w:szCs w:val="24"/>
          <w:lang w:eastAsia="ru-RU"/>
        </w:rPr>
        <w:drawing>
          <wp:anchor distT="0" distB="0" distL="0" distR="0" simplePos="0" relativeHeight="251666432" behindDoc="0" locked="0" layoutInCell="1" allowOverlap="0" wp14:anchorId="70484D57" wp14:editId="20CBE896">
            <wp:simplePos x="0" y="0"/>
            <wp:positionH relativeFrom="column">
              <wp:align>left</wp:align>
            </wp:positionH>
            <wp:positionV relativeFrom="line">
              <wp:posOffset>0</wp:posOffset>
            </wp:positionV>
            <wp:extent cx="9525" cy="457200"/>
            <wp:effectExtent l="0" t="0" r="0" b="0"/>
            <wp:wrapSquare wrapText="bothSides"/>
            <wp:docPr id="15" name="Рисунок 15" descr="https://fsd.kopilkaurokov.ru/uploads/user_file_55084dbeabaeb/novyie-formy-raboty-postintiernatnogho-soprovozhdieniia-vypusknikov-dietskogho-doma_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fsd.kopilkaurokov.ru/uploads/user_file_55084dbeabaeb/novyie-formy-raboty-postintiernatnogho-soprovozhdieniia-vypusknikov-dietskogho-doma_9.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5A23" w:rsidRPr="00ED7C9D" w:rsidRDefault="00A65A23" w:rsidP="00A65A23">
      <w:pPr>
        <w:spacing w:before="100" w:beforeAutospacing="1" w:after="100" w:afterAutospacing="1" w:line="240" w:lineRule="auto"/>
        <w:rPr>
          <w:rFonts w:ascii="Times New Roman" w:eastAsia="Times New Roman" w:hAnsi="Times New Roman" w:cs="Times New Roman"/>
          <w:sz w:val="24"/>
          <w:szCs w:val="24"/>
          <w:lang w:eastAsia="ru-RU"/>
        </w:rPr>
      </w:pPr>
      <w:r w:rsidRPr="00ED7C9D">
        <w:rPr>
          <w:rFonts w:ascii="Times New Roman" w:eastAsia="Times New Roman" w:hAnsi="Times New Roman" w:cs="Times New Roman"/>
          <w:noProof/>
          <w:sz w:val="24"/>
          <w:szCs w:val="24"/>
          <w:lang w:eastAsia="ru-RU"/>
        </w:rPr>
        <w:drawing>
          <wp:anchor distT="0" distB="0" distL="0" distR="0" simplePos="0" relativeHeight="251667456" behindDoc="0" locked="0" layoutInCell="1" allowOverlap="0" wp14:anchorId="49A67E36" wp14:editId="1344AE8B">
            <wp:simplePos x="0" y="0"/>
            <wp:positionH relativeFrom="column">
              <wp:align>left</wp:align>
            </wp:positionH>
            <wp:positionV relativeFrom="line">
              <wp:posOffset>0</wp:posOffset>
            </wp:positionV>
            <wp:extent cx="1019175" cy="333375"/>
            <wp:effectExtent l="0" t="0" r="9525" b="9525"/>
            <wp:wrapSquare wrapText="bothSides"/>
            <wp:docPr id="14" name="Рисунок 14" descr="https://fsd.kopilkaurokov.ru/uploads/user_file_55084dbeabaeb/novyie-formy-raboty-postintiernatnogho-soprovozhdieniia-vypusknikov-dietskogho-doma_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fsd.kopilkaurokov.ru/uploads/user_file_55084dbeabaeb/novyie-formy-raboty-postintiernatnogho-soprovozhdieniia-vypusknikov-dietskogho-doma_10.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19175" cy="333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5A23" w:rsidRPr="00ED7C9D" w:rsidRDefault="00A65A23" w:rsidP="00A65A23">
      <w:pPr>
        <w:spacing w:before="100" w:beforeAutospacing="1" w:after="100" w:afterAutospacing="1" w:line="240" w:lineRule="auto"/>
        <w:rPr>
          <w:rFonts w:ascii="Times New Roman" w:eastAsia="Times New Roman" w:hAnsi="Times New Roman" w:cs="Times New Roman"/>
          <w:sz w:val="24"/>
          <w:szCs w:val="24"/>
          <w:lang w:eastAsia="ru-RU"/>
        </w:rPr>
      </w:pPr>
      <w:r w:rsidRPr="00ED7C9D">
        <w:rPr>
          <w:rFonts w:ascii="Times New Roman" w:eastAsia="Times New Roman" w:hAnsi="Times New Roman" w:cs="Times New Roman"/>
          <w:noProof/>
          <w:sz w:val="24"/>
          <w:szCs w:val="24"/>
          <w:lang w:eastAsia="ru-RU"/>
        </w:rPr>
        <w:drawing>
          <wp:anchor distT="0" distB="0" distL="0" distR="0" simplePos="0" relativeHeight="251668480" behindDoc="0" locked="0" layoutInCell="1" allowOverlap="0" wp14:anchorId="4CE8C491" wp14:editId="18C9BFC0">
            <wp:simplePos x="0" y="0"/>
            <wp:positionH relativeFrom="column">
              <wp:align>left</wp:align>
            </wp:positionH>
            <wp:positionV relativeFrom="line">
              <wp:posOffset>0</wp:posOffset>
            </wp:positionV>
            <wp:extent cx="1019175" cy="333375"/>
            <wp:effectExtent l="0" t="0" r="9525" b="9525"/>
            <wp:wrapSquare wrapText="bothSides"/>
            <wp:docPr id="13" name="Рисунок 13" descr="https://fsd.kopilkaurokov.ru/uploads/user_file_55084dbeabaeb/novyie-formy-raboty-postintiernatnogho-soprovozhdieniia-vypusknikov-dietskogho-doma_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fsd.kopilkaurokov.ru/uploads/user_file_55084dbeabaeb/novyie-formy-raboty-postintiernatnogho-soprovozhdieniia-vypusknikov-dietskogho-doma_11.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19175" cy="333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7C9D">
        <w:rPr>
          <w:rFonts w:ascii="Times New Roman" w:eastAsia="Times New Roman" w:hAnsi="Times New Roman" w:cs="Times New Roman"/>
          <w:noProof/>
          <w:sz w:val="24"/>
          <w:szCs w:val="24"/>
          <w:lang w:eastAsia="ru-RU"/>
        </w:rPr>
        <w:drawing>
          <wp:anchor distT="0" distB="0" distL="0" distR="0" simplePos="0" relativeHeight="251669504" behindDoc="0" locked="0" layoutInCell="1" allowOverlap="0" wp14:anchorId="0ECDF0C2" wp14:editId="0D9A0B4F">
            <wp:simplePos x="0" y="0"/>
            <wp:positionH relativeFrom="column">
              <wp:align>left</wp:align>
            </wp:positionH>
            <wp:positionV relativeFrom="line">
              <wp:posOffset>0</wp:posOffset>
            </wp:positionV>
            <wp:extent cx="1019175" cy="333375"/>
            <wp:effectExtent l="0" t="0" r="9525" b="9525"/>
            <wp:wrapSquare wrapText="bothSides"/>
            <wp:docPr id="12" name="Рисунок 12" descr="https://fsd.kopilkaurokov.ru/uploads/user_file_55084dbeabaeb/novyie-formy-raboty-postintiernatnogho-soprovozhdieniia-vypusknikov-dietskogho-doma_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fsd.kopilkaurokov.ru/uploads/user_file_55084dbeabaeb/novyie-formy-raboty-postintiernatnogho-soprovozhdieniia-vypusknikov-dietskogho-doma_1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19175" cy="333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5A23" w:rsidRPr="00ED7C9D" w:rsidRDefault="00A65A23" w:rsidP="00A65A23">
      <w:pPr>
        <w:spacing w:before="100" w:beforeAutospacing="1" w:after="100" w:afterAutospacing="1" w:line="240" w:lineRule="auto"/>
        <w:rPr>
          <w:rFonts w:ascii="Times New Roman" w:eastAsia="Times New Roman" w:hAnsi="Times New Roman" w:cs="Times New Roman"/>
          <w:sz w:val="24"/>
          <w:szCs w:val="24"/>
          <w:lang w:eastAsia="ru-RU"/>
        </w:rPr>
      </w:pPr>
      <w:r w:rsidRPr="00ED7C9D">
        <w:rPr>
          <w:rFonts w:ascii="Times New Roman" w:eastAsia="Times New Roman" w:hAnsi="Times New Roman" w:cs="Times New Roman"/>
          <w:noProof/>
          <w:sz w:val="24"/>
          <w:szCs w:val="24"/>
          <w:lang w:eastAsia="ru-RU"/>
        </w:rPr>
        <w:drawing>
          <wp:anchor distT="0" distB="0" distL="0" distR="0" simplePos="0" relativeHeight="251670528" behindDoc="0" locked="0" layoutInCell="1" allowOverlap="0" wp14:anchorId="69B09E74" wp14:editId="37BBB04B">
            <wp:simplePos x="0" y="0"/>
            <wp:positionH relativeFrom="column">
              <wp:align>left</wp:align>
            </wp:positionH>
            <wp:positionV relativeFrom="line">
              <wp:posOffset>0</wp:posOffset>
            </wp:positionV>
            <wp:extent cx="1019175" cy="333375"/>
            <wp:effectExtent l="0" t="0" r="9525" b="9525"/>
            <wp:wrapSquare wrapText="bothSides"/>
            <wp:docPr id="11" name="Рисунок 11" descr="https://fsd.kopilkaurokov.ru/uploads/user_file_55084dbeabaeb/novyie-formy-raboty-postintiernatnogho-soprovozhdieniia-vypusknikov-dietskogho-doma_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fsd.kopilkaurokov.ru/uploads/user_file_55084dbeabaeb/novyie-formy-raboty-postintiernatnogho-soprovozhdieniia-vypusknikov-dietskogho-doma_13.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19175" cy="333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7C9D">
        <w:rPr>
          <w:rFonts w:ascii="Times New Roman" w:eastAsia="Times New Roman" w:hAnsi="Times New Roman" w:cs="Times New Roman"/>
          <w:noProof/>
          <w:sz w:val="24"/>
          <w:szCs w:val="24"/>
          <w:lang w:eastAsia="ru-RU"/>
        </w:rPr>
        <w:drawing>
          <wp:anchor distT="0" distB="0" distL="0" distR="0" simplePos="0" relativeHeight="251671552" behindDoc="0" locked="0" layoutInCell="1" allowOverlap="0" wp14:anchorId="3666F328" wp14:editId="268B0B11">
            <wp:simplePos x="0" y="0"/>
            <wp:positionH relativeFrom="column">
              <wp:align>left</wp:align>
            </wp:positionH>
            <wp:positionV relativeFrom="line">
              <wp:posOffset>0</wp:posOffset>
            </wp:positionV>
            <wp:extent cx="1019175" cy="333375"/>
            <wp:effectExtent l="0" t="0" r="9525" b="9525"/>
            <wp:wrapSquare wrapText="bothSides"/>
            <wp:docPr id="10" name="Рисунок 10" descr="https://fsd.kopilkaurokov.ru/uploads/user_file_55084dbeabaeb/novyie-formy-raboty-postintiernatnogho-soprovozhdieniia-vypusknikov-dietskogho-doma_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fsd.kopilkaurokov.ru/uploads/user_file_55084dbeabaeb/novyie-formy-raboty-postintiernatnogho-soprovozhdieniia-vypusknikov-dietskogho-doma_14.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19175" cy="333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5A23" w:rsidRPr="00ED7C9D" w:rsidRDefault="00A65A23" w:rsidP="00A65A23">
      <w:pPr>
        <w:spacing w:before="100" w:beforeAutospacing="1" w:after="100" w:afterAutospacing="1" w:line="240" w:lineRule="auto"/>
        <w:rPr>
          <w:rFonts w:ascii="Times New Roman" w:eastAsia="Times New Roman" w:hAnsi="Times New Roman" w:cs="Times New Roman"/>
          <w:sz w:val="24"/>
          <w:szCs w:val="24"/>
          <w:lang w:eastAsia="ru-RU"/>
        </w:rPr>
      </w:pPr>
    </w:p>
    <w:p w:rsidR="00A65A23" w:rsidRPr="00ED7C9D" w:rsidRDefault="00A65A23" w:rsidP="00A65A23">
      <w:pPr>
        <w:spacing w:before="100" w:beforeAutospacing="1" w:after="100" w:afterAutospacing="1" w:line="240" w:lineRule="auto"/>
        <w:rPr>
          <w:rFonts w:ascii="Times New Roman" w:eastAsia="Times New Roman" w:hAnsi="Times New Roman" w:cs="Times New Roman"/>
          <w:sz w:val="24"/>
          <w:szCs w:val="24"/>
          <w:lang w:eastAsia="ru-RU"/>
        </w:rPr>
      </w:pPr>
      <w:r w:rsidRPr="00ED7C9D">
        <w:rPr>
          <w:rFonts w:ascii="Times New Roman" w:eastAsia="Times New Roman" w:hAnsi="Times New Roman" w:cs="Times New Roman"/>
          <w:noProof/>
          <w:sz w:val="24"/>
          <w:szCs w:val="24"/>
          <w:lang w:eastAsia="ru-RU"/>
        </w:rPr>
        <w:drawing>
          <wp:anchor distT="0" distB="0" distL="0" distR="0" simplePos="0" relativeHeight="251672576" behindDoc="0" locked="0" layoutInCell="1" allowOverlap="0" wp14:anchorId="3F34543B" wp14:editId="55903918">
            <wp:simplePos x="0" y="0"/>
            <wp:positionH relativeFrom="column">
              <wp:align>left</wp:align>
            </wp:positionH>
            <wp:positionV relativeFrom="line">
              <wp:posOffset>0</wp:posOffset>
            </wp:positionV>
            <wp:extent cx="1019175" cy="333375"/>
            <wp:effectExtent l="0" t="0" r="9525" b="9525"/>
            <wp:wrapSquare wrapText="bothSides"/>
            <wp:docPr id="9" name="Рисунок 9" descr="https://fsd.kopilkaurokov.ru/uploads/user_file_55084dbeabaeb/novyie-formy-raboty-postintiernatnogho-soprovozhdieniia-vypusknikov-dietskogho-doma_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fsd.kopilkaurokov.ru/uploads/user_file_55084dbeabaeb/novyie-formy-raboty-postintiernatnogho-soprovozhdieniia-vypusknikov-dietskogho-doma_15.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19175" cy="333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5A23" w:rsidRPr="00ED7C9D" w:rsidRDefault="00A65A23" w:rsidP="00A65A23">
      <w:pPr>
        <w:spacing w:before="100" w:beforeAutospacing="1" w:after="100" w:afterAutospacing="1" w:line="240" w:lineRule="auto"/>
        <w:rPr>
          <w:rFonts w:ascii="Times New Roman" w:eastAsia="Times New Roman" w:hAnsi="Times New Roman" w:cs="Times New Roman"/>
          <w:sz w:val="24"/>
          <w:szCs w:val="24"/>
          <w:lang w:eastAsia="ru-RU"/>
        </w:rPr>
      </w:pPr>
      <w:r w:rsidRPr="00ED7C9D">
        <w:rPr>
          <w:rFonts w:ascii="Times New Roman" w:eastAsia="Times New Roman" w:hAnsi="Times New Roman" w:cs="Times New Roman"/>
          <w:noProof/>
          <w:sz w:val="24"/>
          <w:szCs w:val="24"/>
          <w:lang w:eastAsia="ru-RU"/>
        </w:rPr>
        <w:drawing>
          <wp:anchor distT="0" distB="0" distL="0" distR="0" simplePos="0" relativeHeight="251673600" behindDoc="0" locked="0" layoutInCell="1" allowOverlap="0" wp14:anchorId="18EB2982" wp14:editId="10A42743">
            <wp:simplePos x="0" y="0"/>
            <wp:positionH relativeFrom="column">
              <wp:align>left</wp:align>
            </wp:positionH>
            <wp:positionV relativeFrom="line">
              <wp:posOffset>0</wp:posOffset>
            </wp:positionV>
            <wp:extent cx="1019175" cy="333375"/>
            <wp:effectExtent l="0" t="0" r="9525" b="9525"/>
            <wp:wrapSquare wrapText="bothSides"/>
            <wp:docPr id="8" name="Рисунок 8" descr="https://fsd.kopilkaurokov.ru/uploads/user_file_55084dbeabaeb/novyie-formy-raboty-postintiernatnogho-soprovozhdieniia-vypusknikov-dietskogho-doma_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fsd.kopilkaurokov.ru/uploads/user_file_55084dbeabaeb/novyie-formy-raboty-postintiernatnogho-soprovozhdieniia-vypusknikov-dietskogho-doma_16.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19175" cy="333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5A23" w:rsidRPr="00ED7C9D" w:rsidRDefault="00A65A23" w:rsidP="00A65A23">
      <w:pPr>
        <w:spacing w:before="100" w:beforeAutospacing="1" w:after="100" w:afterAutospacing="1" w:line="240" w:lineRule="auto"/>
        <w:rPr>
          <w:rFonts w:ascii="Times New Roman" w:eastAsia="Times New Roman" w:hAnsi="Times New Roman" w:cs="Times New Roman"/>
          <w:sz w:val="24"/>
          <w:szCs w:val="24"/>
          <w:lang w:eastAsia="ru-RU"/>
        </w:rPr>
      </w:pPr>
      <w:r w:rsidRPr="00ED7C9D">
        <w:rPr>
          <w:rFonts w:ascii="Times New Roman" w:eastAsia="Times New Roman" w:hAnsi="Times New Roman" w:cs="Times New Roman"/>
          <w:noProof/>
          <w:sz w:val="24"/>
          <w:szCs w:val="24"/>
          <w:lang w:eastAsia="ru-RU"/>
        </w:rPr>
        <w:drawing>
          <wp:anchor distT="0" distB="0" distL="0" distR="0" simplePos="0" relativeHeight="251674624" behindDoc="0" locked="0" layoutInCell="1" allowOverlap="0" wp14:anchorId="0482F050" wp14:editId="2E49DEAB">
            <wp:simplePos x="0" y="0"/>
            <wp:positionH relativeFrom="column">
              <wp:align>left</wp:align>
            </wp:positionH>
            <wp:positionV relativeFrom="line">
              <wp:posOffset>0</wp:posOffset>
            </wp:positionV>
            <wp:extent cx="1019175" cy="333375"/>
            <wp:effectExtent l="0" t="0" r="9525" b="9525"/>
            <wp:wrapSquare wrapText="bothSides"/>
            <wp:docPr id="7" name="Рисунок 7" descr="https://fsd.kopilkaurokov.ru/uploads/user_file_55084dbeabaeb/novyie-formy-raboty-postintiernatnogho-soprovozhdieniia-vypusknikov-dietskogho-doma_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fsd.kopilkaurokov.ru/uploads/user_file_55084dbeabaeb/novyie-formy-raboty-postintiernatnogho-soprovozhdieniia-vypusknikov-dietskogho-doma_17.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19175" cy="333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5A23" w:rsidRPr="00ED7C9D" w:rsidRDefault="00A65A23" w:rsidP="00A65A23">
      <w:pPr>
        <w:spacing w:before="100" w:beforeAutospacing="1" w:after="100" w:afterAutospacing="1" w:line="240" w:lineRule="auto"/>
        <w:rPr>
          <w:rFonts w:ascii="Times New Roman" w:eastAsia="Times New Roman" w:hAnsi="Times New Roman" w:cs="Times New Roman"/>
          <w:sz w:val="24"/>
          <w:szCs w:val="24"/>
          <w:lang w:eastAsia="ru-RU"/>
        </w:rPr>
      </w:pPr>
      <w:r w:rsidRPr="00ED7C9D">
        <w:rPr>
          <w:rFonts w:ascii="Times New Roman" w:eastAsia="Times New Roman" w:hAnsi="Times New Roman" w:cs="Times New Roman"/>
          <w:noProof/>
          <w:sz w:val="24"/>
          <w:szCs w:val="24"/>
          <w:lang w:eastAsia="ru-RU"/>
        </w:rPr>
        <w:drawing>
          <wp:anchor distT="0" distB="0" distL="0" distR="0" simplePos="0" relativeHeight="251675648" behindDoc="0" locked="0" layoutInCell="1" allowOverlap="0" wp14:anchorId="62F00309" wp14:editId="2CB163F6">
            <wp:simplePos x="0" y="0"/>
            <wp:positionH relativeFrom="column">
              <wp:align>left</wp:align>
            </wp:positionH>
            <wp:positionV relativeFrom="line">
              <wp:posOffset>0</wp:posOffset>
            </wp:positionV>
            <wp:extent cx="1019175" cy="333375"/>
            <wp:effectExtent l="0" t="0" r="9525" b="9525"/>
            <wp:wrapSquare wrapText="bothSides"/>
            <wp:docPr id="6" name="Рисунок 6" descr="https://fsd.kopilkaurokov.ru/uploads/user_file_55084dbeabaeb/novyie-formy-raboty-postintiernatnogho-soprovozhdieniia-vypusknikov-dietskogho-doma_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fsd.kopilkaurokov.ru/uploads/user_file_55084dbeabaeb/novyie-formy-raboty-postintiernatnogho-soprovozhdieniia-vypusknikov-dietskogho-doma_18.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19175" cy="333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5A23" w:rsidRPr="00ED7C9D" w:rsidRDefault="00A65A23" w:rsidP="00A65A23">
      <w:pPr>
        <w:spacing w:before="100" w:beforeAutospacing="1" w:after="100" w:afterAutospacing="1" w:line="240" w:lineRule="auto"/>
        <w:rPr>
          <w:rFonts w:ascii="Times New Roman" w:eastAsia="Times New Roman" w:hAnsi="Times New Roman" w:cs="Times New Roman"/>
          <w:sz w:val="24"/>
          <w:szCs w:val="24"/>
          <w:lang w:eastAsia="ru-RU"/>
        </w:rPr>
      </w:pPr>
    </w:p>
    <w:p w:rsidR="00A65A23" w:rsidRPr="00ED7C9D" w:rsidRDefault="00A65A23" w:rsidP="00A65A23">
      <w:pPr>
        <w:spacing w:before="100" w:beforeAutospacing="1" w:after="100" w:afterAutospacing="1" w:line="240" w:lineRule="auto"/>
        <w:rPr>
          <w:rFonts w:ascii="Times New Roman" w:eastAsia="Times New Roman" w:hAnsi="Times New Roman" w:cs="Times New Roman"/>
          <w:sz w:val="24"/>
          <w:szCs w:val="24"/>
          <w:lang w:eastAsia="ru-RU"/>
        </w:rPr>
      </w:pPr>
      <w:r w:rsidRPr="00ED7C9D">
        <w:rPr>
          <w:rFonts w:ascii="Times New Roman" w:eastAsia="Times New Roman" w:hAnsi="Times New Roman" w:cs="Times New Roman"/>
          <w:noProof/>
          <w:sz w:val="24"/>
          <w:szCs w:val="24"/>
          <w:lang w:eastAsia="ru-RU"/>
        </w:rPr>
        <w:drawing>
          <wp:anchor distT="0" distB="0" distL="0" distR="0" simplePos="0" relativeHeight="251676672" behindDoc="0" locked="0" layoutInCell="1" allowOverlap="0" wp14:anchorId="2C54993A" wp14:editId="44871D23">
            <wp:simplePos x="0" y="0"/>
            <wp:positionH relativeFrom="column">
              <wp:align>left</wp:align>
            </wp:positionH>
            <wp:positionV relativeFrom="line">
              <wp:posOffset>0</wp:posOffset>
            </wp:positionV>
            <wp:extent cx="1019175" cy="333375"/>
            <wp:effectExtent l="0" t="0" r="9525" b="9525"/>
            <wp:wrapSquare wrapText="bothSides"/>
            <wp:docPr id="5" name="Рисунок 5" descr="https://fsd.kopilkaurokov.ru/uploads/user_file_55084dbeabaeb/novyie-formy-raboty-postintiernatnogho-soprovozhdieniia-vypusknikov-dietskogho-doma_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fsd.kopilkaurokov.ru/uploads/user_file_55084dbeabaeb/novyie-formy-raboty-postintiernatnogho-soprovozhdieniia-vypusknikov-dietskogho-doma_19.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19175" cy="333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5A23" w:rsidRPr="00ED7C9D" w:rsidRDefault="00A65A23" w:rsidP="00A65A23">
      <w:pPr>
        <w:spacing w:before="100" w:beforeAutospacing="1" w:after="100" w:afterAutospacing="1" w:line="240" w:lineRule="auto"/>
        <w:rPr>
          <w:rFonts w:ascii="Times New Roman" w:eastAsia="Times New Roman" w:hAnsi="Times New Roman" w:cs="Times New Roman"/>
          <w:sz w:val="24"/>
          <w:szCs w:val="24"/>
          <w:lang w:eastAsia="ru-RU"/>
        </w:rPr>
      </w:pPr>
      <w:r w:rsidRPr="00ED7C9D">
        <w:rPr>
          <w:rFonts w:ascii="Times New Roman" w:eastAsia="Times New Roman" w:hAnsi="Times New Roman" w:cs="Times New Roman"/>
          <w:noProof/>
          <w:sz w:val="24"/>
          <w:szCs w:val="24"/>
          <w:lang w:eastAsia="ru-RU"/>
        </w:rPr>
        <w:drawing>
          <wp:anchor distT="0" distB="0" distL="0" distR="0" simplePos="0" relativeHeight="251677696" behindDoc="0" locked="0" layoutInCell="1" allowOverlap="0" wp14:anchorId="0E75A41B" wp14:editId="522551DC">
            <wp:simplePos x="0" y="0"/>
            <wp:positionH relativeFrom="column">
              <wp:align>left</wp:align>
            </wp:positionH>
            <wp:positionV relativeFrom="line">
              <wp:posOffset>0</wp:posOffset>
            </wp:positionV>
            <wp:extent cx="1019175" cy="333375"/>
            <wp:effectExtent l="0" t="0" r="9525" b="9525"/>
            <wp:wrapSquare wrapText="bothSides"/>
            <wp:docPr id="4" name="Рисунок 4" descr="https://fsd.kopilkaurokov.ru/uploads/user_file_55084dbeabaeb/novyie-formy-raboty-postintiernatnogho-soprovozhdieniia-vypusknikov-dietskogho-doma_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fsd.kopilkaurokov.ru/uploads/user_file_55084dbeabaeb/novyie-formy-raboty-postintiernatnogho-soprovozhdieniia-vypusknikov-dietskogho-doma_20.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19175" cy="333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5A23" w:rsidRPr="00ED7C9D" w:rsidRDefault="00A65A23" w:rsidP="00A65A23">
      <w:pPr>
        <w:spacing w:before="100" w:beforeAutospacing="1" w:after="100" w:afterAutospacing="1" w:line="240" w:lineRule="auto"/>
        <w:rPr>
          <w:rFonts w:ascii="Times New Roman" w:eastAsia="Times New Roman" w:hAnsi="Times New Roman" w:cs="Times New Roman"/>
          <w:sz w:val="24"/>
          <w:szCs w:val="24"/>
          <w:lang w:eastAsia="ru-RU"/>
        </w:rPr>
      </w:pPr>
      <w:r w:rsidRPr="00ED7C9D">
        <w:rPr>
          <w:rFonts w:ascii="Times New Roman" w:eastAsia="Times New Roman" w:hAnsi="Times New Roman" w:cs="Times New Roman"/>
          <w:noProof/>
          <w:sz w:val="24"/>
          <w:szCs w:val="24"/>
          <w:lang w:eastAsia="ru-RU"/>
        </w:rPr>
        <w:drawing>
          <wp:anchor distT="0" distB="0" distL="0" distR="0" simplePos="0" relativeHeight="251678720" behindDoc="0" locked="0" layoutInCell="1" allowOverlap="0" wp14:anchorId="7CC24BA5" wp14:editId="44DCFA45">
            <wp:simplePos x="0" y="0"/>
            <wp:positionH relativeFrom="column">
              <wp:align>left</wp:align>
            </wp:positionH>
            <wp:positionV relativeFrom="line">
              <wp:posOffset>0</wp:posOffset>
            </wp:positionV>
            <wp:extent cx="1019175" cy="333375"/>
            <wp:effectExtent l="0" t="0" r="9525" b="9525"/>
            <wp:wrapSquare wrapText="bothSides"/>
            <wp:docPr id="3" name="Рисунок 3" descr="https://fsd.kopilkaurokov.ru/uploads/user_file_55084dbeabaeb/novyie-formy-raboty-postintiernatnogho-soprovozhdieniia-vypusknikov-dietskogho-doma_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fsd.kopilkaurokov.ru/uploads/user_file_55084dbeabaeb/novyie-formy-raboty-postintiernatnogho-soprovozhdieniia-vypusknikov-dietskogho-doma_21.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019175" cy="333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5A23" w:rsidRPr="00ED7C9D" w:rsidRDefault="00A65A23" w:rsidP="00A65A23">
      <w:pPr>
        <w:spacing w:before="100" w:beforeAutospacing="1" w:after="100" w:afterAutospacing="1" w:line="240" w:lineRule="auto"/>
        <w:rPr>
          <w:rFonts w:ascii="Times New Roman" w:eastAsia="Times New Roman" w:hAnsi="Times New Roman" w:cs="Times New Roman"/>
          <w:sz w:val="24"/>
          <w:szCs w:val="24"/>
          <w:lang w:eastAsia="ru-RU"/>
        </w:rPr>
      </w:pPr>
    </w:p>
    <w:p w:rsidR="00A65A23" w:rsidRPr="00ED7C9D" w:rsidRDefault="00A65A23" w:rsidP="00B13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D7C9D">
        <w:rPr>
          <w:rFonts w:ascii="Times New Roman" w:eastAsia="Times New Roman" w:hAnsi="Times New Roman" w:cs="Times New Roman"/>
          <w:b/>
          <w:bCs/>
          <w:sz w:val="24"/>
          <w:szCs w:val="24"/>
          <w:u w:val="single"/>
          <w:lang w:eastAsia="ru-RU"/>
        </w:rPr>
        <w:t>Этап 1 – подготовительный</w:t>
      </w:r>
      <w:r w:rsidRPr="00ED7C9D">
        <w:rPr>
          <w:rFonts w:ascii="Times New Roman" w:eastAsia="Times New Roman" w:hAnsi="Times New Roman" w:cs="Times New Roman"/>
          <w:sz w:val="24"/>
          <w:szCs w:val="24"/>
          <w:lang w:eastAsia="ru-RU"/>
        </w:rPr>
        <w:t xml:space="preserve">. </w:t>
      </w:r>
    </w:p>
    <w:p w:rsidR="00A65A23" w:rsidRPr="00ED7C9D" w:rsidRDefault="00A65A23" w:rsidP="00B13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D7C9D">
        <w:rPr>
          <w:rFonts w:ascii="Times New Roman" w:eastAsia="Times New Roman" w:hAnsi="Times New Roman" w:cs="Times New Roman"/>
          <w:sz w:val="24"/>
          <w:szCs w:val="24"/>
          <w:lang w:eastAsia="ru-RU"/>
        </w:rPr>
        <w:t xml:space="preserve">Задачей подготовительного этапа является сбор и систематизация информации о проблемах выпускников в </w:t>
      </w:r>
      <w:proofErr w:type="spellStart"/>
      <w:r w:rsidRPr="00ED7C9D">
        <w:rPr>
          <w:rFonts w:ascii="Times New Roman" w:eastAsia="Times New Roman" w:hAnsi="Times New Roman" w:cs="Times New Roman"/>
          <w:sz w:val="24"/>
          <w:szCs w:val="24"/>
          <w:lang w:eastAsia="ru-RU"/>
        </w:rPr>
        <w:t>постинтернатной</w:t>
      </w:r>
      <w:proofErr w:type="spellEnd"/>
      <w:r w:rsidRPr="00ED7C9D">
        <w:rPr>
          <w:rFonts w:ascii="Times New Roman" w:eastAsia="Times New Roman" w:hAnsi="Times New Roman" w:cs="Times New Roman"/>
          <w:sz w:val="24"/>
          <w:szCs w:val="24"/>
          <w:lang w:eastAsia="ru-RU"/>
        </w:rPr>
        <w:t xml:space="preserve"> жизни, определение методов решения данных проблем.</w:t>
      </w:r>
    </w:p>
    <w:p w:rsidR="00A65A23" w:rsidRPr="00ED7C9D" w:rsidRDefault="00A65A23" w:rsidP="00B13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D7C9D">
        <w:rPr>
          <w:rFonts w:ascii="Times New Roman" w:eastAsia="Times New Roman" w:hAnsi="Times New Roman" w:cs="Times New Roman"/>
          <w:sz w:val="24"/>
          <w:szCs w:val="24"/>
          <w:u w:val="single"/>
          <w:lang w:eastAsia="ru-RU"/>
        </w:rPr>
        <w:t>Шаг 1.</w:t>
      </w:r>
      <w:r w:rsidRPr="00ED7C9D">
        <w:rPr>
          <w:rFonts w:ascii="Times New Roman" w:eastAsia="Times New Roman" w:hAnsi="Times New Roman" w:cs="Times New Roman"/>
          <w:sz w:val="24"/>
          <w:szCs w:val="24"/>
          <w:lang w:eastAsia="ru-RU"/>
        </w:rPr>
        <w:t xml:space="preserve"> Сбор информации о выпускнике: учёба, работа, место жительства (фактическое и закреплённое).</w:t>
      </w:r>
    </w:p>
    <w:p w:rsidR="00A65A23" w:rsidRPr="00ED7C9D" w:rsidRDefault="00A65A23" w:rsidP="00B13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D7C9D">
        <w:rPr>
          <w:rFonts w:ascii="Times New Roman" w:eastAsia="Times New Roman" w:hAnsi="Times New Roman" w:cs="Times New Roman"/>
          <w:sz w:val="24"/>
          <w:szCs w:val="24"/>
          <w:u w:val="single"/>
          <w:lang w:eastAsia="ru-RU"/>
        </w:rPr>
        <w:t>Для сбора информации используется:</w:t>
      </w:r>
    </w:p>
    <w:p w:rsidR="00A65A23" w:rsidRPr="00ED7C9D" w:rsidRDefault="00A65A23" w:rsidP="00B13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D7C9D">
        <w:rPr>
          <w:rFonts w:ascii="Times New Roman" w:eastAsia="Times New Roman" w:hAnsi="Times New Roman" w:cs="Times New Roman"/>
          <w:sz w:val="24"/>
          <w:szCs w:val="24"/>
          <w:lang w:eastAsia="ru-RU"/>
        </w:rPr>
        <w:t>- личное дело выпускника детского дома;</w:t>
      </w:r>
    </w:p>
    <w:p w:rsidR="00A65A23" w:rsidRPr="00ED7C9D" w:rsidRDefault="00A65A23" w:rsidP="00B13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D7C9D">
        <w:rPr>
          <w:rFonts w:ascii="Times New Roman" w:eastAsia="Times New Roman" w:hAnsi="Times New Roman" w:cs="Times New Roman"/>
          <w:sz w:val="24"/>
          <w:szCs w:val="24"/>
          <w:lang w:eastAsia="ru-RU"/>
        </w:rPr>
        <w:t>- беседы с воспитателями;</w:t>
      </w:r>
    </w:p>
    <w:p w:rsidR="00A65A23" w:rsidRPr="00ED7C9D" w:rsidRDefault="00A65A23" w:rsidP="00B13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D7C9D">
        <w:rPr>
          <w:rFonts w:ascii="Times New Roman" w:eastAsia="Times New Roman" w:hAnsi="Times New Roman" w:cs="Times New Roman"/>
          <w:sz w:val="24"/>
          <w:szCs w:val="24"/>
          <w:lang w:eastAsia="ru-RU"/>
        </w:rPr>
        <w:t>- информация от родственников;</w:t>
      </w:r>
    </w:p>
    <w:p w:rsidR="00A65A23" w:rsidRPr="00ED7C9D" w:rsidRDefault="00A65A23" w:rsidP="00B13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D7C9D">
        <w:rPr>
          <w:rFonts w:ascii="Times New Roman" w:eastAsia="Times New Roman" w:hAnsi="Times New Roman" w:cs="Times New Roman"/>
          <w:sz w:val="24"/>
          <w:szCs w:val="24"/>
          <w:lang w:eastAsia="ru-RU"/>
        </w:rPr>
        <w:t>- информация, полученная в ходе обследования ЖБУ;</w:t>
      </w:r>
    </w:p>
    <w:p w:rsidR="00A65A23" w:rsidRPr="00ED7C9D" w:rsidRDefault="00A65A23" w:rsidP="00B13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D7C9D">
        <w:rPr>
          <w:rFonts w:ascii="Times New Roman" w:eastAsia="Times New Roman" w:hAnsi="Times New Roman" w:cs="Times New Roman"/>
          <w:sz w:val="24"/>
          <w:szCs w:val="24"/>
          <w:lang w:eastAsia="ru-RU"/>
        </w:rPr>
        <w:t>- индивидуальные беседы с выпускниками.</w:t>
      </w:r>
    </w:p>
    <w:p w:rsidR="00A65A23" w:rsidRPr="00ED7C9D" w:rsidRDefault="00A65A23" w:rsidP="00B13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D7C9D">
        <w:rPr>
          <w:rFonts w:ascii="Times New Roman" w:eastAsia="Times New Roman" w:hAnsi="Times New Roman" w:cs="Times New Roman"/>
          <w:sz w:val="24"/>
          <w:szCs w:val="24"/>
          <w:u w:val="single"/>
          <w:lang w:eastAsia="ru-RU"/>
        </w:rPr>
        <w:t>Шаг. 2.</w:t>
      </w:r>
      <w:r w:rsidRPr="00ED7C9D">
        <w:rPr>
          <w:rFonts w:ascii="Times New Roman" w:eastAsia="Times New Roman" w:hAnsi="Times New Roman" w:cs="Times New Roman"/>
          <w:sz w:val="24"/>
          <w:szCs w:val="24"/>
          <w:lang w:eastAsia="ru-RU"/>
        </w:rPr>
        <w:t xml:space="preserve"> Составление базы данных.</w:t>
      </w:r>
    </w:p>
    <w:p w:rsidR="00A65A23" w:rsidRPr="00ED7C9D" w:rsidRDefault="00A65A23" w:rsidP="00B13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D7C9D">
        <w:rPr>
          <w:rFonts w:ascii="Times New Roman" w:eastAsia="Times New Roman" w:hAnsi="Times New Roman" w:cs="Times New Roman"/>
          <w:sz w:val="24"/>
          <w:szCs w:val="24"/>
          <w:lang w:eastAsia="ru-RU"/>
        </w:rPr>
        <w:lastRenderedPageBreak/>
        <w:t>На основе полученной информации составляется база данных о выпускниках детского дома, где отражается:</w:t>
      </w:r>
    </w:p>
    <w:p w:rsidR="00A65A23" w:rsidRPr="00ED7C9D" w:rsidRDefault="00A65A23" w:rsidP="00B13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D7C9D">
        <w:rPr>
          <w:rFonts w:ascii="Times New Roman" w:eastAsia="Times New Roman" w:hAnsi="Times New Roman" w:cs="Times New Roman"/>
          <w:sz w:val="24"/>
          <w:szCs w:val="24"/>
          <w:lang w:eastAsia="ru-RU"/>
        </w:rPr>
        <w:t>1. Ф.И.О.</w:t>
      </w:r>
    </w:p>
    <w:p w:rsidR="00A65A23" w:rsidRPr="00ED7C9D" w:rsidRDefault="00A65A23" w:rsidP="00B13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D7C9D">
        <w:rPr>
          <w:rFonts w:ascii="Times New Roman" w:eastAsia="Times New Roman" w:hAnsi="Times New Roman" w:cs="Times New Roman"/>
          <w:sz w:val="24"/>
          <w:szCs w:val="24"/>
          <w:lang w:eastAsia="ru-RU"/>
        </w:rPr>
        <w:t>2. Дата рождения</w:t>
      </w:r>
    </w:p>
    <w:p w:rsidR="00A65A23" w:rsidRPr="00ED7C9D" w:rsidRDefault="00A65A23" w:rsidP="00B13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D7C9D">
        <w:rPr>
          <w:rFonts w:ascii="Times New Roman" w:eastAsia="Times New Roman" w:hAnsi="Times New Roman" w:cs="Times New Roman"/>
          <w:sz w:val="24"/>
          <w:szCs w:val="24"/>
          <w:lang w:eastAsia="ru-RU"/>
        </w:rPr>
        <w:t>3. Место проживания</w:t>
      </w:r>
    </w:p>
    <w:p w:rsidR="00A65A23" w:rsidRPr="00ED7C9D" w:rsidRDefault="00A65A23" w:rsidP="00B13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D7C9D">
        <w:rPr>
          <w:rFonts w:ascii="Times New Roman" w:eastAsia="Times New Roman" w:hAnsi="Times New Roman" w:cs="Times New Roman"/>
          <w:sz w:val="24"/>
          <w:szCs w:val="24"/>
          <w:lang w:eastAsia="ru-RU"/>
        </w:rPr>
        <w:t>4. Место обучения</w:t>
      </w:r>
    </w:p>
    <w:p w:rsidR="00A65A23" w:rsidRPr="00ED7C9D" w:rsidRDefault="00A65A23" w:rsidP="00B13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D7C9D">
        <w:rPr>
          <w:rFonts w:ascii="Times New Roman" w:eastAsia="Times New Roman" w:hAnsi="Times New Roman" w:cs="Times New Roman"/>
          <w:sz w:val="24"/>
          <w:szCs w:val="24"/>
          <w:lang w:eastAsia="ru-RU"/>
        </w:rPr>
        <w:t>5. Место учёбы/работы</w:t>
      </w:r>
    </w:p>
    <w:p w:rsidR="00A65A23" w:rsidRPr="00ED7C9D" w:rsidRDefault="00A65A23" w:rsidP="00B13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D7C9D">
        <w:rPr>
          <w:rFonts w:ascii="Times New Roman" w:eastAsia="Times New Roman" w:hAnsi="Times New Roman" w:cs="Times New Roman"/>
          <w:sz w:val="24"/>
          <w:szCs w:val="24"/>
          <w:lang w:eastAsia="ru-RU"/>
        </w:rPr>
        <w:t>6. Выявленные проблемы.</w:t>
      </w:r>
    </w:p>
    <w:p w:rsidR="00A65A23" w:rsidRPr="00ED7C9D" w:rsidRDefault="00A65A23" w:rsidP="00B13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D7C9D">
        <w:rPr>
          <w:rFonts w:ascii="Times New Roman" w:eastAsia="Times New Roman" w:hAnsi="Times New Roman" w:cs="Times New Roman"/>
          <w:sz w:val="24"/>
          <w:szCs w:val="24"/>
          <w:lang w:eastAsia="ru-RU"/>
        </w:rPr>
        <w:t>По мере поступления дополнительной информации о выпускниках в базу данных вносятся изменения.</w:t>
      </w:r>
    </w:p>
    <w:p w:rsidR="00A65A23" w:rsidRPr="00ED7C9D" w:rsidRDefault="00A65A23" w:rsidP="00B13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D7C9D">
        <w:rPr>
          <w:rFonts w:ascii="Times New Roman" w:eastAsia="Times New Roman" w:hAnsi="Times New Roman" w:cs="Times New Roman"/>
          <w:sz w:val="24"/>
          <w:szCs w:val="24"/>
          <w:u w:val="single"/>
          <w:lang w:eastAsia="ru-RU"/>
        </w:rPr>
        <w:t>Шаг 3.</w:t>
      </w:r>
      <w:r w:rsidRPr="00ED7C9D">
        <w:rPr>
          <w:rFonts w:ascii="Times New Roman" w:eastAsia="Times New Roman" w:hAnsi="Times New Roman" w:cs="Times New Roman"/>
          <w:sz w:val="24"/>
          <w:szCs w:val="24"/>
          <w:lang w:eastAsia="ru-RU"/>
        </w:rPr>
        <w:t xml:space="preserve"> Проведение обследования жилищно-бытовых условий. Для получения объективной информации о жизнедеятельности выпускника, социальным педагогом проводится обследование жилищно-бытовых условий, результаты которого фиксируются в специально установленной форме.</w:t>
      </w:r>
    </w:p>
    <w:p w:rsidR="00A65A23" w:rsidRPr="00ED7C9D" w:rsidRDefault="00A65A23" w:rsidP="00B13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D7C9D">
        <w:rPr>
          <w:rFonts w:ascii="Times New Roman" w:eastAsia="Times New Roman" w:hAnsi="Times New Roman" w:cs="Times New Roman"/>
          <w:sz w:val="24"/>
          <w:szCs w:val="24"/>
          <w:u w:val="single"/>
          <w:lang w:eastAsia="ru-RU"/>
        </w:rPr>
        <w:t>Шаг 4.</w:t>
      </w:r>
      <w:r w:rsidRPr="00ED7C9D">
        <w:rPr>
          <w:rFonts w:ascii="Times New Roman" w:eastAsia="Times New Roman" w:hAnsi="Times New Roman" w:cs="Times New Roman"/>
          <w:sz w:val="24"/>
          <w:szCs w:val="24"/>
          <w:lang w:eastAsia="ru-RU"/>
        </w:rPr>
        <w:t xml:space="preserve"> Заполнение социально-педагогической анкеты. Социально-педагогическая анкета позволяет получить информацию об основных трудностях и проблемах выпускника. В процессе заполнения анкеты необходимо выяснить, прежде всего интересы, потребности и возможности выпускника. Позиция педагога выражается в поддержке, пробуждении ресурсов, актуализации средств и способов достижения поставленной цели.</w:t>
      </w:r>
    </w:p>
    <w:p w:rsidR="00A65A23" w:rsidRPr="00ED7C9D" w:rsidRDefault="00A65A23" w:rsidP="00B13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D7C9D">
        <w:rPr>
          <w:rFonts w:ascii="Times New Roman" w:eastAsia="Times New Roman" w:hAnsi="Times New Roman" w:cs="Times New Roman"/>
          <w:sz w:val="24"/>
          <w:szCs w:val="24"/>
          <w:u w:val="single"/>
          <w:lang w:eastAsia="ru-RU"/>
        </w:rPr>
        <w:t>Шаг 5.</w:t>
      </w:r>
      <w:r w:rsidRPr="00ED7C9D">
        <w:rPr>
          <w:rFonts w:ascii="Times New Roman" w:eastAsia="Times New Roman" w:hAnsi="Times New Roman" w:cs="Times New Roman"/>
          <w:sz w:val="24"/>
          <w:szCs w:val="24"/>
          <w:lang w:eastAsia="ru-RU"/>
        </w:rPr>
        <w:t xml:space="preserve"> Обращение в службу выпускника. При установлении социального патроната над выпускником требуется его согласие. С выпускником заключается договор о </w:t>
      </w:r>
      <w:proofErr w:type="spellStart"/>
      <w:r w:rsidRPr="00ED7C9D">
        <w:rPr>
          <w:rFonts w:ascii="Times New Roman" w:eastAsia="Times New Roman" w:hAnsi="Times New Roman" w:cs="Times New Roman"/>
          <w:sz w:val="24"/>
          <w:szCs w:val="24"/>
          <w:lang w:eastAsia="ru-RU"/>
        </w:rPr>
        <w:t>постинтернатном</w:t>
      </w:r>
      <w:proofErr w:type="spellEnd"/>
      <w:r w:rsidRPr="00ED7C9D">
        <w:rPr>
          <w:rFonts w:ascii="Times New Roman" w:eastAsia="Times New Roman" w:hAnsi="Times New Roman" w:cs="Times New Roman"/>
          <w:sz w:val="24"/>
          <w:szCs w:val="24"/>
          <w:lang w:eastAsia="ru-RU"/>
        </w:rPr>
        <w:t xml:space="preserve"> сопровождении, в котором предусматриваются меры оказания социальной помощи лицу, меры по защите его прав, права и обязанности сторон, порядок и условия расторжения договора, срок договора, порядок осуществления контроля. В течение 10 дней со дня обращения лица из числа детей-сирот издаётся приказ об установлении </w:t>
      </w:r>
      <w:proofErr w:type="spellStart"/>
      <w:r w:rsidRPr="00ED7C9D">
        <w:rPr>
          <w:rFonts w:ascii="Times New Roman" w:eastAsia="Times New Roman" w:hAnsi="Times New Roman" w:cs="Times New Roman"/>
          <w:sz w:val="24"/>
          <w:szCs w:val="24"/>
          <w:lang w:eastAsia="ru-RU"/>
        </w:rPr>
        <w:t>постинтернатного</w:t>
      </w:r>
      <w:proofErr w:type="spellEnd"/>
      <w:r w:rsidRPr="00ED7C9D">
        <w:rPr>
          <w:rFonts w:ascii="Times New Roman" w:eastAsia="Times New Roman" w:hAnsi="Times New Roman" w:cs="Times New Roman"/>
          <w:sz w:val="24"/>
          <w:szCs w:val="24"/>
          <w:lang w:eastAsia="ru-RU"/>
        </w:rPr>
        <w:t xml:space="preserve"> сопровождения из числа детей-сирот. </w:t>
      </w:r>
      <w:proofErr w:type="spellStart"/>
      <w:r w:rsidRPr="00ED7C9D">
        <w:rPr>
          <w:rFonts w:ascii="Times New Roman" w:eastAsia="Times New Roman" w:hAnsi="Times New Roman" w:cs="Times New Roman"/>
          <w:sz w:val="24"/>
          <w:szCs w:val="24"/>
          <w:lang w:eastAsia="ru-RU"/>
        </w:rPr>
        <w:t>Постинтернатное</w:t>
      </w:r>
      <w:proofErr w:type="spellEnd"/>
      <w:r w:rsidRPr="00ED7C9D">
        <w:rPr>
          <w:rFonts w:ascii="Times New Roman" w:eastAsia="Times New Roman" w:hAnsi="Times New Roman" w:cs="Times New Roman"/>
          <w:sz w:val="24"/>
          <w:szCs w:val="24"/>
          <w:lang w:eastAsia="ru-RU"/>
        </w:rPr>
        <w:t xml:space="preserve"> сопровождение осуществляют педагоги и воспитатели детского дома. </w:t>
      </w:r>
    </w:p>
    <w:p w:rsidR="00A65A23" w:rsidRPr="00ED7C9D" w:rsidRDefault="00A65A23" w:rsidP="00B13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D7C9D">
        <w:rPr>
          <w:rFonts w:ascii="Times New Roman" w:eastAsia="Times New Roman" w:hAnsi="Times New Roman" w:cs="Times New Roman"/>
          <w:sz w:val="24"/>
          <w:szCs w:val="24"/>
          <w:u w:val="single"/>
          <w:lang w:eastAsia="ru-RU"/>
        </w:rPr>
        <w:t>Шаг 6.</w:t>
      </w:r>
      <w:r w:rsidRPr="00ED7C9D">
        <w:rPr>
          <w:rFonts w:ascii="Times New Roman" w:eastAsia="Times New Roman" w:hAnsi="Times New Roman" w:cs="Times New Roman"/>
          <w:sz w:val="24"/>
          <w:szCs w:val="24"/>
          <w:lang w:eastAsia="ru-RU"/>
        </w:rPr>
        <w:t xml:space="preserve"> Заполнение индивидуальных планов </w:t>
      </w:r>
      <w:proofErr w:type="spellStart"/>
      <w:r w:rsidRPr="00ED7C9D">
        <w:rPr>
          <w:rFonts w:ascii="Times New Roman" w:eastAsia="Times New Roman" w:hAnsi="Times New Roman" w:cs="Times New Roman"/>
          <w:sz w:val="24"/>
          <w:szCs w:val="24"/>
          <w:lang w:eastAsia="ru-RU"/>
        </w:rPr>
        <w:t>постинтернатного</w:t>
      </w:r>
      <w:proofErr w:type="spellEnd"/>
      <w:r w:rsidRPr="00ED7C9D">
        <w:rPr>
          <w:rFonts w:ascii="Times New Roman" w:eastAsia="Times New Roman" w:hAnsi="Times New Roman" w:cs="Times New Roman"/>
          <w:sz w:val="24"/>
          <w:szCs w:val="24"/>
          <w:lang w:eastAsia="ru-RU"/>
        </w:rPr>
        <w:t xml:space="preserve"> сопровождения. После определения круга проблем выпускника, заполняется индивидуальный план </w:t>
      </w:r>
      <w:proofErr w:type="spellStart"/>
      <w:r w:rsidRPr="00ED7C9D">
        <w:rPr>
          <w:rFonts w:ascii="Times New Roman" w:eastAsia="Times New Roman" w:hAnsi="Times New Roman" w:cs="Times New Roman"/>
          <w:sz w:val="24"/>
          <w:szCs w:val="24"/>
          <w:lang w:eastAsia="ru-RU"/>
        </w:rPr>
        <w:t>постинтернатного</w:t>
      </w:r>
      <w:proofErr w:type="spellEnd"/>
      <w:r w:rsidRPr="00ED7C9D">
        <w:rPr>
          <w:rFonts w:ascii="Times New Roman" w:eastAsia="Times New Roman" w:hAnsi="Times New Roman" w:cs="Times New Roman"/>
          <w:sz w:val="24"/>
          <w:szCs w:val="24"/>
          <w:lang w:eastAsia="ru-RU"/>
        </w:rPr>
        <w:t xml:space="preserve"> сопровождения, в котором предусматривается участие органов государственной и муниципальной власти, общественных организаций и других институтов гражданского сообщества. Для оказания помощи и поддержки выпускникам к сотрудничеству привлекаются различные внешние структуры, выстраивается пространство межведомственного взаимодействия с заинтересованными социальными партнёрами. Заключены договора о сотрудничестве для обеспечения успешной социализации детей-сирот и детей, оставшихся без попечения родителей, в том числе в период их </w:t>
      </w:r>
      <w:proofErr w:type="spellStart"/>
      <w:r w:rsidRPr="00ED7C9D">
        <w:rPr>
          <w:rFonts w:ascii="Times New Roman" w:eastAsia="Times New Roman" w:hAnsi="Times New Roman" w:cs="Times New Roman"/>
          <w:sz w:val="24"/>
          <w:szCs w:val="24"/>
          <w:lang w:eastAsia="ru-RU"/>
        </w:rPr>
        <w:t>постинтернатной</w:t>
      </w:r>
      <w:proofErr w:type="spellEnd"/>
      <w:r w:rsidRPr="00ED7C9D">
        <w:rPr>
          <w:rFonts w:ascii="Times New Roman" w:eastAsia="Times New Roman" w:hAnsi="Times New Roman" w:cs="Times New Roman"/>
          <w:sz w:val="24"/>
          <w:szCs w:val="24"/>
          <w:lang w:eastAsia="ru-RU"/>
        </w:rPr>
        <w:t xml:space="preserve"> адаптации.</w:t>
      </w:r>
    </w:p>
    <w:p w:rsidR="00A65A23" w:rsidRPr="00ED7C9D" w:rsidRDefault="00A65A23" w:rsidP="00B13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D7C9D">
        <w:rPr>
          <w:rFonts w:ascii="Times New Roman" w:eastAsia="Times New Roman" w:hAnsi="Times New Roman" w:cs="Times New Roman"/>
          <w:b/>
          <w:bCs/>
          <w:sz w:val="24"/>
          <w:szCs w:val="24"/>
          <w:u w:val="single"/>
          <w:lang w:eastAsia="ru-RU"/>
        </w:rPr>
        <w:t xml:space="preserve">Этап 2 - </w:t>
      </w:r>
      <w:proofErr w:type="spellStart"/>
      <w:r w:rsidRPr="00ED7C9D">
        <w:rPr>
          <w:rFonts w:ascii="Times New Roman" w:eastAsia="Times New Roman" w:hAnsi="Times New Roman" w:cs="Times New Roman"/>
          <w:b/>
          <w:bCs/>
          <w:sz w:val="24"/>
          <w:szCs w:val="24"/>
          <w:u w:val="single"/>
          <w:lang w:eastAsia="ru-RU"/>
        </w:rPr>
        <w:t>Деятельностный</w:t>
      </w:r>
      <w:proofErr w:type="spellEnd"/>
      <w:r w:rsidRPr="00ED7C9D">
        <w:rPr>
          <w:rFonts w:ascii="Times New Roman" w:eastAsia="Times New Roman" w:hAnsi="Times New Roman" w:cs="Times New Roman"/>
          <w:b/>
          <w:bCs/>
          <w:sz w:val="24"/>
          <w:szCs w:val="24"/>
          <w:u w:val="single"/>
          <w:lang w:eastAsia="ru-RU"/>
        </w:rPr>
        <w:t xml:space="preserve"> этап</w:t>
      </w:r>
      <w:r w:rsidRPr="00ED7C9D">
        <w:rPr>
          <w:rFonts w:ascii="Times New Roman" w:eastAsia="Times New Roman" w:hAnsi="Times New Roman" w:cs="Times New Roman"/>
          <w:sz w:val="24"/>
          <w:szCs w:val="24"/>
          <w:lang w:eastAsia="ru-RU"/>
        </w:rPr>
        <w:t xml:space="preserve">. </w:t>
      </w:r>
    </w:p>
    <w:p w:rsidR="00A65A23" w:rsidRPr="00ED7C9D" w:rsidRDefault="00A65A23" w:rsidP="00B13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D7C9D">
        <w:rPr>
          <w:rFonts w:ascii="Times New Roman" w:eastAsia="Times New Roman" w:hAnsi="Times New Roman" w:cs="Times New Roman"/>
          <w:sz w:val="24"/>
          <w:szCs w:val="24"/>
          <w:lang w:eastAsia="ru-RU"/>
        </w:rPr>
        <w:lastRenderedPageBreak/>
        <w:t xml:space="preserve">Задачей </w:t>
      </w:r>
      <w:proofErr w:type="spellStart"/>
      <w:r w:rsidRPr="00ED7C9D">
        <w:rPr>
          <w:rFonts w:ascii="Times New Roman" w:eastAsia="Times New Roman" w:hAnsi="Times New Roman" w:cs="Times New Roman"/>
          <w:sz w:val="24"/>
          <w:szCs w:val="24"/>
          <w:lang w:eastAsia="ru-RU"/>
        </w:rPr>
        <w:t>деятельностного</w:t>
      </w:r>
      <w:proofErr w:type="spellEnd"/>
      <w:r w:rsidRPr="00ED7C9D">
        <w:rPr>
          <w:rFonts w:ascii="Times New Roman" w:eastAsia="Times New Roman" w:hAnsi="Times New Roman" w:cs="Times New Roman"/>
          <w:sz w:val="24"/>
          <w:szCs w:val="24"/>
          <w:lang w:eastAsia="ru-RU"/>
        </w:rPr>
        <w:t xml:space="preserve"> этапа является защита прав и интересов выпускников, реализация индивидуального плана </w:t>
      </w:r>
      <w:proofErr w:type="spellStart"/>
      <w:r w:rsidRPr="00ED7C9D">
        <w:rPr>
          <w:rFonts w:ascii="Times New Roman" w:eastAsia="Times New Roman" w:hAnsi="Times New Roman" w:cs="Times New Roman"/>
          <w:sz w:val="24"/>
          <w:szCs w:val="24"/>
          <w:lang w:eastAsia="ru-RU"/>
        </w:rPr>
        <w:t>постинтернатного</w:t>
      </w:r>
      <w:proofErr w:type="spellEnd"/>
      <w:r w:rsidRPr="00ED7C9D">
        <w:rPr>
          <w:rFonts w:ascii="Times New Roman" w:eastAsia="Times New Roman" w:hAnsi="Times New Roman" w:cs="Times New Roman"/>
          <w:sz w:val="24"/>
          <w:szCs w:val="24"/>
          <w:lang w:eastAsia="ru-RU"/>
        </w:rPr>
        <w:t xml:space="preserve"> сопровождения с участием органов государственной и муниципальной власти, общественных организаций и других институтов гражданского сообщества. </w:t>
      </w:r>
      <w:proofErr w:type="gramStart"/>
      <w:r w:rsidRPr="00ED7C9D">
        <w:rPr>
          <w:rFonts w:ascii="Times New Roman" w:eastAsia="Times New Roman" w:hAnsi="Times New Roman" w:cs="Times New Roman"/>
          <w:sz w:val="24"/>
          <w:szCs w:val="24"/>
          <w:lang w:eastAsia="ru-RU"/>
        </w:rPr>
        <w:t>Оказывается</w:t>
      </w:r>
      <w:proofErr w:type="gramEnd"/>
      <w:r w:rsidRPr="00ED7C9D">
        <w:rPr>
          <w:rFonts w:ascii="Times New Roman" w:eastAsia="Times New Roman" w:hAnsi="Times New Roman" w:cs="Times New Roman"/>
          <w:sz w:val="24"/>
          <w:szCs w:val="24"/>
          <w:lang w:eastAsia="ru-RU"/>
        </w:rPr>
        <w:t xml:space="preserve"> помощь выпускникам при решении наиболее актуальных вопросов, связанных с жильём, получением образования, трудоустройством, оказание ему юридической и медицинской помощи.</w:t>
      </w:r>
    </w:p>
    <w:p w:rsidR="00A65A23" w:rsidRPr="00ED7C9D" w:rsidRDefault="00A65A23" w:rsidP="00B13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D7C9D">
        <w:rPr>
          <w:rFonts w:ascii="Times New Roman" w:eastAsia="Times New Roman" w:hAnsi="Times New Roman" w:cs="Times New Roman"/>
          <w:b/>
          <w:bCs/>
          <w:sz w:val="24"/>
          <w:szCs w:val="24"/>
          <w:lang w:eastAsia="ru-RU"/>
        </w:rPr>
        <w:t>Межведомственное взаимодействие с органами государственной и муниципальной власти</w:t>
      </w:r>
      <w:r w:rsidRPr="00ED7C9D">
        <w:rPr>
          <w:rFonts w:ascii="Times New Roman" w:eastAsia="Times New Roman" w:hAnsi="Times New Roman" w:cs="Times New Roman"/>
          <w:sz w:val="24"/>
          <w:szCs w:val="24"/>
          <w:lang w:eastAsia="ru-RU"/>
        </w:rPr>
        <w:t>. Для привлечения внешних структур администрацией детского дома организуются встречи с руководителями, направляются письма, ходатайства, осуществляются посещения, телефонные переговоры, организуются круглые столы с обозначением основных проблем и методов их решения в стенах учреждения.</w:t>
      </w:r>
    </w:p>
    <w:p w:rsidR="00A65A23" w:rsidRPr="00ED7C9D" w:rsidRDefault="00A65A23" w:rsidP="00B13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D7C9D">
        <w:rPr>
          <w:rFonts w:ascii="Times New Roman" w:eastAsia="Times New Roman" w:hAnsi="Times New Roman" w:cs="Times New Roman"/>
          <w:b/>
          <w:bCs/>
          <w:sz w:val="24"/>
          <w:szCs w:val="24"/>
          <w:lang w:eastAsia="ru-RU"/>
        </w:rPr>
        <w:t>Защита социальных прав</w:t>
      </w:r>
      <w:r w:rsidRPr="00ED7C9D">
        <w:rPr>
          <w:rFonts w:ascii="Times New Roman" w:eastAsia="Times New Roman" w:hAnsi="Times New Roman" w:cs="Times New Roman"/>
          <w:sz w:val="24"/>
          <w:szCs w:val="24"/>
          <w:lang w:eastAsia="ru-RU"/>
        </w:rPr>
        <w:t xml:space="preserve">. Основной задачей службы </w:t>
      </w:r>
      <w:proofErr w:type="spellStart"/>
      <w:r w:rsidRPr="00ED7C9D">
        <w:rPr>
          <w:rFonts w:ascii="Times New Roman" w:eastAsia="Times New Roman" w:hAnsi="Times New Roman" w:cs="Times New Roman"/>
          <w:sz w:val="24"/>
          <w:szCs w:val="24"/>
          <w:lang w:eastAsia="ru-RU"/>
        </w:rPr>
        <w:t>постинтернатного</w:t>
      </w:r>
      <w:proofErr w:type="spellEnd"/>
      <w:r w:rsidRPr="00ED7C9D">
        <w:rPr>
          <w:rFonts w:ascii="Times New Roman" w:eastAsia="Times New Roman" w:hAnsi="Times New Roman" w:cs="Times New Roman"/>
          <w:sz w:val="24"/>
          <w:szCs w:val="24"/>
          <w:lang w:eastAsia="ru-RU"/>
        </w:rPr>
        <w:t xml:space="preserve"> сопровождения является информирование выпускников об их правах, и контроль за соблюдением данных прав.</w:t>
      </w:r>
    </w:p>
    <w:p w:rsidR="00A65A23" w:rsidRPr="00ED7C9D" w:rsidRDefault="00A65A23" w:rsidP="00B13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D7C9D">
        <w:rPr>
          <w:rFonts w:ascii="Times New Roman" w:eastAsia="Times New Roman" w:hAnsi="Times New Roman" w:cs="Times New Roman"/>
          <w:sz w:val="24"/>
          <w:szCs w:val="24"/>
          <w:u w:val="single"/>
          <w:lang w:eastAsia="ru-RU"/>
        </w:rPr>
        <w:t>В числе социальных гарантий, контролируемых службой, находятся:</w:t>
      </w:r>
    </w:p>
    <w:p w:rsidR="00A65A23" w:rsidRPr="00ED7C9D" w:rsidRDefault="00A65A23" w:rsidP="00B13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D7C9D">
        <w:rPr>
          <w:rFonts w:ascii="Times New Roman" w:eastAsia="Times New Roman" w:hAnsi="Times New Roman" w:cs="Times New Roman"/>
          <w:sz w:val="24"/>
          <w:szCs w:val="24"/>
          <w:lang w:eastAsia="ru-RU"/>
        </w:rPr>
        <w:t>1. Получение жилья.</w:t>
      </w:r>
    </w:p>
    <w:p w:rsidR="00A65A23" w:rsidRPr="00ED7C9D" w:rsidRDefault="00A65A23" w:rsidP="00B13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D7C9D">
        <w:rPr>
          <w:rFonts w:ascii="Times New Roman" w:eastAsia="Times New Roman" w:hAnsi="Times New Roman" w:cs="Times New Roman"/>
          <w:sz w:val="24"/>
          <w:szCs w:val="24"/>
          <w:lang w:eastAsia="ru-RU"/>
        </w:rPr>
        <w:t>2. Бесплатное обучение и государственное обеспечение во время обучения.</w:t>
      </w:r>
    </w:p>
    <w:p w:rsidR="00A65A23" w:rsidRPr="00ED7C9D" w:rsidRDefault="00A65A23" w:rsidP="00B13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D7C9D">
        <w:rPr>
          <w:rFonts w:ascii="Times New Roman" w:eastAsia="Times New Roman" w:hAnsi="Times New Roman" w:cs="Times New Roman"/>
          <w:sz w:val="24"/>
          <w:szCs w:val="24"/>
          <w:lang w:eastAsia="ru-RU"/>
        </w:rPr>
        <w:t>3. Пенсии, пособия.</w:t>
      </w:r>
    </w:p>
    <w:p w:rsidR="00A65A23" w:rsidRPr="00ED7C9D" w:rsidRDefault="00A65A23" w:rsidP="00B13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D7C9D">
        <w:rPr>
          <w:rFonts w:ascii="Times New Roman" w:eastAsia="Times New Roman" w:hAnsi="Times New Roman" w:cs="Times New Roman"/>
          <w:sz w:val="24"/>
          <w:szCs w:val="24"/>
          <w:lang w:eastAsia="ru-RU"/>
        </w:rPr>
        <w:t>Специалисты службы собирают информацию о жилье. Посещают квартиры, закреплённые за выпускниками, составляя акты обследования жилищно-бытовых условий. В случае отсутствия жилья, выпускник помещается для временного проживания в социальную гостиницу.</w:t>
      </w:r>
    </w:p>
    <w:p w:rsidR="00A65A23" w:rsidRPr="00ED7C9D" w:rsidRDefault="00A65A23" w:rsidP="00B13857">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ED7C9D">
        <w:rPr>
          <w:rFonts w:ascii="Times New Roman" w:eastAsia="Times New Roman" w:hAnsi="Times New Roman" w:cs="Times New Roman"/>
          <w:sz w:val="24"/>
          <w:szCs w:val="24"/>
          <w:lang w:eastAsia="ru-RU"/>
        </w:rPr>
        <w:t>Оказывается</w:t>
      </w:r>
      <w:proofErr w:type="gramEnd"/>
      <w:r w:rsidRPr="00ED7C9D">
        <w:rPr>
          <w:rFonts w:ascii="Times New Roman" w:eastAsia="Times New Roman" w:hAnsi="Times New Roman" w:cs="Times New Roman"/>
          <w:sz w:val="24"/>
          <w:szCs w:val="24"/>
          <w:lang w:eastAsia="ru-RU"/>
        </w:rPr>
        <w:t xml:space="preserve"> помощь в переоформлении пенсий.</w:t>
      </w:r>
    </w:p>
    <w:p w:rsidR="00A65A23" w:rsidRPr="00ED7C9D" w:rsidRDefault="00A65A23" w:rsidP="00B13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D7C9D">
        <w:rPr>
          <w:rFonts w:ascii="Times New Roman" w:eastAsia="Times New Roman" w:hAnsi="Times New Roman" w:cs="Times New Roman"/>
          <w:sz w:val="24"/>
          <w:szCs w:val="24"/>
          <w:lang w:eastAsia="ru-RU"/>
        </w:rPr>
        <w:t>Осуществляется сбор информации о месте обучения, получении ими государственных пособий. В случае выявлении нарушений, специалисты службы оказывают содействие в разрешении конфликтной ситуации.</w:t>
      </w:r>
    </w:p>
    <w:p w:rsidR="00A65A23" w:rsidRPr="00ED7C9D" w:rsidRDefault="00A65A23" w:rsidP="00B13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D7C9D">
        <w:rPr>
          <w:rFonts w:ascii="Times New Roman" w:eastAsia="Times New Roman" w:hAnsi="Times New Roman" w:cs="Times New Roman"/>
          <w:b/>
          <w:bCs/>
          <w:sz w:val="24"/>
          <w:szCs w:val="24"/>
          <w:lang w:eastAsia="ru-RU"/>
        </w:rPr>
        <w:t>Юридическая помощь.</w:t>
      </w:r>
      <w:r w:rsidRPr="00ED7C9D">
        <w:rPr>
          <w:rFonts w:ascii="Times New Roman" w:eastAsia="Times New Roman" w:hAnsi="Times New Roman" w:cs="Times New Roman"/>
          <w:sz w:val="24"/>
          <w:szCs w:val="24"/>
          <w:lang w:eastAsia="ru-RU"/>
        </w:rPr>
        <w:t xml:space="preserve"> Одной из основных задач службы является оказание помощи в защите прав и законных интересов выпускника. С этой целью заключён договор о сотрудничестве между детским домов и адвокатом Адвокатской палаты ЯНАО, целью которого является оказание юридической консультативной помощи выпускникам по вопросам: семейного, гражданского, жилищного, трудового, административного права. Выпускникам оказывается помощь в составлении ходатайств, жалоб, исковых заявлений. Работа службы подразумевает помощь в получении, замене, восстановлении утраченных документов, помощь в получении жилья, отстаивании своих прав на закреплённое жильё.</w:t>
      </w:r>
    </w:p>
    <w:p w:rsidR="00A65A23" w:rsidRPr="00ED7C9D" w:rsidRDefault="00A65A23" w:rsidP="00B13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D7C9D">
        <w:rPr>
          <w:rFonts w:ascii="Times New Roman" w:eastAsia="Times New Roman" w:hAnsi="Times New Roman" w:cs="Times New Roman"/>
          <w:sz w:val="24"/>
          <w:szCs w:val="24"/>
          <w:lang w:eastAsia="ru-RU"/>
        </w:rPr>
        <w:t>Мероприятия по юридической защите повышают юридическую грамотность и компетентность выпускников, позволяют самостоятельно ориентироваться в жизненных ситуациях и, без проведения данной работы невозможна успешная адаптация выпускника в современном обществе.</w:t>
      </w:r>
    </w:p>
    <w:p w:rsidR="00A65A23" w:rsidRPr="00ED7C9D" w:rsidRDefault="00A65A23" w:rsidP="00B13857">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A65A23" w:rsidRPr="00ED7C9D" w:rsidRDefault="00A65A23" w:rsidP="00B13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D7C9D">
        <w:rPr>
          <w:rFonts w:ascii="Times New Roman" w:eastAsia="Times New Roman" w:hAnsi="Times New Roman" w:cs="Times New Roman"/>
          <w:b/>
          <w:bCs/>
          <w:sz w:val="24"/>
          <w:szCs w:val="24"/>
          <w:u w:val="single"/>
          <w:lang w:eastAsia="ru-RU"/>
        </w:rPr>
        <w:lastRenderedPageBreak/>
        <w:t>Трудовая адаптация</w:t>
      </w:r>
    </w:p>
    <w:p w:rsidR="00A65A23" w:rsidRPr="00ED7C9D" w:rsidRDefault="00A65A23" w:rsidP="00B13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D7C9D">
        <w:rPr>
          <w:rFonts w:ascii="Times New Roman" w:eastAsia="Times New Roman" w:hAnsi="Times New Roman" w:cs="Times New Roman"/>
          <w:sz w:val="24"/>
          <w:szCs w:val="24"/>
          <w:lang w:eastAsia="ru-RU"/>
        </w:rPr>
        <w:t xml:space="preserve">Решение проблем трудоустройства является частью адаптационного процесса. Очень важно, чтобы бывший воспитанник детского дома, условия проживания которого отличаются от сверстников, правильно сориентировался, выбрал профессию по своим интересам, возможностям, затем успешно устроился на работу. </w:t>
      </w:r>
    </w:p>
    <w:p w:rsidR="00A65A23" w:rsidRPr="00ED7C9D" w:rsidRDefault="00A65A23" w:rsidP="00B13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D7C9D">
        <w:rPr>
          <w:rFonts w:ascii="Times New Roman" w:eastAsia="Times New Roman" w:hAnsi="Times New Roman" w:cs="Times New Roman"/>
          <w:sz w:val="24"/>
          <w:szCs w:val="24"/>
          <w:lang w:eastAsia="ru-RU"/>
        </w:rPr>
        <w:t>Большая часть выпускников обучаются в системе начального профессионального образования. Специалисты службы взаимодействуют с мастерами начального профессионального образования.</w:t>
      </w:r>
    </w:p>
    <w:p w:rsidR="00A65A23" w:rsidRPr="00ED7C9D" w:rsidRDefault="00A65A23" w:rsidP="00B13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D7C9D">
        <w:rPr>
          <w:rFonts w:ascii="Times New Roman" w:eastAsia="Times New Roman" w:hAnsi="Times New Roman" w:cs="Times New Roman"/>
          <w:sz w:val="24"/>
          <w:szCs w:val="24"/>
          <w:lang w:eastAsia="ru-RU"/>
        </w:rPr>
        <w:t>Для неработающих выпускников службой создаются условия для активизации участия выпускника в своём трудоустройстве:</w:t>
      </w:r>
    </w:p>
    <w:p w:rsidR="00A65A23" w:rsidRPr="00ED7C9D" w:rsidRDefault="00A65A23" w:rsidP="00B13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D7C9D">
        <w:rPr>
          <w:rFonts w:ascii="Times New Roman" w:eastAsia="Times New Roman" w:hAnsi="Times New Roman" w:cs="Times New Roman"/>
          <w:sz w:val="24"/>
          <w:szCs w:val="24"/>
          <w:lang w:eastAsia="ru-RU"/>
        </w:rPr>
        <w:t>индивидуальные беседы по выбору профессии и формированию адекватного понимания выпускником своих профессиональных возможностей и соответствующей им оплаты труда.</w:t>
      </w:r>
    </w:p>
    <w:p w:rsidR="00A65A23" w:rsidRPr="00ED7C9D" w:rsidRDefault="00A65A23" w:rsidP="00B13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D7C9D">
        <w:rPr>
          <w:rFonts w:ascii="Times New Roman" w:eastAsia="Times New Roman" w:hAnsi="Times New Roman" w:cs="Times New Roman"/>
          <w:sz w:val="24"/>
          <w:szCs w:val="24"/>
          <w:lang w:eastAsia="ru-RU"/>
        </w:rPr>
        <w:t>сотрудничество службы с центром занятости населения. Это помощь в подготовке документов для трудоустройства или на получение пособия по безработице.</w:t>
      </w:r>
    </w:p>
    <w:p w:rsidR="00A65A23" w:rsidRPr="00ED7C9D" w:rsidRDefault="00A65A23" w:rsidP="00B13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D7C9D">
        <w:rPr>
          <w:rFonts w:ascii="Times New Roman" w:eastAsia="Times New Roman" w:hAnsi="Times New Roman" w:cs="Times New Roman"/>
          <w:sz w:val="24"/>
          <w:szCs w:val="24"/>
          <w:lang w:eastAsia="ru-RU"/>
        </w:rPr>
        <w:t>Мероприятия службы по трудовой адаптации позволяют выпускникам решить вопросы трудоустройства и быть полноправными, материально независимыми членами общества.</w:t>
      </w:r>
    </w:p>
    <w:p w:rsidR="00A65A23" w:rsidRPr="00ED7C9D" w:rsidRDefault="00A65A23" w:rsidP="00B13857">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A65A23" w:rsidRPr="00ED7C9D" w:rsidRDefault="00A65A23" w:rsidP="00B13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D7C9D">
        <w:rPr>
          <w:rFonts w:ascii="Times New Roman" w:eastAsia="Times New Roman" w:hAnsi="Times New Roman" w:cs="Times New Roman"/>
          <w:b/>
          <w:bCs/>
          <w:sz w:val="24"/>
          <w:szCs w:val="24"/>
          <w:u w:val="single"/>
          <w:lang w:eastAsia="ru-RU"/>
        </w:rPr>
        <w:t>Психологическая помощь</w:t>
      </w:r>
    </w:p>
    <w:p w:rsidR="00A65A23" w:rsidRPr="00ED7C9D" w:rsidRDefault="00A65A23" w:rsidP="00B13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D7C9D">
        <w:rPr>
          <w:rFonts w:ascii="Times New Roman" w:eastAsia="Times New Roman" w:hAnsi="Times New Roman" w:cs="Times New Roman"/>
          <w:sz w:val="24"/>
          <w:szCs w:val="24"/>
          <w:lang w:eastAsia="ru-RU"/>
        </w:rPr>
        <w:t xml:space="preserve">Психологом проводится комплексное изучение уровня социальных навыков, социальных сетей, уровня социальной адаптации. Также проводится диагностика профессиональной направленности и профпригодности. </w:t>
      </w:r>
    </w:p>
    <w:p w:rsidR="00A65A23" w:rsidRPr="00ED7C9D" w:rsidRDefault="00A65A23" w:rsidP="00B13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D7C9D">
        <w:rPr>
          <w:rFonts w:ascii="Times New Roman" w:eastAsia="Times New Roman" w:hAnsi="Times New Roman" w:cs="Times New Roman"/>
          <w:sz w:val="24"/>
          <w:szCs w:val="24"/>
          <w:lang w:eastAsia="ru-RU"/>
        </w:rPr>
        <w:t>Психолог проводит лекции с выпускниками, индивидуальные беседы, осуществляет консультирование. Проводится коррекция сферы профессионального самоопределения. Специалистами организуются упражнения и игры, направленные на развитие навыков эффективного общения и взаимодействия, повышение самооценки и уверенности в себе, развитие самостоятельности.</w:t>
      </w:r>
    </w:p>
    <w:p w:rsidR="00A65A23" w:rsidRPr="00ED7C9D" w:rsidRDefault="00A65A23" w:rsidP="00B13857">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A65A23" w:rsidRPr="00ED7C9D" w:rsidRDefault="00A65A23" w:rsidP="00B13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D7C9D">
        <w:rPr>
          <w:rFonts w:ascii="Times New Roman" w:eastAsia="Times New Roman" w:hAnsi="Times New Roman" w:cs="Times New Roman"/>
          <w:b/>
          <w:bCs/>
          <w:sz w:val="24"/>
          <w:szCs w:val="24"/>
          <w:u w:val="single"/>
          <w:lang w:eastAsia="ru-RU"/>
        </w:rPr>
        <w:t>Создание среды позитивного общения</w:t>
      </w:r>
    </w:p>
    <w:p w:rsidR="00A65A23" w:rsidRPr="00ED7C9D" w:rsidRDefault="00A65A23" w:rsidP="00B13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D7C9D">
        <w:rPr>
          <w:rFonts w:ascii="Times New Roman" w:eastAsia="Times New Roman" w:hAnsi="Times New Roman" w:cs="Times New Roman"/>
          <w:sz w:val="24"/>
          <w:szCs w:val="24"/>
          <w:lang w:eastAsia="ru-RU"/>
        </w:rPr>
        <w:t>После выпуска из детского дома, выпускники испытывают дефицит положительного общения. Для решения этой задачи необходимо организовать условия для установления выпускником новых контактов путём привлечения его к разнообразным занятиям, повышения его общественного статуса, уровня образования и развития интеллекта, расширение круга общения. Проведение комплекса мероприятий по вовлечению выпускников в позитивную среду общения могут включать следующие методы и формы работы: индивидуальные занятия и коллективное общение, включающее встречи, совместный развивающий досуг, участие в общественно полезном труде, спортивно-массовых мероприятиях.</w:t>
      </w:r>
    </w:p>
    <w:p w:rsidR="00A65A23" w:rsidRPr="00ED7C9D" w:rsidRDefault="00A65A23" w:rsidP="00B13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D7C9D">
        <w:rPr>
          <w:rFonts w:ascii="Times New Roman" w:eastAsia="Times New Roman" w:hAnsi="Times New Roman" w:cs="Times New Roman"/>
          <w:b/>
          <w:bCs/>
          <w:sz w:val="24"/>
          <w:szCs w:val="24"/>
          <w:u w:val="single"/>
          <w:lang w:eastAsia="ru-RU"/>
        </w:rPr>
        <w:lastRenderedPageBreak/>
        <w:t>Работа с сетью социальных контактов</w:t>
      </w:r>
    </w:p>
    <w:p w:rsidR="00A65A23" w:rsidRPr="00ED7C9D" w:rsidRDefault="00A65A23" w:rsidP="00B13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D7C9D">
        <w:rPr>
          <w:rFonts w:ascii="Times New Roman" w:eastAsia="Times New Roman" w:hAnsi="Times New Roman" w:cs="Times New Roman"/>
          <w:sz w:val="24"/>
          <w:szCs w:val="24"/>
          <w:lang w:eastAsia="ru-RU"/>
        </w:rPr>
        <w:t>Важным моментом реабилитационной работы будет являться привлечение внешних сил с целью поддержать выпускника и перевести ситуацию на социально приемлемый уро</w:t>
      </w:r>
      <w:r w:rsidRPr="00ED7C9D">
        <w:rPr>
          <w:rFonts w:ascii="Times New Roman" w:eastAsia="Times New Roman" w:hAnsi="Times New Roman" w:cs="Times New Roman"/>
          <w:sz w:val="24"/>
          <w:szCs w:val="24"/>
          <w:lang w:eastAsia="ru-RU"/>
        </w:rPr>
        <w:softHyphen/>
        <w:t xml:space="preserve">вень. Внешние силы - это и окружение выпускника по месту жительства, детский дом, социальные партнёры. </w:t>
      </w:r>
    </w:p>
    <w:p w:rsidR="00A65A23" w:rsidRPr="00ED7C9D" w:rsidRDefault="00A65A23" w:rsidP="00B13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D7C9D">
        <w:rPr>
          <w:rFonts w:ascii="Times New Roman" w:eastAsia="Times New Roman" w:hAnsi="Times New Roman" w:cs="Times New Roman"/>
          <w:sz w:val="24"/>
          <w:szCs w:val="24"/>
          <w:lang w:eastAsia="ru-RU"/>
        </w:rPr>
        <w:t>Вовлечение сети социальных кон</w:t>
      </w:r>
      <w:r w:rsidRPr="00ED7C9D">
        <w:rPr>
          <w:rFonts w:ascii="Times New Roman" w:eastAsia="Times New Roman" w:hAnsi="Times New Roman" w:cs="Times New Roman"/>
          <w:sz w:val="24"/>
          <w:szCs w:val="24"/>
          <w:lang w:eastAsia="ru-RU"/>
        </w:rPr>
        <w:softHyphen/>
        <w:t>тактов в реабилитационный процесс базируется на построении взаимосвязи различных социальных систем, окружающих выпускника, гармонизации их взаимодействия. «Сете</w:t>
      </w:r>
      <w:r w:rsidRPr="00ED7C9D">
        <w:rPr>
          <w:rFonts w:ascii="Times New Roman" w:eastAsia="Times New Roman" w:hAnsi="Times New Roman" w:cs="Times New Roman"/>
          <w:sz w:val="24"/>
          <w:szCs w:val="24"/>
          <w:lang w:eastAsia="ru-RU"/>
        </w:rPr>
        <w:softHyphen/>
        <w:t>вой» подход может рассматриваться как элемент, связывающий все три уровня (выпускник-ближайшее окружение-внешний мир) в единое целое, создаю</w:t>
      </w:r>
      <w:r w:rsidRPr="00ED7C9D">
        <w:rPr>
          <w:rFonts w:ascii="Times New Roman" w:eastAsia="Times New Roman" w:hAnsi="Times New Roman" w:cs="Times New Roman"/>
          <w:sz w:val="24"/>
          <w:szCs w:val="24"/>
          <w:lang w:eastAsia="ru-RU"/>
        </w:rPr>
        <w:softHyphen/>
        <w:t>щий единое пространство, целостную картину мира, в котором су</w:t>
      </w:r>
      <w:r w:rsidRPr="00ED7C9D">
        <w:rPr>
          <w:rFonts w:ascii="Times New Roman" w:eastAsia="Times New Roman" w:hAnsi="Times New Roman" w:cs="Times New Roman"/>
          <w:sz w:val="24"/>
          <w:szCs w:val="24"/>
          <w:lang w:eastAsia="ru-RU"/>
        </w:rPr>
        <w:softHyphen/>
        <w:t>ществует выпускник, что служит, прежде всего, основой для форми</w:t>
      </w:r>
      <w:r w:rsidRPr="00ED7C9D">
        <w:rPr>
          <w:rFonts w:ascii="Times New Roman" w:eastAsia="Times New Roman" w:hAnsi="Times New Roman" w:cs="Times New Roman"/>
          <w:sz w:val="24"/>
          <w:szCs w:val="24"/>
          <w:lang w:eastAsia="ru-RU"/>
        </w:rPr>
        <w:softHyphen/>
        <w:t xml:space="preserve">рования устойчивого отношения к действительности. Реабилитационная работа с привлечением сети социальных контактов может быть реализована также на различных уровнях. </w:t>
      </w:r>
      <w:r w:rsidRPr="00ED7C9D">
        <w:rPr>
          <w:rFonts w:ascii="Times New Roman" w:eastAsia="Times New Roman" w:hAnsi="Times New Roman" w:cs="Times New Roman"/>
          <w:sz w:val="24"/>
          <w:szCs w:val="24"/>
          <w:u w:val="single"/>
          <w:lang w:eastAsia="ru-RU"/>
        </w:rPr>
        <w:t>Это:</w:t>
      </w:r>
    </w:p>
    <w:p w:rsidR="00A65A23" w:rsidRPr="00ED7C9D" w:rsidRDefault="00A65A23" w:rsidP="00B13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D7C9D">
        <w:rPr>
          <w:rFonts w:ascii="Times New Roman" w:eastAsia="Times New Roman" w:hAnsi="Times New Roman" w:cs="Times New Roman"/>
          <w:sz w:val="24"/>
          <w:szCs w:val="24"/>
          <w:lang w:eastAsia="ru-RU"/>
        </w:rPr>
        <w:t>• мобилизация контактной сети (естественные механизмы из</w:t>
      </w:r>
      <w:r w:rsidRPr="00ED7C9D">
        <w:rPr>
          <w:rFonts w:ascii="Times New Roman" w:eastAsia="Times New Roman" w:hAnsi="Times New Roman" w:cs="Times New Roman"/>
          <w:sz w:val="24"/>
          <w:szCs w:val="24"/>
          <w:lang w:eastAsia="ru-RU"/>
        </w:rPr>
        <w:softHyphen/>
        <w:t>менений);</w:t>
      </w:r>
    </w:p>
    <w:p w:rsidR="00A65A23" w:rsidRPr="00ED7C9D" w:rsidRDefault="00A65A23" w:rsidP="00B13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D7C9D">
        <w:rPr>
          <w:rFonts w:ascii="Times New Roman" w:eastAsia="Times New Roman" w:hAnsi="Times New Roman" w:cs="Times New Roman"/>
          <w:sz w:val="24"/>
          <w:szCs w:val="24"/>
          <w:lang w:eastAsia="ru-RU"/>
        </w:rPr>
        <w:t>• сетевые собрания (терапия);</w:t>
      </w:r>
    </w:p>
    <w:p w:rsidR="00A65A23" w:rsidRPr="00ED7C9D" w:rsidRDefault="00A65A23" w:rsidP="00B13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D7C9D">
        <w:rPr>
          <w:rFonts w:ascii="Times New Roman" w:eastAsia="Times New Roman" w:hAnsi="Times New Roman" w:cs="Times New Roman"/>
          <w:sz w:val="24"/>
          <w:szCs w:val="24"/>
          <w:lang w:eastAsia="ru-RU"/>
        </w:rPr>
        <w:t>• Сетевая перспектива, широкий учет социального контекста.</w:t>
      </w:r>
    </w:p>
    <w:p w:rsidR="00A65A23" w:rsidRPr="00ED7C9D" w:rsidRDefault="00A65A23" w:rsidP="00B13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D7C9D">
        <w:rPr>
          <w:rFonts w:ascii="Times New Roman" w:eastAsia="Times New Roman" w:hAnsi="Times New Roman" w:cs="Times New Roman"/>
          <w:sz w:val="24"/>
          <w:szCs w:val="24"/>
          <w:lang w:eastAsia="ru-RU"/>
        </w:rPr>
        <w:t>В качестве способа работы, оказывающей мощное непосредст</w:t>
      </w:r>
      <w:r w:rsidRPr="00ED7C9D">
        <w:rPr>
          <w:rFonts w:ascii="Times New Roman" w:eastAsia="Times New Roman" w:hAnsi="Times New Roman" w:cs="Times New Roman"/>
          <w:sz w:val="24"/>
          <w:szCs w:val="24"/>
          <w:lang w:eastAsia="ru-RU"/>
        </w:rPr>
        <w:softHyphen/>
        <w:t>венное воздействие на личность подростка, мы рассматриваем се</w:t>
      </w:r>
      <w:r w:rsidRPr="00ED7C9D">
        <w:rPr>
          <w:rFonts w:ascii="Times New Roman" w:eastAsia="Times New Roman" w:hAnsi="Times New Roman" w:cs="Times New Roman"/>
          <w:sz w:val="24"/>
          <w:szCs w:val="24"/>
          <w:lang w:eastAsia="ru-RU"/>
        </w:rPr>
        <w:softHyphen/>
        <w:t>тевое собрание, в котором участвуют представители сети социальных контактов, в которую входит подросток. В сетевых встречах принимают участие члены семьи, родствен</w:t>
      </w:r>
      <w:r w:rsidRPr="00ED7C9D">
        <w:rPr>
          <w:rFonts w:ascii="Times New Roman" w:eastAsia="Times New Roman" w:hAnsi="Times New Roman" w:cs="Times New Roman"/>
          <w:sz w:val="24"/>
          <w:szCs w:val="24"/>
          <w:lang w:eastAsia="ru-RU"/>
        </w:rPr>
        <w:softHyphen/>
        <w:t>ники, соседи, представители детского дома, представители государственной и муниципальной власти, общественных объединений, гражданского сообщества. На такой встрече в ходе диалогического взаимодействия участ</w:t>
      </w:r>
      <w:r w:rsidRPr="00ED7C9D">
        <w:rPr>
          <w:rFonts w:ascii="Times New Roman" w:eastAsia="Times New Roman" w:hAnsi="Times New Roman" w:cs="Times New Roman"/>
          <w:sz w:val="24"/>
          <w:szCs w:val="24"/>
          <w:lang w:eastAsia="ru-RU"/>
        </w:rPr>
        <w:softHyphen/>
        <w:t xml:space="preserve">ии приходят к общему пониманию ситуации, формируется общее отношение к происходящему. Новый опыт переживания на встрече, способен привести к изменениям внутри сети социального окружения подростка и привести к изменению отношения выпускника к окружающему миру, рождению доверия и способности понимать каждого человека из «мира людей», в котором он живет. На встрече решаются актуальные проблемы выпускника в области личных, жилищных, имущественных прав. </w:t>
      </w:r>
    </w:p>
    <w:p w:rsidR="00A65A23" w:rsidRPr="00ED7C9D" w:rsidRDefault="00A65A23" w:rsidP="00B13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D7C9D">
        <w:rPr>
          <w:rFonts w:ascii="Times New Roman" w:eastAsia="Times New Roman" w:hAnsi="Times New Roman" w:cs="Times New Roman"/>
          <w:sz w:val="24"/>
          <w:szCs w:val="24"/>
          <w:lang w:eastAsia="ru-RU"/>
        </w:rPr>
        <w:t>Каждая встреча собирается вокруг определенной проблемы, которая подчеркивается при назывании темы разговора, и заканчива</w:t>
      </w:r>
      <w:r w:rsidRPr="00ED7C9D">
        <w:rPr>
          <w:rFonts w:ascii="Times New Roman" w:eastAsia="Times New Roman" w:hAnsi="Times New Roman" w:cs="Times New Roman"/>
          <w:sz w:val="24"/>
          <w:szCs w:val="24"/>
          <w:lang w:eastAsia="ru-RU"/>
        </w:rPr>
        <w:softHyphen/>
        <w:t>ется принятием конкретных решений, способствующих выходу из трудной жизненной ситуации, когда все участники, в том числе и сам выпускник как главное действующее лицо, совместно приходят к</w:t>
      </w:r>
      <w:r w:rsidRPr="00ED7C9D">
        <w:rPr>
          <w:rFonts w:ascii="Times New Roman" w:eastAsia="Times New Roman" w:hAnsi="Times New Roman" w:cs="Times New Roman"/>
          <w:sz w:val="24"/>
          <w:szCs w:val="24"/>
          <w:vertAlign w:val="subscript"/>
          <w:lang w:eastAsia="ru-RU"/>
        </w:rPr>
        <w:t xml:space="preserve"> </w:t>
      </w:r>
      <w:r w:rsidRPr="00ED7C9D">
        <w:rPr>
          <w:rFonts w:ascii="Times New Roman" w:eastAsia="Times New Roman" w:hAnsi="Times New Roman" w:cs="Times New Roman"/>
          <w:sz w:val="24"/>
          <w:szCs w:val="24"/>
          <w:lang w:eastAsia="ru-RU"/>
        </w:rPr>
        <w:t>составлению плана мероприятий по выходу из кризисной ситуации, и каждый участник принимает на себя определенную долю ответст</w:t>
      </w:r>
      <w:r w:rsidRPr="00ED7C9D">
        <w:rPr>
          <w:rFonts w:ascii="Times New Roman" w:eastAsia="Times New Roman" w:hAnsi="Times New Roman" w:cs="Times New Roman"/>
          <w:sz w:val="24"/>
          <w:szCs w:val="24"/>
          <w:lang w:eastAsia="ru-RU"/>
        </w:rPr>
        <w:softHyphen/>
        <w:t>венности за реализацию этих решений. Все это фик</w:t>
      </w:r>
      <w:r w:rsidRPr="00ED7C9D">
        <w:rPr>
          <w:rFonts w:ascii="Times New Roman" w:eastAsia="Times New Roman" w:hAnsi="Times New Roman" w:cs="Times New Roman"/>
          <w:sz w:val="24"/>
          <w:szCs w:val="24"/>
          <w:lang w:eastAsia="ru-RU"/>
        </w:rPr>
        <w:softHyphen/>
        <w:t>сируется в протоколе встречи. Принятие конкретных решений, пла</w:t>
      </w:r>
      <w:r w:rsidRPr="00ED7C9D">
        <w:rPr>
          <w:rFonts w:ascii="Times New Roman" w:eastAsia="Times New Roman" w:hAnsi="Times New Roman" w:cs="Times New Roman"/>
          <w:sz w:val="24"/>
          <w:szCs w:val="24"/>
          <w:lang w:eastAsia="ru-RU"/>
        </w:rPr>
        <w:softHyphen/>
        <w:t>на по выходу из сложившейся ситуации является неотъемлемой ча</w:t>
      </w:r>
      <w:r w:rsidRPr="00ED7C9D">
        <w:rPr>
          <w:rFonts w:ascii="Times New Roman" w:eastAsia="Times New Roman" w:hAnsi="Times New Roman" w:cs="Times New Roman"/>
          <w:sz w:val="24"/>
          <w:szCs w:val="24"/>
          <w:lang w:eastAsia="ru-RU"/>
        </w:rPr>
        <w:softHyphen/>
        <w:t>стью структуры сетевой встречи.</w:t>
      </w:r>
    </w:p>
    <w:p w:rsidR="00A65A23" w:rsidRPr="00ED7C9D" w:rsidRDefault="00A65A23" w:rsidP="00B13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D7C9D">
        <w:rPr>
          <w:rFonts w:ascii="Times New Roman" w:eastAsia="Times New Roman" w:hAnsi="Times New Roman" w:cs="Times New Roman"/>
          <w:sz w:val="24"/>
          <w:szCs w:val="24"/>
          <w:lang w:eastAsia="ru-RU"/>
        </w:rPr>
        <w:t>Прямым следствием и результатом встречи является выполнение определенных действий по выходу из трудной жизнен</w:t>
      </w:r>
      <w:r w:rsidRPr="00ED7C9D">
        <w:rPr>
          <w:rFonts w:ascii="Times New Roman" w:eastAsia="Times New Roman" w:hAnsi="Times New Roman" w:cs="Times New Roman"/>
          <w:sz w:val="24"/>
          <w:szCs w:val="24"/>
          <w:lang w:eastAsia="ru-RU"/>
        </w:rPr>
        <w:softHyphen/>
        <w:t>ной ситуации, которые выполняют не только и не столько специали</w:t>
      </w:r>
      <w:r w:rsidRPr="00ED7C9D">
        <w:rPr>
          <w:rFonts w:ascii="Times New Roman" w:eastAsia="Times New Roman" w:hAnsi="Times New Roman" w:cs="Times New Roman"/>
          <w:sz w:val="24"/>
          <w:szCs w:val="24"/>
          <w:lang w:eastAsia="ru-RU"/>
        </w:rPr>
        <w:softHyphen/>
        <w:t>сты учреждения или официальные лица, но, в первую очередь зна</w:t>
      </w:r>
      <w:r w:rsidRPr="00ED7C9D">
        <w:rPr>
          <w:rFonts w:ascii="Times New Roman" w:eastAsia="Times New Roman" w:hAnsi="Times New Roman" w:cs="Times New Roman"/>
          <w:sz w:val="24"/>
          <w:szCs w:val="24"/>
          <w:lang w:eastAsia="ru-RU"/>
        </w:rPr>
        <w:softHyphen/>
        <w:t>чимые люди в жизни выпускника. Объединение этих людей происхо</w:t>
      </w:r>
      <w:r w:rsidRPr="00ED7C9D">
        <w:rPr>
          <w:rFonts w:ascii="Times New Roman" w:eastAsia="Times New Roman" w:hAnsi="Times New Roman" w:cs="Times New Roman"/>
          <w:sz w:val="24"/>
          <w:szCs w:val="24"/>
          <w:lang w:eastAsia="ru-RU"/>
        </w:rPr>
        <w:softHyphen/>
        <w:t xml:space="preserve">дит вокруг решения проблемы. </w:t>
      </w:r>
    </w:p>
    <w:p w:rsidR="00A65A23" w:rsidRPr="00ED7C9D" w:rsidRDefault="00A65A23" w:rsidP="00B13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D7C9D">
        <w:rPr>
          <w:rFonts w:ascii="Times New Roman" w:eastAsia="Times New Roman" w:hAnsi="Times New Roman" w:cs="Times New Roman"/>
          <w:b/>
          <w:bCs/>
          <w:sz w:val="24"/>
          <w:szCs w:val="24"/>
          <w:u w:val="single"/>
          <w:lang w:eastAsia="ru-RU"/>
        </w:rPr>
        <w:t>Этапы проведения сетевого собрания</w:t>
      </w:r>
    </w:p>
    <w:p w:rsidR="00A65A23" w:rsidRPr="00ED7C9D" w:rsidRDefault="00A65A23" w:rsidP="00A65A23">
      <w:pPr>
        <w:spacing w:before="100" w:beforeAutospacing="1" w:after="100" w:afterAutospacing="1" w:line="240" w:lineRule="auto"/>
        <w:rPr>
          <w:rFonts w:ascii="Times New Roman" w:eastAsia="Times New Roman" w:hAnsi="Times New Roman" w:cs="Times New Roman"/>
          <w:sz w:val="24"/>
          <w:szCs w:val="24"/>
          <w:lang w:eastAsia="ru-RU"/>
        </w:rPr>
      </w:pPr>
    </w:p>
    <w:tbl>
      <w:tblPr>
        <w:tblW w:w="9480" w:type="dxa"/>
        <w:tblCellSpacing w:w="0" w:type="dxa"/>
        <w:tblCellMar>
          <w:top w:w="105" w:type="dxa"/>
          <w:left w:w="105" w:type="dxa"/>
          <w:bottom w:w="105" w:type="dxa"/>
          <w:right w:w="105" w:type="dxa"/>
        </w:tblCellMar>
        <w:tblLook w:val="04A0" w:firstRow="1" w:lastRow="0" w:firstColumn="1" w:lastColumn="0" w:noHBand="0" w:noVBand="1"/>
      </w:tblPr>
      <w:tblGrid>
        <w:gridCol w:w="519"/>
        <w:gridCol w:w="952"/>
        <w:gridCol w:w="3906"/>
        <w:gridCol w:w="4103"/>
      </w:tblGrid>
      <w:tr w:rsidR="00A65A23" w:rsidRPr="00ED7C9D" w:rsidTr="00BC5874">
        <w:trPr>
          <w:tblCellSpacing w:w="0" w:type="dxa"/>
        </w:trPr>
        <w:tc>
          <w:tcPr>
            <w:tcW w:w="42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65A23" w:rsidRPr="00ED7C9D" w:rsidRDefault="00A65A23" w:rsidP="00BC5874">
            <w:pPr>
              <w:spacing w:before="100" w:beforeAutospacing="1" w:after="100" w:afterAutospacing="1" w:line="240" w:lineRule="auto"/>
              <w:rPr>
                <w:rFonts w:ascii="Times New Roman" w:eastAsia="Times New Roman" w:hAnsi="Times New Roman" w:cs="Times New Roman"/>
                <w:sz w:val="24"/>
                <w:szCs w:val="24"/>
                <w:lang w:eastAsia="ru-RU"/>
              </w:rPr>
            </w:pPr>
            <w:r w:rsidRPr="00ED7C9D">
              <w:rPr>
                <w:rFonts w:ascii="Times New Roman" w:eastAsia="Times New Roman" w:hAnsi="Times New Roman" w:cs="Times New Roman"/>
                <w:sz w:val="24"/>
                <w:szCs w:val="24"/>
                <w:lang w:eastAsia="ru-RU"/>
              </w:rPr>
              <w:lastRenderedPageBreak/>
              <w:t>№</w:t>
            </w:r>
          </w:p>
          <w:p w:rsidR="00A65A23" w:rsidRPr="00ED7C9D" w:rsidRDefault="00A65A23" w:rsidP="00BC5874">
            <w:pPr>
              <w:spacing w:before="100" w:beforeAutospacing="1" w:after="100" w:afterAutospacing="1" w:line="240" w:lineRule="auto"/>
              <w:rPr>
                <w:rFonts w:ascii="Times New Roman" w:eastAsia="Times New Roman" w:hAnsi="Times New Roman" w:cs="Times New Roman"/>
                <w:sz w:val="24"/>
                <w:szCs w:val="24"/>
                <w:lang w:eastAsia="ru-RU"/>
              </w:rPr>
            </w:pPr>
            <w:r w:rsidRPr="00ED7C9D">
              <w:rPr>
                <w:rFonts w:ascii="Times New Roman" w:eastAsia="Times New Roman" w:hAnsi="Times New Roman" w:cs="Times New Roman"/>
                <w:b/>
                <w:bCs/>
                <w:sz w:val="24"/>
                <w:szCs w:val="24"/>
                <w:lang w:eastAsia="ru-RU"/>
              </w:rPr>
              <w:t>п/п</w:t>
            </w:r>
          </w:p>
        </w:tc>
        <w:tc>
          <w:tcPr>
            <w:tcW w:w="8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65A23" w:rsidRPr="00ED7C9D" w:rsidRDefault="00A65A23" w:rsidP="00BC5874">
            <w:pPr>
              <w:spacing w:before="100" w:beforeAutospacing="1" w:after="100" w:afterAutospacing="1" w:line="240" w:lineRule="auto"/>
              <w:rPr>
                <w:rFonts w:ascii="Times New Roman" w:eastAsia="Times New Roman" w:hAnsi="Times New Roman" w:cs="Times New Roman"/>
                <w:sz w:val="24"/>
                <w:szCs w:val="24"/>
                <w:lang w:eastAsia="ru-RU"/>
              </w:rPr>
            </w:pPr>
            <w:r w:rsidRPr="00ED7C9D">
              <w:rPr>
                <w:rFonts w:ascii="Times New Roman" w:eastAsia="Times New Roman" w:hAnsi="Times New Roman" w:cs="Times New Roman"/>
                <w:b/>
                <w:bCs/>
                <w:sz w:val="24"/>
                <w:szCs w:val="24"/>
                <w:lang w:eastAsia="ru-RU"/>
              </w:rPr>
              <w:t>Время</w:t>
            </w:r>
          </w:p>
        </w:tc>
        <w:tc>
          <w:tcPr>
            <w:tcW w:w="35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65A23" w:rsidRPr="00ED7C9D" w:rsidRDefault="00A65A23" w:rsidP="00BC5874">
            <w:pPr>
              <w:spacing w:before="100" w:beforeAutospacing="1" w:after="100" w:afterAutospacing="1" w:line="240" w:lineRule="auto"/>
              <w:rPr>
                <w:rFonts w:ascii="Times New Roman" w:eastAsia="Times New Roman" w:hAnsi="Times New Roman" w:cs="Times New Roman"/>
                <w:sz w:val="24"/>
                <w:szCs w:val="24"/>
                <w:lang w:eastAsia="ru-RU"/>
              </w:rPr>
            </w:pPr>
            <w:r w:rsidRPr="00ED7C9D">
              <w:rPr>
                <w:rFonts w:ascii="Times New Roman" w:eastAsia="Times New Roman" w:hAnsi="Times New Roman" w:cs="Times New Roman"/>
                <w:b/>
                <w:bCs/>
                <w:sz w:val="24"/>
                <w:szCs w:val="24"/>
                <w:lang w:eastAsia="ru-RU"/>
              </w:rPr>
              <w:t>Первичное рассмотрение</w:t>
            </w:r>
          </w:p>
        </w:tc>
        <w:tc>
          <w:tcPr>
            <w:tcW w:w="37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A65A23" w:rsidRPr="00ED7C9D" w:rsidRDefault="00A65A23" w:rsidP="00BC5874">
            <w:pPr>
              <w:spacing w:before="100" w:beforeAutospacing="1" w:after="100" w:afterAutospacing="1" w:line="240" w:lineRule="auto"/>
              <w:rPr>
                <w:rFonts w:ascii="Times New Roman" w:eastAsia="Times New Roman" w:hAnsi="Times New Roman" w:cs="Times New Roman"/>
                <w:sz w:val="24"/>
                <w:szCs w:val="24"/>
                <w:lang w:eastAsia="ru-RU"/>
              </w:rPr>
            </w:pPr>
            <w:r w:rsidRPr="00ED7C9D">
              <w:rPr>
                <w:rFonts w:ascii="Times New Roman" w:eastAsia="Times New Roman" w:hAnsi="Times New Roman" w:cs="Times New Roman"/>
                <w:b/>
                <w:bCs/>
                <w:sz w:val="24"/>
                <w:szCs w:val="24"/>
                <w:lang w:eastAsia="ru-RU"/>
              </w:rPr>
              <w:t>Мониторинг</w:t>
            </w:r>
          </w:p>
        </w:tc>
      </w:tr>
      <w:tr w:rsidR="00A65A23" w:rsidRPr="00ED7C9D" w:rsidTr="00BC5874">
        <w:trPr>
          <w:tblCellSpacing w:w="0" w:type="dxa"/>
        </w:trPr>
        <w:tc>
          <w:tcPr>
            <w:tcW w:w="42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65A23" w:rsidRPr="00ED7C9D" w:rsidRDefault="00A65A23" w:rsidP="00BC5874">
            <w:pPr>
              <w:spacing w:before="100" w:beforeAutospacing="1" w:after="100" w:afterAutospacing="1" w:line="240" w:lineRule="auto"/>
              <w:rPr>
                <w:rFonts w:ascii="Times New Roman" w:eastAsia="Times New Roman" w:hAnsi="Times New Roman" w:cs="Times New Roman"/>
                <w:sz w:val="24"/>
                <w:szCs w:val="24"/>
                <w:lang w:eastAsia="ru-RU"/>
              </w:rPr>
            </w:pPr>
            <w:r w:rsidRPr="00ED7C9D">
              <w:rPr>
                <w:rFonts w:ascii="Times New Roman" w:eastAsia="Times New Roman" w:hAnsi="Times New Roman" w:cs="Times New Roman"/>
                <w:sz w:val="24"/>
                <w:szCs w:val="24"/>
                <w:lang w:eastAsia="ru-RU"/>
              </w:rPr>
              <w:t>1.</w:t>
            </w:r>
          </w:p>
        </w:tc>
        <w:tc>
          <w:tcPr>
            <w:tcW w:w="8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65A23" w:rsidRPr="00ED7C9D" w:rsidRDefault="00A65A23" w:rsidP="00BC5874">
            <w:pPr>
              <w:spacing w:before="100" w:beforeAutospacing="1" w:after="100" w:afterAutospacing="1" w:line="240" w:lineRule="auto"/>
              <w:rPr>
                <w:rFonts w:ascii="Times New Roman" w:eastAsia="Times New Roman" w:hAnsi="Times New Roman" w:cs="Times New Roman"/>
                <w:sz w:val="24"/>
                <w:szCs w:val="24"/>
                <w:lang w:eastAsia="ru-RU"/>
              </w:rPr>
            </w:pPr>
            <w:r w:rsidRPr="00ED7C9D">
              <w:rPr>
                <w:rFonts w:ascii="Times New Roman" w:eastAsia="Times New Roman" w:hAnsi="Times New Roman" w:cs="Times New Roman"/>
                <w:sz w:val="24"/>
                <w:szCs w:val="24"/>
                <w:lang w:eastAsia="ru-RU"/>
              </w:rPr>
              <w:t>10-15</w:t>
            </w:r>
          </w:p>
        </w:tc>
        <w:tc>
          <w:tcPr>
            <w:tcW w:w="35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65A23" w:rsidRPr="00ED7C9D" w:rsidRDefault="00A65A23" w:rsidP="00BC5874">
            <w:pPr>
              <w:spacing w:before="100" w:beforeAutospacing="1" w:after="100" w:afterAutospacing="1" w:line="240" w:lineRule="auto"/>
              <w:rPr>
                <w:rFonts w:ascii="Times New Roman" w:eastAsia="Times New Roman" w:hAnsi="Times New Roman" w:cs="Times New Roman"/>
                <w:sz w:val="24"/>
                <w:szCs w:val="24"/>
                <w:lang w:eastAsia="ru-RU"/>
              </w:rPr>
            </w:pPr>
            <w:r w:rsidRPr="00ED7C9D">
              <w:rPr>
                <w:rFonts w:ascii="Times New Roman" w:eastAsia="Times New Roman" w:hAnsi="Times New Roman" w:cs="Times New Roman"/>
                <w:sz w:val="24"/>
                <w:szCs w:val="24"/>
                <w:lang w:eastAsia="ru-RU"/>
              </w:rPr>
              <w:t>Сообщение специалистов детского дома об актуальной ситуации и проблемах выпускника; о тактике маршрута социально-педагогической поддержки</w:t>
            </w:r>
          </w:p>
        </w:tc>
        <w:tc>
          <w:tcPr>
            <w:tcW w:w="37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A65A23" w:rsidRPr="00ED7C9D" w:rsidRDefault="00A65A23" w:rsidP="00BC5874">
            <w:pPr>
              <w:spacing w:before="100" w:beforeAutospacing="1" w:after="100" w:afterAutospacing="1" w:line="240" w:lineRule="auto"/>
              <w:rPr>
                <w:rFonts w:ascii="Times New Roman" w:eastAsia="Times New Roman" w:hAnsi="Times New Roman" w:cs="Times New Roman"/>
                <w:sz w:val="24"/>
                <w:szCs w:val="24"/>
                <w:lang w:eastAsia="ru-RU"/>
              </w:rPr>
            </w:pPr>
            <w:r w:rsidRPr="00ED7C9D">
              <w:rPr>
                <w:rFonts w:ascii="Times New Roman" w:eastAsia="Times New Roman" w:hAnsi="Times New Roman" w:cs="Times New Roman"/>
                <w:sz w:val="24"/>
                <w:szCs w:val="24"/>
                <w:lang w:eastAsia="ru-RU"/>
              </w:rPr>
              <w:t>Взаимное информирование специалистов о продвижении выпускника в рамках маршрута социально-педагогической поддержки</w:t>
            </w:r>
          </w:p>
        </w:tc>
      </w:tr>
      <w:tr w:rsidR="00A65A23" w:rsidRPr="00ED7C9D" w:rsidTr="00BC5874">
        <w:trPr>
          <w:tblCellSpacing w:w="0" w:type="dxa"/>
        </w:trPr>
        <w:tc>
          <w:tcPr>
            <w:tcW w:w="42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65A23" w:rsidRPr="00ED7C9D" w:rsidRDefault="00A65A23" w:rsidP="00BC5874">
            <w:pPr>
              <w:spacing w:before="100" w:beforeAutospacing="1" w:after="100" w:afterAutospacing="1" w:line="240" w:lineRule="auto"/>
              <w:rPr>
                <w:rFonts w:ascii="Times New Roman" w:eastAsia="Times New Roman" w:hAnsi="Times New Roman" w:cs="Times New Roman"/>
                <w:sz w:val="24"/>
                <w:szCs w:val="24"/>
                <w:lang w:eastAsia="ru-RU"/>
              </w:rPr>
            </w:pPr>
            <w:r w:rsidRPr="00ED7C9D">
              <w:rPr>
                <w:rFonts w:ascii="Times New Roman" w:eastAsia="Times New Roman" w:hAnsi="Times New Roman" w:cs="Times New Roman"/>
                <w:sz w:val="24"/>
                <w:szCs w:val="24"/>
                <w:lang w:eastAsia="ru-RU"/>
              </w:rPr>
              <w:t>2.</w:t>
            </w:r>
          </w:p>
        </w:tc>
        <w:tc>
          <w:tcPr>
            <w:tcW w:w="8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65A23" w:rsidRPr="00ED7C9D" w:rsidRDefault="00A65A23" w:rsidP="00BC5874">
            <w:pPr>
              <w:spacing w:before="100" w:beforeAutospacing="1" w:after="100" w:afterAutospacing="1" w:line="240" w:lineRule="auto"/>
              <w:rPr>
                <w:rFonts w:ascii="Times New Roman" w:eastAsia="Times New Roman" w:hAnsi="Times New Roman" w:cs="Times New Roman"/>
                <w:sz w:val="24"/>
                <w:szCs w:val="24"/>
                <w:lang w:eastAsia="ru-RU"/>
              </w:rPr>
            </w:pPr>
            <w:r w:rsidRPr="00ED7C9D">
              <w:rPr>
                <w:rFonts w:ascii="Times New Roman" w:eastAsia="Times New Roman" w:hAnsi="Times New Roman" w:cs="Times New Roman"/>
                <w:sz w:val="24"/>
                <w:szCs w:val="24"/>
                <w:lang w:eastAsia="ru-RU"/>
              </w:rPr>
              <w:t>5-15</w:t>
            </w:r>
          </w:p>
        </w:tc>
        <w:tc>
          <w:tcPr>
            <w:tcW w:w="35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65A23" w:rsidRPr="00ED7C9D" w:rsidRDefault="00A65A23" w:rsidP="00BC5874">
            <w:pPr>
              <w:spacing w:before="100" w:beforeAutospacing="1" w:after="100" w:afterAutospacing="1" w:line="240" w:lineRule="auto"/>
              <w:rPr>
                <w:rFonts w:ascii="Times New Roman" w:eastAsia="Times New Roman" w:hAnsi="Times New Roman" w:cs="Times New Roman"/>
                <w:sz w:val="24"/>
                <w:szCs w:val="24"/>
                <w:lang w:eastAsia="ru-RU"/>
              </w:rPr>
            </w:pPr>
            <w:r w:rsidRPr="00ED7C9D">
              <w:rPr>
                <w:rFonts w:ascii="Times New Roman" w:eastAsia="Times New Roman" w:hAnsi="Times New Roman" w:cs="Times New Roman"/>
                <w:sz w:val="24"/>
                <w:szCs w:val="24"/>
                <w:lang w:eastAsia="ru-RU"/>
              </w:rPr>
              <w:t>Сообщения специалистов общественных структур об имеющихся ресурсах; о предполагаемой тактике маршрута социально-педагогической поддержки</w:t>
            </w:r>
          </w:p>
        </w:tc>
        <w:tc>
          <w:tcPr>
            <w:tcW w:w="37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A65A23" w:rsidRPr="00ED7C9D" w:rsidRDefault="00A65A23" w:rsidP="00BC5874">
            <w:pPr>
              <w:spacing w:before="100" w:beforeAutospacing="1" w:after="100" w:afterAutospacing="1" w:line="240" w:lineRule="auto"/>
              <w:rPr>
                <w:rFonts w:ascii="Times New Roman" w:eastAsia="Times New Roman" w:hAnsi="Times New Roman" w:cs="Times New Roman"/>
                <w:sz w:val="24"/>
                <w:szCs w:val="24"/>
                <w:lang w:eastAsia="ru-RU"/>
              </w:rPr>
            </w:pPr>
            <w:r w:rsidRPr="00ED7C9D">
              <w:rPr>
                <w:rFonts w:ascii="Times New Roman" w:eastAsia="Times New Roman" w:hAnsi="Times New Roman" w:cs="Times New Roman"/>
                <w:sz w:val="24"/>
                <w:szCs w:val="24"/>
                <w:lang w:eastAsia="ru-RU"/>
              </w:rPr>
              <w:t>Актуализация имеющихся проблемных ситуаций. Проверка соответствия работы по маршруту социально-педагогической поддержки и возможностям организаций</w:t>
            </w:r>
          </w:p>
        </w:tc>
      </w:tr>
      <w:tr w:rsidR="00A65A23" w:rsidRPr="00ED7C9D" w:rsidTr="00BC5874">
        <w:trPr>
          <w:tblCellSpacing w:w="0" w:type="dxa"/>
        </w:trPr>
        <w:tc>
          <w:tcPr>
            <w:tcW w:w="42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65A23" w:rsidRPr="00ED7C9D" w:rsidRDefault="00A65A23" w:rsidP="00BC5874">
            <w:pPr>
              <w:spacing w:before="100" w:beforeAutospacing="1" w:after="100" w:afterAutospacing="1" w:line="240" w:lineRule="auto"/>
              <w:rPr>
                <w:rFonts w:ascii="Times New Roman" w:eastAsia="Times New Roman" w:hAnsi="Times New Roman" w:cs="Times New Roman"/>
                <w:sz w:val="24"/>
                <w:szCs w:val="24"/>
                <w:lang w:eastAsia="ru-RU"/>
              </w:rPr>
            </w:pPr>
            <w:r w:rsidRPr="00ED7C9D">
              <w:rPr>
                <w:rFonts w:ascii="Times New Roman" w:eastAsia="Times New Roman" w:hAnsi="Times New Roman" w:cs="Times New Roman"/>
                <w:sz w:val="24"/>
                <w:szCs w:val="24"/>
                <w:lang w:eastAsia="ru-RU"/>
              </w:rPr>
              <w:t>3.</w:t>
            </w:r>
          </w:p>
        </w:tc>
        <w:tc>
          <w:tcPr>
            <w:tcW w:w="8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65A23" w:rsidRPr="00ED7C9D" w:rsidRDefault="00A65A23" w:rsidP="00BC5874">
            <w:pPr>
              <w:spacing w:before="100" w:beforeAutospacing="1" w:after="100" w:afterAutospacing="1" w:line="240" w:lineRule="auto"/>
              <w:rPr>
                <w:rFonts w:ascii="Times New Roman" w:eastAsia="Times New Roman" w:hAnsi="Times New Roman" w:cs="Times New Roman"/>
                <w:sz w:val="24"/>
                <w:szCs w:val="24"/>
                <w:lang w:eastAsia="ru-RU"/>
              </w:rPr>
            </w:pPr>
            <w:r w:rsidRPr="00ED7C9D">
              <w:rPr>
                <w:rFonts w:ascii="Times New Roman" w:eastAsia="Times New Roman" w:hAnsi="Times New Roman" w:cs="Times New Roman"/>
                <w:sz w:val="24"/>
                <w:szCs w:val="24"/>
                <w:lang w:eastAsia="ru-RU"/>
              </w:rPr>
              <w:t>10</w:t>
            </w:r>
          </w:p>
        </w:tc>
        <w:tc>
          <w:tcPr>
            <w:tcW w:w="35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65A23" w:rsidRPr="00ED7C9D" w:rsidRDefault="00A65A23" w:rsidP="00BC5874">
            <w:pPr>
              <w:spacing w:before="100" w:beforeAutospacing="1" w:after="100" w:afterAutospacing="1" w:line="240" w:lineRule="auto"/>
              <w:rPr>
                <w:rFonts w:ascii="Times New Roman" w:eastAsia="Times New Roman" w:hAnsi="Times New Roman" w:cs="Times New Roman"/>
                <w:sz w:val="24"/>
                <w:szCs w:val="24"/>
                <w:lang w:eastAsia="ru-RU"/>
              </w:rPr>
            </w:pPr>
            <w:r w:rsidRPr="00ED7C9D">
              <w:rPr>
                <w:rFonts w:ascii="Times New Roman" w:eastAsia="Times New Roman" w:hAnsi="Times New Roman" w:cs="Times New Roman"/>
                <w:sz w:val="24"/>
                <w:szCs w:val="24"/>
                <w:lang w:eastAsia="ru-RU"/>
              </w:rPr>
              <w:t>Комплексная оценка, выделение иерархии потребностей выпускника, анализ предложенных тактик, обсуждение рисков</w:t>
            </w:r>
          </w:p>
        </w:tc>
        <w:tc>
          <w:tcPr>
            <w:tcW w:w="37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A65A23" w:rsidRPr="00ED7C9D" w:rsidRDefault="00A65A23" w:rsidP="00BC5874">
            <w:pPr>
              <w:spacing w:before="100" w:beforeAutospacing="1" w:after="100" w:afterAutospacing="1" w:line="240" w:lineRule="auto"/>
              <w:rPr>
                <w:rFonts w:ascii="Times New Roman" w:eastAsia="Times New Roman" w:hAnsi="Times New Roman" w:cs="Times New Roman"/>
                <w:sz w:val="24"/>
                <w:szCs w:val="24"/>
                <w:lang w:eastAsia="ru-RU"/>
              </w:rPr>
            </w:pPr>
            <w:r w:rsidRPr="00ED7C9D">
              <w:rPr>
                <w:rFonts w:ascii="Times New Roman" w:eastAsia="Times New Roman" w:hAnsi="Times New Roman" w:cs="Times New Roman"/>
                <w:sz w:val="24"/>
                <w:szCs w:val="24"/>
                <w:lang w:eastAsia="ru-RU"/>
              </w:rPr>
              <w:t>Текущая совокупная оценка и анализ затруднений специалистов в реализации мероприятий</w:t>
            </w:r>
          </w:p>
        </w:tc>
      </w:tr>
      <w:tr w:rsidR="00A65A23" w:rsidRPr="00ED7C9D" w:rsidTr="00BC5874">
        <w:trPr>
          <w:tblCellSpacing w:w="0" w:type="dxa"/>
        </w:trPr>
        <w:tc>
          <w:tcPr>
            <w:tcW w:w="42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65A23" w:rsidRPr="00ED7C9D" w:rsidRDefault="00A65A23" w:rsidP="00BC5874">
            <w:pPr>
              <w:spacing w:before="100" w:beforeAutospacing="1" w:after="100" w:afterAutospacing="1" w:line="240" w:lineRule="auto"/>
              <w:rPr>
                <w:rFonts w:ascii="Times New Roman" w:eastAsia="Times New Roman" w:hAnsi="Times New Roman" w:cs="Times New Roman"/>
                <w:sz w:val="24"/>
                <w:szCs w:val="24"/>
                <w:lang w:eastAsia="ru-RU"/>
              </w:rPr>
            </w:pPr>
            <w:r w:rsidRPr="00ED7C9D">
              <w:rPr>
                <w:rFonts w:ascii="Times New Roman" w:eastAsia="Times New Roman" w:hAnsi="Times New Roman" w:cs="Times New Roman"/>
                <w:sz w:val="24"/>
                <w:szCs w:val="24"/>
                <w:lang w:eastAsia="ru-RU"/>
              </w:rPr>
              <w:t>4.</w:t>
            </w:r>
          </w:p>
        </w:tc>
        <w:tc>
          <w:tcPr>
            <w:tcW w:w="8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65A23" w:rsidRPr="00ED7C9D" w:rsidRDefault="00A65A23" w:rsidP="00BC5874">
            <w:pPr>
              <w:spacing w:before="100" w:beforeAutospacing="1" w:after="100" w:afterAutospacing="1" w:line="240" w:lineRule="auto"/>
              <w:rPr>
                <w:rFonts w:ascii="Times New Roman" w:eastAsia="Times New Roman" w:hAnsi="Times New Roman" w:cs="Times New Roman"/>
                <w:sz w:val="24"/>
                <w:szCs w:val="24"/>
                <w:lang w:eastAsia="ru-RU"/>
              </w:rPr>
            </w:pPr>
            <w:r w:rsidRPr="00ED7C9D">
              <w:rPr>
                <w:rFonts w:ascii="Times New Roman" w:eastAsia="Times New Roman" w:hAnsi="Times New Roman" w:cs="Times New Roman"/>
                <w:sz w:val="24"/>
                <w:szCs w:val="24"/>
                <w:lang w:eastAsia="ru-RU"/>
              </w:rPr>
              <w:t>5-15</w:t>
            </w:r>
          </w:p>
        </w:tc>
        <w:tc>
          <w:tcPr>
            <w:tcW w:w="35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65A23" w:rsidRPr="00ED7C9D" w:rsidRDefault="00A65A23" w:rsidP="00BC5874">
            <w:pPr>
              <w:spacing w:before="100" w:beforeAutospacing="1" w:after="100" w:afterAutospacing="1" w:line="240" w:lineRule="auto"/>
              <w:rPr>
                <w:rFonts w:ascii="Times New Roman" w:eastAsia="Times New Roman" w:hAnsi="Times New Roman" w:cs="Times New Roman"/>
                <w:sz w:val="24"/>
                <w:szCs w:val="24"/>
                <w:lang w:eastAsia="ru-RU"/>
              </w:rPr>
            </w:pPr>
            <w:r w:rsidRPr="00ED7C9D">
              <w:rPr>
                <w:rFonts w:ascii="Times New Roman" w:eastAsia="Times New Roman" w:hAnsi="Times New Roman" w:cs="Times New Roman"/>
                <w:sz w:val="24"/>
                <w:szCs w:val="24"/>
                <w:lang w:eastAsia="ru-RU"/>
              </w:rPr>
              <w:t>Планирование маршрута социально-педагогической поддержки на основе привлечения ресурсов</w:t>
            </w:r>
          </w:p>
        </w:tc>
        <w:tc>
          <w:tcPr>
            <w:tcW w:w="37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A65A23" w:rsidRPr="00ED7C9D" w:rsidRDefault="00A65A23" w:rsidP="00BC5874">
            <w:pPr>
              <w:spacing w:before="100" w:beforeAutospacing="1" w:after="100" w:afterAutospacing="1" w:line="240" w:lineRule="auto"/>
              <w:rPr>
                <w:rFonts w:ascii="Times New Roman" w:eastAsia="Times New Roman" w:hAnsi="Times New Roman" w:cs="Times New Roman"/>
                <w:sz w:val="24"/>
                <w:szCs w:val="24"/>
                <w:lang w:eastAsia="ru-RU"/>
              </w:rPr>
            </w:pPr>
            <w:r w:rsidRPr="00ED7C9D">
              <w:rPr>
                <w:rFonts w:ascii="Times New Roman" w:eastAsia="Times New Roman" w:hAnsi="Times New Roman" w:cs="Times New Roman"/>
                <w:sz w:val="24"/>
                <w:szCs w:val="24"/>
                <w:lang w:eastAsia="ru-RU"/>
              </w:rPr>
              <w:t>Коррекция выбранных тактик</w:t>
            </w:r>
          </w:p>
        </w:tc>
      </w:tr>
      <w:tr w:rsidR="00A65A23" w:rsidRPr="00ED7C9D" w:rsidTr="00BC5874">
        <w:trPr>
          <w:tblCellSpacing w:w="0" w:type="dxa"/>
        </w:trPr>
        <w:tc>
          <w:tcPr>
            <w:tcW w:w="42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65A23" w:rsidRPr="00ED7C9D" w:rsidRDefault="00A65A23" w:rsidP="00BC5874">
            <w:pPr>
              <w:spacing w:before="100" w:beforeAutospacing="1" w:after="100" w:afterAutospacing="1" w:line="240" w:lineRule="auto"/>
              <w:rPr>
                <w:rFonts w:ascii="Times New Roman" w:eastAsia="Times New Roman" w:hAnsi="Times New Roman" w:cs="Times New Roman"/>
                <w:sz w:val="24"/>
                <w:szCs w:val="24"/>
                <w:lang w:eastAsia="ru-RU"/>
              </w:rPr>
            </w:pPr>
            <w:r w:rsidRPr="00ED7C9D">
              <w:rPr>
                <w:rFonts w:ascii="Times New Roman" w:eastAsia="Times New Roman" w:hAnsi="Times New Roman" w:cs="Times New Roman"/>
                <w:sz w:val="24"/>
                <w:szCs w:val="24"/>
                <w:lang w:eastAsia="ru-RU"/>
              </w:rPr>
              <w:t>5.</w:t>
            </w:r>
          </w:p>
        </w:tc>
        <w:tc>
          <w:tcPr>
            <w:tcW w:w="8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65A23" w:rsidRPr="00ED7C9D" w:rsidRDefault="00A65A23" w:rsidP="00BC5874">
            <w:pPr>
              <w:spacing w:before="100" w:beforeAutospacing="1" w:after="100" w:afterAutospacing="1" w:line="240" w:lineRule="auto"/>
              <w:rPr>
                <w:rFonts w:ascii="Times New Roman" w:eastAsia="Times New Roman" w:hAnsi="Times New Roman" w:cs="Times New Roman"/>
                <w:sz w:val="24"/>
                <w:szCs w:val="24"/>
                <w:lang w:eastAsia="ru-RU"/>
              </w:rPr>
            </w:pPr>
            <w:r w:rsidRPr="00ED7C9D">
              <w:rPr>
                <w:rFonts w:ascii="Times New Roman" w:eastAsia="Times New Roman" w:hAnsi="Times New Roman" w:cs="Times New Roman"/>
                <w:sz w:val="24"/>
                <w:szCs w:val="24"/>
                <w:lang w:eastAsia="ru-RU"/>
              </w:rPr>
              <w:t>7-15</w:t>
            </w:r>
          </w:p>
        </w:tc>
        <w:tc>
          <w:tcPr>
            <w:tcW w:w="35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65A23" w:rsidRPr="00ED7C9D" w:rsidRDefault="00A65A23" w:rsidP="00BC5874">
            <w:pPr>
              <w:spacing w:before="100" w:beforeAutospacing="1" w:after="100" w:afterAutospacing="1" w:line="240" w:lineRule="auto"/>
              <w:rPr>
                <w:rFonts w:ascii="Times New Roman" w:eastAsia="Times New Roman" w:hAnsi="Times New Roman" w:cs="Times New Roman"/>
                <w:sz w:val="24"/>
                <w:szCs w:val="24"/>
                <w:lang w:eastAsia="ru-RU"/>
              </w:rPr>
            </w:pPr>
            <w:r w:rsidRPr="00ED7C9D">
              <w:rPr>
                <w:rFonts w:ascii="Times New Roman" w:eastAsia="Times New Roman" w:hAnsi="Times New Roman" w:cs="Times New Roman"/>
                <w:sz w:val="24"/>
                <w:szCs w:val="24"/>
                <w:lang w:eastAsia="ru-RU"/>
              </w:rPr>
              <w:t>Распределение ответственных и сроков мероприятий</w:t>
            </w:r>
          </w:p>
        </w:tc>
        <w:tc>
          <w:tcPr>
            <w:tcW w:w="37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A65A23" w:rsidRPr="00ED7C9D" w:rsidRDefault="00A65A23" w:rsidP="00BC5874">
            <w:pPr>
              <w:spacing w:before="100" w:beforeAutospacing="1" w:after="100" w:afterAutospacing="1" w:line="240" w:lineRule="auto"/>
              <w:rPr>
                <w:rFonts w:ascii="Times New Roman" w:eastAsia="Times New Roman" w:hAnsi="Times New Roman" w:cs="Times New Roman"/>
                <w:sz w:val="24"/>
                <w:szCs w:val="24"/>
                <w:lang w:eastAsia="ru-RU"/>
              </w:rPr>
            </w:pPr>
            <w:r w:rsidRPr="00ED7C9D">
              <w:rPr>
                <w:rFonts w:ascii="Times New Roman" w:eastAsia="Times New Roman" w:hAnsi="Times New Roman" w:cs="Times New Roman"/>
                <w:sz w:val="24"/>
                <w:szCs w:val="24"/>
                <w:lang w:eastAsia="ru-RU"/>
              </w:rPr>
              <w:t>Обсуждение намеченных мер</w:t>
            </w:r>
          </w:p>
        </w:tc>
      </w:tr>
      <w:tr w:rsidR="00A65A23" w:rsidRPr="00ED7C9D" w:rsidTr="00BC5874">
        <w:trPr>
          <w:tblCellSpacing w:w="0" w:type="dxa"/>
        </w:trPr>
        <w:tc>
          <w:tcPr>
            <w:tcW w:w="42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65A23" w:rsidRPr="00ED7C9D" w:rsidRDefault="00A65A23" w:rsidP="00BC5874">
            <w:pPr>
              <w:spacing w:before="100" w:beforeAutospacing="1" w:after="100" w:afterAutospacing="1" w:line="240" w:lineRule="auto"/>
              <w:rPr>
                <w:rFonts w:ascii="Times New Roman" w:eastAsia="Times New Roman" w:hAnsi="Times New Roman" w:cs="Times New Roman"/>
                <w:sz w:val="24"/>
                <w:szCs w:val="24"/>
                <w:lang w:eastAsia="ru-RU"/>
              </w:rPr>
            </w:pPr>
            <w:r w:rsidRPr="00ED7C9D">
              <w:rPr>
                <w:rFonts w:ascii="Times New Roman" w:eastAsia="Times New Roman" w:hAnsi="Times New Roman" w:cs="Times New Roman"/>
                <w:sz w:val="24"/>
                <w:szCs w:val="24"/>
                <w:lang w:eastAsia="ru-RU"/>
              </w:rPr>
              <w:t>6.</w:t>
            </w:r>
          </w:p>
        </w:tc>
        <w:tc>
          <w:tcPr>
            <w:tcW w:w="8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65A23" w:rsidRPr="00ED7C9D" w:rsidRDefault="00A65A23" w:rsidP="00BC5874">
            <w:pPr>
              <w:spacing w:before="100" w:beforeAutospacing="1" w:after="100" w:afterAutospacing="1" w:line="240" w:lineRule="auto"/>
              <w:rPr>
                <w:rFonts w:ascii="Times New Roman" w:eastAsia="Times New Roman" w:hAnsi="Times New Roman" w:cs="Times New Roman"/>
                <w:sz w:val="24"/>
                <w:szCs w:val="24"/>
                <w:lang w:eastAsia="ru-RU"/>
              </w:rPr>
            </w:pPr>
            <w:r w:rsidRPr="00ED7C9D">
              <w:rPr>
                <w:rFonts w:ascii="Times New Roman" w:eastAsia="Times New Roman" w:hAnsi="Times New Roman" w:cs="Times New Roman"/>
                <w:sz w:val="24"/>
                <w:szCs w:val="24"/>
                <w:lang w:eastAsia="ru-RU"/>
              </w:rPr>
              <w:t>5</w:t>
            </w:r>
          </w:p>
        </w:tc>
        <w:tc>
          <w:tcPr>
            <w:tcW w:w="35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65A23" w:rsidRPr="00ED7C9D" w:rsidRDefault="00A65A23" w:rsidP="00BC5874">
            <w:pPr>
              <w:spacing w:before="100" w:beforeAutospacing="1" w:after="100" w:afterAutospacing="1" w:line="240" w:lineRule="auto"/>
              <w:rPr>
                <w:rFonts w:ascii="Times New Roman" w:eastAsia="Times New Roman" w:hAnsi="Times New Roman" w:cs="Times New Roman"/>
                <w:sz w:val="24"/>
                <w:szCs w:val="24"/>
                <w:lang w:eastAsia="ru-RU"/>
              </w:rPr>
            </w:pPr>
            <w:r w:rsidRPr="00ED7C9D">
              <w:rPr>
                <w:rFonts w:ascii="Times New Roman" w:eastAsia="Times New Roman" w:hAnsi="Times New Roman" w:cs="Times New Roman"/>
                <w:sz w:val="24"/>
                <w:szCs w:val="24"/>
                <w:lang w:eastAsia="ru-RU"/>
              </w:rPr>
              <w:t>Достижение договорённостей о рабочем взаимодействии и взаимном информировании</w:t>
            </w:r>
          </w:p>
        </w:tc>
        <w:tc>
          <w:tcPr>
            <w:tcW w:w="37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A65A23" w:rsidRPr="00ED7C9D" w:rsidRDefault="00A65A23" w:rsidP="00BC5874">
            <w:pPr>
              <w:spacing w:before="100" w:beforeAutospacing="1" w:after="100" w:afterAutospacing="1" w:line="240" w:lineRule="auto"/>
              <w:rPr>
                <w:rFonts w:ascii="Times New Roman" w:eastAsia="Times New Roman" w:hAnsi="Times New Roman" w:cs="Times New Roman"/>
                <w:sz w:val="24"/>
                <w:szCs w:val="24"/>
                <w:lang w:eastAsia="ru-RU"/>
              </w:rPr>
            </w:pPr>
            <w:r w:rsidRPr="00ED7C9D">
              <w:rPr>
                <w:rFonts w:ascii="Times New Roman" w:eastAsia="Times New Roman" w:hAnsi="Times New Roman" w:cs="Times New Roman"/>
                <w:sz w:val="24"/>
                <w:szCs w:val="24"/>
                <w:lang w:eastAsia="ru-RU"/>
              </w:rPr>
              <w:t>Достижение договорённостей</w:t>
            </w:r>
          </w:p>
        </w:tc>
      </w:tr>
      <w:tr w:rsidR="00A65A23" w:rsidRPr="00ED7C9D" w:rsidTr="00BC5874">
        <w:trPr>
          <w:tblCellSpacing w:w="0" w:type="dxa"/>
        </w:trPr>
        <w:tc>
          <w:tcPr>
            <w:tcW w:w="42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65A23" w:rsidRPr="00ED7C9D" w:rsidRDefault="00A65A23" w:rsidP="00BC5874">
            <w:pPr>
              <w:spacing w:before="100" w:beforeAutospacing="1" w:after="100" w:afterAutospacing="1" w:line="240" w:lineRule="auto"/>
              <w:rPr>
                <w:rFonts w:ascii="Times New Roman" w:eastAsia="Times New Roman" w:hAnsi="Times New Roman" w:cs="Times New Roman"/>
                <w:sz w:val="24"/>
                <w:szCs w:val="24"/>
                <w:lang w:eastAsia="ru-RU"/>
              </w:rPr>
            </w:pPr>
            <w:r w:rsidRPr="00ED7C9D">
              <w:rPr>
                <w:rFonts w:ascii="Times New Roman" w:eastAsia="Times New Roman" w:hAnsi="Times New Roman" w:cs="Times New Roman"/>
                <w:sz w:val="24"/>
                <w:szCs w:val="24"/>
                <w:lang w:eastAsia="ru-RU"/>
              </w:rPr>
              <w:t>7.</w:t>
            </w:r>
          </w:p>
        </w:tc>
        <w:tc>
          <w:tcPr>
            <w:tcW w:w="8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65A23" w:rsidRPr="00ED7C9D" w:rsidRDefault="00A65A23" w:rsidP="00BC5874">
            <w:pPr>
              <w:spacing w:before="100" w:beforeAutospacing="1" w:after="100" w:afterAutospacing="1" w:line="240" w:lineRule="auto"/>
              <w:rPr>
                <w:rFonts w:ascii="Times New Roman" w:eastAsia="Times New Roman" w:hAnsi="Times New Roman" w:cs="Times New Roman"/>
                <w:sz w:val="24"/>
                <w:szCs w:val="24"/>
                <w:lang w:eastAsia="ru-RU"/>
              </w:rPr>
            </w:pPr>
            <w:r w:rsidRPr="00ED7C9D">
              <w:rPr>
                <w:rFonts w:ascii="Times New Roman" w:eastAsia="Times New Roman" w:hAnsi="Times New Roman" w:cs="Times New Roman"/>
                <w:sz w:val="24"/>
                <w:szCs w:val="24"/>
                <w:lang w:eastAsia="ru-RU"/>
              </w:rPr>
              <w:t>5-10</w:t>
            </w:r>
          </w:p>
        </w:tc>
        <w:tc>
          <w:tcPr>
            <w:tcW w:w="35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65A23" w:rsidRPr="00ED7C9D" w:rsidRDefault="00A65A23" w:rsidP="00BC5874">
            <w:pPr>
              <w:spacing w:before="100" w:beforeAutospacing="1" w:after="100" w:afterAutospacing="1" w:line="240" w:lineRule="auto"/>
              <w:rPr>
                <w:rFonts w:ascii="Times New Roman" w:eastAsia="Times New Roman" w:hAnsi="Times New Roman" w:cs="Times New Roman"/>
                <w:sz w:val="24"/>
                <w:szCs w:val="24"/>
                <w:lang w:eastAsia="ru-RU"/>
              </w:rPr>
            </w:pPr>
            <w:r w:rsidRPr="00ED7C9D">
              <w:rPr>
                <w:rFonts w:ascii="Times New Roman" w:eastAsia="Times New Roman" w:hAnsi="Times New Roman" w:cs="Times New Roman"/>
                <w:sz w:val="24"/>
                <w:szCs w:val="24"/>
                <w:lang w:eastAsia="ru-RU"/>
              </w:rPr>
              <w:t>Взаимная экспертиза принятых решений, подписание протокола</w:t>
            </w:r>
          </w:p>
        </w:tc>
        <w:tc>
          <w:tcPr>
            <w:tcW w:w="37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A65A23" w:rsidRPr="00ED7C9D" w:rsidRDefault="00A65A23" w:rsidP="00BC5874">
            <w:pPr>
              <w:spacing w:before="100" w:beforeAutospacing="1" w:after="100" w:afterAutospacing="1" w:line="240" w:lineRule="auto"/>
              <w:rPr>
                <w:rFonts w:ascii="Times New Roman" w:eastAsia="Times New Roman" w:hAnsi="Times New Roman" w:cs="Times New Roman"/>
                <w:sz w:val="24"/>
                <w:szCs w:val="24"/>
                <w:lang w:eastAsia="ru-RU"/>
              </w:rPr>
            </w:pPr>
            <w:r w:rsidRPr="00ED7C9D">
              <w:rPr>
                <w:rFonts w:ascii="Times New Roman" w:eastAsia="Times New Roman" w:hAnsi="Times New Roman" w:cs="Times New Roman"/>
                <w:sz w:val="24"/>
                <w:szCs w:val="24"/>
                <w:lang w:eastAsia="ru-RU"/>
              </w:rPr>
              <w:t>Подписание протокола</w:t>
            </w:r>
          </w:p>
        </w:tc>
      </w:tr>
    </w:tbl>
    <w:p w:rsidR="00A65A23" w:rsidRPr="00ED7C9D" w:rsidRDefault="00A65A23" w:rsidP="00A65A23">
      <w:pPr>
        <w:spacing w:before="100" w:beforeAutospacing="1" w:after="100" w:afterAutospacing="1" w:line="240" w:lineRule="auto"/>
        <w:rPr>
          <w:rFonts w:ascii="Times New Roman" w:eastAsia="Times New Roman" w:hAnsi="Times New Roman" w:cs="Times New Roman"/>
          <w:sz w:val="24"/>
          <w:szCs w:val="24"/>
          <w:lang w:eastAsia="ru-RU"/>
        </w:rPr>
      </w:pPr>
    </w:p>
    <w:p w:rsidR="00A65A23" w:rsidRPr="00ED7C9D" w:rsidRDefault="00A65A23" w:rsidP="00B13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D7C9D">
        <w:rPr>
          <w:rFonts w:ascii="Times New Roman" w:eastAsia="Times New Roman" w:hAnsi="Times New Roman" w:cs="Times New Roman"/>
          <w:b/>
          <w:bCs/>
          <w:sz w:val="24"/>
          <w:szCs w:val="24"/>
          <w:u w:val="single"/>
          <w:lang w:eastAsia="ru-RU"/>
        </w:rPr>
        <w:t>Поддержка молодых родителей и матерей-одиночек</w:t>
      </w:r>
    </w:p>
    <w:p w:rsidR="00A65A23" w:rsidRPr="00ED7C9D" w:rsidRDefault="00A65A23" w:rsidP="00B13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D7C9D">
        <w:rPr>
          <w:rFonts w:ascii="Times New Roman" w:eastAsia="Times New Roman" w:hAnsi="Times New Roman" w:cs="Times New Roman"/>
          <w:sz w:val="24"/>
          <w:szCs w:val="24"/>
          <w:lang w:eastAsia="ru-RU"/>
        </w:rPr>
        <w:t xml:space="preserve">Существует большой риск того, что дети выпускников </w:t>
      </w:r>
      <w:proofErr w:type="spellStart"/>
      <w:r w:rsidRPr="00ED7C9D">
        <w:rPr>
          <w:rFonts w:ascii="Times New Roman" w:eastAsia="Times New Roman" w:hAnsi="Times New Roman" w:cs="Times New Roman"/>
          <w:sz w:val="24"/>
          <w:szCs w:val="24"/>
          <w:lang w:eastAsia="ru-RU"/>
        </w:rPr>
        <w:t>интернатных</w:t>
      </w:r>
      <w:proofErr w:type="spellEnd"/>
      <w:r w:rsidRPr="00ED7C9D">
        <w:rPr>
          <w:rFonts w:ascii="Times New Roman" w:eastAsia="Times New Roman" w:hAnsi="Times New Roman" w:cs="Times New Roman"/>
          <w:sz w:val="24"/>
          <w:szCs w:val="24"/>
          <w:lang w:eastAsia="ru-RU"/>
        </w:rPr>
        <w:t xml:space="preserve"> учреждений могут оказаться социальными сиротами. </w:t>
      </w:r>
      <w:r w:rsidRPr="00ED7C9D">
        <w:rPr>
          <w:rFonts w:ascii="Times New Roman" w:eastAsia="Times New Roman" w:hAnsi="Times New Roman" w:cs="Times New Roman"/>
          <w:sz w:val="24"/>
          <w:szCs w:val="24"/>
          <w:u w:val="single"/>
          <w:lang w:eastAsia="ru-RU"/>
        </w:rPr>
        <w:t>Факторами риска отказа матери от ребёнка являются:</w:t>
      </w:r>
    </w:p>
    <w:p w:rsidR="00A65A23" w:rsidRPr="00ED7C9D" w:rsidRDefault="00A65A23" w:rsidP="00B13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D7C9D">
        <w:rPr>
          <w:rFonts w:ascii="Times New Roman" w:eastAsia="Times New Roman" w:hAnsi="Times New Roman" w:cs="Times New Roman"/>
          <w:sz w:val="24"/>
          <w:szCs w:val="24"/>
          <w:lang w:eastAsia="ru-RU"/>
        </w:rPr>
        <w:t>- низкий уровень осознания материнской ответственности, несформированная мотивация к материнству;</w:t>
      </w:r>
    </w:p>
    <w:p w:rsidR="00A65A23" w:rsidRPr="00ED7C9D" w:rsidRDefault="00A65A23" w:rsidP="00B13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D7C9D">
        <w:rPr>
          <w:rFonts w:ascii="Times New Roman" w:eastAsia="Times New Roman" w:hAnsi="Times New Roman" w:cs="Times New Roman"/>
          <w:sz w:val="24"/>
          <w:szCs w:val="24"/>
          <w:lang w:eastAsia="ru-RU"/>
        </w:rPr>
        <w:t>- отсутствие жилья;</w:t>
      </w:r>
    </w:p>
    <w:p w:rsidR="00A65A23" w:rsidRPr="00ED7C9D" w:rsidRDefault="00A65A23" w:rsidP="00B13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D7C9D">
        <w:rPr>
          <w:rFonts w:ascii="Times New Roman" w:eastAsia="Times New Roman" w:hAnsi="Times New Roman" w:cs="Times New Roman"/>
          <w:sz w:val="24"/>
          <w:szCs w:val="24"/>
          <w:lang w:eastAsia="ru-RU"/>
        </w:rPr>
        <w:t>- семейная неустроенность, отсутствие мужа;</w:t>
      </w:r>
    </w:p>
    <w:p w:rsidR="00A65A23" w:rsidRPr="00ED7C9D" w:rsidRDefault="00A65A23" w:rsidP="00B13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D7C9D">
        <w:rPr>
          <w:rFonts w:ascii="Times New Roman" w:eastAsia="Times New Roman" w:hAnsi="Times New Roman" w:cs="Times New Roman"/>
          <w:sz w:val="24"/>
          <w:szCs w:val="24"/>
          <w:lang w:eastAsia="ru-RU"/>
        </w:rPr>
        <w:t>- склонность к асоциальному поведению, вредные привычки;</w:t>
      </w:r>
    </w:p>
    <w:p w:rsidR="00A65A23" w:rsidRPr="00ED7C9D" w:rsidRDefault="00A65A23" w:rsidP="00B13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D7C9D">
        <w:rPr>
          <w:rFonts w:ascii="Times New Roman" w:eastAsia="Times New Roman" w:hAnsi="Times New Roman" w:cs="Times New Roman"/>
          <w:sz w:val="24"/>
          <w:szCs w:val="24"/>
          <w:lang w:eastAsia="ru-RU"/>
        </w:rPr>
        <w:t xml:space="preserve">- медицинские проблемы, в </w:t>
      </w:r>
      <w:proofErr w:type="spellStart"/>
      <w:r w:rsidRPr="00ED7C9D">
        <w:rPr>
          <w:rFonts w:ascii="Times New Roman" w:eastAsia="Times New Roman" w:hAnsi="Times New Roman" w:cs="Times New Roman"/>
          <w:sz w:val="24"/>
          <w:szCs w:val="24"/>
          <w:lang w:eastAsia="ru-RU"/>
        </w:rPr>
        <w:t>т.ч</w:t>
      </w:r>
      <w:proofErr w:type="spellEnd"/>
      <w:r w:rsidRPr="00ED7C9D">
        <w:rPr>
          <w:rFonts w:ascii="Times New Roman" w:eastAsia="Times New Roman" w:hAnsi="Times New Roman" w:cs="Times New Roman"/>
          <w:sz w:val="24"/>
          <w:szCs w:val="24"/>
          <w:lang w:eastAsia="ru-RU"/>
        </w:rPr>
        <w:t>. психологического характера;</w:t>
      </w:r>
    </w:p>
    <w:p w:rsidR="00A65A23" w:rsidRPr="00ED7C9D" w:rsidRDefault="00A65A23" w:rsidP="00B13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D7C9D">
        <w:rPr>
          <w:rFonts w:ascii="Times New Roman" w:eastAsia="Times New Roman" w:hAnsi="Times New Roman" w:cs="Times New Roman"/>
          <w:sz w:val="24"/>
          <w:szCs w:val="24"/>
          <w:lang w:eastAsia="ru-RU"/>
        </w:rPr>
        <w:t>- отсутствие родственников или близких людей, способных оказать помощь, психологическую поддержку;</w:t>
      </w:r>
    </w:p>
    <w:p w:rsidR="00A65A23" w:rsidRPr="00ED7C9D" w:rsidRDefault="00A65A23" w:rsidP="00B13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D7C9D">
        <w:rPr>
          <w:rFonts w:ascii="Times New Roman" w:eastAsia="Times New Roman" w:hAnsi="Times New Roman" w:cs="Times New Roman"/>
          <w:sz w:val="24"/>
          <w:szCs w:val="24"/>
          <w:lang w:eastAsia="ru-RU"/>
        </w:rPr>
        <w:t>- низкий уровень доходов или их отсутствие.</w:t>
      </w:r>
    </w:p>
    <w:p w:rsidR="00A65A23" w:rsidRPr="00ED7C9D" w:rsidRDefault="00A65A23" w:rsidP="00B13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D7C9D">
        <w:rPr>
          <w:rFonts w:ascii="Times New Roman" w:eastAsia="Times New Roman" w:hAnsi="Times New Roman" w:cs="Times New Roman"/>
          <w:sz w:val="24"/>
          <w:szCs w:val="24"/>
          <w:lang w:eastAsia="ru-RU"/>
        </w:rPr>
        <w:lastRenderedPageBreak/>
        <w:t xml:space="preserve">Без поддержки юные мамы не могут самостоятельно обеспечить себя и своего малыша всем необходимым для жизни. В сопровождение девушек включены специалисты службы </w:t>
      </w:r>
      <w:proofErr w:type="spellStart"/>
      <w:r w:rsidRPr="00ED7C9D">
        <w:rPr>
          <w:rFonts w:ascii="Times New Roman" w:eastAsia="Times New Roman" w:hAnsi="Times New Roman" w:cs="Times New Roman"/>
          <w:sz w:val="24"/>
          <w:szCs w:val="24"/>
          <w:lang w:eastAsia="ru-RU"/>
        </w:rPr>
        <w:t>постинтернатного</w:t>
      </w:r>
      <w:proofErr w:type="spellEnd"/>
      <w:r w:rsidRPr="00ED7C9D">
        <w:rPr>
          <w:rFonts w:ascii="Times New Roman" w:eastAsia="Times New Roman" w:hAnsi="Times New Roman" w:cs="Times New Roman"/>
          <w:sz w:val="24"/>
          <w:szCs w:val="24"/>
          <w:lang w:eastAsia="ru-RU"/>
        </w:rPr>
        <w:t xml:space="preserve"> сопровождения при ведущей роли куратора. В ходе сопровождения оказывается помощь в оформлении необходимых документов, оказывается психологическая поддержка юных матерей, проводится работа по формированию у них адекватной самооценки, уверенности в собственных силах, оказывается помощь в приобретении профессии. Куратор становится для них помощником, который вовремя подскажет и поможет справиться с трудностями.</w:t>
      </w:r>
    </w:p>
    <w:p w:rsidR="00A65A23" w:rsidRPr="00ED7C9D" w:rsidRDefault="00A65A23" w:rsidP="00B13857">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A65A23" w:rsidRPr="00ED7C9D" w:rsidRDefault="00A65A23" w:rsidP="00B13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D7C9D">
        <w:rPr>
          <w:rFonts w:ascii="Times New Roman" w:eastAsia="Times New Roman" w:hAnsi="Times New Roman" w:cs="Times New Roman"/>
          <w:b/>
          <w:bCs/>
          <w:sz w:val="24"/>
          <w:szCs w:val="24"/>
          <w:u w:val="single"/>
          <w:lang w:eastAsia="ru-RU"/>
        </w:rPr>
        <w:t xml:space="preserve">Этап 3 – </w:t>
      </w:r>
      <w:proofErr w:type="spellStart"/>
      <w:r w:rsidRPr="00ED7C9D">
        <w:rPr>
          <w:rFonts w:ascii="Times New Roman" w:eastAsia="Times New Roman" w:hAnsi="Times New Roman" w:cs="Times New Roman"/>
          <w:b/>
          <w:bCs/>
          <w:sz w:val="24"/>
          <w:szCs w:val="24"/>
          <w:u w:val="single"/>
          <w:lang w:eastAsia="ru-RU"/>
        </w:rPr>
        <w:t>Постинтернатное</w:t>
      </w:r>
      <w:proofErr w:type="spellEnd"/>
      <w:r w:rsidRPr="00ED7C9D">
        <w:rPr>
          <w:rFonts w:ascii="Times New Roman" w:eastAsia="Times New Roman" w:hAnsi="Times New Roman" w:cs="Times New Roman"/>
          <w:b/>
          <w:bCs/>
          <w:sz w:val="24"/>
          <w:szCs w:val="24"/>
          <w:u w:val="single"/>
          <w:lang w:eastAsia="ru-RU"/>
        </w:rPr>
        <w:t xml:space="preserve"> сопровождение. </w:t>
      </w:r>
    </w:p>
    <w:p w:rsidR="00A65A23" w:rsidRPr="00ED7C9D" w:rsidRDefault="00A65A23" w:rsidP="00B13857">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A65A23" w:rsidRPr="00ED7C9D" w:rsidRDefault="00A65A23" w:rsidP="00B13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D7C9D">
        <w:rPr>
          <w:rFonts w:ascii="Times New Roman" w:eastAsia="Times New Roman" w:hAnsi="Times New Roman" w:cs="Times New Roman"/>
          <w:sz w:val="24"/>
          <w:szCs w:val="24"/>
          <w:lang w:eastAsia="ru-RU"/>
        </w:rPr>
        <w:t>Мониторинговое сопровождение становится возможным при наличии нормальных условий жизни, трудоустройстве выпускника на постоянную работу со стабильным заработком, а также личностной зрелости выпускника, наличии развитой социально-поддерживающей сети (родственники, друзья, значимые люди).</w:t>
      </w:r>
    </w:p>
    <w:p w:rsidR="00A65A23" w:rsidRPr="00ED7C9D" w:rsidRDefault="00A65A23" w:rsidP="00B13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D7C9D">
        <w:rPr>
          <w:rFonts w:ascii="Times New Roman" w:eastAsia="Times New Roman" w:hAnsi="Times New Roman" w:cs="Times New Roman"/>
          <w:sz w:val="24"/>
          <w:szCs w:val="24"/>
          <w:lang w:eastAsia="ru-RU"/>
        </w:rPr>
        <w:t>Для организации своевременной поддержки выпускника детского дома в период социально-профессионального становления, направленной на благоприятную адаптацию в социуме, специалистами службы осуществляется социальный патронат выпускников.</w:t>
      </w:r>
    </w:p>
    <w:p w:rsidR="00A65A23" w:rsidRPr="00ED7C9D" w:rsidRDefault="00A65A23" w:rsidP="00B13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D7C9D">
        <w:rPr>
          <w:rFonts w:ascii="Times New Roman" w:eastAsia="Times New Roman" w:hAnsi="Times New Roman" w:cs="Times New Roman"/>
          <w:sz w:val="24"/>
          <w:szCs w:val="24"/>
          <w:lang w:eastAsia="ru-RU"/>
        </w:rPr>
        <w:t>В ходе социального патроната педагогом-куратором оказывается необходимый комплекс мер выпускнику, включающий юридическую, психолого-педагогическую, медицинскую поддержку; результаты работы фиксируются в картах социального сопровождения выпускника.</w:t>
      </w:r>
    </w:p>
    <w:p w:rsidR="00A65A23" w:rsidRPr="00ED7C9D" w:rsidRDefault="00A65A23" w:rsidP="00B13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D7C9D">
        <w:rPr>
          <w:rFonts w:ascii="Times New Roman" w:eastAsia="Times New Roman" w:hAnsi="Times New Roman" w:cs="Times New Roman"/>
          <w:b/>
          <w:bCs/>
          <w:i/>
          <w:iCs/>
          <w:sz w:val="24"/>
          <w:szCs w:val="24"/>
          <w:u w:val="single"/>
          <w:lang w:eastAsia="ru-RU"/>
        </w:rPr>
        <w:t>Критерии успеха выпускников:</w:t>
      </w:r>
    </w:p>
    <w:p w:rsidR="00A65A23" w:rsidRPr="00ED7C9D" w:rsidRDefault="00A65A23" w:rsidP="00B13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D7C9D">
        <w:rPr>
          <w:rFonts w:ascii="Times New Roman" w:eastAsia="Times New Roman" w:hAnsi="Times New Roman" w:cs="Times New Roman"/>
          <w:sz w:val="24"/>
          <w:szCs w:val="24"/>
          <w:lang w:eastAsia="ru-RU"/>
        </w:rPr>
        <w:t xml:space="preserve">· развитие чувства психологической защищенности и </w:t>
      </w:r>
      <w:proofErr w:type="gramStart"/>
      <w:r w:rsidRPr="00ED7C9D">
        <w:rPr>
          <w:rFonts w:ascii="Times New Roman" w:eastAsia="Times New Roman" w:hAnsi="Times New Roman" w:cs="Times New Roman"/>
          <w:sz w:val="24"/>
          <w:szCs w:val="24"/>
          <w:lang w:eastAsia="ru-RU"/>
        </w:rPr>
        <w:t>комфорта;·</w:t>
      </w:r>
      <w:proofErr w:type="gramEnd"/>
      <w:r w:rsidRPr="00ED7C9D">
        <w:rPr>
          <w:rFonts w:ascii="Times New Roman" w:eastAsia="Times New Roman" w:hAnsi="Times New Roman" w:cs="Times New Roman"/>
          <w:sz w:val="24"/>
          <w:szCs w:val="24"/>
          <w:lang w:eastAsia="ru-RU"/>
        </w:rPr>
        <w:t> осознанное принятие и выполнение общественных норм поведения, общения;</w:t>
      </w:r>
    </w:p>
    <w:p w:rsidR="00A65A23" w:rsidRPr="00ED7C9D" w:rsidRDefault="00A65A23" w:rsidP="00B13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D7C9D">
        <w:rPr>
          <w:rFonts w:ascii="Times New Roman" w:eastAsia="Times New Roman" w:hAnsi="Times New Roman" w:cs="Times New Roman"/>
          <w:sz w:val="24"/>
          <w:szCs w:val="24"/>
          <w:lang w:eastAsia="ru-RU"/>
        </w:rPr>
        <w:t>· позитивные изменения в развитии личности (включение в социально- полезную деятельность, стремление развивать свои склонности и способности, самоконтроль поведения, самостоятельное планирование и занятие личностно – значимыми видами деятельности);</w:t>
      </w:r>
    </w:p>
    <w:p w:rsidR="00A65A23" w:rsidRPr="00ED7C9D" w:rsidRDefault="00A65A23" w:rsidP="00B13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D7C9D">
        <w:rPr>
          <w:rFonts w:ascii="Times New Roman" w:eastAsia="Times New Roman" w:hAnsi="Times New Roman" w:cs="Times New Roman"/>
          <w:sz w:val="24"/>
          <w:szCs w:val="24"/>
          <w:lang w:eastAsia="ru-RU"/>
        </w:rPr>
        <w:t>· самостоятельное принятие решения и ответственность за него;</w:t>
      </w:r>
    </w:p>
    <w:p w:rsidR="00A65A23" w:rsidRPr="00ED7C9D" w:rsidRDefault="00A65A23" w:rsidP="00B13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D7C9D">
        <w:rPr>
          <w:rFonts w:ascii="Times New Roman" w:eastAsia="Times New Roman" w:hAnsi="Times New Roman" w:cs="Times New Roman"/>
          <w:sz w:val="24"/>
          <w:szCs w:val="24"/>
          <w:lang w:eastAsia="ru-RU"/>
        </w:rPr>
        <w:t>· активность, целеустремленность, работоспособность;</w:t>
      </w:r>
    </w:p>
    <w:p w:rsidR="00A65A23" w:rsidRPr="00ED7C9D" w:rsidRDefault="00A65A23" w:rsidP="00B13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D7C9D">
        <w:rPr>
          <w:rFonts w:ascii="Times New Roman" w:eastAsia="Times New Roman" w:hAnsi="Times New Roman" w:cs="Times New Roman"/>
          <w:sz w:val="24"/>
          <w:szCs w:val="24"/>
          <w:lang w:eastAsia="ru-RU"/>
        </w:rPr>
        <w:t>· саморазвитие личности, повышение самооценки и уверенности в своих силах;</w:t>
      </w:r>
    </w:p>
    <w:p w:rsidR="00A65A23" w:rsidRPr="00ED7C9D" w:rsidRDefault="00A65A23" w:rsidP="00B13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D7C9D">
        <w:rPr>
          <w:rFonts w:ascii="Times New Roman" w:eastAsia="Times New Roman" w:hAnsi="Times New Roman" w:cs="Times New Roman"/>
          <w:sz w:val="24"/>
          <w:szCs w:val="24"/>
          <w:lang w:eastAsia="ru-RU"/>
        </w:rPr>
        <w:t>· профессиональное самоопределение;</w:t>
      </w:r>
    </w:p>
    <w:p w:rsidR="00A65A23" w:rsidRPr="00ED7C9D" w:rsidRDefault="00A65A23" w:rsidP="00B13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D7C9D">
        <w:rPr>
          <w:rFonts w:ascii="Times New Roman" w:eastAsia="Times New Roman" w:hAnsi="Times New Roman" w:cs="Times New Roman"/>
          <w:sz w:val="24"/>
          <w:szCs w:val="24"/>
          <w:lang w:eastAsia="ru-RU"/>
        </w:rPr>
        <w:t>· умение адекватно реагировать в кризисных ситуациях;</w:t>
      </w:r>
    </w:p>
    <w:p w:rsidR="00A65A23" w:rsidRPr="00ED7C9D" w:rsidRDefault="00A65A23" w:rsidP="00B13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D7C9D">
        <w:rPr>
          <w:rFonts w:ascii="Times New Roman" w:eastAsia="Times New Roman" w:hAnsi="Times New Roman" w:cs="Times New Roman"/>
          <w:sz w:val="24"/>
          <w:szCs w:val="24"/>
          <w:lang w:eastAsia="ru-RU"/>
        </w:rPr>
        <w:t>· благоприятный социальный статус в учебном заведении и по месту работы;</w:t>
      </w:r>
    </w:p>
    <w:p w:rsidR="00A65A23" w:rsidRPr="00ED7C9D" w:rsidRDefault="00A65A23" w:rsidP="00B13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D7C9D">
        <w:rPr>
          <w:rFonts w:ascii="Times New Roman" w:eastAsia="Times New Roman" w:hAnsi="Times New Roman" w:cs="Times New Roman"/>
          <w:sz w:val="24"/>
          <w:szCs w:val="24"/>
          <w:lang w:eastAsia="ru-RU"/>
        </w:rPr>
        <w:t>· психологическая готовность к созданию семьи и рождению ребенка.</w:t>
      </w:r>
    </w:p>
    <w:p w:rsidR="00A65A23" w:rsidRPr="00ED7C9D" w:rsidRDefault="00A65A23" w:rsidP="00B13857">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A65A23" w:rsidRPr="00ED7C9D" w:rsidRDefault="00A65A23" w:rsidP="00B13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D7C9D">
        <w:rPr>
          <w:rFonts w:ascii="Times New Roman" w:eastAsia="Times New Roman" w:hAnsi="Times New Roman" w:cs="Times New Roman"/>
          <w:b/>
          <w:bCs/>
          <w:sz w:val="24"/>
          <w:szCs w:val="24"/>
          <w:u w:val="single"/>
          <w:lang w:eastAsia="ru-RU"/>
        </w:rPr>
        <w:t>Отслеживание социальной адаптации выпускника детского дома осуществляется по следующим показателям:</w:t>
      </w:r>
    </w:p>
    <w:p w:rsidR="00A65A23" w:rsidRPr="00ED7C9D" w:rsidRDefault="00A65A23" w:rsidP="00B13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D7C9D">
        <w:rPr>
          <w:rFonts w:ascii="Times New Roman" w:eastAsia="Times New Roman" w:hAnsi="Times New Roman" w:cs="Times New Roman"/>
          <w:sz w:val="24"/>
          <w:szCs w:val="24"/>
          <w:lang w:eastAsia="ru-RU"/>
        </w:rPr>
        <w:t>- социальное положение (образование, трудоустройство);</w:t>
      </w:r>
    </w:p>
    <w:p w:rsidR="00A65A23" w:rsidRPr="00ED7C9D" w:rsidRDefault="00A65A23" w:rsidP="00B13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D7C9D">
        <w:rPr>
          <w:rFonts w:ascii="Times New Roman" w:eastAsia="Times New Roman" w:hAnsi="Times New Roman" w:cs="Times New Roman"/>
          <w:sz w:val="24"/>
          <w:szCs w:val="24"/>
          <w:lang w:eastAsia="ru-RU"/>
        </w:rPr>
        <w:t>- средства к существованию (стипендия, заработная плата, сберегательная книжка, социальные выплаты);</w:t>
      </w:r>
    </w:p>
    <w:p w:rsidR="00A65A23" w:rsidRPr="00ED7C9D" w:rsidRDefault="00A65A23" w:rsidP="00B13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D7C9D">
        <w:rPr>
          <w:rFonts w:ascii="Times New Roman" w:eastAsia="Times New Roman" w:hAnsi="Times New Roman" w:cs="Times New Roman"/>
          <w:sz w:val="24"/>
          <w:szCs w:val="24"/>
          <w:lang w:eastAsia="ru-RU"/>
        </w:rPr>
        <w:t>- семейное положение (женат/холост/замужем/</w:t>
      </w:r>
      <w:proofErr w:type="spellStart"/>
      <w:r w:rsidRPr="00ED7C9D">
        <w:rPr>
          <w:rFonts w:ascii="Times New Roman" w:eastAsia="Times New Roman" w:hAnsi="Times New Roman" w:cs="Times New Roman"/>
          <w:sz w:val="24"/>
          <w:szCs w:val="24"/>
          <w:lang w:eastAsia="ru-RU"/>
        </w:rPr>
        <w:t>незамужем</w:t>
      </w:r>
      <w:proofErr w:type="spellEnd"/>
      <w:r w:rsidRPr="00ED7C9D">
        <w:rPr>
          <w:rFonts w:ascii="Times New Roman" w:eastAsia="Times New Roman" w:hAnsi="Times New Roman" w:cs="Times New Roman"/>
          <w:sz w:val="24"/>
          <w:szCs w:val="24"/>
          <w:lang w:eastAsia="ru-RU"/>
        </w:rPr>
        <w:t>; состав семьи, психологический климат);</w:t>
      </w:r>
    </w:p>
    <w:p w:rsidR="00A65A23" w:rsidRPr="00ED7C9D" w:rsidRDefault="00A65A23" w:rsidP="00B13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D7C9D">
        <w:rPr>
          <w:rFonts w:ascii="Times New Roman" w:eastAsia="Times New Roman" w:hAnsi="Times New Roman" w:cs="Times New Roman"/>
          <w:sz w:val="24"/>
          <w:szCs w:val="24"/>
          <w:lang w:eastAsia="ru-RU"/>
        </w:rPr>
        <w:t>- законопослушность (правонарушения, алкоголизм, токсикомания и т.д.);</w:t>
      </w:r>
    </w:p>
    <w:p w:rsidR="00A65A23" w:rsidRPr="00ED7C9D" w:rsidRDefault="00A65A23" w:rsidP="00B13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D7C9D">
        <w:rPr>
          <w:rFonts w:ascii="Times New Roman" w:eastAsia="Times New Roman" w:hAnsi="Times New Roman" w:cs="Times New Roman"/>
          <w:sz w:val="24"/>
          <w:szCs w:val="24"/>
          <w:lang w:eastAsia="ru-RU"/>
        </w:rPr>
        <w:t>- жилищно-бытовые условия (состояние жилья, сохранность имущества, оплата коммунальных услуг);</w:t>
      </w:r>
    </w:p>
    <w:p w:rsidR="00A65A23" w:rsidRPr="00ED7C9D" w:rsidRDefault="00A65A23" w:rsidP="00B13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D7C9D">
        <w:rPr>
          <w:rFonts w:ascii="Times New Roman" w:eastAsia="Times New Roman" w:hAnsi="Times New Roman" w:cs="Times New Roman"/>
          <w:sz w:val="24"/>
          <w:szCs w:val="24"/>
          <w:lang w:eastAsia="ru-RU"/>
        </w:rPr>
        <w:t>- отношения с кровными родителями, родственниками (поддерживает, не поддерживает);</w:t>
      </w:r>
    </w:p>
    <w:p w:rsidR="00A65A23" w:rsidRPr="00ED7C9D" w:rsidRDefault="00A65A23" w:rsidP="00B13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D7C9D">
        <w:rPr>
          <w:rFonts w:ascii="Times New Roman" w:eastAsia="Times New Roman" w:hAnsi="Times New Roman" w:cs="Times New Roman"/>
          <w:sz w:val="24"/>
          <w:szCs w:val="24"/>
          <w:lang w:eastAsia="ru-RU"/>
        </w:rPr>
        <w:t>- круг общения (отношения с друзьями, детьми детского дома и выпускниками).</w:t>
      </w:r>
    </w:p>
    <w:p w:rsidR="00A65A23" w:rsidRPr="00ED7C9D" w:rsidRDefault="00A65A23" w:rsidP="00B13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D7C9D">
        <w:rPr>
          <w:rFonts w:ascii="Times New Roman" w:eastAsia="Times New Roman" w:hAnsi="Times New Roman" w:cs="Times New Roman"/>
          <w:sz w:val="24"/>
          <w:szCs w:val="24"/>
          <w:lang w:eastAsia="ru-RU"/>
        </w:rPr>
        <w:t xml:space="preserve">Помощь в организации досуга и отдыха. Привлечение выпускников для участия в коллективных творческих мероприятиях детского дома. </w:t>
      </w:r>
    </w:p>
    <w:p w:rsidR="00A65A23" w:rsidRPr="00ED7C9D" w:rsidRDefault="00A65A23" w:rsidP="00A65A23">
      <w:pPr>
        <w:spacing w:before="100" w:beforeAutospacing="1" w:after="100" w:afterAutospacing="1" w:line="240" w:lineRule="auto"/>
        <w:rPr>
          <w:rFonts w:ascii="Times New Roman" w:eastAsia="Times New Roman" w:hAnsi="Times New Roman" w:cs="Times New Roman"/>
          <w:sz w:val="24"/>
          <w:szCs w:val="24"/>
          <w:lang w:eastAsia="ru-RU"/>
        </w:rPr>
      </w:pPr>
    </w:p>
    <w:p w:rsidR="00A65A23" w:rsidRPr="00ED7C9D" w:rsidRDefault="00A65A23" w:rsidP="00A65A2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7C9D">
        <w:rPr>
          <w:rFonts w:ascii="Times New Roman" w:eastAsia="Times New Roman" w:hAnsi="Times New Roman" w:cs="Times New Roman"/>
          <w:b/>
          <w:bCs/>
          <w:sz w:val="24"/>
          <w:szCs w:val="24"/>
          <w:lang w:eastAsia="ru-RU"/>
        </w:rPr>
        <w:t xml:space="preserve">Схема решения типичных проблем </w:t>
      </w:r>
    </w:p>
    <w:p w:rsidR="00A65A23" w:rsidRPr="00ED7C9D" w:rsidRDefault="00A65A23" w:rsidP="00A65A23">
      <w:pPr>
        <w:spacing w:before="100" w:beforeAutospacing="1" w:after="100" w:afterAutospacing="1" w:line="240" w:lineRule="auto"/>
        <w:jc w:val="center"/>
        <w:rPr>
          <w:rFonts w:ascii="Times New Roman" w:eastAsia="Times New Roman" w:hAnsi="Times New Roman" w:cs="Times New Roman"/>
          <w:sz w:val="24"/>
          <w:szCs w:val="24"/>
          <w:lang w:eastAsia="ru-RU"/>
        </w:rPr>
      </w:pPr>
    </w:p>
    <w:tbl>
      <w:tblPr>
        <w:tblW w:w="9585" w:type="dxa"/>
        <w:tblCellSpacing w:w="0" w:type="dxa"/>
        <w:tblCellMar>
          <w:top w:w="105" w:type="dxa"/>
          <w:left w:w="105" w:type="dxa"/>
          <w:bottom w:w="105" w:type="dxa"/>
          <w:right w:w="105" w:type="dxa"/>
        </w:tblCellMar>
        <w:tblLook w:val="04A0" w:firstRow="1" w:lastRow="0" w:firstColumn="1" w:lastColumn="0" w:noHBand="0" w:noVBand="1"/>
      </w:tblPr>
      <w:tblGrid>
        <w:gridCol w:w="3189"/>
        <w:gridCol w:w="3206"/>
        <w:gridCol w:w="3190"/>
      </w:tblGrid>
      <w:tr w:rsidR="00A65A23" w:rsidRPr="00ED7C9D" w:rsidTr="00BC5874">
        <w:trPr>
          <w:tblCellSpacing w:w="0" w:type="dxa"/>
        </w:trPr>
        <w:tc>
          <w:tcPr>
            <w:tcW w:w="29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65A23" w:rsidRPr="00ED7C9D" w:rsidRDefault="00A65A23" w:rsidP="00BC58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7C9D">
              <w:rPr>
                <w:rFonts w:ascii="Times New Roman" w:eastAsia="Times New Roman" w:hAnsi="Times New Roman" w:cs="Times New Roman"/>
                <w:b/>
                <w:bCs/>
                <w:sz w:val="24"/>
                <w:szCs w:val="24"/>
                <w:lang w:eastAsia="ru-RU"/>
              </w:rPr>
              <w:t xml:space="preserve">Проблема </w:t>
            </w:r>
          </w:p>
        </w:tc>
        <w:tc>
          <w:tcPr>
            <w:tcW w:w="298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65A23" w:rsidRPr="00ED7C9D" w:rsidRDefault="00A65A23" w:rsidP="00BC58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7C9D">
              <w:rPr>
                <w:rFonts w:ascii="Times New Roman" w:eastAsia="Times New Roman" w:hAnsi="Times New Roman" w:cs="Times New Roman"/>
                <w:b/>
                <w:bCs/>
                <w:sz w:val="24"/>
                <w:szCs w:val="24"/>
                <w:lang w:eastAsia="ru-RU"/>
              </w:rPr>
              <w:t xml:space="preserve">Методы и приемы решения проблемы </w:t>
            </w:r>
          </w:p>
        </w:tc>
        <w:tc>
          <w:tcPr>
            <w:tcW w:w="297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A65A23" w:rsidRPr="00ED7C9D" w:rsidRDefault="00A65A23" w:rsidP="00BC58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7C9D">
              <w:rPr>
                <w:rFonts w:ascii="Times New Roman" w:eastAsia="Times New Roman" w:hAnsi="Times New Roman" w:cs="Times New Roman"/>
                <w:b/>
                <w:bCs/>
                <w:sz w:val="24"/>
                <w:szCs w:val="24"/>
                <w:lang w:eastAsia="ru-RU"/>
              </w:rPr>
              <w:t xml:space="preserve">Привлечение специалистов и социума </w:t>
            </w:r>
          </w:p>
        </w:tc>
      </w:tr>
      <w:tr w:rsidR="00A65A23" w:rsidRPr="00ED7C9D" w:rsidTr="00BC5874">
        <w:trPr>
          <w:tblCellSpacing w:w="0" w:type="dxa"/>
        </w:trPr>
        <w:tc>
          <w:tcPr>
            <w:tcW w:w="29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65A23" w:rsidRPr="00ED7C9D" w:rsidRDefault="00A65A23" w:rsidP="00BC5874">
            <w:pPr>
              <w:spacing w:before="100" w:beforeAutospacing="1" w:after="100" w:afterAutospacing="1" w:line="240" w:lineRule="auto"/>
              <w:rPr>
                <w:rFonts w:ascii="Times New Roman" w:eastAsia="Times New Roman" w:hAnsi="Times New Roman" w:cs="Times New Roman"/>
                <w:sz w:val="24"/>
                <w:szCs w:val="24"/>
                <w:lang w:eastAsia="ru-RU"/>
              </w:rPr>
            </w:pPr>
            <w:r w:rsidRPr="00ED7C9D">
              <w:rPr>
                <w:rFonts w:ascii="Times New Roman" w:eastAsia="Times New Roman" w:hAnsi="Times New Roman" w:cs="Times New Roman"/>
                <w:sz w:val="24"/>
                <w:szCs w:val="24"/>
                <w:lang w:eastAsia="ru-RU"/>
              </w:rPr>
              <w:t xml:space="preserve">Общение (грубость, агрессивность, неуважение окружающих, замкнутость и др.) </w:t>
            </w:r>
          </w:p>
        </w:tc>
        <w:tc>
          <w:tcPr>
            <w:tcW w:w="298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65A23" w:rsidRPr="00ED7C9D" w:rsidRDefault="00A65A23" w:rsidP="00BC5874">
            <w:pPr>
              <w:spacing w:before="100" w:beforeAutospacing="1" w:after="100" w:afterAutospacing="1" w:line="240" w:lineRule="auto"/>
              <w:rPr>
                <w:rFonts w:ascii="Times New Roman" w:eastAsia="Times New Roman" w:hAnsi="Times New Roman" w:cs="Times New Roman"/>
                <w:sz w:val="24"/>
                <w:szCs w:val="24"/>
                <w:lang w:eastAsia="ru-RU"/>
              </w:rPr>
            </w:pPr>
            <w:r w:rsidRPr="00ED7C9D">
              <w:rPr>
                <w:rFonts w:ascii="Times New Roman" w:eastAsia="Times New Roman" w:hAnsi="Times New Roman" w:cs="Times New Roman"/>
                <w:sz w:val="24"/>
                <w:szCs w:val="24"/>
                <w:lang w:eastAsia="ru-RU"/>
              </w:rPr>
              <w:t xml:space="preserve">Разумная организация деятельности в течение дня, создание условий для проявления самостоятельности, разбор ситуаций, воспитание нравственных качеств, помощь в выполнении поручений, демонстрация положительных качеств ребенка для него самого и окружающих. </w:t>
            </w:r>
          </w:p>
        </w:tc>
        <w:tc>
          <w:tcPr>
            <w:tcW w:w="297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A65A23" w:rsidRPr="00ED7C9D" w:rsidRDefault="00A65A23" w:rsidP="00BC5874">
            <w:pPr>
              <w:spacing w:before="100" w:beforeAutospacing="1" w:after="100" w:afterAutospacing="1" w:line="240" w:lineRule="auto"/>
              <w:rPr>
                <w:rFonts w:ascii="Times New Roman" w:eastAsia="Times New Roman" w:hAnsi="Times New Roman" w:cs="Times New Roman"/>
                <w:sz w:val="24"/>
                <w:szCs w:val="24"/>
                <w:lang w:eastAsia="ru-RU"/>
              </w:rPr>
            </w:pPr>
            <w:r w:rsidRPr="00ED7C9D">
              <w:rPr>
                <w:rFonts w:ascii="Times New Roman" w:eastAsia="Times New Roman" w:hAnsi="Times New Roman" w:cs="Times New Roman"/>
                <w:sz w:val="24"/>
                <w:szCs w:val="24"/>
                <w:lang w:eastAsia="ru-RU"/>
              </w:rPr>
              <w:t>Психолог, классный руководитель.</w:t>
            </w:r>
          </w:p>
          <w:p w:rsidR="00A65A23" w:rsidRPr="00ED7C9D" w:rsidRDefault="00A65A23" w:rsidP="00BC5874">
            <w:pPr>
              <w:spacing w:before="100" w:beforeAutospacing="1" w:after="100" w:afterAutospacing="1" w:line="240" w:lineRule="auto"/>
              <w:rPr>
                <w:rFonts w:ascii="Times New Roman" w:eastAsia="Times New Roman" w:hAnsi="Times New Roman" w:cs="Times New Roman"/>
                <w:sz w:val="24"/>
                <w:szCs w:val="24"/>
                <w:lang w:eastAsia="ru-RU"/>
              </w:rPr>
            </w:pPr>
          </w:p>
        </w:tc>
      </w:tr>
      <w:tr w:rsidR="00A65A23" w:rsidRPr="00ED7C9D" w:rsidTr="00BC5874">
        <w:trPr>
          <w:tblCellSpacing w:w="0" w:type="dxa"/>
        </w:trPr>
        <w:tc>
          <w:tcPr>
            <w:tcW w:w="29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65A23" w:rsidRPr="00ED7C9D" w:rsidRDefault="00A65A23" w:rsidP="00BC5874">
            <w:pPr>
              <w:spacing w:before="100" w:beforeAutospacing="1" w:after="100" w:afterAutospacing="1" w:line="240" w:lineRule="auto"/>
              <w:rPr>
                <w:rFonts w:ascii="Times New Roman" w:eastAsia="Times New Roman" w:hAnsi="Times New Roman" w:cs="Times New Roman"/>
                <w:sz w:val="24"/>
                <w:szCs w:val="24"/>
                <w:lang w:eastAsia="ru-RU"/>
              </w:rPr>
            </w:pPr>
            <w:r w:rsidRPr="00ED7C9D">
              <w:rPr>
                <w:rFonts w:ascii="Times New Roman" w:eastAsia="Times New Roman" w:hAnsi="Times New Roman" w:cs="Times New Roman"/>
                <w:sz w:val="24"/>
                <w:szCs w:val="24"/>
                <w:lang w:eastAsia="ru-RU"/>
              </w:rPr>
              <w:t xml:space="preserve">Отсутствие желания учиться </w:t>
            </w:r>
          </w:p>
        </w:tc>
        <w:tc>
          <w:tcPr>
            <w:tcW w:w="298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65A23" w:rsidRPr="00ED7C9D" w:rsidRDefault="00A65A23" w:rsidP="00BC5874">
            <w:pPr>
              <w:spacing w:before="100" w:beforeAutospacing="1" w:after="100" w:afterAutospacing="1" w:line="240" w:lineRule="auto"/>
              <w:rPr>
                <w:rFonts w:ascii="Times New Roman" w:eastAsia="Times New Roman" w:hAnsi="Times New Roman" w:cs="Times New Roman"/>
                <w:sz w:val="24"/>
                <w:szCs w:val="24"/>
                <w:lang w:eastAsia="ru-RU"/>
              </w:rPr>
            </w:pPr>
            <w:r w:rsidRPr="00ED7C9D">
              <w:rPr>
                <w:rFonts w:ascii="Times New Roman" w:eastAsia="Times New Roman" w:hAnsi="Times New Roman" w:cs="Times New Roman"/>
                <w:sz w:val="24"/>
                <w:szCs w:val="24"/>
                <w:lang w:eastAsia="ru-RU"/>
              </w:rPr>
              <w:t xml:space="preserve">Создание ситуации успеха в школе (использование его интересов), обоснование связи обучения в школе с приобретением профессии, экскурсии в учебные заведения. </w:t>
            </w:r>
          </w:p>
        </w:tc>
        <w:tc>
          <w:tcPr>
            <w:tcW w:w="297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A65A23" w:rsidRPr="00ED7C9D" w:rsidRDefault="00A65A23" w:rsidP="00BC5874">
            <w:pPr>
              <w:spacing w:before="100" w:beforeAutospacing="1" w:after="100" w:afterAutospacing="1" w:line="240" w:lineRule="auto"/>
              <w:rPr>
                <w:rFonts w:ascii="Times New Roman" w:eastAsia="Times New Roman" w:hAnsi="Times New Roman" w:cs="Times New Roman"/>
                <w:sz w:val="24"/>
                <w:szCs w:val="24"/>
                <w:lang w:eastAsia="ru-RU"/>
              </w:rPr>
            </w:pPr>
            <w:r w:rsidRPr="00ED7C9D">
              <w:rPr>
                <w:rFonts w:ascii="Times New Roman" w:eastAsia="Times New Roman" w:hAnsi="Times New Roman" w:cs="Times New Roman"/>
                <w:sz w:val="24"/>
                <w:szCs w:val="24"/>
                <w:lang w:eastAsia="ru-RU"/>
              </w:rPr>
              <w:t xml:space="preserve">Директор детского дома, учителя, интересные люди. </w:t>
            </w:r>
          </w:p>
        </w:tc>
      </w:tr>
      <w:tr w:rsidR="00A65A23" w:rsidRPr="00ED7C9D" w:rsidTr="00BC5874">
        <w:trPr>
          <w:tblCellSpacing w:w="0" w:type="dxa"/>
        </w:trPr>
        <w:tc>
          <w:tcPr>
            <w:tcW w:w="29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65A23" w:rsidRPr="00ED7C9D" w:rsidRDefault="00A65A23" w:rsidP="00BC5874">
            <w:pPr>
              <w:spacing w:before="100" w:beforeAutospacing="1" w:after="100" w:afterAutospacing="1" w:line="240" w:lineRule="auto"/>
              <w:rPr>
                <w:rFonts w:ascii="Times New Roman" w:eastAsia="Times New Roman" w:hAnsi="Times New Roman" w:cs="Times New Roman"/>
                <w:sz w:val="24"/>
                <w:szCs w:val="24"/>
                <w:lang w:eastAsia="ru-RU"/>
              </w:rPr>
            </w:pPr>
            <w:r w:rsidRPr="00ED7C9D">
              <w:rPr>
                <w:rFonts w:ascii="Times New Roman" w:eastAsia="Times New Roman" w:hAnsi="Times New Roman" w:cs="Times New Roman"/>
                <w:sz w:val="24"/>
                <w:szCs w:val="24"/>
                <w:lang w:eastAsia="ru-RU"/>
              </w:rPr>
              <w:lastRenderedPageBreak/>
              <w:t xml:space="preserve">Эмоциональная готовность к выпуску </w:t>
            </w:r>
          </w:p>
        </w:tc>
        <w:tc>
          <w:tcPr>
            <w:tcW w:w="298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65A23" w:rsidRPr="00ED7C9D" w:rsidRDefault="00A65A23" w:rsidP="00BC5874">
            <w:pPr>
              <w:spacing w:before="100" w:beforeAutospacing="1" w:after="100" w:afterAutospacing="1" w:line="240" w:lineRule="auto"/>
              <w:rPr>
                <w:rFonts w:ascii="Times New Roman" w:eastAsia="Times New Roman" w:hAnsi="Times New Roman" w:cs="Times New Roman"/>
                <w:sz w:val="24"/>
                <w:szCs w:val="24"/>
                <w:lang w:eastAsia="ru-RU"/>
              </w:rPr>
            </w:pPr>
            <w:r w:rsidRPr="00ED7C9D">
              <w:rPr>
                <w:rFonts w:ascii="Times New Roman" w:eastAsia="Times New Roman" w:hAnsi="Times New Roman" w:cs="Times New Roman"/>
                <w:sz w:val="24"/>
                <w:szCs w:val="24"/>
                <w:lang w:eastAsia="ru-RU"/>
              </w:rPr>
              <w:t xml:space="preserve">Формирование эмоциональных привязанностей, обучение приемам просьбы о помощи, обсуждение с воспитанниками жизни, учебы выпускников, оказанной им помощи. </w:t>
            </w:r>
          </w:p>
        </w:tc>
        <w:tc>
          <w:tcPr>
            <w:tcW w:w="297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A65A23" w:rsidRPr="00ED7C9D" w:rsidRDefault="00A65A23" w:rsidP="00BC5874">
            <w:pPr>
              <w:spacing w:before="100" w:beforeAutospacing="1" w:after="100" w:afterAutospacing="1" w:line="240" w:lineRule="auto"/>
              <w:rPr>
                <w:rFonts w:ascii="Times New Roman" w:eastAsia="Times New Roman" w:hAnsi="Times New Roman" w:cs="Times New Roman"/>
                <w:sz w:val="24"/>
                <w:szCs w:val="24"/>
                <w:lang w:eastAsia="ru-RU"/>
              </w:rPr>
            </w:pPr>
            <w:r w:rsidRPr="00ED7C9D">
              <w:rPr>
                <w:rFonts w:ascii="Times New Roman" w:eastAsia="Times New Roman" w:hAnsi="Times New Roman" w:cs="Times New Roman"/>
                <w:sz w:val="24"/>
                <w:szCs w:val="24"/>
                <w:lang w:eastAsia="ru-RU"/>
              </w:rPr>
              <w:t xml:space="preserve">Директор детского дома, </w:t>
            </w:r>
          </w:p>
          <w:p w:rsidR="00A65A23" w:rsidRPr="00ED7C9D" w:rsidRDefault="00A65A23" w:rsidP="00BC5874">
            <w:pPr>
              <w:spacing w:before="100" w:beforeAutospacing="1" w:after="100" w:afterAutospacing="1" w:line="240" w:lineRule="auto"/>
              <w:rPr>
                <w:rFonts w:ascii="Times New Roman" w:eastAsia="Times New Roman" w:hAnsi="Times New Roman" w:cs="Times New Roman"/>
                <w:sz w:val="24"/>
                <w:szCs w:val="24"/>
                <w:lang w:eastAsia="ru-RU"/>
              </w:rPr>
            </w:pPr>
            <w:r w:rsidRPr="00ED7C9D">
              <w:rPr>
                <w:rFonts w:ascii="Times New Roman" w:eastAsia="Times New Roman" w:hAnsi="Times New Roman" w:cs="Times New Roman"/>
                <w:sz w:val="24"/>
                <w:szCs w:val="24"/>
                <w:lang w:eastAsia="ru-RU"/>
              </w:rPr>
              <w:t xml:space="preserve">психолог, выпускники, шефствующие сотрудники. </w:t>
            </w:r>
          </w:p>
        </w:tc>
      </w:tr>
      <w:tr w:rsidR="00A65A23" w:rsidRPr="00ED7C9D" w:rsidTr="00BC5874">
        <w:trPr>
          <w:tblCellSpacing w:w="0" w:type="dxa"/>
        </w:trPr>
        <w:tc>
          <w:tcPr>
            <w:tcW w:w="29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65A23" w:rsidRPr="00ED7C9D" w:rsidRDefault="00A65A23" w:rsidP="00BC587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ED7C9D">
              <w:rPr>
                <w:rFonts w:ascii="Times New Roman" w:eastAsia="Times New Roman" w:hAnsi="Times New Roman" w:cs="Times New Roman"/>
                <w:sz w:val="24"/>
                <w:szCs w:val="24"/>
                <w:lang w:eastAsia="ru-RU"/>
              </w:rPr>
              <w:t>Несформированность</w:t>
            </w:r>
            <w:proofErr w:type="spellEnd"/>
            <w:r w:rsidRPr="00ED7C9D">
              <w:rPr>
                <w:rFonts w:ascii="Times New Roman" w:eastAsia="Times New Roman" w:hAnsi="Times New Roman" w:cs="Times New Roman"/>
                <w:sz w:val="24"/>
                <w:szCs w:val="24"/>
                <w:lang w:eastAsia="ru-RU"/>
              </w:rPr>
              <w:t xml:space="preserve"> навыков самообслуживания и организация быта </w:t>
            </w:r>
          </w:p>
        </w:tc>
        <w:tc>
          <w:tcPr>
            <w:tcW w:w="298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65A23" w:rsidRPr="00ED7C9D" w:rsidRDefault="00A65A23" w:rsidP="00BC5874">
            <w:pPr>
              <w:spacing w:before="100" w:beforeAutospacing="1" w:after="100" w:afterAutospacing="1" w:line="240" w:lineRule="auto"/>
              <w:rPr>
                <w:rFonts w:ascii="Times New Roman" w:eastAsia="Times New Roman" w:hAnsi="Times New Roman" w:cs="Times New Roman"/>
                <w:sz w:val="24"/>
                <w:szCs w:val="24"/>
                <w:lang w:eastAsia="ru-RU"/>
              </w:rPr>
            </w:pPr>
            <w:r w:rsidRPr="00ED7C9D">
              <w:rPr>
                <w:rFonts w:ascii="Times New Roman" w:eastAsia="Times New Roman" w:hAnsi="Times New Roman" w:cs="Times New Roman"/>
                <w:sz w:val="24"/>
                <w:szCs w:val="24"/>
                <w:lang w:eastAsia="ru-RU"/>
              </w:rPr>
              <w:t xml:space="preserve">Отработка практических навыков, через включение их в недельную циклограмму. </w:t>
            </w:r>
          </w:p>
        </w:tc>
        <w:tc>
          <w:tcPr>
            <w:tcW w:w="297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A65A23" w:rsidRPr="00ED7C9D" w:rsidRDefault="00A65A23" w:rsidP="00BC5874">
            <w:pPr>
              <w:spacing w:before="100" w:beforeAutospacing="1" w:after="100" w:afterAutospacing="1" w:line="240" w:lineRule="auto"/>
              <w:rPr>
                <w:rFonts w:ascii="Times New Roman" w:eastAsia="Times New Roman" w:hAnsi="Times New Roman" w:cs="Times New Roman"/>
                <w:sz w:val="24"/>
                <w:szCs w:val="24"/>
                <w:lang w:eastAsia="ru-RU"/>
              </w:rPr>
            </w:pPr>
            <w:r w:rsidRPr="00ED7C9D">
              <w:rPr>
                <w:rFonts w:ascii="Times New Roman" w:eastAsia="Times New Roman" w:hAnsi="Times New Roman" w:cs="Times New Roman"/>
                <w:sz w:val="24"/>
                <w:szCs w:val="24"/>
                <w:lang w:eastAsia="ru-RU"/>
              </w:rPr>
              <w:t xml:space="preserve">Все службы детского дома, </w:t>
            </w:r>
          </w:p>
        </w:tc>
      </w:tr>
      <w:tr w:rsidR="00A65A23" w:rsidRPr="00ED7C9D" w:rsidTr="00BC5874">
        <w:trPr>
          <w:tblCellSpacing w:w="0" w:type="dxa"/>
        </w:trPr>
        <w:tc>
          <w:tcPr>
            <w:tcW w:w="29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65A23" w:rsidRPr="00ED7C9D" w:rsidRDefault="00A65A23" w:rsidP="00BC5874">
            <w:pPr>
              <w:spacing w:before="100" w:beforeAutospacing="1" w:after="100" w:afterAutospacing="1" w:line="240" w:lineRule="auto"/>
              <w:rPr>
                <w:rFonts w:ascii="Times New Roman" w:eastAsia="Times New Roman" w:hAnsi="Times New Roman" w:cs="Times New Roman"/>
                <w:sz w:val="24"/>
                <w:szCs w:val="24"/>
                <w:lang w:eastAsia="ru-RU"/>
              </w:rPr>
            </w:pPr>
            <w:r w:rsidRPr="00ED7C9D">
              <w:rPr>
                <w:rFonts w:ascii="Times New Roman" w:eastAsia="Times New Roman" w:hAnsi="Times New Roman" w:cs="Times New Roman"/>
                <w:sz w:val="24"/>
                <w:szCs w:val="24"/>
                <w:lang w:eastAsia="ru-RU"/>
              </w:rPr>
              <w:t xml:space="preserve">Иждивенчество </w:t>
            </w:r>
          </w:p>
        </w:tc>
        <w:tc>
          <w:tcPr>
            <w:tcW w:w="298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65A23" w:rsidRPr="00ED7C9D" w:rsidRDefault="00A65A23" w:rsidP="00BC5874">
            <w:pPr>
              <w:spacing w:before="100" w:beforeAutospacing="1" w:after="100" w:afterAutospacing="1" w:line="240" w:lineRule="auto"/>
              <w:rPr>
                <w:rFonts w:ascii="Times New Roman" w:eastAsia="Times New Roman" w:hAnsi="Times New Roman" w:cs="Times New Roman"/>
                <w:sz w:val="24"/>
                <w:szCs w:val="24"/>
                <w:lang w:eastAsia="ru-RU"/>
              </w:rPr>
            </w:pPr>
            <w:r w:rsidRPr="00ED7C9D">
              <w:rPr>
                <w:rFonts w:ascii="Times New Roman" w:eastAsia="Times New Roman" w:hAnsi="Times New Roman" w:cs="Times New Roman"/>
                <w:sz w:val="24"/>
                <w:szCs w:val="24"/>
                <w:lang w:eastAsia="ru-RU"/>
              </w:rPr>
              <w:t xml:space="preserve">Воспитание нравственных качеств личности, создание семейных традиций, моделирование ситуаций, экономические игры (планирование и расходование денежных средств, бюджет, выплата коммунальных платежей), обсуждение опыта выпускников прошлых лет. </w:t>
            </w:r>
          </w:p>
        </w:tc>
        <w:tc>
          <w:tcPr>
            <w:tcW w:w="297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A65A23" w:rsidRPr="00ED7C9D" w:rsidRDefault="00A65A23" w:rsidP="00BC5874">
            <w:pPr>
              <w:spacing w:before="100" w:beforeAutospacing="1" w:after="100" w:afterAutospacing="1" w:line="240" w:lineRule="auto"/>
              <w:rPr>
                <w:rFonts w:ascii="Times New Roman" w:eastAsia="Times New Roman" w:hAnsi="Times New Roman" w:cs="Times New Roman"/>
                <w:sz w:val="24"/>
                <w:szCs w:val="24"/>
                <w:lang w:eastAsia="ru-RU"/>
              </w:rPr>
            </w:pPr>
            <w:r w:rsidRPr="00ED7C9D">
              <w:rPr>
                <w:rFonts w:ascii="Times New Roman" w:eastAsia="Times New Roman" w:hAnsi="Times New Roman" w:cs="Times New Roman"/>
                <w:sz w:val="24"/>
                <w:szCs w:val="24"/>
                <w:lang w:eastAsia="ru-RU"/>
              </w:rPr>
              <w:t>Бухгалтерия детского дома, коммунальное хозяйство, банк, выпускники прошлых лет, шефствующий сотрудник (когда воспитанник бывает у него в гостях)</w:t>
            </w:r>
          </w:p>
        </w:tc>
      </w:tr>
      <w:tr w:rsidR="00A65A23" w:rsidRPr="00ED7C9D" w:rsidTr="00BC5874">
        <w:trPr>
          <w:tblCellSpacing w:w="0" w:type="dxa"/>
        </w:trPr>
        <w:tc>
          <w:tcPr>
            <w:tcW w:w="29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65A23" w:rsidRPr="00ED7C9D" w:rsidRDefault="00A65A23" w:rsidP="00BC5874">
            <w:pPr>
              <w:spacing w:before="100" w:beforeAutospacing="1" w:after="100" w:afterAutospacing="1" w:line="240" w:lineRule="auto"/>
              <w:rPr>
                <w:rFonts w:ascii="Times New Roman" w:eastAsia="Times New Roman" w:hAnsi="Times New Roman" w:cs="Times New Roman"/>
                <w:sz w:val="24"/>
                <w:szCs w:val="24"/>
                <w:lang w:eastAsia="ru-RU"/>
              </w:rPr>
            </w:pPr>
            <w:r w:rsidRPr="00ED7C9D">
              <w:rPr>
                <w:rFonts w:ascii="Times New Roman" w:eastAsia="Times New Roman" w:hAnsi="Times New Roman" w:cs="Times New Roman"/>
                <w:sz w:val="24"/>
                <w:szCs w:val="24"/>
                <w:lang w:eastAsia="ru-RU"/>
              </w:rPr>
              <w:t xml:space="preserve">Отсутствие самостоятельности </w:t>
            </w:r>
          </w:p>
        </w:tc>
        <w:tc>
          <w:tcPr>
            <w:tcW w:w="298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65A23" w:rsidRPr="00ED7C9D" w:rsidRDefault="00A65A23" w:rsidP="00BC5874">
            <w:pPr>
              <w:spacing w:before="100" w:beforeAutospacing="1" w:after="100" w:afterAutospacing="1" w:line="240" w:lineRule="auto"/>
              <w:rPr>
                <w:rFonts w:ascii="Times New Roman" w:eastAsia="Times New Roman" w:hAnsi="Times New Roman" w:cs="Times New Roman"/>
                <w:sz w:val="24"/>
                <w:szCs w:val="24"/>
                <w:lang w:eastAsia="ru-RU"/>
              </w:rPr>
            </w:pPr>
            <w:r w:rsidRPr="00ED7C9D">
              <w:rPr>
                <w:rFonts w:ascii="Times New Roman" w:eastAsia="Times New Roman" w:hAnsi="Times New Roman" w:cs="Times New Roman"/>
                <w:sz w:val="24"/>
                <w:szCs w:val="24"/>
                <w:lang w:eastAsia="ru-RU"/>
              </w:rPr>
              <w:t xml:space="preserve">Создание искусственных трудностей, ситуации выбора, совместное планирование и обсуждение действий. </w:t>
            </w:r>
          </w:p>
        </w:tc>
        <w:tc>
          <w:tcPr>
            <w:tcW w:w="297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A65A23" w:rsidRPr="00ED7C9D" w:rsidRDefault="00A65A23" w:rsidP="00BC5874">
            <w:pPr>
              <w:spacing w:before="100" w:beforeAutospacing="1" w:after="100" w:afterAutospacing="1" w:line="240" w:lineRule="auto"/>
              <w:rPr>
                <w:rFonts w:ascii="Times New Roman" w:eastAsia="Times New Roman" w:hAnsi="Times New Roman" w:cs="Times New Roman"/>
                <w:sz w:val="24"/>
                <w:szCs w:val="24"/>
                <w:lang w:eastAsia="ru-RU"/>
              </w:rPr>
            </w:pPr>
            <w:r w:rsidRPr="00ED7C9D">
              <w:rPr>
                <w:rFonts w:ascii="Times New Roman" w:eastAsia="Times New Roman" w:hAnsi="Times New Roman" w:cs="Times New Roman"/>
                <w:sz w:val="24"/>
                <w:szCs w:val="24"/>
                <w:lang w:eastAsia="ru-RU"/>
              </w:rPr>
              <w:t xml:space="preserve">Индивидуальный попечитель, шефствующий сотрудник. </w:t>
            </w:r>
          </w:p>
        </w:tc>
      </w:tr>
      <w:tr w:rsidR="00A65A23" w:rsidRPr="00ED7C9D" w:rsidTr="00BC5874">
        <w:trPr>
          <w:tblCellSpacing w:w="0" w:type="dxa"/>
        </w:trPr>
        <w:tc>
          <w:tcPr>
            <w:tcW w:w="29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65A23" w:rsidRPr="00ED7C9D" w:rsidRDefault="00A65A23" w:rsidP="00BC5874">
            <w:pPr>
              <w:spacing w:before="100" w:beforeAutospacing="1" w:after="100" w:afterAutospacing="1" w:line="240" w:lineRule="auto"/>
              <w:rPr>
                <w:rFonts w:ascii="Times New Roman" w:eastAsia="Times New Roman" w:hAnsi="Times New Roman" w:cs="Times New Roman"/>
                <w:sz w:val="24"/>
                <w:szCs w:val="24"/>
                <w:lang w:eastAsia="ru-RU"/>
              </w:rPr>
            </w:pPr>
            <w:r w:rsidRPr="00ED7C9D">
              <w:rPr>
                <w:rFonts w:ascii="Times New Roman" w:eastAsia="Times New Roman" w:hAnsi="Times New Roman" w:cs="Times New Roman"/>
                <w:sz w:val="24"/>
                <w:szCs w:val="24"/>
                <w:lang w:eastAsia="ru-RU"/>
              </w:rPr>
              <w:t xml:space="preserve">Неопределенность с выбором профессии </w:t>
            </w:r>
          </w:p>
        </w:tc>
        <w:tc>
          <w:tcPr>
            <w:tcW w:w="298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65A23" w:rsidRPr="00ED7C9D" w:rsidRDefault="00A65A23" w:rsidP="00BC5874">
            <w:pPr>
              <w:spacing w:before="100" w:beforeAutospacing="1" w:after="100" w:afterAutospacing="1" w:line="240" w:lineRule="auto"/>
              <w:rPr>
                <w:rFonts w:ascii="Times New Roman" w:eastAsia="Times New Roman" w:hAnsi="Times New Roman" w:cs="Times New Roman"/>
                <w:sz w:val="24"/>
                <w:szCs w:val="24"/>
                <w:lang w:eastAsia="ru-RU"/>
              </w:rPr>
            </w:pPr>
            <w:r w:rsidRPr="00ED7C9D">
              <w:rPr>
                <w:rFonts w:ascii="Times New Roman" w:eastAsia="Times New Roman" w:hAnsi="Times New Roman" w:cs="Times New Roman"/>
                <w:sz w:val="24"/>
                <w:szCs w:val="24"/>
                <w:lang w:eastAsia="ru-RU"/>
              </w:rPr>
              <w:t>Диагностика склонностей и способностей, систематическая, начиная с дошкольного возраста, плановая работа по профориентации, занятия направленные на активизацию интереса к профессиям, экскурсии в учебные заведения, учреждения, предприятия.</w:t>
            </w:r>
          </w:p>
        </w:tc>
        <w:tc>
          <w:tcPr>
            <w:tcW w:w="297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A65A23" w:rsidRPr="00ED7C9D" w:rsidRDefault="00A65A23" w:rsidP="00BC5874">
            <w:pPr>
              <w:spacing w:before="100" w:beforeAutospacing="1" w:after="100" w:afterAutospacing="1" w:line="240" w:lineRule="auto"/>
              <w:rPr>
                <w:rFonts w:ascii="Times New Roman" w:eastAsia="Times New Roman" w:hAnsi="Times New Roman" w:cs="Times New Roman"/>
                <w:sz w:val="24"/>
                <w:szCs w:val="24"/>
                <w:lang w:eastAsia="ru-RU"/>
              </w:rPr>
            </w:pPr>
            <w:r w:rsidRPr="00ED7C9D">
              <w:rPr>
                <w:rFonts w:ascii="Times New Roman" w:eastAsia="Times New Roman" w:hAnsi="Times New Roman" w:cs="Times New Roman"/>
                <w:sz w:val="24"/>
                <w:szCs w:val="24"/>
                <w:lang w:eastAsia="ru-RU"/>
              </w:rPr>
              <w:t xml:space="preserve">Служба занятости, психолог. </w:t>
            </w:r>
          </w:p>
        </w:tc>
      </w:tr>
      <w:tr w:rsidR="00A65A23" w:rsidRPr="00ED7C9D" w:rsidTr="00BC5874">
        <w:trPr>
          <w:tblCellSpacing w:w="0" w:type="dxa"/>
        </w:trPr>
        <w:tc>
          <w:tcPr>
            <w:tcW w:w="29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65A23" w:rsidRPr="00ED7C9D" w:rsidRDefault="00A65A23" w:rsidP="00BC5874">
            <w:pPr>
              <w:spacing w:before="100" w:beforeAutospacing="1" w:after="100" w:afterAutospacing="1" w:line="240" w:lineRule="auto"/>
              <w:rPr>
                <w:rFonts w:ascii="Times New Roman" w:eastAsia="Times New Roman" w:hAnsi="Times New Roman" w:cs="Times New Roman"/>
                <w:sz w:val="24"/>
                <w:szCs w:val="24"/>
                <w:lang w:eastAsia="ru-RU"/>
              </w:rPr>
            </w:pPr>
            <w:r w:rsidRPr="00ED7C9D">
              <w:rPr>
                <w:rFonts w:ascii="Times New Roman" w:eastAsia="Times New Roman" w:hAnsi="Times New Roman" w:cs="Times New Roman"/>
                <w:sz w:val="24"/>
                <w:szCs w:val="24"/>
                <w:lang w:eastAsia="ru-RU"/>
              </w:rPr>
              <w:t xml:space="preserve">Неумение готовить </w:t>
            </w:r>
          </w:p>
        </w:tc>
        <w:tc>
          <w:tcPr>
            <w:tcW w:w="298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65A23" w:rsidRPr="00ED7C9D" w:rsidRDefault="00A65A23" w:rsidP="00BC5874">
            <w:pPr>
              <w:spacing w:before="100" w:beforeAutospacing="1" w:after="100" w:afterAutospacing="1" w:line="240" w:lineRule="auto"/>
              <w:rPr>
                <w:rFonts w:ascii="Times New Roman" w:eastAsia="Times New Roman" w:hAnsi="Times New Roman" w:cs="Times New Roman"/>
                <w:sz w:val="24"/>
                <w:szCs w:val="24"/>
                <w:lang w:eastAsia="ru-RU"/>
              </w:rPr>
            </w:pPr>
            <w:r w:rsidRPr="00ED7C9D">
              <w:rPr>
                <w:rFonts w:ascii="Times New Roman" w:eastAsia="Times New Roman" w:hAnsi="Times New Roman" w:cs="Times New Roman"/>
                <w:sz w:val="24"/>
                <w:szCs w:val="24"/>
                <w:lang w:eastAsia="ru-RU"/>
              </w:rPr>
              <w:t>Организация практических занятий, конкурсов.</w:t>
            </w:r>
          </w:p>
        </w:tc>
        <w:tc>
          <w:tcPr>
            <w:tcW w:w="297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A65A23" w:rsidRPr="00ED7C9D" w:rsidRDefault="00A65A23" w:rsidP="00BC5874">
            <w:pPr>
              <w:spacing w:before="100" w:beforeAutospacing="1" w:after="100" w:afterAutospacing="1" w:line="240" w:lineRule="auto"/>
              <w:rPr>
                <w:rFonts w:ascii="Times New Roman" w:eastAsia="Times New Roman" w:hAnsi="Times New Roman" w:cs="Times New Roman"/>
                <w:sz w:val="24"/>
                <w:szCs w:val="24"/>
                <w:lang w:eastAsia="ru-RU"/>
              </w:rPr>
            </w:pPr>
            <w:r w:rsidRPr="00ED7C9D">
              <w:rPr>
                <w:rFonts w:ascii="Times New Roman" w:eastAsia="Times New Roman" w:hAnsi="Times New Roman" w:cs="Times New Roman"/>
                <w:sz w:val="24"/>
                <w:szCs w:val="24"/>
                <w:lang w:eastAsia="ru-RU"/>
              </w:rPr>
              <w:t>Воспитатели, педагог дополнительного образования</w:t>
            </w:r>
          </w:p>
        </w:tc>
      </w:tr>
    </w:tbl>
    <w:p w:rsidR="00A65A23" w:rsidRPr="00ED7C9D" w:rsidRDefault="00A65A23" w:rsidP="00A65A23">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A65A23" w:rsidRPr="00ED7C9D" w:rsidRDefault="00A65A23" w:rsidP="00A65A23">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A65A23" w:rsidRDefault="00A65A23" w:rsidP="00A65A23">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4A0729" w:rsidRPr="00ED7C9D" w:rsidRDefault="004A0729" w:rsidP="00A65A23">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A65A23" w:rsidRPr="00ED7C9D" w:rsidRDefault="00A65A23" w:rsidP="00A65A23">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B13857" w:rsidRDefault="00B13857" w:rsidP="00A65A23">
      <w:pPr>
        <w:spacing w:before="100" w:beforeAutospacing="1" w:after="100" w:afterAutospacing="1" w:line="240" w:lineRule="auto"/>
        <w:jc w:val="center"/>
        <w:rPr>
          <w:rFonts w:ascii="Arial Black" w:eastAsia="Times New Roman" w:hAnsi="Arial Black" w:cs="Times New Roman"/>
          <w:sz w:val="28"/>
          <w:szCs w:val="28"/>
          <w:u w:val="single"/>
          <w:lang w:eastAsia="ru-RU"/>
        </w:rPr>
        <w:sectPr w:rsidR="00B13857">
          <w:pgSz w:w="11906" w:h="16838"/>
          <w:pgMar w:top="1134" w:right="850" w:bottom="1134" w:left="1701" w:header="708" w:footer="708" w:gutter="0"/>
          <w:cols w:space="708"/>
          <w:docGrid w:linePitch="360"/>
        </w:sectPr>
      </w:pPr>
    </w:p>
    <w:p w:rsidR="00DB14F4" w:rsidRDefault="00DB14F4" w:rsidP="00A65A23">
      <w:pPr>
        <w:spacing w:before="100" w:beforeAutospacing="1" w:after="100" w:afterAutospacing="1" w:line="240" w:lineRule="auto"/>
        <w:rPr>
          <w:rFonts w:ascii="Times New Roman" w:eastAsia="Times New Roman" w:hAnsi="Times New Roman" w:cs="Times New Roman"/>
          <w:sz w:val="24"/>
          <w:szCs w:val="24"/>
          <w:lang w:eastAsia="ru-RU"/>
        </w:rPr>
        <w:sectPr w:rsidR="00DB14F4" w:rsidSect="00B13857">
          <w:type w:val="continuous"/>
          <w:pgSz w:w="11906" w:h="16838"/>
          <w:pgMar w:top="1134" w:right="850" w:bottom="1134" w:left="1701" w:header="708" w:footer="708" w:gutter="0"/>
          <w:cols w:space="708"/>
          <w:docGrid w:linePitch="360"/>
        </w:sectPr>
      </w:pPr>
      <w:bookmarkStart w:id="0" w:name="_GoBack"/>
      <w:bookmarkEnd w:id="0"/>
    </w:p>
    <w:p w:rsidR="00A65A23" w:rsidRPr="00ED7C9D" w:rsidRDefault="00A65A23" w:rsidP="00A65A23">
      <w:pPr>
        <w:spacing w:before="100" w:beforeAutospacing="1" w:after="100" w:afterAutospacing="1" w:line="240" w:lineRule="auto"/>
        <w:rPr>
          <w:rFonts w:ascii="Times New Roman" w:eastAsia="Times New Roman" w:hAnsi="Times New Roman" w:cs="Times New Roman"/>
          <w:sz w:val="24"/>
          <w:szCs w:val="24"/>
          <w:lang w:eastAsia="ru-RU"/>
        </w:rPr>
      </w:pPr>
      <w:r w:rsidRPr="00ED7C9D">
        <w:rPr>
          <w:rFonts w:ascii="Times New Roman" w:eastAsia="Times New Roman" w:hAnsi="Times New Roman" w:cs="Times New Roman"/>
          <w:b/>
          <w:bCs/>
          <w:sz w:val="24"/>
          <w:szCs w:val="24"/>
          <w:lang w:eastAsia="ru-RU"/>
        </w:rPr>
        <w:lastRenderedPageBreak/>
        <w:t>Литература</w:t>
      </w:r>
    </w:p>
    <w:p w:rsidR="00A65A23" w:rsidRPr="00ED7C9D" w:rsidRDefault="00A65A23" w:rsidP="00A65A23">
      <w:pPr>
        <w:spacing w:before="100" w:beforeAutospacing="1" w:after="100" w:afterAutospacing="1" w:line="240" w:lineRule="auto"/>
        <w:rPr>
          <w:rFonts w:ascii="Times New Roman" w:eastAsia="Times New Roman" w:hAnsi="Times New Roman" w:cs="Times New Roman"/>
          <w:sz w:val="24"/>
          <w:szCs w:val="24"/>
          <w:lang w:eastAsia="ru-RU"/>
        </w:rPr>
      </w:pPr>
      <w:r w:rsidRPr="00ED7C9D">
        <w:rPr>
          <w:rFonts w:ascii="Times New Roman" w:eastAsia="Times New Roman" w:hAnsi="Times New Roman" w:cs="Times New Roman"/>
          <w:sz w:val="24"/>
          <w:szCs w:val="24"/>
          <w:lang w:eastAsia="ru-RU"/>
        </w:rPr>
        <w:t>1. </w:t>
      </w:r>
      <w:proofErr w:type="spellStart"/>
      <w:r w:rsidRPr="00ED7C9D">
        <w:rPr>
          <w:rFonts w:ascii="Times New Roman" w:eastAsia="Times New Roman" w:hAnsi="Times New Roman" w:cs="Times New Roman"/>
          <w:sz w:val="24"/>
          <w:szCs w:val="24"/>
          <w:lang w:eastAsia="ru-RU"/>
        </w:rPr>
        <w:t>Батаршев</w:t>
      </w:r>
      <w:proofErr w:type="spellEnd"/>
      <w:r w:rsidRPr="00ED7C9D">
        <w:rPr>
          <w:rFonts w:ascii="Times New Roman" w:eastAsia="Times New Roman" w:hAnsi="Times New Roman" w:cs="Times New Roman"/>
          <w:sz w:val="24"/>
          <w:szCs w:val="24"/>
          <w:lang w:eastAsia="ru-RU"/>
        </w:rPr>
        <w:t xml:space="preserve"> А.В.: Базовые психологические свойства и профессиональное самоопределение личности. СПб.: Речь /2005. – 208 с.</w:t>
      </w:r>
    </w:p>
    <w:p w:rsidR="00A65A23" w:rsidRPr="00ED7C9D" w:rsidRDefault="00A65A23" w:rsidP="00A65A23">
      <w:pPr>
        <w:spacing w:before="100" w:beforeAutospacing="1" w:after="100" w:afterAutospacing="1" w:line="240" w:lineRule="auto"/>
        <w:rPr>
          <w:rFonts w:ascii="Times New Roman" w:eastAsia="Times New Roman" w:hAnsi="Times New Roman" w:cs="Times New Roman"/>
          <w:sz w:val="24"/>
          <w:szCs w:val="24"/>
          <w:lang w:eastAsia="ru-RU"/>
        </w:rPr>
      </w:pPr>
      <w:r w:rsidRPr="00ED7C9D">
        <w:rPr>
          <w:rFonts w:ascii="Times New Roman" w:eastAsia="Times New Roman" w:hAnsi="Times New Roman" w:cs="Times New Roman"/>
          <w:sz w:val="24"/>
          <w:szCs w:val="24"/>
          <w:lang w:eastAsia="ru-RU"/>
        </w:rPr>
        <w:t>2. </w:t>
      </w:r>
      <w:proofErr w:type="spellStart"/>
      <w:r w:rsidRPr="00ED7C9D">
        <w:rPr>
          <w:rFonts w:ascii="Times New Roman" w:eastAsia="Times New Roman" w:hAnsi="Times New Roman" w:cs="Times New Roman"/>
          <w:sz w:val="24"/>
          <w:szCs w:val="24"/>
          <w:lang w:eastAsia="ru-RU"/>
        </w:rPr>
        <w:t>Бочарова</w:t>
      </w:r>
      <w:proofErr w:type="spellEnd"/>
      <w:r w:rsidRPr="00ED7C9D">
        <w:rPr>
          <w:rFonts w:ascii="Times New Roman" w:eastAsia="Times New Roman" w:hAnsi="Times New Roman" w:cs="Times New Roman"/>
          <w:sz w:val="24"/>
          <w:szCs w:val="24"/>
          <w:lang w:eastAsia="ru-RU"/>
        </w:rPr>
        <w:t xml:space="preserve"> В. Г. Социально-психологический </w:t>
      </w:r>
      <w:proofErr w:type="spellStart"/>
      <w:r w:rsidRPr="00ED7C9D">
        <w:rPr>
          <w:rFonts w:ascii="Times New Roman" w:eastAsia="Times New Roman" w:hAnsi="Times New Roman" w:cs="Times New Roman"/>
          <w:sz w:val="24"/>
          <w:szCs w:val="24"/>
          <w:lang w:eastAsia="ru-RU"/>
        </w:rPr>
        <w:t>диагностико</w:t>
      </w:r>
      <w:proofErr w:type="spellEnd"/>
      <w:r w:rsidRPr="00ED7C9D">
        <w:rPr>
          <w:rFonts w:ascii="Times New Roman" w:eastAsia="Times New Roman" w:hAnsi="Times New Roman" w:cs="Times New Roman"/>
          <w:sz w:val="24"/>
          <w:szCs w:val="24"/>
          <w:lang w:eastAsia="ru-RU"/>
        </w:rPr>
        <w:t>-коррекционный инструментарий. М.: Консорциум «Соци</w:t>
      </w:r>
      <w:r w:rsidRPr="00ED7C9D">
        <w:rPr>
          <w:rFonts w:ascii="Times New Roman" w:eastAsia="Times New Roman" w:hAnsi="Times New Roman" w:cs="Times New Roman"/>
          <w:sz w:val="24"/>
          <w:szCs w:val="24"/>
          <w:lang w:eastAsia="ru-RU"/>
        </w:rPr>
        <w:softHyphen/>
        <w:t xml:space="preserve">альное здоровье </w:t>
      </w:r>
      <w:proofErr w:type="gramStart"/>
      <w:r w:rsidRPr="00ED7C9D">
        <w:rPr>
          <w:rFonts w:ascii="Times New Roman" w:eastAsia="Times New Roman" w:hAnsi="Times New Roman" w:cs="Times New Roman"/>
          <w:sz w:val="24"/>
          <w:szCs w:val="24"/>
          <w:lang w:eastAsia="ru-RU"/>
        </w:rPr>
        <w:t>России »</w:t>
      </w:r>
      <w:proofErr w:type="gramEnd"/>
      <w:r w:rsidRPr="00ED7C9D">
        <w:rPr>
          <w:rFonts w:ascii="Times New Roman" w:eastAsia="Times New Roman" w:hAnsi="Times New Roman" w:cs="Times New Roman"/>
          <w:sz w:val="24"/>
          <w:szCs w:val="24"/>
          <w:lang w:eastAsia="ru-RU"/>
        </w:rPr>
        <w:t>, 2003.</w:t>
      </w:r>
    </w:p>
    <w:p w:rsidR="00A65A23" w:rsidRPr="00ED7C9D" w:rsidRDefault="00A65A23" w:rsidP="00A65A23">
      <w:pPr>
        <w:spacing w:before="100" w:beforeAutospacing="1" w:after="100" w:afterAutospacing="1" w:line="240" w:lineRule="auto"/>
        <w:rPr>
          <w:rFonts w:ascii="Times New Roman" w:eastAsia="Times New Roman" w:hAnsi="Times New Roman" w:cs="Times New Roman"/>
          <w:sz w:val="24"/>
          <w:szCs w:val="24"/>
          <w:lang w:eastAsia="ru-RU"/>
        </w:rPr>
      </w:pPr>
      <w:r w:rsidRPr="00ED7C9D">
        <w:rPr>
          <w:rFonts w:ascii="Times New Roman" w:eastAsia="Times New Roman" w:hAnsi="Times New Roman" w:cs="Times New Roman"/>
          <w:sz w:val="24"/>
          <w:szCs w:val="24"/>
          <w:lang w:eastAsia="ru-RU"/>
        </w:rPr>
        <w:t>3. </w:t>
      </w:r>
      <w:proofErr w:type="spellStart"/>
      <w:r w:rsidRPr="00ED7C9D">
        <w:rPr>
          <w:rFonts w:ascii="Times New Roman" w:eastAsia="Times New Roman" w:hAnsi="Times New Roman" w:cs="Times New Roman"/>
          <w:sz w:val="24"/>
          <w:szCs w:val="24"/>
          <w:lang w:eastAsia="ru-RU"/>
        </w:rPr>
        <w:t>Глэддинг</w:t>
      </w:r>
      <w:proofErr w:type="spellEnd"/>
      <w:r w:rsidRPr="00ED7C9D">
        <w:rPr>
          <w:rFonts w:ascii="Times New Roman" w:eastAsia="Times New Roman" w:hAnsi="Times New Roman" w:cs="Times New Roman"/>
          <w:sz w:val="24"/>
          <w:szCs w:val="24"/>
          <w:lang w:eastAsia="ru-RU"/>
        </w:rPr>
        <w:t xml:space="preserve"> С. Психологическое консультирование. / СПб.: Питер, 2002. </w:t>
      </w:r>
      <w:r w:rsidRPr="00ED7C9D">
        <w:rPr>
          <w:rFonts w:ascii="Times New Roman" w:eastAsia="Times New Roman" w:hAnsi="Times New Roman" w:cs="Times New Roman"/>
          <w:sz w:val="24"/>
          <w:szCs w:val="24"/>
          <w:lang w:eastAsia="ru-RU"/>
        </w:rPr>
        <w:br/>
        <w:t>4. </w:t>
      </w:r>
      <w:proofErr w:type="spellStart"/>
      <w:r w:rsidRPr="00ED7C9D">
        <w:rPr>
          <w:rFonts w:ascii="Times New Roman" w:eastAsia="Times New Roman" w:hAnsi="Times New Roman" w:cs="Times New Roman"/>
          <w:sz w:val="24"/>
          <w:szCs w:val="24"/>
          <w:lang w:eastAsia="ru-RU"/>
        </w:rPr>
        <w:t>Гербеев</w:t>
      </w:r>
      <w:proofErr w:type="spellEnd"/>
      <w:r w:rsidRPr="00ED7C9D">
        <w:rPr>
          <w:rFonts w:ascii="Times New Roman" w:eastAsia="Times New Roman" w:hAnsi="Times New Roman" w:cs="Times New Roman"/>
          <w:sz w:val="24"/>
          <w:szCs w:val="24"/>
          <w:lang w:eastAsia="ru-RU"/>
        </w:rPr>
        <w:t xml:space="preserve"> Ю. В. Воспитательная работа в учреждениях </w:t>
      </w:r>
      <w:proofErr w:type="spellStart"/>
      <w:r w:rsidRPr="00ED7C9D">
        <w:rPr>
          <w:rFonts w:ascii="Times New Roman" w:eastAsia="Times New Roman" w:hAnsi="Times New Roman" w:cs="Times New Roman"/>
          <w:sz w:val="24"/>
          <w:szCs w:val="24"/>
          <w:lang w:eastAsia="ru-RU"/>
        </w:rPr>
        <w:t>интернатного</w:t>
      </w:r>
      <w:proofErr w:type="spellEnd"/>
      <w:r w:rsidRPr="00ED7C9D">
        <w:rPr>
          <w:rFonts w:ascii="Times New Roman" w:eastAsia="Times New Roman" w:hAnsi="Times New Roman" w:cs="Times New Roman"/>
          <w:sz w:val="24"/>
          <w:szCs w:val="24"/>
          <w:lang w:eastAsia="ru-RU"/>
        </w:rPr>
        <w:t xml:space="preserve"> типа. М.: НИИ школ, 2004</w:t>
      </w:r>
    </w:p>
    <w:p w:rsidR="00A65A23" w:rsidRPr="00ED7C9D" w:rsidRDefault="00A65A23" w:rsidP="00A65A23">
      <w:pPr>
        <w:spacing w:before="100" w:beforeAutospacing="1" w:after="100" w:afterAutospacing="1" w:line="240" w:lineRule="auto"/>
        <w:rPr>
          <w:rFonts w:ascii="Times New Roman" w:eastAsia="Times New Roman" w:hAnsi="Times New Roman" w:cs="Times New Roman"/>
          <w:sz w:val="24"/>
          <w:szCs w:val="24"/>
          <w:lang w:eastAsia="ru-RU"/>
        </w:rPr>
      </w:pPr>
      <w:r w:rsidRPr="00ED7C9D">
        <w:rPr>
          <w:rFonts w:ascii="Times New Roman" w:eastAsia="Times New Roman" w:hAnsi="Times New Roman" w:cs="Times New Roman"/>
          <w:sz w:val="24"/>
          <w:szCs w:val="24"/>
          <w:lang w:eastAsia="ru-RU"/>
        </w:rPr>
        <w:t>5. </w:t>
      </w:r>
      <w:proofErr w:type="spellStart"/>
      <w:r w:rsidRPr="00ED7C9D">
        <w:rPr>
          <w:rFonts w:ascii="Times New Roman" w:eastAsia="Times New Roman" w:hAnsi="Times New Roman" w:cs="Times New Roman"/>
          <w:sz w:val="24"/>
          <w:szCs w:val="24"/>
          <w:lang w:eastAsia="ru-RU"/>
        </w:rPr>
        <w:t>Грецов</w:t>
      </w:r>
      <w:proofErr w:type="spellEnd"/>
      <w:r w:rsidRPr="00ED7C9D">
        <w:rPr>
          <w:rFonts w:ascii="Times New Roman" w:eastAsia="Times New Roman" w:hAnsi="Times New Roman" w:cs="Times New Roman"/>
          <w:sz w:val="24"/>
          <w:szCs w:val="24"/>
          <w:lang w:eastAsia="ru-RU"/>
        </w:rPr>
        <w:t xml:space="preserve"> А.Г. Выбираем профессию: советы практического </w:t>
      </w:r>
      <w:proofErr w:type="gramStart"/>
      <w:r w:rsidRPr="00ED7C9D">
        <w:rPr>
          <w:rFonts w:ascii="Times New Roman" w:eastAsia="Times New Roman" w:hAnsi="Times New Roman" w:cs="Times New Roman"/>
          <w:sz w:val="24"/>
          <w:szCs w:val="24"/>
          <w:lang w:eastAsia="ru-RU"/>
        </w:rPr>
        <w:t>психолога./</w:t>
      </w:r>
      <w:proofErr w:type="gramEnd"/>
      <w:r w:rsidRPr="00ED7C9D">
        <w:rPr>
          <w:rFonts w:ascii="Times New Roman" w:eastAsia="Times New Roman" w:hAnsi="Times New Roman" w:cs="Times New Roman"/>
          <w:sz w:val="24"/>
          <w:szCs w:val="24"/>
          <w:lang w:eastAsia="ru-RU"/>
        </w:rPr>
        <w:t xml:space="preserve"> СПб.: Питер, 2007. — 216 с.</w:t>
      </w:r>
    </w:p>
    <w:p w:rsidR="00A65A23" w:rsidRPr="00ED7C9D" w:rsidRDefault="00A65A23" w:rsidP="00A65A23">
      <w:pPr>
        <w:spacing w:before="100" w:beforeAutospacing="1" w:after="100" w:afterAutospacing="1" w:line="240" w:lineRule="auto"/>
        <w:rPr>
          <w:rFonts w:ascii="Times New Roman" w:eastAsia="Times New Roman" w:hAnsi="Times New Roman" w:cs="Times New Roman"/>
          <w:sz w:val="24"/>
          <w:szCs w:val="24"/>
          <w:lang w:eastAsia="ru-RU"/>
        </w:rPr>
      </w:pPr>
      <w:r w:rsidRPr="00ED7C9D">
        <w:rPr>
          <w:rFonts w:ascii="Times New Roman" w:eastAsia="Times New Roman" w:hAnsi="Times New Roman" w:cs="Times New Roman"/>
          <w:sz w:val="24"/>
          <w:szCs w:val="24"/>
          <w:lang w:eastAsia="ru-RU"/>
        </w:rPr>
        <w:t xml:space="preserve">6. Бобылева И.А. Содержание деятельности Центра поддержки выпускников </w:t>
      </w:r>
      <w:proofErr w:type="spellStart"/>
      <w:r w:rsidRPr="00ED7C9D">
        <w:rPr>
          <w:rFonts w:ascii="Times New Roman" w:eastAsia="Times New Roman" w:hAnsi="Times New Roman" w:cs="Times New Roman"/>
          <w:sz w:val="24"/>
          <w:szCs w:val="24"/>
          <w:lang w:eastAsia="ru-RU"/>
        </w:rPr>
        <w:t>интернатных</w:t>
      </w:r>
      <w:proofErr w:type="spellEnd"/>
      <w:r w:rsidRPr="00ED7C9D">
        <w:rPr>
          <w:rFonts w:ascii="Times New Roman" w:eastAsia="Times New Roman" w:hAnsi="Times New Roman" w:cs="Times New Roman"/>
          <w:sz w:val="24"/>
          <w:szCs w:val="24"/>
          <w:lang w:eastAsia="ru-RU"/>
        </w:rPr>
        <w:t xml:space="preserve"> учреждений. /Журнал «вестник психосоциальной и коррекционно-реабилитационной работы» №4, 2010 г. </w:t>
      </w:r>
    </w:p>
    <w:p w:rsidR="00A65A23" w:rsidRPr="00ED7C9D" w:rsidRDefault="00A65A23" w:rsidP="00A65A23">
      <w:pPr>
        <w:spacing w:before="100" w:beforeAutospacing="1" w:after="100" w:afterAutospacing="1" w:line="240" w:lineRule="auto"/>
        <w:rPr>
          <w:rFonts w:ascii="Times New Roman" w:eastAsia="Times New Roman" w:hAnsi="Times New Roman" w:cs="Times New Roman"/>
          <w:sz w:val="24"/>
          <w:szCs w:val="24"/>
          <w:lang w:eastAsia="ru-RU"/>
        </w:rPr>
      </w:pPr>
      <w:r w:rsidRPr="00ED7C9D">
        <w:rPr>
          <w:rFonts w:ascii="Times New Roman" w:eastAsia="Times New Roman" w:hAnsi="Times New Roman" w:cs="Times New Roman"/>
          <w:sz w:val="24"/>
          <w:szCs w:val="24"/>
          <w:lang w:eastAsia="ru-RU"/>
        </w:rPr>
        <w:t>7. Дементьева И.Ф. Социальное сиротство: профилактика. Серия: Семья и воспитание. М., 2000.</w:t>
      </w:r>
    </w:p>
    <w:p w:rsidR="00A65A23" w:rsidRPr="00ED7C9D" w:rsidRDefault="00A65A23" w:rsidP="00A65A23">
      <w:pPr>
        <w:spacing w:before="100" w:beforeAutospacing="1" w:after="100" w:afterAutospacing="1" w:line="240" w:lineRule="auto"/>
        <w:rPr>
          <w:rFonts w:ascii="Times New Roman" w:eastAsia="Times New Roman" w:hAnsi="Times New Roman" w:cs="Times New Roman"/>
          <w:sz w:val="24"/>
          <w:szCs w:val="24"/>
          <w:lang w:eastAsia="ru-RU"/>
        </w:rPr>
      </w:pPr>
      <w:r w:rsidRPr="00ED7C9D">
        <w:rPr>
          <w:rFonts w:ascii="Times New Roman" w:eastAsia="Times New Roman" w:hAnsi="Times New Roman" w:cs="Times New Roman"/>
          <w:sz w:val="24"/>
          <w:szCs w:val="24"/>
          <w:lang w:eastAsia="ru-RU"/>
        </w:rPr>
        <w:t xml:space="preserve">8. Комплексное сопровождение и коррекция развития детей-сирот: социально-эмоциональные проблемы. // Под ред. Л. М. </w:t>
      </w:r>
      <w:proofErr w:type="spellStart"/>
      <w:r w:rsidRPr="00ED7C9D">
        <w:rPr>
          <w:rFonts w:ascii="Times New Roman" w:eastAsia="Times New Roman" w:hAnsi="Times New Roman" w:cs="Times New Roman"/>
          <w:sz w:val="24"/>
          <w:szCs w:val="24"/>
          <w:lang w:eastAsia="ru-RU"/>
        </w:rPr>
        <w:t>Шипицыной</w:t>
      </w:r>
      <w:proofErr w:type="spellEnd"/>
      <w:r w:rsidRPr="00ED7C9D">
        <w:rPr>
          <w:rFonts w:ascii="Times New Roman" w:eastAsia="Times New Roman" w:hAnsi="Times New Roman" w:cs="Times New Roman"/>
          <w:sz w:val="24"/>
          <w:szCs w:val="24"/>
          <w:lang w:eastAsia="ru-RU"/>
        </w:rPr>
        <w:t>. СПб., 2004.</w:t>
      </w:r>
    </w:p>
    <w:p w:rsidR="00A65A23" w:rsidRPr="00ED7C9D" w:rsidRDefault="00A65A23" w:rsidP="00A65A23">
      <w:pPr>
        <w:spacing w:before="100" w:beforeAutospacing="1" w:after="100" w:afterAutospacing="1" w:line="240" w:lineRule="auto"/>
        <w:rPr>
          <w:rFonts w:ascii="Times New Roman" w:eastAsia="Times New Roman" w:hAnsi="Times New Roman" w:cs="Times New Roman"/>
          <w:sz w:val="24"/>
          <w:szCs w:val="24"/>
          <w:lang w:eastAsia="ru-RU"/>
        </w:rPr>
      </w:pPr>
      <w:r w:rsidRPr="00ED7C9D">
        <w:rPr>
          <w:rFonts w:ascii="Times New Roman" w:eastAsia="Times New Roman" w:hAnsi="Times New Roman" w:cs="Times New Roman"/>
          <w:sz w:val="24"/>
          <w:szCs w:val="24"/>
          <w:lang w:eastAsia="ru-RU"/>
        </w:rPr>
        <w:t>9. </w:t>
      </w:r>
      <w:proofErr w:type="spellStart"/>
      <w:r w:rsidRPr="00ED7C9D">
        <w:rPr>
          <w:rFonts w:ascii="Times New Roman" w:eastAsia="Times New Roman" w:hAnsi="Times New Roman" w:cs="Times New Roman"/>
          <w:sz w:val="24"/>
          <w:szCs w:val="24"/>
          <w:lang w:eastAsia="ru-RU"/>
        </w:rPr>
        <w:t>Леванова</w:t>
      </w:r>
      <w:proofErr w:type="spellEnd"/>
      <w:r w:rsidRPr="00ED7C9D">
        <w:rPr>
          <w:rFonts w:ascii="Times New Roman" w:eastAsia="Times New Roman" w:hAnsi="Times New Roman" w:cs="Times New Roman"/>
          <w:sz w:val="24"/>
          <w:szCs w:val="24"/>
          <w:lang w:eastAsia="ru-RU"/>
        </w:rPr>
        <w:t xml:space="preserve"> Е.А., Волошина А.Г., Плешаков В.А., Соболева А. Н., Телегина И.О. Игра в тренинге. Возможности игрового взаимодействия. 2-е изд. /СПб.: Питер, 2009. – 208 с.</w:t>
      </w:r>
    </w:p>
    <w:p w:rsidR="00A65A23" w:rsidRPr="00ED7C9D" w:rsidRDefault="00A65A23" w:rsidP="00A65A23">
      <w:pPr>
        <w:spacing w:before="100" w:beforeAutospacing="1" w:after="100" w:afterAutospacing="1" w:line="240" w:lineRule="auto"/>
        <w:rPr>
          <w:rFonts w:ascii="Times New Roman" w:eastAsia="Times New Roman" w:hAnsi="Times New Roman" w:cs="Times New Roman"/>
          <w:sz w:val="24"/>
          <w:szCs w:val="24"/>
          <w:lang w:eastAsia="ru-RU"/>
        </w:rPr>
      </w:pPr>
      <w:r w:rsidRPr="00ED7C9D">
        <w:rPr>
          <w:rFonts w:ascii="Times New Roman" w:eastAsia="Times New Roman" w:hAnsi="Times New Roman" w:cs="Times New Roman"/>
          <w:sz w:val="24"/>
          <w:szCs w:val="24"/>
          <w:lang w:eastAsia="ru-RU"/>
        </w:rPr>
        <w:t>10. Меновщиков В.Ю. Психологическое консультирование: работа с кризисными и проблемными ситуациями. /М., 2002. — 528 с. </w:t>
      </w:r>
      <w:r w:rsidRPr="00ED7C9D">
        <w:rPr>
          <w:rFonts w:ascii="Times New Roman" w:eastAsia="Times New Roman" w:hAnsi="Times New Roman" w:cs="Times New Roman"/>
          <w:sz w:val="24"/>
          <w:szCs w:val="24"/>
          <w:lang w:eastAsia="ru-RU"/>
        </w:rPr>
        <w:br/>
        <w:t>11. Рыбинский Е.М. Сиротливое детство России. Что делать? /М., 2004</w:t>
      </w:r>
    </w:p>
    <w:p w:rsidR="00A65A23" w:rsidRPr="00ED7C9D" w:rsidRDefault="00A65A23" w:rsidP="00A65A23">
      <w:pPr>
        <w:spacing w:before="100" w:beforeAutospacing="1" w:after="100" w:afterAutospacing="1" w:line="240" w:lineRule="auto"/>
        <w:rPr>
          <w:rFonts w:ascii="Times New Roman" w:eastAsia="Times New Roman" w:hAnsi="Times New Roman" w:cs="Times New Roman"/>
          <w:sz w:val="24"/>
          <w:szCs w:val="24"/>
          <w:lang w:eastAsia="ru-RU"/>
        </w:rPr>
      </w:pPr>
      <w:r w:rsidRPr="00ED7C9D">
        <w:rPr>
          <w:rFonts w:ascii="Times New Roman" w:eastAsia="Times New Roman" w:hAnsi="Times New Roman" w:cs="Times New Roman"/>
          <w:sz w:val="24"/>
          <w:szCs w:val="24"/>
          <w:lang w:eastAsia="ru-RU"/>
        </w:rPr>
        <w:t xml:space="preserve">12. Семья Г.В., Левин С.А., Панов А.И., </w:t>
      </w:r>
      <w:proofErr w:type="spellStart"/>
      <w:r w:rsidRPr="00ED7C9D">
        <w:rPr>
          <w:rFonts w:ascii="Times New Roman" w:eastAsia="Times New Roman" w:hAnsi="Times New Roman" w:cs="Times New Roman"/>
          <w:sz w:val="24"/>
          <w:szCs w:val="24"/>
          <w:lang w:eastAsia="ru-RU"/>
        </w:rPr>
        <w:t>Юдинцова</w:t>
      </w:r>
      <w:proofErr w:type="spellEnd"/>
      <w:r w:rsidRPr="00ED7C9D">
        <w:rPr>
          <w:rFonts w:ascii="Times New Roman" w:eastAsia="Times New Roman" w:hAnsi="Times New Roman" w:cs="Times New Roman"/>
          <w:sz w:val="24"/>
          <w:szCs w:val="24"/>
          <w:lang w:eastAsia="ru-RU"/>
        </w:rPr>
        <w:t xml:space="preserve"> Н.Н. Социально-психологические технологии </w:t>
      </w:r>
      <w:proofErr w:type="spellStart"/>
      <w:r w:rsidRPr="00ED7C9D">
        <w:rPr>
          <w:rFonts w:ascii="Times New Roman" w:eastAsia="Times New Roman" w:hAnsi="Times New Roman" w:cs="Times New Roman"/>
          <w:sz w:val="24"/>
          <w:szCs w:val="24"/>
          <w:lang w:eastAsia="ru-RU"/>
        </w:rPr>
        <w:t>постинтернатной</w:t>
      </w:r>
      <w:proofErr w:type="spellEnd"/>
      <w:r w:rsidRPr="00ED7C9D">
        <w:rPr>
          <w:rFonts w:ascii="Times New Roman" w:eastAsia="Times New Roman" w:hAnsi="Times New Roman" w:cs="Times New Roman"/>
          <w:sz w:val="24"/>
          <w:szCs w:val="24"/>
          <w:lang w:eastAsia="ru-RU"/>
        </w:rPr>
        <w:t xml:space="preserve"> адаптации выпускников образовательных учреждений для детей-сирот и детей, оставшихся без попечения родителей. /Под ред. </w:t>
      </w:r>
      <w:proofErr w:type="spellStart"/>
      <w:r w:rsidRPr="00ED7C9D">
        <w:rPr>
          <w:rFonts w:ascii="Times New Roman" w:eastAsia="Times New Roman" w:hAnsi="Times New Roman" w:cs="Times New Roman"/>
          <w:sz w:val="24"/>
          <w:szCs w:val="24"/>
          <w:lang w:eastAsia="ru-RU"/>
        </w:rPr>
        <w:t>Г.В.Семья</w:t>
      </w:r>
      <w:proofErr w:type="spellEnd"/>
      <w:r w:rsidRPr="00ED7C9D">
        <w:rPr>
          <w:rFonts w:ascii="Times New Roman" w:eastAsia="Times New Roman" w:hAnsi="Times New Roman" w:cs="Times New Roman"/>
          <w:sz w:val="24"/>
          <w:szCs w:val="24"/>
          <w:lang w:eastAsia="ru-RU"/>
        </w:rPr>
        <w:t>. М., 1999.</w:t>
      </w:r>
    </w:p>
    <w:p w:rsidR="00A65A23" w:rsidRPr="00ED7C9D" w:rsidRDefault="00A65A23" w:rsidP="00A65A23">
      <w:pPr>
        <w:spacing w:before="100" w:beforeAutospacing="1" w:after="100" w:afterAutospacing="1" w:line="240" w:lineRule="auto"/>
        <w:rPr>
          <w:rFonts w:ascii="Times New Roman" w:eastAsia="Times New Roman" w:hAnsi="Times New Roman" w:cs="Times New Roman"/>
          <w:sz w:val="24"/>
          <w:szCs w:val="24"/>
          <w:lang w:eastAsia="ru-RU"/>
        </w:rPr>
      </w:pPr>
      <w:r w:rsidRPr="00ED7C9D">
        <w:rPr>
          <w:rFonts w:ascii="Times New Roman" w:eastAsia="Times New Roman" w:hAnsi="Times New Roman" w:cs="Times New Roman"/>
          <w:sz w:val="24"/>
          <w:szCs w:val="24"/>
          <w:lang w:eastAsia="ru-RU"/>
        </w:rPr>
        <w:t xml:space="preserve">13. Социально-психологические технологии </w:t>
      </w:r>
      <w:proofErr w:type="spellStart"/>
      <w:r w:rsidRPr="00ED7C9D">
        <w:rPr>
          <w:rFonts w:ascii="Times New Roman" w:eastAsia="Times New Roman" w:hAnsi="Times New Roman" w:cs="Times New Roman"/>
          <w:sz w:val="24"/>
          <w:szCs w:val="24"/>
          <w:lang w:eastAsia="ru-RU"/>
        </w:rPr>
        <w:t>постинтернатной</w:t>
      </w:r>
      <w:proofErr w:type="spellEnd"/>
      <w:r w:rsidRPr="00ED7C9D">
        <w:rPr>
          <w:rFonts w:ascii="Times New Roman" w:eastAsia="Times New Roman" w:hAnsi="Times New Roman" w:cs="Times New Roman"/>
          <w:sz w:val="24"/>
          <w:szCs w:val="24"/>
          <w:lang w:eastAsia="ru-RU"/>
        </w:rPr>
        <w:t xml:space="preserve"> адаптации выпускников образовательных учреждений для детей-сирот и детей, оставшихся без попечения родителей. М: Исполнительная дирекция по президентской програм</w:t>
      </w:r>
      <w:r w:rsidRPr="00ED7C9D">
        <w:rPr>
          <w:rFonts w:ascii="Times New Roman" w:eastAsia="Times New Roman" w:hAnsi="Times New Roman" w:cs="Times New Roman"/>
          <w:sz w:val="24"/>
          <w:szCs w:val="24"/>
          <w:lang w:eastAsia="ru-RU"/>
        </w:rPr>
        <w:softHyphen/>
        <w:t>ме «Дети России», 2003.</w:t>
      </w:r>
    </w:p>
    <w:p w:rsidR="00A65A23" w:rsidRPr="00ED7C9D" w:rsidRDefault="00A65A23" w:rsidP="00A65A23">
      <w:pPr>
        <w:spacing w:before="100" w:beforeAutospacing="1" w:after="100" w:afterAutospacing="1" w:line="240" w:lineRule="auto"/>
        <w:rPr>
          <w:rFonts w:ascii="Times New Roman" w:eastAsia="Times New Roman" w:hAnsi="Times New Roman" w:cs="Times New Roman"/>
          <w:sz w:val="24"/>
          <w:szCs w:val="24"/>
          <w:lang w:eastAsia="ru-RU"/>
        </w:rPr>
      </w:pPr>
      <w:r w:rsidRPr="00ED7C9D">
        <w:rPr>
          <w:rFonts w:ascii="Times New Roman" w:eastAsia="Times New Roman" w:hAnsi="Times New Roman" w:cs="Times New Roman"/>
          <w:sz w:val="24"/>
          <w:szCs w:val="24"/>
          <w:lang w:eastAsia="ru-RU"/>
        </w:rPr>
        <w:t>14. ФЗ «О дополнительных гарантиях по социальной защите детей-сирот и детей, оставшихся без попечения родителей», 1996 год.</w:t>
      </w:r>
    </w:p>
    <w:p w:rsidR="00A65A23" w:rsidRPr="00ED7C9D" w:rsidRDefault="00A65A23" w:rsidP="00A65A23">
      <w:pPr>
        <w:spacing w:before="100" w:beforeAutospacing="1" w:after="100" w:afterAutospacing="1" w:line="240" w:lineRule="auto"/>
        <w:rPr>
          <w:rFonts w:ascii="Times New Roman" w:eastAsia="Times New Roman" w:hAnsi="Times New Roman" w:cs="Times New Roman"/>
          <w:sz w:val="24"/>
          <w:szCs w:val="24"/>
          <w:lang w:eastAsia="ru-RU"/>
        </w:rPr>
      </w:pPr>
      <w:r w:rsidRPr="00ED7C9D">
        <w:rPr>
          <w:rFonts w:ascii="Times New Roman" w:eastAsia="Times New Roman" w:hAnsi="Times New Roman" w:cs="Times New Roman"/>
          <w:sz w:val="24"/>
          <w:szCs w:val="24"/>
          <w:lang w:eastAsia="ru-RU"/>
        </w:rPr>
        <w:t>15. ФЗ «Об основных гарантиях прав ребенка в Российской Федерации», 1998 год.</w:t>
      </w:r>
    </w:p>
    <w:p w:rsidR="00A65A23" w:rsidRPr="00ED7C9D" w:rsidRDefault="00A65A23" w:rsidP="00A65A23">
      <w:pPr>
        <w:spacing w:before="100" w:beforeAutospacing="1" w:after="100" w:afterAutospacing="1" w:line="240" w:lineRule="auto"/>
        <w:rPr>
          <w:rFonts w:ascii="Times New Roman" w:eastAsia="Times New Roman" w:hAnsi="Times New Roman" w:cs="Times New Roman"/>
          <w:sz w:val="24"/>
          <w:szCs w:val="24"/>
          <w:lang w:eastAsia="ru-RU"/>
        </w:rPr>
      </w:pPr>
      <w:r w:rsidRPr="00ED7C9D">
        <w:rPr>
          <w:rFonts w:ascii="Times New Roman" w:eastAsia="Times New Roman" w:hAnsi="Times New Roman" w:cs="Times New Roman"/>
          <w:sz w:val="24"/>
          <w:szCs w:val="24"/>
          <w:lang w:eastAsia="ru-RU"/>
        </w:rPr>
        <w:t>16. Григорьева В.А., Кузьмичева М.Ю., Савина Ю.А. Организация сопровождения выпускников детских домов. Петрозаводск 2008г</w:t>
      </w:r>
    </w:p>
    <w:p w:rsidR="005E5B2C" w:rsidRDefault="005E5B2C"/>
    <w:sectPr w:rsidR="005E5B2C" w:rsidSect="00DB14F4">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Black">
    <w:panose1 w:val="020B0A04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60AFE"/>
    <w:multiLevelType w:val="multilevel"/>
    <w:tmpl w:val="DADEF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F54F2F"/>
    <w:multiLevelType w:val="multilevel"/>
    <w:tmpl w:val="16E6C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F5772A"/>
    <w:multiLevelType w:val="multilevel"/>
    <w:tmpl w:val="8DAEC8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0F760A7"/>
    <w:multiLevelType w:val="multilevel"/>
    <w:tmpl w:val="75665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7B27E7"/>
    <w:multiLevelType w:val="multilevel"/>
    <w:tmpl w:val="2A80C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A9468F"/>
    <w:multiLevelType w:val="multilevel"/>
    <w:tmpl w:val="5F7A2A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E8858D6"/>
    <w:multiLevelType w:val="multilevel"/>
    <w:tmpl w:val="98D0E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CD764E"/>
    <w:multiLevelType w:val="multilevel"/>
    <w:tmpl w:val="AA146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7D10DB"/>
    <w:multiLevelType w:val="multilevel"/>
    <w:tmpl w:val="95B0F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F22967"/>
    <w:multiLevelType w:val="multilevel"/>
    <w:tmpl w:val="443E7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EE7704"/>
    <w:multiLevelType w:val="multilevel"/>
    <w:tmpl w:val="35BCF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A3543DA"/>
    <w:multiLevelType w:val="multilevel"/>
    <w:tmpl w:val="75825A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4FA60B1"/>
    <w:multiLevelType w:val="multilevel"/>
    <w:tmpl w:val="8342DA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8F4066D"/>
    <w:multiLevelType w:val="multilevel"/>
    <w:tmpl w:val="8410B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00B0257"/>
    <w:multiLevelType w:val="multilevel"/>
    <w:tmpl w:val="D474F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1310D11"/>
    <w:multiLevelType w:val="multilevel"/>
    <w:tmpl w:val="116CB0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6FF48A8"/>
    <w:multiLevelType w:val="multilevel"/>
    <w:tmpl w:val="2B98E9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7ED676D"/>
    <w:multiLevelType w:val="multilevel"/>
    <w:tmpl w:val="37D67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85A429B"/>
    <w:multiLevelType w:val="multilevel"/>
    <w:tmpl w:val="CD6C4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6F22944"/>
    <w:multiLevelType w:val="multilevel"/>
    <w:tmpl w:val="83585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BDE6C7B"/>
    <w:multiLevelType w:val="multilevel"/>
    <w:tmpl w:val="F4365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12739B"/>
    <w:multiLevelType w:val="multilevel"/>
    <w:tmpl w:val="9528B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6"/>
  </w:num>
  <w:num w:numId="3">
    <w:abstractNumId w:val="11"/>
  </w:num>
  <w:num w:numId="4">
    <w:abstractNumId w:val="10"/>
  </w:num>
  <w:num w:numId="5">
    <w:abstractNumId w:val="5"/>
  </w:num>
  <w:num w:numId="6">
    <w:abstractNumId w:val="19"/>
  </w:num>
  <w:num w:numId="7">
    <w:abstractNumId w:val="16"/>
  </w:num>
  <w:num w:numId="8">
    <w:abstractNumId w:val="4"/>
  </w:num>
  <w:num w:numId="9">
    <w:abstractNumId w:val="2"/>
  </w:num>
  <w:num w:numId="10">
    <w:abstractNumId w:val="21"/>
  </w:num>
  <w:num w:numId="11">
    <w:abstractNumId w:val="15"/>
  </w:num>
  <w:num w:numId="12">
    <w:abstractNumId w:val="14"/>
  </w:num>
  <w:num w:numId="13">
    <w:abstractNumId w:val="1"/>
  </w:num>
  <w:num w:numId="14">
    <w:abstractNumId w:val="17"/>
  </w:num>
  <w:num w:numId="15">
    <w:abstractNumId w:val="0"/>
  </w:num>
  <w:num w:numId="16">
    <w:abstractNumId w:val="13"/>
  </w:num>
  <w:num w:numId="17">
    <w:abstractNumId w:val="18"/>
  </w:num>
  <w:num w:numId="18">
    <w:abstractNumId w:val="7"/>
  </w:num>
  <w:num w:numId="19">
    <w:abstractNumId w:val="3"/>
  </w:num>
  <w:num w:numId="20">
    <w:abstractNumId w:val="20"/>
  </w:num>
  <w:num w:numId="21">
    <w:abstractNumId w:val="8"/>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D05"/>
    <w:rsid w:val="00155526"/>
    <w:rsid w:val="002556C3"/>
    <w:rsid w:val="003E5641"/>
    <w:rsid w:val="004A0729"/>
    <w:rsid w:val="005156EB"/>
    <w:rsid w:val="00573F0D"/>
    <w:rsid w:val="005E5B2C"/>
    <w:rsid w:val="00791D05"/>
    <w:rsid w:val="0081424E"/>
    <w:rsid w:val="00906DA3"/>
    <w:rsid w:val="009D2B16"/>
    <w:rsid w:val="00A65A23"/>
    <w:rsid w:val="00B13857"/>
    <w:rsid w:val="00DB14F4"/>
    <w:rsid w:val="00ED2F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EB9059-03E7-4632-975C-29E8E33E9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5A2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3F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 Type="http://schemas.openxmlformats.org/officeDocument/2006/relationships/styles" Target="style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A9EFAB-B3EB-4A81-B8B1-5CBF2488B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1</Pages>
  <Words>4716</Words>
  <Characters>26887</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socped</dc:creator>
  <cp:keywords/>
  <dc:description/>
  <cp:lastModifiedBy>socped</cp:lastModifiedBy>
  <cp:revision>7</cp:revision>
  <dcterms:created xsi:type="dcterms:W3CDTF">2021-01-13T02:20:00Z</dcterms:created>
  <dcterms:modified xsi:type="dcterms:W3CDTF">2021-01-13T06:56:00Z</dcterms:modified>
</cp:coreProperties>
</file>