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67" w:rsidRPr="00F86467" w:rsidRDefault="00F86467" w:rsidP="00F86467">
      <w:pPr>
        <w:widowControl/>
        <w:jc w:val="center"/>
        <w:rPr>
          <w:rFonts w:ascii="Times New Roman" w:eastAsia="Calibri" w:hAnsi="Times New Roman" w:cs="Times New Roman"/>
          <w:b/>
          <w:color w:val="auto"/>
          <w:lang w:eastAsia="en-US"/>
        </w:rPr>
      </w:pPr>
      <w:r w:rsidRPr="00F86467">
        <w:rPr>
          <w:rFonts w:ascii="Times New Roman" w:eastAsia="Calibri" w:hAnsi="Times New Roman" w:cs="Times New Roman"/>
          <w:color w:val="auto"/>
          <w:szCs w:val="22"/>
          <w:lang w:eastAsia="en-US"/>
        </w:rPr>
        <w:t>МИНИСТЕРСТВО ОБРАЗОВАНИЯ И НАУКИ АМУРСКОЙ ОБЛАСТИ</w:t>
      </w:r>
      <w:r w:rsidRPr="00F86467">
        <w:rPr>
          <w:rFonts w:ascii="Times New Roman" w:eastAsia="Calibri" w:hAnsi="Times New Roman" w:cs="Times New Roman"/>
          <w:b/>
          <w:color w:val="auto"/>
          <w:lang w:eastAsia="en-US"/>
        </w:rPr>
        <w:t xml:space="preserve"> ГОСУДАРСТВЕННОЕ ПРОФЕССИОНАЛЬНОЕ ОБРАЗОВАТЕЛЬНОЕ АВТОНОМНОЕ УЧРЕЖДЕНИЕ  АМУРСКОЙ ОБЛАСТИ</w:t>
      </w:r>
    </w:p>
    <w:p w:rsidR="00F86467" w:rsidRPr="00F86467" w:rsidRDefault="00F86467" w:rsidP="00F86467">
      <w:pPr>
        <w:widowControl/>
        <w:jc w:val="center"/>
        <w:rPr>
          <w:rFonts w:ascii="Times New Roman" w:eastAsia="Calibri" w:hAnsi="Times New Roman" w:cs="Times New Roman"/>
          <w:b/>
          <w:color w:val="auto"/>
          <w:lang w:eastAsia="en-US"/>
        </w:rPr>
      </w:pPr>
      <w:r w:rsidRPr="00F86467">
        <w:rPr>
          <w:rFonts w:ascii="Times New Roman" w:eastAsia="Calibri" w:hAnsi="Times New Roman" w:cs="Times New Roman"/>
          <w:b/>
          <w:color w:val="auto"/>
          <w:lang w:eastAsia="en-US"/>
        </w:rPr>
        <w:t xml:space="preserve">«АМУРСКИЙ МНОГОФУНКЦИОНАЛЬНЫЙ ЦЕНТР </w:t>
      </w:r>
    </w:p>
    <w:p w:rsidR="00F86467" w:rsidRPr="00F86467" w:rsidRDefault="00F86467" w:rsidP="00F86467">
      <w:pPr>
        <w:widowControl/>
        <w:jc w:val="center"/>
        <w:rPr>
          <w:rFonts w:ascii="Times New Roman" w:eastAsia="Calibri" w:hAnsi="Times New Roman" w:cs="Times New Roman"/>
          <w:b/>
          <w:color w:val="auto"/>
          <w:lang w:eastAsia="en-US"/>
        </w:rPr>
      </w:pPr>
      <w:r w:rsidRPr="00F86467">
        <w:rPr>
          <w:rFonts w:ascii="Times New Roman" w:eastAsia="Calibri" w:hAnsi="Times New Roman" w:cs="Times New Roman"/>
          <w:b/>
          <w:color w:val="auto"/>
          <w:lang w:eastAsia="en-US"/>
        </w:rPr>
        <w:t>ПРОФЕССИОНАЛЬНЫХ КВАЛИФИКАЦИЙ»</w:t>
      </w:r>
    </w:p>
    <w:p w:rsidR="00F86467" w:rsidRPr="00F86467" w:rsidRDefault="00F86467" w:rsidP="00F86467">
      <w:pPr>
        <w:suppressAutoHyphens/>
        <w:autoSpaceDE w:val="0"/>
        <w:autoSpaceDN w:val="0"/>
        <w:adjustRightInd w:val="0"/>
        <w:spacing w:line="276" w:lineRule="auto"/>
        <w:jc w:val="center"/>
        <w:rPr>
          <w:rFonts w:ascii="Times New Roman" w:eastAsia="Times New Roman" w:hAnsi="Times New Roman" w:cs="Times New Roman"/>
          <w:b/>
          <w:caps/>
          <w:color w:val="auto"/>
        </w:rPr>
      </w:pPr>
    </w:p>
    <w:p w:rsidR="00F86467" w:rsidRPr="00F86467" w:rsidRDefault="00F86467" w:rsidP="00F86467">
      <w:pPr>
        <w:widowControl/>
        <w:spacing w:line="360" w:lineRule="auto"/>
        <w:jc w:val="center"/>
        <w:rPr>
          <w:rFonts w:ascii="Calibri" w:eastAsia="Times New Roman" w:hAnsi="Calibri" w:cs="Times New Roman"/>
          <w:b/>
          <w:color w:val="auto"/>
        </w:rPr>
      </w:pPr>
    </w:p>
    <w:p w:rsidR="00F86467" w:rsidRPr="00F86467" w:rsidRDefault="00F86467" w:rsidP="00F86467">
      <w:pPr>
        <w:widowControl/>
        <w:spacing w:after="200" w:line="276" w:lineRule="auto"/>
        <w:jc w:val="center"/>
        <w:rPr>
          <w:rFonts w:ascii="Times New Roman" w:eastAsia="Times New Roman" w:hAnsi="Times New Roman" w:cs="Times New Roman"/>
          <w:b/>
          <w:color w:val="auto"/>
        </w:rPr>
      </w:pPr>
    </w:p>
    <w:p w:rsidR="00F86467" w:rsidRPr="00F86467" w:rsidRDefault="00F86467" w:rsidP="00F86467">
      <w:pPr>
        <w:widowControl/>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4F7FC7" w:rsidRDefault="004F7FC7" w:rsidP="00F86467">
      <w:pPr>
        <w:tabs>
          <w:tab w:val="left" w:pos="10065"/>
        </w:tabs>
        <w:kinsoku w:val="0"/>
        <w:overflowPunct w:val="0"/>
        <w:autoSpaceDE w:val="0"/>
        <w:autoSpaceDN w:val="0"/>
        <w:adjustRightInd w:val="0"/>
        <w:spacing w:before="42" w:line="276" w:lineRule="auto"/>
        <w:ind w:right="-76"/>
        <w:jc w:val="center"/>
        <w:rPr>
          <w:rFonts w:ascii="Times New Roman" w:eastAsia="Times New Roman" w:hAnsi="Times New Roman" w:cs="Times New Roman"/>
          <w:b/>
          <w:bCs/>
          <w:color w:val="auto"/>
        </w:rPr>
      </w:pPr>
    </w:p>
    <w:p w:rsidR="004F7FC7" w:rsidRDefault="004F7FC7" w:rsidP="00F86467">
      <w:pPr>
        <w:tabs>
          <w:tab w:val="left" w:pos="10065"/>
        </w:tabs>
        <w:kinsoku w:val="0"/>
        <w:overflowPunct w:val="0"/>
        <w:autoSpaceDE w:val="0"/>
        <w:autoSpaceDN w:val="0"/>
        <w:adjustRightInd w:val="0"/>
        <w:spacing w:before="42" w:line="276" w:lineRule="auto"/>
        <w:ind w:right="-76"/>
        <w:jc w:val="center"/>
        <w:rPr>
          <w:rFonts w:ascii="Times New Roman" w:eastAsia="Times New Roman" w:hAnsi="Times New Roman" w:cs="Times New Roman"/>
          <w:b/>
          <w:bCs/>
          <w:color w:val="auto"/>
        </w:rPr>
      </w:pPr>
    </w:p>
    <w:p w:rsidR="00F86467" w:rsidRPr="00F86467" w:rsidRDefault="00F86467" w:rsidP="00F86467">
      <w:pPr>
        <w:tabs>
          <w:tab w:val="left" w:pos="10065"/>
        </w:tabs>
        <w:kinsoku w:val="0"/>
        <w:overflowPunct w:val="0"/>
        <w:autoSpaceDE w:val="0"/>
        <w:autoSpaceDN w:val="0"/>
        <w:adjustRightInd w:val="0"/>
        <w:spacing w:before="42" w:line="276" w:lineRule="auto"/>
        <w:ind w:right="-76"/>
        <w:jc w:val="center"/>
        <w:rPr>
          <w:rFonts w:ascii="Times New Roman" w:eastAsia="Times New Roman" w:hAnsi="Times New Roman" w:cs="Times New Roman"/>
          <w:b/>
          <w:bCs/>
          <w:color w:val="auto"/>
        </w:rPr>
      </w:pPr>
      <w:bookmarkStart w:id="0" w:name="_GoBack"/>
      <w:bookmarkEnd w:id="0"/>
      <w:r w:rsidRPr="00F86467">
        <w:rPr>
          <w:rFonts w:ascii="Times New Roman" w:eastAsia="Times New Roman" w:hAnsi="Times New Roman" w:cs="Times New Roman"/>
          <w:b/>
          <w:bCs/>
          <w:color w:val="auto"/>
        </w:rPr>
        <w:t xml:space="preserve">ОБРАЗОВАТЕЛЬНАЯ ПРОГРАММА ПОДГОТОВКИ </w:t>
      </w:r>
    </w:p>
    <w:p w:rsidR="00F86467" w:rsidRPr="00F86467" w:rsidRDefault="00F86467" w:rsidP="00F86467">
      <w:pPr>
        <w:widowControl/>
        <w:spacing w:line="276" w:lineRule="auto"/>
        <w:jc w:val="center"/>
        <w:rPr>
          <w:rFonts w:ascii="Times New Roman" w:eastAsia="Times New Roman" w:hAnsi="Times New Roman" w:cs="Times New Roman"/>
          <w:b/>
          <w:color w:val="auto"/>
          <w:szCs w:val="22"/>
        </w:rPr>
      </w:pPr>
      <w:r w:rsidRPr="00F86467">
        <w:rPr>
          <w:rFonts w:ascii="Times New Roman" w:eastAsia="Times New Roman" w:hAnsi="Times New Roman" w:cs="Times New Roman"/>
          <w:b/>
          <w:color w:val="auto"/>
          <w:szCs w:val="22"/>
        </w:rPr>
        <w:t xml:space="preserve">КВАЛИФИЦИРОВАННЫХ РАБОЧИХ, СЛУЖАЩИХ </w:t>
      </w:r>
    </w:p>
    <w:p w:rsidR="00F86467" w:rsidRPr="00F86467" w:rsidRDefault="00F86467" w:rsidP="00F86467">
      <w:pPr>
        <w:widowControl/>
        <w:spacing w:line="276" w:lineRule="auto"/>
        <w:jc w:val="center"/>
        <w:rPr>
          <w:rFonts w:ascii="Times New Roman" w:eastAsia="Times New Roman" w:hAnsi="Times New Roman" w:cs="Times New Roman"/>
          <w:color w:val="auto"/>
        </w:rPr>
      </w:pPr>
    </w:p>
    <w:p w:rsidR="00F86467" w:rsidRPr="00F86467" w:rsidRDefault="00F86467" w:rsidP="00F86467">
      <w:pPr>
        <w:widowControl/>
        <w:spacing w:line="276" w:lineRule="auto"/>
        <w:jc w:val="center"/>
        <w:rPr>
          <w:rFonts w:ascii="Times New Roman" w:eastAsia="Times New Roman" w:hAnsi="Times New Roman" w:cs="Times New Roman"/>
          <w:color w:val="auto"/>
        </w:rPr>
      </w:pPr>
      <w:r w:rsidRPr="00F86467">
        <w:rPr>
          <w:rFonts w:ascii="Times New Roman" w:eastAsia="Times New Roman" w:hAnsi="Times New Roman" w:cs="Times New Roman"/>
          <w:color w:val="auto"/>
        </w:rPr>
        <w:t>ПО ПРОФЕССИИ</w:t>
      </w:r>
    </w:p>
    <w:p w:rsidR="00F86467" w:rsidRPr="00F86467" w:rsidRDefault="00895D95" w:rsidP="00F86467">
      <w:pPr>
        <w:widowControl/>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b/>
          <w:color w:val="auto"/>
        </w:rPr>
        <w:t>23.02.03 Техническое обслуживание и ремонт автомобильного транспорта</w:t>
      </w:r>
    </w:p>
    <w:p w:rsidR="00F86467" w:rsidRPr="00F86467" w:rsidRDefault="00F86467" w:rsidP="00F86467">
      <w:pPr>
        <w:tabs>
          <w:tab w:val="left" w:pos="10065"/>
        </w:tabs>
        <w:kinsoku w:val="0"/>
        <w:overflowPunct w:val="0"/>
        <w:autoSpaceDE w:val="0"/>
        <w:autoSpaceDN w:val="0"/>
        <w:adjustRightInd w:val="0"/>
        <w:ind w:right="2199"/>
        <w:rPr>
          <w:rFonts w:ascii="Times New Roman" w:eastAsia="Times New Roman" w:hAnsi="Times New Roman" w:cs="Times New Roman"/>
          <w:color w:val="auto"/>
          <w:spacing w:val="-1"/>
        </w:rPr>
      </w:pPr>
    </w:p>
    <w:p w:rsidR="00F86467" w:rsidRPr="00F86467" w:rsidRDefault="00F86467" w:rsidP="00895D95">
      <w:pPr>
        <w:tabs>
          <w:tab w:val="left" w:pos="10065"/>
        </w:tabs>
        <w:kinsoku w:val="0"/>
        <w:overflowPunct w:val="0"/>
        <w:autoSpaceDE w:val="0"/>
        <w:autoSpaceDN w:val="0"/>
        <w:adjustRightInd w:val="0"/>
        <w:jc w:val="center"/>
        <w:rPr>
          <w:rFonts w:ascii="Times New Roman" w:eastAsia="Times New Roman" w:hAnsi="Times New Roman" w:cs="Times New Roman"/>
          <w:color w:val="auto"/>
        </w:rPr>
      </w:pPr>
      <w:r w:rsidRPr="00F86467">
        <w:rPr>
          <w:rFonts w:ascii="Times New Roman" w:eastAsia="Times New Roman" w:hAnsi="Times New Roman" w:cs="Times New Roman"/>
          <w:color w:val="auto"/>
          <w:spacing w:val="-1"/>
        </w:rPr>
        <w:t>Квалификации</w:t>
      </w:r>
      <w:r w:rsidRPr="00F86467">
        <w:rPr>
          <w:rFonts w:ascii="Times New Roman" w:eastAsia="Times New Roman" w:hAnsi="Times New Roman" w:cs="Times New Roman"/>
          <w:color w:val="auto"/>
        </w:rPr>
        <w:t xml:space="preserve">: </w:t>
      </w:r>
      <w:r w:rsidR="00895D95">
        <w:rPr>
          <w:rFonts w:ascii="Times New Roman" w:eastAsia="Times New Roman" w:hAnsi="Times New Roman" w:cs="Times New Roman"/>
          <w:color w:val="auto"/>
        </w:rPr>
        <w:t>техник</w:t>
      </w:r>
    </w:p>
    <w:p w:rsidR="00F86467" w:rsidRPr="00F86467" w:rsidRDefault="00F86467" w:rsidP="00F86467">
      <w:pPr>
        <w:tabs>
          <w:tab w:val="left" w:pos="9498"/>
          <w:tab w:val="left" w:pos="10065"/>
        </w:tabs>
        <w:kinsoku w:val="0"/>
        <w:overflowPunct w:val="0"/>
        <w:autoSpaceDE w:val="0"/>
        <w:autoSpaceDN w:val="0"/>
        <w:adjustRightInd w:val="0"/>
        <w:ind w:right="426"/>
        <w:rPr>
          <w:rFonts w:ascii="Times New Roman" w:eastAsia="Times New Roman" w:hAnsi="Times New Roman" w:cs="Times New Roman"/>
          <w:color w:val="auto"/>
          <w:spacing w:val="-1"/>
        </w:rPr>
      </w:pPr>
      <w:r w:rsidRPr="00F86467">
        <w:rPr>
          <w:rFonts w:ascii="Times New Roman" w:eastAsia="Times New Roman" w:hAnsi="Times New Roman" w:cs="Times New Roman"/>
          <w:color w:val="auto"/>
        </w:rPr>
        <w:t xml:space="preserve">                                                                                    Форма </w:t>
      </w:r>
      <w:r w:rsidRPr="00F86467">
        <w:rPr>
          <w:rFonts w:ascii="Times New Roman" w:eastAsia="Times New Roman" w:hAnsi="Times New Roman" w:cs="Times New Roman"/>
          <w:color w:val="auto"/>
          <w:spacing w:val="-1"/>
        </w:rPr>
        <w:t>подготовки:</w:t>
      </w:r>
      <w:r w:rsidRPr="00F86467">
        <w:rPr>
          <w:rFonts w:ascii="Times New Roman" w:eastAsia="Times New Roman" w:hAnsi="Times New Roman" w:cs="Times New Roman"/>
          <w:color w:val="auto"/>
        </w:rPr>
        <w:t xml:space="preserve"> </w:t>
      </w:r>
      <w:r w:rsidRPr="00F86467">
        <w:rPr>
          <w:rFonts w:ascii="Times New Roman" w:eastAsia="Times New Roman" w:hAnsi="Times New Roman" w:cs="Times New Roman"/>
          <w:color w:val="auto"/>
          <w:spacing w:val="-1"/>
        </w:rPr>
        <w:t>очная</w:t>
      </w:r>
    </w:p>
    <w:p w:rsidR="00F86467" w:rsidRPr="00F86467" w:rsidRDefault="00F86467" w:rsidP="00F86467">
      <w:pPr>
        <w:tabs>
          <w:tab w:val="left" w:pos="9498"/>
          <w:tab w:val="left" w:pos="10065"/>
        </w:tabs>
        <w:kinsoku w:val="0"/>
        <w:overflowPunct w:val="0"/>
        <w:autoSpaceDE w:val="0"/>
        <w:autoSpaceDN w:val="0"/>
        <w:adjustRightInd w:val="0"/>
        <w:ind w:right="426"/>
        <w:rPr>
          <w:rFonts w:ascii="Times New Roman" w:eastAsia="Times New Roman" w:hAnsi="Times New Roman" w:cs="Times New Roman"/>
          <w:color w:val="auto"/>
        </w:rPr>
      </w:pPr>
      <w:r w:rsidRPr="00F86467">
        <w:rPr>
          <w:rFonts w:ascii="Times New Roman" w:eastAsia="Times New Roman" w:hAnsi="Times New Roman" w:cs="Times New Roman"/>
          <w:color w:val="auto"/>
          <w:spacing w:val="-1"/>
        </w:rPr>
        <w:t xml:space="preserve">                                                                                     Срок обучения – </w:t>
      </w:r>
      <w:r w:rsidR="00895D95">
        <w:rPr>
          <w:rFonts w:ascii="Times New Roman" w:eastAsia="Times New Roman" w:hAnsi="Times New Roman" w:cs="Times New Roman"/>
          <w:color w:val="auto"/>
          <w:spacing w:val="-1"/>
        </w:rPr>
        <w:t>3</w:t>
      </w:r>
      <w:r w:rsidRPr="00F86467">
        <w:rPr>
          <w:rFonts w:ascii="Times New Roman" w:eastAsia="Times New Roman" w:hAnsi="Times New Roman" w:cs="Times New Roman"/>
          <w:color w:val="auto"/>
          <w:spacing w:val="-1"/>
        </w:rPr>
        <w:t xml:space="preserve"> года 10 мес.</w:t>
      </w:r>
    </w:p>
    <w:p w:rsidR="00F86467" w:rsidRPr="00F86467" w:rsidRDefault="00F86467" w:rsidP="00F86467">
      <w:pPr>
        <w:widowControl/>
        <w:spacing w:after="200" w:line="276" w:lineRule="auto"/>
        <w:rPr>
          <w:rFonts w:ascii="Times New Roman" w:eastAsia="Times New Roman" w:hAnsi="Times New Roman" w:cs="Times New Roman"/>
          <w:color w:val="auto"/>
        </w:rPr>
      </w:pPr>
    </w:p>
    <w:p w:rsidR="00F86467" w:rsidRPr="00F86467" w:rsidRDefault="00F86467" w:rsidP="00F86467">
      <w:pPr>
        <w:widowControl/>
        <w:spacing w:after="200" w:line="276" w:lineRule="auto"/>
        <w:rPr>
          <w:rFonts w:ascii="Times New Roman" w:eastAsia="Times New Roman" w:hAnsi="Times New Roman" w:cs="Times New Roman"/>
          <w:color w:val="auto"/>
        </w:rPr>
      </w:pPr>
    </w:p>
    <w:p w:rsidR="00F86467" w:rsidRPr="00F86467" w:rsidRDefault="00F86467" w:rsidP="00F86467">
      <w:pPr>
        <w:widowControl/>
        <w:spacing w:after="200" w:line="276" w:lineRule="auto"/>
        <w:rPr>
          <w:rFonts w:ascii="Times New Roman" w:eastAsia="Times New Roman" w:hAnsi="Times New Roman" w:cs="Times New Roman"/>
          <w:color w:val="auto"/>
        </w:rPr>
      </w:pPr>
    </w:p>
    <w:p w:rsidR="00F86467" w:rsidRPr="00F86467" w:rsidRDefault="00F86467" w:rsidP="00F86467">
      <w:pPr>
        <w:widowControl/>
        <w:spacing w:after="200"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spacing w:before="64"/>
        <w:ind w:left="184" w:right="98" w:firstLine="828"/>
        <w:jc w:val="both"/>
        <w:rPr>
          <w:rFonts w:ascii="Times New Roman" w:eastAsia="Times New Roman" w:hAnsi="Times New Roman" w:cs="Times New Roman"/>
          <w:b/>
          <w:color w:val="auto"/>
          <w:sz w:val="28"/>
          <w:szCs w:val="28"/>
          <w:lang w:eastAsia="en-US"/>
        </w:rPr>
      </w:pPr>
    </w:p>
    <w:p w:rsidR="00F86467" w:rsidRPr="00F86467" w:rsidRDefault="00F86467" w:rsidP="00F86467">
      <w:pPr>
        <w:widowControl/>
        <w:spacing w:after="200"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86467" w:rsidRDefault="00F86467" w:rsidP="00F86467">
      <w:pPr>
        <w:widowControl/>
        <w:spacing w:line="276" w:lineRule="auto"/>
        <w:rPr>
          <w:rFonts w:ascii="Times New Roman" w:eastAsia="Times New Roman" w:hAnsi="Times New Roman" w:cs="Times New Roman"/>
          <w:color w:val="auto"/>
        </w:rPr>
      </w:pPr>
    </w:p>
    <w:p w:rsidR="00F86467" w:rsidRPr="00F86467" w:rsidRDefault="00F86467" w:rsidP="00F86467">
      <w:pPr>
        <w:widowControl/>
        <w:spacing w:line="276" w:lineRule="auto"/>
        <w:rPr>
          <w:rFonts w:ascii="Times New Roman" w:eastAsia="Times New Roman" w:hAnsi="Times New Roman" w:cs="Times New Roman"/>
          <w:color w:val="auto"/>
        </w:rPr>
      </w:pPr>
    </w:p>
    <w:p w:rsidR="00FD3C1D" w:rsidRPr="00C65527" w:rsidRDefault="00F86467" w:rsidP="00C65527">
      <w:pPr>
        <w:kinsoku w:val="0"/>
        <w:overflowPunct w:val="0"/>
        <w:autoSpaceDE w:val="0"/>
        <w:autoSpaceDN w:val="0"/>
        <w:adjustRightInd w:val="0"/>
        <w:jc w:val="center"/>
        <w:rPr>
          <w:rFonts w:ascii="Times New Roman" w:eastAsia="Times New Roman" w:hAnsi="Times New Roman" w:cs="Times New Roman"/>
          <w:b/>
          <w:bCs/>
          <w:color w:val="auto"/>
        </w:rPr>
        <w:sectPr w:rsidR="00FD3C1D" w:rsidRPr="00C65527" w:rsidSect="005E196E">
          <w:footerReference w:type="default" r:id="rId7"/>
          <w:type w:val="nextColumn"/>
          <w:pgSz w:w="11909" w:h="16838"/>
          <w:pgMar w:top="1134" w:right="851" w:bottom="1191" w:left="1418" w:header="0" w:footer="6" w:gutter="0"/>
          <w:cols w:space="720"/>
          <w:noEndnote/>
          <w:docGrid w:linePitch="360"/>
        </w:sectPr>
      </w:pPr>
      <w:r w:rsidRPr="00F86467">
        <w:rPr>
          <w:rFonts w:ascii="Times New Roman" w:eastAsia="Times New Roman" w:hAnsi="Times New Roman" w:cs="Times New Roman"/>
          <w:color w:val="auto"/>
        </w:rPr>
        <w:lastRenderedPageBreak/>
        <w:t>Белогорск, 20</w:t>
      </w:r>
      <w:r w:rsidR="00683C8A">
        <w:rPr>
          <w:rFonts w:ascii="Times New Roman" w:eastAsia="Times New Roman" w:hAnsi="Times New Roman" w:cs="Times New Roman"/>
          <w:color w:val="auto"/>
        </w:rPr>
        <w:t>20</w:t>
      </w:r>
      <w:bookmarkStart w:id="1" w:name="bookmark2"/>
    </w:p>
    <w:bookmarkEnd w:id="1"/>
    <w:p w:rsidR="00FD3C1D" w:rsidRPr="00C65527" w:rsidRDefault="005B168D" w:rsidP="00C65527">
      <w:pPr>
        <w:pStyle w:val="51"/>
        <w:shd w:val="clear" w:color="auto" w:fill="auto"/>
        <w:tabs>
          <w:tab w:val="left" w:pos="399"/>
        </w:tabs>
        <w:spacing w:after="0" w:line="240" w:lineRule="auto"/>
        <w:ind w:firstLine="0"/>
        <w:rPr>
          <w:b/>
          <w:sz w:val="28"/>
          <w:szCs w:val="28"/>
          <w:u w:val="single"/>
        </w:rPr>
      </w:pPr>
      <w:r>
        <w:rPr>
          <w:b/>
          <w:sz w:val="24"/>
          <w:szCs w:val="24"/>
        </w:rPr>
        <w:lastRenderedPageBreak/>
        <w:t xml:space="preserve"> </w:t>
      </w:r>
      <w:r w:rsidR="00F86467">
        <w:rPr>
          <w:b/>
          <w:sz w:val="24"/>
          <w:szCs w:val="24"/>
        </w:rPr>
        <w:t>1</w:t>
      </w:r>
      <w:r w:rsidR="00F86467" w:rsidRPr="00C65527">
        <w:rPr>
          <w:b/>
          <w:sz w:val="28"/>
          <w:szCs w:val="28"/>
        </w:rPr>
        <w:t>.ОБЩИЕ ПОЛОЖЕНИЯ</w:t>
      </w:r>
    </w:p>
    <w:p w:rsidR="00FD3C1D" w:rsidRPr="00C65527" w:rsidRDefault="00FD3C1D" w:rsidP="00C65527">
      <w:pPr>
        <w:pStyle w:val="51"/>
        <w:shd w:val="clear" w:color="auto" w:fill="auto"/>
        <w:tabs>
          <w:tab w:val="left" w:pos="399"/>
        </w:tabs>
        <w:spacing w:after="0" w:line="240" w:lineRule="auto"/>
        <w:ind w:left="380" w:firstLine="0"/>
        <w:jc w:val="center"/>
        <w:rPr>
          <w:b/>
          <w:sz w:val="28"/>
          <w:szCs w:val="28"/>
          <w:u w:val="single"/>
        </w:rPr>
      </w:pPr>
      <w:r w:rsidRPr="00C65527">
        <w:rPr>
          <w:b/>
          <w:sz w:val="28"/>
          <w:szCs w:val="28"/>
          <w:u w:val="single"/>
        </w:rPr>
        <w:t>Нормативно-правовые основы разработки основной профессиональной образовательной программы</w:t>
      </w:r>
    </w:p>
    <w:p w:rsidR="00FD3C1D" w:rsidRPr="00C65527" w:rsidRDefault="00FD3C1D" w:rsidP="00C65527">
      <w:pPr>
        <w:pStyle w:val="51"/>
        <w:shd w:val="clear" w:color="auto" w:fill="auto"/>
        <w:spacing w:after="0" w:line="240" w:lineRule="auto"/>
        <w:ind w:left="20" w:right="20" w:firstLine="700"/>
        <w:rPr>
          <w:sz w:val="28"/>
          <w:szCs w:val="28"/>
        </w:rPr>
      </w:pPr>
      <w:r w:rsidRPr="00C65527">
        <w:rPr>
          <w:sz w:val="28"/>
          <w:szCs w:val="28"/>
        </w:rPr>
        <w:t>Основная профессиональная образовательная программа (далее - ОПОП) – это комплекс нормативно-методической документации, регламентирующий содержание, организацию и оценку качества подготовк</w:t>
      </w:r>
      <w:r w:rsidR="00683C8A" w:rsidRPr="00C65527">
        <w:rPr>
          <w:sz w:val="28"/>
          <w:szCs w:val="28"/>
        </w:rPr>
        <w:t xml:space="preserve">и обучающихся и выпускников по специальности </w:t>
      </w:r>
      <w:r w:rsidRPr="00C65527">
        <w:rPr>
          <w:sz w:val="28"/>
          <w:szCs w:val="28"/>
        </w:rPr>
        <w:t xml:space="preserve">СПО технического профиля </w:t>
      </w:r>
      <w:r w:rsidR="00683C8A" w:rsidRPr="00C65527">
        <w:rPr>
          <w:sz w:val="28"/>
          <w:szCs w:val="28"/>
        </w:rPr>
        <w:t>23.02.03 Техническое обслуживание и ремонт автомобильного транспорта</w:t>
      </w:r>
      <w:r w:rsidRPr="00C65527">
        <w:rPr>
          <w:sz w:val="28"/>
          <w:szCs w:val="28"/>
        </w:rPr>
        <w:t>.</w:t>
      </w:r>
    </w:p>
    <w:p w:rsidR="00FD3C1D" w:rsidRPr="00C65527" w:rsidRDefault="00FD3C1D" w:rsidP="00C65527">
      <w:pPr>
        <w:pStyle w:val="51"/>
        <w:shd w:val="clear" w:color="auto" w:fill="auto"/>
        <w:spacing w:after="0" w:line="240" w:lineRule="auto"/>
        <w:ind w:left="20" w:right="20" w:firstLine="700"/>
        <w:rPr>
          <w:sz w:val="28"/>
          <w:szCs w:val="28"/>
        </w:rPr>
      </w:pPr>
      <w:r w:rsidRPr="00C65527">
        <w:rPr>
          <w:sz w:val="28"/>
          <w:szCs w:val="28"/>
        </w:rPr>
        <w:t>Нормативную правовую основу разработки основной профессиональной образовательной программы (далее - программа) составляют:</w:t>
      </w:r>
    </w:p>
    <w:p w:rsidR="00FD3C1D" w:rsidRPr="00C65527" w:rsidRDefault="00FD3C1D" w:rsidP="00C65527">
      <w:pPr>
        <w:pStyle w:val="51"/>
        <w:numPr>
          <w:ilvl w:val="0"/>
          <w:numId w:val="2"/>
        </w:numPr>
        <w:shd w:val="clear" w:color="auto" w:fill="auto"/>
        <w:tabs>
          <w:tab w:val="left" w:pos="621"/>
        </w:tabs>
        <w:spacing w:after="0" w:line="240" w:lineRule="auto"/>
        <w:ind w:left="20" w:firstLine="0"/>
        <w:rPr>
          <w:sz w:val="28"/>
          <w:szCs w:val="28"/>
        </w:rPr>
      </w:pPr>
      <w:r w:rsidRPr="00C65527">
        <w:rPr>
          <w:sz w:val="28"/>
          <w:szCs w:val="28"/>
        </w:rPr>
        <w:t>Закон Российской Федерации от 29.12.12. № 273-Ф3 «Об образовании».</w:t>
      </w:r>
    </w:p>
    <w:p w:rsidR="00FD3C1D" w:rsidRPr="00C65527" w:rsidRDefault="00FD3C1D" w:rsidP="00C65527">
      <w:pPr>
        <w:pStyle w:val="51"/>
        <w:numPr>
          <w:ilvl w:val="0"/>
          <w:numId w:val="2"/>
        </w:numPr>
        <w:shd w:val="clear" w:color="auto" w:fill="auto"/>
        <w:tabs>
          <w:tab w:val="left" w:pos="621"/>
        </w:tabs>
        <w:spacing w:after="0" w:line="240" w:lineRule="auto"/>
        <w:ind w:left="20" w:right="20" w:firstLine="0"/>
        <w:rPr>
          <w:sz w:val="28"/>
          <w:szCs w:val="28"/>
        </w:rPr>
      </w:pPr>
      <w:r w:rsidRPr="00C65527">
        <w:rPr>
          <w:sz w:val="28"/>
          <w:szCs w:val="28"/>
        </w:rPr>
        <w:t xml:space="preserve">Федеральный закон от 1 декабря </w:t>
      </w:r>
      <w:smartTag w:uri="urn:schemas-microsoft-com:office:smarttags" w:element="metricconverter">
        <w:smartTagPr>
          <w:attr w:name="ProductID" w:val="2007 г"/>
        </w:smartTagPr>
        <w:r w:rsidRPr="00C65527">
          <w:rPr>
            <w:sz w:val="28"/>
            <w:szCs w:val="28"/>
          </w:rPr>
          <w:t>2007 г</w:t>
        </w:r>
      </w:smartTag>
      <w:r w:rsidRPr="00C65527">
        <w:rPr>
          <w:sz w:val="28"/>
          <w:szCs w:val="28"/>
        </w:rPr>
        <w:t>.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FD3C1D" w:rsidRPr="00C65527" w:rsidRDefault="00FD3C1D" w:rsidP="00C65527">
      <w:pPr>
        <w:pStyle w:val="51"/>
        <w:numPr>
          <w:ilvl w:val="0"/>
          <w:numId w:val="2"/>
        </w:numPr>
        <w:shd w:val="clear" w:color="auto" w:fill="auto"/>
        <w:tabs>
          <w:tab w:val="left" w:pos="621"/>
        </w:tabs>
        <w:spacing w:after="0" w:line="240" w:lineRule="auto"/>
        <w:ind w:left="20" w:right="20" w:firstLine="0"/>
        <w:rPr>
          <w:sz w:val="28"/>
          <w:szCs w:val="28"/>
        </w:rPr>
      </w:pPr>
      <w:r w:rsidRPr="00C65527">
        <w:rPr>
          <w:sz w:val="28"/>
          <w:szCs w:val="28"/>
        </w:rPr>
        <w:t xml:space="preserve">Федеральный закон Российской Федерации от 1 декабря </w:t>
      </w:r>
      <w:smartTag w:uri="urn:schemas-microsoft-com:office:smarttags" w:element="metricconverter">
        <w:smartTagPr>
          <w:attr w:name="ProductID" w:val="2007 г"/>
        </w:smartTagPr>
        <w:r w:rsidRPr="00C65527">
          <w:rPr>
            <w:sz w:val="28"/>
            <w:szCs w:val="28"/>
          </w:rPr>
          <w:t>2007 г</w:t>
        </w:r>
      </w:smartTag>
      <w:r w:rsidRPr="00C65527">
        <w:rPr>
          <w:sz w:val="28"/>
          <w:szCs w:val="28"/>
        </w:rPr>
        <w:t xml:space="preserve">. </w:t>
      </w:r>
      <w:r w:rsidRPr="00C65527">
        <w:rPr>
          <w:sz w:val="28"/>
          <w:szCs w:val="28"/>
          <w:lang w:val="en-US"/>
        </w:rPr>
        <w:t>N</w:t>
      </w:r>
      <w:r w:rsidRPr="00C65527">
        <w:rPr>
          <w:sz w:val="28"/>
          <w:szCs w:val="28"/>
        </w:rPr>
        <w:t xml:space="preserve">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p>
    <w:p w:rsidR="00FD3C1D" w:rsidRPr="00C65527" w:rsidRDefault="00FD3C1D" w:rsidP="00C65527">
      <w:pPr>
        <w:pStyle w:val="51"/>
        <w:numPr>
          <w:ilvl w:val="0"/>
          <w:numId w:val="2"/>
        </w:numPr>
        <w:shd w:val="clear" w:color="auto" w:fill="auto"/>
        <w:tabs>
          <w:tab w:val="left" w:pos="621"/>
        </w:tabs>
        <w:spacing w:after="0" w:line="240" w:lineRule="auto"/>
        <w:ind w:left="20" w:right="20" w:firstLine="0"/>
        <w:rPr>
          <w:sz w:val="28"/>
          <w:szCs w:val="28"/>
        </w:rPr>
      </w:pPr>
      <w:r w:rsidRPr="00C65527">
        <w:rPr>
          <w:sz w:val="28"/>
          <w:szCs w:val="28"/>
        </w:rPr>
        <w:t xml:space="preserve">Постановление Российской Федерации от 18 июля </w:t>
      </w:r>
      <w:smartTag w:uri="urn:schemas-microsoft-com:office:smarttags" w:element="metricconverter">
        <w:smartTagPr>
          <w:attr w:name="ProductID" w:val="2008 г"/>
        </w:smartTagPr>
        <w:r w:rsidRPr="00C65527">
          <w:rPr>
            <w:sz w:val="28"/>
            <w:szCs w:val="28"/>
          </w:rPr>
          <w:t>2008 г</w:t>
        </w:r>
      </w:smartTag>
      <w:r w:rsidRPr="00C65527">
        <w:rPr>
          <w:sz w:val="28"/>
          <w:szCs w:val="28"/>
        </w:rPr>
        <w:t>. №543 Об утверждении Типового</w:t>
      </w:r>
      <w:r w:rsidRPr="00C65527">
        <w:rPr>
          <w:sz w:val="28"/>
          <w:szCs w:val="28"/>
        </w:rPr>
        <w:tab/>
        <w:t xml:space="preserve"> положения об образовательном учреждении среднего профессионального образования среднем специальном учебном заведении.</w:t>
      </w:r>
    </w:p>
    <w:p w:rsidR="00FD3C1D" w:rsidRPr="00C65527" w:rsidRDefault="00FD3C1D" w:rsidP="00C65527">
      <w:pPr>
        <w:pStyle w:val="51"/>
        <w:numPr>
          <w:ilvl w:val="0"/>
          <w:numId w:val="2"/>
        </w:numPr>
        <w:shd w:val="clear" w:color="auto" w:fill="auto"/>
        <w:tabs>
          <w:tab w:val="left" w:pos="621"/>
        </w:tabs>
        <w:spacing w:after="0" w:line="240" w:lineRule="auto"/>
        <w:ind w:left="20" w:right="20" w:firstLine="0"/>
        <w:rPr>
          <w:sz w:val="28"/>
          <w:szCs w:val="28"/>
        </w:rPr>
      </w:pPr>
      <w:r w:rsidRPr="00C65527">
        <w:rPr>
          <w:sz w:val="28"/>
          <w:szCs w:val="28"/>
        </w:rPr>
        <w:t xml:space="preserve">Федеральный государственный образовательный стандарт (ФГОС) по </w:t>
      </w:r>
      <w:r w:rsidR="000C5D51" w:rsidRPr="00C65527">
        <w:rPr>
          <w:sz w:val="28"/>
          <w:szCs w:val="28"/>
        </w:rPr>
        <w:t xml:space="preserve">специальности 23.02.03 Техническое обслуживание и ремонт автомобильного транспорта </w:t>
      </w:r>
      <w:r w:rsidRPr="00C65527">
        <w:rPr>
          <w:sz w:val="28"/>
          <w:szCs w:val="28"/>
        </w:rPr>
        <w:t xml:space="preserve">среднего профессионального образования, утвержденный приказом Министерства образования и науки Российской Федерации от </w:t>
      </w:r>
      <w:r w:rsidR="000C5D51" w:rsidRPr="00C65527">
        <w:rPr>
          <w:sz w:val="28"/>
          <w:szCs w:val="28"/>
        </w:rPr>
        <w:t>22.04.2014</w:t>
      </w:r>
      <w:r w:rsidRPr="00C65527">
        <w:rPr>
          <w:sz w:val="28"/>
          <w:szCs w:val="28"/>
        </w:rPr>
        <w:t xml:space="preserve"> № </w:t>
      </w:r>
      <w:r w:rsidR="000C5D51" w:rsidRPr="00C65527">
        <w:rPr>
          <w:sz w:val="28"/>
          <w:szCs w:val="28"/>
        </w:rPr>
        <w:t>3</w:t>
      </w:r>
      <w:r w:rsidRPr="00C65527">
        <w:rPr>
          <w:sz w:val="28"/>
          <w:szCs w:val="28"/>
        </w:rPr>
        <w:t xml:space="preserve">83 (в ред. 17.03.2015 г.); </w:t>
      </w:r>
    </w:p>
    <w:p w:rsidR="00FD3C1D" w:rsidRPr="00C65527" w:rsidRDefault="00FD3C1D" w:rsidP="00C65527">
      <w:pPr>
        <w:pStyle w:val="51"/>
        <w:numPr>
          <w:ilvl w:val="0"/>
          <w:numId w:val="2"/>
        </w:numPr>
        <w:shd w:val="clear" w:color="auto" w:fill="auto"/>
        <w:tabs>
          <w:tab w:val="left" w:pos="621"/>
        </w:tabs>
        <w:spacing w:after="0" w:line="240" w:lineRule="auto"/>
        <w:ind w:left="20" w:right="20" w:firstLine="0"/>
        <w:rPr>
          <w:sz w:val="28"/>
          <w:szCs w:val="28"/>
        </w:rPr>
      </w:pPr>
      <w:r w:rsidRPr="00C65527">
        <w:rPr>
          <w:sz w:val="28"/>
          <w:szCs w:val="28"/>
        </w:rPr>
        <w:t xml:space="preserve">Устав государственного профессионального образовательного </w:t>
      </w:r>
      <w:r w:rsidR="00AC474E" w:rsidRPr="00C65527">
        <w:rPr>
          <w:sz w:val="28"/>
          <w:szCs w:val="28"/>
        </w:rPr>
        <w:t xml:space="preserve">автономного </w:t>
      </w:r>
      <w:r w:rsidRPr="00C65527">
        <w:rPr>
          <w:sz w:val="28"/>
          <w:szCs w:val="28"/>
        </w:rPr>
        <w:t xml:space="preserve">учреждения </w:t>
      </w:r>
      <w:r w:rsidR="00AC474E" w:rsidRPr="00C65527">
        <w:rPr>
          <w:sz w:val="28"/>
          <w:szCs w:val="28"/>
        </w:rPr>
        <w:t>Амурской</w:t>
      </w:r>
      <w:r w:rsidRPr="00C65527">
        <w:rPr>
          <w:sz w:val="28"/>
          <w:szCs w:val="28"/>
        </w:rPr>
        <w:t xml:space="preserve"> области «</w:t>
      </w:r>
      <w:r w:rsidR="00AC474E" w:rsidRPr="00C65527">
        <w:rPr>
          <w:sz w:val="28"/>
          <w:szCs w:val="28"/>
        </w:rPr>
        <w:t>Амурский многофункциональный центр профессиональных квалификаций</w:t>
      </w:r>
      <w:r w:rsidRPr="00C65527">
        <w:rPr>
          <w:sz w:val="28"/>
          <w:szCs w:val="28"/>
        </w:rPr>
        <w:t>».</w:t>
      </w:r>
    </w:p>
    <w:p w:rsidR="00FD3C1D" w:rsidRPr="00C65527" w:rsidRDefault="00FD3C1D" w:rsidP="00C65527">
      <w:pPr>
        <w:pStyle w:val="51"/>
        <w:numPr>
          <w:ilvl w:val="0"/>
          <w:numId w:val="2"/>
        </w:numPr>
        <w:shd w:val="clear" w:color="auto" w:fill="auto"/>
        <w:tabs>
          <w:tab w:val="left" w:pos="621"/>
        </w:tabs>
        <w:spacing w:after="0" w:line="240" w:lineRule="auto"/>
        <w:ind w:left="20" w:right="20" w:firstLine="0"/>
        <w:rPr>
          <w:sz w:val="28"/>
          <w:szCs w:val="28"/>
        </w:rPr>
      </w:pPr>
      <w:r w:rsidRPr="00C65527">
        <w:rPr>
          <w:sz w:val="28"/>
          <w:szCs w:val="28"/>
        </w:rPr>
        <w:t>Письмо Минобрнауки РФ от 29.05.2007 № 03-1180 «О рекомендациях 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 реализующих программы общего образования»; текст документа с изменениями и дополнениями по состоянию на ноябрь 2007 года;</w:t>
      </w:r>
    </w:p>
    <w:p w:rsidR="00FD3C1D" w:rsidRPr="00C65527" w:rsidRDefault="00FD3C1D" w:rsidP="00C65527">
      <w:pPr>
        <w:pStyle w:val="51"/>
        <w:numPr>
          <w:ilvl w:val="0"/>
          <w:numId w:val="2"/>
        </w:numPr>
        <w:shd w:val="clear" w:color="auto" w:fill="auto"/>
        <w:tabs>
          <w:tab w:val="left" w:pos="621"/>
        </w:tabs>
        <w:spacing w:after="0" w:line="240" w:lineRule="auto"/>
        <w:ind w:left="20" w:right="20" w:firstLine="0"/>
        <w:rPr>
          <w:sz w:val="28"/>
          <w:szCs w:val="28"/>
        </w:rPr>
      </w:pPr>
      <w:r w:rsidRPr="00C65527">
        <w:rPr>
          <w:sz w:val="28"/>
          <w:szCs w:val="28"/>
        </w:rPr>
        <w:t xml:space="preserve">Приказ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C65527">
          <w:rPr>
            <w:sz w:val="28"/>
            <w:szCs w:val="28"/>
          </w:rPr>
          <w:t>2004 г</w:t>
        </w:r>
      </w:smartTag>
      <w:r w:rsidRPr="00C65527">
        <w:rPr>
          <w:sz w:val="28"/>
          <w:szCs w:val="28"/>
        </w:rPr>
        <w:t xml:space="preserve">. </w:t>
      </w:r>
      <w:r w:rsidRPr="00C65527">
        <w:rPr>
          <w:sz w:val="28"/>
          <w:szCs w:val="28"/>
          <w:lang w:val="en-US"/>
        </w:rPr>
        <w:t>N</w:t>
      </w:r>
      <w:r w:rsidRPr="00C65527">
        <w:rPr>
          <w:sz w:val="28"/>
          <w:szCs w:val="28"/>
        </w:rPr>
        <w:t xml:space="preserve"> 1312 «Об утверждении </w:t>
      </w:r>
      <w:r w:rsidRPr="00C65527">
        <w:rPr>
          <w:sz w:val="28"/>
          <w:szCs w:val="28"/>
        </w:rPr>
        <w:lastRenderedPageBreak/>
        <w:t>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D3C1D" w:rsidRPr="00C65527" w:rsidRDefault="00FD3C1D" w:rsidP="00C65527">
      <w:pPr>
        <w:pStyle w:val="51"/>
        <w:numPr>
          <w:ilvl w:val="0"/>
          <w:numId w:val="2"/>
        </w:numPr>
        <w:shd w:val="clear" w:color="auto" w:fill="auto"/>
        <w:tabs>
          <w:tab w:val="left" w:pos="621"/>
        </w:tabs>
        <w:spacing w:after="0" w:line="240" w:lineRule="auto"/>
        <w:ind w:left="20" w:right="20" w:firstLine="0"/>
        <w:rPr>
          <w:sz w:val="28"/>
          <w:szCs w:val="28"/>
        </w:rPr>
      </w:pPr>
      <w:r w:rsidRPr="00C65527">
        <w:rPr>
          <w:sz w:val="28"/>
          <w:szCs w:val="28"/>
        </w:rPr>
        <w:t xml:space="preserve">Приказ Министерства образования и науки РФ от 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C65527">
          <w:rPr>
            <w:sz w:val="28"/>
            <w:szCs w:val="28"/>
          </w:rPr>
          <w:t>2004 г</w:t>
        </w:r>
      </w:smartTag>
      <w:r w:rsidRPr="00C65527">
        <w:rPr>
          <w:sz w:val="28"/>
          <w:szCs w:val="28"/>
        </w:rPr>
        <w:t>. № 1312";</w:t>
      </w:r>
    </w:p>
    <w:p w:rsidR="00FD3C1D" w:rsidRPr="00C65527" w:rsidRDefault="00FD3C1D" w:rsidP="00C65527">
      <w:pPr>
        <w:pStyle w:val="51"/>
        <w:numPr>
          <w:ilvl w:val="0"/>
          <w:numId w:val="2"/>
        </w:numPr>
        <w:shd w:val="clear" w:color="auto" w:fill="auto"/>
        <w:tabs>
          <w:tab w:val="left" w:pos="621"/>
        </w:tabs>
        <w:spacing w:after="0" w:line="240" w:lineRule="auto"/>
        <w:ind w:left="20" w:right="20" w:firstLine="0"/>
        <w:rPr>
          <w:sz w:val="28"/>
          <w:szCs w:val="28"/>
        </w:rPr>
      </w:pPr>
      <w:r w:rsidRPr="00C65527">
        <w:rPr>
          <w:sz w:val="28"/>
          <w:szCs w:val="28"/>
        </w:rPr>
        <w:t>Приказ Минобрнауки России от 25.10. 2013 №1186 «Об утверждении Порядка заполнения, учета и выдачи дипломов в среднем профессиональном образовании и их дубликатов» (ред. 29.11.2013 № 30507);</w:t>
      </w:r>
    </w:p>
    <w:p w:rsidR="00C65527" w:rsidRPr="005B168D" w:rsidRDefault="00FD3C1D" w:rsidP="005B168D">
      <w:pPr>
        <w:pStyle w:val="51"/>
        <w:numPr>
          <w:ilvl w:val="0"/>
          <w:numId w:val="2"/>
        </w:numPr>
        <w:shd w:val="clear" w:color="auto" w:fill="auto"/>
        <w:tabs>
          <w:tab w:val="left" w:pos="0"/>
          <w:tab w:val="left" w:pos="621"/>
        </w:tabs>
        <w:spacing w:after="0" w:line="240" w:lineRule="auto"/>
        <w:ind w:left="20" w:right="20" w:firstLine="0"/>
        <w:rPr>
          <w:sz w:val="28"/>
          <w:szCs w:val="28"/>
        </w:rPr>
      </w:pPr>
      <w:r w:rsidRPr="00C65527">
        <w:rPr>
          <w:sz w:val="28"/>
          <w:szCs w:val="28"/>
        </w:rPr>
        <w:t>Приказ Минобрнауки России от 04.07.2013. № 531 «Об утверждении образцов и описаний диплома о среднем профессиональном образовании и приложения к нему» (ред.03.09.2015).</w:t>
      </w:r>
    </w:p>
    <w:p w:rsidR="00FD3C1D" w:rsidRPr="00C65527" w:rsidRDefault="00FD3C1D" w:rsidP="00C65527">
      <w:pPr>
        <w:pStyle w:val="51"/>
        <w:shd w:val="clear" w:color="auto" w:fill="auto"/>
        <w:tabs>
          <w:tab w:val="left" w:pos="1186"/>
        </w:tabs>
        <w:spacing w:after="0" w:line="240" w:lineRule="auto"/>
        <w:ind w:left="740" w:firstLine="0"/>
        <w:jc w:val="center"/>
        <w:rPr>
          <w:b/>
          <w:sz w:val="28"/>
          <w:szCs w:val="28"/>
          <w:u w:val="single"/>
        </w:rPr>
      </w:pPr>
      <w:r w:rsidRPr="00C65527">
        <w:rPr>
          <w:b/>
          <w:sz w:val="28"/>
          <w:szCs w:val="28"/>
          <w:u w:val="single"/>
        </w:rPr>
        <w:t>Нормативный срок освоения программы</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 xml:space="preserve">Нормативный срок освоения программы подготовки по </w:t>
      </w:r>
      <w:r w:rsidR="000C5D51" w:rsidRPr="00C65527">
        <w:rPr>
          <w:sz w:val="28"/>
          <w:szCs w:val="28"/>
        </w:rPr>
        <w:t xml:space="preserve">специальности </w:t>
      </w:r>
      <w:r w:rsidRPr="00C65527">
        <w:rPr>
          <w:sz w:val="28"/>
          <w:szCs w:val="28"/>
        </w:rPr>
        <w:t xml:space="preserve">СПО технического профиля </w:t>
      </w:r>
      <w:r w:rsidR="000C5D51" w:rsidRPr="00C65527">
        <w:rPr>
          <w:sz w:val="28"/>
          <w:szCs w:val="28"/>
        </w:rPr>
        <w:t>23.02.03 Техническое обслуживание и ремонт автомобильного транспорта</w:t>
      </w:r>
      <w:r w:rsidRPr="00C65527">
        <w:rPr>
          <w:sz w:val="28"/>
          <w:szCs w:val="28"/>
        </w:rPr>
        <w:t xml:space="preserve"> по очной форме получения образования на базе основного общего образования - </w:t>
      </w:r>
      <w:r w:rsidR="000C5D51" w:rsidRPr="00C65527">
        <w:rPr>
          <w:sz w:val="28"/>
          <w:szCs w:val="28"/>
        </w:rPr>
        <w:t>3</w:t>
      </w:r>
      <w:r w:rsidRPr="00C65527">
        <w:rPr>
          <w:sz w:val="28"/>
          <w:szCs w:val="28"/>
        </w:rPr>
        <w:t xml:space="preserve"> года 10 месяцев.</w:t>
      </w:r>
    </w:p>
    <w:p w:rsidR="00FD3C1D" w:rsidRPr="00C65527" w:rsidRDefault="00FD3C1D" w:rsidP="00C65527">
      <w:pPr>
        <w:pStyle w:val="51"/>
        <w:shd w:val="clear" w:color="auto" w:fill="auto"/>
        <w:tabs>
          <w:tab w:val="left" w:pos="1636"/>
        </w:tabs>
        <w:spacing w:after="0" w:line="240" w:lineRule="auto"/>
        <w:ind w:firstLine="0"/>
        <w:jc w:val="center"/>
        <w:rPr>
          <w:b/>
          <w:sz w:val="28"/>
          <w:szCs w:val="28"/>
        </w:rPr>
      </w:pPr>
      <w:r w:rsidRPr="00C65527">
        <w:rPr>
          <w:b/>
          <w:sz w:val="28"/>
          <w:szCs w:val="28"/>
        </w:rPr>
        <w:t>2.ХАРАКТЕРИСТИКА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FD3C1D" w:rsidRPr="00C65527" w:rsidRDefault="00FD3C1D" w:rsidP="00C65527">
      <w:pPr>
        <w:pStyle w:val="51"/>
        <w:shd w:val="clear" w:color="auto" w:fill="auto"/>
        <w:tabs>
          <w:tab w:val="left" w:pos="2105"/>
        </w:tabs>
        <w:spacing w:after="0" w:line="240" w:lineRule="auto"/>
        <w:ind w:firstLine="0"/>
        <w:jc w:val="center"/>
        <w:rPr>
          <w:b/>
          <w:sz w:val="28"/>
          <w:szCs w:val="28"/>
          <w:u w:val="single"/>
        </w:rPr>
      </w:pPr>
      <w:r w:rsidRPr="00C65527">
        <w:rPr>
          <w:b/>
          <w:sz w:val="28"/>
          <w:szCs w:val="28"/>
          <w:u w:val="single"/>
        </w:rPr>
        <w:t>Область и объекты профессиональной деятельности.</w:t>
      </w:r>
    </w:p>
    <w:p w:rsidR="00FD3C1D" w:rsidRPr="00C65527" w:rsidRDefault="00FD3C1D" w:rsidP="00C65527">
      <w:pPr>
        <w:pStyle w:val="51"/>
        <w:shd w:val="clear" w:color="auto" w:fill="auto"/>
        <w:spacing w:after="0" w:line="240" w:lineRule="auto"/>
        <w:ind w:left="20" w:right="40" w:firstLine="660"/>
        <w:rPr>
          <w:sz w:val="28"/>
          <w:szCs w:val="28"/>
        </w:rPr>
      </w:pPr>
      <w:r w:rsidRPr="00C65527">
        <w:rPr>
          <w:sz w:val="28"/>
          <w:szCs w:val="28"/>
        </w:rPr>
        <w:t>Область профессиональной деятельности выпускника:</w:t>
      </w:r>
      <w:r w:rsidR="00EE00F4" w:rsidRPr="00C65527">
        <w:rPr>
          <w:sz w:val="28"/>
          <w:szCs w:val="28"/>
        </w:rPr>
        <w:t xml:space="preserve"> организация и проведение работ </w:t>
      </w:r>
      <w:r w:rsidR="00A62377" w:rsidRPr="00C65527">
        <w:rPr>
          <w:sz w:val="28"/>
          <w:szCs w:val="28"/>
        </w:rPr>
        <w:t xml:space="preserve">по техническому обслуживанию и </w:t>
      </w:r>
      <w:r w:rsidR="00EE00F4" w:rsidRPr="00C65527">
        <w:rPr>
          <w:sz w:val="28"/>
          <w:szCs w:val="28"/>
        </w:rPr>
        <w:t>ремонту автомобильного транспорта, организация деятельности</w:t>
      </w:r>
      <w:r w:rsidR="005B168D">
        <w:rPr>
          <w:sz w:val="28"/>
          <w:szCs w:val="28"/>
        </w:rPr>
        <w:t xml:space="preserve"> первичных трудовых коллективов</w:t>
      </w:r>
      <w:r w:rsidRPr="00C65527">
        <w:rPr>
          <w:sz w:val="28"/>
          <w:szCs w:val="28"/>
        </w:rPr>
        <w:t>.</w:t>
      </w:r>
    </w:p>
    <w:p w:rsidR="004E1B6F" w:rsidRPr="00C65527" w:rsidRDefault="00FD3C1D" w:rsidP="00C65527">
      <w:pPr>
        <w:pStyle w:val="51"/>
        <w:shd w:val="clear" w:color="auto" w:fill="auto"/>
        <w:tabs>
          <w:tab w:val="left" w:pos="8365"/>
        </w:tabs>
        <w:spacing w:after="0" w:line="240" w:lineRule="auto"/>
        <w:ind w:left="20" w:firstLine="660"/>
        <w:rPr>
          <w:sz w:val="28"/>
          <w:szCs w:val="28"/>
        </w:rPr>
      </w:pPr>
      <w:r w:rsidRPr="00C65527">
        <w:rPr>
          <w:sz w:val="28"/>
          <w:szCs w:val="28"/>
        </w:rPr>
        <w:t>Объекты профессиональной деятельности выпускника являются:</w:t>
      </w:r>
      <w:r w:rsidR="004E1B6F" w:rsidRPr="00C65527">
        <w:rPr>
          <w:sz w:val="28"/>
          <w:szCs w:val="28"/>
        </w:rPr>
        <w:t xml:space="preserve"> автотранспортные средства; техническая документация; технологическое оборудование для технического обслуживания и ремонта автотранспортных средств; первичные трудовые коллективы.</w:t>
      </w:r>
    </w:p>
    <w:p w:rsidR="00FD3C1D" w:rsidRPr="00C65527" w:rsidRDefault="00FD3C1D" w:rsidP="00C65527">
      <w:pPr>
        <w:pStyle w:val="51"/>
        <w:shd w:val="clear" w:color="auto" w:fill="auto"/>
        <w:spacing w:after="0" w:line="240" w:lineRule="auto"/>
        <w:ind w:left="20" w:right="40" w:firstLine="0"/>
        <w:rPr>
          <w:sz w:val="28"/>
          <w:szCs w:val="28"/>
        </w:rPr>
      </w:pPr>
      <w:r w:rsidRPr="00C65527">
        <w:rPr>
          <w:sz w:val="28"/>
          <w:szCs w:val="28"/>
        </w:rPr>
        <w:t>.</w:t>
      </w:r>
    </w:p>
    <w:p w:rsidR="00FD3C1D" w:rsidRPr="00C65527" w:rsidRDefault="00FD3C1D" w:rsidP="00C65527">
      <w:pPr>
        <w:pStyle w:val="51"/>
        <w:shd w:val="clear" w:color="auto" w:fill="auto"/>
        <w:tabs>
          <w:tab w:val="left" w:pos="2105"/>
        </w:tabs>
        <w:spacing w:after="0" w:line="240" w:lineRule="auto"/>
        <w:ind w:left="1680" w:firstLine="0"/>
        <w:rPr>
          <w:b/>
          <w:sz w:val="28"/>
          <w:szCs w:val="28"/>
          <w:u w:val="single"/>
        </w:rPr>
      </w:pPr>
      <w:r w:rsidRPr="00C65527">
        <w:rPr>
          <w:b/>
          <w:sz w:val="28"/>
          <w:szCs w:val="28"/>
          <w:u w:val="single"/>
        </w:rPr>
        <w:t>Виды профессиональной деятельности и компетенции.</w:t>
      </w:r>
    </w:p>
    <w:p w:rsidR="00FD3C1D" w:rsidRPr="005B168D" w:rsidRDefault="005C3155" w:rsidP="005B168D">
      <w:pPr>
        <w:pStyle w:val="51"/>
        <w:shd w:val="clear" w:color="auto" w:fill="auto"/>
        <w:spacing w:after="0" w:line="240" w:lineRule="auto"/>
        <w:ind w:left="20" w:right="40" w:firstLine="688"/>
        <w:rPr>
          <w:sz w:val="28"/>
          <w:szCs w:val="28"/>
        </w:rPr>
      </w:pPr>
      <w:r w:rsidRPr="00C65527">
        <w:rPr>
          <w:sz w:val="28"/>
          <w:szCs w:val="28"/>
        </w:rPr>
        <w:t>Техник</w:t>
      </w:r>
      <w:r w:rsidR="00FD3C1D" w:rsidRPr="00C65527">
        <w:rPr>
          <w:sz w:val="28"/>
          <w:szCs w:val="28"/>
        </w:rPr>
        <w:t xml:space="preserve"> должен </w:t>
      </w:r>
      <w:r w:rsidR="00FD3C1D" w:rsidRPr="00C65527">
        <w:rPr>
          <w:i/>
          <w:sz w:val="28"/>
          <w:szCs w:val="28"/>
        </w:rPr>
        <w:t>обладать профессиональными компетенциями, соответствующим основным видам профессиональной деятельности</w:t>
      </w:r>
      <w:r w:rsidR="00FD3C1D" w:rsidRPr="00C65527">
        <w:rPr>
          <w:sz w:val="28"/>
          <w:szCs w:val="28"/>
        </w:rPr>
        <w:t>:</w:t>
      </w:r>
    </w:p>
    <w:p w:rsidR="00FD3C1D" w:rsidRPr="005B168D" w:rsidRDefault="00FD3C1D" w:rsidP="00C65527">
      <w:pPr>
        <w:pStyle w:val="aa"/>
        <w:shd w:val="clear" w:color="auto" w:fill="auto"/>
        <w:spacing w:line="240" w:lineRule="auto"/>
        <w:jc w:val="both"/>
        <w:rPr>
          <w:b/>
          <w:sz w:val="28"/>
          <w:szCs w:val="28"/>
        </w:rPr>
      </w:pPr>
      <w:r w:rsidRPr="005B168D">
        <w:rPr>
          <w:b/>
          <w:sz w:val="28"/>
          <w:szCs w:val="28"/>
        </w:rPr>
        <w:t>Общие компетенции выпускника</w:t>
      </w:r>
      <w:r w:rsidR="005C3155" w:rsidRPr="005B168D">
        <w:rPr>
          <w:b/>
          <w:sz w:val="28"/>
          <w:szCs w:val="28"/>
        </w:rPr>
        <w:t>:</w:t>
      </w:r>
    </w:p>
    <w:p w:rsidR="005C3155" w:rsidRPr="00C65527" w:rsidRDefault="005C3155" w:rsidP="00C65527">
      <w:pPr>
        <w:pStyle w:val="aa"/>
        <w:shd w:val="clear" w:color="auto" w:fill="auto"/>
        <w:spacing w:line="240" w:lineRule="auto"/>
        <w:jc w:val="both"/>
        <w:rPr>
          <w:sz w:val="28"/>
          <w:szCs w:val="28"/>
        </w:rPr>
      </w:pPr>
      <w:r w:rsidRPr="00C65527">
        <w:rPr>
          <w:sz w:val="28"/>
          <w:szCs w:val="28"/>
        </w:rPr>
        <w:t xml:space="preserve">ОК1.Понимать сущность и социальную значимость своей будущей </w:t>
      </w:r>
      <w:r w:rsidR="00921A54" w:rsidRPr="00C65527">
        <w:rPr>
          <w:sz w:val="28"/>
          <w:szCs w:val="28"/>
        </w:rPr>
        <w:t>профессии</w:t>
      </w:r>
      <w:r w:rsidRPr="00C65527">
        <w:rPr>
          <w:sz w:val="28"/>
          <w:szCs w:val="28"/>
        </w:rPr>
        <w:t>, проявлять к ней устойчивый интерес.</w:t>
      </w:r>
    </w:p>
    <w:p w:rsidR="005C3155" w:rsidRPr="00C65527" w:rsidRDefault="005C3155" w:rsidP="00C65527">
      <w:pPr>
        <w:pStyle w:val="aa"/>
        <w:shd w:val="clear" w:color="auto" w:fill="auto"/>
        <w:spacing w:line="240" w:lineRule="auto"/>
        <w:jc w:val="both"/>
        <w:rPr>
          <w:sz w:val="28"/>
          <w:szCs w:val="28"/>
        </w:rPr>
      </w:pPr>
      <w:r w:rsidRPr="00C65527">
        <w:rPr>
          <w:sz w:val="28"/>
          <w:szCs w:val="28"/>
        </w:rPr>
        <w:t>ОК2.Организовывать собственную деятельность, выбирая типовые методы и способы выполнения профессиональных= задач, оценивать их эффективность и качество.</w:t>
      </w:r>
    </w:p>
    <w:p w:rsidR="005C3155" w:rsidRPr="00C65527" w:rsidRDefault="005C3155" w:rsidP="00C65527">
      <w:pPr>
        <w:pStyle w:val="aa"/>
        <w:shd w:val="clear" w:color="auto" w:fill="auto"/>
        <w:spacing w:line="240" w:lineRule="auto"/>
        <w:jc w:val="both"/>
        <w:rPr>
          <w:sz w:val="28"/>
          <w:szCs w:val="28"/>
        </w:rPr>
      </w:pPr>
      <w:r w:rsidRPr="00C65527">
        <w:rPr>
          <w:sz w:val="28"/>
          <w:szCs w:val="28"/>
        </w:rPr>
        <w:t>ОК3.Принимать решения в стандартных и нестандартных ситуациях и нести за них ответственность.</w:t>
      </w:r>
    </w:p>
    <w:p w:rsidR="005C3155" w:rsidRPr="00C65527" w:rsidRDefault="005C3155" w:rsidP="00C65527">
      <w:pPr>
        <w:pStyle w:val="aa"/>
        <w:shd w:val="clear" w:color="auto" w:fill="auto"/>
        <w:spacing w:line="240" w:lineRule="auto"/>
        <w:jc w:val="both"/>
        <w:rPr>
          <w:sz w:val="28"/>
          <w:szCs w:val="28"/>
        </w:rPr>
      </w:pPr>
      <w:r w:rsidRPr="00C65527">
        <w:rPr>
          <w:sz w:val="28"/>
          <w:szCs w:val="28"/>
        </w:rPr>
        <w:lastRenderedPageBreak/>
        <w:t>ОК4.Осуществлять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42FC" w:rsidRPr="00C65527" w:rsidRDefault="000142FC" w:rsidP="00C65527">
      <w:pPr>
        <w:pStyle w:val="aa"/>
        <w:shd w:val="clear" w:color="auto" w:fill="auto"/>
        <w:spacing w:line="240" w:lineRule="auto"/>
        <w:jc w:val="both"/>
        <w:rPr>
          <w:sz w:val="28"/>
          <w:szCs w:val="28"/>
        </w:rPr>
      </w:pPr>
      <w:r w:rsidRPr="00C65527">
        <w:rPr>
          <w:sz w:val="28"/>
          <w:szCs w:val="28"/>
        </w:rPr>
        <w:t>ОК5.Использовать информационно-коммуникационные технологии в профессиональной деятельности.</w:t>
      </w:r>
    </w:p>
    <w:p w:rsidR="000142FC" w:rsidRPr="00C65527" w:rsidRDefault="000142FC" w:rsidP="00C65527">
      <w:pPr>
        <w:pStyle w:val="aa"/>
        <w:shd w:val="clear" w:color="auto" w:fill="auto"/>
        <w:spacing w:line="240" w:lineRule="auto"/>
        <w:jc w:val="both"/>
        <w:rPr>
          <w:sz w:val="28"/>
          <w:szCs w:val="28"/>
        </w:rPr>
      </w:pPr>
      <w:r w:rsidRPr="00C65527">
        <w:rPr>
          <w:sz w:val="28"/>
          <w:szCs w:val="28"/>
        </w:rPr>
        <w:t>ОК6.Работать в коллективе и команде, эффективно общаться с коллегами, руководством, потребителями.</w:t>
      </w:r>
    </w:p>
    <w:p w:rsidR="000142FC" w:rsidRPr="00C65527" w:rsidRDefault="000142FC" w:rsidP="00C65527">
      <w:pPr>
        <w:pStyle w:val="aa"/>
        <w:shd w:val="clear" w:color="auto" w:fill="auto"/>
        <w:spacing w:line="240" w:lineRule="auto"/>
        <w:jc w:val="both"/>
        <w:rPr>
          <w:sz w:val="28"/>
          <w:szCs w:val="28"/>
        </w:rPr>
      </w:pPr>
      <w:r w:rsidRPr="00C65527">
        <w:rPr>
          <w:sz w:val="28"/>
          <w:szCs w:val="28"/>
        </w:rPr>
        <w:t>ОК7.Брать на себя ответственность за работу членов команды, результат выполнения заданий.</w:t>
      </w:r>
    </w:p>
    <w:p w:rsidR="000142FC" w:rsidRPr="00C65527" w:rsidRDefault="000142FC" w:rsidP="00C65527">
      <w:pPr>
        <w:pStyle w:val="aa"/>
        <w:shd w:val="clear" w:color="auto" w:fill="auto"/>
        <w:spacing w:line="240" w:lineRule="auto"/>
        <w:jc w:val="both"/>
        <w:rPr>
          <w:sz w:val="28"/>
          <w:szCs w:val="28"/>
        </w:rPr>
      </w:pPr>
      <w:r w:rsidRPr="00C65527">
        <w:rPr>
          <w:sz w:val="28"/>
          <w:szCs w:val="28"/>
        </w:rPr>
        <w:t>ОК8.Самостоятельно определять задачи профессионального и личностного развития,</w:t>
      </w:r>
      <w:r w:rsidR="00921A54" w:rsidRPr="00C65527">
        <w:rPr>
          <w:sz w:val="28"/>
          <w:szCs w:val="28"/>
        </w:rPr>
        <w:t xml:space="preserve"> </w:t>
      </w:r>
      <w:r w:rsidRPr="00C65527">
        <w:rPr>
          <w:sz w:val="28"/>
          <w:szCs w:val="28"/>
        </w:rPr>
        <w:t>заниматься самообразованием,</w:t>
      </w:r>
      <w:r w:rsidR="00921A54" w:rsidRPr="00C65527">
        <w:rPr>
          <w:sz w:val="28"/>
          <w:szCs w:val="28"/>
        </w:rPr>
        <w:t xml:space="preserve"> </w:t>
      </w:r>
      <w:r w:rsidRPr="00C65527">
        <w:rPr>
          <w:sz w:val="28"/>
          <w:szCs w:val="28"/>
        </w:rPr>
        <w:t>осознанно планировать повышение квалификации.</w:t>
      </w:r>
    </w:p>
    <w:p w:rsidR="00921A54" w:rsidRPr="00C65527" w:rsidRDefault="00921A54" w:rsidP="00C65527">
      <w:pPr>
        <w:pStyle w:val="aa"/>
        <w:shd w:val="clear" w:color="auto" w:fill="auto"/>
        <w:spacing w:line="240" w:lineRule="auto"/>
        <w:jc w:val="both"/>
        <w:rPr>
          <w:sz w:val="28"/>
          <w:szCs w:val="28"/>
        </w:rPr>
      </w:pPr>
      <w:r w:rsidRPr="00C65527">
        <w:rPr>
          <w:sz w:val="28"/>
          <w:szCs w:val="28"/>
        </w:rPr>
        <w:t>ОК9.Ориентироваться в условиях частой смены технологий в профессиональной деятельности.</w:t>
      </w:r>
    </w:p>
    <w:p w:rsidR="000142FC" w:rsidRPr="00C65527" w:rsidRDefault="00D85E99" w:rsidP="00C65527">
      <w:pPr>
        <w:pStyle w:val="aa"/>
        <w:shd w:val="clear" w:color="auto" w:fill="auto"/>
        <w:spacing w:line="240" w:lineRule="auto"/>
        <w:jc w:val="both"/>
        <w:rPr>
          <w:sz w:val="28"/>
          <w:szCs w:val="28"/>
        </w:rPr>
      </w:pPr>
      <w:r w:rsidRPr="00C65527">
        <w:rPr>
          <w:sz w:val="28"/>
          <w:szCs w:val="28"/>
        </w:rPr>
        <w:t>2.Техническое обслуживание и ремонт автотранспорта</w:t>
      </w:r>
    </w:p>
    <w:p w:rsidR="00D85E99" w:rsidRPr="00C65527" w:rsidRDefault="00D85E99" w:rsidP="00C65527">
      <w:pPr>
        <w:pStyle w:val="aa"/>
        <w:shd w:val="clear" w:color="auto" w:fill="auto"/>
        <w:spacing w:line="240" w:lineRule="auto"/>
        <w:jc w:val="both"/>
        <w:rPr>
          <w:sz w:val="28"/>
          <w:szCs w:val="28"/>
        </w:rPr>
      </w:pPr>
      <w:r w:rsidRPr="00C65527">
        <w:rPr>
          <w:sz w:val="28"/>
          <w:szCs w:val="28"/>
        </w:rPr>
        <w:t>ПК1.1 Организовывать и проводить работы по техническому обслуживанию и ремонту автотранспорта.</w:t>
      </w:r>
    </w:p>
    <w:p w:rsidR="00D85E99" w:rsidRPr="00C65527" w:rsidRDefault="00D85E99" w:rsidP="00C65527">
      <w:pPr>
        <w:pStyle w:val="aa"/>
        <w:shd w:val="clear" w:color="auto" w:fill="auto"/>
        <w:spacing w:line="240" w:lineRule="auto"/>
        <w:jc w:val="both"/>
        <w:rPr>
          <w:sz w:val="28"/>
          <w:szCs w:val="28"/>
        </w:rPr>
      </w:pPr>
      <w:r w:rsidRPr="00C65527">
        <w:rPr>
          <w:sz w:val="28"/>
          <w:szCs w:val="28"/>
        </w:rPr>
        <w:t>ПК1.2 Осуществлять технический контроль при хранении, эксплуатации, техническом обслуживании и ремонте автотранспорта.</w:t>
      </w:r>
    </w:p>
    <w:p w:rsidR="00D85E99" w:rsidRPr="00C65527" w:rsidRDefault="00D85E99" w:rsidP="00C65527">
      <w:pPr>
        <w:pStyle w:val="aa"/>
        <w:shd w:val="clear" w:color="auto" w:fill="auto"/>
        <w:spacing w:line="240" w:lineRule="auto"/>
        <w:jc w:val="both"/>
        <w:rPr>
          <w:sz w:val="28"/>
          <w:szCs w:val="28"/>
        </w:rPr>
      </w:pPr>
      <w:r w:rsidRPr="00C65527">
        <w:rPr>
          <w:sz w:val="28"/>
          <w:szCs w:val="28"/>
        </w:rPr>
        <w:t>ПК1.3 Разрабатывать технологические процессы ремонта узлов и деталей.</w:t>
      </w:r>
    </w:p>
    <w:p w:rsidR="00D85E99" w:rsidRPr="00C65527" w:rsidRDefault="00D85E99" w:rsidP="00C65527">
      <w:pPr>
        <w:pStyle w:val="aa"/>
        <w:shd w:val="clear" w:color="auto" w:fill="auto"/>
        <w:spacing w:line="240" w:lineRule="auto"/>
        <w:jc w:val="both"/>
        <w:rPr>
          <w:sz w:val="28"/>
          <w:szCs w:val="28"/>
        </w:rPr>
      </w:pPr>
      <w:r w:rsidRPr="00C65527">
        <w:rPr>
          <w:sz w:val="28"/>
          <w:szCs w:val="28"/>
        </w:rPr>
        <w:t>3.Организация деятельности коллектива исполнителей</w:t>
      </w:r>
    </w:p>
    <w:p w:rsidR="00D85E99" w:rsidRPr="00C65527" w:rsidRDefault="00D85E99" w:rsidP="00C65527">
      <w:pPr>
        <w:pStyle w:val="aa"/>
        <w:shd w:val="clear" w:color="auto" w:fill="auto"/>
        <w:spacing w:line="240" w:lineRule="auto"/>
        <w:jc w:val="both"/>
        <w:rPr>
          <w:sz w:val="28"/>
          <w:szCs w:val="28"/>
        </w:rPr>
      </w:pPr>
      <w:r w:rsidRPr="00C65527">
        <w:rPr>
          <w:sz w:val="28"/>
          <w:szCs w:val="28"/>
        </w:rPr>
        <w:t>ПК2.1 Планировать и организовывать работПК2.3ы по техническому обслуживанию и ремонту автотранспорта.</w:t>
      </w:r>
    </w:p>
    <w:p w:rsidR="00D85E99" w:rsidRPr="00C65527" w:rsidRDefault="00D85E99" w:rsidP="00C65527">
      <w:pPr>
        <w:pStyle w:val="aa"/>
        <w:shd w:val="clear" w:color="auto" w:fill="auto"/>
        <w:spacing w:line="240" w:lineRule="auto"/>
        <w:jc w:val="both"/>
        <w:rPr>
          <w:sz w:val="28"/>
          <w:szCs w:val="28"/>
        </w:rPr>
      </w:pPr>
      <w:r w:rsidRPr="00C65527">
        <w:rPr>
          <w:sz w:val="28"/>
          <w:szCs w:val="28"/>
        </w:rPr>
        <w:t>ПК2.2 Контролировать и оценивать качество работы исполнителей работ.</w:t>
      </w:r>
    </w:p>
    <w:p w:rsidR="005C3155" w:rsidRPr="00C65527" w:rsidRDefault="00D85E99" w:rsidP="00C65527">
      <w:pPr>
        <w:pStyle w:val="aa"/>
        <w:shd w:val="clear" w:color="auto" w:fill="auto"/>
        <w:spacing w:line="240" w:lineRule="auto"/>
        <w:jc w:val="both"/>
        <w:rPr>
          <w:sz w:val="28"/>
          <w:szCs w:val="28"/>
        </w:rPr>
      </w:pPr>
      <w:r w:rsidRPr="00C65527">
        <w:rPr>
          <w:sz w:val="28"/>
          <w:szCs w:val="28"/>
        </w:rPr>
        <w:t>ПК2.3 Организовывать безопасное ведение работ при техническом обслуживании и ремонте автотранспорта.</w:t>
      </w:r>
    </w:p>
    <w:p w:rsidR="00D85E99" w:rsidRPr="00C65527" w:rsidRDefault="00D85E99" w:rsidP="00C65527">
      <w:pPr>
        <w:pStyle w:val="aa"/>
        <w:shd w:val="clear" w:color="auto" w:fill="auto"/>
        <w:spacing w:line="240" w:lineRule="auto"/>
        <w:jc w:val="both"/>
        <w:rPr>
          <w:sz w:val="28"/>
          <w:szCs w:val="28"/>
        </w:rPr>
      </w:pPr>
      <w:r w:rsidRPr="00C65527">
        <w:rPr>
          <w:sz w:val="28"/>
          <w:szCs w:val="28"/>
        </w:rPr>
        <w:t>3.Выполнение работ по одной или нескольким профессиям рабочих, должностям служащих.</w:t>
      </w:r>
    </w:p>
    <w:p w:rsidR="00FD3C1D" w:rsidRPr="00C65527" w:rsidRDefault="00FD3C1D" w:rsidP="00C65527">
      <w:pPr>
        <w:pStyle w:val="53"/>
        <w:shd w:val="clear" w:color="auto" w:fill="auto"/>
        <w:tabs>
          <w:tab w:val="left" w:pos="0"/>
        </w:tabs>
        <w:spacing w:line="240" w:lineRule="auto"/>
        <w:ind w:right="1"/>
        <w:jc w:val="left"/>
        <w:rPr>
          <w:sz w:val="28"/>
          <w:szCs w:val="28"/>
        </w:rPr>
      </w:pPr>
      <w:r w:rsidRPr="00C65527">
        <w:rPr>
          <w:b w:val="0"/>
          <w:bCs w:val="0"/>
          <w:sz w:val="28"/>
          <w:szCs w:val="28"/>
        </w:rPr>
        <w:t>3.</w:t>
      </w:r>
      <w:r w:rsidRPr="00C65527">
        <w:rPr>
          <w:sz w:val="28"/>
          <w:szCs w:val="28"/>
        </w:rPr>
        <w:t xml:space="preserve"> ДОКУМЕНТЫ, ОПРЕДЕЛЯЮЩИЕ СОДЕРЖАНИЕ И ОРГАНИЗАЦИЮ ОБРАЗОВАТЕЛЬНОГО ПРОЦЕССА.</w:t>
      </w:r>
    </w:p>
    <w:p w:rsidR="00FD3C1D" w:rsidRPr="00C65527" w:rsidRDefault="00FD3C1D" w:rsidP="00C65527">
      <w:pPr>
        <w:pStyle w:val="51"/>
        <w:shd w:val="clear" w:color="auto" w:fill="auto"/>
        <w:spacing w:after="0" w:line="240" w:lineRule="auto"/>
        <w:ind w:right="600" w:firstLine="800"/>
        <w:rPr>
          <w:color w:val="FF0000"/>
          <w:sz w:val="28"/>
          <w:szCs w:val="28"/>
        </w:rPr>
      </w:pPr>
      <w:r w:rsidRPr="00C65527">
        <w:rPr>
          <w:sz w:val="28"/>
          <w:szCs w:val="28"/>
        </w:rPr>
        <w:t xml:space="preserve">Содержание и организация образовательного процесса при реализации данной программы регламентируется учебным планом, рабочими программами учебных </w:t>
      </w:r>
      <w:r w:rsidR="005B168D" w:rsidRPr="00C65527">
        <w:rPr>
          <w:sz w:val="28"/>
          <w:szCs w:val="28"/>
        </w:rPr>
        <w:t>дисциплин, профессиональных</w:t>
      </w:r>
      <w:r w:rsidRPr="00C65527">
        <w:rPr>
          <w:sz w:val="28"/>
          <w:szCs w:val="28"/>
        </w:rPr>
        <w:t xml:space="preserve"> модулей, учебной и производственной практик, графиком учебного процесса, а </w:t>
      </w:r>
      <w:r w:rsidR="005B168D" w:rsidRPr="00C65527">
        <w:rPr>
          <w:sz w:val="28"/>
          <w:szCs w:val="28"/>
        </w:rPr>
        <w:t>также</w:t>
      </w:r>
      <w:r w:rsidRPr="00C65527">
        <w:rPr>
          <w:sz w:val="28"/>
          <w:szCs w:val="28"/>
        </w:rPr>
        <w:t xml:space="preserve"> методическими материалами, обеспечивающими реализацию соответствующих образовательных технологий.</w:t>
      </w:r>
    </w:p>
    <w:p w:rsidR="00FD3C1D" w:rsidRPr="00C65527" w:rsidRDefault="00FD3C1D" w:rsidP="00C65527">
      <w:pPr>
        <w:pStyle w:val="51"/>
        <w:shd w:val="clear" w:color="auto" w:fill="auto"/>
        <w:spacing w:after="0" w:line="240" w:lineRule="auto"/>
        <w:ind w:right="600" w:firstLine="800"/>
        <w:rPr>
          <w:sz w:val="28"/>
          <w:szCs w:val="28"/>
        </w:rPr>
      </w:pPr>
      <w:r w:rsidRPr="00C65527">
        <w:rPr>
          <w:b/>
          <w:sz w:val="28"/>
          <w:szCs w:val="28"/>
          <w:u w:val="single"/>
        </w:rPr>
        <w:t>График учебного процесса</w:t>
      </w:r>
      <w:r w:rsidRPr="00C65527">
        <w:rPr>
          <w:sz w:val="28"/>
          <w:szCs w:val="28"/>
        </w:rPr>
        <w:t xml:space="preserve"> определяет последовательность реализации ППКРС СПО по годам, включая теоретическое обучение, учебные и производственные практики в рамках профессиональных модулей, промежуточную аттестацию, государственную итоговую аттестацию и </w:t>
      </w:r>
      <w:r w:rsidR="005B168D" w:rsidRPr="00C65527">
        <w:rPr>
          <w:sz w:val="28"/>
          <w:szCs w:val="28"/>
        </w:rPr>
        <w:t>каникулы.</w:t>
      </w:r>
    </w:p>
    <w:p w:rsidR="00FD3C1D" w:rsidRPr="00C65527" w:rsidRDefault="00FD3C1D" w:rsidP="00C65527">
      <w:pPr>
        <w:pStyle w:val="51"/>
        <w:shd w:val="clear" w:color="auto" w:fill="auto"/>
        <w:spacing w:after="0" w:line="240" w:lineRule="auto"/>
        <w:ind w:right="600" w:firstLine="800"/>
        <w:rPr>
          <w:sz w:val="28"/>
          <w:szCs w:val="28"/>
        </w:rPr>
      </w:pPr>
      <w:r w:rsidRPr="00C65527">
        <w:rPr>
          <w:b/>
          <w:sz w:val="28"/>
          <w:szCs w:val="28"/>
          <w:u w:val="single"/>
        </w:rPr>
        <w:t>Учебный план</w:t>
      </w:r>
      <w:r w:rsidRPr="00C65527">
        <w:rPr>
          <w:sz w:val="28"/>
          <w:szCs w:val="28"/>
        </w:rPr>
        <w:t xml:space="preserve"> предусматривает перечень, трудоемкость и распределение по периодам обучения дисциплин, составных </w:t>
      </w:r>
      <w:r w:rsidR="005B168D" w:rsidRPr="00C65527">
        <w:rPr>
          <w:sz w:val="28"/>
          <w:szCs w:val="28"/>
        </w:rPr>
        <w:t>частей профессиональных</w:t>
      </w:r>
      <w:r w:rsidRPr="00C65527">
        <w:rPr>
          <w:sz w:val="28"/>
          <w:szCs w:val="28"/>
        </w:rPr>
        <w:t xml:space="preserve"> модулей (МДК, УП и ПП), максимальный объем учебной нагрузки обучающихся, соотношение между теоретической и </w:t>
      </w:r>
      <w:r w:rsidRPr="00C65527">
        <w:rPr>
          <w:sz w:val="28"/>
          <w:szCs w:val="28"/>
        </w:rPr>
        <w:lastRenderedPageBreak/>
        <w:t>практической подготовкой, формы и количество промежуточной аттестации, проведение государственной итоговой аттестации.</w:t>
      </w:r>
    </w:p>
    <w:p w:rsidR="00FD3C1D" w:rsidRPr="00C65527" w:rsidRDefault="00FD3C1D" w:rsidP="00C65527">
      <w:pPr>
        <w:pStyle w:val="51"/>
        <w:shd w:val="clear" w:color="auto" w:fill="auto"/>
        <w:spacing w:after="0" w:line="240" w:lineRule="auto"/>
        <w:ind w:right="600" w:firstLine="800"/>
        <w:rPr>
          <w:sz w:val="28"/>
          <w:szCs w:val="28"/>
        </w:rPr>
      </w:pPr>
      <w:r w:rsidRPr="00C65527">
        <w:rPr>
          <w:sz w:val="28"/>
          <w:szCs w:val="28"/>
        </w:rPr>
        <w:t xml:space="preserve">В учебном плане так же </w:t>
      </w:r>
      <w:r w:rsidR="005B168D" w:rsidRPr="00C65527">
        <w:rPr>
          <w:sz w:val="28"/>
          <w:szCs w:val="28"/>
        </w:rPr>
        <w:t>реализован системный</w:t>
      </w:r>
      <w:r w:rsidRPr="00C65527">
        <w:rPr>
          <w:sz w:val="28"/>
          <w:szCs w:val="28"/>
        </w:rPr>
        <w:t xml:space="preserve"> подход к подготовке обучающихся. Перечень, последовательность преподаваемых дисциплин, профессиональных </w:t>
      </w:r>
      <w:r w:rsidR="005B168D" w:rsidRPr="00C65527">
        <w:rPr>
          <w:sz w:val="28"/>
          <w:szCs w:val="28"/>
        </w:rPr>
        <w:t>модулей выстроен</w:t>
      </w:r>
      <w:r w:rsidRPr="00C65527">
        <w:rPr>
          <w:sz w:val="28"/>
          <w:szCs w:val="28"/>
        </w:rPr>
        <w:t xml:space="preserve"> логически с соблюдением межпредметных связей и требованиям ФГОС СПО, федеральным базисным планом. Количество часов, отводимых на изучение дисциплин, курсов, профессиональных модулей соответствует федеральным стандартам и требованиям. </w:t>
      </w:r>
    </w:p>
    <w:p w:rsidR="00FD3C1D" w:rsidRPr="00C65527" w:rsidRDefault="00FD3C1D" w:rsidP="00C65527">
      <w:pPr>
        <w:pStyle w:val="51"/>
        <w:shd w:val="clear" w:color="auto" w:fill="auto"/>
        <w:spacing w:after="0" w:line="240" w:lineRule="auto"/>
        <w:ind w:right="600" w:firstLine="800"/>
        <w:rPr>
          <w:i/>
          <w:sz w:val="28"/>
          <w:szCs w:val="28"/>
        </w:rPr>
      </w:pPr>
      <w:r w:rsidRPr="00C65527">
        <w:rPr>
          <w:sz w:val="28"/>
          <w:szCs w:val="28"/>
        </w:rPr>
        <w:t>Часы вариативной части циклов ОПОП распределены между элементами обязательной части цикла и используются для изучения разделов дисциплин и междисциплинарных курсов,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w:t>
      </w:r>
      <w:bookmarkStart w:id="2" w:name="bookmark11"/>
      <w:r w:rsidRPr="00C65527">
        <w:rPr>
          <w:i/>
          <w:sz w:val="28"/>
          <w:szCs w:val="28"/>
        </w:rPr>
        <w:t>.</w:t>
      </w:r>
    </w:p>
    <w:p w:rsidR="00FD3C1D" w:rsidRPr="00C65527" w:rsidRDefault="00FD3C1D" w:rsidP="00C65527">
      <w:pPr>
        <w:pStyle w:val="51"/>
        <w:shd w:val="clear" w:color="auto" w:fill="auto"/>
        <w:spacing w:after="0" w:line="240" w:lineRule="auto"/>
        <w:ind w:right="600" w:firstLine="800"/>
        <w:jc w:val="center"/>
        <w:rPr>
          <w:b/>
          <w:sz w:val="28"/>
          <w:szCs w:val="28"/>
          <w:u w:val="single"/>
        </w:rPr>
      </w:pPr>
      <w:r w:rsidRPr="00C65527">
        <w:rPr>
          <w:b/>
          <w:sz w:val="28"/>
          <w:szCs w:val="28"/>
          <w:u w:val="single"/>
        </w:rPr>
        <w:t>Рабочие программы учебных дисциплин.</w:t>
      </w:r>
    </w:p>
    <w:p w:rsidR="00FD3C1D" w:rsidRPr="00C65527" w:rsidRDefault="005B168D" w:rsidP="00C65527">
      <w:pPr>
        <w:pStyle w:val="51"/>
        <w:shd w:val="clear" w:color="auto" w:fill="auto"/>
        <w:spacing w:after="0" w:line="240" w:lineRule="auto"/>
        <w:ind w:right="600" w:firstLine="800"/>
        <w:rPr>
          <w:sz w:val="28"/>
          <w:szCs w:val="28"/>
        </w:rPr>
      </w:pPr>
      <w:r w:rsidRPr="00C65527">
        <w:rPr>
          <w:sz w:val="28"/>
          <w:szCs w:val="28"/>
        </w:rPr>
        <w:t>Реализация учебных</w:t>
      </w:r>
      <w:r w:rsidR="00FD3C1D" w:rsidRPr="00C65527">
        <w:rPr>
          <w:sz w:val="28"/>
          <w:szCs w:val="28"/>
        </w:rPr>
        <w:t xml:space="preserve"> дисциплин, курсов, профессиональных модулей, учебной и производственной практик осуществляется на основе соответствующих </w:t>
      </w:r>
      <w:r w:rsidR="00FD3C1D" w:rsidRPr="00C65527">
        <w:rPr>
          <w:i/>
          <w:sz w:val="28"/>
          <w:szCs w:val="28"/>
        </w:rPr>
        <w:t>рабочих программ</w:t>
      </w:r>
      <w:r w:rsidR="00FD3C1D" w:rsidRPr="00C65527">
        <w:rPr>
          <w:sz w:val="28"/>
          <w:szCs w:val="28"/>
        </w:rPr>
        <w:t xml:space="preserve">. Их содержание соответствует федеральным требованиям. Данные программы содержат контрольные мероприятия, лабораторные работы, практические занятия в соответствии с учебным планом, а </w:t>
      </w:r>
      <w:r w:rsidRPr="00C65527">
        <w:rPr>
          <w:sz w:val="28"/>
          <w:szCs w:val="28"/>
        </w:rPr>
        <w:t>также</w:t>
      </w:r>
      <w:r w:rsidR="00FD3C1D" w:rsidRPr="00C65527">
        <w:rPr>
          <w:sz w:val="28"/>
          <w:szCs w:val="28"/>
        </w:rPr>
        <w:t xml:space="preserve"> формы и тематику внеаудиторной самостоятельной работы обучающихся.</w:t>
      </w:r>
    </w:p>
    <w:p w:rsidR="00FD3C1D" w:rsidRPr="00C65527" w:rsidRDefault="00FD3C1D" w:rsidP="00C65527">
      <w:pPr>
        <w:pStyle w:val="51"/>
        <w:shd w:val="clear" w:color="auto" w:fill="auto"/>
        <w:spacing w:after="0" w:line="240" w:lineRule="auto"/>
        <w:ind w:right="600" w:firstLine="800"/>
        <w:jc w:val="center"/>
        <w:rPr>
          <w:b/>
          <w:sz w:val="28"/>
          <w:szCs w:val="28"/>
          <w:u w:val="single"/>
        </w:rPr>
      </w:pPr>
      <w:r w:rsidRPr="00C65527">
        <w:rPr>
          <w:b/>
          <w:sz w:val="28"/>
          <w:szCs w:val="28"/>
          <w:u w:val="single"/>
        </w:rPr>
        <w:t>Реализация рабочих программ по учебной и производственной практикам.</w:t>
      </w:r>
    </w:p>
    <w:p w:rsidR="00FD3C1D" w:rsidRPr="00C65527" w:rsidRDefault="005B168D" w:rsidP="00C65527">
      <w:pPr>
        <w:pStyle w:val="51"/>
        <w:shd w:val="clear" w:color="auto" w:fill="auto"/>
        <w:spacing w:after="0" w:line="240" w:lineRule="auto"/>
        <w:ind w:right="600" w:firstLine="800"/>
        <w:rPr>
          <w:sz w:val="28"/>
          <w:szCs w:val="28"/>
        </w:rPr>
      </w:pPr>
      <w:r w:rsidRPr="00C65527">
        <w:rPr>
          <w:sz w:val="28"/>
          <w:szCs w:val="28"/>
        </w:rPr>
        <w:t>При реализации,</w:t>
      </w:r>
      <w:r w:rsidR="00FD3C1D" w:rsidRPr="00C65527">
        <w:rPr>
          <w:sz w:val="28"/>
          <w:szCs w:val="28"/>
        </w:rPr>
        <w:t xml:space="preserve"> данной ППКРС предусмотрены учебная и производственная практики, которые проводятся в сроки обозначенные графиком учебного процесса. Учебная практика проводится на базе ГПО</w:t>
      </w:r>
      <w:r w:rsidR="00AC474E" w:rsidRPr="00C65527">
        <w:rPr>
          <w:sz w:val="28"/>
          <w:szCs w:val="28"/>
        </w:rPr>
        <w:t>А</w:t>
      </w:r>
      <w:r w:rsidR="00FD3C1D" w:rsidRPr="00C65527">
        <w:rPr>
          <w:sz w:val="28"/>
          <w:szCs w:val="28"/>
        </w:rPr>
        <w:t xml:space="preserve">У </w:t>
      </w:r>
      <w:r w:rsidR="00AC474E" w:rsidRPr="00C65527">
        <w:rPr>
          <w:sz w:val="28"/>
          <w:szCs w:val="28"/>
        </w:rPr>
        <w:t>АМФЦПК</w:t>
      </w:r>
      <w:r w:rsidR="00FD3C1D" w:rsidRPr="00C65527">
        <w:rPr>
          <w:sz w:val="28"/>
          <w:szCs w:val="28"/>
        </w:rPr>
        <w:t xml:space="preserve"> для формирования первоначальных практических профессиональных умений в рамках модулей ППКРС СПО по основным видам деятельности, сосредоточено, на втором и третьем курсах обучения. </w:t>
      </w:r>
    </w:p>
    <w:p w:rsidR="00FD3C1D" w:rsidRPr="00C65527" w:rsidRDefault="00FD3C1D" w:rsidP="00C65527">
      <w:pPr>
        <w:pStyle w:val="51"/>
        <w:shd w:val="clear" w:color="auto" w:fill="auto"/>
        <w:spacing w:after="0" w:line="240" w:lineRule="auto"/>
        <w:ind w:right="600" w:firstLine="800"/>
        <w:rPr>
          <w:sz w:val="28"/>
          <w:szCs w:val="28"/>
        </w:rPr>
      </w:pPr>
      <w:r w:rsidRPr="00C65527">
        <w:rPr>
          <w:sz w:val="28"/>
          <w:szCs w:val="28"/>
        </w:rPr>
        <w:t xml:space="preserve">Производственная практика проводится концентрированно на предприятиях и в организациях, для закрепления и </w:t>
      </w:r>
      <w:r w:rsidR="005B168D" w:rsidRPr="00C65527">
        <w:rPr>
          <w:sz w:val="28"/>
          <w:szCs w:val="28"/>
        </w:rPr>
        <w:t>совершенствования,</w:t>
      </w:r>
      <w:r w:rsidRPr="00C65527">
        <w:rPr>
          <w:sz w:val="28"/>
          <w:szCs w:val="28"/>
        </w:rPr>
        <w:t xml:space="preserve"> приобретенных в процессе обучения профессиональных знаний, умений и навыков, для развития общих и профессиональных компетенций, освоения современных производственных процессов, для адаптации обучающихся к к</w:t>
      </w:r>
      <w:r w:rsidR="006533CE" w:rsidRPr="00C65527">
        <w:rPr>
          <w:sz w:val="28"/>
          <w:szCs w:val="28"/>
        </w:rPr>
        <w:t>онкретным условиям деятельности.</w:t>
      </w:r>
    </w:p>
    <w:p w:rsidR="00FD3C1D" w:rsidRPr="00C65527" w:rsidRDefault="00FD3C1D" w:rsidP="00C65527">
      <w:pPr>
        <w:pStyle w:val="51"/>
        <w:shd w:val="clear" w:color="auto" w:fill="auto"/>
        <w:spacing w:after="0" w:line="240" w:lineRule="auto"/>
        <w:ind w:right="600" w:firstLine="800"/>
        <w:jc w:val="center"/>
        <w:rPr>
          <w:b/>
          <w:sz w:val="28"/>
          <w:szCs w:val="28"/>
        </w:rPr>
      </w:pPr>
    </w:p>
    <w:p w:rsidR="00FD3C1D" w:rsidRPr="00C65527" w:rsidRDefault="00FD3C1D" w:rsidP="00C65527">
      <w:pPr>
        <w:pStyle w:val="51"/>
        <w:shd w:val="clear" w:color="auto" w:fill="auto"/>
        <w:spacing w:after="0" w:line="240" w:lineRule="auto"/>
        <w:ind w:right="600" w:firstLine="800"/>
        <w:jc w:val="center"/>
        <w:rPr>
          <w:b/>
          <w:sz w:val="28"/>
          <w:szCs w:val="28"/>
        </w:rPr>
      </w:pPr>
      <w:r w:rsidRPr="00C65527">
        <w:rPr>
          <w:b/>
          <w:sz w:val="28"/>
          <w:szCs w:val="28"/>
        </w:rPr>
        <w:t>4. МАТЕРИАЛЬНО-ТЕ</w:t>
      </w:r>
      <w:r w:rsidRPr="00C65527">
        <w:rPr>
          <w:rStyle w:val="39"/>
          <w:b/>
          <w:sz w:val="28"/>
          <w:szCs w:val="28"/>
          <w:u w:val="none"/>
        </w:rPr>
        <w:t>ХНИ</w:t>
      </w:r>
      <w:r w:rsidRPr="00C65527">
        <w:rPr>
          <w:b/>
          <w:sz w:val="28"/>
          <w:szCs w:val="28"/>
        </w:rPr>
        <w:t>ЧЕСКОЕ ОБЕСПЕЧЕНИЕ РЕАЛИЗАЦИИ ОСНОВНОЙ ПРОФЕССИОНАЛЬНОЙ ОБРАЗОВАТЕЛЬНОЙ ПРОГРАММЫ</w:t>
      </w:r>
      <w:bookmarkEnd w:id="2"/>
    </w:p>
    <w:p w:rsidR="00FD3C1D" w:rsidRPr="00C65527" w:rsidRDefault="00FD3C1D" w:rsidP="00C65527">
      <w:pPr>
        <w:pStyle w:val="311"/>
        <w:keepNext/>
        <w:keepLines/>
        <w:shd w:val="clear" w:color="auto" w:fill="auto"/>
        <w:tabs>
          <w:tab w:val="left" w:pos="1462"/>
        </w:tabs>
        <w:spacing w:after="0" w:line="240" w:lineRule="auto"/>
        <w:ind w:firstLine="0"/>
        <w:jc w:val="center"/>
        <w:rPr>
          <w:b/>
          <w:sz w:val="28"/>
          <w:szCs w:val="28"/>
          <w:u w:val="single"/>
        </w:rPr>
      </w:pPr>
      <w:bookmarkStart w:id="3" w:name="bookmark12"/>
      <w:r w:rsidRPr="00C65527">
        <w:rPr>
          <w:b/>
          <w:sz w:val="28"/>
          <w:szCs w:val="28"/>
          <w:u w:val="single"/>
        </w:rPr>
        <w:t>Требования к минимальному материально-техническому обеспечению.</w:t>
      </w:r>
      <w:bookmarkEnd w:id="3"/>
    </w:p>
    <w:p w:rsidR="00FD3C1D" w:rsidRPr="00C65527" w:rsidRDefault="00AC474E" w:rsidP="00C65527">
      <w:pPr>
        <w:pStyle w:val="51"/>
        <w:shd w:val="clear" w:color="auto" w:fill="auto"/>
        <w:tabs>
          <w:tab w:val="right" w:pos="9529"/>
        </w:tabs>
        <w:spacing w:after="0" w:line="240" w:lineRule="auto"/>
        <w:ind w:right="20" w:firstLine="700"/>
        <w:rPr>
          <w:sz w:val="28"/>
          <w:szCs w:val="28"/>
        </w:rPr>
      </w:pPr>
      <w:r w:rsidRPr="00C65527">
        <w:rPr>
          <w:sz w:val="28"/>
          <w:szCs w:val="28"/>
        </w:rPr>
        <w:t>Г</w:t>
      </w:r>
      <w:r w:rsidR="00FD3C1D" w:rsidRPr="00C65527">
        <w:rPr>
          <w:sz w:val="28"/>
          <w:szCs w:val="28"/>
        </w:rPr>
        <w:t>ПО</w:t>
      </w:r>
      <w:r w:rsidRPr="00C65527">
        <w:rPr>
          <w:sz w:val="28"/>
          <w:szCs w:val="28"/>
        </w:rPr>
        <w:t>А</w:t>
      </w:r>
      <w:r w:rsidR="00FD3C1D" w:rsidRPr="00C65527">
        <w:rPr>
          <w:sz w:val="28"/>
          <w:szCs w:val="28"/>
        </w:rPr>
        <w:t xml:space="preserve">У </w:t>
      </w:r>
      <w:r w:rsidR="00734D11" w:rsidRPr="00C65527">
        <w:rPr>
          <w:sz w:val="28"/>
          <w:szCs w:val="28"/>
        </w:rPr>
        <w:t>А</w:t>
      </w:r>
      <w:r w:rsidRPr="00C65527">
        <w:rPr>
          <w:sz w:val="28"/>
          <w:szCs w:val="28"/>
        </w:rPr>
        <w:t>МФЦПК</w:t>
      </w:r>
      <w:r w:rsidR="00FD3C1D" w:rsidRPr="00C65527">
        <w:rPr>
          <w:sz w:val="28"/>
          <w:szCs w:val="28"/>
        </w:rPr>
        <w:t xml:space="preserve"> реализующее основную профессиональную образовательную программу по профессии среднего профессионального </w:t>
      </w:r>
      <w:r w:rsidR="00FD3C1D" w:rsidRPr="00C65527">
        <w:rPr>
          <w:sz w:val="28"/>
          <w:szCs w:val="28"/>
        </w:rPr>
        <w:lastRenderedPageBreak/>
        <w:t>образования,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техникума. Материально-техническая база соответствует действующим санитарным и противопожарным нормам.</w:t>
      </w:r>
    </w:p>
    <w:p w:rsidR="00FD3C1D" w:rsidRPr="00C65527" w:rsidRDefault="00FD3C1D" w:rsidP="00C65527">
      <w:pPr>
        <w:pStyle w:val="51"/>
        <w:shd w:val="clear" w:color="auto" w:fill="auto"/>
        <w:spacing w:after="0" w:line="240" w:lineRule="auto"/>
        <w:ind w:firstLine="700"/>
        <w:rPr>
          <w:sz w:val="28"/>
          <w:szCs w:val="28"/>
        </w:rPr>
      </w:pPr>
      <w:r w:rsidRPr="00C65527">
        <w:rPr>
          <w:sz w:val="28"/>
          <w:szCs w:val="28"/>
        </w:rPr>
        <w:t>Реализация ОПОП обеспечивает:</w:t>
      </w:r>
    </w:p>
    <w:p w:rsidR="00FD3C1D" w:rsidRPr="00C65527" w:rsidRDefault="00FD3C1D" w:rsidP="00C65527">
      <w:pPr>
        <w:pStyle w:val="51"/>
        <w:numPr>
          <w:ilvl w:val="0"/>
          <w:numId w:val="1"/>
        </w:numPr>
        <w:shd w:val="clear" w:color="auto" w:fill="auto"/>
        <w:tabs>
          <w:tab w:val="left" w:pos="966"/>
        </w:tabs>
        <w:spacing w:after="0" w:line="240" w:lineRule="auto"/>
        <w:ind w:right="20" w:firstLine="700"/>
        <w:rPr>
          <w:sz w:val="28"/>
          <w:szCs w:val="28"/>
        </w:rPr>
      </w:pPr>
      <w:r w:rsidRPr="00C65527">
        <w:rPr>
          <w:sz w:val="28"/>
          <w:szCs w:val="28"/>
        </w:rPr>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FD3C1D" w:rsidRPr="00C65527" w:rsidRDefault="00FD3C1D" w:rsidP="00C65527">
      <w:pPr>
        <w:pStyle w:val="51"/>
        <w:numPr>
          <w:ilvl w:val="0"/>
          <w:numId w:val="1"/>
        </w:numPr>
        <w:shd w:val="clear" w:color="auto" w:fill="auto"/>
        <w:tabs>
          <w:tab w:val="left" w:pos="966"/>
        </w:tabs>
        <w:spacing w:after="0" w:line="240" w:lineRule="auto"/>
        <w:ind w:right="20" w:firstLine="700"/>
        <w:rPr>
          <w:sz w:val="28"/>
          <w:szCs w:val="28"/>
        </w:rPr>
      </w:pPr>
      <w:r w:rsidRPr="00C65527">
        <w:rPr>
          <w:sz w:val="28"/>
          <w:szCs w:val="28"/>
        </w:rPr>
        <w:t>освоение студентами профессиональных модулей в условиях созданной соответствующей образовательной среды в техникуме или в организациях в зависимости от специфики вида профессиональной деятельности.</w:t>
      </w:r>
    </w:p>
    <w:p w:rsidR="00FD3C1D" w:rsidRPr="00C65527" w:rsidRDefault="00FD3C1D" w:rsidP="00C65527">
      <w:pPr>
        <w:pStyle w:val="51"/>
        <w:shd w:val="clear" w:color="auto" w:fill="auto"/>
        <w:spacing w:after="0" w:line="240" w:lineRule="auto"/>
        <w:ind w:right="20" w:firstLine="700"/>
        <w:rPr>
          <w:sz w:val="28"/>
          <w:szCs w:val="28"/>
        </w:rPr>
      </w:pPr>
      <w:r w:rsidRPr="00C65527">
        <w:rPr>
          <w:sz w:val="28"/>
          <w:szCs w:val="28"/>
        </w:rPr>
        <w:t>Образовательное учреждение обеспечено необходимым комплектом лицензионного программного обеспечения.</w:t>
      </w:r>
    </w:p>
    <w:p w:rsidR="00FD3C1D" w:rsidRPr="00C65527" w:rsidRDefault="00FD3C1D" w:rsidP="00C65527">
      <w:pPr>
        <w:pStyle w:val="51"/>
        <w:shd w:val="clear" w:color="auto" w:fill="auto"/>
        <w:tabs>
          <w:tab w:val="left" w:pos="0"/>
        </w:tabs>
        <w:spacing w:after="0" w:line="240" w:lineRule="auto"/>
        <w:ind w:right="1" w:firstLine="0"/>
        <w:jc w:val="center"/>
        <w:rPr>
          <w:b/>
          <w:sz w:val="28"/>
          <w:szCs w:val="28"/>
          <w:u w:val="single"/>
        </w:rPr>
      </w:pPr>
      <w:r w:rsidRPr="00C65527">
        <w:rPr>
          <w:b/>
          <w:sz w:val="28"/>
          <w:szCs w:val="28"/>
          <w:u w:val="single"/>
        </w:rPr>
        <w:t>Перечень кабинетов, лабораторий, мастерских и других помещений</w:t>
      </w:r>
    </w:p>
    <w:p w:rsidR="005F702C" w:rsidRPr="00C65527" w:rsidRDefault="006533CE" w:rsidP="00C65527">
      <w:pPr>
        <w:pStyle w:val="51"/>
        <w:shd w:val="clear" w:color="auto" w:fill="auto"/>
        <w:tabs>
          <w:tab w:val="left" w:pos="0"/>
        </w:tabs>
        <w:spacing w:after="0" w:line="240" w:lineRule="auto"/>
        <w:ind w:right="1" w:firstLine="709"/>
        <w:rPr>
          <w:sz w:val="28"/>
          <w:szCs w:val="28"/>
        </w:rPr>
      </w:pPr>
      <w:r w:rsidRPr="00C65527">
        <w:rPr>
          <w:sz w:val="28"/>
          <w:szCs w:val="28"/>
        </w:rPr>
        <w:t xml:space="preserve"> </w:t>
      </w:r>
    </w:p>
    <w:tbl>
      <w:tblPr>
        <w:tblW w:w="0" w:type="auto"/>
        <w:tblInd w:w="-108" w:type="dxa"/>
        <w:tblLayout w:type="fixed"/>
        <w:tblLook w:val="04A0" w:firstRow="1" w:lastRow="0" w:firstColumn="1" w:lastColumn="0" w:noHBand="0" w:noVBand="1"/>
      </w:tblPr>
      <w:tblGrid>
        <w:gridCol w:w="8721"/>
      </w:tblGrid>
      <w:tr w:rsidR="005F702C" w:rsidRPr="005F702C" w:rsidTr="007245AA">
        <w:trPr>
          <w:trHeight w:val="125"/>
        </w:trPr>
        <w:tc>
          <w:tcPr>
            <w:tcW w:w="8721" w:type="dxa"/>
            <w:tcBorders>
              <w:top w:val="nil"/>
              <w:left w:val="nil"/>
              <w:bottom w:val="nil"/>
              <w:right w:val="nil"/>
            </w:tcBorders>
            <w:hideMark/>
          </w:tcPr>
          <w:p w:rsidR="005F702C" w:rsidRPr="005F702C" w:rsidRDefault="005F702C" w:rsidP="00C65527">
            <w:pPr>
              <w:widowControl/>
              <w:autoSpaceDE w:val="0"/>
              <w:autoSpaceDN w:val="0"/>
              <w:adjustRightInd w:val="0"/>
              <w:rPr>
                <w:rFonts w:ascii="Times New Roman" w:eastAsia="Calibri" w:hAnsi="Times New Roman" w:cs="Times New Roman"/>
                <w:sz w:val="28"/>
                <w:szCs w:val="28"/>
                <w:lang w:eastAsia="en-US"/>
              </w:rPr>
            </w:pPr>
            <w:r w:rsidRPr="005F702C">
              <w:rPr>
                <w:rFonts w:ascii="Times New Roman" w:eastAsia="Calibri" w:hAnsi="Times New Roman" w:cs="Times New Roman"/>
                <w:b/>
                <w:bCs/>
                <w:sz w:val="28"/>
                <w:szCs w:val="28"/>
                <w:lang w:eastAsia="en-US"/>
              </w:rPr>
              <w:t xml:space="preserve">Наименование </w:t>
            </w:r>
          </w:p>
        </w:tc>
      </w:tr>
    </w:tbl>
    <w:p w:rsidR="005F702C" w:rsidRPr="005F702C" w:rsidRDefault="005F702C" w:rsidP="00C65527">
      <w:pPr>
        <w:rPr>
          <w:rFonts w:ascii="Times New Roman" w:eastAsia="Times New Roman" w:hAnsi="Times New Roman" w:cs="Times New Roman"/>
          <w:sz w:val="28"/>
          <w:szCs w:val="28"/>
        </w:rPr>
      </w:pPr>
      <w:r w:rsidRPr="00C65527">
        <w:rPr>
          <w:rFonts w:ascii="Times New Roman" w:eastAsia="Times New Roman" w:hAnsi="Times New Roman" w:cs="Times New Roman"/>
          <w:b/>
          <w:bCs/>
          <w:color w:val="26282F"/>
          <w:sz w:val="28"/>
          <w:szCs w:val="28"/>
        </w:rPr>
        <w:t>Кабинеты</w:t>
      </w:r>
      <w:r w:rsidRPr="00C65527">
        <w:rPr>
          <w:rFonts w:ascii="Times New Roman" w:eastAsia="Times New Roman" w:hAnsi="Times New Roman" w:cs="Times New Roman"/>
          <w:b/>
          <w:bCs/>
          <w:color w:val="26282F"/>
          <w:sz w:val="28"/>
          <w:szCs w:val="28"/>
        </w:rPr>
        <w:t xml:space="preserve"> общеобразовательных циклов</w:t>
      </w:r>
      <w:r w:rsidRPr="00C65527">
        <w:rPr>
          <w:rFonts w:ascii="Times New Roman" w:eastAsia="Times New Roman" w:hAnsi="Times New Roman" w:cs="Times New Roman"/>
          <w:b/>
          <w:bCs/>
          <w:color w:val="26282F"/>
          <w:sz w:val="28"/>
          <w:szCs w:val="28"/>
        </w:rPr>
        <w:t>:</w:t>
      </w:r>
    </w:p>
    <w:p w:rsidR="005F702C" w:rsidRPr="005F702C" w:rsidRDefault="005F702C" w:rsidP="00C65527">
      <w:pPr>
        <w:rPr>
          <w:rFonts w:ascii="Times New Roman" w:eastAsia="Times New Roman" w:hAnsi="Times New Roman" w:cs="Times New Roman"/>
          <w:sz w:val="28"/>
          <w:szCs w:val="28"/>
        </w:rPr>
      </w:pPr>
      <w:r w:rsidRPr="00C65527">
        <w:rPr>
          <w:rFonts w:ascii="Times New Roman" w:eastAsia="Times New Roman" w:hAnsi="Times New Roman" w:cs="Times New Roman"/>
          <w:b/>
          <w:bCs/>
          <w:color w:val="26282F"/>
          <w:sz w:val="28"/>
          <w:szCs w:val="28"/>
        </w:rPr>
        <w:t>Лаборатории:</w:t>
      </w:r>
    </w:p>
    <w:p w:rsidR="005F702C" w:rsidRPr="005F702C" w:rsidRDefault="005F702C" w:rsidP="00C65527">
      <w:pPr>
        <w:rPr>
          <w:rFonts w:ascii="Times New Roman" w:eastAsia="Times New Roman" w:hAnsi="Times New Roman" w:cs="Times New Roman"/>
          <w:sz w:val="28"/>
          <w:szCs w:val="28"/>
        </w:rPr>
      </w:pPr>
      <w:r w:rsidRPr="005F702C">
        <w:rPr>
          <w:rFonts w:ascii="Times New Roman" w:eastAsia="Times New Roman" w:hAnsi="Times New Roman" w:cs="Times New Roman"/>
          <w:sz w:val="28"/>
          <w:szCs w:val="28"/>
        </w:rPr>
        <w:t>технической механики;</w:t>
      </w:r>
    </w:p>
    <w:p w:rsidR="005F702C" w:rsidRPr="005F702C" w:rsidRDefault="005F702C" w:rsidP="00C65527">
      <w:pPr>
        <w:rPr>
          <w:rFonts w:ascii="Times New Roman" w:eastAsia="Times New Roman" w:hAnsi="Times New Roman" w:cs="Times New Roman"/>
          <w:sz w:val="28"/>
          <w:szCs w:val="28"/>
        </w:rPr>
      </w:pPr>
      <w:r w:rsidRPr="005F702C">
        <w:rPr>
          <w:rFonts w:ascii="Times New Roman" w:eastAsia="Times New Roman" w:hAnsi="Times New Roman" w:cs="Times New Roman"/>
          <w:sz w:val="28"/>
          <w:szCs w:val="28"/>
        </w:rPr>
        <w:t>электротехники и электроники;</w:t>
      </w:r>
    </w:p>
    <w:p w:rsidR="005F702C" w:rsidRPr="005F702C" w:rsidRDefault="005F702C" w:rsidP="00C65527">
      <w:pPr>
        <w:rPr>
          <w:rFonts w:ascii="Times New Roman" w:eastAsia="Times New Roman" w:hAnsi="Times New Roman" w:cs="Times New Roman"/>
          <w:sz w:val="28"/>
          <w:szCs w:val="28"/>
        </w:rPr>
      </w:pPr>
      <w:r w:rsidRPr="005F702C">
        <w:rPr>
          <w:rFonts w:ascii="Times New Roman" w:eastAsia="Times New Roman" w:hAnsi="Times New Roman" w:cs="Times New Roman"/>
          <w:sz w:val="28"/>
          <w:szCs w:val="28"/>
        </w:rPr>
        <w:t>материаловедения;</w:t>
      </w:r>
    </w:p>
    <w:p w:rsidR="005F702C" w:rsidRPr="005F702C" w:rsidRDefault="005F702C" w:rsidP="00C65527">
      <w:pPr>
        <w:rPr>
          <w:rFonts w:ascii="Times New Roman" w:eastAsia="Times New Roman" w:hAnsi="Times New Roman" w:cs="Times New Roman"/>
          <w:sz w:val="28"/>
          <w:szCs w:val="28"/>
        </w:rPr>
      </w:pPr>
      <w:r w:rsidRPr="00C65527">
        <w:rPr>
          <w:rFonts w:ascii="Times New Roman" w:eastAsia="Times New Roman" w:hAnsi="Times New Roman" w:cs="Times New Roman"/>
          <w:b/>
          <w:bCs/>
          <w:color w:val="26282F"/>
          <w:sz w:val="28"/>
          <w:szCs w:val="28"/>
        </w:rPr>
        <w:t>Мастерские:</w:t>
      </w:r>
    </w:p>
    <w:p w:rsidR="005F702C" w:rsidRPr="00C65527" w:rsidRDefault="005F702C" w:rsidP="00C65527">
      <w:pPr>
        <w:rPr>
          <w:rFonts w:ascii="Times New Roman" w:eastAsia="Times New Roman" w:hAnsi="Times New Roman" w:cs="Times New Roman"/>
          <w:b/>
          <w:bCs/>
          <w:color w:val="26282F"/>
          <w:sz w:val="28"/>
          <w:szCs w:val="28"/>
        </w:rPr>
      </w:pPr>
      <w:r w:rsidRPr="00C65527">
        <w:rPr>
          <w:rFonts w:ascii="Times New Roman" w:eastAsia="Times New Roman" w:hAnsi="Times New Roman" w:cs="Times New Roman"/>
          <w:b/>
          <w:bCs/>
          <w:color w:val="26282F"/>
          <w:sz w:val="28"/>
          <w:szCs w:val="28"/>
        </w:rPr>
        <w:t>Автодром</w:t>
      </w:r>
    </w:p>
    <w:p w:rsidR="005F702C" w:rsidRPr="005F702C" w:rsidRDefault="005F702C" w:rsidP="00C65527">
      <w:pPr>
        <w:rPr>
          <w:rFonts w:ascii="Times New Roman" w:eastAsia="Times New Roman" w:hAnsi="Times New Roman" w:cs="Times New Roman"/>
          <w:sz w:val="28"/>
          <w:szCs w:val="28"/>
        </w:rPr>
      </w:pPr>
      <w:r w:rsidRPr="00C65527">
        <w:rPr>
          <w:rFonts w:ascii="Times New Roman" w:eastAsia="Times New Roman" w:hAnsi="Times New Roman" w:cs="Times New Roman"/>
          <w:b/>
          <w:bCs/>
          <w:color w:val="26282F"/>
          <w:sz w:val="28"/>
          <w:szCs w:val="28"/>
        </w:rPr>
        <w:t>Спортивный комплекс:</w:t>
      </w:r>
    </w:p>
    <w:p w:rsidR="005F702C" w:rsidRPr="005F702C" w:rsidRDefault="005F702C" w:rsidP="00C65527">
      <w:pPr>
        <w:rPr>
          <w:rFonts w:ascii="Times New Roman" w:eastAsia="Times New Roman" w:hAnsi="Times New Roman" w:cs="Times New Roman"/>
          <w:sz w:val="28"/>
          <w:szCs w:val="28"/>
        </w:rPr>
      </w:pPr>
      <w:r w:rsidRPr="005F702C">
        <w:rPr>
          <w:rFonts w:ascii="Times New Roman" w:eastAsia="Times New Roman" w:hAnsi="Times New Roman" w:cs="Times New Roman"/>
          <w:sz w:val="28"/>
          <w:szCs w:val="28"/>
        </w:rPr>
        <w:t>спортивный зал;</w:t>
      </w:r>
    </w:p>
    <w:p w:rsidR="005F702C" w:rsidRPr="005F702C" w:rsidRDefault="005F702C" w:rsidP="00C65527">
      <w:pPr>
        <w:rPr>
          <w:rFonts w:ascii="Times New Roman" w:eastAsia="Times New Roman" w:hAnsi="Times New Roman" w:cs="Times New Roman"/>
          <w:sz w:val="28"/>
          <w:szCs w:val="28"/>
        </w:rPr>
      </w:pPr>
      <w:r w:rsidRPr="005F702C">
        <w:rPr>
          <w:rFonts w:ascii="Times New Roman" w:eastAsia="Times New Roman" w:hAnsi="Times New Roman" w:cs="Times New Roman"/>
          <w:sz w:val="28"/>
          <w:szCs w:val="28"/>
        </w:rPr>
        <w:t>открытый стадион широкого профиля с элементами полосы препятствий;</w:t>
      </w:r>
    </w:p>
    <w:p w:rsidR="005F702C" w:rsidRPr="005F702C" w:rsidRDefault="005F702C" w:rsidP="00C65527">
      <w:pPr>
        <w:rPr>
          <w:rFonts w:ascii="Times New Roman" w:eastAsia="Times New Roman" w:hAnsi="Times New Roman" w:cs="Times New Roman"/>
          <w:sz w:val="28"/>
          <w:szCs w:val="28"/>
        </w:rPr>
      </w:pPr>
      <w:r w:rsidRPr="00C65527">
        <w:rPr>
          <w:rFonts w:ascii="Times New Roman" w:eastAsia="Times New Roman" w:hAnsi="Times New Roman" w:cs="Times New Roman"/>
          <w:b/>
          <w:bCs/>
          <w:color w:val="26282F"/>
          <w:sz w:val="28"/>
          <w:szCs w:val="28"/>
        </w:rPr>
        <w:t>Залы:</w:t>
      </w:r>
    </w:p>
    <w:p w:rsidR="005F702C" w:rsidRPr="005F702C" w:rsidRDefault="005F702C" w:rsidP="00C65527">
      <w:pPr>
        <w:rPr>
          <w:rFonts w:ascii="Times New Roman" w:eastAsia="Times New Roman" w:hAnsi="Times New Roman" w:cs="Times New Roman"/>
          <w:sz w:val="28"/>
          <w:szCs w:val="28"/>
        </w:rPr>
      </w:pPr>
      <w:r w:rsidRPr="005F702C">
        <w:rPr>
          <w:rFonts w:ascii="Times New Roman" w:eastAsia="Times New Roman" w:hAnsi="Times New Roman" w:cs="Times New Roman"/>
          <w:sz w:val="28"/>
          <w:szCs w:val="28"/>
        </w:rPr>
        <w:t>библиотека, читальный зал с выходом в сеть Интернет;</w:t>
      </w:r>
    </w:p>
    <w:p w:rsidR="005F702C" w:rsidRPr="005F702C" w:rsidRDefault="005F702C" w:rsidP="00C65527">
      <w:pPr>
        <w:rPr>
          <w:rFonts w:ascii="Times New Roman" w:eastAsia="Times New Roman" w:hAnsi="Times New Roman" w:cs="Times New Roman"/>
          <w:sz w:val="28"/>
          <w:szCs w:val="28"/>
        </w:rPr>
      </w:pPr>
      <w:r w:rsidRPr="005F702C">
        <w:rPr>
          <w:rFonts w:ascii="Times New Roman" w:eastAsia="Times New Roman" w:hAnsi="Times New Roman" w:cs="Times New Roman"/>
          <w:sz w:val="28"/>
          <w:szCs w:val="28"/>
        </w:rPr>
        <w:t>актовый зал.</w:t>
      </w:r>
    </w:p>
    <w:p w:rsidR="00FD3C1D" w:rsidRPr="00C65527" w:rsidRDefault="00FD3C1D" w:rsidP="00C65527">
      <w:pPr>
        <w:pStyle w:val="51"/>
        <w:shd w:val="clear" w:color="auto" w:fill="auto"/>
        <w:tabs>
          <w:tab w:val="left" w:pos="0"/>
        </w:tabs>
        <w:spacing w:after="0" w:line="240" w:lineRule="auto"/>
        <w:ind w:right="1" w:firstLine="709"/>
        <w:rPr>
          <w:sz w:val="28"/>
          <w:szCs w:val="28"/>
        </w:rPr>
      </w:pPr>
    </w:p>
    <w:p w:rsidR="00FD3C1D" w:rsidRPr="00C65527" w:rsidRDefault="00FD3C1D" w:rsidP="00C65527">
      <w:pPr>
        <w:pStyle w:val="311"/>
        <w:keepNext/>
        <w:keepLines/>
        <w:shd w:val="clear" w:color="auto" w:fill="auto"/>
        <w:tabs>
          <w:tab w:val="left" w:pos="2820"/>
        </w:tabs>
        <w:spacing w:after="0" w:line="240" w:lineRule="auto"/>
        <w:ind w:left="2340" w:firstLine="0"/>
        <w:rPr>
          <w:b/>
          <w:sz w:val="28"/>
          <w:szCs w:val="28"/>
          <w:u w:val="single"/>
        </w:rPr>
      </w:pPr>
      <w:bookmarkStart w:id="4" w:name="bookmark16"/>
      <w:r w:rsidRPr="00C65527">
        <w:rPr>
          <w:b/>
          <w:sz w:val="28"/>
          <w:szCs w:val="28"/>
          <w:u w:val="single"/>
        </w:rPr>
        <w:t>Информационное обеспечение обучения</w:t>
      </w:r>
      <w:bookmarkEnd w:id="4"/>
    </w:p>
    <w:p w:rsidR="00FD3C1D" w:rsidRPr="00C65527" w:rsidRDefault="00FD3C1D" w:rsidP="00C65527">
      <w:pPr>
        <w:pStyle w:val="51"/>
        <w:shd w:val="clear" w:color="auto" w:fill="auto"/>
        <w:spacing w:after="0" w:line="240" w:lineRule="auto"/>
        <w:ind w:left="20" w:right="20" w:firstLine="700"/>
        <w:rPr>
          <w:sz w:val="28"/>
          <w:szCs w:val="28"/>
        </w:rPr>
      </w:pPr>
      <w:r w:rsidRPr="00C65527">
        <w:rPr>
          <w:sz w:val="28"/>
          <w:szCs w:val="28"/>
        </w:rPr>
        <w:t>Основная профессиональная образовательная программа обеспечена учебно</w:t>
      </w:r>
      <w:r w:rsidRPr="00C65527">
        <w:rPr>
          <w:sz w:val="28"/>
          <w:szCs w:val="28"/>
        </w:rPr>
        <w:softHyphen/>
        <w:t>-методической документацией по всем дисциплинам, междисциплинарным курсам и профессиональным модулям ОПОП.</w:t>
      </w:r>
    </w:p>
    <w:p w:rsidR="00FD3C1D" w:rsidRPr="00C65527" w:rsidRDefault="00FD3C1D" w:rsidP="00C65527">
      <w:pPr>
        <w:pStyle w:val="51"/>
        <w:shd w:val="clear" w:color="auto" w:fill="auto"/>
        <w:spacing w:after="0" w:line="240" w:lineRule="auto"/>
        <w:ind w:left="20" w:right="20" w:firstLine="700"/>
        <w:rPr>
          <w:sz w:val="28"/>
          <w:szCs w:val="28"/>
        </w:rPr>
      </w:pPr>
      <w:r w:rsidRPr="00C65527">
        <w:rPr>
          <w:sz w:val="28"/>
          <w:szCs w:val="28"/>
        </w:rPr>
        <w:t xml:space="preserve">Реализация основной профессиональной образовательной программы обеспечивает доступ каждого студента к библиотечным фондам, формируемым по полному перечню дисциплин (модулей) ОПОП. Во время самостоятельной подготовки студенты обеспечены доступом к сети Интернет. Каждый студент обеспечен не менее чем одним учебным печатным и (или) электронным изданием по каждой дисциплине профессионального цикла и одним учебно - методическим печатным и (или) электронным изданием по каждому междисциплинарному курсу (включая </w:t>
      </w:r>
      <w:r w:rsidRPr="00C65527">
        <w:rPr>
          <w:sz w:val="28"/>
          <w:szCs w:val="28"/>
        </w:rPr>
        <w:lastRenderedPageBreak/>
        <w:t>электронные базы периодических изданий).</w:t>
      </w:r>
    </w:p>
    <w:p w:rsidR="00FD3C1D" w:rsidRPr="00C65527" w:rsidRDefault="00FD3C1D" w:rsidP="00C65527">
      <w:pPr>
        <w:pStyle w:val="51"/>
        <w:shd w:val="clear" w:color="auto" w:fill="auto"/>
        <w:spacing w:after="0" w:line="240" w:lineRule="auto"/>
        <w:ind w:left="20" w:right="20" w:firstLine="700"/>
        <w:rPr>
          <w:sz w:val="28"/>
          <w:szCs w:val="28"/>
        </w:rPr>
      </w:pPr>
      <w:r w:rsidRPr="00C65527">
        <w:rPr>
          <w:sz w:val="28"/>
          <w:szCs w:val="28"/>
        </w:rPr>
        <w:t>Библиотечный фонд укомплектован печатными и (или) электронными изданиями основной и дополнительной учебной литературы по дисциплинам всех циклов. Библиотечный фонд, помимо учебной литературы, включает официальные, справочно-библиографические и периодические издания.</w:t>
      </w:r>
    </w:p>
    <w:p w:rsidR="00FD3C1D" w:rsidRPr="00C65527" w:rsidRDefault="00FD3C1D" w:rsidP="00C65527">
      <w:pPr>
        <w:pStyle w:val="51"/>
        <w:shd w:val="clear" w:color="auto" w:fill="auto"/>
        <w:tabs>
          <w:tab w:val="left" w:pos="2368"/>
        </w:tabs>
        <w:spacing w:after="0" w:line="240" w:lineRule="auto"/>
        <w:ind w:firstLine="0"/>
        <w:jc w:val="center"/>
        <w:rPr>
          <w:b/>
          <w:sz w:val="28"/>
          <w:szCs w:val="28"/>
          <w:u w:val="single"/>
        </w:rPr>
      </w:pPr>
      <w:r w:rsidRPr="00C65527">
        <w:rPr>
          <w:b/>
          <w:sz w:val="28"/>
          <w:szCs w:val="28"/>
          <w:u w:val="single"/>
        </w:rPr>
        <w:t>Кадровое обеспечение образовательного процесса</w:t>
      </w:r>
    </w:p>
    <w:p w:rsidR="00FD3C1D" w:rsidRPr="00C65527" w:rsidRDefault="00FD3C1D" w:rsidP="005B168D">
      <w:pPr>
        <w:pStyle w:val="51"/>
        <w:shd w:val="clear" w:color="auto" w:fill="auto"/>
        <w:spacing w:after="0" w:line="240" w:lineRule="auto"/>
        <w:ind w:left="120" w:right="160" w:firstLine="500"/>
        <w:rPr>
          <w:sz w:val="28"/>
          <w:szCs w:val="28"/>
        </w:rPr>
      </w:pPr>
      <w:r w:rsidRPr="00C65527">
        <w:rPr>
          <w:sz w:val="28"/>
          <w:szCs w:val="28"/>
        </w:rPr>
        <w:t>Реализация основной профессиональной образовательной программы по профессии начального профессионального образования технического профиля 08.01.07 Мастер общестроительных работ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имеют квалификацию по профессии рабочего соответствующей категории в соответствие с образовательным стандартом для выпускников и выше.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проходят стажировку в профильных органи</w:t>
      </w:r>
      <w:r w:rsidR="005B168D">
        <w:rPr>
          <w:sz w:val="28"/>
          <w:szCs w:val="28"/>
        </w:rPr>
        <w:t>зациях не реже одного</w:t>
      </w:r>
    </w:p>
    <w:p w:rsidR="00FD3C1D" w:rsidRPr="00C65527" w:rsidRDefault="00FD3C1D" w:rsidP="00C65527">
      <w:pPr>
        <w:tabs>
          <w:tab w:val="left" w:pos="3957"/>
        </w:tabs>
        <w:rPr>
          <w:rFonts w:ascii="Times New Roman" w:hAnsi="Times New Roman" w:cs="Times New Roman"/>
          <w:sz w:val="28"/>
          <w:szCs w:val="28"/>
        </w:rPr>
      </w:pPr>
    </w:p>
    <w:p w:rsidR="00FD3C1D" w:rsidRPr="00C65527" w:rsidRDefault="00FD3C1D" w:rsidP="00C65527">
      <w:pPr>
        <w:tabs>
          <w:tab w:val="left" w:pos="3957"/>
        </w:tabs>
        <w:rPr>
          <w:rFonts w:ascii="Times New Roman" w:hAnsi="Times New Roman" w:cs="Times New Roman"/>
          <w:sz w:val="28"/>
          <w:szCs w:val="28"/>
        </w:rPr>
      </w:pPr>
    </w:p>
    <w:p w:rsidR="00FD3C1D" w:rsidRPr="00C65527" w:rsidRDefault="00FD3C1D" w:rsidP="00C65527">
      <w:pPr>
        <w:tabs>
          <w:tab w:val="left" w:pos="3957"/>
        </w:tabs>
        <w:rPr>
          <w:rFonts w:ascii="Times New Roman" w:hAnsi="Times New Roman" w:cs="Times New Roman"/>
          <w:sz w:val="28"/>
          <w:szCs w:val="28"/>
        </w:rPr>
      </w:pPr>
    </w:p>
    <w:p w:rsidR="00FD3C1D" w:rsidRPr="00C65527" w:rsidRDefault="00FD3C1D" w:rsidP="00C65527">
      <w:pPr>
        <w:pStyle w:val="311"/>
        <w:keepNext/>
        <w:keepLines/>
        <w:shd w:val="clear" w:color="auto" w:fill="auto"/>
        <w:tabs>
          <w:tab w:val="left" w:pos="1157"/>
        </w:tabs>
        <w:spacing w:after="0" w:line="240" w:lineRule="auto"/>
        <w:ind w:firstLine="0"/>
        <w:jc w:val="center"/>
        <w:rPr>
          <w:b/>
          <w:caps/>
          <w:sz w:val="28"/>
          <w:szCs w:val="28"/>
        </w:rPr>
      </w:pPr>
      <w:bookmarkStart w:id="5" w:name="bookmark19"/>
      <w:r w:rsidRPr="00C65527">
        <w:rPr>
          <w:b/>
          <w:caps/>
          <w:sz w:val="28"/>
          <w:szCs w:val="28"/>
        </w:rPr>
        <w:t>5. Контроль и оценка результатов освоения основной профессиональной образовательной</w:t>
      </w:r>
      <w:bookmarkStart w:id="6" w:name="bookmark20"/>
      <w:bookmarkEnd w:id="5"/>
      <w:r w:rsidRPr="00C65527">
        <w:rPr>
          <w:b/>
          <w:caps/>
          <w:sz w:val="28"/>
          <w:szCs w:val="28"/>
        </w:rPr>
        <w:t xml:space="preserve"> программы</w:t>
      </w:r>
      <w:bookmarkEnd w:id="6"/>
      <w:r w:rsidRPr="00C65527">
        <w:rPr>
          <w:b/>
          <w:caps/>
          <w:sz w:val="28"/>
          <w:szCs w:val="28"/>
        </w:rPr>
        <w:t>.</w:t>
      </w:r>
    </w:p>
    <w:p w:rsidR="00FD3C1D" w:rsidRPr="00C65527" w:rsidRDefault="00FD3C1D" w:rsidP="00C65527">
      <w:pPr>
        <w:pStyle w:val="311"/>
        <w:keepNext/>
        <w:keepLines/>
        <w:shd w:val="clear" w:color="auto" w:fill="auto"/>
        <w:tabs>
          <w:tab w:val="left" w:pos="2578"/>
        </w:tabs>
        <w:spacing w:after="0" w:line="240" w:lineRule="auto"/>
        <w:ind w:firstLine="0"/>
        <w:jc w:val="center"/>
        <w:rPr>
          <w:b/>
          <w:sz w:val="28"/>
          <w:szCs w:val="28"/>
          <w:u w:val="single"/>
        </w:rPr>
      </w:pPr>
      <w:bookmarkStart w:id="7" w:name="bookmark21"/>
      <w:r w:rsidRPr="00C65527">
        <w:rPr>
          <w:b/>
          <w:sz w:val="28"/>
          <w:szCs w:val="28"/>
          <w:u w:val="single"/>
        </w:rPr>
        <w:t>Контроль и оценка достижений обучающихся</w:t>
      </w:r>
      <w:bookmarkEnd w:id="7"/>
    </w:p>
    <w:p w:rsidR="00FD3C1D" w:rsidRPr="00C65527" w:rsidRDefault="00FD3C1D" w:rsidP="00C65527">
      <w:pPr>
        <w:pStyle w:val="51"/>
        <w:shd w:val="clear" w:color="auto" w:fill="auto"/>
        <w:spacing w:after="0" w:line="240" w:lineRule="auto"/>
        <w:ind w:left="120" w:right="180" w:firstLine="720"/>
        <w:rPr>
          <w:sz w:val="28"/>
          <w:szCs w:val="28"/>
        </w:rPr>
      </w:pPr>
      <w:r w:rsidRPr="00C65527">
        <w:rPr>
          <w:sz w:val="28"/>
          <w:szCs w:val="28"/>
        </w:rPr>
        <w:t>Оценка качества освоения основной профессиональной образовательной программы включает:</w:t>
      </w:r>
    </w:p>
    <w:p w:rsidR="00FD3C1D" w:rsidRPr="00C65527" w:rsidRDefault="00FD3C1D" w:rsidP="00C65527">
      <w:pPr>
        <w:pStyle w:val="51"/>
        <w:shd w:val="clear" w:color="auto" w:fill="auto"/>
        <w:spacing w:after="0" w:line="240" w:lineRule="auto"/>
        <w:ind w:left="120" w:right="180" w:firstLine="720"/>
        <w:rPr>
          <w:sz w:val="28"/>
          <w:szCs w:val="28"/>
        </w:rPr>
      </w:pPr>
      <w:r w:rsidRPr="00C65527">
        <w:rPr>
          <w:sz w:val="28"/>
          <w:szCs w:val="28"/>
        </w:rPr>
        <w:t>- текущий контроль знаний;</w:t>
      </w:r>
    </w:p>
    <w:p w:rsidR="00FD3C1D" w:rsidRPr="00C65527" w:rsidRDefault="00FD3C1D" w:rsidP="00C65527">
      <w:pPr>
        <w:pStyle w:val="51"/>
        <w:shd w:val="clear" w:color="auto" w:fill="auto"/>
        <w:spacing w:after="0" w:line="240" w:lineRule="auto"/>
        <w:ind w:left="120" w:right="180" w:firstLine="720"/>
        <w:rPr>
          <w:sz w:val="28"/>
          <w:szCs w:val="28"/>
        </w:rPr>
      </w:pPr>
      <w:r w:rsidRPr="00C65527">
        <w:rPr>
          <w:sz w:val="28"/>
          <w:szCs w:val="28"/>
        </w:rPr>
        <w:t>- промежуточную аттестацию;</w:t>
      </w:r>
    </w:p>
    <w:p w:rsidR="00FD3C1D" w:rsidRPr="00C65527" w:rsidRDefault="00FD3C1D" w:rsidP="00C65527">
      <w:pPr>
        <w:pStyle w:val="51"/>
        <w:shd w:val="clear" w:color="auto" w:fill="auto"/>
        <w:spacing w:after="0" w:line="240" w:lineRule="auto"/>
        <w:ind w:left="120" w:right="180" w:firstLine="720"/>
        <w:rPr>
          <w:sz w:val="28"/>
          <w:szCs w:val="28"/>
        </w:rPr>
      </w:pPr>
      <w:r w:rsidRPr="00C65527">
        <w:rPr>
          <w:sz w:val="28"/>
          <w:szCs w:val="28"/>
        </w:rPr>
        <w:t>- государственную (итоговую) аттестацию обучающихся.</w:t>
      </w:r>
    </w:p>
    <w:p w:rsidR="00FD3C1D" w:rsidRPr="00C65527" w:rsidRDefault="00FD3C1D" w:rsidP="00C65527">
      <w:pPr>
        <w:pStyle w:val="51"/>
        <w:shd w:val="clear" w:color="auto" w:fill="auto"/>
        <w:spacing w:after="0" w:line="240" w:lineRule="auto"/>
        <w:ind w:left="120" w:right="180" w:firstLine="720"/>
        <w:rPr>
          <w:sz w:val="28"/>
          <w:szCs w:val="28"/>
        </w:rPr>
      </w:pPr>
      <w:r w:rsidRPr="00C65527">
        <w:rPr>
          <w:sz w:val="28"/>
          <w:szCs w:val="28"/>
        </w:rPr>
        <w:t>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для чего, кроме преподавателей конкретной дисциплины (междисциплинарного курса), в качестве внешних экспертов активно привлекаются работодатели, преподаватели, читающие смежные дисциплины.</w:t>
      </w:r>
    </w:p>
    <w:p w:rsidR="00FD3C1D" w:rsidRPr="00C65527" w:rsidRDefault="00FD3C1D" w:rsidP="00C65527">
      <w:pPr>
        <w:pStyle w:val="51"/>
        <w:shd w:val="clear" w:color="auto" w:fill="auto"/>
        <w:spacing w:after="0" w:line="240" w:lineRule="auto"/>
        <w:ind w:left="120" w:firstLine="720"/>
        <w:jc w:val="center"/>
        <w:rPr>
          <w:b/>
          <w:sz w:val="28"/>
          <w:szCs w:val="28"/>
          <w:u w:val="single"/>
        </w:rPr>
      </w:pPr>
      <w:r w:rsidRPr="00C65527">
        <w:rPr>
          <w:b/>
          <w:sz w:val="28"/>
          <w:szCs w:val="28"/>
          <w:u w:val="single"/>
        </w:rPr>
        <w:t>Текущий контроль проводится преподавателем</w:t>
      </w:r>
    </w:p>
    <w:p w:rsidR="00FD3C1D" w:rsidRPr="00C65527" w:rsidRDefault="00FD3C1D" w:rsidP="00C65527">
      <w:pPr>
        <w:pStyle w:val="51"/>
        <w:shd w:val="clear" w:color="auto" w:fill="auto"/>
        <w:spacing w:after="0" w:line="240" w:lineRule="auto"/>
        <w:ind w:left="120" w:firstLine="720"/>
        <w:jc w:val="center"/>
        <w:rPr>
          <w:b/>
          <w:sz w:val="28"/>
          <w:szCs w:val="28"/>
          <w:u w:val="single"/>
        </w:rPr>
      </w:pPr>
      <w:r w:rsidRPr="00C65527">
        <w:rPr>
          <w:b/>
          <w:sz w:val="28"/>
          <w:szCs w:val="28"/>
          <w:u w:val="single"/>
        </w:rPr>
        <w:t xml:space="preserve"> в процессе обучения.</w:t>
      </w:r>
    </w:p>
    <w:p w:rsidR="00FD3C1D" w:rsidRPr="00C65527" w:rsidRDefault="00FD3C1D" w:rsidP="00C65527">
      <w:pPr>
        <w:pStyle w:val="51"/>
        <w:shd w:val="clear" w:color="auto" w:fill="auto"/>
        <w:spacing w:after="0" w:line="240" w:lineRule="auto"/>
        <w:ind w:left="120" w:right="180" w:firstLine="720"/>
        <w:rPr>
          <w:sz w:val="28"/>
          <w:szCs w:val="28"/>
        </w:rPr>
      </w:pPr>
      <w:r w:rsidRPr="00C65527">
        <w:rPr>
          <w:sz w:val="28"/>
          <w:szCs w:val="28"/>
        </w:rPr>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FD3C1D" w:rsidRPr="00C65527" w:rsidRDefault="00FD3C1D" w:rsidP="00C65527">
      <w:pPr>
        <w:pStyle w:val="51"/>
        <w:shd w:val="clear" w:color="auto" w:fill="auto"/>
        <w:spacing w:after="0" w:line="240" w:lineRule="auto"/>
        <w:ind w:left="120" w:right="180" w:firstLine="720"/>
        <w:rPr>
          <w:sz w:val="28"/>
          <w:szCs w:val="28"/>
        </w:rPr>
      </w:pPr>
      <w:r w:rsidRPr="00C65527">
        <w:rPr>
          <w:sz w:val="28"/>
          <w:szCs w:val="28"/>
        </w:rPr>
        <w:t xml:space="preserve">Для аттестации обучающихся на соответствие их персональных </w:t>
      </w:r>
      <w:r w:rsidRPr="00C65527">
        <w:rPr>
          <w:sz w:val="28"/>
          <w:szCs w:val="28"/>
        </w:rPr>
        <w:lastRenderedPageBreak/>
        <w:t>достижений поэтапным требованиям соответствующей ОПОП (текущая и промежуточная аттестация) создаются фонды оценочных средств (далее - ФОС), позволяющие оценить знания, умения и освоенные компетенции.</w:t>
      </w:r>
    </w:p>
    <w:p w:rsidR="00FD3C1D" w:rsidRPr="00C65527" w:rsidRDefault="00FD3C1D" w:rsidP="00C65527">
      <w:pPr>
        <w:pStyle w:val="51"/>
        <w:shd w:val="clear" w:color="auto" w:fill="auto"/>
        <w:spacing w:after="0" w:line="240" w:lineRule="auto"/>
        <w:ind w:left="20" w:right="460" w:firstLine="720"/>
        <w:rPr>
          <w:sz w:val="28"/>
          <w:szCs w:val="28"/>
        </w:rPr>
      </w:pPr>
      <w:r w:rsidRPr="00C65527">
        <w:rPr>
          <w:sz w:val="28"/>
          <w:szCs w:val="28"/>
        </w:rPr>
        <w:t>Фонды оценочных средств для промежуточной аттестации разрабатываются и утверждаются техникумом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FD3C1D" w:rsidRPr="00C65527" w:rsidRDefault="00FD3C1D" w:rsidP="00C65527">
      <w:pPr>
        <w:pStyle w:val="51"/>
        <w:shd w:val="clear" w:color="auto" w:fill="auto"/>
        <w:spacing w:after="0" w:line="240" w:lineRule="auto"/>
        <w:ind w:left="20" w:right="460" w:firstLine="720"/>
        <w:rPr>
          <w:sz w:val="28"/>
          <w:szCs w:val="28"/>
        </w:rPr>
      </w:pPr>
      <w:r w:rsidRPr="00C65527">
        <w:rPr>
          <w:sz w:val="28"/>
          <w:szCs w:val="28"/>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p w:rsidR="00FD3C1D" w:rsidRPr="00C65527" w:rsidRDefault="00FD3C1D" w:rsidP="00C65527">
      <w:pPr>
        <w:pStyle w:val="aa"/>
        <w:shd w:val="clear" w:color="auto" w:fill="auto"/>
        <w:spacing w:line="240" w:lineRule="auto"/>
        <w:rPr>
          <w:b/>
          <w:sz w:val="28"/>
          <w:szCs w:val="28"/>
          <w:u w:val="single"/>
        </w:rPr>
      </w:pPr>
      <w:r w:rsidRPr="00C65527">
        <w:rPr>
          <w:b/>
          <w:sz w:val="28"/>
          <w:szCs w:val="28"/>
          <w:u w:val="single"/>
        </w:rPr>
        <w:t>Оценка качества подготовки обучающихся и выпускников осуществляется в двух основных направлениях:</w:t>
      </w:r>
    </w:p>
    <w:p w:rsidR="00FD3C1D" w:rsidRPr="00C65527" w:rsidRDefault="00FD3C1D" w:rsidP="00C65527">
      <w:pPr>
        <w:pStyle w:val="51"/>
        <w:numPr>
          <w:ilvl w:val="0"/>
          <w:numId w:val="1"/>
        </w:numPr>
        <w:shd w:val="clear" w:color="auto" w:fill="auto"/>
        <w:tabs>
          <w:tab w:val="left" w:pos="879"/>
        </w:tabs>
        <w:spacing w:after="0" w:line="240" w:lineRule="auto"/>
        <w:ind w:left="20" w:firstLine="720"/>
        <w:rPr>
          <w:sz w:val="28"/>
          <w:szCs w:val="28"/>
        </w:rPr>
      </w:pPr>
      <w:r w:rsidRPr="00C65527">
        <w:rPr>
          <w:sz w:val="28"/>
          <w:szCs w:val="28"/>
        </w:rPr>
        <w:t>оценка уровня освоения дисциплин;</w:t>
      </w:r>
    </w:p>
    <w:p w:rsidR="00FD3C1D" w:rsidRPr="00C65527" w:rsidRDefault="00FD3C1D" w:rsidP="00C65527">
      <w:pPr>
        <w:pStyle w:val="51"/>
        <w:numPr>
          <w:ilvl w:val="0"/>
          <w:numId w:val="1"/>
        </w:numPr>
        <w:shd w:val="clear" w:color="auto" w:fill="auto"/>
        <w:tabs>
          <w:tab w:val="left" w:pos="879"/>
        </w:tabs>
        <w:spacing w:after="0" w:line="240" w:lineRule="auto"/>
        <w:ind w:left="20" w:firstLine="720"/>
        <w:rPr>
          <w:sz w:val="28"/>
          <w:szCs w:val="28"/>
        </w:rPr>
      </w:pPr>
      <w:r w:rsidRPr="00C65527">
        <w:rPr>
          <w:sz w:val="28"/>
          <w:szCs w:val="28"/>
        </w:rPr>
        <w:t>оценка компетенций обучающихся.</w:t>
      </w:r>
    </w:p>
    <w:p w:rsidR="00FD3C1D" w:rsidRPr="00C65527" w:rsidRDefault="00FD3C1D" w:rsidP="00C65527">
      <w:pPr>
        <w:pStyle w:val="311"/>
        <w:keepNext/>
        <w:keepLines/>
        <w:shd w:val="clear" w:color="auto" w:fill="auto"/>
        <w:tabs>
          <w:tab w:val="left" w:pos="0"/>
        </w:tabs>
        <w:spacing w:after="0" w:line="240" w:lineRule="auto"/>
        <w:ind w:firstLine="0"/>
        <w:jc w:val="center"/>
        <w:rPr>
          <w:b/>
          <w:sz w:val="28"/>
          <w:szCs w:val="28"/>
          <w:u w:val="single"/>
        </w:rPr>
      </w:pPr>
      <w:bookmarkStart w:id="8" w:name="bookmark22"/>
      <w:r w:rsidRPr="00C65527">
        <w:rPr>
          <w:b/>
          <w:sz w:val="28"/>
          <w:szCs w:val="28"/>
          <w:u w:val="single"/>
        </w:rPr>
        <w:t>Порядок выполнения и защиты выпускной квалификационной работы</w:t>
      </w:r>
      <w:bookmarkEnd w:id="8"/>
    </w:p>
    <w:p w:rsidR="00FD3C1D" w:rsidRPr="00C65527" w:rsidRDefault="00FD3C1D" w:rsidP="00C65527">
      <w:pPr>
        <w:pStyle w:val="51"/>
        <w:shd w:val="clear" w:color="auto" w:fill="auto"/>
        <w:spacing w:after="0" w:line="240" w:lineRule="auto"/>
        <w:ind w:left="20" w:right="1" w:firstLine="720"/>
        <w:rPr>
          <w:sz w:val="28"/>
          <w:szCs w:val="28"/>
        </w:rPr>
      </w:pPr>
      <w:r w:rsidRPr="00C65527">
        <w:rPr>
          <w:sz w:val="28"/>
          <w:szCs w:val="28"/>
        </w:rPr>
        <w:t>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итоговой аттестации выпускников по программам СПО.</w:t>
      </w:r>
    </w:p>
    <w:p w:rsidR="00FD3C1D" w:rsidRPr="00C65527" w:rsidRDefault="00FD3C1D" w:rsidP="00C65527">
      <w:pPr>
        <w:pStyle w:val="51"/>
        <w:shd w:val="clear" w:color="auto" w:fill="auto"/>
        <w:spacing w:after="0" w:line="240" w:lineRule="auto"/>
        <w:ind w:left="20" w:right="20" w:firstLine="720"/>
        <w:jc w:val="center"/>
        <w:rPr>
          <w:b/>
          <w:sz w:val="28"/>
          <w:szCs w:val="28"/>
          <w:u w:val="single"/>
        </w:rPr>
      </w:pPr>
      <w:r w:rsidRPr="00C65527">
        <w:rPr>
          <w:b/>
          <w:sz w:val="28"/>
          <w:szCs w:val="28"/>
          <w:u w:val="single"/>
        </w:rPr>
        <w:t>Организация итоговой аттестации выпускников</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ГПО</w:t>
      </w:r>
      <w:r w:rsidR="00AC474E" w:rsidRPr="00C65527">
        <w:rPr>
          <w:sz w:val="28"/>
          <w:szCs w:val="28"/>
        </w:rPr>
        <w:t>А</w:t>
      </w:r>
      <w:r w:rsidRPr="00C65527">
        <w:rPr>
          <w:sz w:val="28"/>
          <w:szCs w:val="28"/>
        </w:rPr>
        <w:t xml:space="preserve">У </w:t>
      </w:r>
      <w:r w:rsidR="00AC474E" w:rsidRPr="00C65527">
        <w:rPr>
          <w:sz w:val="28"/>
          <w:szCs w:val="28"/>
        </w:rPr>
        <w:t>АМФЦПК</w:t>
      </w:r>
      <w:r w:rsidRPr="00C65527">
        <w:rPr>
          <w:sz w:val="28"/>
          <w:szCs w:val="28"/>
        </w:rPr>
        <w:t xml:space="preserve"> проводит итоговую аттестацию выпускников в соответствии с Федеральным законом «Об образовании в РФ» № 273-ФЗ от </w:t>
      </w:r>
      <w:proofErr w:type="gramStart"/>
      <w:r w:rsidRPr="00C65527">
        <w:rPr>
          <w:sz w:val="28"/>
          <w:szCs w:val="28"/>
        </w:rPr>
        <w:t>29.12..</w:t>
      </w:r>
      <w:proofErr w:type="gramEnd"/>
      <w:r w:rsidRPr="00C65527">
        <w:rPr>
          <w:sz w:val="28"/>
          <w:szCs w:val="28"/>
        </w:rPr>
        <w:t xml:space="preserve">2 п.6.2 ст.15, ст59, Положением «Об итоговой аттестации выпускников» </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 xml:space="preserve">Итоговая аттестация по </w:t>
      </w:r>
      <w:r w:rsidR="005F702C" w:rsidRPr="00C65527">
        <w:rPr>
          <w:sz w:val="28"/>
          <w:szCs w:val="28"/>
        </w:rPr>
        <w:t xml:space="preserve">специальности по специальности 23.02.03 Техническое обслуживание и ремонт автомобильного транспорта </w:t>
      </w:r>
      <w:r w:rsidRPr="00C65527">
        <w:rPr>
          <w:sz w:val="28"/>
          <w:szCs w:val="28"/>
        </w:rPr>
        <w:t>является заключительной частью основной профессиональной образовательной программы и проводится с целью определения соответствия уровня подготовки выпускников требованиям ФГОС с последующей выдачей документа государственного образца об уровне образования и квалификации.</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К итоговой аттестации допускаются студенты, выполнившие требования, предусмотренные курсом обучения по основной профессиональной образовательной программе и успешно прошедшие все промежуточные аттестационные испытания, предусмотренные учебным планом.</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lastRenderedPageBreak/>
        <w:t>Не допускаются к итоговой аттестации выпускники, не сдавшие итоговых экзаменов по отдельным учебным предметам или не выполнившие практические квалификационные работы или письменные экзаменационные работы.</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 xml:space="preserve">Для проведения итоговой аттестации создается аттестационная комиссия численностью не менее 5 человек, которая руководствуется в своей деятельности Федеральными государственными образовательными стандартами </w:t>
      </w:r>
    </w:p>
    <w:p w:rsidR="00FD3C1D" w:rsidRPr="00C65527" w:rsidRDefault="00FD3C1D" w:rsidP="00C65527">
      <w:pPr>
        <w:pStyle w:val="311"/>
        <w:keepNext/>
        <w:keepLines/>
        <w:shd w:val="clear" w:color="auto" w:fill="auto"/>
        <w:spacing w:after="0" w:line="240" w:lineRule="auto"/>
        <w:ind w:right="1" w:firstLine="0"/>
        <w:jc w:val="center"/>
        <w:rPr>
          <w:b/>
          <w:sz w:val="28"/>
          <w:szCs w:val="28"/>
          <w:u w:val="single"/>
        </w:rPr>
      </w:pPr>
      <w:bookmarkStart w:id="9" w:name="bookmark24"/>
      <w:r w:rsidRPr="00C65527">
        <w:rPr>
          <w:b/>
          <w:sz w:val="28"/>
          <w:szCs w:val="28"/>
          <w:u w:val="single"/>
        </w:rPr>
        <w:t>Проведение выпускной практической квалификационной работы по профессии</w:t>
      </w:r>
      <w:bookmarkEnd w:id="9"/>
      <w:r w:rsidRPr="00C65527">
        <w:rPr>
          <w:b/>
          <w:sz w:val="28"/>
          <w:szCs w:val="28"/>
          <w:u w:val="single"/>
        </w:rPr>
        <w:t>.</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 xml:space="preserve">К выпускной практической квалификационной работе допускаются студенты, успешно прошедшие промежуточную аттестацию по теоретическому и производственному обучению и в полном объеме усвоившие детальную программу </w:t>
      </w:r>
      <w:proofErr w:type="spellStart"/>
      <w:r w:rsidR="00C65527">
        <w:rPr>
          <w:sz w:val="28"/>
          <w:szCs w:val="28"/>
        </w:rPr>
        <w:t>пред</w:t>
      </w:r>
      <w:r w:rsidR="00C65527" w:rsidRPr="00C65527">
        <w:rPr>
          <w:sz w:val="28"/>
          <w:szCs w:val="28"/>
        </w:rPr>
        <w:t>выпускной</w:t>
      </w:r>
      <w:proofErr w:type="spellEnd"/>
      <w:r w:rsidRPr="00C65527">
        <w:rPr>
          <w:sz w:val="28"/>
          <w:szCs w:val="28"/>
        </w:rPr>
        <w:t xml:space="preserve"> производственной практики.</w:t>
      </w:r>
    </w:p>
    <w:p w:rsidR="00FD3C1D" w:rsidRPr="00C65527" w:rsidRDefault="00FD3C1D" w:rsidP="00C65527">
      <w:pPr>
        <w:pStyle w:val="51"/>
        <w:shd w:val="clear" w:color="auto" w:fill="auto"/>
        <w:spacing w:after="0" w:line="240" w:lineRule="auto"/>
        <w:ind w:left="20" w:right="20" w:firstLine="720"/>
        <w:rPr>
          <w:sz w:val="28"/>
          <w:szCs w:val="28"/>
        </w:rPr>
      </w:pPr>
      <w:proofErr w:type="spellStart"/>
      <w:r w:rsidRPr="00C65527">
        <w:rPr>
          <w:sz w:val="28"/>
          <w:szCs w:val="28"/>
        </w:rPr>
        <w:t>Предвыпускная</w:t>
      </w:r>
      <w:proofErr w:type="spellEnd"/>
      <w:r w:rsidRPr="00C65527">
        <w:rPr>
          <w:sz w:val="28"/>
          <w:szCs w:val="28"/>
        </w:rPr>
        <w:t xml:space="preserve"> производственная практика завершается итоговой проверкой профессиональных знаний, умений, навыков, приобретенных студентами, при выполнении выпускной практической квалификационной работы.</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Содержание практических квалификационных работ должно соответствовать требованиям квалификационных характеристик соответствующего разряда, которым должен обладать выпускник профессионального учебного заведения.</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Студентам, имеющим отличную успеваемость по специальным и общетехническим предметам, учебной практике и систематически выполняющим в период производственной практики установленные производственные задания, выдается работа более высокого уровня квалификации.</w:t>
      </w:r>
    </w:p>
    <w:p w:rsidR="00FD3C1D" w:rsidRPr="00C65527" w:rsidRDefault="00FD3C1D" w:rsidP="00C65527">
      <w:pPr>
        <w:pStyle w:val="311"/>
        <w:keepNext/>
        <w:keepLines/>
        <w:shd w:val="clear" w:color="auto" w:fill="auto"/>
        <w:spacing w:after="0" w:line="240" w:lineRule="auto"/>
        <w:ind w:right="660" w:firstLine="0"/>
        <w:jc w:val="center"/>
        <w:rPr>
          <w:b/>
          <w:sz w:val="28"/>
          <w:szCs w:val="28"/>
          <w:u w:val="single"/>
        </w:rPr>
      </w:pPr>
      <w:bookmarkStart w:id="10" w:name="bookmark25"/>
      <w:r w:rsidRPr="00C65527">
        <w:rPr>
          <w:b/>
          <w:sz w:val="28"/>
          <w:szCs w:val="28"/>
          <w:u w:val="single"/>
        </w:rPr>
        <w:t>Критерии оценки выполнения работы</w:t>
      </w:r>
      <w:bookmarkEnd w:id="10"/>
    </w:p>
    <w:p w:rsidR="00FD3C1D" w:rsidRPr="00C65527" w:rsidRDefault="00FD3C1D" w:rsidP="00C65527">
      <w:pPr>
        <w:pStyle w:val="51"/>
        <w:numPr>
          <w:ilvl w:val="0"/>
          <w:numId w:val="4"/>
        </w:numPr>
        <w:shd w:val="clear" w:color="auto" w:fill="auto"/>
        <w:tabs>
          <w:tab w:val="left" w:pos="980"/>
        </w:tabs>
        <w:spacing w:after="0" w:line="240" w:lineRule="auto"/>
        <w:ind w:left="20" w:firstLine="547"/>
        <w:rPr>
          <w:sz w:val="28"/>
          <w:szCs w:val="28"/>
        </w:rPr>
      </w:pPr>
      <w:r w:rsidRPr="00C65527">
        <w:rPr>
          <w:sz w:val="28"/>
          <w:szCs w:val="28"/>
        </w:rPr>
        <w:t>Овладение приемами работ.</w:t>
      </w:r>
    </w:p>
    <w:p w:rsidR="00FD3C1D" w:rsidRPr="00C65527" w:rsidRDefault="00FD3C1D" w:rsidP="00C65527">
      <w:pPr>
        <w:pStyle w:val="51"/>
        <w:numPr>
          <w:ilvl w:val="0"/>
          <w:numId w:val="4"/>
        </w:numPr>
        <w:shd w:val="clear" w:color="auto" w:fill="auto"/>
        <w:tabs>
          <w:tab w:val="left" w:pos="980"/>
        </w:tabs>
        <w:spacing w:after="0" w:line="240" w:lineRule="auto"/>
        <w:ind w:left="20" w:firstLine="547"/>
        <w:rPr>
          <w:sz w:val="28"/>
          <w:szCs w:val="28"/>
        </w:rPr>
      </w:pPr>
      <w:r w:rsidRPr="00C65527">
        <w:rPr>
          <w:sz w:val="28"/>
          <w:szCs w:val="28"/>
        </w:rPr>
        <w:t>Соблюдение технических и технологических требований к качеству.</w:t>
      </w:r>
    </w:p>
    <w:p w:rsidR="00FD3C1D" w:rsidRPr="00C65527" w:rsidRDefault="00FD3C1D" w:rsidP="00C65527">
      <w:pPr>
        <w:pStyle w:val="51"/>
        <w:numPr>
          <w:ilvl w:val="0"/>
          <w:numId w:val="4"/>
        </w:numPr>
        <w:shd w:val="clear" w:color="auto" w:fill="auto"/>
        <w:tabs>
          <w:tab w:val="left" w:pos="980"/>
        </w:tabs>
        <w:spacing w:after="0" w:line="240" w:lineRule="auto"/>
        <w:ind w:left="20" w:firstLine="547"/>
        <w:rPr>
          <w:sz w:val="28"/>
          <w:szCs w:val="28"/>
        </w:rPr>
      </w:pPr>
      <w:r w:rsidRPr="00C65527">
        <w:rPr>
          <w:sz w:val="28"/>
          <w:szCs w:val="28"/>
        </w:rPr>
        <w:t>Выполнение установленных норм времени.</w:t>
      </w:r>
    </w:p>
    <w:p w:rsidR="00FD3C1D" w:rsidRPr="00C65527" w:rsidRDefault="00FD3C1D" w:rsidP="00C65527">
      <w:pPr>
        <w:pStyle w:val="51"/>
        <w:numPr>
          <w:ilvl w:val="0"/>
          <w:numId w:val="4"/>
        </w:numPr>
        <w:shd w:val="clear" w:color="auto" w:fill="auto"/>
        <w:tabs>
          <w:tab w:val="left" w:pos="980"/>
        </w:tabs>
        <w:spacing w:after="0" w:line="240" w:lineRule="auto"/>
        <w:ind w:left="20" w:firstLine="547"/>
        <w:rPr>
          <w:sz w:val="28"/>
          <w:szCs w:val="28"/>
        </w:rPr>
      </w:pPr>
      <w:r w:rsidRPr="00C65527">
        <w:rPr>
          <w:sz w:val="28"/>
          <w:szCs w:val="28"/>
        </w:rPr>
        <w:t>Умелое пользование оборудованием, инструментом, приспособлениями.</w:t>
      </w:r>
    </w:p>
    <w:p w:rsidR="00FD3C1D" w:rsidRPr="00C65527" w:rsidRDefault="00FD3C1D" w:rsidP="00C65527">
      <w:pPr>
        <w:pStyle w:val="51"/>
        <w:numPr>
          <w:ilvl w:val="0"/>
          <w:numId w:val="4"/>
        </w:numPr>
        <w:shd w:val="clear" w:color="auto" w:fill="auto"/>
        <w:tabs>
          <w:tab w:val="left" w:pos="980"/>
        </w:tabs>
        <w:spacing w:after="0" w:line="240" w:lineRule="auto"/>
        <w:ind w:left="20" w:firstLine="547"/>
        <w:rPr>
          <w:sz w:val="28"/>
          <w:szCs w:val="28"/>
        </w:rPr>
      </w:pPr>
      <w:r w:rsidRPr="00C65527">
        <w:rPr>
          <w:sz w:val="28"/>
          <w:szCs w:val="28"/>
        </w:rPr>
        <w:t>Соблюдение требований безопасности труда и организации рабочего места.</w:t>
      </w:r>
    </w:p>
    <w:p w:rsidR="00FD3C1D" w:rsidRPr="00C65527" w:rsidRDefault="00FD3C1D" w:rsidP="00C65527">
      <w:pPr>
        <w:pStyle w:val="51"/>
        <w:shd w:val="clear" w:color="auto" w:fill="auto"/>
        <w:tabs>
          <w:tab w:val="left" w:pos="0"/>
        </w:tabs>
        <w:spacing w:after="0" w:line="240" w:lineRule="auto"/>
        <w:ind w:left="20" w:firstLine="547"/>
        <w:rPr>
          <w:sz w:val="28"/>
          <w:szCs w:val="28"/>
        </w:rPr>
      </w:pPr>
      <w:r w:rsidRPr="00C65527">
        <w:rPr>
          <w:sz w:val="28"/>
          <w:szCs w:val="28"/>
        </w:rPr>
        <w:t>Выпускник должен знать: технические характеристики, конструктивные особенности, режимы работы и правила технической эксплуатации рабочего объекта.</w:t>
      </w:r>
    </w:p>
    <w:p w:rsidR="00FD3C1D" w:rsidRPr="00C65527" w:rsidRDefault="00FD3C1D" w:rsidP="00C65527">
      <w:pPr>
        <w:pStyle w:val="51"/>
        <w:shd w:val="clear" w:color="auto" w:fill="auto"/>
        <w:spacing w:after="0" w:line="240" w:lineRule="auto"/>
        <w:ind w:left="20" w:right="20" w:firstLine="720"/>
        <w:rPr>
          <w:sz w:val="28"/>
          <w:szCs w:val="28"/>
        </w:rPr>
      </w:pPr>
      <w:r w:rsidRPr="00C65527">
        <w:rPr>
          <w:sz w:val="28"/>
          <w:szCs w:val="28"/>
        </w:rPr>
        <w:t xml:space="preserve">Выпускная практическая квалификационная работа выполняется </w:t>
      </w:r>
      <w:r w:rsidR="00C65527" w:rsidRPr="00C65527">
        <w:rPr>
          <w:sz w:val="28"/>
          <w:szCs w:val="28"/>
        </w:rPr>
        <w:t>обучающимися</w:t>
      </w:r>
      <w:r w:rsidRPr="00C65527">
        <w:rPr>
          <w:sz w:val="28"/>
          <w:szCs w:val="28"/>
        </w:rPr>
        <w:t xml:space="preserve"> в присутствии аттестационной комиссии.</w:t>
      </w:r>
    </w:p>
    <w:p w:rsidR="00DC266F" w:rsidRPr="00DC266F" w:rsidRDefault="00DC266F" w:rsidP="00DC266F">
      <w:pPr>
        <w:jc w:val="center"/>
        <w:rPr>
          <w:rFonts w:ascii="Times New Roman" w:eastAsia="Times New Roman" w:hAnsi="Times New Roman" w:cs="Times New Roman"/>
          <w:b/>
          <w:bCs/>
          <w:color w:val="auto"/>
          <w:sz w:val="28"/>
          <w:szCs w:val="28"/>
        </w:rPr>
      </w:pPr>
      <w:r w:rsidRPr="00DC266F">
        <w:rPr>
          <w:rFonts w:ascii="Times New Roman" w:eastAsia="Times New Roman" w:hAnsi="Times New Roman" w:cs="Times New Roman"/>
          <w:b/>
          <w:bCs/>
          <w:color w:val="auto"/>
          <w:sz w:val="28"/>
          <w:szCs w:val="28"/>
        </w:rPr>
        <w:t>Сводные данные по бюджету времени (в неделях)</w:t>
      </w:r>
    </w:p>
    <w:p w:rsidR="00DC266F" w:rsidRPr="00DC266F" w:rsidRDefault="00DC266F" w:rsidP="00DC266F">
      <w:pPr>
        <w:rPr>
          <w:rFonts w:ascii="Times New Roman" w:eastAsia="Times New Roman" w:hAnsi="Times New Roman" w:cs="Times New Roman"/>
          <w:b/>
          <w:bCs/>
          <w:sz w:val="28"/>
          <w:szCs w:val="28"/>
        </w:rPr>
      </w:pPr>
    </w:p>
    <w:tbl>
      <w:tblPr>
        <w:tblW w:w="13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865"/>
        <w:gridCol w:w="897"/>
        <w:gridCol w:w="1347"/>
        <w:gridCol w:w="1559"/>
        <w:gridCol w:w="1843"/>
        <w:gridCol w:w="1559"/>
        <w:gridCol w:w="1620"/>
        <w:gridCol w:w="1417"/>
        <w:gridCol w:w="1559"/>
      </w:tblGrid>
      <w:tr w:rsidR="00DC266F" w:rsidRPr="00DC266F" w:rsidTr="007245AA">
        <w:trPr>
          <w:jc w:val="center"/>
        </w:trPr>
        <w:tc>
          <w:tcPr>
            <w:tcW w:w="938" w:type="dxa"/>
            <w:vMerge w:val="restart"/>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spacing w:line="256" w:lineRule="auto"/>
              <w:jc w:val="center"/>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t>Курсы</w:t>
            </w:r>
          </w:p>
        </w:tc>
        <w:tc>
          <w:tcPr>
            <w:tcW w:w="17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spacing w:line="256" w:lineRule="auto"/>
              <w:jc w:val="center"/>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t xml:space="preserve">Обучение по дисциплинам </w:t>
            </w:r>
            <w:r w:rsidRPr="00DC266F">
              <w:rPr>
                <w:rFonts w:ascii="Times New Roman" w:eastAsia="Times New Roman" w:hAnsi="Times New Roman" w:cs="Times New Roman"/>
                <w:bCs/>
                <w:lang w:eastAsia="en-US"/>
              </w:rPr>
              <w:lastRenderedPageBreak/>
              <w:t>и междисциплинарным курсам</w:t>
            </w:r>
          </w:p>
        </w:tc>
        <w:tc>
          <w:tcPr>
            <w:tcW w:w="1347" w:type="dxa"/>
            <w:vMerge w:val="restart"/>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spacing w:line="256" w:lineRule="auto"/>
              <w:jc w:val="center"/>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lastRenderedPageBreak/>
              <w:t>Учебная практика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spacing w:line="256" w:lineRule="auto"/>
              <w:jc w:val="center"/>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t>Производственная практика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spacing w:line="256" w:lineRule="auto"/>
              <w:jc w:val="center"/>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t xml:space="preserve">Промежуточная </w:t>
            </w:r>
            <w:r w:rsidRPr="00DC266F">
              <w:rPr>
                <w:rFonts w:ascii="Times New Roman" w:eastAsia="Times New Roman" w:hAnsi="Times New Roman" w:cs="Times New Roman"/>
                <w:bCs/>
                <w:lang w:eastAsia="en-US"/>
              </w:rPr>
              <w:lastRenderedPageBreak/>
              <w:t>аттестация</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spacing w:line="256" w:lineRule="auto"/>
              <w:jc w:val="center"/>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lastRenderedPageBreak/>
              <w:t xml:space="preserve">Государственная </w:t>
            </w:r>
            <w:r w:rsidRPr="00DC266F">
              <w:rPr>
                <w:rFonts w:ascii="Times New Roman" w:eastAsia="Times New Roman" w:hAnsi="Times New Roman" w:cs="Times New Roman"/>
                <w:bCs/>
                <w:lang w:eastAsia="en-US"/>
              </w:rPr>
              <w:lastRenderedPageBreak/>
              <w:t>(итоговая) аттестация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spacing w:line="256" w:lineRule="auto"/>
              <w:jc w:val="center"/>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lastRenderedPageBreak/>
              <w:t>Каникулы</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spacing w:line="256" w:lineRule="auto"/>
              <w:jc w:val="center"/>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t>Всего (по курсам)</w:t>
            </w:r>
          </w:p>
        </w:tc>
      </w:tr>
      <w:tr w:rsidR="00DC266F" w:rsidRPr="00DC266F" w:rsidTr="007245AA">
        <w:trPr>
          <w:jc w:val="center"/>
        </w:trPr>
        <w:tc>
          <w:tcPr>
            <w:tcW w:w="938" w:type="dxa"/>
            <w:vMerge/>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widowControl/>
              <w:spacing w:line="256" w:lineRule="auto"/>
              <w:rPr>
                <w:rFonts w:ascii="Times New Roman" w:eastAsia="Times New Roman" w:hAnsi="Times New Roman" w:cs="Times New Roman"/>
                <w:bCs/>
                <w:lang w:eastAsia="en-US"/>
              </w:rPr>
            </w:pPr>
          </w:p>
        </w:tc>
        <w:tc>
          <w:tcPr>
            <w:tcW w:w="2658" w:type="dxa"/>
            <w:gridSpan w:val="2"/>
            <w:vMerge/>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widowControl/>
              <w:spacing w:line="256" w:lineRule="auto"/>
              <w:rPr>
                <w:rFonts w:ascii="Times New Roman" w:eastAsia="Times New Roman" w:hAnsi="Times New Roman" w:cs="Times New Roman"/>
                <w:bCs/>
                <w:lang w:eastAsia="en-US"/>
              </w:rPr>
            </w:pPr>
          </w:p>
        </w:tc>
        <w:tc>
          <w:tcPr>
            <w:tcW w:w="2906" w:type="dxa"/>
            <w:vMerge/>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widowControl/>
              <w:spacing w:line="256" w:lineRule="auto"/>
              <w:rPr>
                <w:rFonts w:ascii="Times New Roman" w:eastAsia="Times New Roman" w:hAnsi="Times New Roman" w:cs="Times New Roman"/>
                <w:b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spacing w:line="256" w:lineRule="auto"/>
              <w:jc w:val="center"/>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t xml:space="preserve">по профилю </w:t>
            </w:r>
            <w:r w:rsidRPr="00DC266F">
              <w:rPr>
                <w:rFonts w:ascii="Times New Roman" w:eastAsia="Times New Roman" w:hAnsi="Times New Roman" w:cs="Times New Roman"/>
                <w:bCs/>
                <w:lang w:eastAsia="en-US"/>
              </w:rPr>
              <w:lastRenderedPageBreak/>
              <w:t>профессии</w:t>
            </w:r>
          </w:p>
        </w:tc>
        <w:tc>
          <w:tcPr>
            <w:tcW w:w="1843"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rPr>
                <w:rFonts w:ascii="Times New Roman" w:eastAsia="Times New Roman" w:hAnsi="Times New Roman" w:cs="Times New Roman"/>
                <w:bCs/>
                <w:lang w:eastAsia="en-US"/>
              </w:rPr>
            </w:pPr>
            <w:r w:rsidRPr="00DC266F">
              <w:rPr>
                <w:rFonts w:ascii="Times New Roman" w:eastAsia="Times New Roman" w:hAnsi="Times New Roman" w:cs="Times New Roman"/>
                <w:bCs/>
                <w:lang w:eastAsia="en-US"/>
              </w:rPr>
              <w:lastRenderedPageBreak/>
              <w:t>преддипломная</w:t>
            </w:r>
          </w:p>
          <w:p w:rsidR="00DC266F" w:rsidRPr="00DC266F" w:rsidRDefault="00DC266F" w:rsidP="00DC266F">
            <w:pPr>
              <w:spacing w:line="256" w:lineRule="auto"/>
              <w:rPr>
                <w:rFonts w:ascii="Times New Roman" w:eastAsia="Times New Roman" w:hAnsi="Times New Roman" w:cs="Times New Roman"/>
                <w:bCs/>
                <w:i/>
                <w:sz w:val="20"/>
                <w:szCs w:val="20"/>
                <w:lang w:eastAsia="en-US"/>
              </w:rPr>
            </w:pPr>
            <w:r w:rsidRPr="00DC266F">
              <w:rPr>
                <w:rFonts w:ascii="Times New Roman" w:eastAsia="Times New Roman" w:hAnsi="Times New Roman" w:cs="Times New Roman"/>
                <w:bCs/>
                <w:i/>
                <w:sz w:val="20"/>
                <w:szCs w:val="20"/>
                <w:lang w:eastAsia="en-US"/>
              </w:rPr>
              <w:lastRenderedPageBreak/>
              <w:t>(для специалистов среднего звена)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widowControl/>
              <w:spacing w:line="256" w:lineRule="auto"/>
              <w:rPr>
                <w:rFonts w:ascii="Times New Roman" w:eastAsia="Times New Roman" w:hAnsi="Times New Roman" w:cs="Times New Roman"/>
                <w:bCs/>
                <w:lang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widowControl/>
              <w:spacing w:line="256" w:lineRule="auto"/>
              <w:rPr>
                <w:rFonts w:ascii="Times New Roman" w:eastAsia="Times New Roman" w:hAnsi="Times New Roman" w:cs="Times New Roman"/>
                <w:bCs/>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widowControl/>
              <w:spacing w:line="256" w:lineRule="auto"/>
              <w:rPr>
                <w:rFonts w:ascii="Times New Roman" w:eastAsia="Times New Roman" w:hAnsi="Times New Roman" w:cs="Times New Roman"/>
                <w:bCs/>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C266F" w:rsidRPr="00DC266F" w:rsidRDefault="00DC266F" w:rsidP="00DC266F">
            <w:pPr>
              <w:widowControl/>
              <w:spacing w:line="256" w:lineRule="auto"/>
              <w:rPr>
                <w:rFonts w:ascii="Times New Roman" w:eastAsia="Times New Roman" w:hAnsi="Times New Roman" w:cs="Times New Roman"/>
                <w:bCs/>
                <w:lang w:eastAsia="en-US"/>
              </w:rPr>
            </w:pPr>
          </w:p>
        </w:tc>
      </w:tr>
      <w:tr w:rsidR="00DC266F" w:rsidRPr="00DC266F" w:rsidTr="007245AA">
        <w:trPr>
          <w:jc w:val="center"/>
        </w:trPr>
        <w:tc>
          <w:tcPr>
            <w:tcW w:w="938"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Berlin Sans FB" w:eastAsia="Times New Roman" w:hAnsi="Berlin Sans FB" w:cs="Times New Roman"/>
                <w:bCs/>
                <w:lang w:eastAsia="en-US"/>
              </w:rPr>
            </w:pPr>
            <w:r w:rsidRPr="00DC266F">
              <w:rPr>
                <w:rFonts w:ascii="Berlin Sans FB" w:eastAsia="Times New Roman" w:hAnsi="Berlin Sans FB" w:cs="Times New Roman"/>
                <w:bCs/>
                <w:lang w:eastAsia="en-US"/>
              </w:rPr>
              <w:lastRenderedPageBreak/>
              <w:t>1</w:t>
            </w:r>
          </w:p>
        </w:tc>
        <w:tc>
          <w:tcPr>
            <w:tcW w:w="1761" w:type="dxa"/>
            <w:gridSpan w:val="2"/>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Berlin Sans FB" w:eastAsia="Times New Roman" w:hAnsi="Berlin Sans FB" w:cs="Times New Roman"/>
                <w:bCs/>
                <w:lang w:eastAsia="en-US"/>
              </w:rPr>
            </w:pPr>
            <w:r w:rsidRPr="00DC266F">
              <w:rPr>
                <w:rFonts w:ascii="Berlin Sans FB" w:eastAsia="Times New Roman" w:hAnsi="Berlin Sans FB" w:cs="Times New Roman"/>
                <w:bCs/>
                <w:lang w:eastAsia="en-US"/>
              </w:rPr>
              <w:t>2</w:t>
            </w:r>
          </w:p>
        </w:tc>
        <w:tc>
          <w:tcPr>
            <w:tcW w:w="134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Berlin Sans FB" w:eastAsia="Times New Roman" w:hAnsi="Berlin Sans FB" w:cs="Times New Roman"/>
                <w:bCs/>
                <w:lang w:eastAsia="en-US"/>
              </w:rPr>
            </w:pPr>
            <w:r w:rsidRPr="00DC266F">
              <w:rPr>
                <w:rFonts w:ascii="Berlin Sans FB" w:eastAsia="Times New Roman" w:hAnsi="Berlin Sans FB" w:cs="Times New Roman"/>
                <w:bCs/>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Berlin Sans FB" w:eastAsia="Times New Roman" w:hAnsi="Berlin Sans FB" w:cs="Times New Roman"/>
                <w:bCs/>
                <w:lang w:eastAsia="en-US"/>
              </w:rPr>
            </w:pPr>
            <w:r w:rsidRPr="00DC266F">
              <w:rPr>
                <w:rFonts w:ascii="Berlin Sans FB" w:eastAsia="Times New Roman" w:hAnsi="Berlin Sans FB" w:cs="Times New Roman"/>
                <w:bCs/>
                <w:lang w:eastAsia="en-US"/>
              </w:rPr>
              <w:t>4</w:t>
            </w:r>
          </w:p>
        </w:tc>
        <w:tc>
          <w:tcPr>
            <w:tcW w:w="1843"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Berlin Sans FB" w:eastAsia="Times New Roman" w:hAnsi="Berlin Sans FB" w:cs="Times New Roman"/>
                <w:bCs/>
                <w:lang w:eastAsia="en-US"/>
              </w:rPr>
            </w:pPr>
            <w:r w:rsidRPr="00DC266F">
              <w:rPr>
                <w:rFonts w:ascii="Berlin Sans FB" w:eastAsia="Times New Roman" w:hAnsi="Berlin Sans FB" w:cs="Times New Roman"/>
                <w:bCs/>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Berlin Sans FB" w:eastAsia="Times New Roman" w:hAnsi="Berlin Sans FB" w:cs="Times New Roman"/>
                <w:bCs/>
                <w:lang w:eastAsia="en-US"/>
              </w:rPr>
            </w:pPr>
            <w:r w:rsidRPr="00DC266F">
              <w:rPr>
                <w:rFonts w:ascii="Berlin Sans FB" w:eastAsia="Times New Roman" w:hAnsi="Berlin Sans FB" w:cs="Times New Roman"/>
                <w:bCs/>
                <w:lang w:eastAsia="en-US"/>
              </w:rPr>
              <w:t>6</w:t>
            </w:r>
          </w:p>
        </w:tc>
        <w:tc>
          <w:tcPr>
            <w:tcW w:w="1620"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Berlin Sans FB" w:eastAsia="Times New Roman" w:hAnsi="Berlin Sans FB" w:cs="Times New Roman"/>
                <w:bCs/>
                <w:lang w:eastAsia="en-US"/>
              </w:rPr>
            </w:pPr>
            <w:r w:rsidRPr="00DC266F">
              <w:rPr>
                <w:rFonts w:ascii="Berlin Sans FB" w:eastAsia="Times New Roman" w:hAnsi="Berlin Sans FB" w:cs="Times New Roman"/>
                <w:bCs/>
                <w:lang w:eastAsia="en-US"/>
              </w:rPr>
              <w:t>7</w:t>
            </w:r>
          </w:p>
        </w:tc>
        <w:tc>
          <w:tcPr>
            <w:tcW w:w="141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Berlin Sans FB" w:eastAsia="Times New Roman" w:hAnsi="Berlin Sans FB" w:cs="Times New Roman"/>
                <w:bCs/>
                <w:lang w:eastAsia="en-US"/>
              </w:rPr>
            </w:pPr>
            <w:r w:rsidRPr="00DC266F">
              <w:rPr>
                <w:rFonts w:ascii="Berlin Sans FB" w:eastAsia="Times New Roman" w:hAnsi="Berlin Sans FB" w:cs="Times New Roman"/>
                <w:bCs/>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Berlin Sans FB" w:eastAsia="Times New Roman" w:hAnsi="Berlin Sans FB" w:cs="Times New Roman"/>
                <w:bCs/>
                <w:lang w:eastAsia="en-US"/>
              </w:rPr>
            </w:pPr>
            <w:r w:rsidRPr="00DC266F">
              <w:rPr>
                <w:rFonts w:ascii="Berlin Sans FB" w:eastAsia="Times New Roman" w:hAnsi="Berlin Sans FB" w:cs="Times New Roman"/>
                <w:bCs/>
                <w:lang w:eastAsia="en-US"/>
              </w:rPr>
              <w:t>9</w:t>
            </w:r>
          </w:p>
        </w:tc>
      </w:tr>
      <w:tr w:rsidR="00DC266F" w:rsidRPr="00DC266F" w:rsidTr="007245AA">
        <w:trPr>
          <w:jc w:val="center"/>
        </w:trPr>
        <w:tc>
          <w:tcPr>
            <w:tcW w:w="938"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rPr>
                <w:rFonts w:ascii="Times New Roman" w:eastAsia="Times New Roman" w:hAnsi="Times New Roman" w:cs="Times New Roman"/>
                <w:lang w:eastAsia="en-US"/>
              </w:rPr>
            </w:pPr>
            <w:r w:rsidRPr="00DC266F">
              <w:rPr>
                <w:rFonts w:ascii="Times New Roman" w:eastAsia="Times New Roman" w:hAnsi="Times New Roman" w:cs="Times New Roman"/>
                <w:lang w:eastAsia="en-US"/>
              </w:rPr>
              <w:t>I курс</w:t>
            </w:r>
          </w:p>
        </w:tc>
        <w:tc>
          <w:tcPr>
            <w:tcW w:w="864"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39</w:t>
            </w:r>
          </w:p>
        </w:tc>
        <w:tc>
          <w:tcPr>
            <w:tcW w:w="89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1404</w:t>
            </w:r>
          </w:p>
        </w:tc>
        <w:tc>
          <w:tcPr>
            <w:tcW w:w="134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0</w:t>
            </w:r>
          </w:p>
        </w:tc>
        <w:tc>
          <w:tcPr>
            <w:tcW w:w="1843" w:type="dxa"/>
            <w:tcBorders>
              <w:top w:val="single" w:sz="4" w:space="0" w:color="auto"/>
              <w:left w:val="single" w:sz="4" w:space="0" w:color="auto"/>
              <w:bottom w:val="single" w:sz="4" w:space="0" w:color="auto"/>
              <w:right w:val="single" w:sz="4" w:space="0" w:color="auto"/>
            </w:tcBorders>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2</w:t>
            </w:r>
          </w:p>
        </w:tc>
        <w:tc>
          <w:tcPr>
            <w:tcW w:w="1620" w:type="dxa"/>
            <w:tcBorders>
              <w:top w:val="single" w:sz="4" w:space="0" w:color="auto"/>
              <w:left w:val="single" w:sz="4" w:space="0" w:color="auto"/>
              <w:bottom w:val="single" w:sz="4" w:space="0" w:color="auto"/>
              <w:right w:val="single" w:sz="4" w:space="0" w:color="auto"/>
            </w:tcBorders>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52</w:t>
            </w:r>
          </w:p>
        </w:tc>
      </w:tr>
      <w:tr w:rsidR="00DC266F" w:rsidRPr="00DC266F" w:rsidTr="007245AA">
        <w:trPr>
          <w:jc w:val="center"/>
        </w:trPr>
        <w:tc>
          <w:tcPr>
            <w:tcW w:w="938"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rPr>
                <w:rFonts w:ascii="Times New Roman" w:eastAsia="Times New Roman" w:hAnsi="Times New Roman" w:cs="Times New Roman"/>
                <w:lang w:eastAsia="en-US"/>
              </w:rPr>
            </w:pPr>
            <w:r w:rsidRPr="00DC266F">
              <w:rPr>
                <w:rFonts w:ascii="Times New Roman" w:eastAsia="Times New Roman" w:hAnsi="Times New Roman" w:cs="Times New Roman"/>
                <w:lang w:eastAsia="en-US"/>
              </w:rPr>
              <w:t>II курс</w:t>
            </w:r>
          </w:p>
        </w:tc>
        <w:tc>
          <w:tcPr>
            <w:tcW w:w="864"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31</w:t>
            </w:r>
          </w:p>
        </w:tc>
        <w:tc>
          <w:tcPr>
            <w:tcW w:w="89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1116</w:t>
            </w:r>
          </w:p>
        </w:tc>
        <w:tc>
          <w:tcPr>
            <w:tcW w:w="134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0</w:t>
            </w:r>
          </w:p>
        </w:tc>
        <w:tc>
          <w:tcPr>
            <w:tcW w:w="1843" w:type="dxa"/>
            <w:tcBorders>
              <w:top w:val="single" w:sz="4" w:space="0" w:color="auto"/>
              <w:left w:val="single" w:sz="4" w:space="0" w:color="auto"/>
              <w:bottom w:val="single" w:sz="4" w:space="0" w:color="auto"/>
              <w:right w:val="single" w:sz="4" w:space="0" w:color="auto"/>
            </w:tcBorders>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2</w:t>
            </w:r>
          </w:p>
        </w:tc>
        <w:tc>
          <w:tcPr>
            <w:tcW w:w="1620" w:type="dxa"/>
            <w:tcBorders>
              <w:top w:val="single" w:sz="4" w:space="0" w:color="auto"/>
              <w:left w:val="single" w:sz="4" w:space="0" w:color="auto"/>
              <w:bottom w:val="single" w:sz="4" w:space="0" w:color="auto"/>
              <w:right w:val="single" w:sz="4" w:space="0" w:color="auto"/>
            </w:tcBorders>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52</w:t>
            </w:r>
          </w:p>
        </w:tc>
      </w:tr>
      <w:tr w:rsidR="00DC266F" w:rsidRPr="00DC266F" w:rsidTr="007245AA">
        <w:trPr>
          <w:jc w:val="center"/>
        </w:trPr>
        <w:tc>
          <w:tcPr>
            <w:tcW w:w="938"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rPr>
                <w:rFonts w:ascii="Times New Roman" w:eastAsia="Times New Roman" w:hAnsi="Times New Roman" w:cs="Times New Roman"/>
                <w:lang w:eastAsia="en-US"/>
              </w:rPr>
            </w:pPr>
            <w:r w:rsidRPr="00DC266F">
              <w:rPr>
                <w:rFonts w:ascii="Times New Roman" w:eastAsia="Times New Roman" w:hAnsi="Times New Roman" w:cs="Times New Roman"/>
                <w:lang w:eastAsia="en-US"/>
              </w:rPr>
              <w:t>III курс</w:t>
            </w:r>
          </w:p>
        </w:tc>
        <w:tc>
          <w:tcPr>
            <w:tcW w:w="864"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31</w:t>
            </w:r>
          </w:p>
        </w:tc>
        <w:tc>
          <w:tcPr>
            <w:tcW w:w="89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1116</w:t>
            </w:r>
          </w:p>
        </w:tc>
        <w:tc>
          <w:tcPr>
            <w:tcW w:w="134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4</w:t>
            </w:r>
          </w:p>
        </w:tc>
        <w:tc>
          <w:tcPr>
            <w:tcW w:w="1843" w:type="dxa"/>
            <w:tcBorders>
              <w:top w:val="single" w:sz="4" w:space="0" w:color="auto"/>
              <w:left w:val="single" w:sz="4" w:space="0" w:color="auto"/>
              <w:bottom w:val="single" w:sz="4" w:space="0" w:color="auto"/>
              <w:right w:val="single" w:sz="4" w:space="0" w:color="auto"/>
            </w:tcBorders>
          </w:tcPr>
          <w:p w:rsidR="00DC266F" w:rsidRPr="00DC266F" w:rsidRDefault="00DC266F" w:rsidP="00DC266F">
            <w:pPr>
              <w:spacing w:line="256" w:lineRule="auto"/>
              <w:jc w:val="center"/>
              <w:rPr>
                <w:rFonts w:ascii="Times New Roman" w:eastAsia="Times New Roman" w:hAnsi="Times New Roman" w:cs="Times New Roman"/>
                <w:bCs/>
                <w:color w:val="FF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2</w:t>
            </w:r>
          </w:p>
        </w:tc>
        <w:tc>
          <w:tcPr>
            <w:tcW w:w="1620" w:type="dxa"/>
            <w:tcBorders>
              <w:top w:val="single" w:sz="4" w:space="0" w:color="auto"/>
              <w:left w:val="single" w:sz="4" w:space="0" w:color="auto"/>
              <w:bottom w:val="single" w:sz="4" w:space="0" w:color="auto"/>
              <w:right w:val="single" w:sz="4" w:space="0" w:color="auto"/>
            </w:tcBorders>
          </w:tcPr>
          <w:p w:rsidR="00DC266F" w:rsidRPr="00DC266F" w:rsidRDefault="00DC266F" w:rsidP="00DC266F">
            <w:pPr>
              <w:spacing w:line="256" w:lineRule="auto"/>
              <w:jc w:val="center"/>
              <w:rPr>
                <w:rFonts w:ascii="Times New Roman" w:eastAsia="Times New Roman" w:hAnsi="Times New Roman" w:cs="Times New Roman"/>
                <w:bCs/>
                <w:color w:val="FF0000"/>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11</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52</w:t>
            </w:r>
          </w:p>
        </w:tc>
      </w:tr>
      <w:tr w:rsidR="00DC266F" w:rsidRPr="00DC266F" w:rsidTr="007245AA">
        <w:trPr>
          <w:jc w:val="center"/>
        </w:trPr>
        <w:tc>
          <w:tcPr>
            <w:tcW w:w="938"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rPr>
                <w:rFonts w:ascii="Times New Roman" w:eastAsia="Times New Roman" w:hAnsi="Times New Roman" w:cs="Times New Roman"/>
                <w:lang w:eastAsia="en-US"/>
              </w:rPr>
            </w:pPr>
            <w:r w:rsidRPr="00DC266F">
              <w:rPr>
                <w:rFonts w:ascii="Times New Roman" w:eastAsia="Times New Roman" w:hAnsi="Times New Roman" w:cs="Times New Roman"/>
                <w:lang w:val="en-US" w:eastAsia="en-US"/>
              </w:rPr>
              <w:t xml:space="preserve">IV </w:t>
            </w:r>
            <w:r w:rsidRPr="00DC266F">
              <w:rPr>
                <w:rFonts w:ascii="Times New Roman" w:eastAsia="Times New Roman" w:hAnsi="Times New Roman" w:cs="Times New Roman"/>
                <w:lang w:eastAsia="en-US"/>
              </w:rPr>
              <w:t>курс</w:t>
            </w:r>
          </w:p>
        </w:tc>
        <w:tc>
          <w:tcPr>
            <w:tcW w:w="864"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20</w:t>
            </w:r>
          </w:p>
        </w:tc>
        <w:tc>
          <w:tcPr>
            <w:tcW w:w="89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720</w:t>
            </w:r>
          </w:p>
        </w:tc>
        <w:tc>
          <w:tcPr>
            <w:tcW w:w="134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w:t>
            </w:r>
          </w:p>
        </w:tc>
        <w:tc>
          <w:tcPr>
            <w:tcW w:w="1620"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43</w:t>
            </w:r>
          </w:p>
        </w:tc>
      </w:tr>
      <w:tr w:rsidR="00DC266F" w:rsidRPr="00DC266F" w:rsidTr="007245AA">
        <w:trPr>
          <w:jc w:val="center"/>
        </w:trPr>
        <w:tc>
          <w:tcPr>
            <w:tcW w:w="938"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rPr>
                <w:rFonts w:ascii="Times New Roman" w:eastAsia="Times New Roman" w:hAnsi="Times New Roman" w:cs="Times New Roman"/>
                <w:b/>
                <w:lang w:eastAsia="en-US"/>
              </w:rPr>
            </w:pPr>
            <w:r w:rsidRPr="00DC266F">
              <w:rPr>
                <w:rFonts w:ascii="Times New Roman" w:eastAsia="Times New Roman" w:hAnsi="Times New Roman" w:cs="Times New Roman"/>
                <w:b/>
                <w:lang w:eastAsia="en-US"/>
              </w:rPr>
              <w:t>Всего</w:t>
            </w:r>
          </w:p>
        </w:tc>
        <w:tc>
          <w:tcPr>
            <w:tcW w:w="864"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121</w:t>
            </w:r>
          </w:p>
        </w:tc>
        <w:tc>
          <w:tcPr>
            <w:tcW w:w="89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4356</w:t>
            </w:r>
          </w:p>
        </w:tc>
        <w:tc>
          <w:tcPr>
            <w:tcW w:w="2906" w:type="dxa"/>
            <w:gridSpan w:val="2"/>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26 (13+13)(936)</w:t>
            </w:r>
          </w:p>
        </w:tc>
        <w:tc>
          <w:tcPr>
            <w:tcW w:w="1843"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4 (144)</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7</w:t>
            </w:r>
          </w:p>
        </w:tc>
        <w:tc>
          <w:tcPr>
            <w:tcW w:w="1620"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35</w:t>
            </w:r>
          </w:p>
        </w:tc>
        <w:tc>
          <w:tcPr>
            <w:tcW w:w="1559" w:type="dxa"/>
            <w:tcBorders>
              <w:top w:val="single" w:sz="4" w:space="0" w:color="auto"/>
              <w:left w:val="single" w:sz="4" w:space="0" w:color="auto"/>
              <w:bottom w:val="single" w:sz="4" w:space="0" w:color="auto"/>
              <w:right w:val="single" w:sz="4" w:space="0" w:color="auto"/>
            </w:tcBorders>
            <w:hideMark/>
          </w:tcPr>
          <w:p w:rsidR="00DC266F" w:rsidRPr="00DC266F" w:rsidRDefault="00DC266F" w:rsidP="00DC266F">
            <w:pPr>
              <w:spacing w:line="256" w:lineRule="auto"/>
              <w:jc w:val="center"/>
              <w:rPr>
                <w:rFonts w:ascii="Times New Roman" w:eastAsia="Times New Roman" w:hAnsi="Times New Roman" w:cs="Times New Roman"/>
                <w:bCs/>
                <w:color w:val="auto"/>
                <w:lang w:eastAsia="en-US"/>
              </w:rPr>
            </w:pPr>
            <w:r w:rsidRPr="00DC266F">
              <w:rPr>
                <w:rFonts w:ascii="Times New Roman" w:eastAsia="Times New Roman" w:hAnsi="Times New Roman" w:cs="Times New Roman"/>
                <w:bCs/>
                <w:color w:val="auto"/>
                <w:lang w:eastAsia="en-US"/>
              </w:rPr>
              <w:t>199</w:t>
            </w:r>
          </w:p>
        </w:tc>
      </w:tr>
    </w:tbl>
    <w:p w:rsidR="00DC266F" w:rsidRPr="00DC266F" w:rsidRDefault="00DC266F" w:rsidP="00DC266F">
      <w:pPr>
        <w:rPr>
          <w:rFonts w:ascii="Times New Roman" w:eastAsia="Times New Roman" w:hAnsi="Times New Roman" w:cs="Times New Roman"/>
          <w:b/>
        </w:rPr>
      </w:pPr>
    </w:p>
    <w:p w:rsidR="001414DA" w:rsidRDefault="001414DA" w:rsidP="00E72085">
      <w:pPr>
        <w:pStyle w:val="51"/>
        <w:shd w:val="clear" w:color="auto" w:fill="auto"/>
        <w:spacing w:after="0" w:line="360" w:lineRule="auto"/>
        <w:ind w:left="20" w:right="20" w:firstLine="700"/>
        <w:rPr>
          <w:color w:val="FF0000"/>
          <w:sz w:val="28"/>
          <w:szCs w:val="28"/>
        </w:r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Pr="000C5541" w:rsidRDefault="000C5541" w:rsidP="000C5541">
      <w:pPr>
        <w:jc w:val="center"/>
        <w:rPr>
          <w:rFonts w:ascii="Times New Roman" w:eastAsia="Times New Roman" w:hAnsi="Times New Roman" w:cs="Times New Roman"/>
          <w:b/>
          <w:sz w:val="28"/>
          <w:szCs w:val="28"/>
        </w:rPr>
      </w:pPr>
      <w:r w:rsidRPr="000C5541">
        <w:rPr>
          <w:rFonts w:ascii="Times New Roman" w:eastAsia="Times New Roman" w:hAnsi="Times New Roman" w:cs="Times New Roman"/>
          <w:b/>
          <w:sz w:val="28"/>
          <w:szCs w:val="28"/>
        </w:rPr>
        <w:t>План учебного процесса</w:t>
      </w:r>
    </w:p>
    <w:tbl>
      <w:tblPr>
        <w:tblW w:w="15209" w:type="dxa"/>
        <w:tblInd w:w="95" w:type="dxa"/>
        <w:tblLayout w:type="fixed"/>
        <w:tblLook w:val="04A0" w:firstRow="1" w:lastRow="0" w:firstColumn="1" w:lastColumn="0" w:noHBand="0" w:noVBand="1"/>
      </w:tblPr>
      <w:tblGrid>
        <w:gridCol w:w="1141"/>
        <w:gridCol w:w="2128"/>
        <w:gridCol w:w="741"/>
        <w:gridCol w:w="676"/>
        <w:gridCol w:w="567"/>
        <w:gridCol w:w="710"/>
        <w:gridCol w:w="567"/>
        <w:gridCol w:w="709"/>
        <w:gridCol w:w="567"/>
        <w:gridCol w:w="567"/>
        <w:gridCol w:w="567"/>
        <w:gridCol w:w="708"/>
        <w:gridCol w:w="567"/>
        <w:gridCol w:w="709"/>
        <w:gridCol w:w="712"/>
        <w:gridCol w:w="567"/>
        <w:gridCol w:w="567"/>
        <w:gridCol w:w="709"/>
        <w:gridCol w:w="567"/>
        <w:gridCol w:w="596"/>
        <w:gridCol w:w="567"/>
      </w:tblGrid>
      <w:tr w:rsidR="000C5541" w:rsidRPr="000C5541" w:rsidTr="007245AA">
        <w:trPr>
          <w:trHeight w:val="345"/>
        </w:trPr>
        <w:tc>
          <w:tcPr>
            <w:tcW w:w="1141" w:type="dxa"/>
            <w:vMerge w:val="restart"/>
            <w:tcBorders>
              <w:top w:val="nil"/>
              <w:left w:val="single" w:sz="4" w:space="0" w:color="auto"/>
              <w:bottom w:val="single" w:sz="4" w:space="0" w:color="auto"/>
              <w:right w:val="single" w:sz="4" w:space="0" w:color="auto"/>
            </w:tcBorders>
            <w:noWrap/>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Индекс</w:t>
            </w:r>
          </w:p>
        </w:tc>
        <w:tc>
          <w:tcPr>
            <w:tcW w:w="2128" w:type="dxa"/>
            <w:vMerge w:val="restart"/>
            <w:tcBorders>
              <w:top w:val="nil"/>
              <w:left w:val="single" w:sz="4" w:space="0" w:color="auto"/>
              <w:bottom w:val="single" w:sz="4" w:space="0" w:color="auto"/>
              <w:right w:val="single" w:sz="4" w:space="0" w:color="auto"/>
            </w:tcBorders>
            <w:vAlign w:val="center"/>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Наименование циклов, дисциплин, профессиональных модулей, МДК, практик</w:t>
            </w:r>
          </w:p>
        </w:tc>
        <w:tc>
          <w:tcPr>
            <w:tcW w:w="741" w:type="dxa"/>
            <w:vMerge w:val="restart"/>
            <w:tcBorders>
              <w:top w:val="nil"/>
              <w:left w:val="single" w:sz="4" w:space="0" w:color="auto"/>
              <w:bottom w:val="single" w:sz="4" w:space="0" w:color="auto"/>
              <w:right w:val="single" w:sz="4" w:space="0" w:color="auto"/>
            </w:tcBorders>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Формы промежуточной аттестации</w:t>
            </w:r>
          </w:p>
        </w:tc>
        <w:tc>
          <w:tcPr>
            <w:tcW w:w="1953" w:type="dxa"/>
            <w:gridSpan w:val="3"/>
            <w:tcBorders>
              <w:top w:val="single" w:sz="4" w:space="0" w:color="auto"/>
              <w:left w:val="nil"/>
              <w:bottom w:val="single" w:sz="4" w:space="0" w:color="auto"/>
              <w:right w:val="single" w:sz="4" w:space="0" w:color="auto"/>
            </w:tcBorders>
            <w:noWrap/>
            <w:vAlign w:val="bottom"/>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Учебная нагрузка обучающихся (час.)</w:t>
            </w:r>
          </w:p>
        </w:tc>
        <w:tc>
          <w:tcPr>
            <w:tcW w:w="9246" w:type="dxa"/>
            <w:gridSpan w:val="15"/>
            <w:tcBorders>
              <w:top w:val="single" w:sz="4" w:space="0" w:color="auto"/>
              <w:left w:val="nil"/>
              <w:bottom w:val="single" w:sz="4" w:space="0" w:color="auto"/>
              <w:right w:val="nil"/>
            </w:tcBorders>
            <w:vAlign w:val="center"/>
            <w:hideMark/>
          </w:tcPr>
          <w:p w:rsidR="000C5541" w:rsidRPr="000C5541" w:rsidRDefault="000C5541" w:rsidP="000C5541">
            <w:pPr>
              <w:spacing w:line="256" w:lineRule="auto"/>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 xml:space="preserve">Распределение обязательной нагрузки по курсам и семестрам (час. в семестр) </w:t>
            </w:r>
          </w:p>
        </w:tc>
      </w:tr>
      <w:tr w:rsidR="000C5541" w:rsidRPr="000C5541" w:rsidTr="007245AA">
        <w:trPr>
          <w:trHeight w:val="555"/>
        </w:trPr>
        <w:tc>
          <w:tcPr>
            <w:tcW w:w="1141"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2128"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741"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676" w:type="dxa"/>
            <w:vMerge w:val="restart"/>
            <w:tcBorders>
              <w:top w:val="nil"/>
              <w:left w:val="single" w:sz="4" w:space="0" w:color="auto"/>
              <w:bottom w:val="single" w:sz="4" w:space="0" w:color="auto"/>
              <w:right w:val="single" w:sz="4" w:space="0" w:color="auto"/>
            </w:tcBorders>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Максимальная</w:t>
            </w:r>
          </w:p>
        </w:tc>
        <w:tc>
          <w:tcPr>
            <w:tcW w:w="567" w:type="dxa"/>
            <w:vMerge w:val="restart"/>
            <w:tcBorders>
              <w:top w:val="nil"/>
              <w:left w:val="single" w:sz="4" w:space="0" w:color="auto"/>
              <w:bottom w:val="single" w:sz="4" w:space="0" w:color="auto"/>
              <w:right w:val="single" w:sz="4" w:space="0" w:color="auto"/>
            </w:tcBorders>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Самостоятельная работа</w:t>
            </w:r>
          </w:p>
        </w:tc>
        <w:tc>
          <w:tcPr>
            <w:tcW w:w="2553" w:type="dxa"/>
            <w:gridSpan w:val="4"/>
            <w:tcBorders>
              <w:top w:val="single" w:sz="4" w:space="0" w:color="auto"/>
              <w:left w:val="nil"/>
              <w:bottom w:val="single" w:sz="4" w:space="0" w:color="auto"/>
              <w:right w:val="single" w:sz="4" w:space="0" w:color="auto"/>
            </w:tcBorders>
            <w:noWrap/>
            <w:vAlign w:val="bottom"/>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Обязательная аудиторная</w:t>
            </w:r>
          </w:p>
        </w:tc>
        <w:tc>
          <w:tcPr>
            <w:tcW w:w="1842" w:type="dxa"/>
            <w:gridSpan w:val="3"/>
            <w:tcBorders>
              <w:top w:val="nil"/>
              <w:left w:val="nil"/>
              <w:bottom w:val="single" w:sz="4" w:space="0" w:color="auto"/>
              <w:right w:val="single" w:sz="4" w:space="0" w:color="auto"/>
            </w:tcBorders>
            <w:noWrap/>
            <w:vAlign w:val="bottom"/>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I курс</w:t>
            </w:r>
          </w:p>
        </w:tc>
        <w:tc>
          <w:tcPr>
            <w:tcW w:w="1988" w:type="dxa"/>
            <w:gridSpan w:val="3"/>
            <w:tcBorders>
              <w:top w:val="single" w:sz="4" w:space="0" w:color="auto"/>
              <w:left w:val="nil"/>
              <w:bottom w:val="single" w:sz="4" w:space="0" w:color="auto"/>
              <w:right w:val="single" w:sz="4" w:space="0" w:color="auto"/>
            </w:tcBorders>
            <w:noWrap/>
            <w:vAlign w:val="bottom"/>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II курс</w:t>
            </w:r>
          </w:p>
        </w:tc>
        <w:tc>
          <w:tcPr>
            <w:tcW w:w="1843" w:type="dxa"/>
            <w:gridSpan w:val="3"/>
            <w:tcBorders>
              <w:top w:val="single" w:sz="4" w:space="0" w:color="auto"/>
              <w:left w:val="single" w:sz="4" w:space="0" w:color="auto"/>
              <w:bottom w:val="single" w:sz="4" w:space="0" w:color="auto"/>
              <w:right w:val="single" w:sz="4" w:space="0" w:color="auto"/>
            </w:tcBorders>
            <w:noWrap/>
            <w:vAlign w:val="bottom"/>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III курс</w:t>
            </w:r>
          </w:p>
        </w:tc>
        <w:tc>
          <w:tcPr>
            <w:tcW w:w="1730" w:type="dxa"/>
            <w:gridSpan w:val="3"/>
            <w:tcBorders>
              <w:top w:val="single" w:sz="4" w:space="0" w:color="auto"/>
              <w:left w:val="single" w:sz="4" w:space="0" w:color="auto"/>
              <w:bottom w:val="single" w:sz="4" w:space="0" w:color="auto"/>
              <w:right w:val="single" w:sz="4" w:space="0" w:color="000000"/>
            </w:tcBorders>
            <w:vAlign w:val="bottom"/>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4 курс</w:t>
            </w:r>
          </w:p>
        </w:tc>
      </w:tr>
      <w:tr w:rsidR="000C5541" w:rsidRPr="000C5541" w:rsidTr="007245AA">
        <w:trPr>
          <w:trHeight w:val="1065"/>
        </w:trPr>
        <w:tc>
          <w:tcPr>
            <w:tcW w:w="1141"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2128"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741"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676"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710" w:type="dxa"/>
            <w:vMerge w:val="restart"/>
            <w:tcBorders>
              <w:top w:val="nil"/>
              <w:left w:val="single" w:sz="4" w:space="0" w:color="auto"/>
              <w:bottom w:val="single" w:sz="4" w:space="0" w:color="auto"/>
              <w:right w:val="single" w:sz="4" w:space="0" w:color="auto"/>
            </w:tcBorders>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 xml:space="preserve">Всего занятий </w:t>
            </w:r>
          </w:p>
        </w:tc>
        <w:tc>
          <w:tcPr>
            <w:tcW w:w="1843" w:type="dxa"/>
            <w:gridSpan w:val="3"/>
            <w:tcBorders>
              <w:top w:val="single" w:sz="4" w:space="0" w:color="auto"/>
              <w:left w:val="nil"/>
              <w:bottom w:val="single" w:sz="4" w:space="0" w:color="auto"/>
              <w:right w:val="single" w:sz="4" w:space="0" w:color="auto"/>
            </w:tcBorders>
            <w:noWrap/>
            <w:vAlign w:val="bottom"/>
            <w:hideMark/>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r w:rsidRPr="000C5541">
              <w:rPr>
                <w:rFonts w:ascii="Times New Roman" w:eastAsia="Times New Roman" w:hAnsi="Times New Roman" w:cs="Times New Roman"/>
                <w:b/>
                <w:bCs/>
                <w:sz w:val="20"/>
                <w:szCs w:val="20"/>
                <w:lang w:eastAsia="en-US"/>
              </w:rPr>
              <w:t xml:space="preserve">в </w:t>
            </w:r>
            <w:proofErr w:type="spellStart"/>
            <w:r w:rsidRPr="000C5541">
              <w:rPr>
                <w:rFonts w:ascii="Times New Roman" w:eastAsia="Times New Roman" w:hAnsi="Times New Roman" w:cs="Times New Roman"/>
                <w:b/>
                <w:bCs/>
                <w:sz w:val="20"/>
                <w:szCs w:val="20"/>
                <w:lang w:eastAsia="en-US"/>
              </w:rPr>
              <w:t>т.ч</w:t>
            </w:r>
            <w:proofErr w:type="spellEnd"/>
            <w:r w:rsidRPr="000C5541">
              <w:rPr>
                <w:rFonts w:ascii="Times New Roman" w:eastAsia="Times New Roman" w:hAnsi="Times New Roman" w:cs="Times New Roman"/>
                <w:b/>
                <w:bCs/>
                <w:sz w:val="20"/>
                <w:szCs w:val="20"/>
                <w:lang w:eastAsia="en-US"/>
              </w:rPr>
              <w:t>.</w:t>
            </w:r>
          </w:p>
        </w:tc>
        <w:tc>
          <w:tcPr>
            <w:tcW w:w="567" w:type="dxa"/>
            <w:tcBorders>
              <w:top w:val="nil"/>
              <w:left w:val="nil"/>
              <w:bottom w:val="nil"/>
              <w:right w:val="single" w:sz="4" w:space="0" w:color="auto"/>
            </w:tcBorders>
            <w:textDirection w:val="btLr"/>
            <w:vAlign w:val="center"/>
            <w:hideMark/>
          </w:tcPr>
          <w:p w:rsidR="000C5541" w:rsidRPr="000C5541" w:rsidRDefault="000C5541" w:rsidP="000C5541">
            <w:pPr>
              <w:spacing w:line="256" w:lineRule="auto"/>
              <w:ind w:left="113" w:right="113"/>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 xml:space="preserve">1 семестр 17 </w:t>
            </w:r>
            <w:proofErr w:type="spellStart"/>
            <w:r w:rsidRPr="000C5541">
              <w:rPr>
                <w:rFonts w:ascii="Times New Roman" w:eastAsia="Times New Roman" w:hAnsi="Times New Roman" w:cs="Times New Roman"/>
                <w:b/>
                <w:bCs/>
                <w:color w:val="auto"/>
                <w:sz w:val="18"/>
                <w:szCs w:val="18"/>
                <w:lang w:eastAsia="en-US"/>
              </w:rPr>
              <w:t>нед</w:t>
            </w:r>
            <w:proofErr w:type="spellEnd"/>
            <w:r w:rsidRPr="000C5541">
              <w:rPr>
                <w:rFonts w:ascii="Times New Roman" w:eastAsia="Times New Roman" w:hAnsi="Times New Roman" w:cs="Times New Roman"/>
                <w:b/>
                <w:bCs/>
                <w:color w:val="auto"/>
                <w:sz w:val="18"/>
                <w:szCs w:val="18"/>
                <w:lang w:eastAsia="en-US"/>
              </w:rPr>
              <w:t>.</w:t>
            </w:r>
          </w:p>
        </w:tc>
        <w:tc>
          <w:tcPr>
            <w:tcW w:w="567" w:type="dxa"/>
            <w:tcBorders>
              <w:top w:val="nil"/>
              <w:left w:val="nil"/>
              <w:bottom w:val="nil"/>
              <w:right w:val="single" w:sz="4" w:space="0" w:color="auto"/>
            </w:tcBorders>
            <w:textDirection w:val="btLr"/>
            <w:vAlign w:val="center"/>
            <w:hideMark/>
          </w:tcPr>
          <w:p w:rsidR="000C5541" w:rsidRPr="000C5541" w:rsidRDefault="000C5541" w:rsidP="000C5541">
            <w:pPr>
              <w:spacing w:line="256" w:lineRule="auto"/>
              <w:ind w:left="113" w:right="113"/>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 xml:space="preserve">2 семестр 22 </w:t>
            </w:r>
            <w:proofErr w:type="spellStart"/>
            <w:r w:rsidRPr="000C5541">
              <w:rPr>
                <w:rFonts w:ascii="Times New Roman" w:eastAsia="Times New Roman" w:hAnsi="Times New Roman" w:cs="Times New Roman"/>
                <w:b/>
                <w:bCs/>
                <w:color w:val="auto"/>
                <w:sz w:val="18"/>
                <w:szCs w:val="18"/>
                <w:lang w:eastAsia="en-US"/>
              </w:rPr>
              <w:t>нед</w:t>
            </w:r>
            <w:proofErr w:type="spellEnd"/>
          </w:p>
        </w:tc>
        <w:tc>
          <w:tcPr>
            <w:tcW w:w="708" w:type="dxa"/>
            <w:tcBorders>
              <w:top w:val="nil"/>
              <w:left w:val="nil"/>
              <w:bottom w:val="nil"/>
              <w:right w:val="single" w:sz="4" w:space="0" w:color="auto"/>
            </w:tcBorders>
            <w:noWrap/>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color w:val="C00000"/>
                <w:sz w:val="18"/>
                <w:szCs w:val="18"/>
                <w:lang w:eastAsia="en-US"/>
              </w:rPr>
            </w:pPr>
            <w:r w:rsidRPr="000C5541">
              <w:rPr>
                <w:rFonts w:ascii="Times New Roman" w:eastAsia="Times New Roman" w:hAnsi="Times New Roman" w:cs="Times New Roman"/>
                <w:b/>
                <w:bCs/>
                <w:color w:val="auto"/>
                <w:sz w:val="18"/>
                <w:szCs w:val="18"/>
                <w:lang w:eastAsia="en-US"/>
              </w:rPr>
              <w:t>ИТОГО</w:t>
            </w:r>
          </w:p>
        </w:tc>
        <w:tc>
          <w:tcPr>
            <w:tcW w:w="567" w:type="dxa"/>
            <w:tcBorders>
              <w:top w:val="nil"/>
              <w:left w:val="nil"/>
              <w:bottom w:val="nil"/>
              <w:right w:val="single" w:sz="4" w:space="0" w:color="auto"/>
            </w:tcBorders>
            <w:textDirection w:val="btLr"/>
            <w:vAlign w:val="center"/>
            <w:hideMark/>
          </w:tcPr>
          <w:p w:rsidR="000C5541" w:rsidRPr="000C5541" w:rsidRDefault="000C5541" w:rsidP="000C5541">
            <w:pPr>
              <w:spacing w:line="256" w:lineRule="auto"/>
              <w:ind w:left="113" w:right="113"/>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 xml:space="preserve">3 семестр 17 </w:t>
            </w:r>
            <w:proofErr w:type="spellStart"/>
            <w:r w:rsidRPr="000C5541">
              <w:rPr>
                <w:rFonts w:ascii="Times New Roman" w:eastAsia="Times New Roman" w:hAnsi="Times New Roman" w:cs="Times New Roman"/>
                <w:b/>
                <w:bCs/>
                <w:color w:val="auto"/>
                <w:sz w:val="18"/>
                <w:szCs w:val="18"/>
                <w:lang w:eastAsia="en-US"/>
              </w:rPr>
              <w:t>нед</w:t>
            </w:r>
            <w:proofErr w:type="spellEnd"/>
            <w:r w:rsidRPr="000C5541">
              <w:rPr>
                <w:rFonts w:ascii="Times New Roman" w:eastAsia="Times New Roman" w:hAnsi="Times New Roman" w:cs="Times New Roman"/>
                <w:b/>
                <w:bCs/>
                <w:color w:val="auto"/>
                <w:sz w:val="18"/>
                <w:szCs w:val="18"/>
                <w:lang w:eastAsia="en-US"/>
              </w:rPr>
              <w:t>.</w:t>
            </w:r>
          </w:p>
        </w:tc>
        <w:tc>
          <w:tcPr>
            <w:tcW w:w="709" w:type="dxa"/>
            <w:tcBorders>
              <w:top w:val="nil"/>
              <w:left w:val="nil"/>
              <w:bottom w:val="nil"/>
              <w:right w:val="single" w:sz="4" w:space="0" w:color="auto"/>
            </w:tcBorders>
            <w:textDirection w:val="btLr"/>
            <w:vAlign w:val="center"/>
            <w:hideMark/>
          </w:tcPr>
          <w:p w:rsidR="000C5541" w:rsidRPr="000C5541" w:rsidRDefault="000C5541" w:rsidP="000C5541">
            <w:pPr>
              <w:spacing w:line="256" w:lineRule="auto"/>
              <w:ind w:left="113" w:right="113"/>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 xml:space="preserve">4 семестр 22 </w:t>
            </w:r>
            <w:proofErr w:type="spellStart"/>
            <w:r w:rsidRPr="000C5541">
              <w:rPr>
                <w:rFonts w:ascii="Times New Roman" w:eastAsia="Times New Roman" w:hAnsi="Times New Roman" w:cs="Times New Roman"/>
                <w:b/>
                <w:bCs/>
                <w:color w:val="auto"/>
                <w:sz w:val="18"/>
                <w:szCs w:val="18"/>
                <w:lang w:eastAsia="en-US"/>
              </w:rPr>
              <w:t>нед</w:t>
            </w:r>
            <w:proofErr w:type="spellEnd"/>
            <w:r w:rsidRPr="000C5541">
              <w:rPr>
                <w:rFonts w:ascii="Times New Roman" w:eastAsia="Times New Roman" w:hAnsi="Times New Roman" w:cs="Times New Roman"/>
                <w:b/>
                <w:bCs/>
                <w:color w:val="auto"/>
                <w:sz w:val="18"/>
                <w:szCs w:val="18"/>
                <w:lang w:eastAsia="en-US"/>
              </w:rPr>
              <w:t>.</w:t>
            </w:r>
          </w:p>
        </w:tc>
        <w:tc>
          <w:tcPr>
            <w:tcW w:w="712" w:type="dxa"/>
            <w:tcBorders>
              <w:top w:val="nil"/>
              <w:left w:val="nil"/>
              <w:bottom w:val="nil"/>
              <w:right w:val="single" w:sz="4" w:space="0" w:color="auto"/>
            </w:tcBorders>
            <w:noWrap/>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color w:val="C00000"/>
                <w:sz w:val="18"/>
                <w:szCs w:val="18"/>
                <w:lang w:eastAsia="en-US"/>
              </w:rPr>
            </w:pPr>
            <w:r w:rsidRPr="000C5541">
              <w:rPr>
                <w:rFonts w:ascii="Times New Roman" w:eastAsia="Times New Roman" w:hAnsi="Times New Roman" w:cs="Times New Roman"/>
                <w:b/>
                <w:bCs/>
                <w:color w:val="auto"/>
                <w:sz w:val="18"/>
                <w:szCs w:val="18"/>
                <w:lang w:eastAsia="en-US"/>
              </w:rPr>
              <w:t>ИТОГО</w:t>
            </w:r>
          </w:p>
        </w:tc>
        <w:tc>
          <w:tcPr>
            <w:tcW w:w="567" w:type="dxa"/>
            <w:tcBorders>
              <w:top w:val="nil"/>
              <w:left w:val="nil"/>
              <w:bottom w:val="nil"/>
              <w:right w:val="single" w:sz="4" w:space="0" w:color="auto"/>
            </w:tcBorders>
            <w:textDirection w:val="btLr"/>
            <w:vAlign w:val="center"/>
            <w:hideMark/>
          </w:tcPr>
          <w:p w:rsidR="000C5541" w:rsidRPr="000C5541" w:rsidRDefault="000C5541" w:rsidP="000C5541">
            <w:pPr>
              <w:spacing w:line="256" w:lineRule="auto"/>
              <w:ind w:left="113" w:right="113"/>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 xml:space="preserve">5 </w:t>
            </w:r>
            <w:proofErr w:type="gramStart"/>
            <w:r w:rsidRPr="000C5541">
              <w:rPr>
                <w:rFonts w:ascii="Times New Roman" w:eastAsia="Times New Roman" w:hAnsi="Times New Roman" w:cs="Times New Roman"/>
                <w:b/>
                <w:bCs/>
                <w:color w:val="auto"/>
                <w:sz w:val="18"/>
                <w:szCs w:val="18"/>
                <w:lang w:eastAsia="en-US"/>
              </w:rPr>
              <w:t>семестр  17</w:t>
            </w:r>
            <w:proofErr w:type="gramEnd"/>
            <w:r w:rsidRPr="000C5541">
              <w:rPr>
                <w:rFonts w:ascii="Times New Roman" w:eastAsia="Times New Roman" w:hAnsi="Times New Roman" w:cs="Times New Roman"/>
                <w:b/>
                <w:bCs/>
                <w:color w:val="auto"/>
                <w:sz w:val="18"/>
                <w:szCs w:val="18"/>
                <w:lang w:eastAsia="en-US"/>
              </w:rPr>
              <w:t xml:space="preserve"> </w:t>
            </w:r>
            <w:proofErr w:type="spellStart"/>
            <w:r w:rsidRPr="000C5541">
              <w:rPr>
                <w:rFonts w:ascii="Times New Roman" w:eastAsia="Times New Roman" w:hAnsi="Times New Roman" w:cs="Times New Roman"/>
                <w:b/>
                <w:bCs/>
                <w:color w:val="auto"/>
                <w:sz w:val="18"/>
                <w:szCs w:val="18"/>
                <w:lang w:eastAsia="en-US"/>
              </w:rPr>
              <w:t>нед</w:t>
            </w:r>
            <w:proofErr w:type="spellEnd"/>
            <w:r w:rsidRPr="000C5541">
              <w:rPr>
                <w:rFonts w:ascii="Times New Roman" w:eastAsia="Times New Roman" w:hAnsi="Times New Roman" w:cs="Times New Roman"/>
                <w:b/>
                <w:bCs/>
                <w:color w:val="auto"/>
                <w:sz w:val="18"/>
                <w:szCs w:val="18"/>
                <w:lang w:eastAsia="en-US"/>
              </w:rPr>
              <w:t>.</w:t>
            </w:r>
          </w:p>
        </w:tc>
        <w:tc>
          <w:tcPr>
            <w:tcW w:w="567" w:type="dxa"/>
            <w:tcBorders>
              <w:top w:val="nil"/>
              <w:left w:val="nil"/>
              <w:bottom w:val="nil"/>
              <w:right w:val="single" w:sz="4" w:space="0" w:color="auto"/>
            </w:tcBorders>
            <w:textDirection w:val="btLr"/>
            <w:vAlign w:val="center"/>
            <w:hideMark/>
          </w:tcPr>
          <w:p w:rsidR="000C5541" w:rsidRPr="000C5541" w:rsidRDefault="000C5541" w:rsidP="000C5541">
            <w:pPr>
              <w:spacing w:line="256" w:lineRule="auto"/>
              <w:ind w:left="113" w:right="113"/>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 xml:space="preserve">6 семестр 22 </w:t>
            </w:r>
            <w:proofErr w:type="spellStart"/>
            <w:r w:rsidRPr="000C5541">
              <w:rPr>
                <w:rFonts w:ascii="Times New Roman" w:eastAsia="Times New Roman" w:hAnsi="Times New Roman" w:cs="Times New Roman"/>
                <w:b/>
                <w:bCs/>
                <w:color w:val="auto"/>
                <w:sz w:val="18"/>
                <w:szCs w:val="18"/>
                <w:lang w:eastAsia="en-US"/>
              </w:rPr>
              <w:t>нед</w:t>
            </w:r>
            <w:proofErr w:type="spellEnd"/>
            <w:r w:rsidRPr="000C5541">
              <w:rPr>
                <w:rFonts w:ascii="Times New Roman" w:eastAsia="Times New Roman" w:hAnsi="Times New Roman" w:cs="Times New Roman"/>
                <w:b/>
                <w:bCs/>
                <w:color w:val="auto"/>
                <w:sz w:val="18"/>
                <w:szCs w:val="18"/>
                <w:lang w:eastAsia="en-US"/>
              </w:rPr>
              <w:t>.</w:t>
            </w:r>
          </w:p>
        </w:tc>
        <w:tc>
          <w:tcPr>
            <w:tcW w:w="709" w:type="dxa"/>
            <w:tcBorders>
              <w:top w:val="nil"/>
              <w:left w:val="nil"/>
              <w:bottom w:val="nil"/>
              <w:right w:val="single" w:sz="4" w:space="0" w:color="auto"/>
            </w:tcBorders>
            <w:noWrap/>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ИТОГО</w:t>
            </w:r>
          </w:p>
        </w:tc>
        <w:tc>
          <w:tcPr>
            <w:tcW w:w="567" w:type="dxa"/>
            <w:tcBorders>
              <w:top w:val="nil"/>
              <w:left w:val="nil"/>
              <w:bottom w:val="nil"/>
              <w:right w:val="single" w:sz="4" w:space="0" w:color="auto"/>
            </w:tcBorders>
            <w:textDirection w:val="btLr"/>
            <w:vAlign w:val="center"/>
            <w:hideMark/>
          </w:tcPr>
          <w:p w:rsidR="000C5541" w:rsidRPr="000C5541" w:rsidRDefault="000C5541" w:rsidP="000C5541">
            <w:pPr>
              <w:spacing w:line="256" w:lineRule="auto"/>
              <w:ind w:left="113" w:right="113"/>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 xml:space="preserve">7 </w:t>
            </w:r>
            <w:proofErr w:type="gramStart"/>
            <w:r w:rsidRPr="000C5541">
              <w:rPr>
                <w:rFonts w:ascii="Times New Roman" w:eastAsia="Times New Roman" w:hAnsi="Times New Roman" w:cs="Times New Roman"/>
                <w:b/>
                <w:bCs/>
                <w:color w:val="auto"/>
                <w:sz w:val="18"/>
                <w:szCs w:val="18"/>
                <w:lang w:eastAsia="en-US"/>
              </w:rPr>
              <w:t>семестр  17</w:t>
            </w:r>
            <w:proofErr w:type="gramEnd"/>
            <w:r w:rsidRPr="000C5541">
              <w:rPr>
                <w:rFonts w:ascii="Times New Roman" w:eastAsia="Times New Roman" w:hAnsi="Times New Roman" w:cs="Times New Roman"/>
                <w:b/>
                <w:bCs/>
                <w:color w:val="auto"/>
                <w:sz w:val="18"/>
                <w:szCs w:val="18"/>
                <w:lang w:eastAsia="en-US"/>
              </w:rPr>
              <w:t xml:space="preserve"> </w:t>
            </w:r>
            <w:proofErr w:type="spellStart"/>
            <w:r w:rsidRPr="000C5541">
              <w:rPr>
                <w:rFonts w:ascii="Times New Roman" w:eastAsia="Times New Roman" w:hAnsi="Times New Roman" w:cs="Times New Roman"/>
                <w:b/>
                <w:bCs/>
                <w:color w:val="auto"/>
                <w:sz w:val="18"/>
                <w:szCs w:val="18"/>
                <w:lang w:eastAsia="en-US"/>
              </w:rPr>
              <w:t>нед</w:t>
            </w:r>
            <w:proofErr w:type="spellEnd"/>
            <w:r w:rsidRPr="000C5541">
              <w:rPr>
                <w:rFonts w:ascii="Times New Roman" w:eastAsia="Times New Roman" w:hAnsi="Times New Roman" w:cs="Times New Roman"/>
                <w:b/>
                <w:bCs/>
                <w:color w:val="auto"/>
                <w:sz w:val="18"/>
                <w:szCs w:val="18"/>
                <w:lang w:eastAsia="en-US"/>
              </w:rPr>
              <w:t>.</w:t>
            </w:r>
          </w:p>
        </w:tc>
        <w:tc>
          <w:tcPr>
            <w:tcW w:w="596" w:type="dxa"/>
            <w:tcBorders>
              <w:top w:val="nil"/>
              <w:left w:val="nil"/>
              <w:bottom w:val="nil"/>
              <w:right w:val="single" w:sz="4" w:space="0" w:color="auto"/>
            </w:tcBorders>
            <w:textDirection w:val="btLr"/>
            <w:vAlign w:val="center"/>
            <w:hideMark/>
          </w:tcPr>
          <w:p w:rsidR="000C5541" w:rsidRPr="000C5541" w:rsidRDefault="000C5541" w:rsidP="000C5541">
            <w:pPr>
              <w:spacing w:line="256" w:lineRule="auto"/>
              <w:ind w:left="113" w:right="113"/>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 xml:space="preserve">8 семестр 13 </w:t>
            </w:r>
            <w:proofErr w:type="spellStart"/>
            <w:r w:rsidRPr="000C5541">
              <w:rPr>
                <w:rFonts w:ascii="Times New Roman" w:eastAsia="Times New Roman" w:hAnsi="Times New Roman" w:cs="Times New Roman"/>
                <w:b/>
                <w:bCs/>
                <w:color w:val="auto"/>
                <w:sz w:val="18"/>
                <w:szCs w:val="18"/>
                <w:lang w:eastAsia="en-US"/>
              </w:rPr>
              <w:t>нед</w:t>
            </w:r>
            <w:proofErr w:type="spellEnd"/>
            <w:r w:rsidRPr="000C5541">
              <w:rPr>
                <w:rFonts w:ascii="Times New Roman" w:eastAsia="Times New Roman" w:hAnsi="Times New Roman" w:cs="Times New Roman"/>
                <w:b/>
                <w:bCs/>
                <w:color w:val="auto"/>
                <w:sz w:val="18"/>
                <w:szCs w:val="18"/>
                <w:lang w:eastAsia="en-US"/>
              </w:rPr>
              <w:t>.</w:t>
            </w:r>
          </w:p>
        </w:tc>
        <w:tc>
          <w:tcPr>
            <w:tcW w:w="567" w:type="dxa"/>
            <w:tcBorders>
              <w:top w:val="nil"/>
              <w:left w:val="nil"/>
              <w:bottom w:val="nil"/>
              <w:right w:val="single" w:sz="4" w:space="0" w:color="auto"/>
            </w:tcBorders>
            <w:textDirection w:val="btLr"/>
            <w:vAlign w:val="center"/>
          </w:tcPr>
          <w:p w:rsidR="000C5541" w:rsidRPr="000C5541" w:rsidRDefault="000C5541" w:rsidP="000C5541">
            <w:pPr>
              <w:spacing w:line="256" w:lineRule="auto"/>
              <w:jc w:val="center"/>
              <w:rPr>
                <w:rFonts w:ascii="Times New Roman" w:eastAsia="Times New Roman" w:hAnsi="Times New Roman" w:cs="Times New Roman"/>
                <w:b/>
                <w:bCs/>
                <w:color w:val="auto"/>
                <w:sz w:val="18"/>
                <w:szCs w:val="18"/>
                <w:lang w:eastAsia="en-US"/>
              </w:rPr>
            </w:pPr>
            <w:r w:rsidRPr="000C5541">
              <w:rPr>
                <w:rFonts w:ascii="Times New Roman" w:eastAsia="Times New Roman" w:hAnsi="Times New Roman" w:cs="Times New Roman"/>
                <w:b/>
                <w:bCs/>
                <w:color w:val="auto"/>
                <w:sz w:val="18"/>
                <w:szCs w:val="18"/>
                <w:lang w:eastAsia="en-US"/>
              </w:rPr>
              <w:t>ИТОГО</w:t>
            </w:r>
          </w:p>
        </w:tc>
      </w:tr>
      <w:tr w:rsidR="000C5541" w:rsidRPr="000C5541" w:rsidTr="007245AA">
        <w:trPr>
          <w:trHeight w:val="1050"/>
        </w:trPr>
        <w:tc>
          <w:tcPr>
            <w:tcW w:w="1141"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2128"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741"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676"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567"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710" w:type="dxa"/>
            <w:vMerge/>
            <w:tcBorders>
              <w:top w:val="nil"/>
              <w:left w:val="single" w:sz="4" w:space="0" w:color="auto"/>
              <w:bottom w:val="single" w:sz="4" w:space="0" w:color="auto"/>
              <w:right w:val="single" w:sz="4" w:space="0" w:color="auto"/>
            </w:tcBorders>
            <w:vAlign w:val="center"/>
            <w:hideMark/>
          </w:tcPr>
          <w:p w:rsidR="000C5541" w:rsidRPr="000C5541" w:rsidRDefault="000C5541" w:rsidP="000C5541">
            <w:pPr>
              <w:widowControl/>
              <w:spacing w:line="256" w:lineRule="auto"/>
              <w:rPr>
                <w:rFonts w:ascii="Times New Roman" w:eastAsia="Times New Roman" w:hAnsi="Times New Roman" w:cs="Times New Roman"/>
                <w:b/>
                <w:bCs/>
                <w:sz w:val="20"/>
                <w:szCs w:val="20"/>
                <w:lang w:eastAsia="en-US"/>
              </w:rPr>
            </w:pPr>
          </w:p>
        </w:tc>
        <w:tc>
          <w:tcPr>
            <w:tcW w:w="567" w:type="dxa"/>
            <w:tcBorders>
              <w:top w:val="nil"/>
              <w:left w:val="nil"/>
              <w:bottom w:val="single" w:sz="4" w:space="0" w:color="auto"/>
              <w:right w:val="single" w:sz="4" w:space="0" w:color="auto"/>
            </w:tcBorders>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sz w:val="16"/>
                <w:szCs w:val="16"/>
                <w:lang w:eastAsia="en-US"/>
              </w:rPr>
            </w:pPr>
            <w:r w:rsidRPr="000C5541">
              <w:rPr>
                <w:rFonts w:ascii="Times New Roman" w:eastAsia="Times New Roman" w:hAnsi="Times New Roman" w:cs="Times New Roman"/>
                <w:b/>
                <w:bCs/>
                <w:sz w:val="16"/>
                <w:szCs w:val="16"/>
                <w:lang w:eastAsia="en-US"/>
              </w:rPr>
              <w:t>Лекций, уроков, семинаров</w:t>
            </w:r>
          </w:p>
        </w:tc>
        <w:tc>
          <w:tcPr>
            <w:tcW w:w="709" w:type="dxa"/>
            <w:tcBorders>
              <w:top w:val="nil"/>
              <w:left w:val="nil"/>
              <w:bottom w:val="single" w:sz="4" w:space="0" w:color="auto"/>
              <w:right w:val="single" w:sz="4" w:space="0" w:color="auto"/>
            </w:tcBorders>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sz w:val="16"/>
                <w:szCs w:val="16"/>
                <w:lang w:eastAsia="en-US"/>
              </w:rPr>
            </w:pPr>
            <w:r w:rsidRPr="000C5541">
              <w:rPr>
                <w:rFonts w:ascii="Times New Roman" w:eastAsia="Times New Roman" w:hAnsi="Times New Roman" w:cs="Times New Roman"/>
                <w:b/>
                <w:bCs/>
                <w:sz w:val="16"/>
                <w:szCs w:val="16"/>
                <w:lang w:eastAsia="en-US"/>
              </w:rPr>
              <w:t xml:space="preserve">Лаб. и </w:t>
            </w:r>
            <w:proofErr w:type="spellStart"/>
            <w:r w:rsidRPr="000C5541">
              <w:rPr>
                <w:rFonts w:ascii="Times New Roman" w:eastAsia="Times New Roman" w:hAnsi="Times New Roman" w:cs="Times New Roman"/>
                <w:b/>
                <w:bCs/>
                <w:sz w:val="16"/>
                <w:szCs w:val="16"/>
                <w:lang w:eastAsia="en-US"/>
              </w:rPr>
              <w:t>практ</w:t>
            </w:r>
            <w:proofErr w:type="spellEnd"/>
            <w:r w:rsidRPr="000C5541">
              <w:rPr>
                <w:rFonts w:ascii="Times New Roman" w:eastAsia="Times New Roman" w:hAnsi="Times New Roman" w:cs="Times New Roman"/>
                <w:b/>
                <w:bCs/>
                <w:sz w:val="16"/>
                <w:szCs w:val="16"/>
                <w:lang w:eastAsia="en-US"/>
              </w:rPr>
              <w:t>. занятий</w:t>
            </w:r>
          </w:p>
        </w:tc>
        <w:tc>
          <w:tcPr>
            <w:tcW w:w="567" w:type="dxa"/>
            <w:tcBorders>
              <w:top w:val="nil"/>
              <w:left w:val="nil"/>
              <w:bottom w:val="single" w:sz="4" w:space="0" w:color="auto"/>
              <w:right w:val="single" w:sz="4" w:space="0" w:color="auto"/>
            </w:tcBorders>
            <w:textDirection w:val="btLr"/>
            <w:vAlign w:val="center"/>
            <w:hideMark/>
          </w:tcPr>
          <w:p w:rsidR="000C5541" w:rsidRPr="000C5541" w:rsidRDefault="000C5541" w:rsidP="000C5541">
            <w:pPr>
              <w:spacing w:line="256" w:lineRule="auto"/>
              <w:jc w:val="center"/>
              <w:rPr>
                <w:rFonts w:ascii="Times New Roman" w:eastAsia="Times New Roman" w:hAnsi="Times New Roman" w:cs="Times New Roman"/>
                <w:b/>
                <w:bCs/>
                <w:sz w:val="16"/>
                <w:szCs w:val="16"/>
                <w:lang w:eastAsia="en-US"/>
              </w:rPr>
            </w:pPr>
            <w:r w:rsidRPr="000C5541">
              <w:rPr>
                <w:rFonts w:ascii="Times New Roman" w:eastAsia="Times New Roman" w:hAnsi="Times New Roman" w:cs="Times New Roman"/>
                <w:b/>
                <w:bCs/>
                <w:sz w:val="16"/>
                <w:szCs w:val="16"/>
                <w:lang w:eastAsia="en-US"/>
              </w:rPr>
              <w:t>курсовых работ (проектов)</w:t>
            </w:r>
          </w:p>
        </w:tc>
        <w:tc>
          <w:tcPr>
            <w:tcW w:w="567" w:type="dxa"/>
            <w:tcBorders>
              <w:top w:val="nil"/>
              <w:left w:val="nil"/>
              <w:bottom w:val="single" w:sz="4" w:space="0" w:color="auto"/>
              <w:right w:val="single" w:sz="4" w:space="0" w:color="auto"/>
            </w:tcBorders>
            <w:hideMark/>
          </w:tcPr>
          <w:p w:rsidR="000C5541" w:rsidRPr="000C5541" w:rsidRDefault="000C5541" w:rsidP="000C5541">
            <w:pPr>
              <w:rPr>
                <w:rFonts w:ascii="Times New Roman" w:eastAsia="Times New Roman" w:hAnsi="Times New Roman" w:cs="Times New Roman"/>
                <w:b/>
                <w:bCs/>
                <w:sz w:val="16"/>
                <w:szCs w:val="16"/>
                <w:lang w:eastAsia="en-US"/>
              </w:rPr>
            </w:pPr>
          </w:p>
        </w:tc>
        <w:tc>
          <w:tcPr>
            <w:tcW w:w="567" w:type="dxa"/>
            <w:tcBorders>
              <w:top w:val="nil"/>
              <w:left w:val="nil"/>
              <w:bottom w:val="single" w:sz="4" w:space="0" w:color="auto"/>
              <w:right w:val="single" w:sz="4" w:space="0" w:color="auto"/>
            </w:tcBorders>
            <w:hideMark/>
          </w:tcPr>
          <w:p w:rsidR="000C5541" w:rsidRPr="000C5541" w:rsidRDefault="000C5541" w:rsidP="000C5541">
            <w:pPr>
              <w:widowControl/>
              <w:spacing w:line="256" w:lineRule="auto"/>
              <w:rPr>
                <w:rFonts w:ascii="Calibri" w:eastAsia="Calibri" w:hAnsi="Calibri" w:cs="Times New Roman"/>
                <w:color w:val="auto"/>
                <w:sz w:val="20"/>
                <w:szCs w:val="20"/>
              </w:rPr>
            </w:pPr>
          </w:p>
        </w:tc>
        <w:tc>
          <w:tcPr>
            <w:tcW w:w="708" w:type="dxa"/>
            <w:tcBorders>
              <w:top w:val="nil"/>
              <w:left w:val="nil"/>
              <w:bottom w:val="single" w:sz="4" w:space="0" w:color="auto"/>
              <w:right w:val="single" w:sz="4" w:space="0" w:color="auto"/>
            </w:tcBorders>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p>
        </w:tc>
        <w:tc>
          <w:tcPr>
            <w:tcW w:w="567" w:type="dxa"/>
            <w:tcBorders>
              <w:top w:val="nil"/>
              <w:left w:val="nil"/>
              <w:bottom w:val="single" w:sz="4" w:space="0" w:color="auto"/>
              <w:right w:val="single" w:sz="4" w:space="0" w:color="auto"/>
            </w:tcBorders>
            <w:hideMark/>
          </w:tcPr>
          <w:p w:rsidR="000C5541" w:rsidRPr="000C5541" w:rsidRDefault="000C5541" w:rsidP="000C5541">
            <w:pPr>
              <w:rPr>
                <w:rFonts w:ascii="Times New Roman" w:eastAsia="Times New Roman" w:hAnsi="Times New Roman" w:cs="Times New Roman"/>
                <w:b/>
                <w:bCs/>
                <w:sz w:val="20"/>
                <w:szCs w:val="20"/>
                <w:lang w:eastAsia="en-US"/>
              </w:rPr>
            </w:pPr>
          </w:p>
        </w:tc>
        <w:tc>
          <w:tcPr>
            <w:tcW w:w="709" w:type="dxa"/>
            <w:tcBorders>
              <w:top w:val="nil"/>
              <w:left w:val="nil"/>
              <w:bottom w:val="single" w:sz="4" w:space="0" w:color="auto"/>
              <w:right w:val="single" w:sz="4" w:space="0" w:color="auto"/>
            </w:tcBorders>
            <w:hideMark/>
          </w:tcPr>
          <w:p w:rsidR="000C5541" w:rsidRPr="000C5541" w:rsidRDefault="000C5541" w:rsidP="000C5541">
            <w:pPr>
              <w:widowControl/>
              <w:spacing w:line="256" w:lineRule="auto"/>
              <w:rPr>
                <w:rFonts w:ascii="Calibri" w:eastAsia="Calibri" w:hAnsi="Calibri" w:cs="Times New Roman"/>
                <w:color w:val="auto"/>
                <w:sz w:val="20"/>
                <w:szCs w:val="20"/>
              </w:rPr>
            </w:pPr>
          </w:p>
        </w:tc>
        <w:tc>
          <w:tcPr>
            <w:tcW w:w="712" w:type="dxa"/>
            <w:tcBorders>
              <w:top w:val="nil"/>
              <w:left w:val="nil"/>
              <w:bottom w:val="single" w:sz="4" w:space="0" w:color="auto"/>
              <w:right w:val="single" w:sz="4" w:space="0" w:color="auto"/>
            </w:tcBorders>
          </w:tcPr>
          <w:p w:rsidR="000C5541" w:rsidRPr="000C5541" w:rsidRDefault="000C5541" w:rsidP="000C5541">
            <w:pPr>
              <w:spacing w:line="256" w:lineRule="auto"/>
              <w:jc w:val="center"/>
              <w:rPr>
                <w:rFonts w:ascii="Times New Roman" w:eastAsia="Times New Roman" w:hAnsi="Times New Roman" w:cs="Times New Roman"/>
                <w:b/>
                <w:bCs/>
                <w:sz w:val="20"/>
                <w:szCs w:val="20"/>
                <w:lang w:eastAsia="en-US"/>
              </w:rPr>
            </w:pPr>
          </w:p>
        </w:tc>
        <w:tc>
          <w:tcPr>
            <w:tcW w:w="567" w:type="dxa"/>
            <w:tcBorders>
              <w:top w:val="nil"/>
              <w:left w:val="nil"/>
              <w:bottom w:val="single" w:sz="4" w:space="0" w:color="auto"/>
              <w:right w:val="single" w:sz="4" w:space="0" w:color="auto"/>
            </w:tcBorders>
            <w:hideMark/>
          </w:tcPr>
          <w:p w:rsidR="000C5541" w:rsidRPr="000C5541" w:rsidRDefault="000C5541" w:rsidP="000C5541">
            <w:pPr>
              <w:rPr>
                <w:rFonts w:ascii="Times New Roman" w:eastAsia="Times New Roman" w:hAnsi="Times New Roman" w:cs="Times New Roman"/>
                <w:b/>
                <w:bCs/>
                <w:sz w:val="20"/>
                <w:szCs w:val="20"/>
                <w:lang w:eastAsia="en-US"/>
              </w:rPr>
            </w:pPr>
          </w:p>
        </w:tc>
        <w:tc>
          <w:tcPr>
            <w:tcW w:w="567" w:type="dxa"/>
            <w:tcBorders>
              <w:top w:val="nil"/>
              <w:left w:val="nil"/>
              <w:bottom w:val="single" w:sz="4" w:space="0" w:color="auto"/>
              <w:right w:val="single" w:sz="4" w:space="0" w:color="auto"/>
            </w:tcBorders>
            <w:hideMark/>
          </w:tcPr>
          <w:p w:rsidR="000C5541" w:rsidRPr="000C5541" w:rsidRDefault="000C5541" w:rsidP="000C5541">
            <w:pPr>
              <w:widowControl/>
              <w:spacing w:line="256" w:lineRule="auto"/>
              <w:rPr>
                <w:rFonts w:ascii="Calibri" w:eastAsia="Calibri" w:hAnsi="Calibri" w:cs="Times New Roman"/>
                <w:color w:val="auto"/>
                <w:sz w:val="20"/>
                <w:szCs w:val="20"/>
              </w:rPr>
            </w:pPr>
          </w:p>
        </w:tc>
        <w:tc>
          <w:tcPr>
            <w:tcW w:w="709" w:type="dxa"/>
            <w:tcBorders>
              <w:top w:val="nil"/>
              <w:left w:val="nil"/>
              <w:bottom w:val="single" w:sz="4" w:space="0" w:color="auto"/>
              <w:right w:val="single" w:sz="4" w:space="0" w:color="auto"/>
            </w:tcBorders>
            <w:noWrap/>
            <w:vAlign w:val="bottom"/>
            <w:hideMark/>
          </w:tcPr>
          <w:p w:rsidR="000C5541" w:rsidRPr="000C5541" w:rsidRDefault="000C5541" w:rsidP="000C5541">
            <w:pPr>
              <w:widowControl/>
              <w:spacing w:line="256" w:lineRule="auto"/>
              <w:rPr>
                <w:rFonts w:ascii="Calibri" w:eastAsia="Calibri" w:hAnsi="Calibri" w:cs="Times New Roman"/>
                <w:color w:val="auto"/>
                <w:sz w:val="20"/>
                <w:szCs w:val="20"/>
              </w:rPr>
            </w:pPr>
          </w:p>
        </w:tc>
        <w:tc>
          <w:tcPr>
            <w:tcW w:w="567" w:type="dxa"/>
            <w:tcBorders>
              <w:top w:val="nil"/>
              <w:left w:val="nil"/>
              <w:bottom w:val="single" w:sz="4" w:space="0" w:color="auto"/>
              <w:right w:val="single" w:sz="4" w:space="0" w:color="auto"/>
            </w:tcBorders>
            <w:vAlign w:val="bottom"/>
          </w:tcPr>
          <w:p w:rsidR="000C5541" w:rsidRPr="000C5541" w:rsidRDefault="000C5541" w:rsidP="000C5541">
            <w:pPr>
              <w:spacing w:line="256" w:lineRule="auto"/>
              <w:rPr>
                <w:rFonts w:ascii="Times New Roman" w:eastAsia="Times New Roman" w:hAnsi="Times New Roman" w:cs="Times New Roman"/>
                <w:lang w:eastAsia="en-US"/>
              </w:rPr>
            </w:pPr>
          </w:p>
        </w:tc>
        <w:tc>
          <w:tcPr>
            <w:tcW w:w="596" w:type="dxa"/>
            <w:tcBorders>
              <w:top w:val="nil"/>
              <w:left w:val="nil"/>
              <w:bottom w:val="single" w:sz="4" w:space="0" w:color="auto"/>
              <w:right w:val="single" w:sz="4" w:space="0" w:color="auto"/>
            </w:tcBorders>
            <w:vAlign w:val="bottom"/>
          </w:tcPr>
          <w:p w:rsidR="000C5541" w:rsidRPr="000C5541" w:rsidRDefault="000C5541" w:rsidP="000C5541">
            <w:pPr>
              <w:spacing w:line="256" w:lineRule="auto"/>
              <w:rPr>
                <w:rFonts w:ascii="Times New Roman" w:eastAsia="Times New Roman" w:hAnsi="Times New Roman" w:cs="Times New Roman"/>
                <w:lang w:eastAsia="en-US"/>
              </w:rPr>
            </w:pPr>
          </w:p>
        </w:tc>
        <w:tc>
          <w:tcPr>
            <w:tcW w:w="567" w:type="dxa"/>
            <w:tcBorders>
              <w:top w:val="nil"/>
              <w:left w:val="nil"/>
              <w:bottom w:val="single" w:sz="4" w:space="0" w:color="auto"/>
              <w:right w:val="single" w:sz="4" w:space="0" w:color="auto"/>
            </w:tcBorders>
            <w:vAlign w:val="bottom"/>
          </w:tcPr>
          <w:p w:rsidR="000C5541" w:rsidRPr="000C5541" w:rsidRDefault="000C5541" w:rsidP="000C5541">
            <w:pPr>
              <w:spacing w:line="256" w:lineRule="auto"/>
              <w:rPr>
                <w:rFonts w:ascii="Times New Roman" w:eastAsia="Times New Roman" w:hAnsi="Times New Roman" w:cs="Times New Roman"/>
                <w:lang w:eastAsia="en-US"/>
              </w:rPr>
            </w:pPr>
          </w:p>
        </w:tc>
      </w:tr>
      <w:tr w:rsidR="000C5541" w:rsidRPr="000C5541" w:rsidTr="007245AA">
        <w:trPr>
          <w:trHeight w:val="340"/>
        </w:trPr>
        <w:tc>
          <w:tcPr>
            <w:tcW w:w="1141" w:type="dxa"/>
            <w:tcBorders>
              <w:top w:val="nil"/>
              <w:left w:val="single" w:sz="4" w:space="0" w:color="auto"/>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w:t>
            </w:r>
          </w:p>
        </w:tc>
        <w:tc>
          <w:tcPr>
            <w:tcW w:w="2128"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2</w:t>
            </w:r>
          </w:p>
        </w:tc>
        <w:tc>
          <w:tcPr>
            <w:tcW w:w="741"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3</w:t>
            </w:r>
          </w:p>
        </w:tc>
        <w:tc>
          <w:tcPr>
            <w:tcW w:w="676"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4</w:t>
            </w:r>
          </w:p>
        </w:tc>
        <w:tc>
          <w:tcPr>
            <w:tcW w:w="567"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5</w:t>
            </w:r>
          </w:p>
        </w:tc>
        <w:tc>
          <w:tcPr>
            <w:tcW w:w="710" w:type="dxa"/>
            <w:tcBorders>
              <w:top w:val="nil"/>
              <w:left w:val="nil"/>
              <w:bottom w:val="single" w:sz="4" w:space="0" w:color="auto"/>
              <w:right w:val="single" w:sz="4" w:space="0" w:color="auto"/>
            </w:tcBorders>
            <w:shd w:val="clear" w:color="auto" w:fill="00B050"/>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6</w:t>
            </w:r>
          </w:p>
        </w:tc>
        <w:tc>
          <w:tcPr>
            <w:tcW w:w="567"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7</w:t>
            </w:r>
          </w:p>
        </w:tc>
        <w:tc>
          <w:tcPr>
            <w:tcW w:w="709"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8</w:t>
            </w:r>
          </w:p>
        </w:tc>
        <w:tc>
          <w:tcPr>
            <w:tcW w:w="567" w:type="dxa"/>
            <w:tcBorders>
              <w:top w:val="nil"/>
              <w:left w:val="nil"/>
              <w:bottom w:val="single" w:sz="4" w:space="0" w:color="auto"/>
              <w:right w:val="single" w:sz="4" w:space="0" w:color="auto"/>
            </w:tcBorders>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9</w:t>
            </w:r>
          </w:p>
        </w:tc>
        <w:tc>
          <w:tcPr>
            <w:tcW w:w="567" w:type="dxa"/>
            <w:tcBorders>
              <w:top w:val="nil"/>
              <w:left w:val="nil"/>
              <w:bottom w:val="single" w:sz="4" w:space="0" w:color="auto"/>
              <w:right w:val="single" w:sz="4" w:space="0" w:color="auto"/>
            </w:tcBorders>
            <w:noWrap/>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10</w:t>
            </w:r>
          </w:p>
        </w:tc>
        <w:tc>
          <w:tcPr>
            <w:tcW w:w="567"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11</w:t>
            </w:r>
          </w:p>
        </w:tc>
        <w:tc>
          <w:tcPr>
            <w:tcW w:w="708" w:type="dxa"/>
            <w:tcBorders>
              <w:top w:val="nil"/>
              <w:left w:val="nil"/>
              <w:bottom w:val="single" w:sz="4" w:space="0" w:color="auto"/>
              <w:right w:val="single" w:sz="4" w:space="0" w:color="auto"/>
            </w:tcBorders>
            <w:shd w:val="clear" w:color="auto" w:fill="92D050"/>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12</w:t>
            </w:r>
          </w:p>
        </w:tc>
        <w:tc>
          <w:tcPr>
            <w:tcW w:w="567" w:type="dxa"/>
            <w:tcBorders>
              <w:top w:val="nil"/>
              <w:left w:val="nil"/>
              <w:bottom w:val="single" w:sz="4" w:space="0" w:color="auto"/>
              <w:right w:val="single" w:sz="4" w:space="0" w:color="auto"/>
            </w:tcBorders>
            <w:noWrap/>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13</w:t>
            </w:r>
          </w:p>
        </w:tc>
        <w:tc>
          <w:tcPr>
            <w:tcW w:w="709"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14</w:t>
            </w:r>
          </w:p>
        </w:tc>
        <w:tc>
          <w:tcPr>
            <w:tcW w:w="712" w:type="dxa"/>
            <w:tcBorders>
              <w:top w:val="nil"/>
              <w:left w:val="nil"/>
              <w:bottom w:val="single" w:sz="4" w:space="0" w:color="auto"/>
              <w:right w:val="single" w:sz="4" w:space="0" w:color="auto"/>
            </w:tcBorders>
            <w:shd w:val="clear" w:color="auto" w:fill="92D050"/>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15</w:t>
            </w:r>
          </w:p>
        </w:tc>
        <w:tc>
          <w:tcPr>
            <w:tcW w:w="567"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16</w:t>
            </w:r>
          </w:p>
        </w:tc>
        <w:tc>
          <w:tcPr>
            <w:tcW w:w="567" w:type="dxa"/>
            <w:tcBorders>
              <w:top w:val="nil"/>
              <w:left w:val="nil"/>
              <w:bottom w:val="single" w:sz="4" w:space="0" w:color="auto"/>
              <w:right w:val="single" w:sz="4" w:space="0" w:color="auto"/>
            </w:tcBorders>
            <w:noWrap/>
            <w:hideMark/>
          </w:tcPr>
          <w:p w:rsidR="000C5541" w:rsidRPr="000C5541" w:rsidRDefault="000C5541" w:rsidP="000C5541">
            <w:pPr>
              <w:spacing w:line="256" w:lineRule="auto"/>
              <w:jc w:val="center"/>
              <w:rPr>
                <w:rFonts w:ascii="Times New Roman" w:eastAsia="Times New Roman" w:hAnsi="Times New Roman" w:cs="Times New Roman"/>
                <w:lang w:eastAsia="en-US"/>
              </w:rPr>
            </w:pPr>
            <w:r w:rsidRPr="000C5541">
              <w:rPr>
                <w:rFonts w:ascii="Times New Roman" w:eastAsia="Times New Roman" w:hAnsi="Times New Roman" w:cs="Times New Roman"/>
                <w:sz w:val="20"/>
                <w:szCs w:val="20"/>
                <w:lang w:eastAsia="en-US"/>
              </w:rPr>
              <w:t>17</w:t>
            </w:r>
          </w:p>
        </w:tc>
        <w:tc>
          <w:tcPr>
            <w:tcW w:w="709" w:type="dxa"/>
            <w:tcBorders>
              <w:top w:val="nil"/>
              <w:left w:val="nil"/>
              <w:bottom w:val="single" w:sz="4" w:space="0" w:color="auto"/>
              <w:right w:val="single" w:sz="4" w:space="0" w:color="auto"/>
            </w:tcBorders>
            <w:shd w:val="clear" w:color="auto" w:fill="92D050"/>
            <w:noWrap/>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18</w:t>
            </w:r>
          </w:p>
        </w:tc>
        <w:tc>
          <w:tcPr>
            <w:tcW w:w="567" w:type="dxa"/>
            <w:tcBorders>
              <w:top w:val="nil"/>
              <w:left w:val="nil"/>
              <w:bottom w:val="single" w:sz="4" w:space="0" w:color="auto"/>
              <w:right w:val="single" w:sz="4" w:space="0" w:color="auto"/>
            </w:tcBorders>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19</w:t>
            </w:r>
          </w:p>
        </w:tc>
        <w:tc>
          <w:tcPr>
            <w:tcW w:w="596" w:type="dxa"/>
            <w:tcBorders>
              <w:top w:val="nil"/>
              <w:left w:val="nil"/>
              <w:bottom w:val="single" w:sz="4" w:space="0" w:color="auto"/>
              <w:right w:val="single" w:sz="4" w:space="0" w:color="auto"/>
            </w:tcBorders>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20</w:t>
            </w:r>
          </w:p>
        </w:tc>
        <w:tc>
          <w:tcPr>
            <w:tcW w:w="567" w:type="dxa"/>
            <w:tcBorders>
              <w:top w:val="nil"/>
              <w:left w:val="nil"/>
              <w:bottom w:val="single" w:sz="4" w:space="0" w:color="auto"/>
              <w:right w:val="single" w:sz="4" w:space="0" w:color="auto"/>
            </w:tcBorders>
            <w:shd w:val="clear" w:color="auto" w:fill="92D050"/>
            <w:hideMark/>
          </w:tcPr>
          <w:p w:rsidR="000C5541" w:rsidRPr="000C5541" w:rsidRDefault="000C5541" w:rsidP="000C5541">
            <w:pPr>
              <w:spacing w:line="256" w:lineRule="auto"/>
              <w:jc w:val="center"/>
              <w:rPr>
                <w:rFonts w:ascii="Times New Roman" w:eastAsia="Times New Roman" w:hAnsi="Times New Roman" w:cs="Times New Roman"/>
                <w:sz w:val="20"/>
                <w:szCs w:val="20"/>
                <w:lang w:eastAsia="en-US"/>
              </w:rPr>
            </w:pPr>
            <w:r w:rsidRPr="000C5541">
              <w:rPr>
                <w:rFonts w:ascii="Times New Roman" w:eastAsia="Times New Roman" w:hAnsi="Times New Roman" w:cs="Times New Roman"/>
                <w:sz w:val="20"/>
                <w:szCs w:val="20"/>
                <w:lang w:eastAsia="en-US"/>
              </w:rPr>
              <w:t>21</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Общеобразовательный цикл</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2106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702</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1404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843</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561</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612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792</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1404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r>
      <w:tr w:rsidR="000C5541" w:rsidRPr="000C5541" w:rsidTr="007245AA">
        <w:trPr>
          <w:trHeight w:val="821"/>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Общеобразовательные учебные дисциплины базовые</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1423</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474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949</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570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379</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412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537</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949</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ОУД.01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Русский язык</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-,Э</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39</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47</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31</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44</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lastRenderedPageBreak/>
              <w:t>ОУД.02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Литература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-,ДЗ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176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59</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65</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ОУД.03</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Иностранный язык</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-,ДЗ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176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59</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65</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ОУД.04</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История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-,ДЗ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176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59</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65</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ОУД.05</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Физическая культура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-,ДЗ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176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59</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65</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ОУД.06</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Основы безопасности жизнедеятельности</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-,ДЗ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105</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35</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ОУД.07</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Химия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-,ДЗ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39</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47</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31</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44</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ОУД.08</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Обществознание (вкл. экономику и право)</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-,ДЗ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162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65</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43</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58</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ОУД.09</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Биология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ОУД.10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География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20</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ОУД.11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Экология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ОУД.12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Астрономия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59</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20</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39</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23</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39</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39</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Общеобразовательные учебные дисциплины профильные</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683</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228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455</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273</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182</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200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255</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455</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ОУД.13</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Математика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-,Э</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351</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117</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234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132</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234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ОУД.14</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Информатика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150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50</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52</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ОУД.15</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Физика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roofErr w:type="gramStart"/>
            <w:r w:rsidRPr="000C5541">
              <w:rPr>
                <w:rFonts w:ascii="Times New Roman" w:eastAsia="Times New Roman" w:hAnsi="Times New Roman" w:cs="Times New Roman"/>
                <w:sz w:val="20"/>
                <w:szCs w:val="20"/>
              </w:rPr>
              <w:t>-,Э</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182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61</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121</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73</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71</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121</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9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ОГСЭ.00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Общий гуманитарный и социально-экономический цикл</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767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259</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518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320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198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164</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104</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62</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128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122</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122</w:t>
            </w:r>
          </w:p>
        </w:tc>
      </w:tr>
      <w:tr w:rsidR="000C5541" w:rsidRPr="000C5541" w:rsidTr="007245AA">
        <w:trPr>
          <w:trHeight w:val="16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ОГСЭ.01</w:t>
            </w:r>
          </w:p>
        </w:tc>
        <w:tc>
          <w:tcPr>
            <w:tcW w:w="2128"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Основы философии</w:t>
            </w:r>
          </w:p>
        </w:tc>
        <w:tc>
          <w:tcPr>
            <w:tcW w:w="741"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72</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24</w:t>
            </w:r>
          </w:p>
        </w:tc>
        <w:tc>
          <w:tcPr>
            <w:tcW w:w="710" w:type="dxa"/>
            <w:tcBorders>
              <w:top w:val="single" w:sz="4" w:space="0" w:color="auto"/>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29</w:t>
            </w:r>
          </w:p>
        </w:tc>
        <w:tc>
          <w:tcPr>
            <w:tcW w:w="709"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19</w:t>
            </w:r>
          </w:p>
        </w:tc>
        <w:tc>
          <w:tcPr>
            <w:tcW w:w="567"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709"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single" w:sz="4" w:space="0" w:color="auto"/>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1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ОГСЭ.02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История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29</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19</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19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ОГСЭ.03</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Иностранный язык</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proofErr w:type="gramEnd"/>
            <w:r w:rsidRPr="000C5541">
              <w:rPr>
                <w:rFonts w:ascii="Times New Roman" w:eastAsia="Times New Roman" w:hAnsi="Times New Roman" w:cs="Times New Roman"/>
                <w:sz w:val="20"/>
                <w:szCs w:val="20"/>
              </w:rPr>
              <w:t>дз</w:t>
            </w:r>
            <w:proofErr w:type="spell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249</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83</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166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28</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62</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r>
      <w:tr w:rsidR="000C5541" w:rsidRPr="000C5541" w:rsidTr="007245AA">
        <w:trPr>
          <w:trHeight w:val="25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ОГСЭ.04</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Родной язык</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ОГСЭ.04</w:t>
            </w:r>
          </w:p>
        </w:tc>
        <w:tc>
          <w:tcPr>
            <w:tcW w:w="2128"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Физическая культура</w:t>
            </w:r>
          </w:p>
        </w:tc>
        <w:tc>
          <w:tcPr>
            <w:tcW w:w="741"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proofErr w:type="gramEnd"/>
            <w:r w:rsidRPr="000C5541">
              <w:rPr>
                <w:rFonts w:ascii="Times New Roman" w:eastAsia="Times New Roman" w:hAnsi="Times New Roman" w:cs="Times New Roman"/>
                <w:sz w:val="20"/>
                <w:szCs w:val="20"/>
              </w:rPr>
              <w:t>дз</w:t>
            </w:r>
            <w:proofErr w:type="spellEnd"/>
          </w:p>
        </w:tc>
        <w:tc>
          <w:tcPr>
            <w:tcW w:w="676"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249</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83</w:t>
            </w:r>
          </w:p>
        </w:tc>
        <w:tc>
          <w:tcPr>
            <w:tcW w:w="710" w:type="dxa"/>
            <w:tcBorders>
              <w:top w:val="single" w:sz="4" w:space="0" w:color="auto"/>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166</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100</w:t>
            </w:r>
          </w:p>
        </w:tc>
        <w:tc>
          <w:tcPr>
            <w:tcW w:w="709"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66</w:t>
            </w:r>
          </w:p>
        </w:tc>
        <w:tc>
          <w:tcPr>
            <w:tcW w:w="567"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09"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2" w:type="dxa"/>
            <w:tcBorders>
              <w:top w:val="single" w:sz="4" w:space="0" w:color="auto"/>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32</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09" w:type="dxa"/>
            <w:tcBorders>
              <w:top w:val="single" w:sz="4" w:space="0" w:color="auto"/>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66</w:t>
            </w:r>
          </w:p>
        </w:tc>
        <w:tc>
          <w:tcPr>
            <w:tcW w:w="567"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32</w:t>
            </w:r>
          </w:p>
        </w:tc>
        <w:tc>
          <w:tcPr>
            <w:tcW w:w="596"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32</w:t>
            </w:r>
          </w:p>
        </w:tc>
      </w:tr>
      <w:tr w:rsidR="000C5541" w:rsidRPr="000C5541" w:rsidTr="000C5541">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FFD966"/>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ОГСЭ.05</w:t>
            </w:r>
          </w:p>
        </w:tc>
        <w:tc>
          <w:tcPr>
            <w:tcW w:w="2128" w:type="dxa"/>
            <w:tcBorders>
              <w:top w:val="single" w:sz="4" w:space="0" w:color="auto"/>
              <w:left w:val="nil"/>
              <w:bottom w:val="single" w:sz="4" w:space="0" w:color="auto"/>
              <w:right w:val="single" w:sz="4" w:space="0" w:color="auto"/>
            </w:tcBorders>
            <w:shd w:val="clear" w:color="auto" w:fill="FFD966"/>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Основы финансовой грамотности</w:t>
            </w:r>
          </w:p>
        </w:tc>
        <w:tc>
          <w:tcPr>
            <w:tcW w:w="741"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81</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710" w:type="dxa"/>
            <w:tcBorders>
              <w:top w:val="single" w:sz="4" w:space="0" w:color="auto"/>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40</w:t>
            </w:r>
          </w:p>
        </w:tc>
        <w:tc>
          <w:tcPr>
            <w:tcW w:w="709"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single" w:sz="4" w:space="0" w:color="auto"/>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single" w:sz="4" w:space="0" w:color="auto"/>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single" w:sz="4" w:space="0" w:color="auto"/>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96" w:type="dxa"/>
            <w:tcBorders>
              <w:top w:val="single" w:sz="4" w:space="0" w:color="auto"/>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r>
      <w:tr w:rsidR="000C5541" w:rsidRPr="000C5541" w:rsidTr="007245AA">
        <w:trPr>
          <w:trHeight w:val="240"/>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ЕН.00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Математический и общий естественнонаучный цикл</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198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66</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132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79</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53</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64</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68</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132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p>
        </w:tc>
      </w:tr>
      <w:tr w:rsidR="000C5541" w:rsidRPr="000C5541" w:rsidTr="007245AA">
        <w:trPr>
          <w:trHeight w:val="25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ЕН.01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Математика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41</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ЕН.02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Информатика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32</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38</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64</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ОП.00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Общепрофессиональный цикл</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1338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446</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892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559</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333</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204</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190</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394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224</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326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138</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34</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172</w:t>
            </w: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ОП.01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Инженерная графика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41</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Техническая механика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41</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ОП.03</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Электротехника и электроника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41</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ОП.04</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Материаловедение</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 </w:t>
            </w:r>
            <w:proofErr w:type="spellStart"/>
            <w:r w:rsidRPr="000C5541">
              <w:rPr>
                <w:rFonts w:ascii="Times New Roman" w:eastAsia="Times New Roman" w:hAnsi="Times New Roman" w:cs="Times New Roman"/>
                <w:sz w:val="20"/>
                <w:szCs w:val="20"/>
              </w:rPr>
              <w:t>дз</w:t>
            </w:r>
            <w:proofErr w:type="spell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41</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ОП.05</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Метрология, стандартизация и </w:t>
            </w:r>
            <w:r w:rsidRPr="000C5541">
              <w:rPr>
                <w:rFonts w:ascii="Times New Roman" w:eastAsia="Times New Roman" w:hAnsi="Times New Roman" w:cs="Times New Roman"/>
                <w:sz w:val="20"/>
                <w:szCs w:val="20"/>
              </w:rPr>
              <w:lastRenderedPageBreak/>
              <w:t>сертификация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lastRenderedPageBreak/>
              <w:t xml:space="preserve">-,-,-,-,-,-, </w:t>
            </w:r>
            <w:proofErr w:type="spellStart"/>
            <w:r w:rsidRPr="000C5541">
              <w:rPr>
                <w:rFonts w:ascii="Times New Roman" w:eastAsia="Times New Roman" w:hAnsi="Times New Roman" w:cs="Times New Roman"/>
                <w:sz w:val="20"/>
                <w:szCs w:val="20"/>
              </w:rPr>
              <w:t>дз</w:t>
            </w:r>
            <w:proofErr w:type="spell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41</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lastRenderedPageBreak/>
              <w:t>ОП.06</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Правила безопасности дорожного движения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255</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85</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170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170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ОП.07</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Правовое обеспечение профессиональной деятельности</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41</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ОП.08</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Охрана труда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126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42</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50</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50</w:t>
            </w: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ОП.09</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Безопасность жизнедеятельности</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-,з</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41</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34</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0C5541">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FFD966"/>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ОП.10</w:t>
            </w:r>
          </w:p>
        </w:tc>
        <w:tc>
          <w:tcPr>
            <w:tcW w:w="2128" w:type="dxa"/>
            <w:tcBorders>
              <w:top w:val="nil"/>
              <w:left w:val="nil"/>
              <w:bottom w:val="single" w:sz="4" w:space="0" w:color="auto"/>
              <w:right w:val="single" w:sz="4" w:space="0" w:color="auto"/>
            </w:tcBorders>
            <w:shd w:val="clear" w:color="auto" w:fill="FFD966"/>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color w:val="auto"/>
                <w:sz w:val="20"/>
                <w:szCs w:val="20"/>
              </w:rPr>
              <w:t>Организация проектной деятельности</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81</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0C5541">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FFD966"/>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ОП.11</w:t>
            </w:r>
          </w:p>
        </w:tc>
        <w:tc>
          <w:tcPr>
            <w:tcW w:w="2128" w:type="dxa"/>
            <w:tcBorders>
              <w:top w:val="nil"/>
              <w:left w:val="nil"/>
              <w:bottom w:val="single" w:sz="4" w:space="0" w:color="auto"/>
              <w:right w:val="single" w:sz="4" w:space="0" w:color="auto"/>
            </w:tcBorders>
            <w:shd w:val="clear" w:color="auto" w:fill="FFD966"/>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Основы экономики и предпринимательства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81</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r>
      <w:tr w:rsidR="000C5541" w:rsidRPr="000C5541" w:rsidTr="000C5541">
        <w:trPr>
          <w:trHeight w:val="255"/>
        </w:trPr>
        <w:tc>
          <w:tcPr>
            <w:tcW w:w="1141" w:type="dxa"/>
            <w:tcBorders>
              <w:top w:val="single" w:sz="4" w:space="0" w:color="auto"/>
              <w:left w:val="single" w:sz="4" w:space="0" w:color="auto"/>
              <w:bottom w:val="single" w:sz="4" w:space="0" w:color="auto"/>
              <w:right w:val="single" w:sz="4" w:space="0" w:color="auto"/>
            </w:tcBorders>
            <w:shd w:val="clear" w:color="auto" w:fill="FFD966"/>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ОП.12</w:t>
            </w:r>
          </w:p>
        </w:tc>
        <w:tc>
          <w:tcPr>
            <w:tcW w:w="2128" w:type="dxa"/>
            <w:tcBorders>
              <w:top w:val="nil"/>
              <w:left w:val="nil"/>
              <w:bottom w:val="single" w:sz="4" w:space="0" w:color="auto"/>
              <w:right w:val="single" w:sz="4" w:space="0" w:color="auto"/>
            </w:tcBorders>
            <w:shd w:val="clear" w:color="auto" w:fill="FFD966"/>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Организация деятельности автотранспортных предприятий</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81</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27</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ПМ 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Профессиональные модули</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3046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700</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2346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765</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1501</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80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180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430</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610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444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506</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950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352</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434</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786</w:t>
            </w: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i/>
                <w:sz w:val="20"/>
                <w:szCs w:val="20"/>
              </w:rPr>
            </w:pPr>
            <w:r w:rsidRPr="000C5541">
              <w:rPr>
                <w:rFonts w:ascii="Times New Roman" w:eastAsia="Times New Roman" w:hAnsi="Times New Roman" w:cs="Times New Roman"/>
                <w:i/>
                <w:sz w:val="20"/>
                <w:szCs w:val="20"/>
              </w:rPr>
              <w:t>ПМ.01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i/>
                <w:sz w:val="20"/>
                <w:szCs w:val="20"/>
              </w:rPr>
            </w:pPr>
            <w:r w:rsidRPr="000C5541">
              <w:rPr>
                <w:rFonts w:ascii="Times New Roman" w:eastAsia="Times New Roman" w:hAnsi="Times New Roman" w:cs="Times New Roman"/>
                <w:i/>
                <w:sz w:val="20"/>
                <w:szCs w:val="20"/>
              </w:rPr>
              <w:t>Техническое обслуживание и ремонт автотранспорта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-,-Эк</w:t>
            </w: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1779</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397</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1382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406</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858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84</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382</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466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246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212</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458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194</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264</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458</w:t>
            </w:r>
          </w:p>
        </w:tc>
      </w:tr>
      <w:tr w:rsidR="000C5541" w:rsidRPr="000C5541" w:rsidTr="007245AA">
        <w:trPr>
          <w:trHeight w:val="833"/>
        </w:trPr>
        <w:tc>
          <w:tcPr>
            <w:tcW w:w="1141" w:type="dxa"/>
            <w:tcBorders>
              <w:top w:val="nil"/>
              <w:left w:val="single" w:sz="4" w:space="0" w:color="auto"/>
              <w:bottom w:val="nil"/>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МДК.</w:t>
            </w:r>
          </w:p>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01.01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Устройство автомобилей</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218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244</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162</w:t>
            </w:r>
          </w:p>
        </w:tc>
        <w:tc>
          <w:tcPr>
            <w:tcW w:w="567" w:type="dxa"/>
            <w:vMerge w:val="restart"/>
            <w:tcBorders>
              <w:top w:val="nil"/>
              <w:left w:val="nil"/>
              <w:right w:val="single" w:sz="4" w:space="0" w:color="auto"/>
            </w:tcBorders>
            <w:vAlign w:val="center"/>
          </w:tcPr>
          <w:p w:rsidR="000C5541" w:rsidRPr="000C5541" w:rsidRDefault="000C5541" w:rsidP="000C5541">
            <w:pPr>
              <w:jc w:val="cente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116</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164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88</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174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98</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98</w:t>
            </w:r>
          </w:p>
        </w:tc>
      </w:tr>
      <w:tr w:rsidR="000C5541" w:rsidRPr="000C5541" w:rsidTr="007245AA">
        <w:trPr>
          <w:trHeight w:val="255"/>
        </w:trPr>
        <w:tc>
          <w:tcPr>
            <w:tcW w:w="1141" w:type="dxa"/>
            <w:tcBorders>
              <w:top w:val="single" w:sz="4" w:space="0" w:color="auto"/>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МДК.</w:t>
            </w:r>
          </w:p>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01.02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Техническое обслуживание и ремонт автотранспорта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-,э</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537</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179</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358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197</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131</w:t>
            </w:r>
          </w:p>
        </w:tc>
        <w:tc>
          <w:tcPr>
            <w:tcW w:w="567" w:type="dxa"/>
            <w:vMerge/>
            <w:tcBorders>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86</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88</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176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96</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96</w:t>
            </w:r>
          </w:p>
        </w:tc>
      </w:tr>
      <w:tr w:rsidR="000C5541" w:rsidRPr="000C5541" w:rsidTr="007245AA">
        <w:trPr>
          <w:trHeight w:val="787"/>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УП.01</w:t>
            </w:r>
          </w:p>
          <w:p w:rsidR="000C5541" w:rsidRPr="000C5541" w:rsidRDefault="000C5541" w:rsidP="000C5541">
            <w:pPr>
              <w:rPr>
                <w:rFonts w:ascii="Times New Roman" w:eastAsia="Times New Roman" w:hAnsi="Times New Roman" w:cs="Times New Roman"/>
                <w:sz w:val="20"/>
                <w:szCs w:val="20"/>
              </w:rPr>
            </w:pPr>
          </w:p>
          <w:p w:rsidR="000C5541" w:rsidRPr="000C5541" w:rsidRDefault="000C5541" w:rsidP="000C5541">
            <w:pPr>
              <w:tabs>
                <w:tab w:val="left" w:pos="780"/>
              </w:tabs>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ab/>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Учебная практика</w:t>
            </w:r>
          </w:p>
        </w:tc>
        <w:tc>
          <w:tcPr>
            <w:tcW w:w="741"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gramEnd"/>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324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324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324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180</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216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108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787"/>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ПП.01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Производственная практика</w:t>
            </w:r>
          </w:p>
        </w:tc>
        <w:tc>
          <w:tcPr>
            <w:tcW w:w="741"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264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264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264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264</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264</w:t>
            </w:r>
          </w:p>
        </w:tc>
      </w:tr>
      <w:tr w:rsidR="000C5541" w:rsidRPr="000C5541" w:rsidTr="007245AA">
        <w:trPr>
          <w:trHeight w:val="25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i/>
                <w:sz w:val="20"/>
                <w:szCs w:val="20"/>
              </w:rPr>
            </w:pPr>
            <w:r w:rsidRPr="000C5541">
              <w:rPr>
                <w:rFonts w:ascii="Times New Roman" w:eastAsia="Times New Roman" w:hAnsi="Times New Roman" w:cs="Times New Roman"/>
                <w:i/>
                <w:sz w:val="20"/>
                <w:szCs w:val="20"/>
              </w:rPr>
              <w:t>ПМ.02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i/>
                <w:sz w:val="20"/>
                <w:szCs w:val="20"/>
              </w:rPr>
            </w:pPr>
            <w:r w:rsidRPr="000C5541">
              <w:rPr>
                <w:rFonts w:ascii="Times New Roman" w:eastAsia="Times New Roman" w:hAnsi="Times New Roman" w:cs="Times New Roman"/>
                <w:i/>
                <w:sz w:val="20"/>
                <w:szCs w:val="20"/>
              </w:rPr>
              <w:t>Организация деятельности коллектива исполнителей</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-,-,-,-,-Эк</w:t>
            </w: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438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110</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328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120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188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158</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170</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328</w:t>
            </w: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МДК.</w:t>
            </w:r>
          </w:p>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02.01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Управление коллективом исполнителей</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w:t>
            </w:r>
            <w:proofErr w:type="gramStart"/>
            <w:r w:rsidRPr="000C5541">
              <w:rPr>
                <w:rFonts w:ascii="Times New Roman" w:eastAsia="Times New Roman" w:hAnsi="Times New Roman" w:cs="Times New Roman"/>
                <w:sz w:val="20"/>
                <w:szCs w:val="20"/>
              </w:rPr>
              <w:t>-,э</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330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110</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220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120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80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158</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62</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220</w:t>
            </w: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УП.02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Учебная практика </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ПП.02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Производственная практика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72</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72</w:t>
            </w: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i/>
                <w:sz w:val="20"/>
                <w:szCs w:val="20"/>
              </w:rPr>
            </w:pPr>
            <w:r w:rsidRPr="000C5541">
              <w:rPr>
                <w:rFonts w:ascii="Times New Roman" w:eastAsia="Times New Roman" w:hAnsi="Times New Roman" w:cs="Times New Roman"/>
                <w:i/>
                <w:sz w:val="20"/>
                <w:szCs w:val="20"/>
              </w:rPr>
              <w:t>ПМ.03</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i/>
                <w:sz w:val="20"/>
                <w:szCs w:val="20"/>
              </w:rPr>
            </w:pPr>
            <w:r w:rsidRPr="000C5541">
              <w:rPr>
                <w:rFonts w:ascii="Times New Roman" w:eastAsia="Times New Roman" w:hAnsi="Times New Roman" w:cs="Times New Roman"/>
                <w:i/>
                <w:sz w:val="20"/>
                <w:szCs w:val="20"/>
              </w:rPr>
              <w:t>Выполнение работ по одной или нескольким профессиям рабочих, должностям служащих</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-,Эк</w:t>
            </w:r>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829</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193</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239</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397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96</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48</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144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198</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294</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492</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МДК.</w:t>
            </w:r>
          </w:p>
          <w:p w:rsidR="000C5541" w:rsidRPr="000C5541" w:rsidRDefault="000C5541" w:rsidP="000C5541">
            <w:pPr>
              <w:rPr>
                <w:rFonts w:eastAsia="Times New Roman"/>
                <w:sz w:val="20"/>
                <w:szCs w:val="20"/>
              </w:rPr>
            </w:pPr>
            <w:r w:rsidRPr="000C5541">
              <w:rPr>
                <w:rFonts w:ascii="Times New Roman" w:eastAsia="Times New Roman" w:hAnsi="Times New Roman" w:cs="Times New Roman"/>
                <w:sz w:val="20"/>
                <w:szCs w:val="20"/>
              </w:rPr>
              <w:t>03.01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Устройство и техническое обслуживание транспортных средств категории "B" как </w:t>
            </w:r>
            <w:r w:rsidRPr="000C5541">
              <w:rPr>
                <w:rFonts w:ascii="Times New Roman" w:eastAsia="Times New Roman" w:hAnsi="Times New Roman" w:cs="Times New Roman"/>
                <w:sz w:val="20"/>
                <w:szCs w:val="20"/>
              </w:rPr>
              <w:lastRenderedPageBreak/>
              <w:t>объектов управления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lastRenderedPageBreak/>
              <w:t>МДК.</w:t>
            </w:r>
          </w:p>
          <w:p w:rsidR="000C5541" w:rsidRPr="000C5541" w:rsidRDefault="000C5541" w:rsidP="000C5541">
            <w:pPr>
              <w:rPr>
                <w:rFonts w:eastAsia="Times New Roman"/>
                <w:sz w:val="20"/>
                <w:szCs w:val="20"/>
              </w:rPr>
            </w:pPr>
            <w:r w:rsidRPr="000C5541">
              <w:rPr>
                <w:rFonts w:ascii="Times New Roman" w:eastAsia="Times New Roman" w:hAnsi="Times New Roman" w:cs="Times New Roman"/>
                <w:sz w:val="20"/>
                <w:szCs w:val="20"/>
              </w:rPr>
              <w:t>03.02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Основы управления транспортными средствами категории "B"</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eastAsia="Times New Roman"/>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МДК.</w:t>
            </w:r>
          </w:p>
          <w:p w:rsidR="000C5541" w:rsidRPr="000C5541" w:rsidRDefault="000C5541" w:rsidP="000C5541">
            <w:pPr>
              <w:rPr>
                <w:rFonts w:eastAsia="Times New Roman"/>
                <w:sz w:val="20"/>
                <w:szCs w:val="20"/>
              </w:rPr>
            </w:pPr>
            <w:r w:rsidRPr="000C5541">
              <w:rPr>
                <w:rFonts w:ascii="Times New Roman" w:eastAsia="Times New Roman" w:hAnsi="Times New Roman" w:cs="Times New Roman"/>
                <w:sz w:val="20"/>
                <w:szCs w:val="20"/>
              </w:rPr>
              <w:t>03.03</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Организация и выполнение пассажирских перевозок автомобильным транспортом</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eastAsia="Times New Roman"/>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МДК.</w:t>
            </w:r>
          </w:p>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03.04</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Техническое обслуживание и ремонт автомобилей иностранного производства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18</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МДК</w:t>
            </w:r>
          </w:p>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.03.05</w:t>
            </w:r>
          </w:p>
        </w:tc>
        <w:tc>
          <w:tcPr>
            <w:tcW w:w="2128" w:type="dxa"/>
            <w:tcBorders>
              <w:top w:val="nil"/>
              <w:left w:val="nil"/>
              <w:bottom w:val="single" w:sz="4" w:space="0" w:color="auto"/>
              <w:right w:val="single" w:sz="4" w:space="0" w:color="auto"/>
            </w:tcBorders>
          </w:tcPr>
          <w:p w:rsidR="000C5541" w:rsidRPr="000C5541" w:rsidRDefault="000C5541" w:rsidP="000C5541">
            <w:pPr>
              <w:jc w:val="both"/>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Основы законодательства в сфере дорожного движения </w:t>
            </w:r>
          </w:p>
          <w:p w:rsidR="000C5541" w:rsidRPr="000C5541" w:rsidRDefault="000C5541" w:rsidP="000C5541">
            <w:pPr>
              <w:rPr>
                <w:rFonts w:ascii="Times New Roman" w:eastAsia="Times New Roman" w:hAnsi="Times New Roman" w:cs="Times New Roman"/>
                <w:sz w:val="20"/>
                <w:szCs w:val="20"/>
              </w:rPr>
            </w:pP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90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30</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36</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60</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60</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МДК.</w:t>
            </w:r>
          </w:p>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03.06</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Слесарное дело и технические измерения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283</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91</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192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115</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77</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b/>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48</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84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54</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108</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b/>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УП.03</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Учебная практика </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60</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b/>
                <w:sz w:val="20"/>
                <w:szCs w:val="20"/>
              </w:rPr>
            </w:pPr>
            <w:r w:rsidRPr="000C5541">
              <w:rPr>
                <w:rFonts w:ascii="Times New Roman" w:eastAsia="Times New Roman" w:hAnsi="Times New Roman" w:cs="Times New Roman"/>
                <w:b/>
                <w:sz w:val="20"/>
                <w:szCs w:val="20"/>
              </w:rPr>
              <w:t>60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36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ПП.03</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Производственная практика</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w:t>
            </w:r>
            <w:proofErr w:type="gramStart"/>
            <w:r w:rsidRPr="000C5541">
              <w:rPr>
                <w:rFonts w:ascii="Times New Roman" w:eastAsia="Times New Roman" w:hAnsi="Times New Roman" w:cs="Times New Roman"/>
                <w:sz w:val="20"/>
                <w:szCs w:val="20"/>
              </w:rPr>
              <w:t>-,</w:t>
            </w:r>
            <w:proofErr w:type="spellStart"/>
            <w:r w:rsidRPr="000C5541">
              <w:rPr>
                <w:rFonts w:ascii="Times New Roman" w:eastAsia="Times New Roman" w:hAnsi="Times New Roman" w:cs="Times New Roman"/>
                <w:sz w:val="20"/>
                <w:szCs w:val="20"/>
              </w:rPr>
              <w:t>дз</w:t>
            </w:r>
            <w:proofErr w:type="spellEnd"/>
            <w:proofErr w:type="gramEnd"/>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144</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ВСЕГО </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7455</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2173</w:t>
            </w: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5292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2566</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2646</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80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612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792</w:t>
            </w: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1404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612</w:t>
            </w: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792</w:t>
            </w: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1404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612</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792</w:t>
            </w: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1404</w:t>
            </w: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612</w:t>
            </w: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468</w:t>
            </w: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17"/>
                <w:szCs w:val="17"/>
              </w:rPr>
            </w:pPr>
            <w:r w:rsidRPr="000C5541">
              <w:rPr>
                <w:rFonts w:ascii="Times New Roman" w:eastAsia="Times New Roman" w:hAnsi="Times New Roman" w:cs="Times New Roman"/>
                <w:sz w:val="17"/>
                <w:szCs w:val="17"/>
              </w:rPr>
              <w:t>1080</w:t>
            </w: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УП.00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Учебная практика       </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26 </w:t>
            </w:r>
            <w:proofErr w:type="spellStart"/>
            <w:r w:rsidRPr="000C5541">
              <w:rPr>
                <w:rFonts w:ascii="Times New Roman" w:eastAsia="Times New Roman" w:hAnsi="Times New Roman" w:cs="Times New Roman"/>
                <w:sz w:val="20"/>
                <w:szCs w:val="20"/>
              </w:rPr>
              <w:t>нед</w:t>
            </w:r>
            <w:proofErr w:type="spellEnd"/>
            <w:r w:rsidRPr="000C5541">
              <w:rPr>
                <w:rFonts w:ascii="Times New Roman" w:eastAsia="Times New Roman" w:hAnsi="Times New Roman" w:cs="Times New Roman"/>
                <w:sz w:val="20"/>
                <w:szCs w:val="20"/>
              </w:rPr>
              <w:t xml:space="preserve"> </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936</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ПП.00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Производственная практика (по профилю специальности)</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ПДП.00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Производственная практика (преддипломная)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4 </w:t>
            </w:r>
            <w:proofErr w:type="spellStart"/>
            <w:r w:rsidRPr="000C5541">
              <w:rPr>
                <w:rFonts w:ascii="Times New Roman" w:eastAsia="Times New Roman" w:hAnsi="Times New Roman" w:cs="Times New Roman"/>
                <w:sz w:val="20"/>
                <w:szCs w:val="20"/>
              </w:rPr>
              <w:t>нед</w:t>
            </w:r>
            <w:proofErr w:type="spellEnd"/>
            <w:r w:rsidRPr="000C5541">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144</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Вариативная часть</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900</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ПА.00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Промежуточная аттестация                  </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5 </w:t>
            </w:r>
            <w:proofErr w:type="spellStart"/>
            <w:r w:rsidRPr="000C5541">
              <w:rPr>
                <w:rFonts w:ascii="Times New Roman" w:eastAsia="Times New Roman" w:hAnsi="Times New Roman" w:cs="Times New Roman"/>
                <w:sz w:val="20"/>
                <w:szCs w:val="20"/>
              </w:rPr>
              <w:t>нед</w:t>
            </w:r>
            <w:proofErr w:type="spellEnd"/>
            <w:r w:rsidRPr="000C5541">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ГИА.00</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Государственная итоговая аттестация</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6 </w:t>
            </w:r>
            <w:proofErr w:type="spellStart"/>
            <w:r w:rsidRPr="000C5541">
              <w:rPr>
                <w:rFonts w:ascii="Times New Roman" w:eastAsia="Times New Roman" w:hAnsi="Times New Roman" w:cs="Times New Roman"/>
                <w:sz w:val="20"/>
                <w:szCs w:val="20"/>
              </w:rPr>
              <w:t>нед</w:t>
            </w:r>
            <w:proofErr w:type="spellEnd"/>
            <w:r w:rsidRPr="000C5541">
              <w:rPr>
                <w:rFonts w:ascii="Times New Roman" w:eastAsia="Times New Roman" w:hAnsi="Times New Roman" w:cs="Times New Roman"/>
                <w:sz w:val="20"/>
                <w:szCs w:val="20"/>
              </w:rPr>
              <w:t xml:space="preserve"> </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ГИА.01</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Подготовка выпускной квалификационной работы</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4 </w:t>
            </w:r>
            <w:proofErr w:type="spellStart"/>
            <w:r w:rsidRPr="000C5541">
              <w:rPr>
                <w:rFonts w:ascii="Times New Roman" w:eastAsia="Times New Roman" w:hAnsi="Times New Roman" w:cs="Times New Roman"/>
                <w:sz w:val="20"/>
                <w:szCs w:val="20"/>
              </w:rPr>
              <w:t>нед</w:t>
            </w:r>
            <w:proofErr w:type="spellEnd"/>
            <w:r w:rsidRPr="000C5541">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ГИА.02</w:t>
            </w: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Защита выпускной квалификационной работы</w:t>
            </w: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r w:rsidRPr="000C5541">
              <w:rPr>
                <w:rFonts w:ascii="Times New Roman" w:eastAsia="Times New Roman" w:hAnsi="Times New Roman" w:cs="Times New Roman"/>
                <w:sz w:val="20"/>
                <w:szCs w:val="20"/>
              </w:rPr>
              <w:t xml:space="preserve">2 </w:t>
            </w:r>
            <w:proofErr w:type="spellStart"/>
            <w:r w:rsidRPr="000C5541">
              <w:rPr>
                <w:rFonts w:ascii="Times New Roman" w:eastAsia="Times New Roman" w:hAnsi="Times New Roman" w:cs="Times New Roman"/>
                <w:sz w:val="20"/>
                <w:szCs w:val="20"/>
              </w:rPr>
              <w:t>нед</w:t>
            </w:r>
            <w:proofErr w:type="spellEnd"/>
            <w:r w:rsidRPr="000C5541">
              <w:rPr>
                <w:rFonts w:ascii="Times New Roman" w:eastAsia="Times New Roman" w:hAnsi="Times New Roman" w:cs="Times New Roman"/>
                <w:sz w:val="20"/>
                <w:szCs w:val="20"/>
              </w:rPr>
              <w:t>.</w:t>
            </w: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r w:rsidR="000C5541" w:rsidRPr="000C5541" w:rsidTr="007245AA">
        <w:trPr>
          <w:trHeight w:val="315"/>
        </w:trPr>
        <w:tc>
          <w:tcPr>
            <w:tcW w:w="1141" w:type="dxa"/>
            <w:tcBorders>
              <w:top w:val="nil"/>
              <w:left w:val="single" w:sz="4" w:space="0" w:color="auto"/>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2128"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741"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676"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0" w:type="dxa"/>
            <w:tcBorders>
              <w:top w:val="nil"/>
              <w:left w:val="nil"/>
              <w:bottom w:val="single" w:sz="4" w:space="0" w:color="auto"/>
              <w:right w:val="single" w:sz="4" w:space="0" w:color="auto"/>
            </w:tcBorders>
            <w:shd w:val="clear" w:color="auto" w:fill="00B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8"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12"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noWrap/>
          </w:tcPr>
          <w:p w:rsidR="000C5541" w:rsidRPr="000C5541" w:rsidRDefault="000C5541" w:rsidP="000C5541">
            <w:pP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92D050"/>
            <w:noWrap/>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96" w:type="dxa"/>
            <w:tcBorders>
              <w:top w:val="nil"/>
              <w:left w:val="nil"/>
              <w:bottom w:val="single" w:sz="4" w:space="0" w:color="auto"/>
              <w:right w:val="single" w:sz="4" w:space="0" w:color="auto"/>
            </w:tcBorders>
          </w:tcPr>
          <w:p w:rsidR="000C5541" w:rsidRPr="000C5541" w:rsidRDefault="000C5541" w:rsidP="000C5541">
            <w:pPr>
              <w:rPr>
                <w:rFonts w:ascii="Times New Roman" w:eastAsia="Times New Roman" w:hAnsi="Times New Roman" w:cs="Times New Roman"/>
                <w:sz w:val="20"/>
                <w:szCs w:val="20"/>
              </w:rPr>
            </w:pPr>
          </w:p>
        </w:tc>
        <w:tc>
          <w:tcPr>
            <w:tcW w:w="567" w:type="dxa"/>
            <w:tcBorders>
              <w:top w:val="nil"/>
              <w:left w:val="nil"/>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sz w:val="20"/>
                <w:szCs w:val="20"/>
              </w:rPr>
            </w:pPr>
          </w:p>
        </w:tc>
      </w:tr>
    </w:tbl>
    <w:p w:rsidR="000C5541" w:rsidRPr="000C5541" w:rsidRDefault="000C5541" w:rsidP="000C5541">
      <w:pPr>
        <w:rPr>
          <w:vanish/>
        </w:rPr>
      </w:pPr>
    </w:p>
    <w:tbl>
      <w:tblPr>
        <w:tblW w:w="151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
        <w:gridCol w:w="1244"/>
        <w:gridCol w:w="709"/>
        <w:gridCol w:w="2409"/>
        <w:gridCol w:w="567"/>
        <w:gridCol w:w="708"/>
        <w:gridCol w:w="567"/>
        <w:gridCol w:w="709"/>
        <w:gridCol w:w="709"/>
        <w:gridCol w:w="567"/>
        <w:gridCol w:w="567"/>
        <w:gridCol w:w="709"/>
        <w:gridCol w:w="567"/>
        <w:gridCol w:w="599"/>
        <w:gridCol w:w="567"/>
      </w:tblGrid>
      <w:tr w:rsidR="009237E5" w:rsidRPr="009237E5" w:rsidTr="009237E5">
        <w:trPr>
          <w:trHeight w:val="319"/>
        </w:trPr>
        <w:tc>
          <w:tcPr>
            <w:tcW w:w="3402" w:type="dxa"/>
            <w:vMerge w:val="restart"/>
            <w:tcBorders>
              <w:top w:val="single" w:sz="4" w:space="0" w:color="auto"/>
              <w:left w:val="single" w:sz="4" w:space="0" w:color="auto"/>
              <w:right w:val="single" w:sz="4" w:space="0" w:color="auto"/>
            </w:tcBorders>
            <w:shd w:val="clear" w:color="auto" w:fill="auto"/>
            <w:vAlign w:val="center"/>
          </w:tcPr>
          <w:p w:rsidR="000C5541" w:rsidRPr="000C5541" w:rsidRDefault="000C5541" w:rsidP="009237E5">
            <w:pPr>
              <w:widowControl/>
              <w:spacing w:after="160" w:line="259" w:lineRule="auto"/>
              <w:rPr>
                <w:rFonts w:ascii="Times New Roman" w:eastAsia="Times New Roman" w:hAnsi="Times New Roman" w:cs="Times New Roman"/>
                <w:b/>
                <w:sz w:val="20"/>
                <w:szCs w:val="20"/>
                <w:lang w:eastAsia="en-US"/>
              </w:rPr>
            </w:pPr>
          </w:p>
        </w:tc>
        <w:tc>
          <w:tcPr>
            <w:tcW w:w="567" w:type="dxa"/>
            <w:vMerge w:val="restart"/>
            <w:tcBorders>
              <w:top w:val="single" w:sz="4" w:space="0" w:color="auto"/>
              <w:left w:val="single" w:sz="4" w:space="0" w:color="auto"/>
              <w:right w:val="single" w:sz="4" w:space="0" w:color="auto"/>
            </w:tcBorders>
            <w:shd w:val="clear" w:color="auto" w:fill="auto"/>
            <w:vAlign w:val="center"/>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sz w:val="20"/>
                <w:szCs w:val="20"/>
                <w:lang w:eastAsia="en-US"/>
              </w:rPr>
            </w:pPr>
            <w:r w:rsidRPr="000C5541">
              <w:rPr>
                <w:rFonts w:ascii="Times New Roman" w:eastAsia="Times New Roman" w:hAnsi="Times New Roman" w:cs="Times New Roman"/>
                <w:b/>
                <w:sz w:val="18"/>
                <w:szCs w:val="18"/>
                <w:lang w:eastAsia="en-US"/>
              </w:rPr>
              <w:t xml:space="preserve">Дисциплин </w:t>
            </w:r>
            <w:r w:rsidRPr="000C5541">
              <w:rPr>
                <w:rFonts w:ascii="Times New Roman" w:eastAsia="Times New Roman" w:hAnsi="Times New Roman" w:cs="Times New Roman"/>
                <w:b/>
                <w:sz w:val="20"/>
                <w:szCs w:val="20"/>
                <w:lang w:eastAsia="en-US"/>
              </w:rPr>
              <w:t>и МДК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4356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9237E5">
            <w:pPr>
              <w:jc w:val="right"/>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612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792</w:t>
            </w:r>
          </w:p>
        </w:tc>
        <w:tc>
          <w:tcPr>
            <w:tcW w:w="708" w:type="dxa"/>
            <w:tcBorders>
              <w:top w:val="single" w:sz="4" w:space="0" w:color="auto"/>
              <w:left w:val="single" w:sz="4" w:space="0" w:color="auto"/>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1404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516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612</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1128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576</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1116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612</w:t>
            </w: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96</w:t>
            </w:r>
          </w:p>
        </w:tc>
        <w:tc>
          <w:tcPr>
            <w:tcW w:w="567" w:type="dxa"/>
            <w:tcBorders>
              <w:top w:val="single" w:sz="4" w:space="0" w:color="auto"/>
              <w:left w:val="single" w:sz="4" w:space="0" w:color="auto"/>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708</w:t>
            </w:r>
          </w:p>
        </w:tc>
      </w:tr>
      <w:tr w:rsidR="009237E5" w:rsidRPr="009237E5" w:rsidTr="009237E5">
        <w:trPr>
          <w:trHeight w:val="319"/>
        </w:trPr>
        <w:tc>
          <w:tcPr>
            <w:tcW w:w="3402"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spacing w:after="160" w:line="259" w:lineRule="auto"/>
              <w:rPr>
                <w:rFonts w:ascii="Times New Roman" w:eastAsia="Times New Roman" w:hAnsi="Times New Roman" w:cs="Times New Roman"/>
                <w:b/>
                <w:sz w:val="20"/>
                <w:szCs w:val="20"/>
                <w:lang w:eastAsia="en-US"/>
              </w:rPr>
            </w:pPr>
          </w:p>
        </w:tc>
        <w:tc>
          <w:tcPr>
            <w:tcW w:w="567"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sz w:val="20"/>
                <w:szCs w:val="20"/>
                <w:lang w:eastAsia="en-US"/>
              </w:rPr>
            </w:pPr>
            <w:r w:rsidRPr="000C5541">
              <w:rPr>
                <w:rFonts w:ascii="Times New Roman" w:eastAsia="Times New Roman" w:hAnsi="Times New Roman" w:cs="Times New Roman"/>
                <w:b/>
                <w:sz w:val="20"/>
                <w:szCs w:val="20"/>
                <w:lang w:eastAsia="en-US"/>
              </w:rPr>
              <w:t>УП</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456</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9237E5">
            <w:pPr>
              <w:jc w:val="right"/>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96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180</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276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72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72</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144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99" w:type="dxa"/>
            <w:tcBorders>
              <w:top w:val="single" w:sz="4" w:space="0" w:color="auto"/>
              <w:left w:val="single" w:sz="4" w:space="0" w:color="auto"/>
              <w:bottom w:val="single" w:sz="4" w:space="0" w:color="auto"/>
              <w:right w:val="single" w:sz="4" w:space="0" w:color="auto"/>
            </w:tcBorders>
            <w:shd w:val="clear" w:color="auto" w:fill="FFFFFF"/>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36</w:t>
            </w:r>
          </w:p>
        </w:tc>
        <w:tc>
          <w:tcPr>
            <w:tcW w:w="567"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36</w:t>
            </w:r>
          </w:p>
        </w:tc>
      </w:tr>
      <w:tr w:rsidR="009237E5" w:rsidRPr="009237E5" w:rsidTr="009237E5">
        <w:trPr>
          <w:trHeight w:val="218"/>
        </w:trPr>
        <w:tc>
          <w:tcPr>
            <w:tcW w:w="3402"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567"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sz w:val="20"/>
                <w:szCs w:val="20"/>
                <w:lang w:eastAsia="en-US"/>
              </w:rPr>
            </w:pPr>
            <w:r w:rsidRPr="000C5541">
              <w:rPr>
                <w:rFonts w:ascii="Times New Roman" w:eastAsia="Times New Roman" w:hAnsi="Times New Roman" w:cs="Times New Roman"/>
                <w:b/>
                <w:sz w:val="20"/>
                <w:szCs w:val="20"/>
                <w:lang w:eastAsia="en-US"/>
              </w:rPr>
              <w:t>ПП</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480</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9237E5">
            <w:pPr>
              <w:jc w:val="right"/>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144</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144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99" w:type="dxa"/>
            <w:tcBorders>
              <w:top w:val="single" w:sz="4" w:space="0" w:color="auto"/>
              <w:left w:val="single" w:sz="4" w:space="0" w:color="auto"/>
              <w:bottom w:val="single" w:sz="4" w:space="0" w:color="auto"/>
              <w:right w:val="single" w:sz="4" w:space="0" w:color="auto"/>
            </w:tcBorders>
            <w:shd w:val="clear" w:color="auto" w:fill="FFFFFF"/>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336</w:t>
            </w:r>
          </w:p>
        </w:tc>
        <w:tc>
          <w:tcPr>
            <w:tcW w:w="567"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336</w:t>
            </w:r>
          </w:p>
        </w:tc>
      </w:tr>
      <w:tr w:rsidR="009237E5" w:rsidRPr="009237E5" w:rsidTr="009237E5">
        <w:trPr>
          <w:trHeight w:val="92"/>
        </w:trPr>
        <w:tc>
          <w:tcPr>
            <w:tcW w:w="3402"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567"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sz w:val="20"/>
                <w:szCs w:val="20"/>
                <w:lang w:eastAsia="en-US"/>
              </w:rPr>
            </w:pPr>
            <w:r w:rsidRPr="000C5541">
              <w:rPr>
                <w:rFonts w:ascii="Times New Roman" w:eastAsia="Times New Roman" w:hAnsi="Times New Roman" w:cs="Times New Roman"/>
                <w:b/>
                <w:sz w:val="20"/>
                <w:szCs w:val="20"/>
                <w:lang w:eastAsia="en-US"/>
              </w:rPr>
              <w:t>ПП (преддипло</w:t>
            </w:r>
            <w:r w:rsidRPr="000C5541">
              <w:rPr>
                <w:rFonts w:ascii="Times New Roman" w:eastAsia="Times New Roman" w:hAnsi="Times New Roman" w:cs="Times New Roman"/>
                <w:b/>
                <w:sz w:val="20"/>
                <w:szCs w:val="20"/>
                <w:lang w:eastAsia="en-US"/>
              </w:rPr>
              <w:lastRenderedPageBreak/>
              <w:t>мная)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lastRenderedPageBreak/>
              <w:t>144</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9237E5">
            <w:pPr>
              <w:jc w:val="right"/>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C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C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color w:val="C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C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C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0C5541" w:rsidRPr="000C5541" w:rsidRDefault="000C5541" w:rsidP="000C5541">
            <w:pPr>
              <w:rPr>
                <w:rFonts w:ascii="Times New Roman" w:eastAsia="Times New Roman" w:hAnsi="Times New Roman" w:cs="Times New Roman"/>
                <w:b/>
                <w:color w:val="C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144</w:t>
            </w:r>
          </w:p>
        </w:tc>
        <w:tc>
          <w:tcPr>
            <w:tcW w:w="567"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144</w:t>
            </w:r>
          </w:p>
        </w:tc>
      </w:tr>
      <w:tr w:rsidR="009237E5" w:rsidRPr="009237E5" w:rsidTr="009237E5">
        <w:trPr>
          <w:trHeight w:val="319"/>
        </w:trPr>
        <w:tc>
          <w:tcPr>
            <w:tcW w:w="3402"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567"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sz w:val="20"/>
                <w:szCs w:val="20"/>
                <w:lang w:eastAsia="en-US"/>
              </w:rPr>
            </w:pPr>
            <w:r w:rsidRPr="000C5541">
              <w:rPr>
                <w:rFonts w:ascii="Times New Roman" w:eastAsia="Times New Roman" w:hAnsi="Times New Roman" w:cs="Times New Roman"/>
                <w:b/>
                <w:sz w:val="20"/>
                <w:szCs w:val="20"/>
                <w:lang w:eastAsia="en-US"/>
              </w:rPr>
              <w:t>экзаменов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12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9237E5">
            <w:pPr>
              <w:jc w:val="right"/>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3</w:t>
            </w:r>
          </w:p>
        </w:tc>
      </w:tr>
      <w:tr w:rsidR="009237E5" w:rsidRPr="009237E5" w:rsidTr="009237E5">
        <w:trPr>
          <w:trHeight w:val="200"/>
        </w:trPr>
        <w:tc>
          <w:tcPr>
            <w:tcW w:w="3402"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567" w:type="dxa"/>
            <w:vMerge/>
            <w:tcBorders>
              <w:left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sz w:val="20"/>
                <w:szCs w:val="20"/>
                <w:lang w:eastAsia="en-US"/>
              </w:rPr>
            </w:pPr>
            <w:r w:rsidRPr="000C5541">
              <w:rPr>
                <w:rFonts w:ascii="Times New Roman" w:eastAsia="Times New Roman" w:hAnsi="Times New Roman" w:cs="Times New Roman"/>
                <w:b/>
                <w:sz w:val="20"/>
                <w:szCs w:val="20"/>
                <w:lang w:eastAsia="en-US"/>
              </w:rPr>
              <w:t>зачетов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34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9237E5">
            <w:pPr>
              <w:jc w:val="right"/>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8</w:t>
            </w:r>
          </w:p>
        </w:tc>
      </w:tr>
      <w:tr w:rsidR="009237E5" w:rsidRPr="009237E5" w:rsidTr="009237E5">
        <w:trPr>
          <w:trHeight w:val="113"/>
        </w:trPr>
        <w:tc>
          <w:tcPr>
            <w:tcW w:w="3402" w:type="dxa"/>
            <w:vMerge/>
            <w:tcBorders>
              <w:left w:val="single" w:sz="4" w:space="0" w:color="auto"/>
              <w:bottom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0C5541" w:rsidRPr="000C5541" w:rsidRDefault="000C5541" w:rsidP="009237E5">
            <w:pPr>
              <w:widowControl/>
              <w:rPr>
                <w:rFonts w:ascii="Times New Roman" w:eastAsia="Times New Roman" w:hAnsi="Times New Roman" w:cs="Times New Roman"/>
                <w:b/>
                <w:sz w:val="20"/>
                <w:szCs w:val="20"/>
                <w:lang w:eastAsia="en-US"/>
              </w:rPr>
            </w:pPr>
          </w:p>
        </w:tc>
        <w:tc>
          <w:tcPr>
            <w:tcW w:w="1244"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sz w:val="20"/>
                <w:szCs w:val="20"/>
                <w:lang w:eastAsia="en-US"/>
              </w:rPr>
            </w:pPr>
            <w:r w:rsidRPr="000C5541">
              <w:rPr>
                <w:rFonts w:ascii="Times New Roman" w:eastAsia="Times New Roman" w:hAnsi="Times New Roman" w:cs="Times New Roman"/>
                <w:b/>
                <w:sz w:val="20"/>
                <w:szCs w:val="20"/>
                <w:lang w:eastAsia="en-US"/>
              </w:rPr>
              <w:t xml:space="preserve">из них </w:t>
            </w:r>
            <w:proofErr w:type="spellStart"/>
            <w:r w:rsidRPr="000C5541">
              <w:rPr>
                <w:rFonts w:ascii="Times New Roman" w:eastAsia="Times New Roman" w:hAnsi="Times New Roman" w:cs="Times New Roman"/>
                <w:b/>
                <w:sz w:val="20"/>
                <w:szCs w:val="20"/>
                <w:lang w:eastAsia="en-US"/>
              </w:rPr>
              <w:t>диф</w:t>
            </w:r>
            <w:proofErr w:type="spellEnd"/>
            <w:r w:rsidRPr="000C5541">
              <w:rPr>
                <w:rFonts w:ascii="Times New Roman" w:eastAsia="Times New Roman" w:hAnsi="Times New Roman" w:cs="Times New Roman"/>
                <w:b/>
                <w:sz w:val="20"/>
                <w:szCs w:val="20"/>
                <w:lang w:eastAsia="en-US"/>
              </w:rPr>
              <w:t>.</w:t>
            </w:r>
          </w:p>
          <w:p w:rsidR="000C5541" w:rsidRPr="000C5541" w:rsidRDefault="000C5541" w:rsidP="000C5541">
            <w:pPr>
              <w:rPr>
                <w:rFonts w:ascii="Times New Roman" w:eastAsia="Times New Roman" w:hAnsi="Times New Roman" w:cs="Times New Roman"/>
                <w:b/>
                <w:sz w:val="20"/>
                <w:szCs w:val="20"/>
                <w:lang w:eastAsia="en-US"/>
              </w:rPr>
            </w:pPr>
            <w:r w:rsidRPr="000C5541">
              <w:rPr>
                <w:rFonts w:ascii="Times New Roman" w:eastAsia="Times New Roman" w:hAnsi="Times New Roman" w:cs="Times New Roman"/>
                <w:b/>
                <w:sz w:val="20"/>
                <w:szCs w:val="20"/>
                <w:lang w:eastAsia="en-US"/>
              </w:rPr>
              <w:t>зачетов</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30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9237E5">
            <w:pPr>
              <w:jc w:val="right"/>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99" w:type="dxa"/>
            <w:tcBorders>
              <w:top w:val="single" w:sz="4" w:space="0" w:color="auto"/>
              <w:left w:val="single" w:sz="4" w:space="0" w:color="auto"/>
              <w:bottom w:val="single" w:sz="4" w:space="0" w:color="auto"/>
              <w:right w:val="single" w:sz="4" w:space="0" w:color="auto"/>
            </w:tcBorders>
            <w:shd w:val="clear" w:color="auto" w:fill="FFFFFF"/>
          </w:tcPr>
          <w:p w:rsidR="000C5541" w:rsidRPr="000C5541" w:rsidRDefault="000C5541" w:rsidP="000C5541">
            <w:pPr>
              <w:rPr>
                <w:rFonts w:ascii="Times New Roman" w:eastAsia="Times New Roman" w:hAnsi="Times New Roman" w:cs="Times New Roman"/>
                <w:b/>
                <w:color w:val="auto"/>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92D050"/>
            <w:hideMark/>
          </w:tcPr>
          <w:p w:rsidR="000C5541" w:rsidRPr="000C5541" w:rsidRDefault="000C5541" w:rsidP="000C5541">
            <w:pPr>
              <w:rPr>
                <w:rFonts w:ascii="Times New Roman" w:eastAsia="Times New Roman" w:hAnsi="Times New Roman" w:cs="Times New Roman"/>
                <w:b/>
                <w:color w:val="auto"/>
                <w:sz w:val="20"/>
                <w:szCs w:val="20"/>
                <w:lang w:eastAsia="en-US"/>
              </w:rPr>
            </w:pPr>
            <w:r w:rsidRPr="000C5541">
              <w:rPr>
                <w:rFonts w:ascii="Times New Roman" w:eastAsia="Times New Roman" w:hAnsi="Times New Roman" w:cs="Times New Roman"/>
                <w:b/>
                <w:color w:val="auto"/>
                <w:sz w:val="20"/>
                <w:szCs w:val="20"/>
                <w:lang w:eastAsia="en-US"/>
              </w:rPr>
              <w:t>8</w:t>
            </w:r>
          </w:p>
        </w:tc>
      </w:tr>
    </w:tbl>
    <w:p w:rsidR="000C5541" w:rsidRPr="000C5541" w:rsidRDefault="000C5541" w:rsidP="000C5541">
      <w:pPr>
        <w:rPr>
          <w:rFonts w:eastAsia="Times New Roman"/>
        </w:rPr>
        <w:sectPr w:rsidR="000C5541" w:rsidRPr="000C5541" w:rsidSect="005B168D">
          <w:headerReference w:type="default" r:id="rId8"/>
          <w:footerReference w:type="default" r:id="rId9"/>
          <w:headerReference w:type="first" r:id="rId10"/>
          <w:footerReference w:type="first" r:id="rId11"/>
          <w:pgSz w:w="11906" w:h="16838"/>
          <w:pgMar w:top="1134" w:right="851" w:bottom="1134" w:left="1701" w:header="709" w:footer="709" w:gutter="0"/>
          <w:cols w:space="720"/>
        </w:sectPr>
      </w:pPr>
    </w:p>
    <w:p w:rsidR="000C5541" w:rsidRDefault="000C5541" w:rsidP="00E72085">
      <w:pPr>
        <w:pStyle w:val="51"/>
        <w:shd w:val="clear" w:color="auto" w:fill="auto"/>
        <w:spacing w:after="0" w:line="360" w:lineRule="auto"/>
        <w:ind w:left="20" w:right="20" w:firstLine="700"/>
        <w:rPr>
          <w:color w:val="FF0000"/>
          <w:sz w:val="28"/>
          <w:szCs w:val="28"/>
        </w:rPr>
      </w:pPr>
    </w:p>
    <w:p w:rsidR="000C5541" w:rsidRPr="006C7594" w:rsidRDefault="000C5541" w:rsidP="00E72085">
      <w:pPr>
        <w:pStyle w:val="51"/>
        <w:shd w:val="clear" w:color="auto" w:fill="auto"/>
        <w:spacing w:after="0" w:line="360" w:lineRule="auto"/>
        <w:ind w:left="20" w:right="20" w:firstLine="700"/>
        <w:rPr>
          <w:color w:val="FF0000"/>
          <w:sz w:val="28"/>
          <w:szCs w:val="28"/>
        </w:rPr>
      </w:pPr>
    </w:p>
    <w:sectPr w:rsidR="000C5541" w:rsidRPr="006C7594" w:rsidSect="001414DA">
      <w:pgSz w:w="16838" w:h="11909" w:orient="landscape" w:code="9"/>
      <w:pgMar w:top="851" w:right="0" w:bottom="1418"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E5" w:rsidRDefault="009237E5" w:rsidP="00FB1498">
      <w:r>
        <w:separator/>
      </w:r>
    </w:p>
  </w:endnote>
  <w:endnote w:type="continuationSeparator" w:id="0">
    <w:p w:rsidR="009237E5" w:rsidRDefault="009237E5" w:rsidP="00FB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FC" w:rsidRDefault="000142FC">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83.55pt;margin-top:757.65pt;width:26.9pt;height:9.6pt;z-index:-2;mso-wrap-style:none;mso-wrap-distance-left:5pt;mso-wrap-distance-right:5pt;mso-position-horizontal-relative:page;mso-position-vertical-relative:page" wrapcoords="0 0" filled="f" stroked="f">
          <v:textbox style="mso-next-textbox:#_x0000_s2049;mso-fit-shape-to-text:t" inset="0,0,0,0">
            <w:txbxContent>
              <w:p w:rsidR="000142FC" w:rsidRPr="00316F6B" w:rsidRDefault="000142FC" w:rsidP="00316F6B"/>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FC" w:rsidRDefault="000142FC">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316.6pt;margin-top:788.7pt;width:10.1pt;height:7.9pt;z-index:-1;mso-wrap-style:none;mso-wrap-distance-left:5pt;mso-wrap-distance-right:5pt;mso-position-horizontal-relative:page;mso-position-vertical-relative:page" wrapcoords="0 0" filled="f" stroked="f">
          <v:textbox style="mso-fit-shape-to-text:t" inset="0,0,0,0">
            <w:txbxContent>
              <w:p w:rsidR="000142FC" w:rsidRDefault="000142FC">
                <w:pPr>
                  <w:pStyle w:val="12"/>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FC" w:rsidRDefault="000142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E5" w:rsidRDefault="009237E5">
      <w:r>
        <w:separator/>
      </w:r>
    </w:p>
  </w:footnote>
  <w:footnote w:type="continuationSeparator" w:id="0">
    <w:p w:rsidR="009237E5" w:rsidRDefault="00923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FC" w:rsidRDefault="000142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FC" w:rsidRDefault="000142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4A9A338D"/>
    <w:multiLevelType w:val="multilevel"/>
    <w:tmpl w:val="B0D8F8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0785B06"/>
    <w:multiLevelType w:val="multilevel"/>
    <w:tmpl w:val="8D125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6D44600"/>
    <w:multiLevelType w:val="multilevel"/>
    <w:tmpl w:val="71E25FA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59722E88"/>
    <w:multiLevelType w:val="multilevel"/>
    <w:tmpl w:val="888C0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E0350A5"/>
    <w:multiLevelType w:val="multilevel"/>
    <w:tmpl w:val="11FAF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D812F18"/>
    <w:multiLevelType w:val="multilevel"/>
    <w:tmpl w:val="BD34033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1498"/>
    <w:rsid w:val="000142FC"/>
    <w:rsid w:val="00026804"/>
    <w:rsid w:val="000326E7"/>
    <w:rsid w:val="000514BF"/>
    <w:rsid w:val="000820BA"/>
    <w:rsid w:val="000A5DC4"/>
    <w:rsid w:val="000C5541"/>
    <w:rsid w:val="000C5D51"/>
    <w:rsid w:val="000F0913"/>
    <w:rsid w:val="001042C0"/>
    <w:rsid w:val="00140DB3"/>
    <w:rsid w:val="001414DA"/>
    <w:rsid w:val="001B700C"/>
    <w:rsid w:val="001F6BF7"/>
    <w:rsid w:val="00203C43"/>
    <w:rsid w:val="00207BE0"/>
    <w:rsid w:val="00224D53"/>
    <w:rsid w:val="00232E12"/>
    <w:rsid w:val="00236D79"/>
    <w:rsid w:val="002A258D"/>
    <w:rsid w:val="002D6963"/>
    <w:rsid w:val="002D739A"/>
    <w:rsid w:val="002E57F3"/>
    <w:rsid w:val="002E7D83"/>
    <w:rsid w:val="00304CD9"/>
    <w:rsid w:val="00316F6B"/>
    <w:rsid w:val="00321484"/>
    <w:rsid w:val="00377FB5"/>
    <w:rsid w:val="00380262"/>
    <w:rsid w:val="003A1407"/>
    <w:rsid w:val="003C3609"/>
    <w:rsid w:val="003D3598"/>
    <w:rsid w:val="003D70E4"/>
    <w:rsid w:val="003F3241"/>
    <w:rsid w:val="003F3D95"/>
    <w:rsid w:val="0040617A"/>
    <w:rsid w:val="004426F8"/>
    <w:rsid w:val="00485464"/>
    <w:rsid w:val="004A0D79"/>
    <w:rsid w:val="004D48EE"/>
    <w:rsid w:val="004D4B5B"/>
    <w:rsid w:val="004E1B6F"/>
    <w:rsid w:val="004F7FC7"/>
    <w:rsid w:val="00524F19"/>
    <w:rsid w:val="00540F1B"/>
    <w:rsid w:val="00543129"/>
    <w:rsid w:val="00546C9B"/>
    <w:rsid w:val="00577704"/>
    <w:rsid w:val="005A3B4E"/>
    <w:rsid w:val="005B168D"/>
    <w:rsid w:val="005C3155"/>
    <w:rsid w:val="005D6F71"/>
    <w:rsid w:val="005E196E"/>
    <w:rsid w:val="005E4A78"/>
    <w:rsid w:val="005F702C"/>
    <w:rsid w:val="006533CE"/>
    <w:rsid w:val="00683C8A"/>
    <w:rsid w:val="006B5041"/>
    <w:rsid w:val="006C7594"/>
    <w:rsid w:val="006E3BF9"/>
    <w:rsid w:val="006E5771"/>
    <w:rsid w:val="0072154C"/>
    <w:rsid w:val="00724C8B"/>
    <w:rsid w:val="00734D11"/>
    <w:rsid w:val="00737E7C"/>
    <w:rsid w:val="00741683"/>
    <w:rsid w:val="007529A5"/>
    <w:rsid w:val="00782A3E"/>
    <w:rsid w:val="007F683A"/>
    <w:rsid w:val="00821B98"/>
    <w:rsid w:val="00855C8F"/>
    <w:rsid w:val="00895D95"/>
    <w:rsid w:val="008D516D"/>
    <w:rsid w:val="008D5609"/>
    <w:rsid w:val="008D700E"/>
    <w:rsid w:val="00921A54"/>
    <w:rsid w:val="009237E5"/>
    <w:rsid w:val="0092721C"/>
    <w:rsid w:val="00967074"/>
    <w:rsid w:val="00971899"/>
    <w:rsid w:val="009A78F6"/>
    <w:rsid w:val="009B071E"/>
    <w:rsid w:val="009B2216"/>
    <w:rsid w:val="009C6AB8"/>
    <w:rsid w:val="00A22137"/>
    <w:rsid w:val="00A62377"/>
    <w:rsid w:val="00A65A5E"/>
    <w:rsid w:val="00A761E7"/>
    <w:rsid w:val="00A90F27"/>
    <w:rsid w:val="00AC474E"/>
    <w:rsid w:val="00AE445F"/>
    <w:rsid w:val="00B11D61"/>
    <w:rsid w:val="00B43448"/>
    <w:rsid w:val="00B50241"/>
    <w:rsid w:val="00BB3C47"/>
    <w:rsid w:val="00BE188F"/>
    <w:rsid w:val="00BE4A7D"/>
    <w:rsid w:val="00C65527"/>
    <w:rsid w:val="00C94369"/>
    <w:rsid w:val="00CA55DC"/>
    <w:rsid w:val="00CA7279"/>
    <w:rsid w:val="00CA7293"/>
    <w:rsid w:val="00CB754B"/>
    <w:rsid w:val="00CD168B"/>
    <w:rsid w:val="00CD4C89"/>
    <w:rsid w:val="00D05650"/>
    <w:rsid w:val="00D11880"/>
    <w:rsid w:val="00D15BD9"/>
    <w:rsid w:val="00D85E99"/>
    <w:rsid w:val="00DC0F80"/>
    <w:rsid w:val="00DC266F"/>
    <w:rsid w:val="00DC65E2"/>
    <w:rsid w:val="00DC7F8A"/>
    <w:rsid w:val="00DD0084"/>
    <w:rsid w:val="00E27CB3"/>
    <w:rsid w:val="00E37F28"/>
    <w:rsid w:val="00E62B00"/>
    <w:rsid w:val="00E72085"/>
    <w:rsid w:val="00EE00F4"/>
    <w:rsid w:val="00EF12B4"/>
    <w:rsid w:val="00F25D71"/>
    <w:rsid w:val="00F403B2"/>
    <w:rsid w:val="00F52683"/>
    <w:rsid w:val="00F6734E"/>
    <w:rsid w:val="00F86467"/>
    <w:rsid w:val="00FB1498"/>
    <w:rsid w:val="00FD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166E83FB-B9FB-4E4C-9430-3F6CD3CE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498"/>
    <w:pPr>
      <w:widowControl w:val="0"/>
    </w:pPr>
    <w:rPr>
      <w:color w:val="000000"/>
      <w:sz w:val="24"/>
      <w:szCs w:val="24"/>
    </w:rPr>
  </w:style>
  <w:style w:type="paragraph" w:styleId="1">
    <w:name w:val="heading 1"/>
    <w:basedOn w:val="a"/>
    <w:next w:val="a"/>
    <w:link w:val="10"/>
    <w:uiPriority w:val="9"/>
    <w:qFormat/>
    <w:locked/>
    <w:rsid w:val="001414DA"/>
    <w:pPr>
      <w:widowControl/>
      <w:spacing w:before="480" w:line="276" w:lineRule="auto"/>
      <w:contextualSpacing/>
      <w:outlineLvl w:val="0"/>
    </w:pPr>
    <w:rPr>
      <w:rFonts w:ascii="Calibri Light" w:eastAsia="Times New Roman" w:hAnsi="Calibri Light" w:cs="Times New Roman"/>
      <w:smallCaps/>
      <w:color w:val="auto"/>
      <w:spacing w:val="5"/>
      <w:sz w:val="36"/>
      <w:szCs w:val="36"/>
      <w:lang w:val="en-US" w:eastAsia="en-US" w:bidi="en-US"/>
    </w:rPr>
  </w:style>
  <w:style w:type="paragraph" w:styleId="2">
    <w:name w:val="heading 2"/>
    <w:basedOn w:val="a"/>
    <w:next w:val="a"/>
    <w:link w:val="20"/>
    <w:uiPriority w:val="9"/>
    <w:semiHidden/>
    <w:unhideWhenUsed/>
    <w:qFormat/>
    <w:locked/>
    <w:rsid w:val="001414DA"/>
    <w:pPr>
      <w:widowControl/>
      <w:spacing w:before="200" w:line="271" w:lineRule="auto"/>
      <w:outlineLvl w:val="1"/>
    </w:pPr>
    <w:rPr>
      <w:rFonts w:ascii="Calibri Light" w:eastAsia="Times New Roman" w:hAnsi="Calibri Light" w:cs="Times New Roman"/>
      <w:smallCaps/>
      <w:color w:val="auto"/>
      <w:sz w:val="28"/>
      <w:szCs w:val="28"/>
      <w:lang w:val="en-US" w:eastAsia="en-US" w:bidi="en-US"/>
    </w:rPr>
  </w:style>
  <w:style w:type="paragraph" w:styleId="3">
    <w:name w:val="heading 3"/>
    <w:basedOn w:val="a"/>
    <w:next w:val="a"/>
    <w:link w:val="30"/>
    <w:uiPriority w:val="9"/>
    <w:unhideWhenUsed/>
    <w:qFormat/>
    <w:locked/>
    <w:rsid w:val="001414DA"/>
    <w:pPr>
      <w:widowControl/>
      <w:spacing w:before="200" w:line="271" w:lineRule="auto"/>
      <w:outlineLvl w:val="2"/>
    </w:pPr>
    <w:rPr>
      <w:rFonts w:ascii="Calibri Light" w:eastAsia="Times New Roman" w:hAnsi="Calibri Light" w:cs="Times New Roman"/>
      <w:i/>
      <w:iCs/>
      <w:smallCaps/>
      <w:color w:val="auto"/>
      <w:spacing w:val="5"/>
      <w:sz w:val="26"/>
      <w:szCs w:val="26"/>
      <w:lang w:val="en-US" w:eastAsia="en-US" w:bidi="en-US"/>
    </w:rPr>
  </w:style>
  <w:style w:type="paragraph" w:styleId="4">
    <w:name w:val="heading 4"/>
    <w:basedOn w:val="a"/>
    <w:next w:val="a"/>
    <w:link w:val="40"/>
    <w:uiPriority w:val="9"/>
    <w:semiHidden/>
    <w:unhideWhenUsed/>
    <w:qFormat/>
    <w:locked/>
    <w:rsid w:val="001414DA"/>
    <w:pPr>
      <w:widowControl/>
      <w:spacing w:line="271" w:lineRule="auto"/>
      <w:outlineLvl w:val="3"/>
    </w:pPr>
    <w:rPr>
      <w:rFonts w:ascii="Calibri Light" w:eastAsia="Times New Roman" w:hAnsi="Calibri Light" w:cs="Times New Roman"/>
      <w:b/>
      <w:bCs/>
      <w:color w:val="auto"/>
      <w:spacing w:val="5"/>
      <w:lang w:val="en-US" w:eastAsia="en-US" w:bidi="en-US"/>
    </w:rPr>
  </w:style>
  <w:style w:type="paragraph" w:styleId="5">
    <w:name w:val="heading 5"/>
    <w:basedOn w:val="a"/>
    <w:next w:val="a"/>
    <w:link w:val="50"/>
    <w:uiPriority w:val="9"/>
    <w:semiHidden/>
    <w:unhideWhenUsed/>
    <w:qFormat/>
    <w:locked/>
    <w:rsid w:val="001414DA"/>
    <w:pPr>
      <w:widowControl/>
      <w:spacing w:line="271" w:lineRule="auto"/>
      <w:outlineLvl w:val="4"/>
    </w:pPr>
    <w:rPr>
      <w:rFonts w:ascii="Calibri Light" w:eastAsia="Times New Roman" w:hAnsi="Calibri Light" w:cs="Times New Roman"/>
      <w:i/>
      <w:iCs/>
      <w:color w:val="auto"/>
      <w:lang w:val="en-US" w:eastAsia="en-US" w:bidi="en-US"/>
    </w:rPr>
  </w:style>
  <w:style w:type="paragraph" w:styleId="6">
    <w:name w:val="heading 6"/>
    <w:basedOn w:val="a"/>
    <w:next w:val="a"/>
    <w:link w:val="60"/>
    <w:uiPriority w:val="9"/>
    <w:semiHidden/>
    <w:unhideWhenUsed/>
    <w:qFormat/>
    <w:locked/>
    <w:rsid w:val="001414DA"/>
    <w:pPr>
      <w:widowControl/>
      <w:shd w:val="clear" w:color="auto" w:fill="FFFFFF"/>
      <w:spacing w:line="271" w:lineRule="auto"/>
      <w:outlineLvl w:val="5"/>
    </w:pPr>
    <w:rPr>
      <w:rFonts w:ascii="Calibri Light" w:eastAsia="Times New Roman" w:hAnsi="Calibri Light" w:cs="Times New Roman"/>
      <w:b/>
      <w:bCs/>
      <w:color w:val="595959"/>
      <w:spacing w:val="5"/>
      <w:sz w:val="22"/>
      <w:szCs w:val="22"/>
      <w:lang w:val="en-US" w:eastAsia="en-US" w:bidi="en-US"/>
    </w:rPr>
  </w:style>
  <w:style w:type="paragraph" w:styleId="7">
    <w:name w:val="heading 7"/>
    <w:basedOn w:val="a"/>
    <w:next w:val="a"/>
    <w:link w:val="70"/>
    <w:uiPriority w:val="9"/>
    <w:semiHidden/>
    <w:unhideWhenUsed/>
    <w:qFormat/>
    <w:locked/>
    <w:rsid w:val="001414DA"/>
    <w:pPr>
      <w:widowControl/>
      <w:spacing w:line="276" w:lineRule="auto"/>
      <w:outlineLvl w:val="6"/>
    </w:pPr>
    <w:rPr>
      <w:rFonts w:ascii="Calibri Light" w:eastAsia="Times New Roman" w:hAnsi="Calibri Light" w:cs="Times New Roman"/>
      <w:b/>
      <w:bCs/>
      <w:i/>
      <w:iCs/>
      <w:color w:val="5A5A5A"/>
      <w:sz w:val="20"/>
      <w:szCs w:val="20"/>
      <w:lang w:val="en-US" w:eastAsia="en-US" w:bidi="en-US"/>
    </w:rPr>
  </w:style>
  <w:style w:type="paragraph" w:styleId="8">
    <w:name w:val="heading 8"/>
    <w:basedOn w:val="a"/>
    <w:next w:val="a"/>
    <w:link w:val="80"/>
    <w:uiPriority w:val="9"/>
    <w:semiHidden/>
    <w:unhideWhenUsed/>
    <w:qFormat/>
    <w:locked/>
    <w:rsid w:val="001414DA"/>
    <w:pPr>
      <w:widowControl/>
      <w:spacing w:line="276" w:lineRule="auto"/>
      <w:outlineLvl w:val="7"/>
    </w:pPr>
    <w:rPr>
      <w:rFonts w:ascii="Calibri Light" w:eastAsia="Times New Roman" w:hAnsi="Calibri Light" w:cs="Times New Roman"/>
      <w:b/>
      <w:bCs/>
      <w:color w:val="7F7F7F"/>
      <w:sz w:val="20"/>
      <w:szCs w:val="20"/>
      <w:lang w:val="en-US" w:eastAsia="en-US" w:bidi="en-US"/>
    </w:rPr>
  </w:style>
  <w:style w:type="paragraph" w:styleId="9">
    <w:name w:val="heading 9"/>
    <w:basedOn w:val="a"/>
    <w:next w:val="a"/>
    <w:link w:val="90"/>
    <w:uiPriority w:val="9"/>
    <w:semiHidden/>
    <w:unhideWhenUsed/>
    <w:qFormat/>
    <w:locked/>
    <w:rsid w:val="001414DA"/>
    <w:pPr>
      <w:widowControl/>
      <w:spacing w:line="271" w:lineRule="auto"/>
      <w:outlineLvl w:val="8"/>
    </w:pPr>
    <w:rPr>
      <w:rFonts w:ascii="Calibri Light" w:eastAsia="Times New Roman" w:hAnsi="Calibri Light" w:cs="Times New Roman"/>
      <w:b/>
      <w:bCs/>
      <w:i/>
      <w:iCs/>
      <w:color w:val="7F7F7F"/>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1498"/>
    <w:rPr>
      <w:rFonts w:cs="Times New Roman"/>
      <w:color w:val="0066CC"/>
      <w:u w:val="single"/>
    </w:rPr>
  </w:style>
  <w:style w:type="character" w:customStyle="1" w:styleId="a4">
    <w:name w:val="Сноска_"/>
    <w:link w:val="a5"/>
    <w:uiPriority w:val="99"/>
    <w:locked/>
    <w:rsid w:val="00FB1498"/>
    <w:rPr>
      <w:rFonts w:ascii="Times New Roman" w:hAnsi="Times New Roman" w:cs="Times New Roman"/>
      <w:sz w:val="18"/>
      <w:szCs w:val="18"/>
      <w:u w:val="none"/>
    </w:rPr>
  </w:style>
  <w:style w:type="character" w:customStyle="1" w:styleId="a6">
    <w:name w:val="Основной текст_"/>
    <w:link w:val="51"/>
    <w:uiPriority w:val="99"/>
    <w:locked/>
    <w:rsid w:val="00FB1498"/>
    <w:rPr>
      <w:rFonts w:ascii="Times New Roman" w:hAnsi="Times New Roman" w:cs="Times New Roman"/>
      <w:sz w:val="22"/>
      <w:szCs w:val="22"/>
      <w:u w:val="none"/>
    </w:rPr>
  </w:style>
  <w:style w:type="character" w:customStyle="1" w:styleId="11">
    <w:name w:val="Основной текст1"/>
    <w:uiPriority w:val="99"/>
    <w:rsid w:val="00FB1498"/>
    <w:rPr>
      <w:rFonts w:ascii="Times New Roman" w:hAnsi="Times New Roman" w:cs="Times New Roman"/>
      <w:color w:val="000000"/>
      <w:spacing w:val="0"/>
      <w:w w:val="100"/>
      <w:position w:val="0"/>
      <w:sz w:val="22"/>
      <w:szCs w:val="22"/>
      <w:u w:val="none"/>
      <w:lang w:val="ru-RU"/>
    </w:rPr>
  </w:style>
  <w:style w:type="character" w:customStyle="1" w:styleId="a7">
    <w:name w:val="Колонтитул_"/>
    <w:link w:val="12"/>
    <w:uiPriority w:val="99"/>
    <w:locked/>
    <w:rsid w:val="00FB1498"/>
    <w:rPr>
      <w:rFonts w:ascii="Times New Roman" w:hAnsi="Times New Roman" w:cs="Times New Roman"/>
      <w:b/>
      <w:bCs/>
      <w:sz w:val="22"/>
      <w:szCs w:val="22"/>
      <w:u w:val="none"/>
    </w:rPr>
  </w:style>
  <w:style w:type="character" w:customStyle="1" w:styleId="a8">
    <w:name w:val="Колонтитул"/>
    <w:uiPriority w:val="99"/>
    <w:rsid w:val="00FB1498"/>
    <w:rPr>
      <w:rFonts w:ascii="Times New Roman" w:hAnsi="Times New Roman" w:cs="Times New Roman"/>
      <w:b/>
      <w:bCs/>
      <w:color w:val="000000"/>
      <w:spacing w:val="0"/>
      <w:w w:val="100"/>
      <w:position w:val="0"/>
      <w:sz w:val="22"/>
      <w:szCs w:val="22"/>
      <w:u w:val="none"/>
    </w:rPr>
  </w:style>
  <w:style w:type="character" w:customStyle="1" w:styleId="21">
    <w:name w:val="Основной текст (2)_"/>
    <w:link w:val="22"/>
    <w:uiPriority w:val="99"/>
    <w:locked/>
    <w:rsid w:val="00FB1498"/>
    <w:rPr>
      <w:rFonts w:ascii="Times New Roman" w:hAnsi="Times New Roman" w:cs="Times New Roman"/>
      <w:b/>
      <w:bCs/>
      <w:sz w:val="22"/>
      <w:szCs w:val="22"/>
      <w:u w:val="none"/>
    </w:rPr>
  </w:style>
  <w:style w:type="character" w:customStyle="1" w:styleId="23">
    <w:name w:val="Основной текст (2)"/>
    <w:uiPriority w:val="99"/>
    <w:rsid w:val="00FB1498"/>
    <w:rPr>
      <w:rFonts w:ascii="Times New Roman" w:hAnsi="Times New Roman" w:cs="Times New Roman"/>
      <w:b/>
      <w:bCs/>
      <w:color w:val="000000"/>
      <w:spacing w:val="0"/>
      <w:w w:val="100"/>
      <w:position w:val="0"/>
      <w:sz w:val="22"/>
      <w:szCs w:val="22"/>
      <w:u w:val="none"/>
      <w:lang w:val="ru-RU"/>
    </w:rPr>
  </w:style>
  <w:style w:type="character" w:customStyle="1" w:styleId="4Exact">
    <w:name w:val="Основной текст (4) Exact"/>
    <w:link w:val="41"/>
    <w:uiPriority w:val="99"/>
    <w:locked/>
    <w:rsid w:val="00FB1498"/>
    <w:rPr>
      <w:rFonts w:ascii="SimSun" w:eastAsia="SimSun" w:hAnsi="SimSun" w:cs="SimSun"/>
      <w:i/>
      <w:iCs/>
      <w:sz w:val="8"/>
      <w:szCs w:val="8"/>
      <w:u w:val="none"/>
    </w:rPr>
  </w:style>
  <w:style w:type="character" w:customStyle="1" w:styleId="4Exact1">
    <w:name w:val="Основной текст (4) Exact1"/>
    <w:uiPriority w:val="99"/>
    <w:rsid w:val="00FB1498"/>
    <w:rPr>
      <w:rFonts w:ascii="SimSun" w:eastAsia="SimSun" w:hAnsi="SimSun" w:cs="SimSun"/>
      <w:i/>
      <w:iCs/>
      <w:color w:val="000000"/>
      <w:spacing w:val="0"/>
      <w:w w:val="100"/>
      <w:position w:val="0"/>
      <w:sz w:val="8"/>
      <w:szCs w:val="8"/>
      <w:u w:val="none"/>
    </w:rPr>
  </w:style>
  <w:style w:type="character" w:customStyle="1" w:styleId="1Exact">
    <w:name w:val="Заголовок №1 Exact"/>
    <w:uiPriority w:val="99"/>
    <w:rsid w:val="00FB1498"/>
    <w:rPr>
      <w:rFonts w:ascii="Times New Roman" w:hAnsi="Times New Roman" w:cs="Times New Roman"/>
      <w:b/>
      <w:bCs/>
      <w:spacing w:val="4"/>
      <w:sz w:val="29"/>
      <w:szCs w:val="29"/>
      <w:u w:val="none"/>
    </w:rPr>
  </w:style>
  <w:style w:type="character" w:customStyle="1" w:styleId="1Exact1">
    <w:name w:val="Заголовок №1 Exact1"/>
    <w:uiPriority w:val="99"/>
    <w:rsid w:val="00FB1498"/>
    <w:rPr>
      <w:rFonts w:ascii="Times New Roman" w:hAnsi="Times New Roman" w:cs="Times New Roman"/>
      <w:b/>
      <w:bCs/>
      <w:spacing w:val="4"/>
      <w:sz w:val="29"/>
      <w:szCs w:val="29"/>
      <w:u w:val="none"/>
    </w:rPr>
  </w:style>
  <w:style w:type="character" w:customStyle="1" w:styleId="2Exact">
    <w:name w:val="Заголовок №2 Exact"/>
    <w:uiPriority w:val="99"/>
    <w:rsid w:val="00FB1498"/>
    <w:rPr>
      <w:rFonts w:ascii="Times New Roman" w:hAnsi="Times New Roman" w:cs="Times New Roman"/>
      <w:b/>
      <w:bCs/>
      <w:spacing w:val="3"/>
      <w:sz w:val="25"/>
      <w:szCs w:val="25"/>
      <w:u w:val="none"/>
    </w:rPr>
  </w:style>
  <w:style w:type="character" w:customStyle="1" w:styleId="2Exact1">
    <w:name w:val="Заголовок №2 Exact1"/>
    <w:uiPriority w:val="99"/>
    <w:rsid w:val="00FB1498"/>
    <w:rPr>
      <w:rFonts w:ascii="Times New Roman" w:hAnsi="Times New Roman" w:cs="Times New Roman"/>
      <w:b/>
      <w:bCs/>
      <w:spacing w:val="3"/>
      <w:sz w:val="25"/>
      <w:szCs w:val="25"/>
      <w:u w:val="none"/>
    </w:rPr>
  </w:style>
  <w:style w:type="character" w:customStyle="1" w:styleId="Exact">
    <w:name w:val="Основной текст Exact"/>
    <w:uiPriority w:val="99"/>
    <w:rsid w:val="00FB1498"/>
    <w:rPr>
      <w:rFonts w:ascii="Times New Roman" w:hAnsi="Times New Roman" w:cs="Times New Roman"/>
      <w:spacing w:val="3"/>
      <w:sz w:val="21"/>
      <w:szCs w:val="21"/>
      <w:u w:val="none"/>
    </w:rPr>
  </w:style>
  <w:style w:type="character" w:customStyle="1" w:styleId="31">
    <w:name w:val="Основной текст (3)_"/>
    <w:link w:val="310"/>
    <w:uiPriority w:val="99"/>
    <w:locked/>
    <w:rsid w:val="00FB1498"/>
    <w:rPr>
      <w:rFonts w:ascii="Times New Roman" w:hAnsi="Times New Roman" w:cs="Times New Roman"/>
      <w:b/>
      <w:bCs/>
      <w:sz w:val="21"/>
      <w:szCs w:val="21"/>
      <w:u w:val="none"/>
    </w:rPr>
  </w:style>
  <w:style w:type="character" w:customStyle="1" w:styleId="32">
    <w:name w:val="Основной текст (3)"/>
    <w:uiPriority w:val="99"/>
    <w:rsid w:val="00FB1498"/>
    <w:rPr>
      <w:rFonts w:ascii="Times New Roman" w:hAnsi="Times New Roman" w:cs="Times New Roman"/>
      <w:b/>
      <w:bCs/>
      <w:color w:val="000000"/>
      <w:spacing w:val="0"/>
      <w:w w:val="100"/>
      <w:position w:val="0"/>
      <w:sz w:val="21"/>
      <w:szCs w:val="21"/>
      <w:u w:val="none"/>
      <w:lang w:val="ru-RU"/>
    </w:rPr>
  </w:style>
  <w:style w:type="character" w:customStyle="1" w:styleId="34">
    <w:name w:val="Основной текст (3)4"/>
    <w:uiPriority w:val="99"/>
    <w:rsid w:val="00FB1498"/>
    <w:rPr>
      <w:rFonts w:ascii="Times New Roman" w:hAnsi="Times New Roman" w:cs="Times New Roman"/>
      <w:b/>
      <w:bCs/>
      <w:color w:val="000000"/>
      <w:spacing w:val="0"/>
      <w:w w:val="100"/>
      <w:position w:val="0"/>
      <w:sz w:val="21"/>
      <w:szCs w:val="21"/>
      <w:u w:val="none"/>
      <w:lang w:val="ru-RU"/>
    </w:rPr>
  </w:style>
  <w:style w:type="character" w:customStyle="1" w:styleId="311pt">
    <w:name w:val="Основной текст (3) + 11 pt"/>
    <w:aliases w:val="Курсив"/>
    <w:uiPriority w:val="99"/>
    <w:rsid w:val="00FB1498"/>
    <w:rPr>
      <w:rFonts w:ascii="Times New Roman" w:hAnsi="Times New Roman" w:cs="Times New Roman"/>
      <w:b/>
      <w:bCs/>
      <w:i/>
      <w:iCs/>
      <w:color w:val="000000"/>
      <w:spacing w:val="0"/>
      <w:w w:val="100"/>
      <w:position w:val="0"/>
      <w:sz w:val="22"/>
      <w:szCs w:val="22"/>
      <w:u w:val="single"/>
      <w:lang w:val="en-US"/>
    </w:rPr>
  </w:style>
  <w:style w:type="character" w:customStyle="1" w:styleId="311pt1">
    <w:name w:val="Основной текст (3) + 11 pt1"/>
    <w:aliases w:val="Курсив3"/>
    <w:uiPriority w:val="99"/>
    <w:rsid w:val="00FB1498"/>
    <w:rPr>
      <w:rFonts w:ascii="Times New Roman" w:hAnsi="Times New Roman" w:cs="Times New Roman"/>
      <w:b/>
      <w:bCs/>
      <w:i/>
      <w:iCs/>
      <w:color w:val="000000"/>
      <w:spacing w:val="0"/>
      <w:w w:val="100"/>
      <w:position w:val="0"/>
      <w:sz w:val="22"/>
      <w:szCs w:val="22"/>
      <w:u w:val="none"/>
      <w:lang w:val="en-US"/>
    </w:rPr>
  </w:style>
  <w:style w:type="character" w:customStyle="1" w:styleId="33">
    <w:name w:val="Основной текст (3)3"/>
    <w:uiPriority w:val="99"/>
    <w:rsid w:val="00FB1498"/>
    <w:rPr>
      <w:rFonts w:ascii="Times New Roman" w:hAnsi="Times New Roman" w:cs="Times New Roman"/>
      <w:b/>
      <w:bCs/>
      <w:color w:val="000000"/>
      <w:spacing w:val="0"/>
      <w:w w:val="100"/>
      <w:position w:val="0"/>
      <w:sz w:val="21"/>
      <w:szCs w:val="21"/>
      <w:u w:val="none"/>
      <w:lang w:val="ru-RU"/>
    </w:rPr>
  </w:style>
  <w:style w:type="character" w:customStyle="1" w:styleId="320">
    <w:name w:val="Основной текст (3)2"/>
    <w:uiPriority w:val="99"/>
    <w:rsid w:val="00FB1498"/>
    <w:rPr>
      <w:rFonts w:ascii="Times New Roman" w:hAnsi="Times New Roman" w:cs="Times New Roman"/>
      <w:b/>
      <w:bCs/>
      <w:color w:val="000000"/>
      <w:spacing w:val="0"/>
      <w:w w:val="100"/>
      <w:position w:val="0"/>
      <w:sz w:val="21"/>
      <w:szCs w:val="21"/>
      <w:u w:val="none"/>
      <w:lang w:val="ru-RU"/>
    </w:rPr>
  </w:style>
  <w:style w:type="character" w:customStyle="1" w:styleId="24">
    <w:name w:val="Колонтитул2"/>
    <w:uiPriority w:val="99"/>
    <w:rsid w:val="00FB1498"/>
    <w:rPr>
      <w:rFonts w:ascii="Times New Roman" w:hAnsi="Times New Roman" w:cs="Times New Roman"/>
      <w:b/>
      <w:bCs/>
      <w:color w:val="000000"/>
      <w:spacing w:val="0"/>
      <w:w w:val="100"/>
      <w:position w:val="0"/>
      <w:sz w:val="22"/>
      <w:szCs w:val="22"/>
      <w:u w:val="none"/>
      <w:lang w:val="ru-RU"/>
    </w:rPr>
  </w:style>
  <w:style w:type="character" w:customStyle="1" w:styleId="13">
    <w:name w:val="Заголовок №1_"/>
    <w:link w:val="14"/>
    <w:locked/>
    <w:rsid w:val="00FB1498"/>
    <w:rPr>
      <w:rFonts w:ascii="Times New Roman" w:hAnsi="Times New Roman" w:cs="Times New Roman"/>
      <w:b/>
      <w:bCs/>
      <w:sz w:val="31"/>
      <w:szCs w:val="31"/>
      <w:u w:val="none"/>
    </w:rPr>
  </w:style>
  <w:style w:type="character" w:customStyle="1" w:styleId="25">
    <w:name w:val="Заголовок №2_"/>
    <w:link w:val="210"/>
    <w:uiPriority w:val="99"/>
    <w:locked/>
    <w:rsid w:val="00FB1498"/>
    <w:rPr>
      <w:rFonts w:ascii="Times New Roman" w:hAnsi="Times New Roman" w:cs="Times New Roman"/>
      <w:b/>
      <w:bCs/>
      <w:sz w:val="26"/>
      <w:szCs w:val="26"/>
      <w:u w:val="none"/>
    </w:rPr>
  </w:style>
  <w:style w:type="character" w:customStyle="1" w:styleId="26">
    <w:name w:val="Заголовок №2"/>
    <w:uiPriority w:val="99"/>
    <w:rsid w:val="00FB1498"/>
    <w:rPr>
      <w:rFonts w:ascii="Times New Roman" w:hAnsi="Times New Roman" w:cs="Times New Roman"/>
      <w:b/>
      <w:bCs/>
      <w:color w:val="000000"/>
      <w:spacing w:val="0"/>
      <w:w w:val="100"/>
      <w:position w:val="0"/>
      <w:sz w:val="26"/>
      <w:szCs w:val="26"/>
      <w:u w:val="none"/>
      <w:lang w:val="ru-RU"/>
    </w:rPr>
  </w:style>
  <w:style w:type="character" w:customStyle="1" w:styleId="27">
    <w:name w:val="Основной текст2"/>
    <w:uiPriority w:val="99"/>
    <w:rsid w:val="00FB1498"/>
    <w:rPr>
      <w:rFonts w:ascii="Times New Roman" w:hAnsi="Times New Roman" w:cs="Times New Roman"/>
      <w:color w:val="000000"/>
      <w:spacing w:val="0"/>
      <w:w w:val="100"/>
      <w:position w:val="0"/>
      <w:sz w:val="22"/>
      <w:szCs w:val="22"/>
      <w:u w:val="none"/>
      <w:lang w:val="ru-RU"/>
    </w:rPr>
  </w:style>
  <w:style w:type="character" w:customStyle="1" w:styleId="a9">
    <w:name w:val="Подпись к таблице_"/>
    <w:link w:val="aa"/>
    <w:uiPriority w:val="99"/>
    <w:locked/>
    <w:rsid w:val="00FB1498"/>
    <w:rPr>
      <w:rFonts w:ascii="Times New Roman" w:hAnsi="Times New Roman" w:cs="Times New Roman"/>
      <w:sz w:val="22"/>
      <w:szCs w:val="22"/>
      <w:u w:val="none"/>
    </w:rPr>
  </w:style>
  <w:style w:type="character" w:customStyle="1" w:styleId="35">
    <w:name w:val="Основной текст3"/>
    <w:uiPriority w:val="99"/>
    <w:rsid w:val="00FB1498"/>
    <w:rPr>
      <w:rFonts w:ascii="Times New Roman" w:hAnsi="Times New Roman" w:cs="Times New Roman"/>
      <w:color w:val="000000"/>
      <w:spacing w:val="0"/>
      <w:w w:val="100"/>
      <w:position w:val="0"/>
      <w:sz w:val="22"/>
      <w:szCs w:val="22"/>
      <w:u w:val="none"/>
      <w:lang w:val="ru-RU"/>
    </w:rPr>
  </w:style>
  <w:style w:type="character" w:customStyle="1" w:styleId="52">
    <w:name w:val="Основной текст (5)_"/>
    <w:link w:val="53"/>
    <w:uiPriority w:val="99"/>
    <w:locked/>
    <w:rsid w:val="00FB1498"/>
    <w:rPr>
      <w:rFonts w:ascii="Times New Roman" w:hAnsi="Times New Roman" w:cs="Times New Roman"/>
      <w:b/>
      <w:bCs/>
      <w:sz w:val="19"/>
      <w:szCs w:val="19"/>
      <w:u w:val="none"/>
    </w:rPr>
  </w:style>
  <w:style w:type="character" w:customStyle="1" w:styleId="511pt">
    <w:name w:val="Основной текст (5) + 11 pt"/>
    <w:aliases w:val="Не полужирный"/>
    <w:uiPriority w:val="99"/>
    <w:rsid w:val="00FB1498"/>
    <w:rPr>
      <w:rFonts w:ascii="Times New Roman" w:hAnsi="Times New Roman" w:cs="Times New Roman"/>
      <w:b/>
      <w:bCs/>
      <w:color w:val="000000"/>
      <w:spacing w:val="0"/>
      <w:w w:val="100"/>
      <w:position w:val="0"/>
      <w:sz w:val="22"/>
      <w:szCs w:val="22"/>
      <w:u w:val="none"/>
      <w:lang w:val="ru-RU"/>
    </w:rPr>
  </w:style>
  <w:style w:type="character" w:customStyle="1" w:styleId="36">
    <w:name w:val="Заголовок №3_"/>
    <w:link w:val="311"/>
    <w:uiPriority w:val="99"/>
    <w:locked/>
    <w:rsid w:val="00FB1498"/>
    <w:rPr>
      <w:rFonts w:ascii="Times New Roman" w:hAnsi="Times New Roman" w:cs="Times New Roman"/>
      <w:sz w:val="22"/>
      <w:szCs w:val="22"/>
      <w:u w:val="none"/>
    </w:rPr>
  </w:style>
  <w:style w:type="character" w:customStyle="1" w:styleId="9pt">
    <w:name w:val="Основной текст + 9 pt"/>
    <w:uiPriority w:val="99"/>
    <w:rsid w:val="00FB1498"/>
    <w:rPr>
      <w:rFonts w:ascii="Times New Roman" w:hAnsi="Times New Roman" w:cs="Times New Roman"/>
      <w:color w:val="000000"/>
      <w:spacing w:val="0"/>
      <w:w w:val="100"/>
      <w:position w:val="0"/>
      <w:sz w:val="18"/>
      <w:szCs w:val="18"/>
      <w:u w:val="none"/>
      <w:lang w:val="ru-RU"/>
    </w:rPr>
  </w:style>
  <w:style w:type="character" w:customStyle="1" w:styleId="28">
    <w:name w:val="Подпись к таблице (2)_"/>
    <w:link w:val="29"/>
    <w:uiPriority w:val="99"/>
    <w:locked/>
    <w:rsid w:val="00FB1498"/>
    <w:rPr>
      <w:rFonts w:ascii="Times New Roman" w:hAnsi="Times New Roman" w:cs="Times New Roman"/>
      <w:b/>
      <w:bCs/>
      <w:sz w:val="19"/>
      <w:szCs w:val="19"/>
      <w:u w:val="none"/>
    </w:rPr>
  </w:style>
  <w:style w:type="character" w:customStyle="1" w:styleId="37">
    <w:name w:val="Подпись к таблице (3)_"/>
    <w:link w:val="38"/>
    <w:uiPriority w:val="99"/>
    <w:locked/>
    <w:rsid w:val="00FB1498"/>
    <w:rPr>
      <w:rFonts w:ascii="Times New Roman" w:hAnsi="Times New Roman" w:cs="Times New Roman"/>
      <w:i/>
      <w:iCs/>
      <w:sz w:val="19"/>
      <w:szCs w:val="19"/>
      <w:u w:val="none"/>
    </w:rPr>
  </w:style>
  <w:style w:type="character" w:customStyle="1" w:styleId="9pt2">
    <w:name w:val="Основной текст + 9 pt2"/>
    <w:aliases w:val="Курсив2"/>
    <w:uiPriority w:val="99"/>
    <w:rsid w:val="00FB1498"/>
    <w:rPr>
      <w:rFonts w:ascii="Times New Roman" w:hAnsi="Times New Roman" w:cs="Times New Roman"/>
      <w:i/>
      <w:iCs/>
      <w:color w:val="000000"/>
      <w:spacing w:val="0"/>
      <w:w w:val="100"/>
      <w:position w:val="0"/>
      <w:sz w:val="18"/>
      <w:szCs w:val="18"/>
      <w:u w:val="none"/>
      <w:lang w:val="ru-RU"/>
    </w:rPr>
  </w:style>
  <w:style w:type="character" w:customStyle="1" w:styleId="39">
    <w:name w:val="Заголовок №3"/>
    <w:uiPriority w:val="99"/>
    <w:rsid w:val="00FB1498"/>
    <w:rPr>
      <w:rFonts w:ascii="Times New Roman" w:hAnsi="Times New Roman" w:cs="Times New Roman"/>
      <w:color w:val="000000"/>
      <w:spacing w:val="0"/>
      <w:w w:val="100"/>
      <w:position w:val="0"/>
      <w:sz w:val="22"/>
      <w:szCs w:val="22"/>
      <w:u w:val="single"/>
      <w:lang w:val="ru-RU"/>
    </w:rPr>
  </w:style>
  <w:style w:type="character" w:customStyle="1" w:styleId="9pt1">
    <w:name w:val="Основной текст + 9 pt1"/>
    <w:uiPriority w:val="99"/>
    <w:rsid w:val="00FB1498"/>
    <w:rPr>
      <w:rFonts w:ascii="Times New Roman" w:hAnsi="Times New Roman" w:cs="Times New Roman"/>
      <w:color w:val="000000"/>
      <w:spacing w:val="0"/>
      <w:w w:val="100"/>
      <w:position w:val="0"/>
      <w:sz w:val="18"/>
      <w:szCs w:val="18"/>
      <w:u w:val="none"/>
    </w:rPr>
  </w:style>
  <w:style w:type="character" w:customStyle="1" w:styleId="ab">
    <w:name w:val="Основной текст + Полужирный"/>
    <w:aliases w:val="Курсив1"/>
    <w:uiPriority w:val="99"/>
    <w:rsid w:val="00FB1498"/>
    <w:rPr>
      <w:rFonts w:ascii="Times New Roman" w:hAnsi="Times New Roman" w:cs="Times New Roman"/>
      <w:b/>
      <w:bCs/>
      <w:i/>
      <w:iCs/>
      <w:color w:val="000000"/>
      <w:spacing w:val="0"/>
      <w:w w:val="100"/>
      <w:position w:val="0"/>
      <w:sz w:val="22"/>
      <w:szCs w:val="22"/>
      <w:u w:val="none"/>
      <w:lang w:val="ru-RU"/>
    </w:rPr>
  </w:style>
  <w:style w:type="character" w:customStyle="1" w:styleId="61">
    <w:name w:val="Основной текст (6)_"/>
    <w:link w:val="62"/>
    <w:uiPriority w:val="99"/>
    <w:locked/>
    <w:rsid w:val="00FB1498"/>
    <w:rPr>
      <w:rFonts w:ascii="Times New Roman" w:hAnsi="Times New Roman" w:cs="Times New Roman"/>
      <w:b/>
      <w:bCs/>
      <w:i/>
      <w:iCs/>
      <w:sz w:val="22"/>
      <w:szCs w:val="22"/>
      <w:u w:val="none"/>
    </w:rPr>
  </w:style>
  <w:style w:type="character" w:customStyle="1" w:styleId="42">
    <w:name w:val="Основной текст4"/>
    <w:uiPriority w:val="99"/>
    <w:rsid w:val="00FB1498"/>
    <w:rPr>
      <w:rFonts w:ascii="Times New Roman" w:hAnsi="Times New Roman" w:cs="Times New Roman"/>
      <w:color w:val="000000"/>
      <w:spacing w:val="0"/>
      <w:w w:val="100"/>
      <w:position w:val="0"/>
      <w:sz w:val="22"/>
      <w:szCs w:val="22"/>
      <w:u w:val="single"/>
      <w:lang w:val="ru-RU"/>
    </w:rPr>
  </w:style>
  <w:style w:type="paragraph" w:customStyle="1" w:styleId="a5">
    <w:name w:val="Сноска"/>
    <w:basedOn w:val="a"/>
    <w:link w:val="a4"/>
    <w:uiPriority w:val="99"/>
    <w:rsid w:val="00FB1498"/>
    <w:pPr>
      <w:shd w:val="clear" w:color="auto" w:fill="FFFFFF"/>
      <w:spacing w:line="235" w:lineRule="exact"/>
      <w:jc w:val="both"/>
    </w:pPr>
    <w:rPr>
      <w:rFonts w:ascii="Times New Roman" w:eastAsia="Times New Roman" w:hAnsi="Times New Roman" w:cs="Times New Roman"/>
      <w:sz w:val="18"/>
      <w:szCs w:val="18"/>
    </w:rPr>
  </w:style>
  <w:style w:type="paragraph" w:customStyle="1" w:styleId="51">
    <w:name w:val="Основной текст5"/>
    <w:basedOn w:val="a"/>
    <w:link w:val="a6"/>
    <w:uiPriority w:val="99"/>
    <w:rsid w:val="00FB1498"/>
    <w:pPr>
      <w:shd w:val="clear" w:color="auto" w:fill="FFFFFF"/>
      <w:spacing w:after="300" w:line="240" w:lineRule="atLeast"/>
      <w:ind w:hanging="1920"/>
      <w:jc w:val="both"/>
    </w:pPr>
    <w:rPr>
      <w:rFonts w:ascii="Times New Roman" w:eastAsia="Times New Roman" w:hAnsi="Times New Roman" w:cs="Times New Roman"/>
      <w:sz w:val="22"/>
      <w:szCs w:val="22"/>
    </w:rPr>
  </w:style>
  <w:style w:type="paragraph" w:customStyle="1" w:styleId="12">
    <w:name w:val="Колонтитул1"/>
    <w:basedOn w:val="a"/>
    <w:link w:val="a7"/>
    <w:uiPriority w:val="99"/>
    <w:rsid w:val="00FB1498"/>
    <w:pPr>
      <w:shd w:val="clear" w:color="auto" w:fill="FFFFFF"/>
      <w:spacing w:line="240" w:lineRule="atLeast"/>
    </w:pPr>
    <w:rPr>
      <w:rFonts w:ascii="Times New Roman" w:eastAsia="Times New Roman" w:hAnsi="Times New Roman" w:cs="Times New Roman"/>
      <w:b/>
      <w:bCs/>
      <w:sz w:val="22"/>
      <w:szCs w:val="22"/>
    </w:rPr>
  </w:style>
  <w:style w:type="paragraph" w:customStyle="1" w:styleId="22">
    <w:name w:val="Основной текст (2)2"/>
    <w:basedOn w:val="a"/>
    <w:link w:val="21"/>
    <w:uiPriority w:val="99"/>
    <w:rsid w:val="00FB1498"/>
    <w:pPr>
      <w:shd w:val="clear" w:color="auto" w:fill="FFFFFF"/>
      <w:spacing w:before="300" w:line="307" w:lineRule="exact"/>
      <w:jc w:val="both"/>
    </w:pPr>
    <w:rPr>
      <w:rFonts w:ascii="Times New Roman" w:eastAsia="Times New Roman" w:hAnsi="Times New Roman" w:cs="Times New Roman"/>
      <w:b/>
      <w:bCs/>
      <w:sz w:val="22"/>
      <w:szCs w:val="22"/>
    </w:rPr>
  </w:style>
  <w:style w:type="paragraph" w:customStyle="1" w:styleId="41">
    <w:name w:val="Основной текст (4)"/>
    <w:basedOn w:val="a"/>
    <w:link w:val="4Exact"/>
    <w:uiPriority w:val="99"/>
    <w:rsid w:val="00FB1498"/>
    <w:pPr>
      <w:shd w:val="clear" w:color="auto" w:fill="FFFFFF"/>
      <w:spacing w:line="240" w:lineRule="atLeast"/>
    </w:pPr>
    <w:rPr>
      <w:rFonts w:ascii="SimSun" w:eastAsia="SimSun" w:hAnsi="SimSun" w:cs="SimSun"/>
      <w:i/>
      <w:iCs/>
      <w:sz w:val="8"/>
      <w:szCs w:val="8"/>
    </w:rPr>
  </w:style>
  <w:style w:type="paragraph" w:customStyle="1" w:styleId="14">
    <w:name w:val="Заголовок №1"/>
    <w:basedOn w:val="a"/>
    <w:link w:val="13"/>
    <w:rsid w:val="00FB1498"/>
    <w:pPr>
      <w:shd w:val="clear" w:color="auto" w:fill="FFFFFF"/>
      <w:spacing w:after="120" w:line="360" w:lineRule="exact"/>
      <w:jc w:val="center"/>
      <w:outlineLvl w:val="0"/>
    </w:pPr>
    <w:rPr>
      <w:rFonts w:ascii="Times New Roman" w:eastAsia="Times New Roman" w:hAnsi="Times New Roman" w:cs="Times New Roman"/>
      <w:b/>
      <w:bCs/>
      <w:sz w:val="31"/>
      <w:szCs w:val="31"/>
    </w:rPr>
  </w:style>
  <w:style w:type="paragraph" w:customStyle="1" w:styleId="210">
    <w:name w:val="Заголовок №21"/>
    <w:basedOn w:val="a"/>
    <w:link w:val="25"/>
    <w:uiPriority w:val="99"/>
    <w:rsid w:val="00FB1498"/>
    <w:pPr>
      <w:shd w:val="clear" w:color="auto" w:fill="FFFFFF"/>
      <w:spacing w:before="120" w:line="240" w:lineRule="atLeast"/>
      <w:jc w:val="both"/>
      <w:outlineLvl w:val="1"/>
    </w:pPr>
    <w:rPr>
      <w:rFonts w:ascii="Times New Roman" w:eastAsia="Times New Roman" w:hAnsi="Times New Roman" w:cs="Times New Roman"/>
      <w:b/>
      <w:bCs/>
      <w:sz w:val="26"/>
      <w:szCs w:val="26"/>
    </w:rPr>
  </w:style>
  <w:style w:type="paragraph" w:customStyle="1" w:styleId="310">
    <w:name w:val="Основной текст (3)1"/>
    <w:basedOn w:val="a"/>
    <w:link w:val="31"/>
    <w:uiPriority w:val="99"/>
    <w:rsid w:val="00FB1498"/>
    <w:pPr>
      <w:shd w:val="clear" w:color="auto" w:fill="FFFFFF"/>
      <w:spacing w:after="300" w:line="240" w:lineRule="atLeast"/>
    </w:pPr>
    <w:rPr>
      <w:rFonts w:ascii="Times New Roman" w:eastAsia="Times New Roman" w:hAnsi="Times New Roman" w:cs="Times New Roman"/>
      <w:b/>
      <w:bCs/>
      <w:sz w:val="21"/>
      <w:szCs w:val="21"/>
    </w:rPr>
  </w:style>
  <w:style w:type="paragraph" w:customStyle="1" w:styleId="aa">
    <w:name w:val="Подпись к таблице"/>
    <w:basedOn w:val="a"/>
    <w:link w:val="a9"/>
    <w:uiPriority w:val="99"/>
    <w:rsid w:val="00FB1498"/>
    <w:pPr>
      <w:shd w:val="clear" w:color="auto" w:fill="FFFFFF"/>
      <w:spacing w:line="240" w:lineRule="atLeast"/>
    </w:pPr>
    <w:rPr>
      <w:rFonts w:ascii="Times New Roman" w:eastAsia="Times New Roman" w:hAnsi="Times New Roman" w:cs="Times New Roman"/>
      <w:sz w:val="22"/>
      <w:szCs w:val="22"/>
    </w:rPr>
  </w:style>
  <w:style w:type="paragraph" w:customStyle="1" w:styleId="53">
    <w:name w:val="Основной текст (5)"/>
    <w:basedOn w:val="a"/>
    <w:link w:val="52"/>
    <w:uiPriority w:val="99"/>
    <w:rsid w:val="00FB1498"/>
    <w:pPr>
      <w:shd w:val="clear" w:color="auto" w:fill="FFFFFF"/>
      <w:spacing w:line="312" w:lineRule="exact"/>
      <w:jc w:val="center"/>
    </w:pPr>
    <w:rPr>
      <w:rFonts w:ascii="Times New Roman" w:eastAsia="Times New Roman" w:hAnsi="Times New Roman" w:cs="Times New Roman"/>
      <w:b/>
      <w:bCs/>
      <w:sz w:val="19"/>
      <w:szCs w:val="19"/>
    </w:rPr>
  </w:style>
  <w:style w:type="paragraph" w:customStyle="1" w:styleId="311">
    <w:name w:val="Заголовок №31"/>
    <w:basedOn w:val="a"/>
    <w:link w:val="36"/>
    <w:uiPriority w:val="99"/>
    <w:rsid w:val="00FB1498"/>
    <w:pPr>
      <w:shd w:val="clear" w:color="auto" w:fill="FFFFFF"/>
      <w:spacing w:after="180" w:line="312" w:lineRule="exact"/>
      <w:ind w:hanging="1680"/>
      <w:jc w:val="both"/>
      <w:outlineLvl w:val="2"/>
    </w:pPr>
    <w:rPr>
      <w:rFonts w:ascii="Times New Roman" w:eastAsia="Times New Roman" w:hAnsi="Times New Roman" w:cs="Times New Roman"/>
      <w:sz w:val="22"/>
      <w:szCs w:val="22"/>
    </w:rPr>
  </w:style>
  <w:style w:type="paragraph" w:customStyle="1" w:styleId="29">
    <w:name w:val="Подпись к таблице (2)"/>
    <w:basedOn w:val="a"/>
    <w:link w:val="28"/>
    <w:uiPriority w:val="99"/>
    <w:rsid w:val="00FB1498"/>
    <w:pPr>
      <w:shd w:val="clear" w:color="auto" w:fill="FFFFFF"/>
      <w:spacing w:line="240" w:lineRule="atLeast"/>
    </w:pPr>
    <w:rPr>
      <w:rFonts w:ascii="Times New Roman" w:eastAsia="Times New Roman" w:hAnsi="Times New Roman" w:cs="Times New Roman"/>
      <w:b/>
      <w:bCs/>
      <w:sz w:val="19"/>
      <w:szCs w:val="19"/>
    </w:rPr>
  </w:style>
  <w:style w:type="paragraph" w:customStyle="1" w:styleId="38">
    <w:name w:val="Подпись к таблице (3)"/>
    <w:basedOn w:val="a"/>
    <w:link w:val="37"/>
    <w:uiPriority w:val="99"/>
    <w:rsid w:val="00FB1498"/>
    <w:pPr>
      <w:shd w:val="clear" w:color="auto" w:fill="FFFFFF"/>
      <w:spacing w:line="264" w:lineRule="exact"/>
      <w:jc w:val="both"/>
    </w:pPr>
    <w:rPr>
      <w:rFonts w:ascii="Times New Roman" w:eastAsia="Times New Roman" w:hAnsi="Times New Roman" w:cs="Times New Roman"/>
      <w:i/>
      <w:iCs/>
      <w:sz w:val="19"/>
      <w:szCs w:val="19"/>
    </w:rPr>
  </w:style>
  <w:style w:type="paragraph" w:customStyle="1" w:styleId="62">
    <w:name w:val="Основной текст (6)"/>
    <w:basedOn w:val="a"/>
    <w:link w:val="61"/>
    <w:uiPriority w:val="99"/>
    <w:rsid w:val="00FB1498"/>
    <w:pPr>
      <w:shd w:val="clear" w:color="auto" w:fill="FFFFFF"/>
      <w:spacing w:line="283" w:lineRule="exact"/>
      <w:ind w:firstLine="700"/>
      <w:jc w:val="both"/>
    </w:pPr>
    <w:rPr>
      <w:rFonts w:ascii="Times New Roman" w:eastAsia="Times New Roman" w:hAnsi="Times New Roman" w:cs="Times New Roman"/>
      <w:b/>
      <w:bCs/>
      <w:i/>
      <w:iCs/>
      <w:sz w:val="22"/>
      <w:szCs w:val="22"/>
    </w:rPr>
  </w:style>
  <w:style w:type="paragraph" w:styleId="ac">
    <w:name w:val="header"/>
    <w:basedOn w:val="a"/>
    <w:link w:val="ad"/>
    <w:uiPriority w:val="99"/>
    <w:rsid w:val="00E72085"/>
    <w:pPr>
      <w:tabs>
        <w:tab w:val="center" w:pos="4677"/>
        <w:tab w:val="right" w:pos="9355"/>
      </w:tabs>
    </w:pPr>
  </w:style>
  <w:style w:type="character" w:customStyle="1" w:styleId="ad">
    <w:name w:val="Верхний колонтитул Знак"/>
    <w:link w:val="ac"/>
    <w:uiPriority w:val="99"/>
    <w:locked/>
    <w:rsid w:val="00E72085"/>
    <w:rPr>
      <w:rFonts w:cs="Times New Roman"/>
      <w:color w:val="000000"/>
    </w:rPr>
  </w:style>
  <w:style w:type="paragraph" w:styleId="ae">
    <w:name w:val="footer"/>
    <w:basedOn w:val="a"/>
    <w:link w:val="af"/>
    <w:uiPriority w:val="99"/>
    <w:rsid w:val="00E72085"/>
    <w:pPr>
      <w:tabs>
        <w:tab w:val="center" w:pos="4677"/>
        <w:tab w:val="right" w:pos="9355"/>
      </w:tabs>
    </w:pPr>
  </w:style>
  <w:style w:type="character" w:customStyle="1" w:styleId="af">
    <w:name w:val="Нижний колонтитул Знак"/>
    <w:link w:val="ae"/>
    <w:uiPriority w:val="99"/>
    <w:locked/>
    <w:rsid w:val="00E72085"/>
    <w:rPr>
      <w:rFonts w:cs="Times New Roman"/>
      <w:color w:val="000000"/>
    </w:rPr>
  </w:style>
  <w:style w:type="character" w:customStyle="1" w:styleId="af0">
    <w:name w:val="Основной текст Знак"/>
    <w:link w:val="af1"/>
    <w:uiPriority w:val="99"/>
    <w:locked/>
    <w:rsid w:val="00316F6B"/>
    <w:rPr>
      <w:rFonts w:ascii="Times New Roman" w:hAnsi="Times New Roman" w:cs="Times New Roman"/>
      <w:shd w:val="clear" w:color="auto" w:fill="FFFFFF"/>
    </w:rPr>
  </w:style>
  <w:style w:type="paragraph" w:styleId="af1">
    <w:name w:val="Body Text"/>
    <w:basedOn w:val="a"/>
    <w:link w:val="af0"/>
    <w:uiPriority w:val="99"/>
    <w:rsid w:val="00316F6B"/>
    <w:pPr>
      <w:shd w:val="clear" w:color="auto" w:fill="FFFFFF"/>
      <w:spacing w:before="60" w:after="240" w:line="274" w:lineRule="exact"/>
      <w:ind w:hanging="720"/>
    </w:pPr>
    <w:rPr>
      <w:rFonts w:ascii="Times New Roman" w:hAnsi="Times New Roman"/>
      <w:color w:val="auto"/>
    </w:rPr>
  </w:style>
  <w:style w:type="character" w:customStyle="1" w:styleId="BodyTextChar1">
    <w:name w:val="Body Text Char1"/>
    <w:uiPriority w:val="99"/>
    <w:semiHidden/>
    <w:locked/>
    <w:rsid w:val="002A258D"/>
    <w:rPr>
      <w:rFonts w:cs="Times New Roman"/>
      <w:color w:val="000000"/>
      <w:sz w:val="24"/>
      <w:szCs w:val="24"/>
    </w:rPr>
  </w:style>
  <w:style w:type="character" w:customStyle="1" w:styleId="15">
    <w:name w:val="Основной текст Знак1"/>
    <w:uiPriority w:val="99"/>
    <w:locked/>
    <w:rsid w:val="00316F6B"/>
    <w:rPr>
      <w:rFonts w:cs="Times New Roman"/>
      <w:color w:val="000000"/>
    </w:rPr>
  </w:style>
  <w:style w:type="character" w:customStyle="1" w:styleId="af2">
    <w:name w:val="Основной текст + Курсив"/>
    <w:aliases w:val="Интервал 0 pt9"/>
    <w:uiPriority w:val="99"/>
    <w:rsid w:val="00316F6B"/>
    <w:rPr>
      <w:rFonts w:ascii="Times New Roman" w:hAnsi="Times New Roman" w:cs="Times New Roman"/>
      <w:i/>
      <w:iCs/>
      <w:color w:val="000000"/>
      <w:spacing w:val="0"/>
      <w:w w:val="100"/>
      <w:position w:val="0"/>
      <w:sz w:val="22"/>
      <w:szCs w:val="22"/>
      <w:u w:val="none"/>
      <w:shd w:val="clear" w:color="auto" w:fill="FFFFFF"/>
      <w:lang w:val="ru-RU"/>
    </w:rPr>
  </w:style>
  <w:style w:type="paragraph" w:customStyle="1" w:styleId="211">
    <w:name w:val="Основной текст (2)1"/>
    <w:basedOn w:val="a"/>
    <w:uiPriority w:val="99"/>
    <w:rsid w:val="00316F6B"/>
    <w:pPr>
      <w:shd w:val="clear" w:color="auto" w:fill="FFFFFF"/>
      <w:spacing w:line="216" w:lineRule="exact"/>
      <w:jc w:val="center"/>
    </w:pPr>
    <w:rPr>
      <w:rFonts w:ascii="Calibri" w:hAnsi="Calibri" w:cs="Times New Roman"/>
      <w:color w:val="auto"/>
      <w:sz w:val="18"/>
      <w:szCs w:val="18"/>
    </w:rPr>
  </w:style>
  <w:style w:type="paragraph" w:styleId="af3">
    <w:name w:val="No Spacing"/>
    <w:uiPriority w:val="1"/>
    <w:qFormat/>
    <w:rsid w:val="00316F6B"/>
    <w:rPr>
      <w:rFonts w:ascii="Calibri" w:eastAsia="Times New Roman" w:hAnsi="Calibri" w:cs="Times New Roman"/>
      <w:sz w:val="22"/>
      <w:szCs w:val="22"/>
    </w:rPr>
  </w:style>
  <w:style w:type="character" w:customStyle="1" w:styleId="81">
    <w:name w:val="Основной текст (8)_"/>
    <w:link w:val="82"/>
    <w:uiPriority w:val="99"/>
    <w:locked/>
    <w:rsid w:val="009B2216"/>
    <w:rPr>
      <w:rFonts w:ascii="Times New Roman" w:hAnsi="Times New Roman" w:cs="Times New Roman"/>
      <w:b/>
      <w:bCs/>
      <w:sz w:val="22"/>
      <w:szCs w:val="22"/>
      <w:shd w:val="clear" w:color="auto" w:fill="FFFFFF"/>
    </w:rPr>
  </w:style>
  <w:style w:type="character" w:customStyle="1" w:styleId="83">
    <w:name w:val="Основной текст (8) + Не полужирный"/>
    <w:uiPriority w:val="99"/>
    <w:rsid w:val="009B2216"/>
    <w:rPr>
      <w:rFonts w:ascii="Times New Roman" w:hAnsi="Times New Roman" w:cs="Times New Roman"/>
      <w:b/>
      <w:bCs/>
      <w:color w:val="000000"/>
      <w:spacing w:val="0"/>
      <w:w w:val="100"/>
      <w:position w:val="0"/>
      <w:sz w:val="22"/>
      <w:szCs w:val="22"/>
      <w:shd w:val="clear" w:color="auto" w:fill="FFFFFF"/>
      <w:lang w:val="ru-RU"/>
    </w:rPr>
  </w:style>
  <w:style w:type="character" w:customStyle="1" w:styleId="16">
    <w:name w:val="Основной текст + Полужирный1"/>
    <w:uiPriority w:val="99"/>
    <w:rsid w:val="009B2216"/>
    <w:rPr>
      <w:rFonts w:ascii="Times New Roman" w:hAnsi="Times New Roman" w:cs="Times New Roman"/>
      <w:b/>
      <w:bCs/>
      <w:color w:val="000000"/>
      <w:spacing w:val="0"/>
      <w:w w:val="100"/>
      <w:position w:val="0"/>
      <w:sz w:val="22"/>
      <w:szCs w:val="22"/>
      <w:u w:val="none"/>
      <w:shd w:val="clear" w:color="auto" w:fill="FFFFFF"/>
      <w:lang w:val="ru-RU"/>
    </w:rPr>
  </w:style>
  <w:style w:type="character" w:customStyle="1" w:styleId="54">
    <w:name w:val="Заголовок №5_"/>
    <w:link w:val="55"/>
    <w:uiPriority w:val="99"/>
    <w:locked/>
    <w:rsid w:val="009B2216"/>
    <w:rPr>
      <w:rFonts w:ascii="Times New Roman" w:hAnsi="Times New Roman" w:cs="Times New Roman"/>
      <w:b/>
      <w:bCs/>
      <w:sz w:val="22"/>
      <w:szCs w:val="22"/>
      <w:shd w:val="clear" w:color="auto" w:fill="FFFFFF"/>
    </w:rPr>
  </w:style>
  <w:style w:type="paragraph" w:customStyle="1" w:styleId="63">
    <w:name w:val="Основной текст6"/>
    <w:basedOn w:val="a"/>
    <w:uiPriority w:val="99"/>
    <w:rsid w:val="009B2216"/>
    <w:pPr>
      <w:shd w:val="clear" w:color="auto" w:fill="FFFFFF"/>
      <w:spacing w:after="780" w:line="274" w:lineRule="exact"/>
      <w:ind w:hanging="360"/>
      <w:jc w:val="center"/>
    </w:pPr>
    <w:rPr>
      <w:rFonts w:ascii="Times New Roman" w:eastAsia="Times New Roman" w:hAnsi="Times New Roman" w:cs="Times New Roman"/>
      <w:color w:val="auto"/>
      <w:sz w:val="22"/>
      <w:szCs w:val="22"/>
    </w:rPr>
  </w:style>
  <w:style w:type="paragraph" w:customStyle="1" w:styleId="82">
    <w:name w:val="Основной текст (8)"/>
    <w:basedOn w:val="a"/>
    <w:link w:val="81"/>
    <w:uiPriority w:val="99"/>
    <w:rsid w:val="009B2216"/>
    <w:pPr>
      <w:shd w:val="clear" w:color="auto" w:fill="FFFFFF"/>
      <w:spacing w:line="413" w:lineRule="exact"/>
      <w:jc w:val="both"/>
    </w:pPr>
    <w:rPr>
      <w:rFonts w:ascii="Times New Roman" w:eastAsia="Times New Roman" w:hAnsi="Times New Roman" w:cs="Times New Roman"/>
      <w:b/>
      <w:bCs/>
      <w:color w:val="auto"/>
      <w:sz w:val="22"/>
      <w:szCs w:val="22"/>
    </w:rPr>
  </w:style>
  <w:style w:type="paragraph" w:customStyle="1" w:styleId="55">
    <w:name w:val="Заголовок №5"/>
    <w:basedOn w:val="a"/>
    <w:link w:val="54"/>
    <w:uiPriority w:val="99"/>
    <w:rsid w:val="009B2216"/>
    <w:pPr>
      <w:shd w:val="clear" w:color="auto" w:fill="FFFFFF"/>
      <w:spacing w:after="240" w:line="240" w:lineRule="atLeast"/>
      <w:jc w:val="both"/>
      <w:outlineLvl w:val="4"/>
    </w:pPr>
    <w:rPr>
      <w:rFonts w:ascii="Times New Roman" w:eastAsia="Times New Roman" w:hAnsi="Times New Roman" w:cs="Times New Roman"/>
      <w:b/>
      <w:bCs/>
      <w:color w:val="auto"/>
      <w:sz w:val="22"/>
      <w:szCs w:val="22"/>
    </w:rPr>
  </w:style>
  <w:style w:type="character" w:customStyle="1" w:styleId="10">
    <w:name w:val="Заголовок 1 Знак"/>
    <w:link w:val="1"/>
    <w:uiPriority w:val="9"/>
    <w:rsid w:val="001414DA"/>
    <w:rPr>
      <w:rFonts w:ascii="Calibri Light" w:eastAsia="Times New Roman" w:hAnsi="Calibri Light" w:cs="Times New Roman"/>
      <w:smallCaps/>
      <w:spacing w:val="5"/>
      <w:sz w:val="36"/>
      <w:szCs w:val="36"/>
      <w:lang w:val="en-US" w:eastAsia="en-US" w:bidi="en-US"/>
    </w:rPr>
  </w:style>
  <w:style w:type="character" w:customStyle="1" w:styleId="20">
    <w:name w:val="Заголовок 2 Знак"/>
    <w:link w:val="2"/>
    <w:uiPriority w:val="9"/>
    <w:semiHidden/>
    <w:rsid w:val="001414DA"/>
    <w:rPr>
      <w:rFonts w:ascii="Calibri Light" w:eastAsia="Times New Roman" w:hAnsi="Calibri Light" w:cs="Times New Roman"/>
      <w:smallCaps/>
      <w:sz w:val="28"/>
      <w:szCs w:val="28"/>
      <w:lang w:val="en-US" w:eastAsia="en-US" w:bidi="en-US"/>
    </w:rPr>
  </w:style>
  <w:style w:type="character" w:customStyle="1" w:styleId="30">
    <w:name w:val="Заголовок 3 Знак"/>
    <w:link w:val="3"/>
    <w:uiPriority w:val="9"/>
    <w:rsid w:val="001414DA"/>
    <w:rPr>
      <w:rFonts w:ascii="Calibri Light" w:eastAsia="Times New Roman" w:hAnsi="Calibri Light" w:cs="Times New Roman"/>
      <w:i/>
      <w:iCs/>
      <w:smallCaps/>
      <w:spacing w:val="5"/>
      <w:sz w:val="26"/>
      <w:szCs w:val="26"/>
      <w:lang w:val="en-US" w:eastAsia="en-US" w:bidi="en-US"/>
    </w:rPr>
  </w:style>
  <w:style w:type="character" w:customStyle="1" w:styleId="40">
    <w:name w:val="Заголовок 4 Знак"/>
    <w:link w:val="4"/>
    <w:uiPriority w:val="9"/>
    <w:semiHidden/>
    <w:rsid w:val="001414DA"/>
    <w:rPr>
      <w:rFonts w:ascii="Calibri Light" w:eastAsia="Times New Roman" w:hAnsi="Calibri Light" w:cs="Times New Roman"/>
      <w:b/>
      <w:bCs/>
      <w:spacing w:val="5"/>
      <w:sz w:val="24"/>
      <w:szCs w:val="24"/>
      <w:lang w:val="en-US" w:eastAsia="en-US" w:bidi="en-US"/>
    </w:rPr>
  </w:style>
  <w:style w:type="character" w:customStyle="1" w:styleId="50">
    <w:name w:val="Заголовок 5 Знак"/>
    <w:link w:val="5"/>
    <w:uiPriority w:val="9"/>
    <w:semiHidden/>
    <w:rsid w:val="001414DA"/>
    <w:rPr>
      <w:rFonts w:ascii="Calibri Light" w:eastAsia="Times New Roman" w:hAnsi="Calibri Light" w:cs="Times New Roman"/>
      <w:i/>
      <w:iCs/>
      <w:sz w:val="24"/>
      <w:szCs w:val="24"/>
      <w:lang w:val="en-US" w:eastAsia="en-US" w:bidi="en-US"/>
    </w:rPr>
  </w:style>
  <w:style w:type="character" w:customStyle="1" w:styleId="60">
    <w:name w:val="Заголовок 6 Знак"/>
    <w:link w:val="6"/>
    <w:uiPriority w:val="9"/>
    <w:semiHidden/>
    <w:rsid w:val="001414DA"/>
    <w:rPr>
      <w:rFonts w:ascii="Calibri Light" w:eastAsia="Times New Roman" w:hAnsi="Calibri Light" w:cs="Times New Roman"/>
      <w:b/>
      <w:bCs/>
      <w:color w:val="595959"/>
      <w:spacing w:val="5"/>
      <w:sz w:val="22"/>
      <w:szCs w:val="22"/>
      <w:shd w:val="clear" w:color="auto" w:fill="FFFFFF"/>
      <w:lang w:val="en-US" w:eastAsia="en-US" w:bidi="en-US"/>
    </w:rPr>
  </w:style>
  <w:style w:type="character" w:customStyle="1" w:styleId="70">
    <w:name w:val="Заголовок 7 Знак"/>
    <w:link w:val="7"/>
    <w:uiPriority w:val="9"/>
    <w:semiHidden/>
    <w:rsid w:val="001414DA"/>
    <w:rPr>
      <w:rFonts w:ascii="Calibri Light" w:eastAsia="Times New Roman" w:hAnsi="Calibri Light" w:cs="Times New Roman"/>
      <w:b/>
      <w:bCs/>
      <w:i/>
      <w:iCs/>
      <w:color w:val="5A5A5A"/>
      <w:lang w:val="en-US" w:eastAsia="en-US" w:bidi="en-US"/>
    </w:rPr>
  </w:style>
  <w:style w:type="character" w:customStyle="1" w:styleId="80">
    <w:name w:val="Заголовок 8 Знак"/>
    <w:link w:val="8"/>
    <w:uiPriority w:val="9"/>
    <w:semiHidden/>
    <w:rsid w:val="001414DA"/>
    <w:rPr>
      <w:rFonts w:ascii="Calibri Light" w:eastAsia="Times New Roman" w:hAnsi="Calibri Light" w:cs="Times New Roman"/>
      <w:b/>
      <w:bCs/>
      <w:color w:val="7F7F7F"/>
      <w:lang w:val="en-US" w:eastAsia="en-US" w:bidi="en-US"/>
    </w:rPr>
  </w:style>
  <w:style w:type="character" w:customStyle="1" w:styleId="90">
    <w:name w:val="Заголовок 9 Знак"/>
    <w:link w:val="9"/>
    <w:uiPriority w:val="9"/>
    <w:semiHidden/>
    <w:rsid w:val="001414DA"/>
    <w:rPr>
      <w:rFonts w:ascii="Calibri Light" w:eastAsia="Times New Roman" w:hAnsi="Calibri Light" w:cs="Times New Roman"/>
      <w:b/>
      <w:bCs/>
      <w:i/>
      <w:iCs/>
      <w:color w:val="7F7F7F"/>
      <w:sz w:val="18"/>
      <w:szCs w:val="18"/>
      <w:lang w:val="en-US" w:eastAsia="en-US" w:bidi="en-US"/>
    </w:rPr>
  </w:style>
  <w:style w:type="paragraph" w:styleId="af4">
    <w:name w:val="Title"/>
    <w:basedOn w:val="a"/>
    <w:next w:val="a"/>
    <w:link w:val="af5"/>
    <w:uiPriority w:val="10"/>
    <w:qFormat/>
    <w:locked/>
    <w:rsid w:val="001414DA"/>
    <w:pPr>
      <w:widowControl/>
      <w:spacing w:after="300"/>
      <w:contextualSpacing/>
    </w:pPr>
    <w:rPr>
      <w:rFonts w:ascii="Calibri Light" w:eastAsia="Times New Roman" w:hAnsi="Calibri Light" w:cs="Times New Roman"/>
      <w:smallCaps/>
      <w:color w:val="auto"/>
      <w:sz w:val="52"/>
      <w:szCs w:val="52"/>
      <w:lang w:val="en-US" w:eastAsia="en-US" w:bidi="en-US"/>
    </w:rPr>
  </w:style>
  <w:style w:type="character" w:customStyle="1" w:styleId="af5">
    <w:name w:val="Название Знак"/>
    <w:link w:val="af4"/>
    <w:uiPriority w:val="10"/>
    <w:rsid w:val="001414DA"/>
    <w:rPr>
      <w:rFonts w:ascii="Calibri Light" w:eastAsia="Times New Roman" w:hAnsi="Calibri Light" w:cs="Times New Roman"/>
      <w:smallCaps/>
      <w:sz w:val="52"/>
      <w:szCs w:val="52"/>
      <w:lang w:val="en-US" w:eastAsia="en-US" w:bidi="en-US"/>
    </w:rPr>
  </w:style>
  <w:style w:type="paragraph" w:styleId="af6">
    <w:name w:val="Subtitle"/>
    <w:basedOn w:val="a"/>
    <w:next w:val="a"/>
    <w:link w:val="af7"/>
    <w:uiPriority w:val="11"/>
    <w:qFormat/>
    <w:locked/>
    <w:rsid w:val="001414DA"/>
    <w:pPr>
      <w:widowControl/>
      <w:spacing w:after="200" w:line="276" w:lineRule="auto"/>
    </w:pPr>
    <w:rPr>
      <w:rFonts w:ascii="Calibri Light" w:eastAsia="Times New Roman" w:hAnsi="Calibri Light" w:cs="Times New Roman"/>
      <w:i/>
      <w:iCs/>
      <w:smallCaps/>
      <w:color w:val="auto"/>
      <w:spacing w:val="10"/>
      <w:sz w:val="28"/>
      <w:szCs w:val="28"/>
      <w:lang w:val="en-US" w:eastAsia="en-US" w:bidi="en-US"/>
    </w:rPr>
  </w:style>
  <w:style w:type="character" w:customStyle="1" w:styleId="af7">
    <w:name w:val="Подзаголовок Знак"/>
    <w:link w:val="af6"/>
    <w:uiPriority w:val="11"/>
    <w:rsid w:val="001414DA"/>
    <w:rPr>
      <w:rFonts w:ascii="Calibri Light" w:eastAsia="Times New Roman" w:hAnsi="Calibri Light" w:cs="Times New Roman"/>
      <w:i/>
      <w:iCs/>
      <w:smallCaps/>
      <w:spacing w:val="10"/>
      <w:sz w:val="28"/>
      <w:szCs w:val="28"/>
      <w:lang w:val="en-US" w:eastAsia="en-US" w:bidi="en-US"/>
    </w:rPr>
  </w:style>
  <w:style w:type="character" w:styleId="af8">
    <w:name w:val="Strong"/>
    <w:uiPriority w:val="22"/>
    <w:qFormat/>
    <w:locked/>
    <w:rsid w:val="001414DA"/>
    <w:rPr>
      <w:b/>
      <w:bCs/>
    </w:rPr>
  </w:style>
  <w:style w:type="character" w:styleId="af9">
    <w:name w:val="Emphasis"/>
    <w:uiPriority w:val="20"/>
    <w:qFormat/>
    <w:locked/>
    <w:rsid w:val="001414DA"/>
    <w:rPr>
      <w:b/>
      <w:bCs/>
      <w:i/>
      <w:iCs/>
      <w:spacing w:val="10"/>
    </w:rPr>
  </w:style>
  <w:style w:type="paragraph" w:styleId="afa">
    <w:name w:val="List Paragraph"/>
    <w:basedOn w:val="a"/>
    <w:uiPriority w:val="34"/>
    <w:qFormat/>
    <w:rsid w:val="001414DA"/>
    <w:pPr>
      <w:widowControl/>
      <w:spacing w:after="200" w:line="276" w:lineRule="auto"/>
      <w:ind w:left="720"/>
      <w:contextualSpacing/>
    </w:pPr>
    <w:rPr>
      <w:rFonts w:ascii="Calibri Light" w:eastAsia="Times New Roman" w:hAnsi="Calibri Light" w:cs="Times New Roman"/>
      <w:color w:val="auto"/>
      <w:sz w:val="22"/>
      <w:szCs w:val="22"/>
      <w:lang w:val="en-US" w:eastAsia="en-US" w:bidi="en-US"/>
    </w:rPr>
  </w:style>
  <w:style w:type="paragraph" w:styleId="2a">
    <w:name w:val="Quote"/>
    <w:basedOn w:val="a"/>
    <w:next w:val="a"/>
    <w:link w:val="2b"/>
    <w:uiPriority w:val="29"/>
    <w:qFormat/>
    <w:rsid w:val="001414DA"/>
    <w:pPr>
      <w:widowControl/>
      <w:spacing w:after="200" w:line="276" w:lineRule="auto"/>
    </w:pPr>
    <w:rPr>
      <w:rFonts w:ascii="Calibri Light" w:eastAsia="Times New Roman" w:hAnsi="Calibri Light" w:cs="Times New Roman"/>
      <w:i/>
      <w:iCs/>
      <w:color w:val="auto"/>
      <w:sz w:val="22"/>
      <w:szCs w:val="22"/>
      <w:lang w:val="en-US" w:eastAsia="en-US" w:bidi="en-US"/>
    </w:rPr>
  </w:style>
  <w:style w:type="character" w:customStyle="1" w:styleId="2b">
    <w:name w:val="Цитата 2 Знак"/>
    <w:link w:val="2a"/>
    <w:uiPriority w:val="29"/>
    <w:rsid w:val="001414DA"/>
    <w:rPr>
      <w:rFonts w:ascii="Calibri Light" w:eastAsia="Times New Roman" w:hAnsi="Calibri Light" w:cs="Times New Roman"/>
      <w:i/>
      <w:iCs/>
      <w:sz w:val="22"/>
      <w:szCs w:val="22"/>
      <w:lang w:val="en-US" w:eastAsia="en-US" w:bidi="en-US"/>
    </w:rPr>
  </w:style>
  <w:style w:type="paragraph" w:styleId="afb">
    <w:name w:val="Intense Quote"/>
    <w:basedOn w:val="a"/>
    <w:next w:val="a"/>
    <w:link w:val="afc"/>
    <w:uiPriority w:val="30"/>
    <w:qFormat/>
    <w:rsid w:val="001414DA"/>
    <w:pPr>
      <w:widowControl/>
      <w:pBdr>
        <w:top w:val="single" w:sz="4" w:space="10" w:color="auto"/>
        <w:bottom w:val="single" w:sz="4" w:space="10" w:color="auto"/>
      </w:pBdr>
      <w:spacing w:before="240" w:after="240" w:line="300" w:lineRule="auto"/>
      <w:ind w:left="1152" w:right="1152"/>
      <w:jc w:val="both"/>
    </w:pPr>
    <w:rPr>
      <w:rFonts w:ascii="Calibri Light" w:eastAsia="Times New Roman" w:hAnsi="Calibri Light" w:cs="Times New Roman"/>
      <w:i/>
      <w:iCs/>
      <w:color w:val="auto"/>
      <w:sz w:val="22"/>
      <w:szCs w:val="22"/>
      <w:lang w:val="en-US" w:eastAsia="en-US" w:bidi="en-US"/>
    </w:rPr>
  </w:style>
  <w:style w:type="character" w:customStyle="1" w:styleId="afc">
    <w:name w:val="Выделенная цитата Знак"/>
    <w:link w:val="afb"/>
    <w:uiPriority w:val="30"/>
    <w:rsid w:val="001414DA"/>
    <w:rPr>
      <w:rFonts w:ascii="Calibri Light" w:eastAsia="Times New Roman" w:hAnsi="Calibri Light" w:cs="Times New Roman"/>
      <w:i/>
      <w:iCs/>
      <w:sz w:val="22"/>
      <w:szCs w:val="22"/>
      <w:lang w:val="en-US" w:eastAsia="en-US" w:bidi="en-US"/>
    </w:rPr>
  </w:style>
  <w:style w:type="character" w:styleId="afd">
    <w:name w:val="Subtle Emphasis"/>
    <w:uiPriority w:val="19"/>
    <w:qFormat/>
    <w:rsid w:val="001414DA"/>
    <w:rPr>
      <w:i/>
      <w:iCs/>
    </w:rPr>
  </w:style>
  <w:style w:type="character" w:styleId="afe">
    <w:name w:val="Intense Emphasis"/>
    <w:uiPriority w:val="21"/>
    <w:qFormat/>
    <w:rsid w:val="001414DA"/>
    <w:rPr>
      <w:b/>
      <w:bCs/>
      <w:i/>
      <w:iCs/>
    </w:rPr>
  </w:style>
  <w:style w:type="character" w:styleId="aff">
    <w:name w:val="Subtle Reference"/>
    <w:uiPriority w:val="31"/>
    <w:qFormat/>
    <w:rsid w:val="001414DA"/>
    <w:rPr>
      <w:smallCaps/>
    </w:rPr>
  </w:style>
  <w:style w:type="character" w:styleId="aff0">
    <w:name w:val="Intense Reference"/>
    <w:uiPriority w:val="32"/>
    <w:qFormat/>
    <w:rsid w:val="001414DA"/>
    <w:rPr>
      <w:b/>
      <w:bCs/>
      <w:smallCaps/>
    </w:rPr>
  </w:style>
  <w:style w:type="character" w:styleId="aff1">
    <w:name w:val="Book Title"/>
    <w:uiPriority w:val="33"/>
    <w:qFormat/>
    <w:rsid w:val="001414DA"/>
    <w:rPr>
      <w:i/>
      <w:iCs/>
      <w:smallCaps/>
      <w:spacing w:val="5"/>
    </w:rPr>
  </w:style>
  <w:style w:type="paragraph" w:customStyle="1" w:styleId="aff2">
    <w:name w:val="Знак Знак Знак Знак"/>
    <w:basedOn w:val="a"/>
    <w:rsid w:val="001414DA"/>
    <w:pPr>
      <w:widowControl/>
      <w:spacing w:after="160" w:line="240" w:lineRule="exact"/>
    </w:pPr>
    <w:rPr>
      <w:rFonts w:ascii="Verdana" w:eastAsia="Times New Roman" w:hAnsi="Verdana" w:cs="Times New Roman"/>
      <w:color w:val="auto"/>
      <w:sz w:val="20"/>
      <w:szCs w:val="20"/>
      <w:lang w:val="en-US" w:eastAsia="en-US" w:bidi="en-US"/>
    </w:rPr>
  </w:style>
  <w:style w:type="paragraph" w:customStyle="1" w:styleId="ConsPlusNonformat">
    <w:name w:val="ConsPlusNonformat"/>
    <w:rsid w:val="001414DA"/>
    <w:pPr>
      <w:widowControl w:val="0"/>
      <w:autoSpaceDE w:val="0"/>
      <w:autoSpaceDN w:val="0"/>
      <w:adjustRightInd w:val="0"/>
      <w:spacing w:line="360" w:lineRule="auto"/>
      <w:jc w:val="both"/>
    </w:pPr>
    <w:rPr>
      <w:rFonts w:eastAsia="Times New Roman"/>
      <w:sz w:val="22"/>
      <w:szCs w:val="22"/>
    </w:rPr>
  </w:style>
  <w:style w:type="paragraph" w:customStyle="1" w:styleId="ConsPlusTitle">
    <w:name w:val="ConsPlusTitle"/>
    <w:rsid w:val="001414DA"/>
    <w:pPr>
      <w:widowControl w:val="0"/>
      <w:autoSpaceDE w:val="0"/>
      <w:autoSpaceDN w:val="0"/>
      <w:adjustRightInd w:val="0"/>
      <w:spacing w:line="360" w:lineRule="auto"/>
      <w:jc w:val="both"/>
    </w:pPr>
    <w:rPr>
      <w:rFonts w:ascii="Times New Roman" w:eastAsia="Times New Roman" w:hAnsi="Times New Roman" w:cs="Times New Roman"/>
      <w:b/>
      <w:bCs/>
      <w:sz w:val="28"/>
      <w:szCs w:val="28"/>
    </w:rPr>
  </w:style>
  <w:style w:type="character" w:styleId="aff3">
    <w:name w:val="page number"/>
    <w:rsid w:val="001414DA"/>
  </w:style>
  <w:style w:type="paragraph" w:styleId="aff4">
    <w:name w:val="Body Text Indent"/>
    <w:basedOn w:val="af1"/>
    <w:link w:val="aff5"/>
    <w:rsid w:val="001414DA"/>
    <w:pPr>
      <w:shd w:val="clear" w:color="auto" w:fill="auto"/>
      <w:suppressAutoHyphens/>
      <w:spacing w:before="0" w:after="120" w:line="276" w:lineRule="auto"/>
      <w:ind w:left="283" w:firstLine="0"/>
    </w:pPr>
    <w:rPr>
      <w:rFonts w:ascii="Calibri Light" w:eastAsia="Lucida Sans Unicode" w:hAnsi="Calibri Light" w:cs="Times New Roman"/>
      <w:lang w:val="en-US" w:eastAsia="ar-SA" w:bidi="en-US"/>
    </w:rPr>
  </w:style>
  <w:style w:type="character" w:customStyle="1" w:styleId="aff5">
    <w:name w:val="Основной текст с отступом Знак"/>
    <w:link w:val="aff4"/>
    <w:rsid w:val="001414DA"/>
    <w:rPr>
      <w:rFonts w:ascii="Calibri Light" w:eastAsia="Lucida Sans Unicode" w:hAnsi="Calibri Light" w:cs="Times New Roman"/>
      <w:sz w:val="24"/>
      <w:szCs w:val="24"/>
      <w:lang w:val="en-US" w:eastAsia="ar-SA" w:bidi="en-US"/>
    </w:rPr>
  </w:style>
  <w:style w:type="paragraph" w:styleId="aff6">
    <w:name w:val="Normal (Web)"/>
    <w:basedOn w:val="a"/>
    <w:rsid w:val="001414DA"/>
    <w:pPr>
      <w:suppressAutoHyphens/>
      <w:spacing w:before="100" w:after="100" w:line="276" w:lineRule="auto"/>
    </w:pPr>
    <w:rPr>
      <w:rFonts w:ascii="Helvetica" w:eastAsia="Lucida Sans Unicode" w:hAnsi="Helvetica" w:cs="Times New Roman"/>
      <w:color w:val="auto"/>
      <w:lang w:val="en-US" w:eastAsia="ar-SA" w:bidi="en-US"/>
    </w:rPr>
  </w:style>
  <w:style w:type="character" w:customStyle="1" w:styleId="aff7">
    <w:name w:val="Текст сноски Знак"/>
    <w:link w:val="aff8"/>
    <w:semiHidden/>
    <w:rsid w:val="001414DA"/>
    <w:rPr>
      <w:rFonts w:ascii="Calibri Light" w:eastAsia="Times New Roman" w:hAnsi="Calibri Light" w:cs="Times New Roman"/>
      <w:lang w:val="en-US" w:bidi="en-US"/>
    </w:rPr>
  </w:style>
  <w:style w:type="paragraph" w:styleId="aff8">
    <w:name w:val="footnote text"/>
    <w:basedOn w:val="a"/>
    <w:link w:val="aff7"/>
    <w:semiHidden/>
    <w:rsid w:val="001414DA"/>
    <w:pPr>
      <w:widowControl/>
      <w:spacing w:after="200" w:line="276" w:lineRule="auto"/>
    </w:pPr>
    <w:rPr>
      <w:rFonts w:ascii="Calibri Light" w:eastAsia="Times New Roman" w:hAnsi="Calibri Light" w:cs="Times New Roman"/>
      <w:color w:val="auto"/>
      <w:sz w:val="20"/>
      <w:szCs w:val="20"/>
      <w:lang w:val="en-US" w:bidi="en-US"/>
    </w:rPr>
  </w:style>
  <w:style w:type="character" w:customStyle="1" w:styleId="17">
    <w:name w:val="Текст сноски Знак1"/>
    <w:uiPriority w:val="99"/>
    <w:semiHidden/>
    <w:rsid w:val="001414DA"/>
    <w:rPr>
      <w:color w:val="000000"/>
    </w:rPr>
  </w:style>
  <w:style w:type="paragraph" w:styleId="2c">
    <w:name w:val="List 2"/>
    <w:basedOn w:val="a"/>
    <w:rsid w:val="001414DA"/>
    <w:pPr>
      <w:widowControl/>
      <w:spacing w:after="200" w:line="276" w:lineRule="auto"/>
      <w:ind w:left="566" w:hanging="283"/>
    </w:pPr>
    <w:rPr>
      <w:rFonts w:ascii="Calibri Light" w:eastAsia="Times New Roman" w:hAnsi="Calibri Light" w:cs="Times New Roman"/>
      <w:color w:val="auto"/>
      <w:lang w:val="en-US" w:eastAsia="en-US" w:bidi="en-US"/>
    </w:rPr>
  </w:style>
  <w:style w:type="paragraph" w:styleId="2d">
    <w:name w:val="Body Text Indent 2"/>
    <w:basedOn w:val="a"/>
    <w:link w:val="2e"/>
    <w:rsid w:val="001414DA"/>
    <w:pPr>
      <w:widowControl/>
      <w:spacing w:after="120" w:line="480" w:lineRule="auto"/>
      <w:ind w:left="283"/>
    </w:pPr>
    <w:rPr>
      <w:rFonts w:ascii="Calibri Light" w:eastAsia="Times New Roman" w:hAnsi="Calibri Light" w:cs="Times New Roman"/>
      <w:color w:val="auto"/>
      <w:lang w:val="en-US" w:eastAsia="en-US" w:bidi="en-US"/>
    </w:rPr>
  </w:style>
  <w:style w:type="character" w:customStyle="1" w:styleId="2e">
    <w:name w:val="Основной текст с отступом 2 Знак"/>
    <w:link w:val="2d"/>
    <w:rsid w:val="001414DA"/>
    <w:rPr>
      <w:rFonts w:ascii="Calibri Light" w:eastAsia="Times New Roman" w:hAnsi="Calibri Light" w:cs="Times New Roman"/>
      <w:sz w:val="24"/>
      <w:szCs w:val="24"/>
      <w:lang w:val="en-US" w:eastAsia="en-US" w:bidi="en-US"/>
    </w:rPr>
  </w:style>
  <w:style w:type="paragraph" w:styleId="2f">
    <w:name w:val="Body Text 2"/>
    <w:basedOn w:val="a"/>
    <w:link w:val="2f0"/>
    <w:rsid w:val="001414DA"/>
    <w:pPr>
      <w:widowControl/>
      <w:spacing w:after="120" w:line="480" w:lineRule="auto"/>
    </w:pPr>
    <w:rPr>
      <w:rFonts w:ascii="Calibri Light" w:eastAsia="Times New Roman" w:hAnsi="Calibri Light" w:cs="Times New Roman"/>
      <w:color w:val="auto"/>
      <w:lang w:val="en-US" w:eastAsia="en-US" w:bidi="en-US"/>
    </w:rPr>
  </w:style>
  <w:style w:type="character" w:customStyle="1" w:styleId="2f0">
    <w:name w:val="Основной текст 2 Знак"/>
    <w:link w:val="2f"/>
    <w:rsid w:val="001414DA"/>
    <w:rPr>
      <w:rFonts w:ascii="Calibri Light" w:eastAsia="Times New Roman" w:hAnsi="Calibri Light" w:cs="Times New Roman"/>
      <w:sz w:val="24"/>
      <w:szCs w:val="24"/>
      <w:lang w:val="en-US" w:eastAsia="en-US" w:bidi="en-US"/>
    </w:rPr>
  </w:style>
  <w:style w:type="paragraph" w:customStyle="1" w:styleId="2f1">
    <w:name w:val="Знак2"/>
    <w:basedOn w:val="a"/>
    <w:rsid w:val="001414DA"/>
    <w:pPr>
      <w:widowControl/>
      <w:tabs>
        <w:tab w:val="left" w:pos="708"/>
      </w:tabs>
      <w:spacing w:after="160" w:line="240" w:lineRule="exact"/>
    </w:pPr>
    <w:rPr>
      <w:rFonts w:ascii="Verdana" w:eastAsia="Times New Roman" w:hAnsi="Verdana" w:cs="Verdana"/>
      <w:color w:val="auto"/>
      <w:sz w:val="20"/>
      <w:szCs w:val="20"/>
      <w:lang w:val="en-US" w:eastAsia="en-US" w:bidi="en-US"/>
    </w:rPr>
  </w:style>
  <w:style w:type="paragraph" w:customStyle="1" w:styleId="aff9">
    <w:name w:val="Знак Знак Знак"/>
    <w:basedOn w:val="a"/>
    <w:rsid w:val="001414DA"/>
    <w:pPr>
      <w:widowControl/>
      <w:spacing w:after="160" w:line="240" w:lineRule="exact"/>
    </w:pPr>
    <w:rPr>
      <w:rFonts w:ascii="Verdana" w:eastAsia="Times New Roman" w:hAnsi="Verdana" w:cs="Times New Roman"/>
      <w:color w:val="auto"/>
      <w:sz w:val="20"/>
      <w:szCs w:val="20"/>
      <w:lang w:val="en-US" w:eastAsia="en-US" w:bidi="en-US"/>
    </w:rPr>
  </w:style>
  <w:style w:type="paragraph" w:styleId="affa">
    <w:name w:val="Plain Text"/>
    <w:basedOn w:val="a"/>
    <w:link w:val="affb"/>
    <w:rsid w:val="001414DA"/>
    <w:pPr>
      <w:widowControl/>
      <w:spacing w:after="200" w:line="276" w:lineRule="auto"/>
    </w:pPr>
    <w:rPr>
      <w:rFonts w:eastAsia="Times New Roman" w:cs="Times New Roman"/>
      <w:color w:val="auto"/>
      <w:sz w:val="20"/>
      <w:szCs w:val="20"/>
      <w:lang w:val="en-US" w:eastAsia="en-US" w:bidi="en-US"/>
    </w:rPr>
  </w:style>
  <w:style w:type="character" w:customStyle="1" w:styleId="affb">
    <w:name w:val="Текст Знак"/>
    <w:link w:val="affa"/>
    <w:rsid w:val="001414DA"/>
    <w:rPr>
      <w:rFonts w:eastAsia="Times New Roman" w:cs="Times New Roman"/>
      <w:lang w:val="en-US" w:eastAsia="en-US" w:bidi="en-US"/>
    </w:rPr>
  </w:style>
  <w:style w:type="paragraph" w:customStyle="1" w:styleId="ConsPlusNormal">
    <w:name w:val="ConsPlusNormal"/>
    <w:rsid w:val="001414DA"/>
    <w:pPr>
      <w:widowControl w:val="0"/>
      <w:suppressAutoHyphens/>
      <w:autoSpaceDE w:val="0"/>
      <w:spacing w:line="360" w:lineRule="auto"/>
      <w:ind w:firstLine="720"/>
      <w:jc w:val="both"/>
    </w:pPr>
    <w:rPr>
      <w:rFonts w:ascii="Arial" w:eastAsia="Arial" w:hAnsi="Arial" w:cs="Arial"/>
      <w:sz w:val="22"/>
      <w:szCs w:val="22"/>
      <w:lang w:eastAsia="ar-SA"/>
    </w:rPr>
  </w:style>
  <w:style w:type="character" w:customStyle="1" w:styleId="3a">
    <w:name w:val="Знак Знак3"/>
    <w:locked/>
    <w:rsid w:val="001414DA"/>
    <w:rPr>
      <w:rFonts w:ascii="Courier New" w:hAnsi="Courier New" w:cs="Courier New"/>
      <w:lang w:val="ru-RU" w:eastAsia="ru-RU"/>
    </w:rPr>
  </w:style>
  <w:style w:type="character" w:customStyle="1" w:styleId="affc">
    <w:name w:val="Текст выноски Знак"/>
    <w:link w:val="affd"/>
    <w:uiPriority w:val="99"/>
    <w:semiHidden/>
    <w:rsid w:val="001414DA"/>
    <w:rPr>
      <w:rFonts w:ascii="Tahoma" w:eastAsia="Times New Roman" w:hAnsi="Tahoma" w:cs="Tahoma"/>
      <w:sz w:val="16"/>
      <w:szCs w:val="16"/>
      <w:lang w:val="en-US" w:bidi="en-US"/>
    </w:rPr>
  </w:style>
  <w:style w:type="paragraph" w:styleId="affd">
    <w:name w:val="Balloon Text"/>
    <w:basedOn w:val="a"/>
    <w:link w:val="affc"/>
    <w:uiPriority w:val="99"/>
    <w:semiHidden/>
    <w:rsid w:val="001414DA"/>
    <w:pPr>
      <w:widowControl/>
      <w:spacing w:after="200" w:line="276" w:lineRule="auto"/>
    </w:pPr>
    <w:rPr>
      <w:rFonts w:ascii="Tahoma" w:eastAsia="Times New Roman" w:hAnsi="Tahoma" w:cs="Tahoma"/>
      <w:color w:val="auto"/>
      <w:sz w:val="16"/>
      <w:szCs w:val="16"/>
      <w:lang w:val="en-US" w:bidi="en-US"/>
    </w:rPr>
  </w:style>
  <w:style w:type="character" w:customStyle="1" w:styleId="18">
    <w:name w:val="Текст выноски Знак1"/>
    <w:uiPriority w:val="99"/>
    <w:semiHidden/>
    <w:rsid w:val="001414DA"/>
    <w:rPr>
      <w:rFonts w:ascii="Tahoma" w:hAnsi="Tahoma" w:cs="Tahoma"/>
      <w:color w:val="000000"/>
      <w:sz w:val="16"/>
      <w:szCs w:val="16"/>
    </w:rPr>
  </w:style>
  <w:style w:type="numbering" w:customStyle="1" w:styleId="19">
    <w:name w:val="Нет списка1"/>
    <w:next w:val="a2"/>
    <w:uiPriority w:val="99"/>
    <w:semiHidden/>
    <w:unhideWhenUsed/>
    <w:rsid w:val="000C5541"/>
  </w:style>
  <w:style w:type="character" w:customStyle="1" w:styleId="110">
    <w:name w:val="Основной текст (11)_"/>
    <w:link w:val="111"/>
    <w:uiPriority w:val="99"/>
    <w:locked/>
    <w:rsid w:val="000C5541"/>
    <w:rPr>
      <w:rFonts w:ascii="Times New Roman" w:hAnsi="Times New Roman" w:cs="Times New Roman"/>
      <w:i/>
      <w:iCs/>
      <w:sz w:val="27"/>
      <w:szCs w:val="27"/>
      <w:shd w:val="clear" w:color="auto" w:fill="FFFFFF"/>
    </w:rPr>
  </w:style>
  <w:style w:type="paragraph" w:customStyle="1" w:styleId="111">
    <w:name w:val="Основной текст (11)"/>
    <w:basedOn w:val="a"/>
    <w:link w:val="110"/>
    <w:uiPriority w:val="99"/>
    <w:rsid w:val="000C5541"/>
    <w:pPr>
      <w:shd w:val="clear" w:color="auto" w:fill="FFFFFF"/>
      <w:spacing w:line="322" w:lineRule="exact"/>
      <w:jc w:val="both"/>
    </w:pPr>
    <w:rPr>
      <w:rFonts w:ascii="Times New Roman" w:hAnsi="Times New Roman" w:cs="Times New Roman"/>
      <w:i/>
      <w:iCs/>
      <w:color w:val="auto"/>
      <w:sz w:val="27"/>
      <w:szCs w:val="27"/>
    </w:rPr>
  </w:style>
  <w:style w:type="paragraph" w:customStyle="1" w:styleId="1a">
    <w:name w:val="Подпись к таблице1"/>
    <w:basedOn w:val="a"/>
    <w:uiPriority w:val="99"/>
    <w:rsid w:val="000C5541"/>
    <w:pPr>
      <w:shd w:val="clear" w:color="auto" w:fill="FFFFFF"/>
      <w:spacing w:line="240" w:lineRule="atLeast"/>
    </w:pPr>
    <w:rPr>
      <w:rFonts w:ascii="Times New Roman" w:eastAsia="Calibri" w:hAnsi="Times New Roman" w:cs="Times New Roman"/>
      <w:color w:val="auto"/>
      <w:sz w:val="27"/>
      <w:szCs w:val="27"/>
      <w:lang w:eastAsia="en-US"/>
    </w:rPr>
  </w:style>
  <w:style w:type="paragraph" w:customStyle="1" w:styleId="Default">
    <w:name w:val="Default"/>
    <w:rsid w:val="000C5541"/>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2Exact0">
    <w:name w:val="Подпись к картинке (2) Exact"/>
    <w:link w:val="2f2"/>
    <w:uiPriority w:val="99"/>
    <w:locked/>
    <w:rsid w:val="000C5541"/>
    <w:rPr>
      <w:rFonts w:ascii="Times New Roman" w:hAnsi="Times New Roman" w:cs="Times New Roman"/>
      <w:spacing w:val="2"/>
      <w:sz w:val="14"/>
      <w:szCs w:val="14"/>
      <w:shd w:val="clear" w:color="auto" w:fill="FFFFFF"/>
      <w:lang w:val="en-US"/>
    </w:rPr>
  </w:style>
  <w:style w:type="paragraph" w:customStyle="1" w:styleId="2f2">
    <w:name w:val="Подпись к картинке (2)"/>
    <w:basedOn w:val="a"/>
    <w:link w:val="2Exact0"/>
    <w:uiPriority w:val="99"/>
    <w:rsid w:val="000C5541"/>
    <w:pPr>
      <w:shd w:val="clear" w:color="auto" w:fill="FFFFFF"/>
      <w:spacing w:before="60" w:line="240" w:lineRule="atLeast"/>
    </w:pPr>
    <w:rPr>
      <w:rFonts w:ascii="Times New Roman" w:hAnsi="Times New Roman" w:cs="Times New Roman"/>
      <w:color w:val="auto"/>
      <w:spacing w:val="2"/>
      <w:sz w:val="14"/>
      <w:szCs w:val="14"/>
      <w:lang w:val="en-US"/>
    </w:rPr>
  </w:style>
  <w:style w:type="character" w:customStyle="1" w:styleId="10pt">
    <w:name w:val="Основной текст + 10 pt"/>
    <w:aliases w:val="Полужирный2"/>
    <w:uiPriority w:val="99"/>
    <w:rsid w:val="000C5541"/>
    <w:rPr>
      <w:rFonts w:ascii="Times New Roman" w:hAnsi="Times New Roman" w:cs="Times New Roman" w:hint="default"/>
      <w:b/>
      <w:bCs/>
      <w:strike w:val="0"/>
      <w:dstrike w:val="0"/>
      <w:color w:val="000000"/>
      <w:sz w:val="20"/>
      <w:szCs w:val="20"/>
      <w:u w:val="none"/>
      <w:effect w:val="none"/>
      <w:shd w:val="clear" w:color="auto" w:fill="FFFFFF"/>
    </w:rPr>
  </w:style>
  <w:style w:type="character" w:customStyle="1" w:styleId="4pt">
    <w:name w:val="Основной текст + 4 pt"/>
    <w:uiPriority w:val="99"/>
    <w:rsid w:val="000C5541"/>
    <w:rPr>
      <w:rFonts w:ascii="Times New Roman" w:hAnsi="Times New Roman" w:cs="Times New Roman" w:hint="default"/>
      <w:color w:val="000000"/>
      <w:sz w:val="8"/>
      <w:szCs w:val="8"/>
      <w:shd w:val="clear" w:color="auto" w:fill="FFFFFF"/>
    </w:rPr>
  </w:style>
  <w:style w:type="character" w:customStyle="1" w:styleId="1b">
    <w:name w:val="Верхний колонтитул Знак1"/>
    <w:uiPriority w:val="99"/>
    <w:semiHidden/>
    <w:rsid w:val="000C5541"/>
    <w:rPr>
      <w:rFonts w:ascii="Courier New" w:eastAsia="Times New Roman" w:hAnsi="Courier New" w:cs="Courier New" w:hint="default"/>
      <w:color w:val="000000"/>
      <w:sz w:val="24"/>
      <w:szCs w:val="24"/>
      <w:lang w:eastAsia="ru-RU"/>
    </w:rPr>
  </w:style>
  <w:style w:type="character" w:customStyle="1" w:styleId="1c">
    <w:name w:val="Нижний колонтитул Знак1"/>
    <w:uiPriority w:val="99"/>
    <w:semiHidden/>
    <w:rsid w:val="000C5541"/>
    <w:rPr>
      <w:rFonts w:ascii="Courier New" w:eastAsia="Times New Roman" w:hAnsi="Courier New" w:cs="Courier New" w:hint="default"/>
      <w:color w:val="000000"/>
      <w:sz w:val="24"/>
      <w:szCs w:val="24"/>
      <w:lang w:eastAsia="ru-RU"/>
    </w:rPr>
  </w:style>
  <w:style w:type="character" w:customStyle="1" w:styleId="1d">
    <w:name w:val="Название Знак1"/>
    <w:uiPriority w:val="10"/>
    <w:rsid w:val="000C5541"/>
    <w:rPr>
      <w:rFonts w:ascii="Calibri Light" w:eastAsia="Times New Roman" w:hAnsi="Calibri Light" w:cs="Times New Roman" w:hint="default"/>
      <w:spacing w:val="-10"/>
      <w:kern w:val="28"/>
      <w:sz w:val="56"/>
      <w:szCs w:val="56"/>
      <w:lang w:eastAsia="ru-RU"/>
    </w:rPr>
  </w:style>
  <w:style w:type="character" w:customStyle="1" w:styleId="1e">
    <w:name w:val="Основной текст с отступом Знак1"/>
    <w:uiPriority w:val="99"/>
    <w:semiHidden/>
    <w:rsid w:val="000C5541"/>
    <w:rPr>
      <w:rFonts w:ascii="Courier New" w:eastAsia="Times New Roman" w:hAnsi="Courier New" w:cs="Courier New" w:hint="default"/>
      <w:color w:val="000000"/>
      <w:sz w:val="24"/>
      <w:szCs w:val="24"/>
      <w:lang w:eastAsia="ru-RU"/>
    </w:rPr>
  </w:style>
  <w:style w:type="character" w:customStyle="1" w:styleId="affe">
    <w:name w:val="Цветовое выделение"/>
    <w:uiPriority w:val="99"/>
    <w:rsid w:val="000C5541"/>
    <w:rPr>
      <w:b/>
      <w:bCs/>
      <w:color w:val="26282F"/>
    </w:rPr>
  </w:style>
  <w:style w:type="table" w:styleId="afff">
    <w:name w:val="Table Grid"/>
    <w:basedOn w:val="a1"/>
    <w:uiPriority w:val="59"/>
    <w:locked/>
    <w:rsid w:val="000C5541"/>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39"/>
    <w:rsid w:val="000C5541"/>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16</Pages>
  <Words>3928</Words>
  <Characters>22392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cp:lastModifiedBy>
  <cp:revision>25</cp:revision>
  <dcterms:created xsi:type="dcterms:W3CDTF">2017-10-10T12:27:00Z</dcterms:created>
  <dcterms:modified xsi:type="dcterms:W3CDTF">2020-11-24T02:48:00Z</dcterms:modified>
</cp:coreProperties>
</file>