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96" w:rsidRDefault="008D6E96" w:rsidP="00A0328F">
      <w:pPr>
        <w:pStyle w:val="2"/>
        <w:suppressAutoHyphens/>
        <w:spacing w:line="276" w:lineRule="auto"/>
        <w:rPr>
          <w:sz w:val="24"/>
          <w:szCs w:val="24"/>
        </w:rPr>
      </w:pPr>
      <w:bookmarkStart w:id="0" w:name="_Toc403307568"/>
      <w:proofErr w:type="gramStart"/>
      <w:r>
        <w:rPr>
          <w:sz w:val="24"/>
          <w:szCs w:val="24"/>
        </w:rPr>
        <w:t>Аннотации к программам по профессии 15.01.05 Сварщик (ручной и частично механизированной сварки (наплавки)</w:t>
      </w:r>
      <w:proofErr w:type="gramEnd"/>
    </w:p>
    <w:p w:rsidR="00A0328F" w:rsidRPr="001933F3" w:rsidRDefault="008D6E96" w:rsidP="00A0328F">
      <w:pPr>
        <w:pStyle w:val="2"/>
        <w:suppressAutoHyphens/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A0328F" w:rsidRPr="001933F3">
        <w:rPr>
          <w:sz w:val="24"/>
          <w:szCs w:val="24"/>
        </w:rPr>
        <w:t xml:space="preserve"> </w:t>
      </w:r>
      <w:r w:rsidR="00A0328F" w:rsidRPr="001933F3">
        <w:rPr>
          <w:color w:val="000000"/>
          <w:sz w:val="24"/>
          <w:szCs w:val="24"/>
        </w:rPr>
        <w:t>ОП.01 Основы инженерной графики</w:t>
      </w:r>
      <w:bookmarkEnd w:id="0"/>
    </w:p>
    <w:p w:rsidR="008D6E96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1933F3">
        <w:rPr>
          <w:color w:val="000000"/>
        </w:rPr>
        <w:t xml:space="preserve">рограмма учебной дисциплины ОП.01 Основы инженерной графики является частью </w:t>
      </w:r>
      <w:r w:rsidRPr="00892012">
        <w:t>основной профессиональной образовательной программы</w:t>
      </w:r>
      <w:r w:rsidR="008D6E96">
        <w:t>.</w:t>
      </w:r>
      <w:r w:rsidRPr="001933F3">
        <w:rPr>
          <w:color w:val="000000"/>
        </w:rPr>
        <w:t xml:space="preserve">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В результате освоения дисциплины обучающийся должен </w:t>
      </w:r>
      <w:r w:rsidRPr="001933F3">
        <w:rPr>
          <w:b/>
          <w:bCs/>
        </w:rPr>
        <w:t>уметь</w:t>
      </w:r>
      <w:r w:rsidRPr="001933F3">
        <w:t xml:space="preserve">: </w:t>
      </w:r>
    </w:p>
    <w:p w:rsidR="00A0328F" w:rsidRPr="001933F3" w:rsidRDefault="00A0328F" w:rsidP="00A0328F">
      <w:pPr>
        <w:pStyle w:val="a6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3F3">
        <w:rPr>
          <w:rFonts w:ascii="Times New Roman" w:hAnsi="Times New Roman"/>
          <w:sz w:val="24"/>
          <w:szCs w:val="24"/>
        </w:rPr>
        <w:t xml:space="preserve">читать чертежи изделий, механизмов и узлов используемого оборудования; </w:t>
      </w:r>
    </w:p>
    <w:p w:rsidR="00A0328F" w:rsidRPr="001933F3" w:rsidRDefault="00A0328F" w:rsidP="00A0328F">
      <w:pPr>
        <w:pStyle w:val="a6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3F3">
        <w:rPr>
          <w:rFonts w:ascii="Times New Roman" w:hAnsi="Times New Roman"/>
          <w:sz w:val="24"/>
          <w:szCs w:val="24"/>
        </w:rPr>
        <w:t xml:space="preserve">использовать технологическую документацию.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В результате освоения дисциплины обучающийся должен </w:t>
      </w:r>
      <w:r w:rsidRPr="001933F3">
        <w:rPr>
          <w:b/>
          <w:bCs/>
        </w:rPr>
        <w:t>знать</w:t>
      </w:r>
      <w:r w:rsidRPr="001933F3">
        <w:t xml:space="preserve">: </w:t>
      </w:r>
    </w:p>
    <w:p w:rsidR="00A0328F" w:rsidRPr="001933F3" w:rsidRDefault="00A0328F" w:rsidP="00A0328F">
      <w:pPr>
        <w:pStyle w:val="a6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3F3">
        <w:rPr>
          <w:rFonts w:ascii="Times New Roman" w:hAnsi="Times New Roman"/>
          <w:sz w:val="24"/>
          <w:szCs w:val="24"/>
        </w:rPr>
        <w:t xml:space="preserve">основные правила разработки, оформления и чтения конструкторской и технологической документации; </w:t>
      </w:r>
    </w:p>
    <w:p w:rsidR="00A0328F" w:rsidRPr="001933F3" w:rsidRDefault="00A0328F" w:rsidP="00A0328F">
      <w:pPr>
        <w:pStyle w:val="a6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3F3">
        <w:rPr>
          <w:rFonts w:ascii="Times New Roman" w:hAnsi="Times New Roman"/>
          <w:sz w:val="24"/>
          <w:szCs w:val="24"/>
        </w:rPr>
        <w:t xml:space="preserve">общие сведения о сборочных чертежах; </w:t>
      </w:r>
    </w:p>
    <w:p w:rsidR="00A0328F" w:rsidRPr="001933F3" w:rsidRDefault="00A0328F" w:rsidP="00A0328F">
      <w:pPr>
        <w:pStyle w:val="a6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3F3">
        <w:rPr>
          <w:rFonts w:ascii="Times New Roman" w:hAnsi="Times New Roman"/>
          <w:sz w:val="24"/>
          <w:szCs w:val="24"/>
        </w:rPr>
        <w:t xml:space="preserve">основные приемы техники черчения, правила выполнения чертежей; </w:t>
      </w:r>
    </w:p>
    <w:p w:rsidR="00A0328F" w:rsidRPr="001933F3" w:rsidRDefault="00A0328F" w:rsidP="00A0328F">
      <w:pPr>
        <w:pStyle w:val="a6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3F3">
        <w:rPr>
          <w:rFonts w:ascii="Times New Roman" w:hAnsi="Times New Roman"/>
          <w:sz w:val="24"/>
          <w:szCs w:val="24"/>
        </w:rPr>
        <w:t xml:space="preserve">основы машиностроительного черчения; </w:t>
      </w:r>
    </w:p>
    <w:p w:rsidR="00A0328F" w:rsidRPr="001933F3" w:rsidRDefault="00A0328F" w:rsidP="00A0328F">
      <w:pPr>
        <w:pStyle w:val="a6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3F3">
        <w:rPr>
          <w:rFonts w:ascii="Times New Roman" w:hAnsi="Times New Roman"/>
          <w:sz w:val="24"/>
          <w:szCs w:val="24"/>
        </w:rPr>
        <w:t xml:space="preserve">требования единой системы конструкторской документации (ЕСКД).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Максимальной учебной нагрузки </w:t>
      </w:r>
      <w:proofErr w:type="gramStart"/>
      <w:r w:rsidRPr="001933F3">
        <w:t>обучающегося</w:t>
      </w:r>
      <w:proofErr w:type="gramEnd"/>
      <w:r w:rsidRPr="001933F3">
        <w:t xml:space="preserve"> 66 час, в том числе: </w:t>
      </w:r>
    </w:p>
    <w:p w:rsidR="00A0328F" w:rsidRPr="001933F3" w:rsidRDefault="00A0328F" w:rsidP="00A0328F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933F3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44 часа; </w:t>
      </w:r>
    </w:p>
    <w:p w:rsidR="00A0328F" w:rsidRPr="001933F3" w:rsidRDefault="00A0328F" w:rsidP="00A0328F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933F3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1933F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933F3">
        <w:rPr>
          <w:rFonts w:ascii="Times New Roman" w:hAnsi="Times New Roman"/>
          <w:sz w:val="24"/>
          <w:szCs w:val="24"/>
        </w:rPr>
        <w:t xml:space="preserve"> 22 часов. </w:t>
      </w:r>
    </w:p>
    <w:p w:rsidR="00A0328F" w:rsidRPr="001933F3" w:rsidRDefault="00A0328F" w:rsidP="00A0328F">
      <w:pPr>
        <w:suppressAutoHyphens/>
        <w:spacing w:line="276" w:lineRule="auto"/>
        <w:ind w:firstLine="709"/>
        <w:jc w:val="both"/>
      </w:pPr>
      <w:r w:rsidRPr="001933F3">
        <w:t>Основные разделы:</w:t>
      </w:r>
    </w:p>
    <w:p w:rsidR="00A0328F" w:rsidRPr="001933F3" w:rsidRDefault="00A0328F" w:rsidP="00A0328F">
      <w:pPr>
        <w:pStyle w:val="a6"/>
        <w:numPr>
          <w:ilvl w:val="0"/>
          <w:numId w:val="4"/>
        </w:numPr>
        <w:suppressAutoHyphens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933F3">
        <w:rPr>
          <w:rFonts w:ascii="Times New Roman" w:hAnsi="Times New Roman"/>
          <w:sz w:val="24"/>
          <w:szCs w:val="24"/>
        </w:rPr>
        <w:t>Геометрическое черчение.</w:t>
      </w:r>
    </w:p>
    <w:p w:rsidR="00A0328F" w:rsidRPr="001933F3" w:rsidRDefault="00A0328F" w:rsidP="00A0328F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933F3">
        <w:rPr>
          <w:rFonts w:ascii="Times New Roman" w:hAnsi="Times New Roman"/>
          <w:bCs/>
          <w:color w:val="000000"/>
          <w:sz w:val="24"/>
          <w:szCs w:val="24"/>
        </w:rPr>
        <w:t>Проекционное черчение.</w:t>
      </w:r>
    </w:p>
    <w:p w:rsidR="00A0328F" w:rsidRPr="001933F3" w:rsidRDefault="00A0328F" w:rsidP="00A0328F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33F3">
        <w:rPr>
          <w:rFonts w:ascii="Times New Roman" w:hAnsi="Times New Roman"/>
          <w:bCs/>
          <w:color w:val="000000"/>
          <w:sz w:val="24"/>
          <w:szCs w:val="24"/>
        </w:rPr>
        <w:t xml:space="preserve">Машиностроительное черчение. </w:t>
      </w:r>
    </w:p>
    <w:p w:rsidR="00A0328F" w:rsidRPr="001933F3" w:rsidRDefault="00A0328F" w:rsidP="00A0328F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933F3">
        <w:rPr>
          <w:rFonts w:ascii="Times New Roman" w:hAnsi="Times New Roman"/>
          <w:bCs/>
          <w:color w:val="000000"/>
          <w:sz w:val="24"/>
          <w:szCs w:val="24"/>
        </w:rPr>
        <w:t xml:space="preserve">Чертежи и схемы по профессии.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A0328F" w:rsidRPr="001933F3" w:rsidRDefault="00A0328F" w:rsidP="00A0328F">
      <w:pPr>
        <w:pStyle w:val="2"/>
        <w:rPr>
          <w:color w:val="000000"/>
          <w:sz w:val="24"/>
          <w:szCs w:val="24"/>
        </w:rPr>
      </w:pPr>
      <w:r>
        <w:br w:type="page"/>
      </w:r>
      <w:bookmarkStart w:id="1" w:name="_Toc403307569"/>
      <w:r w:rsidRPr="001933F3">
        <w:rPr>
          <w:sz w:val="24"/>
          <w:szCs w:val="24"/>
        </w:rPr>
        <w:lastRenderedPageBreak/>
        <w:t xml:space="preserve"> Аннотация программы дисциплины </w:t>
      </w:r>
      <w:r w:rsidRPr="001933F3">
        <w:rPr>
          <w:color w:val="000000"/>
          <w:sz w:val="24"/>
          <w:szCs w:val="24"/>
        </w:rPr>
        <w:t>ОП.02 Основы автоматизации производства</w:t>
      </w:r>
      <w:bookmarkEnd w:id="1"/>
      <w:r w:rsidRPr="001933F3">
        <w:rPr>
          <w:color w:val="000000"/>
          <w:sz w:val="24"/>
          <w:szCs w:val="24"/>
        </w:rPr>
        <w:t xml:space="preserve">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1933F3">
        <w:rPr>
          <w:color w:val="000000"/>
        </w:rPr>
        <w:t xml:space="preserve">рограмма учебной дисциплины ОП.02 Основы автоматизации производства является частью </w:t>
      </w:r>
      <w:r w:rsidRPr="00892012">
        <w:t>основной профессиональной образовательной программы</w:t>
      </w:r>
      <w:r w:rsidR="008D6E96">
        <w:rPr>
          <w:color w:val="000000"/>
        </w:rPr>
        <w:t>.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В результате освоения дисциплины обучающийся должен </w:t>
      </w:r>
      <w:r w:rsidRPr="001933F3">
        <w:rPr>
          <w:bCs/>
        </w:rPr>
        <w:t xml:space="preserve">уметь: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анализировать показания контрольно-измерительных приборов;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>- делать обоснованный выбор оборудо</w:t>
      </w:r>
      <w:r>
        <w:t>вания, средств механизации и ав</w:t>
      </w:r>
      <w:r w:rsidRPr="001933F3">
        <w:t xml:space="preserve">томатизации в профессиональной деятельности.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В результате освоения дисциплины обучающийся должен </w:t>
      </w:r>
      <w:r w:rsidRPr="001933F3">
        <w:rPr>
          <w:bCs/>
        </w:rPr>
        <w:t xml:space="preserve">знать: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назначение, классификацию, устройство и принцип действия средств автоматики на производстве;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элементы организации автоматического построения производства и управление им;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Максимальная учебная нагрузка </w:t>
      </w:r>
      <w:proofErr w:type="gramStart"/>
      <w:r w:rsidRPr="001933F3">
        <w:t>обучающегося</w:t>
      </w:r>
      <w:proofErr w:type="gramEnd"/>
      <w:r w:rsidRPr="001933F3">
        <w:t xml:space="preserve"> 54 час, в том числе: </w:t>
      </w:r>
    </w:p>
    <w:p w:rsidR="00A0328F" w:rsidRPr="001933F3" w:rsidRDefault="00A0328F" w:rsidP="00A0328F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3F3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36 часа; </w:t>
      </w:r>
    </w:p>
    <w:p w:rsidR="00A0328F" w:rsidRPr="001933F3" w:rsidRDefault="00A0328F" w:rsidP="00A0328F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3F3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1933F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933F3">
        <w:rPr>
          <w:rFonts w:ascii="Times New Roman" w:hAnsi="Times New Roman"/>
          <w:sz w:val="24"/>
          <w:szCs w:val="24"/>
        </w:rPr>
        <w:t xml:space="preserve"> 18 часов. </w:t>
      </w:r>
    </w:p>
    <w:p w:rsidR="00A0328F" w:rsidRPr="001933F3" w:rsidRDefault="00A0328F" w:rsidP="00A0328F">
      <w:pPr>
        <w:suppressAutoHyphens/>
        <w:spacing w:line="276" w:lineRule="auto"/>
        <w:ind w:firstLine="709"/>
        <w:jc w:val="both"/>
      </w:pPr>
      <w:r w:rsidRPr="001933F3">
        <w:t>Основные разделы:</w:t>
      </w:r>
    </w:p>
    <w:p w:rsidR="00A0328F" w:rsidRPr="001933F3" w:rsidRDefault="00A0328F" w:rsidP="00A0328F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933F3">
        <w:rPr>
          <w:bCs/>
          <w:color w:val="000000"/>
        </w:rPr>
        <w:t xml:space="preserve">Общая характеристика систем регулирования и управления объектами сварки </w:t>
      </w:r>
    </w:p>
    <w:p w:rsidR="00A0328F" w:rsidRPr="001933F3" w:rsidRDefault="00A0328F" w:rsidP="00A0328F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933F3">
        <w:rPr>
          <w:bCs/>
          <w:color w:val="000000"/>
        </w:rPr>
        <w:t xml:space="preserve">Механизация и автоматизация сварочного производства </w:t>
      </w:r>
    </w:p>
    <w:p w:rsidR="00A0328F" w:rsidRPr="001933F3" w:rsidRDefault="00A0328F" w:rsidP="00A0328F">
      <w:pPr>
        <w:suppressAutoHyphens/>
        <w:spacing w:line="276" w:lineRule="auto"/>
        <w:ind w:firstLine="709"/>
        <w:jc w:val="both"/>
        <w:rPr>
          <w:b/>
          <w:bCs/>
          <w:color w:val="000000"/>
        </w:rPr>
      </w:pPr>
      <w:r>
        <w:br w:type="page"/>
      </w:r>
    </w:p>
    <w:p w:rsidR="00A0328F" w:rsidRPr="001933F3" w:rsidRDefault="00A0328F" w:rsidP="00A0328F">
      <w:pPr>
        <w:pStyle w:val="2"/>
        <w:suppressAutoHyphens/>
        <w:spacing w:line="276" w:lineRule="auto"/>
        <w:rPr>
          <w:color w:val="000000"/>
          <w:sz w:val="24"/>
          <w:szCs w:val="24"/>
        </w:rPr>
      </w:pPr>
      <w:bookmarkStart w:id="2" w:name="_Toc403307570"/>
      <w:r w:rsidRPr="001933F3">
        <w:rPr>
          <w:sz w:val="24"/>
          <w:szCs w:val="24"/>
        </w:rPr>
        <w:lastRenderedPageBreak/>
        <w:t xml:space="preserve">Аннотация программы дисциплины </w:t>
      </w:r>
      <w:r w:rsidRPr="001933F3">
        <w:rPr>
          <w:color w:val="000000"/>
          <w:sz w:val="24"/>
          <w:szCs w:val="24"/>
        </w:rPr>
        <w:t>ОП.03 Основы электротехники</w:t>
      </w:r>
      <w:bookmarkEnd w:id="2"/>
      <w:r w:rsidRPr="001933F3">
        <w:rPr>
          <w:color w:val="000000"/>
          <w:sz w:val="24"/>
          <w:szCs w:val="24"/>
        </w:rPr>
        <w:t xml:space="preserve">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A0328F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Программа учебной дисциплины ОП.03</w:t>
      </w:r>
      <w:r w:rsidRPr="001933F3">
        <w:rPr>
          <w:color w:val="000000"/>
        </w:rPr>
        <w:t xml:space="preserve"> Основы электротехники</w:t>
      </w:r>
      <w:r>
        <w:rPr>
          <w:color w:val="000000"/>
        </w:rPr>
        <w:t xml:space="preserve"> является частью </w:t>
      </w:r>
      <w:r>
        <w:t>основной профессиональной образовательной программы</w:t>
      </w:r>
      <w:r w:rsidR="008D6E96">
        <w:rPr>
          <w:color w:val="000000"/>
        </w:rPr>
        <w:t>.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rPr>
          <w:b/>
          <w:bCs/>
          <w:color w:val="000000"/>
        </w:rPr>
        <w:t xml:space="preserve"> </w:t>
      </w:r>
      <w:r w:rsidRPr="001933F3">
        <w:t xml:space="preserve">В результате освоения дисциплины обучающийся должен </w:t>
      </w:r>
      <w:r w:rsidRPr="001933F3">
        <w:rPr>
          <w:bCs/>
        </w:rPr>
        <w:t xml:space="preserve">уметь: </w:t>
      </w:r>
    </w:p>
    <w:p w:rsidR="00A0328F" w:rsidRPr="001933F3" w:rsidRDefault="00A0328F" w:rsidP="00A0328F">
      <w:pPr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</w:pPr>
      <w:r w:rsidRPr="001933F3">
        <w:t xml:space="preserve">читать структурные, монтажные и простые принципиальные электрические схемы; </w:t>
      </w:r>
    </w:p>
    <w:p w:rsidR="00A0328F" w:rsidRPr="001933F3" w:rsidRDefault="00A0328F" w:rsidP="00A0328F">
      <w:pPr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</w:pPr>
      <w:r w:rsidRPr="001933F3">
        <w:t xml:space="preserve">рассчитывать и измерять основные параметры простых электрических, магнитных и электронных цепей; </w:t>
      </w:r>
    </w:p>
    <w:p w:rsidR="00A0328F" w:rsidRPr="001933F3" w:rsidRDefault="00A0328F" w:rsidP="00A0328F">
      <w:pPr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</w:pPr>
      <w:r w:rsidRPr="001933F3">
        <w:t xml:space="preserve">использовать в работе электроизмерительные приборы; </w:t>
      </w:r>
    </w:p>
    <w:p w:rsidR="00A0328F" w:rsidRPr="001933F3" w:rsidRDefault="00A0328F" w:rsidP="00A0328F">
      <w:pPr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</w:pPr>
      <w:r w:rsidRPr="001933F3">
        <w:t xml:space="preserve">пускать и останавливать электродвигатели, установленные на эксплуатируемом оборудовании.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В результате освоения дисциплины обучающийся должен </w:t>
      </w:r>
      <w:r w:rsidRPr="001933F3">
        <w:rPr>
          <w:bCs/>
        </w:rPr>
        <w:t xml:space="preserve">знать: </w:t>
      </w:r>
    </w:p>
    <w:p w:rsidR="00A0328F" w:rsidRPr="001933F3" w:rsidRDefault="00A0328F" w:rsidP="00A0328F">
      <w:pPr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</w:pPr>
      <w:r w:rsidRPr="001933F3">
        <w:t xml:space="preserve">единицы измерения силы тока, напряжения, мощности электрического тока, сопротивления проводников; </w:t>
      </w:r>
    </w:p>
    <w:p w:rsidR="00A0328F" w:rsidRPr="001933F3" w:rsidRDefault="00A0328F" w:rsidP="00A0328F">
      <w:pPr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</w:pPr>
      <w:r w:rsidRPr="001933F3">
        <w:t xml:space="preserve">методы расчета и измерения основных параметров простых электрических, магнитных и электронных цепей свойства постоянного и переменного электрического тока; </w:t>
      </w:r>
    </w:p>
    <w:p w:rsidR="00A0328F" w:rsidRPr="001933F3" w:rsidRDefault="00A0328F" w:rsidP="00A0328F">
      <w:pPr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</w:pPr>
      <w:r w:rsidRPr="001933F3">
        <w:t xml:space="preserve">принципы последовательного и параллельного соединения проводников и источников тока; </w:t>
      </w:r>
    </w:p>
    <w:p w:rsidR="00A0328F" w:rsidRPr="001933F3" w:rsidRDefault="00A0328F" w:rsidP="00A0328F">
      <w:pPr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</w:pPr>
      <w:r w:rsidRPr="001933F3">
        <w:t xml:space="preserve">электроизмерительные приборы (амперметр, вольтметр), их устройство, принцип действия и правила включения в электрическую цепь; </w:t>
      </w:r>
    </w:p>
    <w:p w:rsidR="00A0328F" w:rsidRPr="001933F3" w:rsidRDefault="00A0328F" w:rsidP="00A0328F">
      <w:pPr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</w:pPr>
      <w:r w:rsidRPr="001933F3">
        <w:t xml:space="preserve">двигатели постоянного и переменного тока, их устройство и принцип действия; </w:t>
      </w:r>
    </w:p>
    <w:p w:rsidR="00A0328F" w:rsidRPr="001933F3" w:rsidRDefault="00A0328F" w:rsidP="00A0328F">
      <w:pPr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</w:pPr>
      <w:r w:rsidRPr="001933F3">
        <w:t xml:space="preserve">свойства магнитного поля; </w:t>
      </w:r>
    </w:p>
    <w:p w:rsidR="00A0328F" w:rsidRPr="001933F3" w:rsidRDefault="00A0328F" w:rsidP="00A0328F">
      <w:pPr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</w:pPr>
      <w:r w:rsidRPr="001933F3">
        <w:t xml:space="preserve">аппаратуру защиты электродвигателей; </w:t>
      </w:r>
    </w:p>
    <w:p w:rsidR="00A0328F" w:rsidRPr="001933F3" w:rsidRDefault="00A0328F" w:rsidP="00A0328F">
      <w:pPr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</w:pPr>
      <w:r w:rsidRPr="001933F3">
        <w:t xml:space="preserve">методы защиты от короткого замыкания; </w:t>
      </w:r>
    </w:p>
    <w:p w:rsidR="00A0328F" w:rsidRPr="001933F3" w:rsidRDefault="00A0328F" w:rsidP="00A0328F">
      <w:pPr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</w:pPr>
      <w:r w:rsidRPr="001933F3">
        <w:t xml:space="preserve">заземление, </w:t>
      </w:r>
      <w:proofErr w:type="spellStart"/>
      <w:r w:rsidRPr="001933F3">
        <w:t>зануление</w:t>
      </w:r>
      <w:proofErr w:type="spellEnd"/>
      <w:r w:rsidRPr="001933F3">
        <w:t xml:space="preserve">.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Максимальной учебной нагрузки </w:t>
      </w:r>
      <w:proofErr w:type="gramStart"/>
      <w:r w:rsidRPr="001933F3">
        <w:t>обучающегося</w:t>
      </w:r>
      <w:proofErr w:type="gramEnd"/>
      <w:r w:rsidRPr="001933F3">
        <w:t xml:space="preserve"> 51 час, в том числе: </w:t>
      </w:r>
    </w:p>
    <w:p w:rsidR="00A0328F" w:rsidRPr="001933F3" w:rsidRDefault="00A0328F" w:rsidP="00A0328F">
      <w:pPr>
        <w:numPr>
          <w:ilvl w:val="0"/>
          <w:numId w:val="13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</w:pPr>
      <w:r w:rsidRPr="001933F3">
        <w:t xml:space="preserve">обязательной аудиторной учебной нагрузки обучающегося 34 часа; </w:t>
      </w:r>
    </w:p>
    <w:p w:rsidR="00A0328F" w:rsidRPr="001933F3" w:rsidRDefault="00A0328F" w:rsidP="00A0328F">
      <w:pPr>
        <w:numPr>
          <w:ilvl w:val="0"/>
          <w:numId w:val="13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</w:pPr>
      <w:r w:rsidRPr="001933F3">
        <w:t xml:space="preserve">самостоятельной работы </w:t>
      </w:r>
      <w:proofErr w:type="gramStart"/>
      <w:r w:rsidRPr="001933F3">
        <w:t>обучающегося</w:t>
      </w:r>
      <w:proofErr w:type="gramEnd"/>
      <w:r w:rsidRPr="001933F3">
        <w:t xml:space="preserve"> 17 часов.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</w:rPr>
      </w:pPr>
      <w:r w:rsidRPr="001933F3">
        <w:rPr>
          <w:bCs/>
          <w:color w:val="000000"/>
        </w:rPr>
        <w:t>Основные разделы дисциплины:</w:t>
      </w:r>
    </w:p>
    <w:p w:rsidR="00A0328F" w:rsidRPr="001933F3" w:rsidRDefault="00A0328F" w:rsidP="00A0328F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933F3">
        <w:rPr>
          <w:bCs/>
          <w:color w:val="000000"/>
        </w:rPr>
        <w:t>Основы электростатики. Постоянный электрический ток.</w:t>
      </w:r>
    </w:p>
    <w:p w:rsidR="00A0328F" w:rsidRPr="001933F3" w:rsidRDefault="00A0328F" w:rsidP="00A0328F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933F3">
        <w:rPr>
          <w:bCs/>
          <w:color w:val="000000"/>
        </w:rPr>
        <w:t xml:space="preserve">Электромагнетизм. </w:t>
      </w:r>
    </w:p>
    <w:p w:rsidR="00A0328F" w:rsidRPr="001933F3" w:rsidRDefault="00A0328F" w:rsidP="00A0328F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933F3">
        <w:rPr>
          <w:bCs/>
          <w:color w:val="000000"/>
        </w:rPr>
        <w:t xml:space="preserve">Получение и применение </w:t>
      </w:r>
      <w:proofErr w:type="gramStart"/>
      <w:r w:rsidRPr="001933F3">
        <w:rPr>
          <w:bCs/>
          <w:color w:val="000000"/>
        </w:rPr>
        <w:t>переменного</w:t>
      </w:r>
      <w:proofErr w:type="gramEnd"/>
      <w:r w:rsidRPr="001933F3">
        <w:rPr>
          <w:bCs/>
          <w:color w:val="000000"/>
        </w:rPr>
        <w:t xml:space="preserve"> электрического ток.</w:t>
      </w:r>
    </w:p>
    <w:p w:rsidR="00A0328F" w:rsidRPr="001933F3" w:rsidRDefault="00A0328F" w:rsidP="00A0328F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933F3">
        <w:rPr>
          <w:bCs/>
          <w:color w:val="000000"/>
        </w:rPr>
        <w:t xml:space="preserve">Электрические измерения, устройство, применение приборов и электрических машин.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</w:p>
    <w:p w:rsidR="00A0328F" w:rsidRPr="001933F3" w:rsidRDefault="00A0328F" w:rsidP="00A0328F">
      <w:pPr>
        <w:pStyle w:val="2"/>
        <w:suppressAutoHyphens/>
        <w:spacing w:line="276" w:lineRule="auto"/>
        <w:rPr>
          <w:color w:val="000000"/>
          <w:sz w:val="24"/>
          <w:szCs w:val="24"/>
        </w:rPr>
      </w:pPr>
      <w:r w:rsidRPr="001933F3">
        <w:rPr>
          <w:sz w:val="24"/>
          <w:szCs w:val="24"/>
        </w:rPr>
        <w:br w:type="page"/>
      </w:r>
      <w:bookmarkStart w:id="3" w:name="_Toc403307571"/>
      <w:r w:rsidRPr="001933F3">
        <w:rPr>
          <w:sz w:val="24"/>
          <w:szCs w:val="24"/>
        </w:rPr>
        <w:lastRenderedPageBreak/>
        <w:t xml:space="preserve"> Аннотация программы дисциплины </w:t>
      </w:r>
      <w:r w:rsidRPr="001933F3">
        <w:rPr>
          <w:color w:val="000000"/>
          <w:sz w:val="24"/>
          <w:szCs w:val="24"/>
        </w:rPr>
        <w:t>ОП.04 Основы материаловедения</w:t>
      </w:r>
      <w:bookmarkEnd w:id="3"/>
      <w:r w:rsidRPr="001933F3">
        <w:rPr>
          <w:color w:val="000000"/>
          <w:sz w:val="24"/>
          <w:szCs w:val="24"/>
        </w:rPr>
        <w:t xml:space="preserve"> </w:t>
      </w:r>
    </w:p>
    <w:p w:rsidR="00A0328F" w:rsidRPr="001933F3" w:rsidRDefault="00A0328F" w:rsidP="00A0328F">
      <w:pPr>
        <w:suppressAutoHyphens/>
        <w:spacing w:line="276" w:lineRule="auto"/>
      </w:pPr>
    </w:p>
    <w:p w:rsidR="008D6E96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Программа учебной дисциплины </w:t>
      </w:r>
      <w:r w:rsidRPr="001933F3">
        <w:rPr>
          <w:color w:val="000000"/>
        </w:rPr>
        <w:t>ОП.04 Основы материаловедения</w:t>
      </w:r>
      <w:r>
        <w:rPr>
          <w:color w:val="000000"/>
        </w:rPr>
        <w:t xml:space="preserve"> является частью </w:t>
      </w:r>
      <w:r>
        <w:t>основной профессиональной образовательной программы</w:t>
      </w:r>
      <w:r w:rsidR="008D6E96">
        <w:rPr>
          <w:color w:val="000000"/>
        </w:rPr>
        <w:t>.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В результате освоения дисциплины обучающийся должен </w:t>
      </w:r>
      <w:r w:rsidRPr="001933F3">
        <w:rPr>
          <w:bCs/>
        </w:rPr>
        <w:t xml:space="preserve">уметь: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выполнять механические испытания образцов материалов;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использовать физико-химические методы исследования металлов;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пользоваться справочными таблицами для определения свойств материалов;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выбирать материалы для осуществления профессиональной деятельности;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В результате освоения дисциплины обучающийся должен </w:t>
      </w:r>
      <w:r w:rsidRPr="001933F3">
        <w:rPr>
          <w:bCs/>
        </w:rPr>
        <w:t xml:space="preserve">знать: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основные свойства и классификацию материалов, использующихся в профессиональной деятельности;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наименование, маркировку, свойства обрабатываемого материала;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правила применения охлаждающих и смазывающих материалов;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основные сведения о металлах и сплавах;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</w:pPr>
      <w:r w:rsidRPr="001933F3">
        <w:t xml:space="preserve">- основные сведения о неметаллических, прокладочных, уплотнительных и электротехнических материалах, стали, их классификацию.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Максимальная учебная нагрузка </w:t>
      </w:r>
      <w:proofErr w:type="gramStart"/>
      <w:r w:rsidRPr="001933F3">
        <w:t>обучающегося</w:t>
      </w:r>
      <w:proofErr w:type="gramEnd"/>
      <w:r w:rsidRPr="001933F3">
        <w:t xml:space="preserve"> 51 час, в том числе: </w:t>
      </w:r>
    </w:p>
    <w:p w:rsidR="00A0328F" w:rsidRPr="001933F3" w:rsidRDefault="00A0328F" w:rsidP="00A0328F">
      <w:pPr>
        <w:pStyle w:val="a6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3F3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34 часа; </w:t>
      </w:r>
    </w:p>
    <w:p w:rsidR="00A0328F" w:rsidRPr="001933F3" w:rsidRDefault="00A0328F" w:rsidP="00A0328F">
      <w:pPr>
        <w:pStyle w:val="a6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3F3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1933F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933F3">
        <w:rPr>
          <w:rFonts w:ascii="Times New Roman" w:hAnsi="Times New Roman"/>
          <w:sz w:val="24"/>
          <w:szCs w:val="24"/>
        </w:rPr>
        <w:t xml:space="preserve"> 17 часов. </w:t>
      </w:r>
    </w:p>
    <w:p w:rsidR="00A0328F" w:rsidRPr="001933F3" w:rsidRDefault="00A0328F" w:rsidP="00A0328F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</w:rPr>
      </w:pPr>
      <w:r w:rsidRPr="001933F3">
        <w:rPr>
          <w:bCs/>
          <w:color w:val="000000"/>
        </w:rPr>
        <w:t>Основные разделы дисциплины:</w:t>
      </w:r>
    </w:p>
    <w:p w:rsidR="00A0328F" w:rsidRPr="001933F3" w:rsidRDefault="00A0328F" w:rsidP="00A0328F">
      <w:pPr>
        <w:numPr>
          <w:ilvl w:val="0"/>
          <w:numId w:val="15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933F3">
        <w:rPr>
          <w:bCs/>
          <w:color w:val="000000"/>
        </w:rPr>
        <w:t xml:space="preserve">Основные свойства и классификация материалов </w:t>
      </w:r>
    </w:p>
    <w:p w:rsidR="00A0328F" w:rsidRPr="001933F3" w:rsidRDefault="00A0328F" w:rsidP="00A0328F">
      <w:pPr>
        <w:numPr>
          <w:ilvl w:val="0"/>
          <w:numId w:val="15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933F3">
        <w:rPr>
          <w:bCs/>
          <w:color w:val="000000"/>
        </w:rPr>
        <w:t>Основные свойства и классификация металлов и спла</w:t>
      </w:r>
      <w:r w:rsidRPr="001933F3">
        <w:rPr>
          <w:color w:val="000000"/>
        </w:rPr>
        <w:t xml:space="preserve">вов </w:t>
      </w:r>
    </w:p>
    <w:p w:rsidR="00A0328F" w:rsidRPr="001933F3" w:rsidRDefault="00A0328F" w:rsidP="00A0328F">
      <w:pPr>
        <w:numPr>
          <w:ilvl w:val="0"/>
          <w:numId w:val="15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933F3">
        <w:rPr>
          <w:bCs/>
          <w:color w:val="000000"/>
        </w:rPr>
        <w:t>Основы термической об</w:t>
      </w:r>
      <w:r w:rsidRPr="001933F3">
        <w:rPr>
          <w:color w:val="000000"/>
        </w:rPr>
        <w:t xml:space="preserve">работки </w:t>
      </w:r>
    </w:p>
    <w:p w:rsidR="00A0328F" w:rsidRPr="001933F3" w:rsidRDefault="00A0328F" w:rsidP="00A0328F">
      <w:pPr>
        <w:numPr>
          <w:ilvl w:val="0"/>
          <w:numId w:val="15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933F3">
        <w:rPr>
          <w:bCs/>
          <w:color w:val="000000"/>
        </w:rPr>
        <w:t>Неметаллические мате</w:t>
      </w:r>
      <w:r w:rsidRPr="001933F3">
        <w:rPr>
          <w:color w:val="000000"/>
        </w:rPr>
        <w:t xml:space="preserve">риалы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</w:p>
    <w:p w:rsidR="00A0328F" w:rsidRPr="001933F3" w:rsidRDefault="00A0328F" w:rsidP="00A0328F">
      <w:pPr>
        <w:pStyle w:val="2"/>
        <w:spacing w:line="276" w:lineRule="auto"/>
        <w:rPr>
          <w:color w:val="000000"/>
          <w:sz w:val="24"/>
          <w:szCs w:val="24"/>
        </w:rPr>
      </w:pPr>
      <w:r w:rsidRPr="001933F3">
        <w:rPr>
          <w:sz w:val="24"/>
          <w:szCs w:val="24"/>
        </w:rPr>
        <w:br w:type="page"/>
      </w:r>
      <w:r w:rsidRPr="001933F3">
        <w:rPr>
          <w:sz w:val="24"/>
          <w:szCs w:val="24"/>
        </w:rPr>
        <w:lastRenderedPageBreak/>
        <w:t xml:space="preserve"> </w:t>
      </w:r>
      <w:bookmarkStart w:id="4" w:name="_Toc403307572"/>
      <w:r w:rsidRPr="001933F3">
        <w:rPr>
          <w:sz w:val="24"/>
          <w:szCs w:val="24"/>
        </w:rPr>
        <w:t xml:space="preserve">Аннотация программы дисциплины </w:t>
      </w:r>
      <w:r w:rsidRPr="001933F3">
        <w:rPr>
          <w:color w:val="000000"/>
          <w:sz w:val="24"/>
          <w:szCs w:val="24"/>
        </w:rPr>
        <w:t>ОП.05 Допуски и технические измерения</w:t>
      </w:r>
      <w:bookmarkEnd w:id="4"/>
      <w:r w:rsidRPr="001933F3">
        <w:rPr>
          <w:color w:val="000000"/>
          <w:sz w:val="24"/>
          <w:szCs w:val="24"/>
        </w:rPr>
        <w:t xml:space="preserve">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A0328F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Программа учебной дисциплины </w:t>
      </w:r>
      <w:r w:rsidRPr="001933F3">
        <w:rPr>
          <w:color w:val="000000"/>
        </w:rPr>
        <w:t>ОП.05 Допуски и технические измерения</w:t>
      </w:r>
      <w:r>
        <w:rPr>
          <w:color w:val="000000"/>
        </w:rPr>
        <w:t xml:space="preserve"> является частью </w:t>
      </w:r>
      <w:r>
        <w:t>основной профессиональной образовательной программы</w:t>
      </w:r>
      <w:r w:rsidR="008D6E96">
        <w:rPr>
          <w:color w:val="000000"/>
        </w:rPr>
        <w:t>.</w:t>
      </w:r>
    </w:p>
    <w:p w:rsidR="00A0328F" w:rsidRPr="001933F3" w:rsidRDefault="00A0328F" w:rsidP="00A0328F">
      <w:p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</w:p>
    <w:p w:rsidR="00A0328F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933F3">
        <w:t xml:space="preserve">В результате освоения дисциплины обучающийся должен </w:t>
      </w:r>
      <w:r w:rsidRPr="001933F3">
        <w:rPr>
          <w:bCs/>
        </w:rPr>
        <w:t>уметь</w:t>
      </w:r>
      <w:r>
        <w:rPr>
          <w:bCs/>
        </w:rPr>
        <w:t>: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bCs/>
        </w:rPr>
        <w:t xml:space="preserve">- </w:t>
      </w:r>
      <w:r w:rsidRPr="001933F3">
        <w:t xml:space="preserve">контролировать качество выполняемых работ.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В результате освоения дисциплины обучающийся должен </w:t>
      </w:r>
      <w:r w:rsidRPr="001933F3">
        <w:rPr>
          <w:bCs/>
        </w:rPr>
        <w:t>знать:</w:t>
      </w:r>
      <w:r w:rsidRPr="001933F3">
        <w:rPr>
          <w:b/>
          <w:bCs/>
        </w:rPr>
        <w:t xml:space="preserve">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системы допусков и посадок, точность обработки, квалитеты, классы точности;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допуски отклонения формы и расположения поверхностей. </w:t>
      </w:r>
    </w:p>
    <w:p w:rsidR="00A0328F" w:rsidRDefault="00A0328F" w:rsidP="00A0328F">
      <w:pPr>
        <w:pStyle w:val="a6"/>
        <w:suppressAutoHyphens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A0328F" w:rsidRPr="001933F3" w:rsidRDefault="00A0328F" w:rsidP="00A0328F">
      <w:pPr>
        <w:pStyle w:val="a6"/>
        <w:suppressAutoHyphens/>
        <w:spacing w:after="0" w:line="276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1933F3">
        <w:rPr>
          <w:rFonts w:ascii="Times New Roman" w:hAnsi="Times New Roman"/>
          <w:sz w:val="24"/>
          <w:szCs w:val="24"/>
        </w:rPr>
        <w:t>Максимальной учебной нагрузки учащегося 48 час, в том числе:</w:t>
      </w:r>
    </w:p>
    <w:p w:rsidR="00A0328F" w:rsidRPr="001933F3" w:rsidRDefault="00A0328F" w:rsidP="00A0328F">
      <w:pPr>
        <w:pStyle w:val="a6"/>
        <w:numPr>
          <w:ilvl w:val="0"/>
          <w:numId w:val="16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3F3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32 часа;</w:t>
      </w:r>
    </w:p>
    <w:p w:rsidR="00A0328F" w:rsidRPr="001933F3" w:rsidRDefault="00A0328F" w:rsidP="00A0328F">
      <w:pPr>
        <w:pStyle w:val="a6"/>
        <w:numPr>
          <w:ilvl w:val="0"/>
          <w:numId w:val="16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3F3">
        <w:rPr>
          <w:rFonts w:ascii="Times New Roman" w:hAnsi="Times New Roman"/>
          <w:sz w:val="24"/>
          <w:szCs w:val="24"/>
        </w:rPr>
        <w:t xml:space="preserve"> самостоятельной работы учащегося 16 часов.</w:t>
      </w:r>
    </w:p>
    <w:p w:rsidR="00A0328F" w:rsidRDefault="00A0328F" w:rsidP="00A0328F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</w:rPr>
      </w:pPr>
    </w:p>
    <w:p w:rsidR="00A0328F" w:rsidRPr="001933F3" w:rsidRDefault="00A0328F" w:rsidP="00A0328F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</w:rPr>
      </w:pPr>
      <w:r w:rsidRPr="001933F3">
        <w:rPr>
          <w:bCs/>
          <w:color w:val="000000"/>
        </w:rPr>
        <w:t>Основные разделы дисциплины:</w:t>
      </w:r>
    </w:p>
    <w:p w:rsidR="00A0328F" w:rsidRPr="001933F3" w:rsidRDefault="00A0328F" w:rsidP="00A0328F">
      <w:pPr>
        <w:numPr>
          <w:ilvl w:val="0"/>
          <w:numId w:val="1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933F3">
        <w:rPr>
          <w:bCs/>
          <w:color w:val="000000"/>
        </w:rPr>
        <w:t xml:space="preserve">Основные сведения о размерах и соединениях </w:t>
      </w:r>
    </w:p>
    <w:p w:rsidR="00A0328F" w:rsidRPr="001933F3" w:rsidRDefault="00A0328F" w:rsidP="00A0328F">
      <w:pPr>
        <w:numPr>
          <w:ilvl w:val="0"/>
          <w:numId w:val="1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933F3">
        <w:rPr>
          <w:bCs/>
          <w:color w:val="000000"/>
        </w:rPr>
        <w:t xml:space="preserve">Основы технических измерений </w:t>
      </w:r>
    </w:p>
    <w:p w:rsidR="00A0328F" w:rsidRPr="001933F3" w:rsidRDefault="00A0328F" w:rsidP="00A0328F">
      <w:pPr>
        <w:pStyle w:val="2"/>
        <w:spacing w:line="276" w:lineRule="auto"/>
        <w:rPr>
          <w:sz w:val="24"/>
          <w:szCs w:val="24"/>
        </w:rPr>
      </w:pPr>
      <w:r w:rsidRPr="001933F3">
        <w:rPr>
          <w:sz w:val="24"/>
          <w:szCs w:val="24"/>
        </w:rPr>
        <w:br w:type="page"/>
      </w:r>
      <w:bookmarkStart w:id="5" w:name="_Toc403307573"/>
      <w:r w:rsidRPr="001933F3">
        <w:rPr>
          <w:sz w:val="24"/>
          <w:szCs w:val="24"/>
        </w:rPr>
        <w:lastRenderedPageBreak/>
        <w:t xml:space="preserve"> Аннотация программы дисциплины ОП.06. Основы экономики</w:t>
      </w:r>
      <w:bookmarkEnd w:id="5"/>
      <w:r w:rsidRPr="001933F3">
        <w:rPr>
          <w:sz w:val="24"/>
          <w:szCs w:val="24"/>
        </w:rPr>
        <w:t xml:space="preserve"> </w:t>
      </w:r>
    </w:p>
    <w:p w:rsidR="00A0328F" w:rsidRPr="001933F3" w:rsidRDefault="00A0328F" w:rsidP="00A0328F">
      <w:pPr>
        <w:suppressAutoHyphens/>
        <w:spacing w:line="276" w:lineRule="auto"/>
        <w:ind w:firstLine="709"/>
        <w:jc w:val="both"/>
      </w:pPr>
    </w:p>
    <w:p w:rsidR="00A0328F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Программа учебной дисциплины </w:t>
      </w:r>
      <w:r w:rsidRPr="001933F3">
        <w:t>ОП.06. Основы экономики</w:t>
      </w:r>
      <w:r>
        <w:rPr>
          <w:color w:val="000000"/>
        </w:rPr>
        <w:t xml:space="preserve"> является частью </w:t>
      </w:r>
      <w:r>
        <w:t>основной профессиональной образовательной программы</w:t>
      </w:r>
      <w:r w:rsidR="008D6E96">
        <w:rPr>
          <w:color w:val="000000"/>
        </w:rPr>
        <w:t>.</w:t>
      </w:r>
    </w:p>
    <w:p w:rsidR="00A0328F" w:rsidRPr="00534382" w:rsidRDefault="00A0328F" w:rsidP="00A0328F">
      <w:pPr>
        <w:pStyle w:val="Style18"/>
        <w:suppressAutoHyphens/>
        <w:spacing w:line="276" w:lineRule="auto"/>
        <w:ind w:firstLine="709"/>
        <w:jc w:val="both"/>
        <w:rPr>
          <w:bCs/>
          <w:color w:val="000000"/>
        </w:rPr>
      </w:pPr>
      <w:r w:rsidRPr="001933F3">
        <w:rPr>
          <w:color w:val="000000"/>
        </w:rPr>
        <w:t xml:space="preserve">В результате освоения дисциплины обучающийся должен </w:t>
      </w:r>
      <w:r w:rsidRPr="00534382">
        <w:rPr>
          <w:bCs/>
          <w:color w:val="000000"/>
        </w:rPr>
        <w:t>уметь:</w:t>
      </w:r>
    </w:p>
    <w:p w:rsidR="00A0328F" w:rsidRPr="00534382" w:rsidRDefault="00A0328F" w:rsidP="00A0328F">
      <w:pPr>
        <w:pStyle w:val="Style18"/>
        <w:suppressAutoHyphens/>
        <w:spacing w:line="276" w:lineRule="auto"/>
        <w:ind w:firstLine="709"/>
        <w:jc w:val="both"/>
        <w:rPr>
          <w:color w:val="000000"/>
        </w:rPr>
      </w:pPr>
      <w:r w:rsidRPr="00534382">
        <w:rPr>
          <w:bCs/>
          <w:color w:val="000000"/>
        </w:rPr>
        <w:t xml:space="preserve">- </w:t>
      </w:r>
      <w:r w:rsidRPr="00534382">
        <w:rPr>
          <w:color w:val="000000"/>
        </w:rPr>
        <w:t xml:space="preserve">находить и использовать экономическую информацию в целях обеспечения </w:t>
      </w:r>
      <w:r w:rsidRPr="00534382">
        <w:t xml:space="preserve">собственной конкурентоспособности на рынке труда; </w:t>
      </w:r>
    </w:p>
    <w:p w:rsidR="00A0328F" w:rsidRPr="00534382" w:rsidRDefault="00A0328F" w:rsidP="00A0328F">
      <w:pPr>
        <w:pStyle w:val="Style19"/>
        <w:suppressAutoHyphens/>
        <w:spacing w:line="276" w:lineRule="auto"/>
        <w:ind w:firstLine="709"/>
        <w:jc w:val="both"/>
      </w:pPr>
      <w:r w:rsidRPr="00534382">
        <w:t xml:space="preserve">В результате освоения дисциплины обучающийся должен </w:t>
      </w:r>
      <w:r w:rsidRPr="00534382">
        <w:rPr>
          <w:bCs/>
        </w:rPr>
        <w:t xml:space="preserve">знать: </w:t>
      </w:r>
    </w:p>
    <w:p w:rsidR="00A0328F" w:rsidRPr="001933F3" w:rsidRDefault="00A0328F" w:rsidP="00A0328F">
      <w:pPr>
        <w:pStyle w:val="Default"/>
        <w:suppressAutoHyphens/>
        <w:spacing w:line="276" w:lineRule="auto"/>
        <w:ind w:firstLine="709"/>
        <w:jc w:val="both"/>
        <w:rPr>
          <w:color w:val="auto"/>
        </w:rPr>
      </w:pPr>
      <w:r w:rsidRPr="001933F3">
        <w:rPr>
          <w:color w:val="auto"/>
        </w:rPr>
        <w:t xml:space="preserve">- общие принципы организации производственного и технологического процесса; </w:t>
      </w:r>
    </w:p>
    <w:p w:rsidR="00A0328F" w:rsidRPr="001933F3" w:rsidRDefault="00A0328F" w:rsidP="00A0328F">
      <w:pPr>
        <w:pStyle w:val="Default"/>
        <w:suppressAutoHyphens/>
        <w:spacing w:line="276" w:lineRule="auto"/>
        <w:ind w:firstLine="709"/>
        <w:jc w:val="both"/>
        <w:rPr>
          <w:color w:val="auto"/>
        </w:rPr>
      </w:pPr>
      <w:r w:rsidRPr="001933F3">
        <w:rPr>
          <w:color w:val="auto"/>
        </w:rPr>
        <w:t xml:space="preserve">- механизмы ценообразования на продукцию; </w:t>
      </w:r>
    </w:p>
    <w:p w:rsidR="00A0328F" w:rsidRPr="001933F3" w:rsidRDefault="00A0328F" w:rsidP="00A0328F">
      <w:pPr>
        <w:pStyle w:val="Default"/>
        <w:suppressAutoHyphens/>
        <w:spacing w:line="276" w:lineRule="auto"/>
        <w:ind w:firstLine="709"/>
        <w:jc w:val="both"/>
        <w:rPr>
          <w:color w:val="auto"/>
        </w:rPr>
      </w:pPr>
      <w:r w:rsidRPr="001933F3">
        <w:rPr>
          <w:color w:val="auto"/>
        </w:rPr>
        <w:t xml:space="preserve">- формы оплаты труда в современных условиях; </w:t>
      </w:r>
    </w:p>
    <w:p w:rsidR="00A0328F" w:rsidRPr="001933F3" w:rsidRDefault="00A0328F" w:rsidP="00A0328F">
      <w:pPr>
        <w:pStyle w:val="Default"/>
        <w:suppressAutoHyphens/>
        <w:spacing w:line="276" w:lineRule="auto"/>
        <w:ind w:firstLine="709"/>
        <w:jc w:val="both"/>
        <w:rPr>
          <w:color w:val="auto"/>
        </w:rPr>
      </w:pPr>
      <w:r w:rsidRPr="001933F3">
        <w:rPr>
          <w:color w:val="auto"/>
        </w:rPr>
        <w:t xml:space="preserve">- цели и задачи структурного подразделения, структуру организации, </w:t>
      </w:r>
    </w:p>
    <w:p w:rsidR="00A0328F" w:rsidRPr="001933F3" w:rsidRDefault="00A0328F" w:rsidP="00A0328F">
      <w:pPr>
        <w:pStyle w:val="Style24"/>
        <w:suppressAutoHyphens/>
        <w:spacing w:line="276" w:lineRule="auto"/>
        <w:ind w:firstLine="709"/>
        <w:jc w:val="both"/>
      </w:pPr>
      <w:r w:rsidRPr="001933F3">
        <w:t xml:space="preserve">Максимальной учебной нагрузки </w:t>
      </w:r>
      <w:proofErr w:type="gramStart"/>
      <w:r w:rsidRPr="001933F3">
        <w:t>обучающегося</w:t>
      </w:r>
      <w:proofErr w:type="gramEnd"/>
      <w:r w:rsidRPr="001933F3">
        <w:t xml:space="preserve"> 48 час, в том числе: </w:t>
      </w:r>
    </w:p>
    <w:p w:rsidR="00A0328F" w:rsidRPr="001933F3" w:rsidRDefault="00A0328F" w:rsidP="00A0328F">
      <w:pPr>
        <w:pStyle w:val="a6"/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3F3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32 часа;</w:t>
      </w:r>
    </w:p>
    <w:p w:rsidR="00A0328F" w:rsidRPr="001933F3" w:rsidRDefault="00A0328F" w:rsidP="00A0328F">
      <w:pPr>
        <w:pStyle w:val="a6"/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3F3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1933F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933F3">
        <w:rPr>
          <w:rFonts w:ascii="Times New Roman" w:hAnsi="Times New Roman"/>
          <w:sz w:val="24"/>
          <w:szCs w:val="24"/>
        </w:rPr>
        <w:t xml:space="preserve"> 16 часов.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</w:rPr>
      </w:pPr>
      <w:r w:rsidRPr="001933F3">
        <w:rPr>
          <w:bCs/>
          <w:color w:val="000000"/>
        </w:rPr>
        <w:t>Основные разделы дисциплины:</w:t>
      </w:r>
    </w:p>
    <w:p w:rsidR="00A0328F" w:rsidRPr="001933F3" w:rsidRDefault="00A0328F" w:rsidP="00A0328F">
      <w:pPr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color w:val="000000"/>
        </w:rPr>
      </w:pPr>
      <w:r w:rsidRPr="001933F3">
        <w:rPr>
          <w:bCs/>
          <w:color w:val="000000"/>
        </w:rPr>
        <w:t>Макроэкономика.</w:t>
      </w:r>
    </w:p>
    <w:p w:rsidR="00A0328F" w:rsidRPr="001933F3" w:rsidRDefault="00A0328F" w:rsidP="00A0328F">
      <w:pPr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color w:val="000000"/>
        </w:rPr>
      </w:pPr>
      <w:r w:rsidRPr="001933F3">
        <w:rPr>
          <w:bCs/>
          <w:color w:val="000000"/>
        </w:rPr>
        <w:t>Микроэкономика.</w:t>
      </w:r>
    </w:p>
    <w:p w:rsidR="00A0328F" w:rsidRPr="001933F3" w:rsidRDefault="00A0328F" w:rsidP="00A0328F">
      <w:pPr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933F3">
        <w:rPr>
          <w:bCs/>
          <w:color w:val="000000"/>
        </w:rPr>
        <w:t>Общие вопросы экономики в отрасли.</w:t>
      </w:r>
    </w:p>
    <w:p w:rsidR="00A0328F" w:rsidRPr="001933F3" w:rsidRDefault="00A0328F" w:rsidP="00A0328F">
      <w:pPr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933F3">
        <w:rPr>
          <w:bCs/>
          <w:color w:val="000000"/>
        </w:rPr>
        <w:t>Механизм ценообразования на продукцию предприятия.</w:t>
      </w:r>
    </w:p>
    <w:p w:rsidR="00A0328F" w:rsidRPr="001933F3" w:rsidRDefault="00A0328F" w:rsidP="00A0328F">
      <w:pPr>
        <w:pStyle w:val="2"/>
        <w:spacing w:line="276" w:lineRule="auto"/>
        <w:rPr>
          <w:color w:val="000000"/>
          <w:sz w:val="24"/>
          <w:szCs w:val="24"/>
        </w:rPr>
      </w:pPr>
      <w:r w:rsidRPr="001933F3">
        <w:rPr>
          <w:sz w:val="24"/>
          <w:szCs w:val="24"/>
        </w:rPr>
        <w:br w:type="page"/>
      </w:r>
      <w:bookmarkStart w:id="6" w:name="_Toc403307574"/>
      <w:r w:rsidRPr="001933F3">
        <w:rPr>
          <w:sz w:val="24"/>
          <w:szCs w:val="24"/>
        </w:rPr>
        <w:lastRenderedPageBreak/>
        <w:t xml:space="preserve"> Аннотация программы дисциплины </w:t>
      </w:r>
      <w:r w:rsidRPr="001933F3">
        <w:rPr>
          <w:color w:val="000000"/>
          <w:sz w:val="24"/>
          <w:szCs w:val="24"/>
        </w:rPr>
        <w:t>ОП.07. Безопасность жизнедеятельности</w:t>
      </w:r>
      <w:bookmarkEnd w:id="6"/>
      <w:r w:rsidRPr="001933F3">
        <w:rPr>
          <w:color w:val="000000"/>
          <w:sz w:val="24"/>
          <w:szCs w:val="24"/>
        </w:rPr>
        <w:t xml:space="preserve"> </w:t>
      </w:r>
    </w:p>
    <w:p w:rsidR="00A0328F" w:rsidRPr="001933F3" w:rsidRDefault="00A0328F" w:rsidP="00A0328F">
      <w:pPr>
        <w:suppressAutoHyphens/>
        <w:spacing w:line="276" w:lineRule="auto"/>
        <w:ind w:firstLine="709"/>
        <w:jc w:val="both"/>
        <w:rPr>
          <w:color w:val="000000"/>
        </w:rPr>
      </w:pPr>
    </w:p>
    <w:p w:rsidR="008D6E96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Программа учебной дисциплины </w:t>
      </w:r>
      <w:r w:rsidRPr="001933F3">
        <w:rPr>
          <w:color w:val="000000"/>
        </w:rPr>
        <w:t>ОП.07. Безопасность жизнедеятельности</w:t>
      </w:r>
      <w:r>
        <w:rPr>
          <w:color w:val="000000"/>
        </w:rPr>
        <w:t xml:space="preserve"> является частью </w:t>
      </w:r>
      <w:r>
        <w:t>основной профессиональной образовательной программы</w:t>
      </w:r>
      <w:r w:rsidR="008D6E96">
        <w:t>.</w:t>
      </w:r>
      <w:r>
        <w:rPr>
          <w:color w:val="000000"/>
        </w:rPr>
        <w:t xml:space="preserve">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В результате освоения дисциплины обучающийся должен </w:t>
      </w:r>
      <w:r w:rsidRPr="001933F3">
        <w:rPr>
          <w:bCs/>
        </w:rPr>
        <w:t xml:space="preserve">уметь: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использовать средства индивидуальной и коллективной защиты от оружия массового поражения;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применять первичные средства пожаротушения;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1933F3"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</w:t>
      </w:r>
      <w:r>
        <w:t>профессией</w:t>
      </w:r>
      <w:r w:rsidRPr="001933F3">
        <w:t xml:space="preserve">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владеть способами бесконфликтного общения и </w:t>
      </w:r>
      <w:proofErr w:type="spellStart"/>
      <w:r w:rsidRPr="001933F3">
        <w:t>саморегуляции</w:t>
      </w:r>
      <w:proofErr w:type="spellEnd"/>
      <w:r w:rsidRPr="001933F3">
        <w:t xml:space="preserve"> в повседневной деятельности и экстремальных условиях военной службы;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оказывать первую помощь пострадавшим.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В результате освоения дисциплины обучающийся должен </w:t>
      </w:r>
      <w:r w:rsidRPr="001933F3">
        <w:rPr>
          <w:bCs/>
        </w:rPr>
        <w:t>знать:</w:t>
      </w:r>
      <w:r w:rsidRPr="001933F3">
        <w:rPr>
          <w:b/>
          <w:bCs/>
        </w:rPr>
        <w:t xml:space="preserve">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основы военной службы и обороны государства;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задачи и основные мероприятия гражданской обороны;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способы защиты населения от оружия массового поражения;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меры пожарной безопасности и правила безопасного поведения при пожарах;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организацию и порядок призыва граждан на военную службу и поступления на нее в добровольном порядке;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</w:pPr>
      <w:r w:rsidRPr="001933F3">
        <w:t xml:space="preserve">- область применения получаемых профессиональных знаний при исполнении обязанностей военной службы;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порядок и правила оказания первой помощи пострадавшим. </w:t>
      </w:r>
    </w:p>
    <w:p w:rsidR="00A0328F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Максимальной учебной нагрузки </w:t>
      </w:r>
      <w:proofErr w:type="gramStart"/>
      <w:r w:rsidRPr="001933F3">
        <w:t>обучающегося</w:t>
      </w:r>
      <w:proofErr w:type="gramEnd"/>
      <w:r w:rsidRPr="001933F3">
        <w:t xml:space="preserve"> – 48 часов, в том числе: </w:t>
      </w:r>
    </w:p>
    <w:p w:rsidR="00A0328F" w:rsidRPr="001933F3" w:rsidRDefault="00A0328F" w:rsidP="00A0328F">
      <w:pPr>
        <w:pStyle w:val="a6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3F3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933F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933F3">
        <w:rPr>
          <w:rFonts w:ascii="Times New Roman" w:hAnsi="Times New Roman"/>
          <w:sz w:val="24"/>
          <w:szCs w:val="24"/>
        </w:rPr>
        <w:t xml:space="preserve"> – 32 часов; </w:t>
      </w:r>
    </w:p>
    <w:p w:rsidR="00A0328F" w:rsidRPr="001933F3" w:rsidRDefault="00A0328F" w:rsidP="00A0328F">
      <w:pPr>
        <w:pStyle w:val="a6"/>
        <w:numPr>
          <w:ilvl w:val="0"/>
          <w:numId w:val="8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3F3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1933F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933F3">
        <w:rPr>
          <w:rFonts w:ascii="Times New Roman" w:hAnsi="Times New Roman"/>
          <w:sz w:val="24"/>
          <w:szCs w:val="24"/>
        </w:rPr>
        <w:t xml:space="preserve"> – 16 часов.</w:t>
      </w:r>
    </w:p>
    <w:p w:rsidR="00A0328F" w:rsidRPr="001933F3" w:rsidRDefault="00A0328F" w:rsidP="00A0328F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</w:rPr>
      </w:pPr>
      <w:r w:rsidRPr="001933F3">
        <w:rPr>
          <w:bCs/>
          <w:color w:val="000000"/>
        </w:rPr>
        <w:t>Основные разделы дисциплины:</w:t>
      </w:r>
    </w:p>
    <w:p w:rsidR="00A0328F" w:rsidRPr="00892012" w:rsidRDefault="00A0328F" w:rsidP="00A0328F">
      <w:pPr>
        <w:numPr>
          <w:ilvl w:val="0"/>
          <w:numId w:val="2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rPr>
          <w:bCs/>
        </w:rPr>
      </w:pPr>
      <w:r w:rsidRPr="00892012">
        <w:rPr>
          <w:bCs/>
        </w:rPr>
        <w:t>Чрезвычайные ситуации.</w:t>
      </w:r>
    </w:p>
    <w:p w:rsidR="00A0328F" w:rsidRPr="00892012" w:rsidRDefault="00A0328F" w:rsidP="00A0328F">
      <w:pPr>
        <w:numPr>
          <w:ilvl w:val="0"/>
          <w:numId w:val="2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rPr>
          <w:bCs/>
        </w:rPr>
      </w:pPr>
      <w:r w:rsidRPr="00892012">
        <w:rPr>
          <w:bCs/>
        </w:rPr>
        <w:t>Гражданская оборона.</w:t>
      </w:r>
    </w:p>
    <w:p w:rsidR="00A0328F" w:rsidRPr="00892012" w:rsidRDefault="00A0328F" w:rsidP="00A0328F">
      <w:pPr>
        <w:numPr>
          <w:ilvl w:val="0"/>
          <w:numId w:val="2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rPr>
          <w:bCs/>
        </w:rPr>
      </w:pPr>
      <w:r w:rsidRPr="00892012">
        <w:rPr>
          <w:bCs/>
        </w:rPr>
        <w:t>Военная служба.</w:t>
      </w:r>
    </w:p>
    <w:p w:rsidR="00A0328F" w:rsidRPr="00892012" w:rsidRDefault="00A0328F" w:rsidP="00A0328F">
      <w:pPr>
        <w:numPr>
          <w:ilvl w:val="0"/>
          <w:numId w:val="2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rPr>
          <w:bCs/>
        </w:rPr>
      </w:pPr>
      <w:r w:rsidRPr="00892012">
        <w:rPr>
          <w:bCs/>
        </w:rPr>
        <w:t>Пожарная безопасность.</w:t>
      </w:r>
    </w:p>
    <w:p w:rsidR="00A0328F" w:rsidRPr="00892012" w:rsidRDefault="00A0328F" w:rsidP="00A0328F">
      <w:pPr>
        <w:numPr>
          <w:ilvl w:val="0"/>
          <w:numId w:val="2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rPr>
          <w:bCs/>
        </w:rPr>
      </w:pPr>
      <w:r w:rsidRPr="00892012">
        <w:rPr>
          <w:bCs/>
        </w:rPr>
        <w:t>Медицина.</w:t>
      </w:r>
    </w:p>
    <w:p w:rsidR="00A0328F" w:rsidRPr="001933F3" w:rsidRDefault="00A0328F" w:rsidP="00A0328F">
      <w:pPr>
        <w:pStyle w:val="2"/>
        <w:spacing w:line="276" w:lineRule="auto"/>
        <w:rPr>
          <w:sz w:val="24"/>
          <w:szCs w:val="24"/>
        </w:rPr>
      </w:pPr>
      <w:r w:rsidRPr="001933F3">
        <w:rPr>
          <w:sz w:val="24"/>
          <w:szCs w:val="24"/>
        </w:rPr>
        <w:br w:type="page"/>
      </w:r>
      <w:bookmarkStart w:id="7" w:name="_Toc403307575"/>
      <w:r w:rsidRPr="001933F3">
        <w:rPr>
          <w:sz w:val="24"/>
          <w:szCs w:val="24"/>
        </w:rPr>
        <w:lastRenderedPageBreak/>
        <w:t xml:space="preserve"> Аннотация программы ПМ.01</w:t>
      </w:r>
      <w:proofErr w:type="gramStart"/>
      <w:r w:rsidRPr="001933F3">
        <w:rPr>
          <w:sz w:val="24"/>
          <w:szCs w:val="24"/>
        </w:rPr>
        <w:t xml:space="preserve"> П</w:t>
      </w:r>
      <w:proofErr w:type="gramEnd"/>
      <w:r w:rsidRPr="001933F3">
        <w:rPr>
          <w:sz w:val="24"/>
          <w:szCs w:val="24"/>
        </w:rPr>
        <w:t>одготовительно - сварочные работы</w:t>
      </w:r>
      <w:bookmarkEnd w:id="7"/>
      <w:r w:rsidRPr="001933F3">
        <w:rPr>
          <w:sz w:val="24"/>
          <w:szCs w:val="24"/>
        </w:rPr>
        <w:t xml:space="preserve"> </w:t>
      </w:r>
    </w:p>
    <w:p w:rsidR="00A0328F" w:rsidRPr="001933F3" w:rsidRDefault="00A0328F" w:rsidP="00A0328F">
      <w:pPr>
        <w:spacing w:line="276" w:lineRule="auto"/>
      </w:pPr>
    </w:p>
    <w:p w:rsidR="00A0328F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1933F3">
        <w:rPr>
          <w:color w:val="000000"/>
        </w:rPr>
        <w:t xml:space="preserve">рограмма профессионального модуля является частью </w:t>
      </w:r>
      <w:r>
        <w:t>основной профессиональной образовательной программы</w:t>
      </w:r>
      <w:r w:rsidRPr="001933F3">
        <w:rPr>
          <w:color w:val="000000"/>
        </w:rPr>
        <w:t xml:space="preserve"> в части освоения основного вид</w:t>
      </w:r>
      <w:r>
        <w:rPr>
          <w:color w:val="000000"/>
        </w:rPr>
        <w:t>а профессиональной деятельности.</w:t>
      </w:r>
      <w:r w:rsidRPr="001933F3">
        <w:rPr>
          <w:color w:val="000000"/>
        </w:rPr>
        <w:t xml:space="preserve"> </w:t>
      </w:r>
    </w:p>
    <w:p w:rsidR="00A0328F" w:rsidRDefault="00A0328F" w:rsidP="00A0328F">
      <w:pPr>
        <w:autoSpaceDE w:val="0"/>
        <w:autoSpaceDN w:val="0"/>
        <w:adjustRightInd w:val="0"/>
        <w:ind w:firstLine="709"/>
      </w:pPr>
      <w:r>
        <w:t xml:space="preserve">В результате изучения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</w:t>
      </w:r>
    </w:p>
    <w:p w:rsidR="00A0328F" w:rsidRDefault="00A0328F" w:rsidP="00A0328F">
      <w:pPr>
        <w:autoSpaceDE w:val="0"/>
        <w:autoSpaceDN w:val="0"/>
        <w:adjustRightInd w:val="0"/>
      </w:pPr>
      <w:r>
        <w:t>иметь практический опыт:</w:t>
      </w:r>
    </w:p>
    <w:p w:rsidR="00A0328F" w:rsidRDefault="00A0328F" w:rsidP="00A0328F">
      <w:pPr>
        <w:numPr>
          <w:ilvl w:val="0"/>
          <w:numId w:val="27"/>
        </w:numPr>
        <w:autoSpaceDE w:val="0"/>
        <w:autoSpaceDN w:val="0"/>
        <w:adjustRightInd w:val="0"/>
      </w:pPr>
      <w:r>
        <w:t>выполнения типовых слесарных операций, применяемых при подготовке металла к сварке;</w:t>
      </w:r>
    </w:p>
    <w:p w:rsidR="00A0328F" w:rsidRDefault="00A0328F" w:rsidP="00A0328F">
      <w:pPr>
        <w:numPr>
          <w:ilvl w:val="0"/>
          <w:numId w:val="27"/>
        </w:numPr>
        <w:autoSpaceDE w:val="0"/>
        <w:autoSpaceDN w:val="0"/>
        <w:adjustRightInd w:val="0"/>
      </w:pPr>
      <w:r>
        <w:t>подготовки баллонов, регулирующей и коммуникационной аппаратуры для сварки и резки;</w:t>
      </w:r>
    </w:p>
    <w:p w:rsidR="00A0328F" w:rsidRDefault="00A0328F" w:rsidP="00A0328F">
      <w:pPr>
        <w:numPr>
          <w:ilvl w:val="0"/>
          <w:numId w:val="27"/>
        </w:numPr>
        <w:autoSpaceDE w:val="0"/>
        <w:autoSpaceDN w:val="0"/>
        <w:adjustRightInd w:val="0"/>
      </w:pPr>
      <w:r>
        <w:t>выполнения сборки изделий под сварку;</w:t>
      </w:r>
    </w:p>
    <w:p w:rsidR="00A0328F" w:rsidRDefault="00A0328F" w:rsidP="00A0328F">
      <w:pPr>
        <w:numPr>
          <w:ilvl w:val="0"/>
          <w:numId w:val="27"/>
        </w:numPr>
        <w:autoSpaceDE w:val="0"/>
        <w:autoSpaceDN w:val="0"/>
        <w:adjustRightInd w:val="0"/>
      </w:pPr>
      <w:r>
        <w:t>проверки точности сборки;</w:t>
      </w:r>
    </w:p>
    <w:p w:rsidR="00A0328F" w:rsidRDefault="00A0328F" w:rsidP="00A0328F">
      <w:pPr>
        <w:autoSpaceDE w:val="0"/>
        <w:autoSpaceDN w:val="0"/>
        <w:adjustRightInd w:val="0"/>
      </w:pPr>
      <w:r>
        <w:t>уметь:</w:t>
      </w:r>
    </w:p>
    <w:p w:rsidR="00A0328F" w:rsidRDefault="00A0328F" w:rsidP="00A0328F">
      <w:pPr>
        <w:numPr>
          <w:ilvl w:val="0"/>
          <w:numId w:val="28"/>
        </w:numPr>
        <w:autoSpaceDE w:val="0"/>
        <w:autoSpaceDN w:val="0"/>
        <w:adjustRightInd w:val="0"/>
      </w:pPr>
      <w:r>
        <w:t xml:space="preserve">выполнять правку и </w:t>
      </w:r>
      <w:proofErr w:type="spellStart"/>
      <w:r>
        <w:t>гибку</w:t>
      </w:r>
      <w:proofErr w:type="spellEnd"/>
      <w:r>
        <w:t>, разметку, рубку, резку</w:t>
      </w:r>
    </w:p>
    <w:p w:rsidR="00A0328F" w:rsidRDefault="00A0328F" w:rsidP="00A0328F">
      <w:pPr>
        <w:numPr>
          <w:ilvl w:val="0"/>
          <w:numId w:val="28"/>
        </w:numPr>
        <w:autoSpaceDE w:val="0"/>
        <w:autoSpaceDN w:val="0"/>
        <w:adjustRightInd w:val="0"/>
      </w:pPr>
      <w:proofErr w:type="gramStart"/>
      <w:r>
        <w:t>механическую</w:t>
      </w:r>
      <w:proofErr w:type="gramEnd"/>
      <w:r>
        <w:t>, опиливание металла;</w:t>
      </w:r>
    </w:p>
    <w:p w:rsidR="00A0328F" w:rsidRDefault="00A0328F" w:rsidP="00A0328F">
      <w:pPr>
        <w:numPr>
          <w:ilvl w:val="0"/>
          <w:numId w:val="28"/>
        </w:numPr>
        <w:autoSpaceDE w:val="0"/>
        <w:autoSpaceDN w:val="0"/>
        <w:adjustRightInd w:val="0"/>
      </w:pPr>
      <w:r>
        <w:t>подготавливать газовые баллоны к работе;</w:t>
      </w:r>
    </w:p>
    <w:p w:rsidR="00A0328F" w:rsidRDefault="00A0328F" w:rsidP="00A0328F">
      <w:pPr>
        <w:numPr>
          <w:ilvl w:val="0"/>
          <w:numId w:val="28"/>
        </w:numPr>
        <w:autoSpaceDE w:val="0"/>
        <w:autoSpaceDN w:val="0"/>
        <w:adjustRightInd w:val="0"/>
      </w:pPr>
      <w:r>
        <w:t>выполнять сборку изделий под сварку в сборочно-сварочных приспособлениях и прихватками;</w:t>
      </w:r>
    </w:p>
    <w:p w:rsidR="00A0328F" w:rsidRDefault="00A0328F" w:rsidP="00A0328F">
      <w:pPr>
        <w:numPr>
          <w:ilvl w:val="0"/>
          <w:numId w:val="28"/>
        </w:numPr>
        <w:autoSpaceDE w:val="0"/>
        <w:autoSpaceDN w:val="0"/>
        <w:adjustRightInd w:val="0"/>
      </w:pPr>
      <w:r>
        <w:t>проверять точность сборки;</w:t>
      </w:r>
    </w:p>
    <w:p w:rsidR="00A0328F" w:rsidRDefault="00A0328F" w:rsidP="00A0328F">
      <w:pPr>
        <w:autoSpaceDE w:val="0"/>
        <w:autoSpaceDN w:val="0"/>
        <w:adjustRightInd w:val="0"/>
      </w:pPr>
      <w:r>
        <w:t>знать:</w:t>
      </w:r>
    </w:p>
    <w:p w:rsidR="00A0328F" w:rsidRDefault="00A0328F" w:rsidP="00A0328F">
      <w:pPr>
        <w:numPr>
          <w:ilvl w:val="0"/>
          <w:numId w:val="29"/>
        </w:numPr>
        <w:autoSpaceDE w:val="0"/>
        <w:autoSpaceDN w:val="0"/>
        <w:adjustRightInd w:val="0"/>
      </w:pPr>
      <w:r>
        <w:t>правила подготовки изделий под сварку;</w:t>
      </w:r>
    </w:p>
    <w:p w:rsidR="00A0328F" w:rsidRDefault="00A0328F" w:rsidP="00A0328F">
      <w:pPr>
        <w:numPr>
          <w:ilvl w:val="0"/>
          <w:numId w:val="29"/>
        </w:numPr>
        <w:autoSpaceDE w:val="0"/>
        <w:autoSpaceDN w:val="0"/>
        <w:adjustRightInd w:val="0"/>
      </w:pPr>
      <w:r>
        <w:t>назначение, сущность и технику выполнения типовых слесарных операций, выполняемых при подготовке металла к сварке;</w:t>
      </w:r>
    </w:p>
    <w:p w:rsidR="00A0328F" w:rsidRDefault="00A0328F" w:rsidP="00A0328F">
      <w:pPr>
        <w:numPr>
          <w:ilvl w:val="0"/>
          <w:numId w:val="29"/>
        </w:numPr>
        <w:autoSpaceDE w:val="0"/>
        <w:autoSpaceDN w:val="0"/>
        <w:adjustRightInd w:val="0"/>
      </w:pPr>
      <w:r>
        <w:t>средства и приемы измерений линейных размеров, углов, отклонений формы поверхности;</w:t>
      </w:r>
    </w:p>
    <w:p w:rsidR="00A0328F" w:rsidRDefault="00A0328F" w:rsidP="00A0328F">
      <w:pPr>
        <w:numPr>
          <w:ilvl w:val="0"/>
          <w:numId w:val="29"/>
        </w:numPr>
        <w:autoSpaceDE w:val="0"/>
        <w:autoSpaceDN w:val="0"/>
        <w:adjustRightInd w:val="0"/>
      </w:pPr>
      <w:r>
        <w:t>виды и назначение сборочно-сварочных приспособлений;</w:t>
      </w:r>
    </w:p>
    <w:p w:rsidR="00A0328F" w:rsidRDefault="00A0328F" w:rsidP="00A0328F">
      <w:pPr>
        <w:numPr>
          <w:ilvl w:val="0"/>
          <w:numId w:val="29"/>
        </w:numPr>
        <w:autoSpaceDE w:val="0"/>
        <w:autoSpaceDN w:val="0"/>
        <w:adjustRightInd w:val="0"/>
      </w:pPr>
      <w:r>
        <w:t>виды сварных швов и соединений, их обозначения на чертежах;</w:t>
      </w:r>
    </w:p>
    <w:p w:rsidR="00A0328F" w:rsidRDefault="00A0328F" w:rsidP="00A0328F">
      <w:pPr>
        <w:numPr>
          <w:ilvl w:val="0"/>
          <w:numId w:val="29"/>
        </w:numPr>
        <w:autoSpaceDE w:val="0"/>
        <w:autoSpaceDN w:val="0"/>
        <w:adjustRightInd w:val="0"/>
      </w:pPr>
      <w:r>
        <w:t>типы разделки кромок под сварку;</w:t>
      </w:r>
    </w:p>
    <w:p w:rsidR="00A0328F" w:rsidRDefault="00A0328F" w:rsidP="00A0328F">
      <w:pPr>
        <w:numPr>
          <w:ilvl w:val="0"/>
          <w:numId w:val="29"/>
        </w:numPr>
        <w:autoSpaceDE w:val="0"/>
        <w:autoSpaceDN w:val="0"/>
        <w:adjustRightInd w:val="0"/>
        <w:jc w:val="both"/>
      </w:pPr>
      <w:r>
        <w:t>правила наложения прихваток;</w:t>
      </w:r>
    </w:p>
    <w:p w:rsidR="00A0328F" w:rsidRDefault="00A0328F" w:rsidP="00A0328F">
      <w:pPr>
        <w:numPr>
          <w:ilvl w:val="0"/>
          <w:numId w:val="29"/>
        </w:numPr>
        <w:autoSpaceDE w:val="0"/>
        <w:autoSpaceDN w:val="0"/>
        <w:adjustRightInd w:val="0"/>
      </w:pPr>
      <w:r>
        <w:t>типы газовых баллонов и правила подготовки их к работе.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jc w:val="both"/>
      </w:pPr>
      <w:r w:rsidRPr="001933F3">
        <w:t xml:space="preserve"> Максимальной учебной нагрузки </w:t>
      </w:r>
      <w:proofErr w:type="gramStart"/>
      <w:r w:rsidRPr="001933F3">
        <w:t>обучающегося</w:t>
      </w:r>
      <w:proofErr w:type="gramEnd"/>
      <w:r w:rsidRPr="001933F3">
        <w:t xml:space="preserve"> – 102 часов, в том числе: </w:t>
      </w:r>
    </w:p>
    <w:p w:rsidR="00A0328F" w:rsidRPr="001933F3" w:rsidRDefault="00A0328F" w:rsidP="00A0328F">
      <w:pPr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</w:pPr>
      <w:r w:rsidRPr="001933F3">
        <w:t xml:space="preserve">обязательной аудиторной учебной нагрузки </w:t>
      </w:r>
      <w:proofErr w:type="gramStart"/>
      <w:r w:rsidRPr="001933F3">
        <w:t>обучающегося</w:t>
      </w:r>
      <w:proofErr w:type="gramEnd"/>
      <w:r w:rsidRPr="001933F3">
        <w:t xml:space="preserve"> – 68 часов; </w:t>
      </w:r>
    </w:p>
    <w:p w:rsidR="00A0328F" w:rsidRPr="001933F3" w:rsidRDefault="00A0328F" w:rsidP="00A0328F">
      <w:pPr>
        <w:numPr>
          <w:ilvl w:val="0"/>
          <w:numId w:val="19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933F3">
        <w:t xml:space="preserve">самостоятельной работы </w:t>
      </w:r>
      <w:proofErr w:type="gramStart"/>
      <w:r w:rsidRPr="001933F3">
        <w:t>обучающегося</w:t>
      </w:r>
      <w:proofErr w:type="gramEnd"/>
      <w:r w:rsidRPr="001933F3">
        <w:t xml:space="preserve"> – 34 часов.</w:t>
      </w:r>
    </w:p>
    <w:p w:rsidR="00A0328F" w:rsidRDefault="00A0328F" w:rsidP="00A0328F">
      <w:pPr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933F3">
        <w:rPr>
          <w:bCs/>
          <w:color w:val="000000"/>
        </w:rPr>
        <w:t xml:space="preserve">Основные разделы </w:t>
      </w:r>
      <w:r w:rsidRPr="001933F3">
        <w:rPr>
          <w:color w:val="000000"/>
        </w:rPr>
        <w:t>профессионального модуля</w:t>
      </w:r>
      <w:r>
        <w:rPr>
          <w:color w:val="000000"/>
        </w:rPr>
        <w:t>:</w:t>
      </w:r>
      <w:r w:rsidRPr="001933F3">
        <w:rPr>
          <w:color w:val="000000"/>
        </w:rPr>
        <w:t xml:space="preserve"> </w:t>
      </w:r>
    </w:p>
    <w:p w:rsidR="00A0328F" w:rsidRPr="001933F3" w:rsidRDefault="00A0328F" w:rsidP="00A0328F">
      <w:pPr>
        <w:numPr>
          <w:ilvl w:val="0"/>
          <w:numId w:val="20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  <w:rPr>
          <w:bCs/>
          <w:color w:val="000000"/>
        </w:rPr>
      </w:pPr>
      <w:r w:rsidRPr="001933F3">
        <w:rPr>
          <w:bCs/>
          <w:color w:val="000000"/>
        </w:rPr>
        <w:t>Требование гигиены и пожарной безопасности.</w:t>
      </w:r>
    </w:p>
    <w:p w:rsidR="00A0328F" w:rsidRPr="001933F3" w:rsidRDefault="00A0328F" w:rsidP="00A0328F">
      <w:pPr>
        <w:numPr>
          <w:ilvl w:val="0"/>
          <w:numId w:val="20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/>
        </w:rPr>
      </w:pPr>
      <w:r w:rsidRPr="001933F3">
        <w:rPr>
          <w:bCs/>
          <w:color w:val="000000"/>
        </w:rPr>
        <w:t>Слесарные операции.</w:t>
      </w:r>
    </w:p>
    <w:p w:rsidR="00A0328F" w:rsidRPr="001933F3" w:rsidRDefault="00A0328F" w:rsidP="00A0328F">
      <w:pPr>
        <w:numPr>
          <w:ilvl w:val="0"/>
          <w:numId w:val="20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  <w:rPr>
          <w:bCs/>
          <w:color w:val="000000"/>
        </w:rPr>
      </w:pPr>
      <w:r w:rsidRPr="001933F3">
        <w:rPr>
          <w:bCs/>
          <w:color w:val="000000"/>
        </w:rPr>
        <w:t xml:space="preserve">Подготовка металла к сварке. </w:t>
      </w:r>
    </w:p>
    <w:p w:rsidR="00A0328F" w:rsidRPr="001933F3" w:rsidRDefault="00A0328F" w:rsidP="00A0328F">
      <w:pPr>
        <w:pStyle w:val="2"/>
        <w:spacing w:line="276" w:lineRule="auto"/>
        <w:rPr>
          <w:sz w:val="24"/>
          <w:szCs w:val="24"/>
        </w:rPr>
      </w:pPr>
      <w:r w:rsidRPr="001933F3">
        <w:rPr>
          <w:color w:val="000000"/>
          <w:sz w:val="24"/>
          <w:szCs w:val="24"/>
        </w:rPr>
        <w:br w:type="page"/>
      </w:r>
      <w:bookmarkStart w:id="8" w:name="_Toc403307576"/>
      <w:r w:rsidRPr="001933F3">
        <w:rPr>
          <w:sz w:val="24"/>
          <w:szCs w:val="24"/>
        </w:rPr>
        <w:lastRenderedPageBreak/>
        <w:t xml:space="preserve"> Аннотация программы ПМ.02 Сварка и резка деталей из различных сталей, цветных металлов и их сплавов, чугунов во всех пространственных положениях</w:t>
      </w:r>
      <w:bookmarkEnd w:id="8"/>
      <w:r w:rsidRPr="001933F3">
        <w:rPr>
          <w:sz w:val="24"/>
          <w:szCs w:val="24"/>
        </w:rPr>
        <w:t xml:space="preserve"> </w:t>
      </w:r>
    </w:p>
    <w:p w:rsidR="00A0328F" w:rsidRPr="001933F3" w:rsidRDefault="00A0328F" w:rsidP="00A0328F">
      <w:pPr>
        <w:spacing w:line="276" w:lineRule="auto"/>
      </w:pPr>
    </w:p>
    <w:p w:rsidR="00A0328F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1933F3">
        <w:rPr>
          <w:color w:val="000000"/>
        </w:rPr>
        <w:t xml:space="preserve">рограмма профессионального модуля является частью </w:t>
      </w:r>
      <w:r>
        <w:t>основной профессиональной образовательной программы</w:t>
      </w:r>
      <w:r w:rsidRPr="001933F3">
        <w:rPr>
          <w:color w:val="000000"/>
        </w:rPr>
        <w:t xml:space="preserve"> в части освоения основного вид</w:t>
      </w:r>
      <w:r>
        <w:rPr>
          <w:color w:val="000000"/>
        </w:rPr>
        <w:t>а профессиональной деятельности.</w:t>
      </w:r>
      <w:r w:rsidRPr="001933F3">
        <w:rPr>
          <w:color w:val="000000"/>
        </w:rPr>
        <w:t xml:space="preserve"> </w:t>
      </w:r>
    </w:p>
    <w:p w:rsidR="00A0328F" w:rsidRDefault="00A0328F" w:rsidP="00A0328F">
      <w:pPr>
        <w:autoSpaceDE w:val="0"/>
        <w:autoSpaceDN w:val="0"/>
        <w:adjustRightInd w:val="0"/>
        <w:ind w:firstLine="709"/>
      </w:pPr>
      <w:r>
        <w:t xml:space="preserve">В результате изучения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</w:t>
      </w:r>
    </w:p>
    <w:p w:rsidR="00A0328F" w:rsidRDefault="00A0328F" w:rsidP="00A0328F">
      <w:pPr>
        <w:autoSpaceDE w:val="0"/>
        <w:autoSpaceDN w:val="0"/>
        <w:adjustRightInd w:val="0"/>
      </w:pPr>
      <w:r>
        <w:t>иметь практический опыт:</w:t>
      </w:r>
    </w:p>
    <w:p w:rsidR="00A0328F" w:rsidRDefault="00A0328F" w:rsidP="00A0328F">
      <w:pPr>
        <w:numPr>
          <w:ilvl w:val="0"/>
          <w:numId w:val="30"/>
        </w:numPr>
        <w:autoSpaceDE w:val="0"/>
        <w:autoSpaceDN w:val="0"/>
        <w:adjustRightInd w:val="0"/>
      </w:pPr>
      <w:r>
        <w:t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</w:r>
    </w:p>
    <w:p w:rsidR="00A0328F" w:rsidRDefault="00A0328F" w:rsidP="00A0328F">
      <w:pPr>
        <w:numPr>
          <w:ilvl w:val="0"/>
          <w:numId w:val="30"/>
        </w:numPr>
        <w:autoSpaceDE w:val="0"/>
        <w:autoSpaceDN w:val="0"/>
        <w:adjustRightInd w:val="0"/>
      </w:pPr>
      <w:r>
        <w:t>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</w:r>
    </w:p>
    <w:p w:rsidR="00A0328F" w:rsidRDefault="00A0328F" w:rsidP="00A0328F">
      <w:pPr>
        <w:numPr>
          <w:ilvl w:val="0"/>
          <w:numId w:val="30"/>
        </w:numPr>
        <w:autoSpaceDE w:val="0"/>
        <w:autoSpaceDN w:val="0"/>
        <w:adjustRightInd w:val="0"/>
      </w:pPr>
      <w:r>
        <w:t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</w:r>
    </w:p>
    <w:p w:rsidR="00A0328F" w:rsidRDefault="00A0328F" w:rsidP="00A0328F">
      <w:pPr>
        <w:numPr>
          <w:ilvl w:val="0"/>
          <w:numId w:val="30"/>
        </w:numPr>
        <w:autoSpaceDE w:val="0"/>
        <w:autoSpaceDN w:val="0"/>
        <w:adjustRightInd w:val="0"/>
      </w:pPr>
      <w:r>
        <w:t>выполнения кислородной, воздушно-плазменной резки металлов прямолинейной и сложной конфигурации;</w:t>
      </w:r>
    </w:p>
    <w:p w:rsidR="00A0328F" w:rsidRDefault="00A0328F" w:rsidP="00A0328F">
      <w:pPr>
        <w:numPr>
          <w:ilvl w:val="0"/>
          <w:numId w:val="30"/>
        </w:numPr>
        <w:autoSpaceDE w:val="0"/>
        <w:autoSpaceDN w:val="0"/>
        <w:adjustRightInd w:val="0"/>
      </w:pPr>
      <w:r>
        <w:t>чтения чертежей средней сложности и сложных сварных металлоконструкций;</w:t>
      </w:r>
    </w:p>
    <w:p w:rsidR="00A0328F" w:rsidRDefault="00A0328F" w:rsidP="00A0328F">
      <w:pPr>
        <w:numPr>
          <w:ilvl w:val="0"/>
          <w:numId w:val="30"/>
        </w:numPr>
        <w:autoSpaceDE w:val="0"/>
        <w:autoSpaceDN w:val="0"/>
        <w:adjustRightInd w:val="0"/>
      </w:pPr>
      <w:r>
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</w:r>
    </w:p>
    <w:p w:rsidR="00A0328F" w:rsidRDefault="00A0328F" w:rsidP="00A0328F">
      <w:pPr>
        <w:autoSpaceDE w:val="0"/>
        <w:autoSpaceDN w:val="0"/>
        <w:adjustRightInd w:val="0"/>
      </w:pPr>
      <w:r>
        <w:t>уметь:</w:t>
      </w:r>
    </w:p>
    <w:p w:rsidR="00A0328F" w:rsidRDefault="00A0328F" w:rsidP="00A0328F">
      <w:pPr>
        <w:numPr>
          <w:ilvl w:val="0"/>
          <w:numId w:val="31"/>
        </w:numPr>
        <w:autoSpaceDE w:val="0"/>
        <w:autoSpaceDN w:val="0"/>
        <w:adjustRightInd w:val="0"/>
      </w:pPr>
      <w:r>
        <w:t>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</w:r>
    </w:p>
    <w:p w:rsidR="00A0328F" w:rsidRDefault="00A0328F" w:rsidP="00A0328F">
      <w:pPr>
        <w:numPr>
          <w:ilvl w:val="0"/>
          <w:numId w:val="31"/>
        </w:numPr>
        <w:autoSpaceDE w:val="0"/>
        <w:autoSpaceDN w:val="0"/>
        <w:adjustRightInd w:val="0"/>
      </w:pPr>
      <w:r>
        <w:t>выполнять автоматическую сварку ответственных сложных строительных и технологических конструкций, работающих в сложных условиях;</w:t>
      </w:r>
    </w:p>
    <w:p w:rsidR="00A0328F" w:rsidRDefault="00A0328F" w:rsidP="00A0328F">
      <w:pPr>
        <w:numPr>
          <w:ilvl w:val="0"/>
          <w:numId w:val="31"/>
        </w:numPr>
        <w:autoSpaceDE w:val="0"/>
        <w:autoSpaceDN w:val="0"/>
        <w:adjustRightInd w:val="0"/>
      </w:pPr>
      <w:r>
        <w:t xml:space="preserve">выполнять автоматическую сварку в среде защитных газов неплавящимся электродом </w:t>
      </w:r>
      <w:proofErr w:type="spellStart"/>
      <w:r>
        <w:t>горячетканных</w:t>
      </w:r>
      <w:proofErr w:type="spellEnd"/>
      <w:r>
        <w:t xml:space="preserve"> полос из цветных металлов и сплавов под руководством электросварщика более высокой квалификации;</w:t>
      </w:r>
    </w:p>
    <w:p w:rsidR="00A0328F" w:rsidRDefault="00A0328F" w:rsidP="00A0328F">
      <w:pPr>
        <w:numPr>
          <w:ilvl w:val="0"/>
          <w:numId w:val="31"/>
        </w:numPr>
        <w:autoSpaceDE w:val="0"/>
        <w:autoSpaceDN w:val="0"/>
        <w:adjustRightInd w:val="0"/>
      </w:pPr>
      <w:r>
        <w:t>выполнять автоматическую микроплазменную сварку;</w:t>
      </w:r>
    </w:p>
    <w:p w:rsidR="00A0328F" w:rsidRDefault="00A0328F" w:rsidP="00A0328F">
      <w:pPr>
        <w:numPr>
          <w:ilvl w:val="0"/>
          <w:numId w:val="31"/>
        </w:numPr>
        <w:autoSpaceDE w:val="0"/>
        <w:autoSpaceDN w:val="0"/>
        <w:adjustRightInd w:val="0"/>
      </w:pPr>
      <w:r>
        <w:t xml:space="preserve">выполнять ручную кислородную, плазменную и газовую прямолинейную и фигурную резку и резку </w:t>
      </w:r>
      <w:proofErr w:type="spellStart"/>
      <w:r>
        <w:t>бензорезательными</w:t>
      </w:r>
      <w:proofErr w:type="spellEnd"/>
      <w:r>
        <w:t xml:space="preserve"> и </w:t>
      </w:r>
      <w:proofErr w:type="spellStart"/>
      <w:r>
        <w:t>керосинорезательными</w:t>
      </w:r>
      <w:proofErr w:type="spellEnd"/>
      <w:r>
        <w:t xml:space="preserve"> аппаратами на переносных, стационарных и </w:t>
      </w:r>
      <w:proofErr w:type="spellStart"/>
      <w:r>
        <w:t>плазморезательных</w:t>
      </w:r>
      <w:proofErr w:type="spellEnd"/>
      <w:r>
        <w:t xml:space="preserve"> машинах деталей разной сложности из различных сталей, цветных металлов и сплавов по разметке;</w:t>
      </w:r>
    </w:p>
    <w:p w:rsidR="00A0328F" w:rsidRDefault="00A0328F" w:rsidP="00A0328F">
      <w:pPr>
        <w:numPr>
          <w:ilvl w:val="0"/>
          <w:numId w:val="31"/>
        </w:numPr>
        <w:autoSpaceDE w:val="0"/>
        <w:autoSpaceDN w:val="0"/>
        <w:adjustRightInd w:val="0"/>
      </w:pPr>
      <w:r>
        <w:t xml:space="preserve">производить кислородно-флюсовую резку деталей из высокохромистых и </w:t>
      </w:r>
      <w:proofErr w:type="spellStart"/>
      <w:r>
        <w:t>хромистоникелевых</w:t>
      </w:r>
      <w:proofErr w:type="spellEnd"/>
      <w:r>
        <w:t xml:space="preserve"> сталей и чугуна;</w:t>
      </w:r>
    </w:p>
    <w:p w:rsidR="00A0328F" w:rsidRDefault="00A0328F" w:rsidP="00A0328F">
      <w:pPr>
        <w:numPr>
          <w:ilvl w:val="0"/>
          <w:numId w:val="31"/>
        </w:numPr>
        <w:autoSpaceDE w:val="0"/>
        <w:autoSpaceDN w:val="0"/>
        <w:adjustRightInd w:val="0"/>
      </w:pPr>
      <w:r>
        <w:t>выполнять кислородную резку судовых объектов на плаву;</w:t>
      </w:r>
    </w:p>
    <w:p w:rsidR="00A0328F" w:rsidRDefault="00A0328F" w:rsidP="00A0328F">
      <w:pPr>
        <w:numPr>
          <w:ilvl w:val="0"/>
          <w:numId w:val="31"/>
        </w:numPr>
        <w:autoSpaceDE w:val="0"/>
        <w:autoSpaceDN w:val="0"/>
        <w:adjustRightInd w:val="0"/>
      </w:pPr>
      <w:r>
        <w:t>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</w:r>
    </w:p>
    <w:p w:rsidR="00A0328F" w:rsidRDefault="00A0328F" w:rsidP="00A0328F">
      <w:pPr>
        <w:numPr>
          <w:ilvl w:val="0"/>
          <w:numId w:val="31"/>
        </w:numPr>
        <w:autoSpaceDE w:val="0"/>
        <w:autoSpaceDN w:val="0"/>
        <w:adjustRightInd w:val="0"/>
      </w:pPr>
      <w:r>
        <w:t>производить предварительный и сопутствующий подогрев при сварке деталей с соблюдением заданного режима;</w:t>
      </w:r>
    </w:p>
    <w:p w:rsidR="00A0328F" w:rsidRDefault="00A0328F" w:rsidP="00A0328F">
      <w:pPr>
        <w:numPr>
          <w:ilvl w:val="0"/>
          <w:numId w:val="31"/>
        </w:numPr>
        <w:autoSpaceDE w:val="0"/>
        <w:autoSpaceDN w:val="0"/>
        <w:adjustRightInd w:val="0"/>
      </w:pPr>
      <w:r>
        <w:t>устанавливать режимы сварки по заданным параметрам;</w:t>
      </w:r>
    </w:p>
    <w:p w:rsidR="00A0328F" w:rsidRDefault="00A0328F" w:rsidP="00A0328F">
      <w:pPr>
        <w:numPr>
          <w:ilvl w:val="0"/>
          <w:numId w:val="31"/>
        </w:numPr>
        <w:autoSpaceDE w:val="0"/>
        <w:autoSpaceDN w:val="0"/>
        <w:adjustRightInd w:val="0"/>
      </w:pPr>
      <w:r>
        <w:t>экономно расходовать материалы и электроэнергию, бережно обращаться с инструментами, аппаратурой и оборудованием;</w:t>
      </w:r>
    </w:p>
    <w:p w:rsidR="00A0328F" w:rsidRDefault="00A0328F" w:rsidP="00A0328F">
      <w:pPr>
        <w:numPr>
          <w:ilvl w:val="0"/>
          <w:numId w:val="31"/>
        </w:numPr>
        <w:autoSpaceDE w:val="0"/>
        <w:autoSpaceDN w:val="0"/>
        <w:adjustRightInd w:val="0"/>
      </w:pPr>
      <w:r>
        <w:t>соблюдать требования безопасности труда и пожарной безопасности;</w:t>
      </w:r>
    </w:p>
    <w:p w:rsidR="00A0328F" w:rsidRDefault="00A0328F" w:rsidP="00A0328F">
      <w:pPr>
        <w:numPr>
          <w:ilvl w:val="0"/>
          <w:numId w:val="31"/>
        </w:numPr>
        <w:autoSpaceDE w:val="0"/>
        <w:autoSpaceDN w:val="0"/>
        <w:adjustRightInd w:val="0"/>
      </w:pPr>
      <w:r>
        <w:t>читать рабочие чертежи сварных металлоконструкций различной сложности;</w:t>
      </w:r>
    </w:p>
    <w:p w:rsidR="00A0328F" w:rsidRDefault="00A0328F" w:rsidP="00A0328F">
      <w:pPr>
        <w:autoSpaceDE w:val="0"/>
        <w:autoSpaceDN w:val="0"/>
        <w:adjustRightInd w:val="0"/>
      </w:pPr>
      <w:r>
        <w:t>знать:</w:t>
      </w:r>
    </w:p>
    <w:p w:rsidR="00A0328F" w:rsidRDefault="00A0328F" w:rsidP="00A0328F">
      <w:pPr>
        <w:numPr>
          <w:ilvl w:val="0"/>
          <w:numId w:val="32"/>
        </w:numPr>
        <w:autoSpaceDE w:val="0"/>
        <w:autoSpaceDN w:val="0"/>
        <w:adjustRightInd w:val="0"/>
      </w:pPr>
      <w:r>
        <w:lastRenderedPageBreak/>
        <w:t xml:space="preserve">устройство обслуживаемых электросварочных и </w:t>
      </w:r>
      <w:proofErr w:type="spellStart"/>
      <w:r>
        <w:t>плазморезательных</w:t>
      </w:r>
      <w:proofErr w:type="spellEnd"/>
      <w:r>
        <w:t xml:space="preserve"> машин, газосварочной аппаратуры, автоматов, полуавтоматов, плазмотронов и источников питания;</w:t>
      </w:r>
    </w:p>
    <w:p w:rsidR="00A0328F" w:rsidRDefault="00A0328F" w:rsidP="00A0328F">
      <w:pPr>
        <w:numPr>
          <w:ilvl w:val="0"/>
          <w:numId w:val="32"/>
        </w:numPr>
        <w:autoSpaceDE w:val="0"/>
        <w:autoSpaceDN w:val="0"/>
        <w:adjustRightInd w:val="0"/>
      </w:pPr>
      <w:r>
        <w:t>свойства и назначение сварочных материалов, правила их выбора;</w:t>
      </w:r>
    </w:p>
    <w:p w:rsidR="00A0328F" w:rsidRDefault="00A0328F" w:rsidP="00A0328F">
      <w:pPr>
        <w:numPr>
          <w:ilvl w:val="0"/>
          <w:numId w:val="32"/>
        </w:numPr>
        <w:autoSpaceDE w:val="0"/>
        <w:autoSpaceDN w:val="0"/>
        <w:adjustRightInd w:val="0"/>
      </w:pPr>
      <w:r>
        <w:t>марки и типы электродов;</w:t>
      </w:r>
    </w:p>
    <w:p w:rsidR="00A0328F" w:rsidRDefault="00A0328F" w:rsidP="00A0328F">
      <w:pPr>
        <w:numPr>
          <w:ilvl w:val="0"/>
          <w:numId w:val="32"/>
        </w:numPr>
        <w:autoSpaceDE w:val="0"/>
        <w:autoSpaceDN w:val="0"/>
        <w:adjustRightInd w:val="0"/>
      </w:pPr>
      <w:r>
        <w:t>правила установки режимов сварки по заданным параметрам;</w:t>
      </w:r>
    </w:p>
    <w:p w:rsidR="00A0328F" w:rsidRDefault="00A0328F" w:rsidP="00A0328F">
      <w:pPr>
        <w:numPr>
          <w:ilvl w:val="0"/>
          <w:numId w:val="32"/>
        </w:numPr>
        <w:autoSpaceDE w:val="0"/>
        <w:autoSpaceDN w:val="0"/>
        <w:adjustRightInd w:val="0"/>
      </w:pPr>
      <w:r>
        <w:t>особенности сварки и электродугового строгания на переменном и постоянном токе;</w:t>
      </w:r>
    </w:p>
    <w:p w:rsidR="00A0328F" w:rsidRDefault="00A0328F" w:rsidP="00A0328F">
      <w:pPr>
        <w:numPr>
          <w:ilvl w:val="0"/>
          <w:numId w:val="32"/>
        </w:numPr>
        <w:autoSpaceDE w:val="0"/>
        <w:autoSpaceDN w:val="0"/>
        <w:adjustRightInd w:val="0"/>
      </w:pPr>
      <w:r>
        <w:t>технологию сварки изделий в камерах с контролируемой атмосферой;</w:t>
      </w:r>
    </w:p>
    <w:p w:rsidR="00A0328F" w:rsidRDefault="00A0328F" w:rsidP="00A0328F">
      <w:pPr>
        <w:numPr>
          <w:ilvl w:val="0"/>
          <w:numId w:val="32"/>
        </w:numPr>
        <w:autoSpaceDE w:val="0"/>
        <w:autoSpaceDN w:val="0"/>
        <w:adjustRightInd w:val="0"/>
      </w:pPr>
      <w:r>
        <w:t>основы электротехники в пределах выполняемой работы;</w:t>
      </w:r>
    </w:p>
    <w:p w:rsidR="00A0328F" w:rsidRDefault="00A0328F" w:rsidP="00A0328F">
      <w:pPr>
        <w:numPr>
          <w:ilvl w:val="0"/>
          <w:numId w:val="32"/>
        </w:numPr>
        <w:autoSpaceDE w:val="0"/>
        <w:autoSpaceDN w:val="0"/>
        <w:adjustRightInd w:val="0"/>
      </w:pPr>
      <w:r>
        <w:t>методы получения и хранения наиболее распространенных газов, используемых при газовой сварке;</w:t>
      </w:r>
    </w:p>
    <w:p w:rsidR="00A0328F" w:rsidRDefault="00A0328F" w:rsidP="00A0328F">
      <w:pPr>
        <w:numPr>
          <w:ilvl w:val="0"/>
          <w:numId w:val="32"/>
        </w:numPr>
        <w:autoSpaceDE w:val="0"/>
        <w:autoSpaceDN w:val="0"/>
        <w:adjustRightInd w:val="0"/>
      </w:pPr>
      <w:r>
        <w:t>процесс газовой резки легированной стали;</w:t>
      </w:r>
    </w:p>
    <w:p w:rsidR="00A0328F" w:rsidRDefault="00A0328F" w:rsidP="00A0328F">
      <w:pPr>
        <w:numPr>
          <w:ilvl w:val="0"/>
          <w:numId w:val="32"/>
        </w:numPr>
        <w:autoSpaceDE w:val="0"/>
        <w:autoSpaceDN w:val="0"/>
        <w:adjustRightInd w:val="0"/>
      </w:pPr>
      <w:r>
        <w:t>режим резки и расхода газов при кислородной и газоэлектрической резке;</w:t>
      </w:r>
    </w:p>
    <w:p w:rsidR="00A0328F" w:rsidRDefault="00A0328F" w:rsidP="00A0328F">
      <w:pPr>
        <w:numPr>
          <w:ilvl w:val="0"/>
          <w:numId w:val="32"/>
        </w:numPr>
        <w:autoSpaceDE w:val="0"/>
        <w:autoSpaceDN w:val="0"/>
        <w:adjustRightInd w:val="0"/>
      </w:pPr>
      <w:r>
        <w:t>правила чтения чертежей сварных пространственных конструкций, свариваемых сборочных единиц и механизмов;</w:t>
      </w:r>
    </w:p>
    <w:p w:rsidR="00A0328F" w:rsidRDefault="00A0328F" w:rsidP="00A0328F">
      <w:pPr>
        <w:numPr>
          <w:ilvl w:val="0"/>
          <w:numId w:val="32"/>
        </w:numPr>
        <w:autoSpaceDE w:val="0"/>
        <w:autoSpaceDN w:val="0"/>
        <w:adjustRightInd w:val="0"/>
      </w:pPr>
      <w:r>
        <w:t>технологию изготовления сварных типовых машиностроительных деталей и конструкций;</w:t>
      </w:r>
    </w:p>
    <w:p w:rsidR="00A0328F" w:rsidRDefault="00A0328F" w:rsidP="00A0328F">
      <w:pPr>
        <w:numPr>
          <w:ilvl w:val="0"/>
          <w:numId w:val="32"/>
        </w:numPr>
        <w:autoSpaceDE w:val="0"/>
        <w:autoSpaceDN w:val="0"/>
        <w:adjustRightInd w:val="0"/>
      </w:pPr>
      <w:r>
        <w:t xml:space="preserve">материалы и нормативные документы на </w:t>
      </w:r>
      <w:proofErr w:type="gramStart"/>
      <w:r>
        <w:t>изготовление</w:t>
      </w:r>
      <w:proofErr w:type="gramEnd"/>
      <w:r>
        <w:t xml:space="preserve"> и монтаж сварных конструкций;</w:t>
      </w:r>
    </w:p>
    <w:p w:rsidR="00A0328F" w:rsidRDefault="00A0328F" w:rsidP="00A0328F">
      <w:pPr>
        <w:numPr>
          <w:ilvl w:val="0"/>
          <w:numId w:val="32"/>
        </w:numPr>
        <w:autoSpaceDE w:val="0"/>
        <w:autoSpaceDN w:val="0"/>
        <w:adjustRightInd w:val="0"/>
      </w:pPr>
      <w:r>
        <w:t>сущность технологичности сварных деталей и конструкций;</w:t>
      </w:r>
    </w:p>
    <w:p w:rsidR="00A0328F" w:rsidRDefault="00A0328F" w:rsidP="00A0328F">
      <w:pPr>
        <w:numPr>
          <w:ilvl w:val="0"/>
          <w:numId w:val="32"/>
        </w:numPr>
        <w:autoSpaceDE w:val="0"/>
        <w:autoSpaceDN w:val="0"/>
        <w:adjustRightInd w:val="0"/>
      </w:pPr>
      <w:r>
        <w:t>требования к организации рабочего места и безопасности выполнения сварочных работ.</w:t>
      </w:r>
    </w:p>
    <w:p w:rsidR="00A0328F" w:rsidRDefault="00A0328F" w:rsidP="00A0328F">
      <w:pPr>
        <w:pStyle w:val="Default"/>
        <w:suppressAutoHyphens/>
        <w:spacing w:line="276" w:lineRule="auto"/>
        <w:jc w:val="both"/>
      </w:pPr>
    </w:p>
    <w:p w:rsidR="00A0328F" w:rsidRPr="001933F3" w:rsidRDefault="00A0328F" w:rsidP="00A0328F">
      <w:pPr>
        <w:pStyle w:val="Default"/>
        <w:suppressAutoHyphens/>
        <w:spacing w:line="276" w:lineRule="auto"/>
        <w:jc w:val="both"/>
      </w:pPr>
      <w:r w:rsidRPr="001933F3">
        <w:t>Максимальн</w:t>
      </w:r>
      <w:r>
        <w:t>ая</w:t>
      </w:r>
      <w:r w:rsidRPr="001933F3">
        <w:t xml:space="preserve"> учебн</w:t>
      </w:r>
      <w:r>
        <w:t>ая</w:t>
      </w:r>
      <w:r w:rsidRPr="001933F3">
        <w:t xml:space="preserve"> нагрузк</w:t>
      </w:r>
      <w:r>
        <w:t>а</w:t>
      </w:r>
      <w:r w:rsidRPr="001933F3">
        <w:t xml:space="preserve"> </w:t>
      </w:r>
      <w:proofErr w:type="gramStart"/>
      <w:r w:rsidRPr="001933F3">
        <w:t>обучающегося</w:t>
      </w:r>
      <w:proofErr w:type="gramEnd"/>
      <w:r w:rsidRPr="001933F3">
        <w:t xml:space="preserve"> – 203 часов, в том числе: </w:t>
      </w:r>
    </w:p>
    <w:p w:rsidR="00A0328F" w:rsidRPr="001933F3" w:rsidRDefault="00A0328F" w:rsidP="00A0328F">
      <w:pPr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</w:pPr>
      <w:r w:rsidRPr="001933F3">
        <w:t xml:space="preserve">обязательной аудиторной учебной нагрузки </w:t>
      </w:r>
      <w:proofErr w:type="gramStart"/>
      <w:r w:rsidRPr="001933F3">
        <w:t>обучающегося</w:t>
      </w:r>
      <w:proofErr w:type="gramEnd"/>
      <w:r w:rsidRPr="001933F3">
        <w:t xml:space="preserve"> – 136 часов; </w:t>
      </w:r>
    </w:p>
    <w:p w:rsidR="00A0328F" w:rsidRPr="001933F3" w:rsidRDefault="00A0328F" w:rsidP="00A0328F">
      <w:pPr>
        <w:numPr>
          <w:ilvl w:val="0"/>
          <w:numId w:val="2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933F3">
        <w:t xml:space="preserve">самостоятельной работы </w:t>
      </w:r>
      <w:proofErr w:type="gramStart"/>
      <w:r w:rsidRPr="001933F3">
        <w:t>обучающегося</w:t>
      </w:r>
      <w:proofErr w:type="gramEnd"/>
      <w:r w:rsidRPr="001933F3">
        <w:t xml:space="preserve"> – 67 часов.</w:t>
      </w:r>
    </w:p>
    <w:p w:rsidR="00A0328F" w:rsidRPr="001933F3" w:rsidRDefault="00A0328F" w:rsidP="00A0328F">
      <w:p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</w:rPr>
      </w:pPr>
      <w:r w:rsidRPr="001933F3">
        <w:rPr>
          <w:bCs/>
          <w:color w:val="000000"/>
        </w:rPr>
        <w:t>Основные разделы ПМ:</w:t>
      </w:r>
    </w:p>
    <w:p w:rsidR="00A0328F" w:rsidRPr="001933F3" w:rsidRDefault="00A0328F" w:rsidP="00A0328F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933F3">
        <w:rPr>
          <w:bCs/>
          <w:color w:val="000000"/>
        </w:rPr>
        <w:t xml:space="preserve">Оборудование, техника и технология ручной дуговой сварки. </w:t>
      </w:r>
    </w:p>
    <w:p w:rsidR="00A0328F" w:rsidRPr="001933F3" w:rsidRDefault="00A0328F" w:rsidP="00A0328F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933F3">
        <w:rPr>
          <w:bCs/>
          <w:color w:val="000000"/>
        </w:rPr>
        <w:t>Оборудование, техника и технология механизированной и автоматической сварки.</w:t>
      </w:r>
    </w:p>
    <w:p w:rsidR="00A0328F" w:rsidRPr="001933F3" w:rsidRDefault="00A0328F" w:rsidP="00A0328F">
      <w:pPr>
        <w:pStyle w:val="Default"/>
        <w:suppressAutoHyphens/>
        <w:spacing w:line="276" w:lineRule="auto"/>
        <w:ind w:firstLine="709"/>
        <w:jc w:val="both"/>
        <w:rPr>
          <w:b/>
          <w:bCs/>
        </w:rPr>
      </w:pPr>
    </w:p>
    <w:p w:rsidR="00A0328F" w:rsidRPr="001933F3" w:rsidRDefault="00A0328F" w:rsidP="00A0328F">
      <w:pPr>
        <w:pStyle w:val="Default"/>
        <w:suppressAutoHyphens/>
        <w:spacing w:line="276" w:lineRule="auto"/>
        <w:ind w:firstLine="709"/>
        <w:jc w:val="both"/>
        <w:rPr>
          <w:b/>
          <w:bCs/>
        </w:rPr>
      </w:pPr>
    </w:p>
    <w:p w:rsidR="00A0328F" w:rsidRPr="001933F3" w:rsidRDefault="00A0328F" w:rsidP="00A0328F">
      <w:pPr>
        <w:pStyle w:val="Default"/>
        <w:suppressAutoHyphens/>
        <w:spacing w:line="276" w:lineRule="auto"/>
        <w:ind w:firstLine="709"/>
        <w:jc w:val="both"/>
        <w:rPr>
          <w:b/>
          <w:bCs/>
        </w:rPr>
      </w:pPr>
    </w:p>
    <w:p w:rsidR="00A0328F" w:rsidRPr="001933F3" w:rsidRDefault="00A0328F" w:rsidP="00A0328F">
      <w:pPr>
        <w:pStyle w:val="2"/>
        <w:pageBreakBefore/>
        <w:spacing w:line="276" w:lineRule="auto"/>
        <w:rPr>
          <w:sz w:val="24"/>
          <w:szCs w:val="24"/>
        </w:rPr>
      </w:pPr>
      <w:bookmarkStart w:id="9" w:name="_Toc403307577"/>
      <w:r w:rsidRPr="001933F3">
        <w:rPr>
          <w:sz w:val="24"/>
          <w:szCs w:val="24"/>
        </w:rPr>
        <w:lastRenderedPageBreak/>
        <w:t>Аннотация программы ПМ.03 Наплавка дефектов деталей и узлов машин, механизмов конструкций и отливок под механическую обработку и пробное давление</w:t>
      </w:r>
      <w:bookmarkEnd w:id="9"/>
      <w:r w:rsidRPr="001933F3">
        <w:rPr>
          <w:sz w:val="24"/>
          <w:szCs w:val="24"/>
        </w:rPr>
        <w:t xml:space="preserve"> </w:t>
      </w:r>
    </w:p>
    <w:p w:rsidR="00A0328F" w:rsidRPr="001933F3" w:rsidRDefault="00A0328F" w:rsidP="00A0328F">
      <w:pPr>
        <w:pStyle w:val="Default"/>
        <w:suppressAutoHyphens/>
        <w:spacing w:line="276" w:lineRule="auto"/>
        <w:ind w:firstLine="709"/>
        <w:jc w:val="both"/>
      </w:pPr>
    </w:p>
    <w:p w:rsidR="00A0328F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Программа профессионального модуля является частью </w:t>
      </w:r>
      <w:r>
        <w:t>основной профессиональной образовательной программы</w:t>
      </w:r>
      <w:r>
        <w:rPr>
          <w:color w:val="000000"/>
        </w:rPr>
        <w:t xml:space="preserve"> в части освоения основного вида профессиональной деятельности. </w:t>
      </w:r>
    </w:p>
    <w:p w:rsidR="00A0328F" w:rsidRDefault="00A0328F" w:rsidP="00A0328F">
      <w:pPr>
        <w:autoSpaceDE w:val="0"/>
        <w:autoSpaceDN w:val="0"/>
        <w:adjustRightInd w:val="0"/>
        <w:ind w:firstLine="709"/>
      </w:pPr>
      <w:r>
        <w:t xml:space="preserve">В результате изучения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</w:t>
      </w:r>
    </w:p>
    <w:p w:rsidR="00A0328F" w:rsidRDefault="00A0328F" w:rsidP="00A0328F">
      <w:pPr>
        <w:autoSpaceDE w:val="0"/>
        <w:autoSpaceDN w:val="0"/>
        <w:adjustRightInd w:val="0"/>
      </w:pPr>
      <w:r>
        <w:t>иметь практический опыт:</w:t>
      </w:r>
    </w:p>
    <w:p w:rsidR="00A0328F" w:rsidRDefault="00A0328F" w:rsidP="00A0328F">
      <w:pPr>
        <w:numPr>
          <w:ilvl w:val="0"/>
          <w:numId w:val="33"/>
        </w:numPr>
        <w:autoSpaceDE w:val="0"/>
        <w:autoSpaceDN w:val="0"/>
        <w:adjustRightInd w:val="0"/>
      </w:pPr>
      <w:r>
        <w:t>наплавления деталей и узлов простых и средней сложности конструкций твердыми сплавами;</w:t>
      </w:r>
    </w:p>
    <w:p w:rsidR="00A0328F" w:rsidRDefault="00A0328F" w:rsidP="00A0328F">
      <w:pPr>
        <w:numPr>
          <w:ilvl w:val="0"/>
          <w:numId w:val="33"/>
        </w:numPr>
        <w:autoSpaceDE w:val="0"/>
        <w:autoSpaceDN w:val="0"/>
        <w:adjustRightInd w:val="0"/>
      </w:pPr>
      <w:r>
        <w:t>наплавления сложных деталей и узлов сложных инструментов;</w:t>
      </w:r>
    </w:p>
    <w:p w:rsidR="00A0328F" w:rsidRDefault="00A0328F" w:rsidP="00A0328F">
      <w:pPr>
        <w:numPr>
          <w:ilvl w:val="0"/>
          <w:numId w:val="33"/>
        </w:numPr>
        <w:autoSpaceDE w:val="0"/>
        <w:autoSpaceDN w:val="0"/>
        <w:adjustRightInd w:val="0"/>
      </w:pPr>
      <w:r>
        <w:t>наплавления изношенных простых инструментов, деталей из углеродистых и конструкционных сталей;</w:t>
      </w:r>
    </w:p>
    <w:p w:rsidR="00A0328F" w:rsidRDefault="00A0328F" w:rsidP="00A0328F">
      <w:pPr>
        <w:numPr>
          <w:ilvl w:val="0"/>
          <w:numId w:val="33"/>
        </w:numPr>
        <w:autoSpaceDE w:val="0"/>
        <w:autoSpaceDN w:val="0"/>
        <w:adjustRightInd w:val="0"/>
      </w:pPr>
      <w:r>
        <w:t>наплавления нагретых баллонов и труб, дефектов деталей машин, механизмов и конструкций;</w:t>
      </w:r>
    </w:p>
    <w:p w:rsidR="00A0328F" w:rsidRDefault="00A0328F" w:rsidP="00A0328F">
      <w:pPr>
        <w:numPr>
          <w:ilvl w:val="0"/>
          <w:numId w:val="33"/>
        </w:numPr>
        <w:autoSpaceDE w:val="0"/>
        <w:autoSpaceDN w:val="0"/>
        <w:adjustRightInd w:val="0"/>
      </w:pPr>
      <w:r>
        <w:t>выполнения наплавки для устранения дефектов в крупных чугунных и алюминиевых отливках под механическую обработку и пробное давление;</w:t>
      </w:r>
    </w:p>
    <w:p w:rsidR="00A0328F" w:rsidRDefault="00A0328F" w:rsidP="00A0328F">
      <w:pPr>
        <w:numPr>
          <w:ilvl w:val="0"/>
          <w:numId w:val="33"/>
        </w:numPr>
        <w:autoSpaceDE w:val="0"/>
        <w:autoSpaceDN w:val="0"/>
        <w:adjustRightInd w:val="0"/>
      </w:pPr>
      <w:r>
        <w:t>выполнения наплавки для устранения раковин и трещин в деталях и узлах средней сложности;</w:t>
      </w:r>
    </w:p>
    <w:p w:rsidR="00A0328F" w:rsidRDefault="00A0328F" w:rsidP="00A0328F">
      <w:pPr>
        <w:autoSpaceDE w:val="0"/>
        <w:autoSpaceDN w:val="0"/>
        <w:adjustRightInd w:val="0"/>
      </w:pPr>
      <w:r>
        <w:t>уметь:</w:t>
      </w:r>
    </w:p>
    <w:p w:rsidR="00A0328F" w:rsidRDefault="00A0328F" w:rsidP="00A0328F">
      <w:pPr>
        <w:numPr>
          <w:ilvl w:val="0"/>
          <w:numId w:val="34"/>
        </w:numPr>
        <w:autoSpaceDE w:val="0"/>
        <w:autoSpaceDN w:val="0"/>
        <w:adjustRightInd w:val="0"/>
      </w:pPr>
      <w:r>
        <w:t>выполнять наплавку твердыми сплавами простых деталей;</w:t>
      </w:r>
    </w:p>
    <w:p w:rsidR="00A0328F" w:rsidRDefault="00A0328F" w:rsidP="00A0328F">
      <w:pPr>
        <w:numPr>
          <w:ilvl w:val="0"/>
          <w:numId w:val="34"/>
        </w:numPr>
        <w:autoSpaceDE w:val="0"/>
        <w:autoSpaceDN w:val="0"/>
        <w:adjustRightInd w:val="0"/>
      </w:pPr>
      <w:r>
        <w:t>выполнять наплавление твердыми сплавами с применением керамических флюсов в защитном газе деталей и узлов средней сложности;</w:t>
      </w:r>
    </w:p>
    <w:p w:rsidR="00A0328F" w:rsidRDefault="00A0328F" w:rsidP="00A0328F">
      <w:pPr>
        <w:numPr>
          <w:ilvl w:val="0"/>
          <w:numId w:val="34"/>
        </w:numPr>
        <w:autoSpaceDE w:val="0"/>
        <w:autoSpaceDN w:val="0"/>
        <w:adjustRightInd w:val="0"/>
      </w:pPr>
      <w:r>
        <w:t>устранять дефекты в крупных чугунных и алюминиевых отливках под механическую обработку и пробное давление наплавкой;</w:t>
      </w:r>
    </w:p>
    <w:p w:rsidR="00A0328F" w:rsidRDefault="00A0328F" w:rsidP="00A0328F">
      <w:pPr>
        <w:numPr>
          <w:ilvl w:val="0"/>
          <w:numId w:val="34"/>
        </w:numPr>
        <w:autoSpaceDE w:val="0"/>
        <w:autoSpaceDN w:val="0"/>
        <w:adjustRightInd w:val="0"/>
      </w:pPr>
      <w:r>
        <w:t>удалять наплавкой дефекты в узлах, механизмах и отливках различной сложности;</w:t>
      </w:r>
    </w:p>
    <w:p w:rsidR="00A0328F" w:rsidRDefault="00A0328F" w:rsidP="00A0328F">
      <w:pPr>
        <w:numPr>
          <w:ilvl w:val="0"/>
          <w:numId w:val="34"/>
        </w:numPr>
        <w:autoSpaceDE w:val="0"/>
        <w:autoSpaceDN w:val="0"/>
        <w:adjustRightInd w:val="0"/>
      </w:pPr>
      <w:r>
        <w:t>выполнять наплавление нагретых баллонов и труб;</w:t>
      </w:r>
    </w:p>
    <w:p w:rsidR="00A0328F" w:rsidRDefault="00A0328F" w:rsidP="00A0328F">
      <w:pPr>
        <w:numPr>
          <w:ilvl w:val="0"/>
          <w:numId w:val="34"/>
        </w:numPr>
        <w:autoSpaceDE w:val="0"/>
        <w:autoSpaceDN w:val="0"/>
        <w:adjustRightInd w:val="0"/>
      </w:pPr>
      <w:r>
        <w:t>наплавлять раковины и трещины в деталях, узлах и отливках различной сложности;</w:t>
      </w:r>
    </w:p>
    <w:p w:rsidR="00A0328F" w:rsidRDefault="00A0328F" w:rsidP="00A0328F">
      <w:pPr>
        <w:autoSpaceDE w:val="0"/>
        <w:autoSpaceDN w:val="0"/>
        <w:adjustRightInd w:val="0"/>
      </w:pPr>
      <w:r>
        <w:t>знать:</w:t>
      </w:r>
    </w:p>
    <w:p w:rsidR="00A0328F" w:rsidRDefault="00A0328F" w:rsidP="00A0328F">
      <w:pPr>
        <w:numPr>
          <w:ilvl w:val="0"/>
          <w:numId w:val="35"/>
        </w:numPr>
        <w:autoSpaceDE w:val="0"/>
        <w:autoSpaceDN w:val="0"/>
        <w:adjustRightInd w:val="0"/>
      </w:pPr>
      <w:r>
        <w:t>способы наплавки;</w:t>
      </w:r>
    </w:p>
    <w:p w:rsidR="00A0328F" w:rsidRDefault="00A0328F" w:rsidP="00A0328F">
      <w:pPr>
        <w:numPr>
          <w:ilvl w:val="0"/>
          <w:numId w:val="35"/>
        </w:numPr>
        <w:autoSpaceDE w:val="0"/>
        <w:autoSpaceDN w:val="0"/>
        <w:adjustRightInd w:val="0"/>
      </w:pPr>
      <w:r>
        <w:t>материалы, применяемые для наплавки;</w:t>
      </w:r>
    </w:p>
    <w:p w:rsidR="00A0328F" w:rsidRDefault="00A0328F" w:rsidP="00A0328F">
      <w:pPr>
        <w:numPr>
          <w:ilvl w:val="0"/>
          <w:numId w:val="35"/>
        </w:numPr>
        <w:autoSpaceDE w:val="0"/>
        <w:autoSpaceDN w:val="0"/>
        <w:adjustRightInd w:val="0"/>
      </w:pPr>
      <w:r>
        <w:t>технологию наплавки твердыми сплавами;</w:t>
      </w:r>
    </w:p>
    <w:p w:rsidR="00A0328F" w:rsidRDefault="00A0328F" w:rsidP="00A0328F">
      <w:pPr>
        <w:numPr>
          <w:ilvl w:val="0"/>
          <w:numId w:val="35"/>
        </w:numPr>
        <w:autoSpaceDE w:val="0"/>
        <w:autoSpaceDN w:val="0"/>
        <w:adjustRightInd w:val="0"/>
      </w:pPr>
      <w:r>
        <w:t>технику удаления наплавкой дефектов в деталях, узлах, механизмах и отливках различной сложности;</w:t>
      </w:r>
    </w:p>
    <w:p w:rsidR="00A0328F" w:rsidRDefault="00A0328F" w:rsidP="00A0328F">
      <w:pPr>
        <w:numPr>
          <w:ilvl w:val="0"/>
          <w:numId w:val="35"/>
        </w:numPr>
        <w:autoSpaceDE w:val="0"/>
        <w:autoSpaceDN w:val="0"/>
        <w:adjustRightInd w:val="0"/>
      </w:pPr>
      <w:r>
        <w:t>режимы наплавки и принципы их выбора;</w:t>
      </w:r>
    </w:p>
    <w:p w:rsidR="00A0328F" w:rsidRDefault="00A0328F" w:rsidP="00A0328F">
      <w:pPr>
        <w:numPr>
          <w:ilvl w:val="0"/>
          <w:numId w:val="35"/>
        </w:numPr>
        <w:autoSpaceDE w:val="0"/>
        <w:autoSpaceDN w:val="0"/>
        <w:adjustRightInd w:val="0"/>
      </w:pPr>
      <w:r>
        <w:t>технику газовой наплавки;</w:t>
      </w:r>
    </w:p>
    <w:p w:rsidR="00A0328F" w:rsidRDefault="00A0328F" w:rsidP="00A0328F">
      <w:pPr>
        <w:numPr>
          <w:ilvl w:val="0"/>
          <w:numId w:val="35"/>
        </w:numPr>
        <w:autoSpaceDE w:val="0"/>
        <w:autoSpaceDN w:val="0"/>
        <w:adjustRightInd w:val="0"/>
      </w:pPr>
      <w:r>
        <w:t>технологические приемы автоматического и механизированного наплавления дефектов деталей машин, механизмов и конструкций;</w:t>
      </w:r>
    </w:p>
    <w:p w:rsidR="00A0328F" w:rsidRDefault="00A0328F" w:rsidP="00A0328F">
      <w:pPr>
        <w:numPr>
          <w:ilvl w:val="0"/>
          <w:numId w:val="35"/>
        </w:numPr>
        <w:autoSpaceDE w:val="0"/>
        <w:autoSpaceDN w:val="0"/>
        <w:adjustRightInd w:val="0"/>
      </w:pPr>
      <w:r>
        <w:t>технику устранения дефектов в обработанных деталях и узлах наплавкой газовой горелкой.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jc w:val="both"/>
      </w:pPr>
      <w:r w:rsidRPr="001933F3">
        <w:t xml:space="preserve">Максимальной учебной нагрузки </w:t>
      </w:r>
      <w:proofErr w:type="gramStart"/>
      <w:r w:rsidRPr="001933F3">
        <w:t>обучающегося</w:t>
      </w:r>
      <w:proofErr w:type="gramEnd"/>
      <w:r w:rsidRPr="001933F3">
        <w:t xml:space="preserve"> – 110 часов, в том числе: </w:t>
      </w:r>
    </w:p>
    <w:p w:rsidR="00A0328F" w:rsidRPr="001933F3" w:rsidRDefault="00A0328F" w:rsidP="00A0328F">
      <w:pPr>
        <w:pStyle w:val="a6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33F3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933F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933F3">
        <w:rPr>
          <w:rFonts w:ascii="Times New Roman" w:hAnsi="Times New Roman"/>
          <w:sz w:val="24"/>
          <w:szCs w:val="24"/>
        </w:rPr>
        <w:t xml:space="preserve"> – 73 часов; </w:t>
      </w:r>
    </w:p>
    <w:p w:rsidR="00A0328F" w:rsidRPr="001933F3" w:rsidRDefault="00A0328F" w:rsidP="00A0328F">
      <w:pPr>
        <w:pStyle w:val="a6"/>
        <w:numPr>
          <w:ilvl w:val="0"/>
          <w:numId w:val="9"/>
        </w:numPr>
        <w:tabs>
          <w:tab w:val="left" w:pos="709"/>
        </w:tabs>
        <w:suppressAutoHyphens/>
        <w:spacing w:after="0" w:line="276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33F3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1933F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933F3">
        <w:rPr>
          <w:rFonts w:ascii="Times New Roman" w:hAnsi="Times New Roman"/>
          <w:sz w:val="24"/>
          <w:szCs w:val="24"/>
        </w:rPr>
        <w:t xml:space="preserve"> – 37 часов.</w:t>
      </w:r>
    </w:p>
    <w:p w:rsidR="00A0328F" w:rsidRPr="001933F3" w:rsidRDefault="00A0328F" w:rsidP="00A0328F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1933F3">
        <w:rPr>
          <w:bCs/>
          <w:color w:val="000000"/>
        </w:rPr>
        <w:t>Основные разделы</w:t>
      </w:r>
      <w:r w:rsidRPr="0043755A">
        <w:rPr>
          <w:color w:val="000000"/>
        </w:rPr>
        <w:t xml:space="preserve"> </w:t>
      </w:r>
      <w:r>
        <w:rPr>
          <w:color w:val="000000"/>
        </w:rPr>
        <w:t>профессионального модуля:</w:t>
      </w:r>
    </w:p>
    <w:p w:rsidR="00A0328F" w:rsidRPr="001933F3" w:rsidRDefault="00A0328F" w:rsidP="00A0328F">
      <w:pPr>
        <w:numPr>
          <w:ilvl w:val="0"/>
          <w:numId w:val="23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</w:rPr>
      </w:pPr>
      <w:r>
        <w:rPr>
          <w:bCs/>
          <w:color w:val="000000"/>
        </w:rPr>
        <w:t>О</w:t>
      </w:r>
      <w:r w:rsidRPr="001933F3">
        <w:rPr>
          <w:bCs/>
          <w:color w:val="000000"/>
        </w:rPr>
        <w:t>бщие сведения о наплавке дефектов под механическую обработку и пробное давление.</w:t>
      </w:r>
    </w:p>
    <w:p w:rsidR="00A0328F" w:rsidRPr="001933F3" w:rsidRDefault="00A0328F" w:rsidP="00A0328F">
      <w:pPr>
        <w:numPr>
          <w:ilvl w:val="0"/>
          <w:numId w:val="23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</w:rPr>
      </w:pPr>
      <w:r w:rsidRPr="001933F3">
        <w:rPr>
          <w:bCs/>
          <w:color w:val="000000"/>
        </w:rPr>
        <w:t xml:space="preserve">Наплавка дефектов под механическую обработку. </w:t>
      </w:r>
    </w:p>
    <w:p w:rsidR="00A0328F" w:rsidRPr="001933F3" w:rsidRDefault="00A0328F" w:rsidP="00A0328F">
      <w:pPr>
        <w:numPr>
          <w:ilvl w:val="0"/>
          <w:numId w:val="23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</w:rPr>
      </w:pPr>
      <w:r w:rsidRPr="001933F3">
        <w:rPr>
          <w:bCs/>
          <w:color w:val="000000"/>
        </w:rPr>
        <w:t xml:space="preserve">Наплавка дефектов под пробное давление. </w:t>
      </w:r>
    </w:p>
    <w:p w:rsidR="00A0328F" w:rsidRPr="001933F3" w:rsidRDefault="00A0328F" w:rsidP="00A0328F">
      <w:pPr>
        <w:pStyle w:val="Default"/>
        <w:suppressAutoHyphens/>
        <w:spacing w:line="276" w:lineRule="auto"/>
        <w:ind w:firstLine="709"/>
        <w:jc w:val="both"/>
        <w:rPr>
          <w:color w:val="auto"/>
        </w:rPr>
        <w:sectPr w:rsidR="00A0328F" w:rsidRPr="001933F3" w:rsidSect="00760AC5">
          <w:footerReference w:type="even" r:id="rId8"/>
          <w:footerReference w:type="default" r:id="rId9"/>
          <w:pgSz w:w="11907" w:h="16839" w:code="9"/>
          <w:pgMar w:top="567" w:right="567" w:bottom="1134" w:left="1418" w:header="720" w:footer="720" w:gutter="0"/>
          <w:cols w:space="720"/>
          <w:noEndnote/>
          <w:docGrid w:linePitch="326"/>
        </w:sectPr>
      </w:pPr>
    </w:p>
    <w:p w:rsidR="00A0328F" w:rsidRPr="001933F3" w:rsidRDefault="00A0328F" w:rsidP="00A0328F">
      <w:pPr>
        <w:pStyle w:val="2"/>
        <w:spacing w:line="276" w:lineRule="auto"/>
        <w:rPr>
          <w:sz w:val="24"/>
          <w:szCs w:val="24"/>
        </w:rPr>
      </w:pPr>
      <w:bookmarkStart w:id="10" w:name="_Toc403307578"/>
      <w:r w:rsidRPr="001933F3">
        <w:rPr>
          <w:sz w:val="24"/>
          <w:szCs w:val="24"/>
        </w:rPr>
        <w:lastRenderedPageBreak/>
        <w:t>Аннотация программы ПМ.04 Дефекация сварных швов и контроль качества сварных соединений</w:t>
      </w:r>
      <w:bookmarkEnd w:id="10"/>
      <w:r w:rsidRPr="001933F3">
        <w:rPr>
          <w:sz w:val="24"/>
          <w:szCs w:val="24"/>
        </w:rPr>
        <w:t xml:space="preserve"> </w:t>
      </w:r>
    </w:p>
    <w:p w:rsidR="00A0328F" w:rsidRPr="001933F3" w:rsidRDefault="00A0328F" w:rsidP="00A0328F">
      <w:pPr>
        <w:spacing w:line="276" w:lineRule="auto"/>
      </w:pPr>
    </w:p>
    <w:p w:rsidR="00A0328F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Программа профессионального модуля является частью </w:t>
      </w:r>
      <w:r>
        <w:t>основной профессиональной образовательной программы</w:t>
      </w:r>
      <w:r>
        <w:rPr>
          <w:color w:val="000000"/>
        </w:rPr>
        <w:t xml:space="preserve"> в части освоения основного вида профессиональной деятельности. </w:t>
      </w:r>
    </w:p>
    <w:p w:rsidR="00A0328F" w:rsidRDefault="00A0328F" w:rsidP="00A0328F">
      <w:pPr>
        <w:autoSpaceDE w:val="0"/>
        <w:autoSpaceDN w:val="0"/>
        <w:adjustRightInd w:val="0"/>
        <w:ind w:firstLine="709"/>
      </w:pPr>
      <w:r>
        <w:t xml:space="preserve">В результате изучения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</w:t>
      </w:r>
    </w:p>
    <w:p w:rsidR="00A0328F" w:rsidRDefault="00A0328F" w:rsidP="00A0328F">
      <w:pPr>
        <w:autoSpaceDE w:val="0"/>
        <w:autoSpaceDN w:val="0"/>
        <w:adjustRightInd w:val="0"/>
      </w:pPr>
      <w:r>
        <w:t>иметь практический опыт:</w:t>
      </w:r>
    </w:p>
    <w:p w:rsidR="00A0328F" w:rsidRDefault="00A0328F" w:rsidP="00A0328F">
      <w:pPr>
        <w:numPr>
          <w:ilvl w:val="0"/>
          <w:numId w:val="36"/>
        </w:numPr>
        <w:autoSpaceDE w:val="0"/>
        <w:autoSpaceDN w:val="0"/>
        <w:adjustRightInd w:val="0"/>
      </w:pPr>
      <w:r>
        <w:t>выполнения зачистки швов после сварки;</w:t>
      </w:r>
    </w:p>
    <w:p w:rsidR="00A0328F" w:rsidRDefault="00A0328F" w:rsidP="00A0328F">
      <w:pPr>
        <w:numPr>
          <w:ilvl w:val="0"/>
          <w:numId w:val="36"/>
        </w:numPr>
        <w:autoSpaceDE w:val="0"/>
        <w:autoSpaceDN w:val="0"/>
        <w:adjustRightInd w:val="0"/>
      </w:pPr>
      <w:r>
        <w:t>определения причин дефектов сварочных швов и соединений;</w:t>
      </w:r>
    </w:p>
    <w:p w:rsidR="00A0328F" w:rsidRDefault="00A0328F" w:rsidP="00A0328F">
      <w:pPr>
        <w:numPr>
          <w:ilvl w:val="0"/>
          <w:numId w:val="36"/>
        </w:numPr>
        <w:autoSpaceDE w:val="0"/>
        <w:autoSpaceDN w:val="0"/>
        <w:adjustRightInd w:val="0"/>
      </w:pPr>
      <w:r>
        <w:t>предупреждения и устранения различных видов дефектов в сварных швах;</w:t>
      </w:r>
    </w:p>
    <w:p w:rsidR="00A0328F" w:rsidRDefault="00A0328F" w:rsidP="00A0328F">
      <w:pPr>
        <w:numPr>
          <w:ilvl w:val="0"/>
          <w:numId w:val="36"/>
        </w:numPr>
        <w:autoSpaceDE w:val="0"/>
        <w:autoSpaceDN w:val="0"/>
        <w:adjustRightInd w:val="0"/>
      </w:pPr>
      <w:r>
        <w:t>выполнения горячей правки сложных конструкций;</w:t>
      </w:r>
    </w:p>
    <w:p w:rsidR="00A0328F" w:rsidRDefault="00A0328F" w:rsidP="00A0328F">
      <w:pPr>
        <w:autoSpaceDE w:val="0"/>
        <w:autoSpaceDN w:val="0"/>
        <w:adjustRightInd w:val="0"/>
      </w:pPr>
      <w:r>
        <w:t>уметь:</w:t>
      </w:r>
    </w:p>
    <w:p w:rsidR="00A0328F" w:rsidRDefault="00A0328F" w:rsidP="00A0328F">
      <w:pPr>
        <w:numPr>
          <w:ilvl w:val="0"/>
          <w:numId w:val="37"/>
        </w:numPr>
        <w:autoSpaceDE w:val="0"/>
        <w:autoSpaceDN w:val="0"/>
        <w:adjustRightInd w:val="0"/>
      </w:pPr>
      <w:r>
        <w:t>зачищать швы после сварки;</w:t>
      </w:r>
    </w:p>
    <w:p w:rsidR="00A0328F" w:rsidRDefault="00A0328F" w:rsidP="00A0328F">
      <w:pPr>
        <w:numPr>
          <w:ilvl w:val="0"/>
          <w:numId w:val="37"/>
        </w:numPr>
        <w:autoSpaceDE w:val="0"/>
        <w:autoSpaceDN w:val="0"/>
        <w:adjustRightInd w:val="0"/>
      </w:pPr>
      <w:r>
        <w:t>проверять качество сварных соединений по внешнему виду и излому;</w:t>
      </w:r>
    </w:p>
    <w:p w:rsidR="00A0328F" w:rsidRDefault="00A0328F" w:rsidP="00A0328F">
      <w:pPr>
        <w:numPr>
          <w:ilvl w:val="0"/>
          <w:numId w:val="37"/>
        </w:numPr>
        <w:autoSpaceDE w:val="0"/>
        <w:autoSpaceDN w:val="0"/>
        <w:adjustRightInd w:val="0"/>
      </w:pPr>
      <w:r>
        <w:t>выявлять дефекты сварных швов и устранять их;</w:t>
      </w:r>
    </w:p>
    <w:p w:rsidR="00A0328F" w:rsidRDefault="00A0328F" w:rsidP="00A0328F">
      <w:pPr>
        <w:numPr>
          <w:ilvl w:val="0"/>
          <w:numId w:val="37"/>
        </w:numPr>
        <w:autoSpaceDE w:val="0"/>
        <w:autoSpaceDN w:val="0"/>
        <w:adjustRightInd w:val="0"/>
      </w:pPr>
      <w:r>
        <w:t>применять способы уменьшения и предупреждения деформаций при сварке;</w:t>
      </w:r>
    </w:p>
    <w:p w:rsidR="00A0328F" w:rsidRDefault="00A0328F" w:rsidP="00A0328F">
      <w:pPr>
        <w:numPr>
          <w:ilvl w:val="0"/>
          <w:numId w:val="37"/>
        </w:numPr>
        <w:autoSpaceDE w:val="0"/>
        <w:autoSpaceDN w:val="0"/>
        <w:adjustRightInd w:val="0"/>
      </w:pPr>
      <w:r>
        <w:t>выполнять горячую правку сварных конструкций;</w:t>
      </w:r>
    </w:p>
    <w:p w:rsidR="00A0328F" w:rsidRDefault="00A0328F" w:rsidP="00A0328F">
      <w:pPr>
        <w:autoSpaceDE w:val="0"/>
        <w:autoSpaceDN w:val="0"/>
        <w:adjustRightInd w:val="0"/>
      </w:pPr>
      <w:r>
        <w:t>знать:</w:t>
      </w:r>
    </w:p>
    <w:p w:rsidR="00A0328F" w:rsidRDefault="00A0328F" w:rsidP="00A0328F">
      <w:pPr>
        <w:numPr>
          <w:ilvl w:val="0"/>
          <w:numId w:val="38"/>
        </w:numPr>
        <w:autoSpaceDE w:val="0"/>
        <w:autoSpaceDN w:val="0"/>
        <w:adjustRightInd w:val="0"/>
      </w:pPr>
      <w:r>
        <w:t>требования к сварному шву;</w:t>
      </w:r>
    </w:p>
    <w:p w:rsidR="00A0328F" w:rsidRDefault="00A0328F" w:rsidP="00A0328F">
      <w:pPr>
        <w:numPr>
          <w:ilvl w:val="0"/>
          <w:numId w:val="38"/>
        </w:numPr>
        <w:autoSpaceDE w:val="0"/>
        <w:autoSpaceDN w:val="0"/>
        <w:adjustRightInd w:val="0"/>
      </w:pPr>
      <w:r>
        <w:t>виды дефектов в сварных швах и методы их предупреждения и устранения;</w:t>
      </w:r>
    </w:p>
    <w:p w:rsidR="00A0328F" w:rsidRDefault="00A0328F" w:rsidP="00A0328F">
      <w:pPr>
        <w:numPr>
          <w:ilvl w:val="0"/>
          <w:numId w:val="38"/>
        </w:numPr>
        <w:autoSpaceDE w:val="0"/>
        <w:autoSpaceDN w:val="0"/>
        <w:adjustRightInd w:val="0"/>
      </w:pPr>
      <w:r>
        <w:t>строение сварного шва, способы их испытания и виды контроля;</w:t>
      </w:r>
    </w:p>
    <w:p w:rsidR="00A0328F" w:rsidRDefault="00A0328F" w:rsidP="00A0328F">
      <w:pPr>
        <w:numPr>
          <w:ilvl w:val="0"/>
          <w:numId w:val="38"/>
        </w:numPr>
        <w:autoSpaceDE w:val="0"/>
        <w:autoSpaceDN w:val="0"/>
        <w:adjustRightInd w:val="0"/>
      </w:pPr>
      <w:r>
        <w:t>причины возникновения внутренних напряжений и деформаций в свариваемых изделиях и меры их предупреждения.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jc w:val="both"/>
      </w:pPr>
      <w:r w:rsidRPr="001933F3">
        <w:t xml:space="preserve">Максимальной учебной нагрузки </w:t>
      </w:r>
      <w:proofErr w:type="gramStart"/>
      <w:r w:rsidRPr="001933F3">
        <w:t>обучающегося</w:t>
      </w:r>
      <w:proofErr w:type="gramEnd"/>
      <w:r w:rsidRPr="001933F3">
        <w:t xml:space="preserve"> – 35 часов, в том числе: </w:t>
      </w:r>
    </w:p>
    <w:p w:rsidR="00A0328F" w:rsidRPr="001933F3" w:rsidRDefault="00A0328F" w:rsidP="00A0328F">
      <w:pPr>
        <w:numPr>
          <w:ilvl w:val="0"/>
          <w:numId w:val="38"/>
        </w:numPr>
        <w:autoSpaceDE w:val="0"/>
        <w:autoSpaceDN w:val="0"/>
        <w:adjustRightInd w:val="0"/>
      </w:pPr>
      <w:r w:rsidRPr="001933F3">
        <w:t xml:space="preserve">обязательной аудиторной учебной нагрузки </w:t>
      </w:r>
      <w:proofErr w:type="gramStart"/>
      <w:r w:rsidRPr="001933F3">
        <w:t>обучающегося</w:t>
      </w:r>
      <w:proofErr w:type="gramEnd"/>
      <w:r w:rsidRPr="001933F3">
        <w:t xml:space="preserve"> – 12 часов; </w:t>
      </w:r>
    </w:p>
    <w:p w:rsidR="00A0328F" w:rsidRPr="001933F3" w:rsidRDefault="00A0328F" w:rsidP="00A0328F">
      <w:pPr>
        <w:numPr>
          <w:ilvl w:val="0"/>
          <w:numId w:val="38"/>
        </w:numPr>
        <w:autoSpaceDE w:val="0"/>
        <w:autoSpaceDN w:val="0"/>
        <w:adjustRightInd w:val="0"/>
      </w:pPr>
      <w:r w:rsidRPr="001933F3">
        <w:t xml:space="preserve">самостоятельной работы </w:t>
      </w:r>
      <w:proofErr w:type="gramStart"/>
      <w:r w:rsidRPr="001933F3">
        <w:t>обучающегося</w:t>
      </w:r>
      <w:proofErr w:type="gramEnd"/>
      <w:r w:rsidRPr="001933F3">
        <w:t xml:space="preserve"> – 23 часов.</w:t>
      </w:r>
    </w:p>
    <w:p w:rsidR="00A0328F" w:rsidRPr="001933F3" w:rsidRDefault="00A0328F" w:rsidP="00A0328F">
      <w:pPr>
        <w:suppressAutoHyphens/>
        <w:spacing w:line="276" w:lineRule="auto"/>
        <w:jc w:val="both"/>
      </w:pPr>
      <w:r w:rsidRPr="001933F3">
        <w:t>Основные разделы ПМ:</w:t>
      </w:r>
    </w:p>
    <w:p w:rsidR="00A0328F" w:rsidRPr="00395E07" w:rsidRDefault="00A0328F" w:rsidP="00A0328F">
      <w:pPr>
        <w:numPr>
          <w:ilvl w:val="0"/>
          <w:numId w:val="38"/>
        </w:numPr>
        <w:autoSpaceDE w:val="0"/>
        <w:autoSpaceDN w:val="0"/>
        <w:adjustRightInd w:val="0"/>
      </w:pPr>
      <w:r w:rsidRPr="00395E07">
        <w:t xml:space="preserve">Общие сведения о дефектах. </w:t>
      </w:r>
    </w:p>
    <w:p w:rsidR="00A0328F" w:rsidRPr="00395E07" w:rsidRDefault="00A0328F" w:rsidP="00A0328F">
      <w:pPr>
        <w:numPr>
          <w:ilvl w:val="0"/>
          <w:numId w:val="38"/>
        </w:numPr>
        <w:autoSpaceDE w:val="0"/>
        <w:autoSpaceDN w:val="0"/>
        <w:adjustRightInd w:val="0"/>
      </w:pPr>
      <w:r w:rsidRPr="00395E07">
        <w:t>Методы контроля качества сварных соединений.</w:t>
      </w:r>
    </w:p>
    <w:p w:rsidR="00A0328F" w:rsidRPr="001933F3" w:rsidRDefault="00A0328F" w:rsidP="00A0328F">
      <w:pPr>
        <w:autoSpaceDE w:val="0"/>
        <w:autoSpaceDN w:val="0"/>
        <w:adjustRightInd w:val="0"/>
        <w:ind w:left="720"/>
      </w:pPr>
    </w:p>
    <w:p w:rsidR="00A0328F" w:rsidRPr="001933F3" w:rsidRDefault="00A0328F" w:rsidP="00A0328F">
      <w:pPr>
        <w:pStyle w:val="2"/>
        <w:spacing w:line="276" w:lineRule="auto"/>
        <w:rPr>
          <w:color w:val="000000"/>
          <w:sz w:val="24"/>
          <w:szCs w:val="24"/>
        </w:rPr>
      </w:pPr>
      <w:r w:rsidRPr="001933F3">
        <w:rPr>
          <w:sz w:val="24"/>
          <w:szCs w:val="24"/>
        </w:rPr>
        <w:br w:type="page"/>
      </w:r>
      <w:bookmarkStart w:id="11" w:name="_Toc403307579"/>
      <w:r w:rsidRPr="001933F3">
        <w:rPr>
          <w:sz w:val="24"/>
          <w:szCs w:val="24"/>
        </w:rPr>
        <w:lastRenderedPageBreak/>
        <w:t xml:space="preserve">  Аннотация программы дисциплины </w:t>
      </w:r>
      <w:r w:rsidRPr="001933F3">
        <w:rPr>
          <w:color w:val="000000"/>
          <w:sz w:val="24"/>
          <w:szCs w:val="24"/>
        </w:rPr>
        <w:t>ФК.00 Физическая культура</w:t>
      </w:r>
      <w:bookmarkEnd w:id="11"/>
      <w:r w:rsidRPr="001933F3">
        <w:rPr>
          <w:color w:val="000000"/>
          <w:sz w:val="24"/>
          <w:szCs w:val="24"/>
        </w:rPr>
        <w:t xml:space="preserve">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1933F3">
        <w:rPr>
          <w:color w:val="000000"/>
        </w:rPr>
        <w:t xml:space="preserve">рограмма учебной дисциплины ФК.00 Физическая культура является частью </w:t>
      </w:r>
      <w:r>
        <w:t>основной профессиональной образовательной программы</w:t>
      </w:r>
      <w:proofErr w:type="gramStart"/>
      <w:r>
        <w:rPr>
          <w:color w:val="000000"/>
        </w:rPr>
        <w:t xml:space="preserve"> </w:t>
      </w:r>
      <w:r w:rsidR="008D6E96">
        <w:rPr>
          <w:color w:val="000000"/>
        </w:rPr>
        <w:t>.</w:t>
      </w:r>
      <w:bookmarkStart w:id="12" w:name="_GoBack"/>
      <w:bookmarkEnd w:id="12"/>
      <w:proofErr w:type="gramEnd"/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В результате освоения дисциплины обучающийся должен </w:t>
      </w:r>
      <w:r w:rsidRPr="001933F3">
        <w:rPr>
          <w:bCs/>
        </w:rPr>
        <w:t xml:space="preserve">уметь: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использовать физкультурную деятельность для укрепления здоровья, достижения жизненных и профессиональных целей.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В результате освоения дисциплины обучающийся должен </w:t>
      </w:r>
      <w:r w:rsidRPr="001933F3">
        <w:rPr>
          <w:bCs/>
        </w:rPr>
        <w:t xml:space="preserve">знать: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о роли физической культуры в общекультурном, профессиональном, социальном развитии человека;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1933F3">
        <w:t xml:space="preserve">- основы здорового образа жизни. </w:t>
      </w:r>
    </w:p>
    <w:p w:rsidR="00A0328F" w:rsidRPr="001933F3" w:rsidRDefault="00A0328F" w:rsidP="00A0328F">
      <w:pPr>
        <w:suppressAutoHyphens/>
        <w:autoSpaceDE w:val="0"/>
        <w:autoSpaceDN w:val="0"/>
        <w:adjustRightInd w:val="0"/>
        <w:spacing w:line="276" w:lineRule="auto"/>
        <w:ind w:left="709"/>
        <w:jc w:val="both"/>
      </w:pPr>
      <w:r w:rsidRPr="001933F3">
        <w:t>Максимальная учебная нагрузка обучающегося 48 часа, в том числе:</w:t>
      </w:r>
    </w:p>
    <w:p w:rsidR="00A0328F" w:rsidRPr="001933F3" w:rsidRDefault="00A0328F" w:rsidP="00A0328F">
      <w:pPr>
        <w:numPr>
          <w:ilvl w:val="0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</w:pPr>
      <w:r w:rsidRPr="001933F3">
        <w:t xml:space="preserve">обязательной практической учебной нагрузки </w:t>
      </w:r>
      <w:proofErr w:type="gramStart"/>
      <w:r w:rsidRPr="001933F3">
        <w:t>обучающегося</w:t>
      </w:r>
      <w:proofErr w:type="gramEnd"/>
      <w:r w:rsidRPr="001933F3">
        <w:t xml:space="preserve"> 32 часов;</w:t>
      </w:r>
    </w:p>
    <w:p w:rsidR="00A0328F" w:rsidRPr="001933F3" w:rsidRDefault="00A0328F" w:rsidP="00A0328F">
      <w:pPr>
        <w:numPr>
          <w:ilvl w:val="0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</w:pPr>
      <w:r w:rsidRPr="001933F3">
        <w:t xml:space="preserve"> самостоятельной работы </w:t>
      </w:r>
      <w:proofErr w:type="gramStart"/>
      <w:r w:rsidRPr="001933F3">
        <w:t>обучающегося</w:t>
      </w:r>
      <w:proofErr w:type="gramEnd"/>
      <w:r w:rsidRPr="001933F3">
        <w:t xml:space="preserve"> 16 часов. </w:t>
      </w:r>
    </w:p>
    <w:p w:rsidR="00A0328F" w:rsidRPr="001933F3" w:rsidRDefault="00A0328F" w:rsidP="00A0328F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</w:rPr>
      </w:pPr>
      <w:r w:rsidRPr="001933F3">
        <w:t>Основные разделы:</w:t>
      </w:r>
    </w:p>
    <w:p w:rsidR="00A0328F" w:rsidRPr="001933F3" w:rsidRDefault="00A0328F" w:rsidP="00A0328F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933F3">
        <w:rPr>
          <w:bCs/>
          <w:color w:val="000000"/>
        </w:rPr>
        <w:t>Учебно-практические занятия.</w:t>
      </w:r>
    </w:p>
    <w:p w:rsidR="00A0328F" w:rsidRPr="001933F3" w:rsidRDefault="00A0328F" w:rsidP="00A0328F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spacing w:line="276" w:lineRule="auto"/>
        <w:ind w:left="0" w:firstLine="709"/>
        <w:jc w:val="both"/>
        <w:rPr>
          <w:bCs/>
          <w:color w:val="000000"/>
        </w:rPr>
      </w:pPr>
      <w:r w:rsidRPr="001933F3">
        <w:rPr>
          <w:bCs/>
          <w:color w:val="000000"/>
        </w:rPr>
        <w:t xml:space="preserve">Легкая атлетика. </w:t>
      </w:r>
    </w:p>
    <w:p w:rsidR="00A0328F" w:rsidRPr="001933F3" w:rsidRDefault="00A0328F" w:rsidP="00A0328F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933F3">
        <w:rPr>
          <w:bCs/>
          <w:color w:val="000000"/>
        </w:rPr>
        <w:t xml:space="preserve">Гимнастика. </w:t>
      </w:r>
    </w:p>
    <w:p w:rsidR="00A0328F" w:rsidRPr="001933F3" w:rsidRDefault="00A0328F" w:rsidP="00A0328F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933F3">
        <w:rPr>
          <w:bCs/>
          <w:color w:val="000000"/>
        </w:rPr>
        <w:t xml:space="preserve">Спортивные игры. </w:t>
      </w:r>
    </w:p>
    <w:p w:rsidR="00A0328F" w:rsidRPr="001933F3" w:rsidRDefault="00A0328F" w:rsidP="00A0328F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spacing w:line="276" w:lineRule="auto"/>
        <w:ind w:left="0" w:firstLine="709"/>
        <w:jc w:val="both"/>
        <w:rPr>
          <w:bCs/>
          <w:color w:val="000000"/>
        </w:rPr>
      </w:pPr>
      <w:r w:rsidRPr="001933F3">
        <w:rPr>
          <w:bCs/>
          <w:color w:val="000000"/>
        </w:rPr>
        <w:t xml:space="preserve">Баскетбол. </w:t>
      </w:r>
    </w:p>
    <w:p w:rsidR="00A0328F" w:rsidRPr="001933F3" w:rsidRDefault="00A0328F" w:rsidP="00A0328F">
      <w:pPr>
        <w:suppressAutoHyphens/>
        <w:spacing w:line="276" w:lineRule="auto"/>
        <w:jc w:val="both"/>
      </w:pPr>
    </w:p>
    <w:p w:rsidR="00A0328F" w:rsidRPr="001933F3" w:rsidRDefault="00A0328F" w:rsidP="00A0328F">
      <w:pPr>
        <w:suppressAutoHyphens/>
        <w:spacing w:line="276" w:lineRule="auto"/>
      </w:pPr>
    </w:p>
    <w:p w:rsidR="008664CD" w:rsidRDefault="008664CD"/>
    <w:sectPr w:rsidR="008664CD" w:rsidSect="00760AC5">
      <w:footerReference w:type="even" r:id="rId10"/>
      <w:footerReference w:type="default" r:id="rId11"/>
      <w:pgSz w:w="11907" w:h="16839" w:code="9"/>
      <w:pgMar w:top="567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4C" w:rsidRDefault="00E9154C">
      <w:r>
        <w:separator/>
      </w:r>
    </w:p>
  </w:endnote>
  <w:endnote w:type="continuationSeparator" w:id="0">
    <w:p w:rsidR="00E9154C" w:rsidRDefault="00E9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C5" w:rsidRDefault="00307A07" w:rsidP="00227C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AC5" w:rsidRDefault="00E9154C" w:rsidP="0016131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C5" w:rsidRDefault="00307A07" w:rsidP="00227C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6E96">
      <w:rPr>
        <w:rStyle w:val="a5"/>
        <w:noProof/>
      </w:rPr>
      <w:t>11</w:t>
    </w:r>
    <w:r>
      <w:rPr>
        <w:rStyle w:val="a5"/>
      </w:rPr>
      <w:fldChar w:fldCharType="end"/>
    </w:r>
  </w:p>
  <w:p w:rsidR="00760AC5" w:rsidRPr="006F05B2" w:rsidRDefault="00E9154C" w:rsidP="0016131B">
    <w:pPr>
      <w:pStyle w:val="a3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C5" w:rsidRDefault="00307A07" w:rsidP="00AF5E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AC5" w:rsidRDefault="00E9154C" w:rsidP="00AF5E73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C5" w:rsidRDefault="00307A07" w:rsidP="00AF5E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6E96">
      <w:rPr>
        <w:rStyle w:val="a5"/>
        <w:noProof/>
      </w:rPr>
      <w:t>13</w:t>
    </w:r>
    <w:r>
      <w:rPr>
        <w:rStyle w:val="a5"/>
      </w:rPr>
      <w:fldChar w:fldCharType="end"/>
    </w:r>
  </w:p>
  <w:p w:rsidR="00760AC5" w:rsidRDefault="00E9154C" w:rsidP="00AF5E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4C" w:rsidRDefault="00E9154C">
      <w:r>
        <w:separator/>
      </w:r>
    </w:p>
  </w:footnote>
  <w:footnote w:type="continuationSeparator" w:id="0">
    <w:p w:rsidR="00E9154C" w:rsidRDefault="00E91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FF6"/>
    <w:multiLevelType w:val="hybridMultilevel"/>
    <w:tmpl w:val="F82AE766"/>
    <w:lvl w:ilvl="0" w:tplc="C7AE0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754FD1"/>
    <w:multiLevelType w:val="hybridMultilevel"/>
    <w:tmpl w:val="8C9226AC"/>
    <w:lvl w:ilvl="0" w:tplc="C7AE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83303"/>
    <w:multiLevelType w:val="hybridMultilevel"/>
    <w:tmpl w:val="7666C3E0"/>
    <w:lvl w:ilvl="0" w:tplc="C7AE0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F7782B"/>
    <w:multiLevelType w:val="hybridMultilevel"/>
    <w:tmpl w:val="A4586B82"/>
    <w:lvl w:ilvl="0" w:tplc="C7AE0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D01E58"/>
    <w:multiLevelType w:val="hybridMultilevel"/>
    <w:tmpl w:val="7DE67810"/>
    <w:lvl w:ilvl="0" w:tplc="C7AE0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7225A6"/>
    <w:multiLevelType w:val="hybridMultilevel"/>
    <w:tmpl w:val="39025AB6"/>
    <w:lvl w:ilvl="0" w:tplc="C7AE0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510C80"/>
    <w:multiLevelType w:val="hybridMultilevel"/>
    <w:tmpl w:val="9D846C46"/>
    <w:lvl w:ilvl="0" w:tplc="C7AE0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6C0F30"/>
    <w:multiLevelType w:val="hybridMultilevel"/>
    <w:tmpl w:val="9BB038F6"/>
    <w:lvl w:ilvl="0" w:tplc="FC1A0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62E46"/>
    <w:multiLevelType w:val="hybridMultilevel"/>
    <w:tmpl w:val="CCFA1938"/>
    <w:lvl w:ilvl="0" w:tplc="FC1A0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B4778"/>
    <w:multiLevelType w:val="hybridMultilevel"/>
    <w:tmpl w:val="F84AC426"/>
    <w:lvl w:ilvl="0" w:tplc="C7AE01A2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1DAA28F6"/>
    <w:multiLevelType w:val="hybridMultilevel"/>
    <w:tmpl w:val="3AE6E354"/>
    <w:lvl w:ilvl="0" w:tplc="FC1A0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077E5"/>
    <w:multiLevelType w:val="hybridMultilevel"/>
    <w:tmpl w:val="A1385EF6"/>
    <w:lvl w:ilvl="0" w:tplc="C7AE0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4E1A9C"/>
    <w:multiLevelType w:val="hybridMultilevel"/>
    <w:tmpl w:val="F5267B44"/>
    <w:lvl w:ilvl="0" w:tplc="C7AE0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070B11"/>
    <w:multiLevelType w:val="hybridMultilevel"/>
    <w:tmpl w:val="9048844A"/>
    <w:lvl w:ilvl="0" w:tplc="C7AE0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F979E3"/>
    <w:multiLevelType w:val="hybridMultilevel"/>
    <w:tmpl w:val="79343AC6"/>
    <w:lvl w:ilvl="0" w:tplc="C7AE0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6D59B7"/>
    <w:multiLevelType w:val="hybridMultilevel"/>
    <w:tmpl w:val="23280FB2"/>
    <w:lvl w:ilvl="0" w:tplc="FC1A0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A096F"/>
    <w:multiLevelType w:val="hybridMultilevel"/>
    <w:tmpl w:val="17CA0CD2"/>
    <w:lvl w:ilvl="0" w:tplc="C7AE0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7E3F43"/>
    <w:multiLevelType w:val="hybridMultilevel"/>
    <w:tmpl w:val="5C8614F2"/>
    <w:lvl w:ilvl="0" w:tplc="FC1A0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E7AEF"/>
    <w:multiLevelType w:val="hybridMultilevel"/>
    <w:tmpl w:val="E1EEEA82"/>
    <w:lvl w:ilvl="0" w:tplc="C7AE0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6C7372"/>
    <w:multiLevelType w:val="hybridMultilevel"/>
    <w:tmpl w:val="68FAA95A"/>
    <w:lvl w:ilvl="0" w:tplc="C7AE0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EC298D"/>
    <w:multiLevelType w:val="hybridMultilevel"/>
    <w:tmpl w:val="6FB29A54"/>
    <w:lvl w:ilvl="0" w:tplc="C7AE0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E5011F"/>
    <w:multiLevelType w:val="hybridMultilevel"/>
    <w:tmpl w:val="760E6CA4"/>
    <w:lvl w:ilvl="0" w:tplc="C7AE0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3C7FCC"/>
    <w:multiLevelType w:val="hybridMultilevel"/>
    <w:tmpl w:val="1562AB2A"/>
    <w:lvl w:ilvl="0" w:tplc="C7AE0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0819AF"/>
    <w:multiLevelType w:val="hybridMultilevel"/>
    <w:tmpl w:val="18F0118A"/>
    <w:lvl w:ilvl="0" w:tplc="FC1A0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76497"/>
    <w:multiLevelType w:val="hybridMultilevel"/>
    <w:tmpl w:val="780E426C"/>
    <w:lvl w:ilvl="0" w:tplc="FC1A0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155AC"/>
    <w:multiLevelType w:val="hybridMultilevel"/>
    <w:tmpl w:val="D59077F2"/>
    <w:lvl w:ilvl="0" w:tplc="FC1A0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37DA3"/>
    <w:multiLevelType w:val="hybridMultilevel"/>
    <w:tmpl w:val="66D8EEA0"/>
    <w:lvl w:ilvl="0" w:tplc="C7AE0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8662BA"/>
    <w:multiLevelType w:val="hybridMultilevel"/>
    <w:tmpl w:val="993AB72A"/>
    <w:lvl w:ilvl="0" w:tplc="C7AE0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49778D"/>
    <w:multiLevelType w:val="hybridMultilevel"/>
    <w:tmpl w:val="7722E982"/>
    <w:lvl w:ilvl="0" w:tplc="C7AE0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AA7950"/>
    <w:multiLevelType w:val="hybridMultilevel"/>
    <w:tmpl w:val="AF92EB82"/>
    <w:lvl w:ilvl="0" w:tplc="FC1A0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E3716"/>
    <w:multiLevelType w:val="hybridMultilevel"/>
    <w:tmpl w:val="E74A87B0"/>
    <w:lvl w:ilvl="0" w:tplc="C7AE0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9D42A2"/>
    <w:multiLevelType w:val="hybridMultilevel"/>
    <w:tmpl w:val="1AB86F9E"/>
    <w:lvl w:ilvl="0" w:tplc="C7AE0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230AAD"/>
    <w:multiLevelType w:val="hybridMultilevel"/>
    <w:tmpl w:val="92C65C1C"/>
    <w:lvl w:ilvl="0" w:tplc="FC1A0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D2C6A"/>
    <w:multiLevelType w:val="hybridMultilevel"/>
    <w:tmpl w:val="3BE2C9BC"/>
    <w:lvl w:ilvl="0" w:tplc="C7AE0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B704E8"/>
    <w:multiLevelType w:val="hybridMultilevel"/>
    <w:tmpl w:val="ACE45912"/>
    <w:lvl w:ilvl="0" w:tplc="C7AE0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5D30426"/>
    <w:multiLevelType w:val="hybridMultilevel"/>
    <w:tmpl w:val="8CD2C008"/>
    <w:lvl w:ilvl="0" w:tplc="FC1A0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751DD"/>
    <w:multiLevelType w:val="hybridMultilevel"/>
    <w:tmpl w:val="B8F2AA0C"/>
    <w:lvl w:ilvl="0" w:tplc="C7AE0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B57D3B"/>
    <w:multiLevelType w:val="hybridMultilevel"/>
    <w:tmpl w:val="1BE233C6"/>
    <w:lvl w:ilvl="0" w:tplc="FC1A0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11"/>
  </w:num>
  <w:num w:numId="4">
    <w:abstractNumId w:val="26"/>
  </w:num>
  <w:num w:numId="5">
    <w:abstractNumId w:val="3"/>
  </w:num>
  <w:num w:numId="6">
    <w:abstractNumId w:val="14"/>
  </w:num>
  <w:num w:numId="7">
    <w:abstractNumId w:val="5"/>
  </w:num>
  <w:num w:numId="8">
    <w:abstractNumId w:val="22"/>
  </w:num>
  <w:num w:numId="9">
    <w:abstractNumId w:val="28"/>
  </w:num>
  <w:num w:numId="10">
    <w:abstractNumId w:val="21"/>
  </w:num>
  <w:num w:numId="11">
    <w:abstractNumId w:val="33"/>
  </w:num>
  <w:num w:numId="12">
    <w:abstractNumId w:val="27"/>
  </w:num>
  <w:num w:numId="13">
    <w:abstractNumId w:val="16"/>
  </w:num>
  <w:num w:numId="14">
    <w:abstractNumId w:val="19"/>
  </w:num>
  <w:num w:numId="15">
    <w:abstractNumId w:val="20"/>
  </w:num>
  <w:num w:numId="16">
    <w:abstractNumId w:val="9"/>
  </w:num>
  <w:num w:numId="17">
    <w:abstractNumId w:val="2"/>
  </w:num>
  <w:num w:numId="18">
    <w:abstractNumId w:val="31"/>
  </w:num>
  <w:num w:numId="19">
    <w:abstractNumId w:val="36"/>
  </w:num>
  <w:num w:numId="20">
    <w:abstractNumId w:val="30"/>
  </w:num>
  <w:num w:numId="21">
    <w:abstractNumId w:val="18"/>
  </w:num>
  <w:num w:numId="22">
    <w:abstractNumId w:val="12"/>
  </w:num>
  <w:num w:numId="23">
    <w:abstractNumId w:val="6"/>
  </w:num>
  <w:num w:numId="24">
    <w:abstractNumId w:val="13"/>
  </w:num>
  <w:num w:numId="25">
    <w:abstractNumId w:val="0"/>
  </w:num>
  <w:num w:numId="26">
    <w:abstractNumId w:val="1"/>
  </w:num>
  <w:num w:numId="27">
    <w:abstractNumId w:val="7"/>
  </w:num>
  <w:num w:numId="28">
    <w:abstractNumId w:val="29"/>
  </w:num>
  <w:num w:numId="29">
    <w:abstractNumId w:val="25"/>
  </w:num>
  <w:num w:numId="30">
    <w:abstractNumId w:val="23"/>
  </w:num>
  <w:num w:numId="31">
    <w:abstractNumId w:val="8"/>
  </w:num>
  <w:num w:numId="32">
    <w:abstractNumId w:val="37"/>
  </w:num>
  <w:num w:numId="33">
    <w:abstractNumId w:val="32"/>
  </w:num>
  <w:num w:numId="34">
    <w:abstractNumId w:val="10"/>
  </w:num>
  <w:num w:numId="35">
    <w:abstractNumId w:val="24"/>
  </w:num>
  <w:num w:numId="36">
    <w:abstractNumId w:val="17"/>
  </w:num>
  <w:num w:numId="37">
    <w:abstractNumId w:val="3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8F"/>
    <w:rsid w:val="00307A07"/>
    <w:rsid w:val="008664CD"/>
    <w:rsid w:val="008D6E96"/>
    <w:rsid w:val="00A0328F"/>
    <w:rsid w:val="00E9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328F"/>
    <w:pPr>
      <w:keepNext/>
      <w:autoSpaceDE w:val="0"/>
      <w:autoSpaceDN w:val="0"/>
      <w:spacing w:before="240" w:after="60"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28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rsid w:val="00A032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3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328F"/>
  </w:style>
  <w:style w:type="paragraph" w:customStyle="1" w:styleId="Default">
    <w:name w:val="Default"/>
    <w:rsid w:val="00A032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8">
    <w:name w:val="Style18"/>
    <w:basedOn w:val="Default"/>
    <w:next w:val="Default"/>
    <w:uiPriority w:val="99"/>
    <w:rsid w:val="00A0328F"/>
    <w:rPr>
      <w:color w:val="auto"/>
    </w:rPr>
  </w:style>
  <w:style w:type="paragraph" w:customStyle="1" w:styleId="Style19">
    <w:name w:val="Style19"/>
    <w:basedOn w:val="Default"/>
    <w:next w:val="Default"/>
    <w:uiPriority w:val="99"/>
    <w:rsid w:val="00A0328F"/>
    <w:rPr>
      <w:color w:val="auto"/>
    </w:rPr>
  </w:style>
  <w:style w:type="paragraph" w:customStyle="1" w:styleId="Style24">
    <w:name w:val="Style24"/>
    <w:basedOn w:val="Default"/>
    <w:next w:val="Default"/>
    <w:uiPriority w:val="99"/>
    <w:rsid w:val="00A0328F"/>
    <w:rPr>
      <w:color w:val="auto"/>
    </w:rPr>
  </w:style>
  <w:style w:type="paragraph" w:styleId="a6">
    <w:name w:val="List Paragraph"/>
    <w:basedOn w:val="a"/>
    <w:uiPriority w:val="34"/>
    <w:qFormat/>
    <w:rsid w:val="00A032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328F"/>
    <w:pPr>
      <w:keepNext/>
      <w:autoSpaceDE w:val="0"/>
      <w:autoSpaceDN w:val="0"/>
      <w:spacing w:before="240" w:after="60"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28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rsid w:val="00A032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3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328F"/>
  </w:style>
  <w:style w:type="paragraph" w:customStyle="1" w:styleId="Default">
    <w:name w:val="Default"/>
    <w:rsid w:val="00A032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8">
    <w:name w:val="Style18"/>
    <w:basedOn w:val="Default"/>
    <w:next w:val="Default"/>
    <w:uiPriority w:val="99"/>
    <w:rsid w:val="00A0328F"/>
    <w:rPr>
      <w:color w:val="auto"/>
    </w:rPr>
  </w:style>
  <w:style w:type="paragraph" w:customStyle="1" w:styleId="Style19">
    <w:name w:val="Style19"/>
    <w:basedOn w:val="Default"/>
    <w:next w:val="Default"/>
    <w:uiPriority w:val="99"/>
    <w:rsid w:val="00A0328F"/>
    <w:rPr>
      <w:color w:val="auto"/>
    </w:rPr>
  </w:style>
  <w:style w:type="paragraph" w:customStyle="1" w:styleId="Style24">
    <w:name w:val="Style24"/>
    <w:basedOn w:val="Default"/>
    <w:next w:val="Default"/>
    <w:uiPriority w:val="99"/>
    <w:rsid w:val="00A0328F"/>
    <w:rPr>
      <w:color w:val="auto"/>
    </w:rPr>
  </w:style>
  <w:style w:type="paragraph" w:styleId="a6">
    <w:name w:val="List Paragraph"/>
    <w:basedOn w:val="a"/>
    <w:uiPriority w:val="34"/>
    <w:qFormat/>
    <w:rsid w:val="00A032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zdir</dc:creator>
  <cp:keywords/>
  <dc:description/>
  <cp:lastModifiedBy>User</cp:lastModifiedBy>
  <cp:revision>3</cp:revision>
  <dcterms:created xsi:type="dcterms:W3CDTF">2018-05-23T10:10:00Z</dcterms:created>
  <dcterms:modified xsi:type="dcterms:W3CDTF">2018-05-24T00:22:00Z</dcterms:modified>
</cp:coreProperties>
</file>