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79" w:rsidRPr="006F7EBA" w:rsidRDefault="00542679" w:rsidP="00542679">
      <w:pPr>
        <w:spacing w:line="240" w:lineRule="auto"/>
        <w:ind w:left="45"/>
        <w:jc w:val="center"/>
        <w:outlineLvl w:val="2"/>
        <w:rPr>
          <w:rFonts w:ascii="Arial Black" w:hAnsi="Arial Black"/>
          <w:b/>
          <w:sz w:val="32"/>
          <w:szCs w:val="32"/>
          <w:u w:val="single"/>
        </w:rPr>
      </w:pPr>
      <w:proofErr w:type="gramStart"/>
      <w:r w:rsidRPr="006F7EBA">
        <w:rPr>
          <w:rFonts w:ascii="Arial Black" w:hAnsi="Arial Black"/>
          <w:b/>
          <w:sz w:val="32"/>
          <w:szCs w:val="32"/>
          <w:u w:val="single"/>
        </w:rPr>
        <w:t>П</w:t>
      </w:r>
      <w:proofErr w:type="gramEnd"/>
      <w:r w:rsidRPr="006F7EBA">
        <w:rPr>
          <w:rFonts w:ascii="Arial Black" w:hAnsi="Arial Black"/>
          <w:b/>
          <w:sz w:val="32"/>
          <w:szCs w:val="32"/>
          <w:u w:val="single"/>
        </w:rPr>
        <w:t xml:space="preserve"> </w:t>
      </w:r>
      <w:proofErr w:type="spellStart"/>
      <w:r w:rsidRPr="006F7EBA">
        <w:rPr>
          <w:rFonts w:ascii="Arial Black" w:hAnsi="Arial Black"/>
          <w:b/>
          <w:sz w:val="32"/>
          <w:szCs w:val="32"/>
          <w:u w:val="single"/>
        </w:rPr>
        <w:t>р</w:t>
      </w:r>
      <w:proofErr w:type="spellEnd"/>
      <w:r w:rsidRPr="006F7EBA">
        <w:rPr>
          <w:rFonts w:ascii="Arial Black" w:hAnsi="Arial Black"/>
          <w:b/>
          <w:sz w:val="32"/>
          <w:szCs w:val="32"/>
          <w:u w:val="single"/>
        </w:rPr>
        <w:t xml:space="preserve"> и м е </w:t>
      </w:r>
      <w:proofErr w:type="spellStart"/>
      <w:r w:rsidRPr="006F7EBA">
        <w:rPr>
          <w:rFonts w:ascii="Arial Black" w:hAnsi="Arial Black"/>
          <w:b/>
          <w:sz w:val="32"/>
          <w:szCs w:val="32"/>
          <w:u w:val="single"/>
        </w:rPr>
        <w:t>р</w:t>
      </w:r>
      <w:proofErr w:type="spellEnd"/>
      <w:r w:rsidRPr="006F7EBA">
        <w:rPr>
          <w:rFonts w:ascii="Arial Black" w:hAnsi="Arial Black"/>
          <w:b/>
          <w:sz w:val="32"/>
          <w:szCs w:val="32"/>
          <w:u w:val="single"/>
        </w:rPr>
        <w:t xml:space="preserve"> </w:t>
      </w:r>
      <w:proofErr w:type="spellStart"/>
      <w:r w:rsidRPr="006F7EBA">
        <w:rPr>
          <w:rFonts w:ascii="Arial Black" w:hAnsi="Arial Black"/>
          <w:b/>
          <w:sz w:val="32"/>
          <w:szCs w:val="32"/>
          <w:u w:val="single"/>
        </w:rPr>
        <w:t>н</w:t>
      </w:r>
      <w:proofErr w:type="spellEnd"/>
      <w:r w:rsidRPr="006F7EBA">
        <w:rPr>
          <w:rFonts w:ascii="Arial Black" w:hAnsi="Arial Black"/>
          <w:b/>
          <w:sz w:val="32"/>
          <w:szCs w:val="32"/>
          <w:u w:val="single"/>
        </w:rPr>
        <w:t xml:space="preserve"> а я   т е м а т и к а   в о </w:t>
      </w:r>
      <w:proofErr w:type="spellStart"/>
      <w:r w:rsidRPr="006F7EBA">
        <w:rPr>
          <w:rFonts w:ascii="Arial Black" w:hAnsi="Arial Black"/>
          <w:b/>
          <w:sz w:val="32"/>
          <w:szCs w:val="32"/>
          <w:u w:val="single"/>
        </w:rPr>
        <w:t>п</w:t>
      </w:r>
      <w:proofErr w:type="spellEnd"/>
      <w:r w:rsidRPr="006F7EBA">
        <w:rPr>
          <w:rFonts w:ascii="Arial Black" w:hAnsi="Arial Black"/>
          <w:b/>
          <w:sz w:val="32"/>
          <w:szCs w:val="32"/>
          <w:u w:val="single"/>
        </w:rPr>
        <w:t xml:space="preserve"> </w:t>
      </w:r>
      <w:proofErr w:type="spellStart"/>
      <w:r w:rsidRPr="006F7EBA">
        <w:rPr>
          <w:rFonts w:ascii="Arial Black" w:hAnsi="Arial Black"/>
          <w:b/>
          <w:sz w:val="32"/>
          <w:szCs w:val="32"/>
          <w:u w:val="single"/>
        </w:rPr>
        <w:t>р</w:t>
      </w:r>
      <w:proofErr w:type="spellEnd"/>
      <w:r w:rsidRPr="006F7EBA">
        <w:rPr>
          <w:rFonts w:ascii="Arial Black" w:hAnsi="Arial Black"/>
          <w:b/>
          <w:sz w:val="32"/>
          <w:szCs w:val="32"/>
          <w:u w:val="single"/>
        </w:rPr>
        <w:t xml:space="preserve"> о с о в:</w:t>
      </w:r>
    </w:p>
    <w:p w:rsidR="00542679" w:rsidRPr="006F7EBA" w:rsidRDefault="00542679" w:rsidP="00542679">
      <w:pPr>
        <w:pStyle w:val="a3"/>
        <w:numPr>
          <w:ilvl w:val="0"/>
          <w:numId w:val="1"/>
        </w:numPr>
        <w:spacing w:line="240" w:lineRule="auto"/>
        <w:jc w:val="both"/>
        <w:outlineLvl w:val="2"/>
        <w:rPr>
          <w:sz w:val="28"/>
          <w:szCs w:val="28"/>
        </w:rPr>
      </w:pPr>
      <w:r w:rsidRPr="006F7EBA">
        <w:rPr>
          <w:sz w:val="28"/>
          <w:szCs w:val="28"/>
        </w:rPr>
        <w:t xml:space="preserve">По вопросам, касающимся нарушения прав детей </w:t>
      </w:r>
    </w:p>
    <w:p w:rsidR="00542679" w:rsidRPr="006F7EBA" w:rsidRDefault="00542679" w:rsidP="00542679">
      <w:pPr>
        <w:pStyle w:val="a3"/>
        <w:numPr>
          <w:ilvl w:val="0"/>
          <w:numId w:val="1"/>
        </w:numPr>
        <w:spacing w:line="240" w:lineRule="auto"/>
        <w:jc w:val="both"/>
        <w:outlineLvl w:val="2"/>
        <w:rPr>
          <w:sz w:val="28"/>
          <w:szCs w:val="28"/>
        </w:rPr>
      </w:pPr>
      <w:r w:rsidRPr="006F7EBA">
        <w:rPr>
          <w:sz w:val="28"/>
          <w:szCs w:val="28"/>
        </w:rPr>
        <w:t>По вопросам образования и социальной защиты</w:t>
      </w:r>
    </w:p>
    <w:p w:rsidR="00542679" w:rsidRPr="006F7EBA" w:rsidRDefault="00542679" w:rsidP="00542679">
      <w:pPr>
        <w:pStyle w:val="a3"/>
        <w:numPr>
          <w:ilvl w:val="0"/>
          <w:numId w:val="1"/>
        </w:numPr>
        <w:spacing w:line="240" w:lineRule="auto"/>
        <w:jc w:val="both"/>
        <w:outlineLvl w:val="2"/>
        <w:rPr>
          <w:sz w:val="28"/>
          <w:szCs w:val="28"/>
        </w:rPr>
      </w:pPr>
      <w:r w:rsidRPr="006F7EBA">
        <w:rPr>
          <w:sz w:val="28"/>
          <w:szCs w:val="28"/>
        </w:rPr>
        <w:t>По вопросам нарушения законодательства о несовершеннолетних и прав детей</w:t>
      </w:r>
    </w:p>
    <w:p w:rsidR="00542679" w:rsidRPr="006F7EBA" w:rsidRDefault="00542679" w:rsidP="00542679">
      <w:pPr>
        <w:pStyle w:val="a3"/>
        <w:numPr>
          <w:ilvl w:val="0"/>
          <w:numId w:val="1"/>
        </w:numPr>
        <w:spacing w:line="240" w:lineRule="auto"/>
        <w:jc w:val="both"/>
        <w:outlineLvl w:val="2"/>
        <w:rPr>
          <w:sz w:val="28"/>
          <w:szCs w:val="28"/>
        </w:rPr>
      </w:pPr>
      <w:r w:rsidRPr="006F7EBA">
        <w:rPr>
          <w:sz w:val="28"/>
          <w:szCs w:val="28"/>
        </w:rPr>
        <w:t>По вопросам гражданского, уголовного, административного законодательства</w:t>
      </w:r>
    </w:p>
    <w:p w:rsidR="00542679" w:rsidRPr="006F7EBA" w:rsidRDefault="00542679" w:rsidP="00542679">
      <w:pPr>
        <w:pStyle w:val="a3"/>
        <w:numPr>
          <w:ilvl w:val="0"/>
          <w:numId w:val="1"/>
        </w:numPr>
        <w:spacing w:line="240" w:lineRule="auto"/>
        <w:jc w:val="both"/>
        <w:outlineLvl w:val="2"/>
        <w:rPr>
          <w:sz w:val="28"/>
          <w:szCs w:val="28"/>
        </w:rPr>
      </w:pPr>
      <w:r w:rsidRPr="006F7EBA">
        <w:rPr>
          <w:sz w:val="28"/>
          <w:szCs w:val="28"/>
        </w:rPr>
        <w:t>По вопросам нотариальной деятельности</w:t>
      </w:r>
    </w:p>
    <w:p w:rsidR="00542679" w:rsidRPr="006F7EBA" w:rsidRDefault="00542679" w:rsidP="00542679">
      <w:pPr>
        <w:pStyle w:val="a3"/>
        <w:numPr>
          <w:ilvl w:val="0"/>
          <w:numId w:val="1"/>
        </w:numPr>
        <w:spacing w:line="240" w:lineRule="auto"/>
        <w:jc w:val="both"/>
        <w:outlineLvl w:val="2"/>
        <w:rPr>
          <w:sz w:val="28"/>
          <w:szCs w:val="28"/>
        </w:rPr>
      </w:pPr>
      <w:r w:rsidRPr="006F7EBA">
        <w:rPr>
          <w:sz w:val="28"/>
          <w:szCs w:val="28"/>
        </w:rPr>
        <w:t>По вопросам, касающимся трудовых отношений несовершеннолетних</w:t>
      </w:r>
    </w:p>
    <w:p w:rsidR="00542679" w:rsidRPr="006F7EBA" w:rsidRDefault="00542679" w:rsidP="00542679">
      <w:pPr>
        <w:pStyle w:val="a3"/>
        <w:numPr>
          <w:ilvl w:val="0"/>
          <w:numId w:val="1"/>
        </w:numPr>
        <w:spacing w:line="240" w:lineRule="auto"/>
        <w:jc w:val="both"/>
        <w:outlineLvl w:val="2"/>
        <w:rPr>
          <w:sz w:val="28"/>
          <w:szCs w:val="28"/>
        </w:rPr>
      </w:pPr>
      <w:r w:rsidRPr="006F7EBA">
        <w:rPr>
          <w:sz w:val="28"/>
          <w:szCs w:val="28"/>
        </w:rPr>
        <w:t>По вопросам установления и оспаривания отцовства</w:t>
      </w:r>
    </w:p>
    <w:p w:rsidR="00542679" w:rsidRPr="006F7EBA" w:rsidRDefault="00542679" w:rsidP="00542679">
      <w:pPr>
        <w:pStyle w:val="a3"/>
        <w:numPr>
          <w:ilvl w:val="0"/>
          <w:numId w:val="1"/>
        </w:numPr>
        <w:spacing w:line="240" w:lineRule="auto"/>
        <w:jc w:val="both"/>
        <w:outlineLvl w:val="2"/>
        <w:rPr>
          <w:sz w:val="28"/>
          <w:szCs w:val="28"/>
        </w:rPr>
      </w:pPr>
      <w:r w:rsidRPr="006F7EBA">
        <w:rPr>
          <w:sz w:val="28"/>
          <w:szCs w:val="28"/>
        </w:rPr>
        <w:t>По вопросам защиты прав ребенка</w:t>
      </w:r>
    </w:p>
    <w:p w:rsidR="00542679" w:rsidRPr="006F7EBA" w:rsidRDefault="00542679" w:rsidP="00542679">
      <w:pPr>
        <w:pStyle w:val="a3"/>
        <w:numPr>
          <w:ilvl w:val="0"/>
          <w:numId w:val="1"/>
        </w:numPr>
        <w:spacing w:line="240" w:lineRule="auto"/>
        <w:jc w:val="both"/>
        <w:outlineLvl w:val="2"/>
        <w:rPr>
          <w:sz w:val="28"/>
          <w:szCs w:val="28"/>
        </w:rPr>
      </w:pPr>
      <w:r w:rsidRPr="006F7EBA">
        <w:rPr>
          <w:sz w:val="28"/>
          <w:szCs w:val="28"/>
        </w:rPr>
        <w:t>По вопросам особенностей отчуждения жилого помещения с участием несовершеннолетних граждан по законодательству Российской Федерации, по порядку государственной регистрации прав несовершеннолетних граждан на недвижимое имущество и сделок с ним</w:t>
      </w:r>
    </w:p>
    <w:p w:rsidR="00542679" w:rsidRPr="006F7EBA" w:rsidRDefault="00542679" w:rsidP="00542679">
      <w:pPr>
        <w:pStyle w:val="a3"/>
        <w:numPr>
          <w:ilvl w:val="0"/>
          <w:numId w:val="1"/>
        </w:numPr>
        <w:spacing w:line="240" w:lineRule="auto"/>
        <w:jc w:val="both"/>
        <w:outlineLvl w:val="2"/>
        <w:rPr>
          <w:sz w:val="28"/>
          <w:szCs w:val="28"/>
        </w:rPr>
      </w:pPr>
      <w:r w:rsidRPr="006F7EBA">
        <w:rPr>
          <w:sz w:val="28"/>
          <w:szCs w:val="28"/>
        </w:rPr>
        <w:t>По вопросам, связанным с исполнением наказаний несовершеннолетними</w:t>
      </w:r>
    </w:p>
    <w:p w:rsidR="00542679" w:rsidRPr="006F7EBA" w:rsidRDefault="00542679" w:rsidP="00542679">
      <w:pPr>
        <w:pStyle w:val="a3"/>
        <w:numPr>
          <w:ilvl w:val="0"/>
          <w:numId w:val="1"/>
        </w:numPr>
        <w:spacing w:line="240" w:lineRule="auto"/>
        <w:jc w:val="both"/>
        <w:outlineLvl w:val="2"/>
        <w:rPr>
          <w:sz w:val="28"/>
          <w:szCs w:val="28"/>
        </w:rPr>
      </w:pPr>
      <w:r w:rsidRPr="006F7EBA">
        <w:rPr>
          <w:sz w:val="28"/>
          <w:szCs w:val="28"/>
        </w:rPr>
        <w:t>По вопросам назначения и выплаты пенсии по потери кормильца, пенсии по инвалидности, компенсации по уходу за детьми-инвалидами неработающим родителям, распоряжения материнским капиталом на социальную адаптацию детей-инвалидов, по вопросам контроля подростком факта уплаты страховых взносов работодателем при раннем трудоустройстве, выбора варианта формирования будущей пенсии</w:t>
      </w:r>
    </w:p>
    <w:p w:rsidR="00542679" w:rsidRPr="006F7EBA" w:rsidRDefault="00542679" w:rsidP="00542679">
      <w:pPr>
        <w:pStyle w:val="a3"/>
        <w:numPr>
          <w:ilvl w:val="0"/>
          <w:numId w:val="1"/>
        </w:numPr>
        <w:spacing w:line="240" w:lineRule="auto"/>
        <w:jc w:val="both"/>
        <w:outlineLvl w:val="2"/>
        <w:rPr>
          <w:sz w:val="28"/>
          <w:szCs w:val="28"/>
        </w:rPr>
      </w:pPr>
      <w:r w:rsidRPr="006F7EBA">
        <w:rPr>
          <w:sz w:val="28"/>
          <w:szCs w:val="28"/>
        </w:rPr>
        <w:t>По вопросам назначения и выплаты пособий по обязательному  социальному страхованию  трудоустроенных несовершеннолетних</w:t>
      </w:r>
    </w:p>
    <w:p w:rsidR="00542679" w:rsidRPr="006F7EBA" w:rsidRDefault="00542679" w:rsidP="00542679">
      <w:pPr>
        <w:pStyle w:val="a3"/>
        <w:numPr>
          <w:ilvl w:val="0"/>
          <w:numId w:val="1"/>
        </w:numPr>
        <w:spacing w:line="240" w:lineRule="auto"/>
        <w:jc w:val="both"/>
        <w:outlineLvl w:val="2"/>
        <w:rPr>
          <w:sz w:val="28"/>
          <w:szCs w:val="28"/>
        </w:rPr>
      </w:pPr>
      <w:r w:rsidRPr="006F7EBA">
        <w:rPr>
          <w:sz w:val="28"/>
          <w:szCs w:val="28"/>
        </w:rPr>
        <w:t>По вопросам назначения страхового обеспечения по обязательному социальному страхованию от несчастных случаев на производстве и профессиональных заболеваний родителей в пользу несовершеннолетних детей</w:t>
      </w:r>
      <w:proofErr w:type="gramStart"/>
      <w:r w:rsidRPr="006F7EBA">
        <w:rPr>
          <w:sz w:val="28"/>
          <w:szCs w:val="28"/>
        </w:rPr>
        <w:t xml:space="preserve"> ,</w:t>
      </w:r>
      <w:proofErr w:type="gramEnd"/>
      <w:r w:rsidRPr="006F7EBA">
        <w:rPr>
          <w:sz w:val="28"/>
          <w:szCs w:val="28"/>
        </w:rPr>
        <w:t xml:space="preserve">     в связи с утратой кормильца</w:t>
      </w:r>
    </w:p>
    <w:p w:rsidR="00542679" w:rsidRPr="006F7EBA" w:rsidRDefault="00542679" w:rsidP="00542679">
      <w:pPr>
        <w:pStyle w:val="a3"/>
        <w:numPr>
          <w:ilvl w:val="0"/>
          <w:numId w:val="1"/>
        </w:numPr>
        <w:spacing w:line="240" w:lineRule="auto"/>
        <w:jc w:val="both"/>
        <w:outlineLvl w:val="2"/>
        <w:rPr>
          <w:sz w:val="28"/>
          <w:szCs w:val="28"/>
        </w:rPr>
      </w:pPr>
      <w:r w:rsidRPr="006F7EBA">
        <w:rPr>
          <w:sz w:val="28"/>
          <w:szCs w:val="28"/>
        </w:rPr>
        <w:t>По вопросам, касающимся нарушения прав детей в сфере санитарно-эпидемиологического законодательства и защиты прав потребителей</w:t>
      </w:r>
    </w:p>
    <w:p w:rsidR="00542679" w:rsidRPr="006F7EBA" w:rsidRDefault="00542679" w:rsidP="00542679">
      <w:pPr>
        <w:pStyle w:val="a3"/>
        <w:numPr>
          <w:ilvl w:val="0"/>
          <w:numId w:val="1"/>
        </w:numPr>
        <w:spacing w:line="240" w:lineRule="auto"/>
        <w:jc w:val="both"/>
        <w:outlineLvl w:val="2"/>
        <w:rPr>
          <w:sz w:val="28"/>
          <w:szCs w:val="28"/>
        </w:rPr>
      </w:pPr>
      <w:r w:rsidRPr="006F7EBA">
        <w:rPr>
          <w:sz w:val="28"/>
          <w:szCs w:val="28"/>
        </w:rPr>
        <w:t>По вопросу предоставления помощи о комплексных мерах детям- инвалидам  и ОВЗ, а также по вопросам дополнительной реабилитации</w:t>
      </w:r>
    </w:p>
    <w:p w:rsidR="00542679" w:rsidRPr="006F7EBA" w:rsidRDefault="00542679" w:rsidP="00542679">
      <w:pPr>
        <w:pStyle w:val="a3"/>
        <w:numPr>
          <w:ilvl w:val="0"/>
          <w:numId w:val="1"/>
        </w:numPr>
        <w:spacing w:line="240" w:lineRule="auto"/>
        <w:jc w:val="both"/>
        <w:outlineLvl w:val="2"/>
        <w:rPr>
          <w:sz w:val="28"/>
          <w:szCs w:val="28"/>
        </w:rPr>
      </w:pPr>
      <w:r w:rsidRPr="006F7EBA">
        <w:rPr>
          <w:sz w:val="28"/>
          <w:szCs w:val="28"/>
        </w:rPr>
        <w:t xml:space="preserve">Консультации по вопросам оказания помощи родителям, опекунам (попечителям) детей с </w:t>
      </w:r>
      <w:proofErr w:type="spellStart"/>
      <w:r w:rsidRPr="006F7EBA">
        <w:rPr>
          <w:sz w:val="28"/>
          <w:szCs w:val="28"/>
        </w:rPr>
        <w:t>онкогематологическими</w:t>
      </w:r>
      <w:proofErr w:type="spellEnd"/>
      <w:r w:rsidRPr="006F7EBA">
        <w:rPr>
          <w:sz w:val="28"/>
          <w:szCs w:val="28"/>
        </w:rPr>
        <w:t xml:space="preserve"> заболеваниями</w:t>
      </w:r>
    </w:p>
    <w:p w:rsidR="00542679" w:rsidRPr="006F7EBA" w:rsidRDefault="00542679" w:rsidP="00542679">
      <w:pPr>
        <w:pStyle w:val="a3"/>
        <w:numPr>
          <w:ilvl w:val="0"/>
          <w:numId w:val="1"/>
        </w:numPr>
        <w:spacing w:line="240" w:lineRule="auto"/>
        <w:jc w:val="both"/>
        <w:outlineLvl w:val="2"/>
        <w:rPr>
          <w:sz w:val="28"/>
          <w:szCs w:val="28"/>
        </w:rPr>
      </w:pPr>
      <w:r w:rsidRPr="006F7EBA">
        <w:rPr>
          <w:sz w:val="28"/>
          <w:szCs w:val="28"/>
        </w:rPr>
        <w:t xml:space="preserve">По вопросам  </w:t>
      </w:r>
      <w:proofErr w:type="spellStart"/>
      <w:proofErr w:type="gramStart"/>
      <w:r w:rsidRPr="006F7EBA">
        <w:rPr>
          <w:sz w:val="28"/>
          <w:szCs w:val="28"/>
        </w:rPr>
        <w:t>социальной-педагогической</w:t>
      </w:r>
      <w:proofErr w:type="spellEnd"/>
      <w:proofErr w:type="gramEnd"/>
      <w:r w:rsidRPr="006F7EBA">
        <w:rPr>
          <w:sz w:val="28"/>
          <w:szCs w:val="28"/>
        </w:rPr>
        <w:t xml:space="preserve"> реабилитации детей с ограниченными возможностями здоровья</w:t>
      </w:r>
    </w:p>
    <w:p w:rsidR="00542679" w:rsidRPr="006F7EBA" w:rsidRDefault="00542679" w:rsidP="00542679">
      <w:pPr>
        <w:pStyle w:val="a3"/>
        <w:numPr>
          <w:ilvl w:val="0"/>
          <w:numId w:val="1"/>
        </w:numPr>
        <w:spacing w:line="240" w:lineRule="auto"/>
        <w:jc w:val="both"/>
        <w:outlineLvl w:val="2"/>
        <w:rPr>
          <w:sz w:val="28"/>
          <w:szCs w:val="28"/>
        </w:rPr>
      </w:pPr>
      <w:r w:rsidRPr="006F7EBA">
        <w:rPr>
          <w:sz w:val="28"/>
          <w:szCs w:val="28"/>
        </w:rPr>
        <w:t xml:space="preserve">Другие вопросы </w:t>
      </w:r>
    </w:p>
    <w:p w:rsidR="00542679" w:rsidRDefault="00542679" w:rsidP="005426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542679" w:rsidSect="002978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0000" w:rsidRDefault="00542679" w:rsidP="0054267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2049D"/>
    <w:multiLevelType w:val="hybridMultilevel"/>
    <w:tmpl w:val="15F6FF8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2679"/>
    <w:rsid w:val="0054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1700</Characters>
  <Application>Microsoft Office Word</Application>
  <DocSecurity>0</DocSecurity>
  <Lines>14</Lines>
  <Paragraphs>3</Paragraphs>
  <ScaleCrop>false</ScaleCrop>
  <Company>Microsoft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2017-10-31T04:34:00Z</dcterms:created>
  <dcterms:modified xsi:type="dcterms:W3CDTF">2017-10-31T04:34:00Z</dcterms:modified>
</cp:coreProperties>
</file>